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60" w:rsidRPr="00C56160" w:rsidRDefault="00C56160" w:rsidP="00C56160">
      <w:pPr>
        <w:widowControl w:val="0"/>
        <w:suppressAutoHyphens/>
        <w:jc w:val="center"/>
        <w:rPr>
          <w:rFonts w:eastAsia="Andale Sans UI"/>
          <w:b/>
          <w:kern w:val="2"/>
        </w:rPr>
      </w:pPr>
    </w:p>
    <w:p w:rsidR="00C56160" w:rsidRPr="00C56160" w:rsidRDefault="00C56160" w:rsidP="00C56160">
      <w:pPr>
        <w:widowControl w:val="0"/>
        <w:suppressAutoHyphens/>
        <w:jc w:val="center"/>
        <w:rPr>
          <w:rFonts w:eastAsia="Andale Sans UI"/>
          <w:b/>
          <w:kern w:val="2"/>
        </w:rPr>
      </w:pPr>
    </w:p>
    <w:p w:rsidR="00C56160" w:rsidRPr="00C56160" w:rsidRDefault="00C56160" w:rsidP="00C56160">
      <w:pPr>
        <w:widowControl w:val="0"/>
        <w:suppressAutoHyphens/>
        <w:jc w:val="center"/>
        <w:rPr>
          <w:rFonts w:eastAsia="Andale Sans UI"/>
          <w:b/>
          <w:kern w:val="2"/>
        </w:rPr>
      </w:pPr>
      <w:r w:rsidRPr="00C56160">
        <w:rPr>
          <w:rFonts w:eastAsia="Andale Sans UI"/>
          <w:b/>
          <w:kern w:val="2"/>
        </w:rPr>
        <w:t>T.C.</w:t>
      </w:r>
    </w:p>
    <w:p w:rsidR="00C56160" w:rsidRPr="00C56160" w:rsidRDefault="00C56160" w:rsidP="00C56160">
      <w:pPr>
        <w:widowControl w:val="0"/>
        <w:suppressAutoHyphens/>
        <w:jc w:val="center"/>
        <w:rPr>
          <w:rFonts w:eastAsia="Andale Sans UI"/>
          <w:b/>
          <w:kern w:val="2"/>
        </w:rPr>
      </w:pPr>
      <w:r w:rsidRPr="00C56160">
        <w:rPr>
          <w:rFonts w:eastAsia="Andale Sans UI"/>
          <w:b/>
          <w:kern w:val="2"/>
        </w:rPr>
        <w:t>TİCARET BAKANLIĞI</w:t>
      </w:r>
    </w:p>
    <w:p w:rsidR="00C56160" w:rsidRPr="00C56160" w:rsidRDefault="00C56160" w:rsidP="00C56160">
      <w:pPr>
        <w:widowControl w:val="0"/>
        <w:suppressAutoHyphens/>
        <w:jc w:val="center"/>
        <w:rPr>
          <w:rFonts w:eastAsia="Andale Sans UI"/>
          <w:b/>
          <w:kern w:val="2"/>
        </w:rPr>
      </w:pPr>
      <w:r w:rsidRPr="00C56160">
        <w:rPr>
          <w:rFonts w:eastAsia="Andale Sans UI"/>
          <w:b/>
          <w:kern w:val="2"/>
        </w:rPr>
        <w:t>Reklam Kurulu Başkanlığı</w:t>
      </w:r>
    </w:p>
    <w:p w:rsidR="00C56160" w:rsidRPr="00C56160" w:rsidRDefault="00C56160" w:rsidP="00C56160">
      <w:pPr>
        <w:widowControl w:val="0"/>
        <w:suppressAutoHyphens/>
        <w:jc w:val="center"/>
        <w:rPr>
          <w:rFonts w:eastAsia="Andale Sans UI"/>
          <w:b/>
          <w:kern w:val="2"/>
        </w:rPr>
      </w:pPr>
    </w:p>
    <w:p w:rsidR="00C56160" w:rsidRPr="00C56160" w:rsidRDefault="00C56160" w:rsidP="00C56160">
      <w:pPr>
        <w:widowControl w:val="0"/>
        <w:tabs>
          <w:tab w:val="left" w:pos="5295"/>
        </w:tabs>
        <w:suppressAutoHyphens/>
        <w:jc w:val="center"/>
        <w:rPr>
          <w:rFonts w:eastAsia="Andale Sans UI"/>
          <w:b/>
          <w:kern w:val="2"/>
        </w:rPr>
      </w:pPr>
    </w:p>
    <w:p w:rsidR="00C56160" w:rsidRPr="00C56160" w:rsidRDefault="00C56160" w:rsidP="00C56160">
      <w:pPr>
        <w:keepNext/>
        <w:keepLines/>
        <w:widowControl w:val="0"/>
        <w:suppressAutoHyphens/>
        <w:jc w:val="center"/>
        <w:rPr>
          <w:rFonts w:eastAsia="Andale Sans UI"/>
          <w:b/>
          <w:kern w:val="2"/>
        </w:rPr>
      </w:pPr>
      <w:r w:rsidRPr="00C56160">
        <w:rPr>
          <w:rFonts w:eastAsia="Andale Sans UI"/>
          <w:b/>
          <w:kern w:val="2"/>
        </w:rPr>
        <w:t>GEREKÇELİ KARAR</w:t>
      </w:r>
    </w:p>
    <w:p w:rsidR="00C56160" w:rsidRPr="00C56160" w:rsidRDefault="00C56160" w:rsidP="00C56160">
      <w:pPr>
        <w:widowControl w:val="0"/>
        <w:suppressAutoHyphens/>
        <w:jc w:val="both"/>
        <w:rPr>
          <w:rFonts w:eastAsia="Andale Sans UI"/>
          <w:kern w:val="2"/>
        </w:rPr>
      </w:pPr>
    </w:p>
    <w:p w:rsidR="00C56160" w:rsidRPr="00C56160" w:rsidRDefault="00C56160" w:rsidP="00C56160">
      <w:pPr>
        <w:widowControl w:val="0"/>
        <w:suppressAutoHyphens/>
        <w:jc w:val="both"/>
        <w:rPr>
          <w:rFonts w:eastAsia="Andale Sans UI"/>
          <w:b/>
          <w:kern w:val="2"/>
        </w:rPr>
      </w:pPr>
    </w:p>
    <w:p w:rsidR="00C56160" w:rsidRPr="00C56160" w:rsidRDefault="00C56160" w:rsidP="00C56160">
      <w:pPr>
        <w:widowControl w:val="0"/>
        <w:suppressAutoHyphens/>
        <w:jc w:val="both"/>
        <w:rPr>
          <w:rFonts w:eastAsia="Andale Sans UI"/>
          <w:b/>
          <w:kern w:val="2"/>
        </w:rPr>
      </w:pPr>
    </w:p>
    <w:p w:rsidR="00C56160" w:rsidRPr="00C56160" w:rsidRDefault="00C56160" w:rsidP="00C56160">
      <w:pPr>
        <w:widowControl w:val="0"/>
        <w:suppressAutoHyphens/>
        <w:jc w:val="both"/>
        <w:rPr>
          <w:rFonts w:eastAsia="Andale Sans UI"/>
          <w:kern w:val="2"/>
        </w:rPr>
      </w:pPr>
      <w:r w:rsidRPr="00C56160">
        <w:rPr>
          <w:rFonts w:eastAsia="Andale Sans UI"/>
          <w:b/>
          <w:kern w:val="2"/>
        </w:rPr>
        <w:t>Toplantı Tarihi</w:t>
      </w:r>
      <w:r w:rsidRPr="00C56160">
        <w:rPr>
          <w:rFonts w:eastAsia="Andale Sans UI"/>
          <w:b/>
          <w:kern w:val="2"/>
        </w:rPr>
        <w:tab/>
      </w:r>
      <w:r w:rsidRPr="00C56160">
        <w:rPr>
          <w:rFonts w:eastAsia="Andale Sans UI"/>
          <w:b/>
          <w:kern w:val="2"/>
        </w:rPr>
        <w:tab/>
        <w:t xml:space="preserve"> : </w:t>
      </w:r>
      <w:r w:rsidRPr="00C56160">
        <w:rPr>
          <w:rFonts w:eastAsia="Andale Sans UI"/>
          <w:kern w:val="2"/>
        </w:rPr>
        <w:t>14 Temmuz 2020</w:t>
      </w:r>
    </w:p>
    <w:p w:rsidR="00C56160" w:rsidRPr="00C56160" w:rsidRDefault="00C56160" w:rsidP="00C56160">
      <w:pPr>
        <w:widowControl w:val="0"/>
        <w:suppressAutoHyphens/>
        <w:jc w:val="both"/>
        <w:rPr>
          <w:rFonts w:eastAsia="Andale Sans UI"/>
          <w:i/>
          <w:kern w:val="2"/>
        </w:rPr>
      </w:pPr>
    </w:p>
    <w:p w:rsidR="00C56160" w:rsidRPr="00C56160" w:rsidRDefault="00C56160" w:rsidP="00C56160">
      <w:pPr>
        <w:widowControl w:val="0"/>
        <w:suppressAutoHyphens/>
        <w:jc w:val="both"/>
        <w:rPr>
          <w:rFonts w:eastAsia="Andale Sans UI"/>
          <w:kern w:val="2"/>
        </w:rPr>
      </w:pPr>
    </w:p>
    <w:p w:rsidR="00C56160" w:rsidRPr="00C56160" w:rsidRDefault="00C56160" w:rsidP="00C56160">
      <w:pPr>
        <w:widowControl w:val="0"/>
        <w:suppressAutoHyphens/>
        <w:jc w:val="both"/>
        <w:rPr>
          <w:rFonts w:eastAsia="Andale Sans UI"/>
          <w:kern w:val="2"/>
        </w:rPr>
      </w:pPr>
      <w:r w:rsidRPr="00C56160">
        <w:rPr>
          <w:rFonts w:eastAsia="Andale Sans UI"/>
          <w:b/>
          <w:kern w:val="2"/>
        </w:rPr>
        <w:t>Toplantı Sayısı</w:t>
      </w:r>
      <w:r w:rsidRPr="00C56160">
        <w:rPr>
          <w:rFonts w:eastAsia="Andale Sans UI"/>
          <w:b/>
          <w:kern w:val="2"/>
        </w:rPr>
        <w:tab/>
      </w:r>
      <w:r w:rsidRPr="00C56160">
        <w:rPr>
          <w:rFonts w:eastAsia="Andale Sans UI"/>
          <w:b/>
          <w:kern w:val="2"/>
        </w:rPr>
        <w:tab/>
        <w:t xml:space="preserve"> :</w:t>
      </w:r>
      <w:r w:rsidRPr="00C56160">
        <w:rPr>
          <w:rFonts w:eastAsia="Andale Sans UI"/>
          <w:kern w:val="2"/>
        </w:rPr>
        <w:t xml:space="preserve"> 299</w:t>
      </w:r>
    </w:p>
    <w:p w:rsidR="00C56160" w:rsidRPr="00C56160" w:rsidRDefault="00C56160" w:rsidP="00C56160">
      <w:pPr>
        <w:widowControl w:val="0"/>
        <w:suppressAutoHyphens/>
        <w:jc w:val="both"/>
        <w:rPr>
          <w:rFonts w:eastAsia="Andale Sans UI"/>
          <w:kern w:val="2"/>
        </w:rPr>
      </w:pPr>
    </w:p>
    <w:p w:rsidR="00C56160" w:rsidRPr="00C56160" w:rsidRDefault="00C56160" w:rsidP="00C56160">
      <w:pPr>
        <w:widowControl w:val="0"/>
        <w:suppressAutoHyphens/>
        <w:jc w:val="both"/>
        <w:rPr>
          <w:rFonts w:eastAsia="Andale Sans UI"/>
          <w:b/>
          <w:kern w:val="1"/>
          <w:u w:val="single"/>
        </w:rPr>
      </w:pPr>
      <w:bookmarkStart w:id="0" w:name="_GoBack"/>
      <w:bookmarkEnd w:id="0"/>
    </w:p>
    <w:p w:rsidR="00C56160" w:rsidRPr="00C56160" w:rsidRDefault="00C56160" w:rsidP="00C56160">
      <w:pPr>
        <w:widowControl w:val="0"/>
        <w:suppressAutoHyphens/>
        <w:jc w:val="both"/>
        <w:rPr>
          <w:rFonts w:eastAsia="Andale Sans UI"/>
          <w:b/>
          <w:kern w:val="1"/>
          <w:u w:val="single"/>
        </w:rPr>
      </w:pPr>
      <w:r w:rsidRPr="00C56160">
        <w:rPr>
          <w:rFonts w:eastAsia="Andale Sans UI"/>
          <w:b/>
          <w:kern w:val="1"/>
          <w:u w:val="single"/>
        </w:rPr>
        <w:t>ÖRTÜLÜ REKLAM</w:t>
      </w:r>
    </w:p>
    <w:p w:rsidR="00C56160" w:rsidRPr="00C56160" w:rsidRDefault="00C56160" w:rsidP="00C56160">
      <w:pPr>
        <w:widowControl w:val="0"/>
        <w:suppressAutoHyphens/>
        <w:jc w:val="both"/>
        <w:rPr>
          <w:rFonts w:eastAsia="Andale Sans UI"/>
          <w:b/>
          <w:kern w:val="1"/>
        </w:rPr>
      </w:pPr>
    </w:p>
    <w:p w:rsidR="00C56160" w:rsidRPr="00C56160" w:rsidRDefault="00C56160" w:rsidP="00C56160">
      <w:pPr>
        <w:jc w:val="both"/>
        <w:rPr>
          <w:b/>
        </w:rPr>
      </w:pPr>
      <w:r w:rsidRPr="00C56160">
        <w:rPr>
          <w:b/>
        </w:rPr>
        <w:t xml:space="preserve">1) </w:t>
      </w:r>
    </w:p>
    <w:p w:rsidR="00C56160" w:rsidRPr="00C56160" w:rsidRDefault="00C56160" w:rsidP="00C56160">
      <w:pPr>
        <w:jc w:val="both"/>
        <w:rPr>
          <w:b/>
        </w:rPr>
      </w:pPr>
    </w:p>
    <w:p w:rsidR="00C56160" w:rsidRPr="00C56160" w:rsidRDefault="00C56160" w:rsidP="00C56160">
      <w:pPr>
        <w:jc w:val="both"/>
        <w:rPr>
          <w:b/>
        </w:rPr>
      </w:pPr>
      <w:r w:rsidRPr="00C56160">
        <w:rPr>
          <w:b/>
        </w:rPr>
        <w:t>Dosya No: 2019/11235</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“Özyaral bilgi ve tecrübelerini Odak eğitimcileriyle paylaştı”</w:t>
      </w:r>
      <w:r w:rsidRPr="00C56160">
        <w:t xml:space="preserve"> 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26.08.2019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jc w:val="both"/>
      </w:pPr>
      <w:r w:rsidRPr="00C56160">
        <w:rPr>
          <w:b/>
        </w:rPr>
        <w:t>Tespitler:</w:t>
      </w:r>
      <w:r w:rsidRPr="00C56160">
        <w:t xml:space="preserve"> Hürhaber Gazetesi’nin 26.08.2019 tarihli sayısında yayınlanan </w:t>
      </w:r>
      <w:r w:rsidRPr="00C56160">
        <w:rPr>
          <w:i/>
        </w:rPr>
        <w:t>“Özyaral bilgi ve tecrübelerini Odak eğitimcileriyle paylaştı”</w:t>
      </w:r>
      <w:r w:rsidRPr="00C56160">
        <w:t xml:space="preserve"> başlıklı yazı içerisinde</w:t>
      </w:r>
      <w:r w:rsidRPr="00C56160">
        <w:rPr>
          <w:b/>
        </w:rPr>
        <w:t xml:space="preserve"> </w:t>
      </w:r>
      <w:r w:rsidRPr="00C56160">
        <w:rPr>
          <w:b/>
          <w:i/>
        </w:rPr>
        <w:t>“</w:t>
      </w:r>
      <w:r w:rsidRPr="00C56160">
        <w:rPr>
          <w:i/>
        </w:rPr>
        <w:t>İstanbul Rumeli Üniversitesi Rektör Yardımcısı ve Silivri Kent Konseyi Başkanı Prof. Dr. Oğuz Özyaral, bilgi ve tecrübelerini Odak Okulları eğitimcileriyle paylaştı. 2019-2020 Öğretim Yılı Oryantasyon Programını geçen hafta başlatan Odak Okulları, 23 Ağustos 2019 Cuma günü İstanbul Rumeli Üniversitesi Rektör Yardımcısı ve Silivri Kent Konseyi Başkanı Prof. Dr. Oğuz Özyaral'ı ağırlayarak öğretmenleriyle buluşturdu.</w:t>
      </w:r>
      <w:r w:rsidRPr="00C56160">
        <w:rPr>
          <w:i/>
        </w:rPr>
        <w:br/>
        <w:t>Odak Okulları Yönetim Kurulu Başkanı Celalettin Yazıcı, Genel Müdür Gülgün Narinç, anaokul, ilkokul ve ortaokul müdürleri, diğer yönetici ve öğretmenlerin katıldığı seminerde Prof. Dr. Oğuz Özyaral bilgi ve tecrübelerini paylaştı. Odak Okulları Genel Müdürü Gülgün Narinç, Özyaral'ın özgeçmişine dair bilgi paylaştıktan sonra sözü kendisine bıraktı. Özyaral: Bilgi, Beceriye Dönüşmeli Özyaral, Odak Okulları öğretmenlerine kendi hayatından bahsetti, çocukluğundan beri en çok öğretmen olmak istediğini paylaşarak mesleğin öneminden söz etti. Bilgiyi paylaşmayı çok önemsediğini anlatan Özyaral, Kariyer Günleri kapsamında 40 bin öğrenciye ulaştığını dile getirdi. Bilginin tek başına yetersiz kaldığını ve beceriye dönüşmesi gerektiğine vurguda bulundu. “Ne Yaptığınız Değil, Nasıl Yaptığınız Önemli” Türk Dili'nin doğru kullanımına da dikkat çeken Özyaral, eskiden TRT'nin bir ekol olduğunu hatırlattığı, okulda uygulanan test sınavlarıyla bilginin ölçülemediğini dile getirerek “Ne yaptığınız değil, nasıl yaptığınız önemli. Maalesef günümüzde “Bana ne'ci bir nesil var” Siz öğretmenlere çok büyük iş düşüyor” dedi. “Ne Yersen O'sun”</w:t>
      </w:r>
      <w:r w:rsidRPr="00C56160">
        <w:rPr>
          <w:i/>
        </w:rPr>
        <w:br/>
        <w:t xml:space="preserve">Öğretmenliğin her mesleğin içinde yer aldığını dile getiren Prof. Dr. Oğuz Özyaral, bir çok konuda eğitim çalışmalarını sürdürdüğünü dile getirdi. Sağlık alanında Obezite konusunu 63 okulda </w:t>
      </w:r>
      <w:r w:rsidRPr="00C56160">
        <w:rPr>
          <w:i/>
        </w:rPr>
        <w:lastRenderedPageBreak/>
        <w:t>anlattığından söz eden Özyaral, “Ne yersen o'sun” diyerek çocuklara doğal ve sağlıklı beslenmeyi öğretmek adına Okul Aile Birlikleri aracılığıyla anneleri teşvik etmek gerektiğini savundu.</w:t>
      </w:r>
      <w:r w:rsidRPr="00C56160">
        <w:rPr>
          <w:i/>
        </w:rPr>
        <w:br/>
        <w:t>Çocuklarda B12 eksikliği sorununu da dile getiren Özyaral, “Ne öğretirseniz öğretin, çocuklarda unutkanlık var.” dedi. Prof. Dr. Özyaral, bilinçsiz ailelerin, çocuklarını sağlıksız ortamlarda oyun oynamalarına izin verdiklerini üzüntüyle paylaştı. “Baba Çocuk Şenliği”ne Davet</w:t>
      </w:r>
      <w:r w:rsidRPr="00C56160">
        <w:rPr>
          <w:i/>
        </w:rPr>
        <w:br/>
        <w:t xml:space="preserve">Prof. Dr. Oğuz Özyaral, Odak Okulları eğitimcilerini, Silivri Kent Konseyi ve Silivri Belediyesi işbirliğinde, dünyayı işgal eden tekno-stresten uzaklaştırabilmek, Baba-Çocuk ilişkisi, iletişimi ve etkileşimi arttırabilmek üzere kurgulanan “Baba Çocuk Şenliği” ne davet etti. Etkinlik, 25 Ağustos Pazar ve 31 Ağustos Cumartesi günleri Gümüşaka'da bulunan Silivri Belediyesi Tarımsal Araştırma ve Üretim Merkezi'nde düzenlenecek. Özyaral'a Teşekkür Hediyesi Seminerin sonunda, okul öğrenci ve öğretmenleri tarafından Silivri'nin tarihiyle ilgili hazırlanan bir projenin eseri olan eski okul fotoğrafı hediye olarak Özyaral'a sunuldu. Odak Okulları Yönetim Kurulu Başkanı Celalettin Yazıcı, bu özel hediyeyi sunarak, eğitimcilerle paylaştığı değerli bilgiler dolayısıyla kendisine teşekkür etti.” </w:t>
      </w:r>
      <w:r w:rsidRPr="00C56160">
        <w:t>ifadelerinin yer aldığı tespit edilmiştir.</w:t>
      </w:r>
    </w:p>
    <w:p w:rsidR="00C56160" w:rsidRPr="00C56160" w:rsidRDefault="00C56160" w:rsidP="00C56160">
      <w:pPr>
        <w:jc w:val="both"/>
      </w:pPr>
    </w:p>
    <w:p w:rsidR="00C56160" w:rsidRPr="00C56160" w:rsidRDefault="00C56160" w:rsidP="00C56160">
      <w:pPr>
        <w:autoSpaceDE w:val="0"/>
        <w:autoSpaceDN w:val="0"/>
        <w:adjustRightInd w:val="0"/>
        <w:jc w:val="both"/>
        <w:rPr>
          <w:bCs/>
          <w:iCs/>
        </w:rPr>
      </w:pPr>
      <w:r w:rsidRPr="00C56160">
        <w:rPr>
          <w:b/>
        </w:rPr>
        <w:t>Değerlendirme/Karar:</w:t>
      </w:r>
      <w:r w:rsidRPr="00C56160">
        <w:t xml:space="preserve"> Hürhaber Gazetesi’nin 26.08.2019 tarihli sayısında yayınlanan “Özyaral bilgi ve tecrübelerini Odak eğitimcileriyle paylaştı” başlıklı yazı içerisinde, “Odak Okulları” adlı eğitim kurumları tarafından düzenlenen seminerin ve bu seminere konuk olarak katılan İstanbul Rumeli Üniversitesi Rektör Yardımcısı ve Silivri Kent Konseyi Başkanı Prof. Dr. Oğuz ÖZYARAL’ın konu edildiği; söz konusu yazının bütünü incelendiğinde; formatı ile konu, içerik, sunum,  konumlandırma ve boyut açısından uyumlu, abartısız ve orantılı olduğunun görüldüğü; bu haliyle bölge halkını eğitim konusunda aydınlatma, haberdar etme ve bilgilendirme amacı taşıdığı; </w:t>
      </w:r>
      <w:r w:rsidRPr="00C56160">
        <w:rPr>
          <w:bCs/>
          <w:iCs/>
        </w:rPr>
        <w:t xml:space="preserve">dolayısıyla, inceleme konusu yazının; Ticari Reklam ve Haksız Ticari Uygulamalar Yönetmeliğinin ilgili hükümleri ile 6502 sayılı Tüketicinin Korunması Hakkında Kanun’un 61 inci maddesine </w:t>
      </w:r>
      <w:r w:rsidRPr="00C56160">
        <w:rPr>
          <w:b/>
          <w:bCs/>
          <w:i/>
          <w:iCs/>
        </w:rPr>
        <w:t>aykırı olmadığına</w:t>
      </w:r>
      <w:r w:rsidRPr="00C56160">
        <w:rPr>
          <w:b/>
          <w:bCs/>
          <w:iCs/>
        </w:rPr>
        <w:t xml:space="preserve">  </w:t>
      </w:r>
      <w:r w:rsidRPr="00C56160">
        <w:rPr>
          <w:bCs/>
          <w:iCs/>
        </w:rPr>
        <w:t>karar verilmiştir.</w:t>
      </w:r>
    </w:p>
    <w:p w:rsidR="00C56160" w:rsidRPr="00C56160" w:rsidRDefault="00C56160" w:rsidP="00C56160">
      <w:pPr>
        <w:autoSpaceDE w:val="0"/>
        <w:autoSpaceDN w:val="0"/>
        <w:adjustRightInd w:val="0"/>
        <w:jc w:val="both"/>
      </w:pPr>
    </w:p>
    <w:p w:rsidR="00C56160" w:rsidRPr="00C56160" w:rsidRDefault="00C56160" w:rsidP="00C56160">
      <w:pPr>
        <w:jc w:val="both"/>
        <w:rPr>
          <w:b/>
        </w:rPr>
      </w:pPr>
      <w:r w:rsidRPr="00C56160">
        <w:rPr>
          <w:b/>
        </w:rPr>
        <w:t xml:space="preserve">2) </w:t>
      </w:r>
    </w:p>
    <w:p w:rsidR="00C56160" w:rsidRPr="00C56160" w:rsidRDefault="00C56160" w:rsidP="00C56160">
      <w:pPr>
        <w:jc w:val="both"/>
        <w:rPr>
          <w:b/>
        </w:rPr>
      </w:pPr>
    </w:p>
    <w:p w:rsidR="00C56160" w:rsidRPr="00C56160" w:rsidRDefault="00C56160" w:rsidP="00C56160">
      <w:pPr>
        <w:jc w:val="both"/>
        <w:rPr>
          <w:b/>
        </w:rPr>
      </w:pPr>
      <w:r w:rsidRPr="00C56160">
        <w:rPr>
          <w:b/>
        </w:rPr>
        <w:t>Dosya No: 2019/11428</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“Pedodonti”</w:t>
      </w:r>
      <w:r w:rsidRPr="00C56160">
        <w:t xml:space="preserve"> 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05.10.2019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pPr>
      <w:r w:rsidRPr="00C56160">
        <w:rPr>
          <w:b/>
        </w:rPr>
        <w:t>Tespitler:</w:t>
      </w:r>
      <w:r w:rsidRPr="00C56160">
        <w:t xml:space="preserve"> Hürhaber Gazetesi’nin 05.10.2019 tarihli sayısında yayınlanan “Pedodonti” başlıklı yazı içerisinde </w:t>
      </w:r>
      <w:r w:rsidRPr="00C56160">
        <w:rPr>
          <w:i/>
        </w:rPr>
        <w:t xml:space="preserve">"Özel Silivri Ağız ve Diş Sağlığı Polikliniği Diş Hekimi Zeynep Banazılı, çocukların diş sağlığına yönelik bilgiler verdi. Diş sağlığı konusunda çocukların doktorla ilk karşılaşması, hayatında yeni bir basamak teşkil eder. Çocuğunuzun yetişkinlik döneminde de bu alışkanlığı sürdürmesi, dişçi korkusunun oluşmaması, diş ve ağız sağlığını aksatmaması için küçük yaştan itibaren hem diş ve ağız bakımı, hem de diş doktoruna düzenli olarak gitme alışkanlığı kazandırmak size düşüyor. Özellikle bebekleriniz için, biberon çürüğü dediğimiz çürüklerin ortaya çıkma yaşı yaklaşık olarak 1 olduğu için, en erken yaşlardan itibaren bir Diş Hekimine başvurmak, dişlerinin durumunu kontrol ettirmek oldukça önemlidir. Süt dişleri, çocuk 6-8 aylıkken çıkmaya başlar. 2,5-3 yaşında 10 adet alt çenede 10 adet üst çenede olmak üzere toplam 20 adet olacak şekilde bu süreç tamamlanır. Daimi dişlenme dönemine geçiş 6 yaş civarında alt keser dişlerin değişmesi ve 1. büyük azı dişlerin sürmesiyle başlar. Bu dönem karma dentisyon dönemi olarak adlandırılır. 12 yaşına kadar bu karma dentisyon dönemi devam eder. 7-8 yaşında kesici dişler, 9-11 yaşları arasında küçük azılar ve köpek dişleri, 12 yaşında ise ikinci büyük azı dişleri çıkar. Böylece süt dişleri artık yerini sürekli dişlere bırakmış olur (sürekli dişlenme dönemi). İlk dişler ağızda görünür görünmez, temizlenmeye başlanmalıdır. Temiz bir tülbent ya da gazlı bez </w:t>
      </w:r>
      <w:r w:rsidRPr="00C56160">
        <w:rPr>
          <w:i/>
        </w:rPr>
        <w:lastRenderedPageBreak/>
        <w:t xml:space="preserve">kullanılarak; sabah kahvaltı sonrası ve gece yatmadan önce dişlerin silinerek temizlenmesi gerekir. Diş fırçası kullanımına bebeğin arka dişlerinin çıkmasından sonra başlanabilir. Okul öncesi çocuklarda diş fırçalama için bir teknik önermek ve uygulatmak çok zordur. Bu yaşlarda önemli olan, çocuğa diş fırçalama alışkanlığını kazandırmaktır. Çocuklar diş fırçalarken çoğu zaman dişlerin görünen ya da kolay ulaşılan yüzlerini fırçalar. Oysaki mikroplar, dişlerin ara yüzleri ya da çiğneyici yüzeylerinde daha kolay birikir. Bu nedenle fırçalamadan sonra anne-babanın kontrolü şarttır. Okul çağındaki çocuklarda fırçanın diş-dişeti birleşim yerine 45° eğimle yerleştirilip dişlerin görünen yüzeylerini döndürme hareketiyle, daha sonra da dişlerin çiğneyici yüzeylerinin ileri-geri hareketlerle fırçalanması önerilmektedir. Çocuğun ağız büyüklüğüne uygun, yumuşak ve naylon kıllardan üretilmiş diş fırçaları kullanılmalıdır. Sert fırçalar dişleri aşındıracağı için kullanımı uygun değildir. Fırça kılları aşınır aşınmaz (ortalama 6 ay) mutlaka değiştirilmelidir. Süt dişleri normal dişlere oranla daha çok organik madde içerir bu nedenle daha kolay ve daha hızlı çürürler. Çocuklar ağrı başlamadığı sürece bu çürüklere pek tepki vermezler fakat çürük ilerledikçe sıcağa, soğuğa ve tatlıya karşı hassasiyetleri başlayabilir. Ağrı, özellikle yemek yendiği zaman artar çünkü çürük içerisine giren yemek basınç yaparak ağrının farkındalığının artmasına neden olur. Süt dişlerinin erken kaybı özellikle arka azı bölgelerinde sürekli dişlenme sırasında bazı sorunlara yol açar. Çünkü dişin kaybedildiği boşluğa doğru komşu dişler zaman içerisinde kayarak bu yerin kapanmasına neden olur. Bu durumda ileride sürmesi gereken dişin sürme boşluğu kapanmış olur, diş gömük kalabilir veya sürmemesi gereken bir yerden sürerek hatalı kapanışların gerçekleşmesine neden olur. Bu durumu çözmek için çocuk ortodontik tedavi görmek zorunda kalabilir. Herhangi bir nedenden dolayı erken bir süt dişi çekimi yapılmak zorunda kalınırsa yan dişlerin o boşluğa kaymasını önlemek amacıyla sabit veya hareketli yer tutucu apareyler yapılmalıdır. İlk randevu sadece muayene için olmalıdır. Acil bir duruma kadar kesinlikle beklenmemelidir. Randevudan önce muayene konusunda çocuğa kısaca bilgi verilmelidir. Bu konu üzerinde aşırı durulmamalı ve çocuğun zihnini bulandıracak terimler kullanılmamalıdır. Ağız muayenesi çok doğal bir şey olarak yansıtılmalıdır. Ebeveyn kendi korkularını ve tedirginliğini çocuğuna yansıtmamalıdır. Çocuğun 'hiç acımayacak', 'korkma' ifadelerine tepkisi tam aksi yönde olabileceği unutulmamalıdır. Çocuk tedavisi özel ilgi gerektirmektedir. Çocuk psikolojisini iyi bilmek, onları korkutmadan diş hekimi koltuğuna alıştırmak ve diş temizliği hakkında bilgilendirerek hayatları boyunca sağlıklı dişlerle yaşayabilmelerini sağlamak gerekmektedir. Anne ve babaya kendi tedavileri yapılırken çocuklarını da beraberlerinde getirmelerini önerilmektedir. Özellikle daha önce hiç diş hekimine gitmemiş çocuklar, anne ve babalarının tedavileri yapılırken onları seyredebilmekte, korkulacak bir şey olmadığını görmektedirler. Bu şekilde zamanla diş hekimine alışmaları mümkün olabilmektedir." </w:t>
      </w:r>
      <w:r w:rsidRPr="00C56160">
        <w:t xml:space="preserve">  ifadelerinin kullanıldığı ve </w:t>
      </w:r>
      <w:r w:rsidRPr="00C56160">
        <w:rPr>
          <w:i/>
        </w:rPr>
        <w:t xml:space="preserve">"Silivri Ağız ve Diş Sağlığı Polikliniği Adres: Yeni Mah. G. Ali Türkkan Cad. Kadem Sok. Silivri/İST. Tel:0212 727 43 44 www.silivridisklinigi.com" </w:t>
      </w:r>
      <w:r w:rsidRPr="00C56160">
        <w:t>şeklinde, Özel Silivri Ağız ve Diş Sağlığı Polikliniği'ne ait iletişim bilgilerine yer verildiği tespit edilmiştir.</w:t>
      </w:r>
    </w:p>
    <w:p w:rsidR="00C56160" w:rsidRPr="00C56160" w:rsidRDefault="00C56160" w:rsidP="00C56160">
      <w:pPr>
        <w:jc w:val="both"/>
      </w:pPr>
    </w:p>
    <w:p w:rsidR="00C56160" w:rsidRPr="00C56160" w:rsidRDefault="00C56160" w:rsidP="00C56160">
      <w:pPr>
        <w:autoSpaceDE w:val="0"/>
        <w:autoSpaceDN w:val="0"/>
        <w:adjustRightInd w:val="0"/>
        <w:jc w:val="both"/>
      </w:pPr>
      <w:r w:rsidRPr="00C56160">
        <w:rPr>
          <w:b/>
        </w:rPr>
        <w:t>Değerlendirme/Karar:</w:t>
      </w:r>
      <w:r w:rsidRPr="00C56160">
        <w:t xml:space="preserve"> Hürhaber Gazetesi’nin 05.10.2019 tarihli sayısında yayınlanan </w:t>
      </w:r>
      <w:r w:rsidRPr="00C56160">
        <w:rPr>
          <w:i/>
        </w:rPr>
        <w:t>“Pedodonti”</w:t>
      </w:r>
      <w:r w:rsidRPr="00C56160">
        <w:t xml:space="preserve">  başlıklı yazı içerisinde, “Özel Silivri Ağız ve Diş Sağlığı Polikliniği” adlı kuruluşa ait iletişim bilgilerine yönlendirme yapılması suretiyle tüketicilerin aydınlanma, bilgilenme ihtiyacını karşılama ve haber verme amacının dışına çıkılarak adı geçen kliniğin örtülü reklamının yapıldığı; </w:t>
      </w:r>
    </w:p>
    <w:p w:rsidR="00C56160" w:rsidRPr="00C56160" w:rsidRDefault="00C56160" w:rsidP="00C56160">
      <w:pPr>
        <w:autoSpaceDE w:val="0"/>
        <w:autoSpaceDN w:val="0"/>
        <w:adjustRightInd w:val="0"/>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lastRenderedPageBreak/>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autoSpaceDE w:val="0"/>
        <w:autoSpaceDN w:val="0"/>
        <w:adjustRightInd w:val="0"/>
        <w:jc w:val="both"/>
        <w:rPr>
          <w:i/>
        </w:rPr>
      </w:pPr>
    </w:p>
    <w:p w:rsidR="00C56160" w:rsidRPr="00C56160" w:rsidRDefault="00C56160" w:rsidP="00C56160">
      <w:pPr>
        <w:jc w:val="both"/>
        <w:rPr>
          <w:b/>
        </w:rPr>
      </w:pPr>
      <w:r w:rsidRPr="00C56160">
        <w:rPr>
          <w:b/>
        </w:rPr>
        <w:t xml:space="preserve">3) </w:t>
      </w:r>
    </w:p>
    <w:p w:rsidR="00C56160" w:rsidRPr="00C56160" w:rsidRDefault="00C56160" w:rsidP="00C56160">
      <w:pPr>
        <w:jc w:val="both"/>
        <w:rPr>
          <w:b/>
        </w:rPr>
      </w:pPr>
    </w:p>
    <w:p w:rsidR="00C56160" w:rsidRPr="00C56160" w:rsidRDefault="00C56160" w:rsidP="00C56160">
      <w:pPr>
        <w:jc w:val="both"/>
        <w:rPr>
          <w:b/>
        </w:rPr>
      </w:pPr>
      <w:r w:rsidRPr="00C56160">
        <w:rPr>
          <w:b/>
        </w:rPr>
        <w:t>Dosya No: 2019/11528</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“Odak Öğrencileri “Sonsuza Dek Cumhuriyet” Dedi”</w:t>
      </w:r>
      <w:r w:rsidRPr="00C56160">
        <w:t xml:space="preserve"> 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29.10.2019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jc w:val="both"/>
        <w:rPr>
          <w:i/>
        </w:rPr>
      </w:pPr>
      <w:r w:rsidRPr="00C56160">
        <w:rPr>
          <w:b/>
        </w:rPr>
        <w:t>Tespitler:</w:t>
      </w:r>
      <w:r w:rsidRPr="00C56160">
        <w:t xml:space="preserve"> Hürhaber Gazetesi’nin 29.10.2019 tarihli sayısında yayınlanan “Odak Öğrencileri “Sonsuza Dek Cumhuriyet” Dedi” başlıklı yazı içerisinde</w:t>
      </w:r>
      <w:r w:rsidRPr="00C56160">
        <w:rPr>
          <w:b/>
        </w:rPr>
        <w:t xml:space="preserve"> “</w:t>
      </w:r>
      <w:r w:rsidRPr="00C56160">
        <w:rPr>
          <w:i/>
        </w:rPr>
        <w:t>Odak Okulları öğrencileri, Cumhuriyetimizin kuruluşunun 96. yılını sundukları şarki, şiir, ritim gösterileri ve sergiyle kutladı. 29 Ekim 1923 yılında Türkiye Büyük Millet Meclisi'nin ilan ettiği Cumhuriyet Yönetimi 96. yaşında. Odak Okulları Silivri Kampüsü öğrencileri, İlk Cumhurbaşkanımız Mustafa Kemal Atatürk'ün “Benim naçiz vücudum elbet bir gün toprak olacaktır, ancak Türkiye Cumhuriyeti ilelebet payidar kalacaktır.” sözünü hatırlatarak geçtiğimiz gün sundukları programla 29 Ekim Cumhuriyet Bayramı'nı kutladı. Okulun gösteri salonunda düzenlenen program, Cumhuriyetimizin kurucusu Büyük Önder Mustafa Kemal Atatürk ve silah arkadaşlarının manevi huzurunda bir dakikalık saygı duruşu ve İstiklal Marşımızın okunmasıyla başladı. Odak Okulları İlkokul öğrencileri, Türkiye Cumhuriyeti'nin kuruluşunun 96. yılını, öğretmenleri rehberliğinde hazırladıkları şiir, şarkı ve ritim gösterileriyle kutladılar. Öğrenciler, Büyük Önder Mustafa Kemal Atatürk ve silah arkadaşlarına saygı, sevgi ve minnet duygularını ifade ederek Cumhuriyeti korumaya ve yaşatmaya söz verdiler. Odak Okulları anasınıfı öğrencileri ise, öğretmenleri rehberliğinde hazırladıkları 29 Ekim Cumhuriyet Bayramı konulu projelerini sergilediler. Birbirinden güzel, özel ve anlamlı çalışmalar sergide göz doldurdu ve büyük beğeni topladı” .</w:t>
      </w:r>
      <w:r w:rsidRPr="00C56160">
        <w:t>ifadelerinin yer aldığı tespit edilmiştir.</w:t>
      </w:r>
    </w:p>
    <w:p w:rsidR="00C56160" w:rsidRPr="00C56160" w:rsidRDefault="00C56160" w:rsidP="00C56160">
      <w:pPr>
        <w:jc w:val="both"/>
      </w:pPr>
    </w:p>
    <w:p w:rsidR="00C56160" w:rsidRPr="00C56160" w:rsidRDefault="00C56160" w:rsidP="00C56160">
      <w:pPr>
        <w:autoSpaceDE w:val="0"/>
        <w:autoSpaceDN w:val="0"/>
        <w:adjustRightInd w:val="0"/>
        <w:jc w:val="both"/>
        <w:rPr>
          <w:bCs/>
          <w:iCs/>
        </w:rPr>
      </w:pPr>
      <w:r w:rsidRPr="00C56160">
        <w:rPr>
          <w:b/>
        </w:rPr>
        <w:t>Değerlendirme/Karar:</w:t>
      </w:r>
      <w:r w:rsidRPr="00C56160">
        <w:t xml:space="preserve"> Hürhaber Gazetesi’nin 29.10.2019 tarihli sayısında yayınlanan “Odak Öğrencileri “Sonsuza Dek Cumhuriyet” Dedi” başlıklı yazı içerisinde, 29 Ekim Cumhuriyet Bayramı nedeniyle “Odak Okulları” adlı eğitim kurumları tarafından düzenlenen etkinliğin konu edildiği; söz konusu yazının bütünü incelendiğinde; formatı ile konu, içerik, sunum,  konumlandırma ve boyut açısından uyumlu, abartısız ve orantılı olduğu; bu haliyle bölge halkını eğitim konusunda aydınlatma, haberdar etme ve bilgilendirme amacı taşıdığı; </w:t>
      </w:r>
      <w:r w:rsidRPr="00C56160">
        <w:rPr>
          <w:bCs/>
          <w:iCs/>
        </w:rPr>
        <w:t xml:space="preserve">dolayısıyla, inceleme konusu yazının; Ticari Reklam ve Haksız Ticari Uygulamalar Yönetmeliğinin ilgili hükümleri ile 6502 sayılı Tüketicinin Korunması Hakkında Kanun’un 61 inci maddesine </w:t>
      </w:r>
      <w:r w:rsidRPr="00C56160">
        <w:rPr>
          <w:b/>
          <w:bCs/>
          <w:i/>
          <w:iCs/>
        </w:rPr>
        <w:t>aykırı olmadığına</w:t>
      </w:r>
      <w:r w:rsidRPr="00C56160">
        <w:rPr>
          <w:b/>
          <w:bCs/>
          <w:iCs/>
        </w:rPr>
        <w:t xml:space="preserve">  </w:t>
      </w:r>
      <w:r w:rsidRPr="00C56160">
        <w:rPr>
          <w:bCs/>
          <w:iCs/>
        </w:rPr>
        <w:t>karar verilmiştir.</w:t>
      </w:r>
    </w:p>
    <w:p w:rsidR="00C56160" w:rsidRPr="00C56160" w:rsidRDefault="00C56160" w:rsidP="00C56160">
      <w:pPr>
        <w:autoSpaceDE w:val="0"/>
        <w:autoSpaceDN w:val="0"/>
        <w:adjustRightInd w:val="0"/>
        <w:jc w:val="both"/>
      </w:pPr>
    </w:p>
    <w:p w:rsidR="00C56160" w:rsidRPr="00C56160" w:rsidRDefault="00C56160" w:rsidP="00C56160">
      <w:pPr>
        <w:jc w:val="both"/>
        <w:rPr>
          <w:b/>
        </w:rPr>
      </w:pPr>
      <w:r w:rsidRPr="00C56160">
        <w:rPr>
          <w:b/>
        </w:rPr>
        <w:t xml:space="preserve">4) </w:t>
      </w:r>
    </w:p>
    <w:p w:rsidR="00C56160" w:rsidRPr="00C56160" w:rsidRDefault="00C56160" w:rsidP="00C56160">
      <w:pPr>
        <w:jc w:val="both"/>
        <w:rPr>
          <w:b/>
        </w:rPr>
      </w:pPr>
    </w:p>
    <w:p w:rsidR="00C56160" w:rsidRPr="00C56160" w:rsidRDefault="00C56160" w:rsidP="00C56160">
      <w:pPr>
        <w:jc w:val="both"/>
        <w:rPr>
          <w:b/>
        </w:rPr>
      </w:pPr>
      <w:r w:rsidRPr="00C56160">
        <w:rPr>
          <w:b/>
        </w:rPr>
        <w:t>Dosya No: 2019/11531</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"Kakiri Cafe-Park'ın Çalışma Saatleri" </w:t>
      </w:r>
      <w:r w:rsidRPr="00C56160">
        <w:t xml:space="preserve"> 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lastRenderedPageBreak/>
        <w:t>Reklam Yayın Tarihi:</w:t>
      </w:r>
      <w:r w:rsidRPr="00C56160">
        <w:t xml:space="preserve"> 11.09.2019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rPr>
          <w:b/>
        </w:rPr>
      </w:pPr>
      <w:r w:rsidRPr="00C56160">
        <w:rPr>
          <w:b/>
        </w:rPr>
        <w:t>Tespitler:</w:t>
      </w:r>
      <w:r w:rsidRPr="00C56160">
        <w:t xml:space="preserve"> Hürhaber Gazetesi’nin 11.09.2019 tarihli sayısında yayınlanan "Kakiri Cafe-Park'ın Çalışma Saatleri" başlıklı yazı içerisinde "</w:t>
      </w:r>
      <w:r w:rsidRPr="00C56160">
        <w:rPr>
          <w:i/>
        </w:rPr>
        <w:t>ÇOCUKLARIN eğlendiği, ailelerin dinlendiği Kakiri Cafe-Park, çalışma saatleriyle ilgili yeni bir duyuruda bulundu. Hafta içi: 10-0021.00, Cuma ve Cumartesi Günleri: 10.00-22.00 ve Pazar Günleri: 10.00-21.00 saatleri arasında hizmet verilecek. Kakiri Cafe- Park, Pazartesi günleri ise genel temizlik nedeniyle kapalıdır."</w:t>
      </w:r>
      <w:r w:rsidRPr="00C56160">
        <w:rPr>
          <w:b/>
          <w:i/>
        </w:rPr>
        <w:t xml:space="preserve"> </w:t>
      </w:r>
      <w:r w:rsidRPr="00C56160">
        <w:rPr>
          <w:highlight w:val="white"/>
        </w:rPr>
        <w:t>ifadelerinin kullanıldığı ve söz konusu yazı ile birlikte aynı sayfa içerisinde, "Kakiri Cafe-Park" adlı kuruluşa ait reklamlara yer verildiği</w:t>
      </w:r>
      <w:r w:rsidRPr="00C56160">
        <w:rPr>
          <w:b/>
        </w:rPr>
        <w:t xml:space="preserve"> </w:t>
      </w:r>
      <w:r w:rsidRPr="00C56160">
        <w:t>tespit edilmiştir.</w:t>
      </w:r>
    </w:p>
    <w:p w:rsidR="00C56160" w:rsidRPr="00C56160" w:rsidRDefault="00C56160" w:rsidP="00C56160">
      <w:pPr>
        <w:jc w:val="both"/>
      </w:pPr>
      <w:r w:rsidRPr="00C56160">
        <w:t>.</w:t>
      </w:r>
    </w:p>
    <w:p w:rsidR="00C56160" w:rsidRPr="00C56160" w:rsidRDefault="00C56160" w:rsidP="00C56160">
      <w:pPr>
        <w:shd w:val="clear" w:color="auto" w:fill="FFFFFF"/>
        <w:ind w:right="100"/>
        <w:jc w:val="both"/>
      </w:pPr>
    </w:p>
    <w:p w:rsidR="00C56160" w:rsidRPr="00C56160" w:rsidRDefault="00C56160" w:rsidP="00C56160">
      <w:pPr>
        <w:shd w:val="clear" w:color="auto" w:fill="FFFFFF"/>
        <w:ind w:right="100"/>
        <w:jc w:val="both"/>
      </w:pPr>
      <w:r w:rsidRPr="00C56160">
        <w:rPr>
          <w:b/>
        </w:rPr>
        <w:t>Değerlendirme/Karar:</w:t>
      </w:r>
      <w:r w:rsidRPr="00C56160">
        <w:t xml:space="preserve"> Hürhaber Gazetesi’nin 11.09.2019 tarihli sayısında yayınlanan </w:t>
      </w:r>
      <w:r w:rsidRPr="00C56160">
        <w:rPr>
          <w:i/>
        </w:rPr>
        <w:t>"Kakiri Cafe-Park'ın Çalışma Saatleri"</w:t>
      </w:r>
      <w:r w:rsidRPr="00C56160">
        <w:t xml:space="preserve"> başlıklı yazı içerisinde “</w:t>
      </w:r>
      <w:r w:rsidRPr="00C56160">
        <w:rPr>
          <w:highlight w:val="white"/>
        </w:rPr>
        <w:t xml:space="preserve">Kakiri Cafe-Park" adlı kuruluşa ait reklamların, yazı ile beraber aynı sayfa içerisinde yayınlanması suretiyle </w:t>
      </w:r>
      <w:r w:rsidRPr="00C56160">
        <w:t xml:space="preserve">tüketicilerin adı geçen kuruluşa yönlendirildiği; bu nedenle,  tüketicilerin aydınlanma, bilgilenme ihtiyacını karşılama ve haber verme amacının dışına çıkılarak </w:t>
      </w:r>
      <w:r w:rsidRPr="00C56160">
        <w:rPr>
          <w:highlight w:val="white"/>
        </w:rPr>
        <w:t>"Kakiri Cafe-Park" adlı kuruluşun</w:t>
      </w:r>
      <w:r w:rsidRPr="00C56160">
        <w:t xml:space="preserve"> örtülü reklamının yapıldığı; </w:t>
      </w:r>
    </w:p>
    <w:p w:rsidR="00C56160" w:rsidRPr="00C56160" w:rsidRDefault="00C56160" w:rsidP="00C56160">
      <w:pPr>
        <w:shd w:val="clear" w:color="auto" w:fill="FFFFFF"/>
        <w:ind w:right="100" w:firstLine="850"/>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tabs>
          <w:tab w:val="left" w:pos="0"/>
        </w:tabs>
        <w:jc w:val="both"/>
        <w:rPr>
          <w:lang w:eastAsia="ar-SA"/>
        </w:rPr>
      </w:pPr>
    </w:p>
    <w:p w:rsidR="00C56160" w:rsidRPr="00C56160" w:rsidRDefault="00C56160" w:rsidP="00C56160">
      <w:pPr>
        <w:jc w:val="both"/>
        <w:rPr>
          <w:b/>
        </w:rPr>
      </w:pPr>
      <w:r w:rsidRPr="00C56160">
        <w:rPr>
          <w:b/>
        </w:rPr>
        <w:t xml:space="preserve">5) </w:t>
      </w:r>
    </w:p>
    <w:p w:rsidR="00C56160" w:rsidRPr="00C56160" w:rsidRDefault="00C56160" w:rsidP="00C56160">
      <w:pPr>
        <w:jc w:val="both"/>
        <w:rPr>
          <w:b/>
        </w:rPr>
      </w:pPr>
    </w:p>
    <w:p w:rsidR="00C56160" w:rsidRPr="00C56160" w:rsidRDefault="00C56160" w:rsidP="00C56160">
      <w:pPr>
        <w:jc w:val="both"/>
        <w:rPr>
          <w:b/>
        </w:rPr>
      </w:pPr>
      <w:r w:rsidRPr="00C56160">
        <w:rPr>
          <w:b/>
        </w:rPr>
        <w:t>Dosya No: 2019/11544</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“Çocuklarda Uyum ve Davranış Bozuklukları”</w:t>
      </w:r>
      <w:r w:rsidRPr="00C56160">
        <w:t xml:space="preserve"> 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11.10.2019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pPr>
      <w:r w:rsidRPr="00C56160">
        <w:rPr>
          <w:b/>
        </w:rPr>
        <w:t>Tespitler:</w:t>
      </w:r>
      <w:r w:rsidRPr="00C56160">
        <w:t xml:space="preserve"> Hürhaber Gazetesi’nin 11.10.2019 tarihli sayısında yayınlanan </w:t>
      </w:r>
      <w:r w:rsidRPr="00C56160">
        <w:rPr>
          <w:i/>
        </w:rPr>
        <w:t>“Çocuklarda Uyum ve Davranış Bozuklukları”</w:t>
      </w:r>
      <w:r w:rsidRPr="00C56160">
        <w:t xml:space="preserve"> başlıklı yazı içerisinde</w:t>
      </w:r>
      <w:r w:rsidRPr="00C56160">
        <w:rPr>
          <w:b/>
        </w:rPr>
        <w:t xml:space="preserve"> </w:t>
      </w:r>
      <w:r w:rsidRPr="00C56160">
        <w:rPr>
          <w:i/>
        </w:rPr>
        <w:t xml:space="preserve">“Davranış genel olarak bireyin dış dünyaya karşı gösterdiği bilişsel, duyuşsal ve psikomot gibi tepkileri barındırır. Uyum ise bireyin belli davranışları sergilerken çevresiyle dengeli ilişkiler kurabilmesidir. Çocuğun doğumdan itibaren her yeni gelişim döneminde yeni beceriler kazanır. Bu yeni beceriler kazanılırken aynı zamanda çözülmesi gereken belli sorunları da beraberinde getirir. Bu sorunlar genel olarak her bireyde yaşanması mümkün ve geçici sorunlardır. Fakat bazen çocuklar çevresel etmenlere ailesel bir takım durumlara bağlı olarak yaşadığı </w:t>
      </w:r>
      <w:r w:rsidRPr="00C56160">
        <w:rPr>
          <w:i/>
        </w:rPr>
        <w:lastRenderedPageBreak/>
        <w:t xml:space="preserve">sorunu diğer çocuklara oranla daha zor ve diğer dönemlere de yansıyabilecek kadar sarsıntılı geçirebiliyor. Böyle durumlarda da çeşitli davranış sorunları uyum bozuklukları meydana çıkabiliyor. Çocukların gelişim dönmelerinde yaşadığı sorunların çözümünde ailelerin tutumlarının büyük ölçüde önem taşıdığını düşünüyorum. Örneğin; 2-3 yaş arası çocuğun tuvalet eğitimini artık kazanması kas gelişimi olarak ve yaş olarak da bu kazanımı gerçekleştirmesi için uygun bir yaştır. Bu dönemde bu kazanımın gerçekleştirilmesinde aile baskıcı bir tutum sergilerse dönem içi oluşan sorunun çözümü gelecek yaşlara ve dönemlere ertelenebilir. Bir başka örnek ise çocuğun gelişimsel olarak belli bir dönemde kendi kendine yemek yeme kendi kendine kıyafetlerini giyme gibi özerklik içeren davranışlar sergilemek isteyecektir. Böyle bir dönemde çocuğa bağımsızlığı konusunda gerekli destek verilmez ve davranışları engellenmeye çalışılırsa oluşabilecek özgüven sorunu ve yetersizlik duygusunun çözümü gerçekleşmeyip diğer dönemlere yansıyarak çözümü güçleşecektir. Bu nedenle; Bebeklik (0-2 yaş) , ilk çocukluk (3-6 yaş ) , ikinci çocukluk (7-11 yaş ) , ergenlik (11-18 yaş ) dönemlerinin özellikleri ebeveynler tarafından araştırılıp bu dönemlerde gerekli destek, şefkat, ilgi gösterildiği takdirde oluşabilecek davranış ve uyum problemlerinin en aza indirilebileceğini düşünüyorum. Özel eğitim alanında ise özel eğitim gerektiren çocuğun davranışını problem olarak adlandırabilmemiz için bu davranışın süreklilik göstermesi gerekmektedir. Davranış tespiti için ise sadece biz eğitimciler değil ailelerin de büyük role sahip olduğu kaçınılmaz bir gerçektir. Özel eğitim gerektiren bir bireyin davranışı hangi ortamda, hangi uyarana karşı yaptığının bir süre gözlemlenip kaydedilmesi gerekiyor. Davranışın ortaya çıkmasına neden olan uyaran belirlendikten sonra çocuğa uygun olarak problem davranış söndürme yöntemini belirlemek ve uygun koşullar sağlandığı zaman bu yöntemi aile ve bireyin çevresindeki tüm kişiler tarafından uygulamaya koymak gerekir. Burada asıl önemli olan çocuğun çevresindeki tüm insanlar tarafından bu yöntemin tutarlı ve kararlı bir şekilde uygulanmasını sağlamaktır. Bu süreçten sonra problem davranışın çözülüp çözülmediğini anlamak için çocuğun o davranışı kişi, ortam ayırt etmeksizin hiçbir koşulda göstermiyor olması gerekiyor. Genel olarak problem davranışın öncesi, davranış anı ve davranış sonrasında biz eğitimcilerin en büyük destekçisinin aileler ve çocuğun iletişimde olduğu diğer insanlar olduğu önemli bir gerçektir. Ailenin kararlılığını ve eğitimci ile iş birliğini sürdürdüğü sürece problem davranış en aza inecek ya da büyük oranda sönecektir.” </w:t>
      </w:r>
      <w:r w:rsidRPr="00C56160">
        <w:t>ifadelerinin yer aldığı tespit edilmiştir.</w:t>
      </w:r>
    </w:p>
    <w:p w:rsidR="00C56160" w:rsidRPr="00C56160" w:rsidRDefault="00C56160" w:rsidP="00C56160">
      <w:pPr>
        <w:jc w:val="both"/>
      </w:pPr>
    </w:p>
    <w:p w:rsidR="00C56160" w:rsidRPr="00C56160" w:rsidRDefault="00C56160" w:rsidP="00C56160">
      <w:pPr>
        <w:autoSpaceDE w:val="0"/>
        <w:autoSpaceDN w:val="0"/>
        <w:adjustRightInd w:val="0"/>
        <w:jc w:val="both"/>
      </w:pPr>
      <w:r w:rsidRPr="00C56160">
        <w:rPr>
          <w:b/>
        </w:rPr>
        <w:t>Değerlendirme/Karar:</w:t>
      </w:r>
      <w:r w:rsidRPr="00C56160">
        <w:t xml:space="preserve"> Hürhaber Gazetesi’nin 11.10.2019 tarihli sayısında yayınlanan </w:t>
      </w:r>
      <w:r w:rsidRPr="00C56160">
        <w:rPr>
          <w:i/>
        </w:rPr>
        <w:t>“Çocuklarda Uyum ve Davranış Bozuklukları”</w:t>
      </w:r>
      <w:r w:rsidRPr="00C56160">
        <w:t xml:space="preserve"> başlıklı yazı içerisinde, “Özel Silivri Özel Eğitim ve Rehabilitasyon Merkezi Öğretmeni” Melike KORA tarafından çocuk gelişimi hakkında tüketicileri aydınlatma, haberdar etme ve bilgilendirme mahiyeti taşıyan bilgilere yer verildiği; tüketicileri yönlendiren, övgü içeren ifade veya görüntülerin yer almadığının tespit edilmesi nedeniyle,  </w:t>
      </w:r>
      <w:r w:rsidRPr="00C56160">
        <w:rPr>
          <w:bCs/>
          <w:iCs/>
        </w:rPr>
        <w:t xml:space="preserve">inceleme konusu yazının; Ticari Reklam ve Haksız Ticari Uygulamalar Yönetmeliğinin ilgili hükümleri ile 6502 sayılı Tüketicinin Korunması Hakkında Kanun’un 61 inci maddesine </w:t>
      </w:r>
      <w:r w:rsidRPr="00C56160">
        <w:rPr>
          <w:b/>
          <w:bCs/>
          <w:i/>
          <w:iCs/>
        </w:rPr>
        <w:t>aykırı olmadığına</w:t>
      </w:r>
      <w:r w:rsidRPr="00C56160">
        <w:rPr>
          <w:b/>
          <w:bCs/>
          <w:iCs/>
        </w:rPr>
        <w:t xml:space="preserve">  </w:t>
      </w:r>
      <w:r w:rsidRPr="00C56160">
        <w:rPr>
          <w:bCs/>
          <w:iCs/>
        </w:rPr>
        <w:t>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6) </w:t>
      </w:r>
    </w:p>
    <w:p w:rsidR="00C56160" w:rsidRPr="00C56160" w:rsidRDefault="00C56160" w:rsidP="00C56160">
      <w:pPr>
        <w:jc w:val="both"/>
        <w:rPr>
          <w:b/>
        </w:rPr>
      </w:pPr>
    </w:p>
    <w:p w:rsidR="00C56160" w:rsidRPr="00C56160" w:rsidRDefault="00C56160" w:rsidP="00C56160">
      <w:pPr>
        <w:jc w:val="both"/>
        <w:rPr>
          <w:b/>
        </w:rPr>
      </w:pPr>
      <w:r w:rsidRPr="00C56160">
        <w:rPr>
          <w:b/>
        </w:rPr>
        <w:t>Dosya No: 2019/11560</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"Silivri'de zahmetsiz balık Metin Usta'da"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15.10.2019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pPr>
      <w:r w:rsidRPr="00C56160">
        <w:rPr>
          <w:b/>
        </w:rPr>
        <w:t>Tespitler:</w:t>
      </w:r>
      <w:r w:rsidRPr="00C56160">
        <w:t xml:space="preserve"> Hürhaber Gazetesi’nin 15.10.2019 tarihli sayısında yayınlanan </w:t>
      </w:r>
      <w:r w:rsidRPr="00C56160">
        <w:rPr>
          <w:i/>
        </w:rPr>
        <w:t>"Silivri'de zahmetsiz balık Metin Usta'da"</w:t>
      </w:r>
      <w:r w:rsidRPr="00C56160">
        <w:t xml:space="preserve"> başlıklı yazı içerisinde; </w:t>
      </w:r>
      <w:r w:rsidRPr="00C56160">
        <w:rPr>
          <w:i/>
        </w:rPr>
        <w:t>"Silivri'de zahmetsiz balık Metin Usta'da"</w:t>
      </w:r>
      <w:r w:rsidRPr="00C56160">
        <w:t xml:space="preserve"> başlıklı yazı </w:t>
      </w:r>
      <w:r w:rsidRPr="00C56160">
        <w:lastRenderedPageBreak/>
        <w:t xml:space="preserve">içerisinde; </w:t>
      </w:r>
      <w:r w:rsidRPr="00C56160">
        <w:rPr>
          <w:i/>
          <w:highlight w:val="white"/>
        </w:rPr>
        <w:t xml:space="preserve">"2009 yılından bu yana balık pişirme evi olarak hizmet veren Metin Usta, açıldığı günden bu yana; denizden masaya en taze balıkların sunulduğu, salata, tatlı ve içecek çeşitliliği, güler yüzlü çalışanları ile Silivri standartlarına göre oldukça uygun fiyat politikasıyla misafirlerinin gönlünde taht kurmaya devam ediyor. Lezzetin ön plana çıktığı, naif ve özenli dekorasyonuyla sıcak bir ortam sunan Metin Usta, ilk günkü heyecanla yaz-kış misafirlerini ağırlamayı sürdürüyor. Metin Usta'da balık yemek isteyenler lokantanın sunduğu günlük deniz mahsullerinden dilediğini seçip kendi sofrasını kurabilme imkânına sahip aynı zamanda evde balık pişirme imkânınız yoksa ya da balık kokusu istemiyorsanız dilerseniz dışarıdan temin ettiğiniz balıklarınızı götürebiliyorsunuz, onlar sizin yerinize kömür ateşinde ızgarada veya mısır ununda damak tadınıza göre pişiriyor. Titizliği ve hijyeni önceliği olarak belirleyen işletme sahibi Metin Kuyumcu'nun balık lokantası haftanın her günü (bayramları ilk 3 günü hariç) 09.00-22.00 arasında ziyaretçilerine mutfağının kapılarını sonuna kadar açıyor. Açık ve kapalı alanı bulunan mekân eski pazar içi, New Center sahil girişinde konumlanıyor. Sevdiklerinize, bütün ailenize ve özellikle çocuklarınıza sağlıklı yemek yedirmenin keyfini Metin Usta'da yaşayabilirsiniz. Lezzeti, güler yüzlü ve tecrübeli personelleriyle ve en önemlisi fiyatlarıyla sizi evinizdeymiş gibi hissettirecek bu mekânı bir kenara not etmenizi öneririz. Metin Usta, balık ürünleri ile meşhur olmasının yanında leziz kahvaltı menüsü ile de ziyaretçilerini ağırlıyor. Misafirlerine her sabah eşsiz bir serpme kahvaltı sunan Metin Usta, omlet, menemen ve sahanda yumurta menüleri ile kahvaltının hakkını veriyor. Metin Usta balıkta olduğu gibi kahvaltıda da bu kaliteye göre oldukça uygun ve cebinize dost!" </w:t>
      </w:r>
      <w:r w:rsidRPr="00C56160">
        <w:rPr>
          <w:highlight w:val="white"/>
        </w:rPr>
        <w:t xml:space="preserve">şeklinde ifadelere ve "Silivri Et ve Balık Lokantası" adlı işletmeye ait fotoğrafa yer verildiği </w:t>
      </w:r>
      <w:r w:rsidRPr="00C56160">
        <w:t>tespit edilmiştir.</w:t>
      </w:r>
    </w:p>
    <w:p w:rsidR="00DF3C70" w:rsidRDefault="00DF3C70" w:rsidP="00C56160">
      <w:pPr>
        <w:jc w:val="both"/>
        <w:rPr>
          <w:b/>
        </w:rPr>
      </w:pPr>
    </w:p>
    <w:p w:rsidR="00C56160" w:rsidRPr="00C56160" w:rsidRDefault="00C56160" w:rsidP="00C56160">
      <w:pPr>
        <w:jc w:val="both"/>
      </w:pPr>
      <w:r w:rsidRPr="00C56160">
        <w:rPr>
          <w:b/>
        </w:rPr>
        <w:t>Değerlendirme/Karar:</w:t>
      </w:r>
      <w:r w:rsidRPr="00C56160">
        <w:t xml:space="preserve"> Hürhaber Gazetesi’nin 15.10.2019 tarihli sayısında yayınlanan </w:t>
      </w:r>
      <w:r w:rsidRPr="00C56160">
        <w:rPr>
          <w:i/>
        </w:rPr>
        <w:t xml:space="preserve">"Silivri'de zahmetsiz balık Metin Usta'da" </w:t>
      </w:r>
      <w:r w:rsidRPr="00C56160">
        <w:t>başlıklı yazı içerisinde, Silivri Et ve Balık Lokantası adlı işletmede sunulan hizmetlerin kalitesi ve fiyatlarına ilişkin övgü içeren ifadelerin kullanılması suretiyle tüketicilerin bahsi geçen işletmeye yönlendirildiği; bu nedenle, tüketicilerin aydınlanma, bilgilenme ihtiyacını karşılama ve haber verme amacının dışına çıkılarak "Silivri Et ve Balık Lokantası" adlı işletmenin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tabs>
          <w:tab w:val="left" w:pos="0"/>
        </w:tabs>
        <w:jc w:val="both"/>
      </w:pPr>
    </w:p>
    <w:p w:rsidR="00C56160" w:rsidRPr="00C56160" w:rsidRDefault="00C56160" w:rsidP="00C56160">
      <w:pPr>
        <w:jc w:val="both"/>
        <w:rPr>
          <w:b/>
        </w:rPr>
      </w:pPr>
      <w:r w:rsidRPr="00C56160">
        <w:rPr>
          <w:b/>
        </w:rPr>
        <w:t xml:space="preserve">7) </w:t>
      </w:r>
    </w:p>
    <w:p w:rsidR="00C56160" w:rsidRPr="00C56160" w:rsidRDefault="00C56160" w:rsidP="00C56160">
      <w:pPr>
        <w:jc w:val="both"/>
        <w:rPr>
          <w:b/>
        </w:rPr>
      </w:pPr>
    </w:p>
    <w:p w:rsidR="00C56160" w:rsidRPr="00C56160" w:rsidRDefault="00C56160" w:rsidP="00C56160">
      <w:pPr>
        <w:jc w:val="both"/>
        <w:rPr>
          <w:b/>
        </w:rPr>
      </w:pPr>
      <w:r w:rsidRPr="00C56160">
        <w:rPr>
          <w:b/>
        </w:rPr>
        <w:t>Dosya No: 2019/11622</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"Şah Mobilya'dan Bambi Sleep World, Silivri'de hizmetinizde"</w:t>
      </w:r>
      <w:r w:rsidRPr="00C56160">
        <w:t xml:space="preserve"> </w:t>
      </w:r>
      <w:r w:rsidRPr="00C56160">
        <w:rPr>
          <w:i/>
        </w:rPr>
        <w:t xml:space="preserve">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23.10.2019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pPr>
      <w:r w:rsidRPr="00C56160">
        <w:rPr>
          <w:b/>
        </w:rPr>
        <w:t>Tespitler:</w:t>
      </w:r>
      <w:r w:rsidRPr="00C56160">
        <w:t xml:space="preserve"> Hürhaber Gazetesi’nin 23.10.2019 tarihli sayısında yayınlanan </w:t>
      </w:r>
      <w:r w:rsidRPr="00C56160">
        <w:rPr>
          <w:i/>
        </w:rPr>
        <w:t>"Şah Mobilya'dan Bambi Sleep World, Silivri'de hizmetinizde"</w:t>
      </w:r>
      <w:r w:rsidRPr="00C56160">
        <w:t xml:space="preserve"> başlıklı yazı içerisinde, </w:t>
      </w:r>
      <w:r w:rsidRPr="00C56160">
        <w:rPr>
          <w:i/>
        </w:rPr>
        <w:t>"</w:t>
      </w:r>
      <w:r w:rsidRPr="00C56160">
        <w:rPr>
          <w:i/>
          <w:highlight w:val="white"/>
        </w:rPr>
        <w:t xml:space="preserve">Trakya Bölgesinde ilk Bambi Sleep World Yatak Baza ve Ev Tekstil Mağazası Silivri'de Şah Mobilya güvencesiyle hizmet vermeye başladı. Sektörde 20 yıllık tecrübesini Şan Mobilya olarak ise 10 yıldır hizmet vermeye devam ettiklerini belirten Yaşar Gören, “Kimseye rakip değil ciddi bir alternatif olmaya hazırız” diyor. Bambi'nin kalite, konfor ve ekonomik fiyat garantisinin yanında sağlıklı ürünler ile yatak, baza ve ev tekstilinde iddialı olduğunu ifade eden deneyimli mobilyacı, “10 yıldır Bambi'nin döşeme gruplarında bayiliğini yapıyoruz. Yatak baza ve ev tekstilindeki ürünlerin kalitesini tecrübe ettik ve biraz tanıtım ile çok iyi sonuçlar alınacağını her fırsatta yetkililerle paylaşıyorduk. Hülya Avşar ile hazırlanan reklamlar ürünlerin piyasada fark edilmesini sağladı ve ilerleyen süreçte çok güzel satış sonuçları almaya başladık. 2+3 Yıl Garanti Fabrika ürünlerine 2 yıl garanti veriyor satıcı olarak bizler de bunu 5 yıla tamamlıyoruz. Deneme imkanı sunarak, müşteriyi yormadan, prosedüre boğmadan en uygun yatak seçeneğini sunuyoruz. Standart ürünlerde 1 hafta, ara ve özel ölçüm siparişlerde 2-3 hafta arasında müşterimizi yeni ürünlerine kavuşturuyoruz. %35 İndirim Fırsatı İle </w:t>
      </w:r>
      <w:r w:rsidRPr="00C56160">
        <w:rPr>
          <w:i/>
        </w:rPr>
        <w:t xml:space="preserve">“Yatak </w:t>
      </w:r>
      <w:r w:rsidRPr="00C56160">
        <w:rPr>
          <w:i/>
          <w:highlight w:val="white"/>
        </w:rPr>
        <w:t xml:space="preserve">modellerinde aradığınız konforu ve huzuru Bambiile bulacaksınız” diyen Gören, “Bambi'de herkes için en doğru yatak seçimi var. Kara kum özelliği ve imalatta kullanılan ürünlerin doğallığı Bambi yataklarını vazgeçilmez kılıyor” şeklinde konuştu. Baza Kullanımında Kolaylık Bambi yataklarının bir diğer ayırt edici özelliği hakkında bilgi veren Gören, “Artık bazaları kullanırken döşeği çekip kaldırmak, fazladan fiziksel güç kulanmak yerine, kolay bir ayak hareketiyle açabilirsiniz. Çelik kasa ve dayanıklı malzemeden hazırlanan bazaların kullanımı da hem daha sağlıklı, hem de ömrü daha uzun” dedi. Şah Mobilya, birbirinden güzel Bambi yatak, baza ve ev tekstili ürün çeşitleriyle, şık iç tasarımıyla dikkat çeken Alibey Mahallesi, Karamustafa Caddesi, No: 29 adresinde hizmetinizde. Ayrıntılı bilgi için 0212 728 28 25 nolu telefonu arayabilirsiniz. Bambi Hakkında. Şah Mobilya olarak 10 yıldır döşemeli mobilyalarda Bambi'nin bayiliğini yapan şimdi de yatak, baza ve ev tekstili konusunda Trakya'nın ilk bayi mağazasını açan Gören, firma hakkında şu bilgileri verdi: “1965 yılında Çetmen Koltuk ismiyle başlayan sektördeki yolculuğu, 1997 yılından itibaren Bambi markası adı altında devam etmektedir. “Yatak - Baza – Başlık Üretimi İle Büyük Bir İvme Kazanıldı” Bambi Yatak son 10 yıldır yatak - baza – başlık üretiminin vermiş olduğu katkı ile büyük bir ivme kazanarak, </w:t>
      </w:r>
      <w:r w:rsidRPr="00C56160">
        <w:t xml:space="preserve"> </w:t>
      </w:r>
      <w:r w:rsidRPr="00C56160">
        <w:rPr>
          <w:i/>
          <w:highlight w:val="white"/>
        </w:rPr>
        <w:t xml:space="preserve">hedeflerine emin adımlarla ilerlemekte olup, her geçen gün artan ürün kalitesi ve müşteri portföyü ile en iyi hizmeti vermektedir. Bambi Yatak tüm Türkiye'de çok iyi bilinen bir firma olup, kendisini yurt dışında da kabul ettirmeye başlamıştır. Fabrika, İzmir Torbalı'da 40.000 m2'lik kapalı alanda 450 kişilik tecrübeli ekibi ile en son teknolojiye sahip üretim bant ve makineleri kullanarak, günlük 750 adet yatak, 300 adet baza ve başlık üretimi ile müşterilerine hizmet vermektedir. Firma en iyi sonucu alabilmek için, üretiminde en kaliteli malzeme ile yeni nesil yüksek teknolojiyi birleştirmektedir. “TSE Standartlarına Uygun Üretim” Ürünlerimizin tamamı TSE standartlarına uygun olarak üretilmekte ve 2 yıl garanti dahilindedir. “Modellerin Tamamı Tasarım Tescil Belgesine Sahip” Ürün koleksiyonumuz sektörümüzde oluşan ihtiyaç, gelişme ve değişimlerle doğru orantılı olarak her yıl yenilenmektedir. Modellerimizin tamamı Tasarım Tescil Belgesi'ne sahip olup hayatımızı daha kolaylaştıracak çözümler sunmaktadır.” </w:t>
      </w:r>
      <w:r w:rsidRPr="00C56160">
        <w:rPr>
          <w:highlight w:val="white"/>
        </w:rPr>
        <w:t xml:space="preserve">şeklinde ifadelere ve "Şah Mobilya" adlı işletmeye ait fotoğraflara yer verildiği; ayrıca, bahsi geçen kuruluşa ait reklamların, inceleme konusu yazı ile aynı sayfa içerisinde yayınlandığı </w:t>
      </w:r>
      <w:r w:rsidRPr="00C56160">
        <w:t>tespit edilmiştir.</w:t>
      </w:r>
    </w:p>
    <w:p w:rsidR="00C56160" w:rsidRPr="00C56160" w:rsidRDefault="00C56160" w:rsidP="00C56160">
      <w:pPr>
        <w:jc w:val="both"/>
      </w:pPr>
    </w:p>
    <w:p w:rsidR="00C56160" w:rsidRPr="00C56160" w:rsidRDefault="00C56160" w:rsidP="00C56160">
      <w:pPr>
        <w:jc w:val="both"/>
      </w:pPr>
      <w:r w:rsidRPr="00C56160">
        <w:rPr>
          <w:b/>
        </w:rPr>
        <w:t>Değerlendirme/Karar:</w:t>
      </w:r>
      <w:r w:rsidRPr="00C56160">
        <w:t xml:space="preserve"> Hürhaber Gazetesi’nin 23.10.2019 tarihli sayısında yayınlanan </w:t>
      </w:r>
      <w:r w:rsidRPr="00C56160">
        <w:rPr>
          <w:i/>
        </w:rPr>
        <w:t xml:space="preserve">"Şah Mobilya'dan Bambi Sleep World, Silivri'de hizmetinizde"  </w:t>
      </w:r>
      <w:r w:rsidRPr="00C56160">
        <w:t>başlıklı yazı içerisinde, “Şah Mobilya” adlı işletme tarafından satışı yapılan ürünlerin kalitesi ve fiyatlarına ilişkin övgü içeren ifadelerin kullanılması suretiyle, tüketicilerin bahsi geçen işletmeye yönlendirildiği; bu nedenle, tüketicilerin aydınlanma, bilgilenme ihtiyacını karşılama ve haber verme amacının dışına çıkılarak "Şah Mobilya"  adlı işletmenin örtülü reklamının yapıldığı;</w:t>
      </w:r>
    </w:p>
    <w:p w:rsidR="00C56160" w:rsidRPr="00C56160" w:rsidRDefault="00C56160" w:rsidP="00C56160">
      <w:pPr>
        <w:shd w:val="clear" w:color="auto" w:fill="FFFFFF"/>
        <w:ind w:right="100"/>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lastRenderedPageBreak/>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tabs>
          <w:tab w:val="left" w:pos="0"/>
        </w:tabs>
        <w:jc w:val="both"/>
      </w:pPr>
    </w:p>
    <w:p w:rsidR="00C56160" w:rsidRPr="00C56160" w:rsidRDefault="00C56160" w:rsidP="00C56160">
      <w:pPr>
        <w:jc w:val="both"/>
        <w:rPr>
          <w:b/>
        </w:rPr>
      </w:pPr>
      <w:r w:rsidRPr="00C56160">
        <w:rPr>
          <w:b/>
        </w:rPr>
        <w:t xml:space="preserve">8) </w:t>
      </w:r>
    </w:p>
    <w:p w:rsidR="00C56160" w:rsidRPr="00C56160" w:rsidRDefault="00C56160" w:rsidP="00C56160">
      <w:pPr>
        <w:jc w:val="both"/>
        <w:rPr>
          <w:b/>
        </w:rPr>
      </w:pPr>
    </w:p>
    <w:p w:rsidR="00C56160" w:rsidRPr="00C56160" w:rsidRDefault="00C56160" w:rsidP="00C56160">
      <w:pPr>
        <w:jc w:val="both"/>
        <w:rPr>
          <w:b/>
        </w:rPr>
      </w:pPr>
      <w:r w:rsidRPr="00C56160">
        <w:rPr>
          <w:b/>
        </w:rPr>
        <w:t>Dosya No: 2019/11708</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“Harmonia Sanat’tan Çilli’de Tanıtım Dersi”</w:t>
      </w:r>
      <w:r w:rsidRPr="00C56160">
        <w:t xml:space="preserve"> 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17.09.2019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jc w:val="both"/>
        <w:rPr>
          <w:i/>
        </w:rPr>
      </w:pPr>
      <w:r w:rsidRPr="00C56160">
        <w:rPr>
          <w:b/>
        </w:rPr>
        <w:t>Tespitler:</w:t>
      </w:r>
      <w:r w:rsidRPr="00C56160">
        <w:t xml:space="preserve"> Hürhaber Gazetesi’nin 17.09.2019 tarihli sayısında yayınlanan </w:t>
      </w:r>
      <w:r w:rsidRPr="00C56160">
        <w:rPr>
          <w:i/>
        </w:rPr>
        <w:t>“Harmonia Sanat’tan Çilli’de Tanıtım Dersi”</w:t>
      </w:r>
      <w:r w:rsidRPr="00C56160">
        <w:t xml:space="preserve"> başlıklı yazı içerisinde,</w:t>
      </w:r>
      <w:r w:rsidRPr="00C56160">
        <w:rPr>
          <w:b/>
        </w:rPr>
        <w:t xml:space="preserve"> </w:t>
      </w:r>
      <w:r w:rsidRPr="00C56160">
        <w:rPr>
          <w:i/>
        </w:rPr>
        <w:t xml:space="preserve">“Harmonia Sanat eğitimcileri, Deneme Dersleri Programlarına Çilli Anaokulu ile devam etti. Harmonia Sanat eğitmeni Onur Kilci, geçen hafta Deneme Dersleri Programı kapsamında çalışmasına Çilli Anaokulu'nda devam etti. Çilli minikleri, Do-re-mi notalarının dizek üzerindeki yerlerini duyuşsal-bilişsel olarak öğrendi. Keyifli geçen ve başarıyla tamamlanan eğitimin ardından öğrenciler tebrik ederek Harmonia Sanat adına sertifikaları takdim edildi.” </w:t>
      </w:r>
      <w:r w:rsidRPr="00C56160">
        <w:t>ifadelerinin yer aldığı tespit edilmiştir.</w:t>
      </w:r>
    </w:p>
    <w:p w:rsidR="00C56160" w:rsidRPr="00C56160" w:rsidRDefault="00C56160" w:rsidP="00C56160">
      <w:pPr>
        <w:jc w:val="both"/>
      </w:pPr>
    </w:p>
    <w:p w:rsidR="00C56160" w:rsidRPr="00C56160" w:rsidRDefault="00C56160" w:rsidP="00C56160">
      <w:pPr>
        <w:autoSpaceDE w:val="0"/>
        <w:autoSpaceDN w:val="0"/>
        <w:adjustRightInd w:val="0"/>
        <w:jc w:val="both"/>
        <w:rPr>
          <w:bCs/>
          <w:iCs/>
        </w:rPr>
      </w:pPr>
      <w:r w:rsidRPr="00C56160">
        <w:rPr>
          <w:b/>
        </w:rPr>
        <w:t>Değerlendirme/Karar:</w:t>
      </w:r>
      <w:r w:rsidRPr="00C56160">
        <w:t xml:space="preserve"> Hürhaber Gazetesi’nin 17.09.2019 tarihli sayısında yayınlanan </w:t>
      </w:r>
      <w:r w:rsidRPr="00C56160">
        <w:rPr>
          <w:i/>
        </w:rPr>
        <w:t>“Harmonia Sanat’tan Çilli’de Tanıtım Dersi”</w:t>
      </w:r>
      <w:r w:rsidRPr="00C56160">
        <w:t xml:space="preserve"> başlıklı yazının bütünü incelendiğinde; formatı ile konu, içerik, sunum,  konumlandırma ve boyut açısından uyumlu, abartısız ve orantılı olduğunun görüldüğü; bu haliyle bölge halkını eğitim konusunda aydınlatma, haberdar etme ve bilgilendirme amacı taşıdığı; </w:t>
      </w:r>
      <w:r w:rsidRPr="00C56160">
        <w:rPr>
          <w:bCs/>
          <w:iCs/>
        </w:rPr>
        <w:t xml:space="preserve">dolayısıyla, inceleme konusu yazının; Ticari Reklam ve Haksız Ticari Uygulamalar Yönetmeliğinin ilgili hükümleri ile 6502 sayılı Tüketicinin Korunması Hakkında Kanun’un 61 inci maddesine </w:t>
      </w:r>
      <w:r w:rsidRPr="00C56160">
        <w:rPr>
          <w:b/>
          <w:bCs/>
          <w:i/>
          <w:iCs/>
        </w:rPr>
        <w:t>aykırı olmadığına</w:t>
      </w:r>
      <w:r w:rsidRPr="00C56160">
        <w:rPr>
          <w:b/>
          <w:bCs/>
          <w:iCs/>
        </w:rPr>
        <w:t xml:space="preserve">  </w:t>
      </w:r>
      <w:r w:rsidRPr="00C56160">
        <w:rPr>
          <w:bCs/>
          <w:iCs/>
        </w:rPr>
        <w:t>karar verilmiştir.</w:t>
      </w:r>
    </w:p>
    <w:p w:rsidR="00C56160" w:rsidRPr="00C56160" w:rsidRDefault="00C56160" w:rsidP="00C56160">
      <w:pPr>
        <w:autoSpaceDE w:val="0"/>
        <w:autoSpaceDN w:val="0"/>
        <w:adjustRightInd w:val="0"/>
        <w:jc w:val="both"/>
      </w:pPr>
    </w:p>
    <w:p w:rsidR="00C56160" w:rsidRPr="00C56160" w:rsidRDefault="00C56160" w:rsidP="00C56160">
      <w:pPr>
        <w:jc w:val="both"/>
        <w:rPr>
          <w:b/>
        </w:rPr>
      </w:pPr>
      <w:r w:rsidRPr="00C56160">
        <w:rPr>
          <w:b/>
        </w:rPr>
        <w:t xml:space="preserve">9) </w:t>
      </w:r>
    </w:p>
    <w:p w:rsidR="00C56160" w:rsidRPr="00C56160" w:rsidRDefault="00C56160" w:rsidP="00C56160">
      <w:pPr>
        <w:jc w:val="both"/>
        <w:rPr>
          <w:b/>
        </w:rPr>
      </w:pPr>
    </w:p>
    <w:p w:rsidR="00C56160" w:rsidRPr="00C56160" w:rsidRDefault="00C56160" w:rsidP="00C56160">
      <w:pPr>
        <w:jc w:val="both"/>
        <w:rPr>
          <w:b/>
        </w:rPr>
      </w:pPr>
      <w:r w:rsidRPr="00C56160">
        <w:rPr>
          <w:b/>
        </w:rPr>
        <w:t>Dosya No: 2019/11718</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"Bosch’un tek yetkili bayisi Cebeciler’e emanet"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29.08.2019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pPr>
      <w:r w:rsidRPr="00C56160">
        <w:rPr>
          <w:b/>
        </w:rPr>
        <w:t>Tespitler:</w:t>
      </w:r>
      <w:r w:rsidRPr="00C56160">
        <w:t xml:space="preserve"> Hürhaber Gazetesi’nin 29.08.2019 tarihli sayısında yayınlanan </w:t>
      </w:r>
      <w:r w:rsidRPr="00C56160">
        <w:rPr>
          <w:i/>
        </w:rPr>
        <w:t xml:space="preserve">"Bosch’un tek yetkili bayisi Cebeciler’e emanet" </w:t>
      </w:r>
      <w:r w:rsidRPr="00C56160">
        <w:t xml:space="preserve"> başlıklı yazı içerisinde, </w:t>
      </w:r>
      <w:r w:rsidRPr="00C56160">
        <w:rPr>
          <w:i/>
        </w:rPr>
        <w:t>"</w:t>
      </w:r>
      <w:r w:rsidRPr="00C56160">
        <w:rPr>
          <w:i/>
          <w:highlight w:val="white"/>
        </w:rPr>
        <w:t xml:space="preserve">Global üretim, mühendislik ve satış ağı ile dünyanın en saygın teknoloji kuruluşları arasındaki yerini uzun yıllardır koruyan Bosch, Silivri'de! Buzdolaplarından çamaşır makinelerine, ankastre fırınlardan davlumbazlara, derin dondurucudan süpürgeye, klimadan su sebillerine, mutfak robotlarından kahve makinelerine kadar inovatif ve heyecan uyandıran ürünler, Bosch'un Silivri'deki tek yetkili bayisi olan Cebeci Teknolojik Ürünler ve İnşaat San. Tic. Ltd. Şti.'de sizleri bekliyor... Bosch'un Silivri'deki tek yetkili bayisi Cebeci Teknolojik Ürünler ve İnşaat San. Tic. Ltd. Şti., Makine Mühendisi Suat Cebeci ve oğlu Sinan Cebeci'nin yönetiminde Piri Mehmet Paşa Mahallesi, Hacı Pervane Caddesi, No: 4/A adresinde haftanın her günü hizmet veriyor. Model yelpazesinin ayırt edici özellikleri yüksek kalite, iyi işlevsellik, şık tasarım olan marka; uzun garanti süresi, ömür/kalite ve fiyat/performans açısından müşterilerine avantajlı ve keyifli bir alışveriş deneyimi yaşatıyor. Cebeci: Bosch'un Temsilcisi Olmaktan Mutluluk Duyuyoruz Müşteri ilişkileri politikası hakkında bilgi veren Suat Cebeci, şunları kaydetti: “Makine mühendisiyim. Yaklaşık 25 yıl bir fabrikada müdürlük yapmış teknik bir kişiyim. Emekli olduktan sonra oğlum Sinan beyle birlikte 3 yıl önce böyle bir işe karar verdik ve pazarda kendini ispatlamış güçlü bir marka ile bu yola çıkmak istedik. Teknoloji ve hizmetler alanında önde gelen tedarikçilerden biri olarak Bosch'un temsilcisi olmaktan mutluluk duyuyoruz. Bosch tüm dünyada bilinen geleneksel bir Alman markası, Türkiye'de de her zaman sektörünün iddialı bir oyuncusu olmuştur. 170 m² giriş showroom katı, 130 m² üst katı olan bir mağazamız var. Siparişlerimizin sevkiyatını bir bölümünü buradan, bir bölümünü de merkez depodan gerçekleştiriyoruz. “Müşteri Memnuniyetine Odaklanıyoruz” Müşterilerle iyi ilişkiler kurmak bir işi başarıyla büyütmenin en önemli kısmıdır diye düşünüyoruz. Bundan dolayı da nitelikli personel çalıştırmaya azami özen göstermeye dikkat ediyoruz. Müşterilerin anlatmak istediklerini ve önerilerini dikkate almak başlı başına sorumluluğumuzun altında. Müşteri beklentilerini netleştirdikten sonra ürün ve hizmetler hakkında detaylıca bilgilendiriyoruz. Ödeme koşullarımız ise kredi kartına taksit ve nakit şeklinde oluyor. Banka kredisi de kullandırıyoruz. Keyifli ve verimli bir müşteri ilişkisi ile şeffaf bir biçimde satışımızı gerçekleştiriyoruz. “Marka, Tüketicilerin En Çok Önem Verdiği İki Unsur Olan Dayanıklılık Ve Kaliteye Yeni Bir Standart Getiriyor” Ürünlerimizin %90'ı 3 yıl garantilidir. 2 yıl ve 4 yıl olarak da uzatma garantisi ile ürünleri koruma altına almanızı öneriyoruz. Ayrıca Bosch, çamaşır makineleri için tam 10 yıl motor garantisi veriyor. Böylece Bosch, ürünlerinin kalite ve dayanıklılığını bir kez daha vurguluyor. Ürünler ambalajı açılarak müşteriye teslim ediliyor. Ürünlerimizin hepsi sigortalı olarak gidiyor. Örneğin ürün açıldığında hasar olması durumunda Bosch aynı gün size yeni ürünü ulaştıracaktır. Böylelikle müşteri mağdur edilmemiş oluyor. Ardından teknik servis hizmeti ile kurulum yapılıyor. Silivri'nin yanı sıra Tekirdağ ve İstanbul'un en ücra noktasına kadar hizmet götürüyoruz. Her zaman sizlere en iyi hizmeti sunmayı hedefliyoruz.” “Mağazamız Zengin Ürün Çeşitliliğiyle Her Zevke Ve Her Bütçeye Hitap Ediyor” Potansiyel müşteri adaylarına seslenen Sinan Cebeci ise, “Bosch Alman markası olduğu için ‘pahalıdır' önyargısı olabiliyor. Biraz ulaşılmaz görülüyor ama aslında öyle değil. Bosch, ürün çeşitliliğiyle her zevke ve her bütçeye hitap ediyor. Şu anda fiyat farkımız yerli markalardan çok çok az. Bu aslında Bosch'un ulaşılabilirliğini ve olduğundan daha uyguna sattığını da gösteriyor. Müşterilerin bu anlamda çekinmeden mağazamıza gelip rahatlıkla ürünleri incelemelerini öneriyoruz. Almaları şart değil, zaten kararları kendileri verecek. Müşteri adaylarımız beyaz eşya alacakları zaman muhakkak çayımızı, kahvemizi içmeye gelsinler, ürünlerimize baksınlar, ondan sonra karar versinler. Biz firma olarak 3 senedir burada faaliyet gösteriyoruz. Silivri'nin açıldığımız günden bu yana göstermiş olduğu teveccüh, bizleri fazlasıyla mutlu ediyor. Çok hızlı bir şekilde tanınmaya başladık, bundan sonra da devamı gelecektir diye umut ediyoruz” şeklinde konuştu." </w:t>
      </w:r>
      <w:r w:rsidRPr="00C56160">
        <w:rPr>
          <w:highlight w:val="white"/>
        </w:rPr>
        <w:t xml:space="preserve">ifadelerine yer verildiği; ayrıca, inceleme konusu yazı içerinde, </w:t>
      </w:r>
      <w:r w:rsidRPr="00C56160">
        <w:rPr>
          <w:i/>
          <w:highlight w:val="white"/>
        </w:rPr>
        <w:t>"İletişim Bilgileri Bosch'un Silivri'deki tek yetkili bayisi Piri Mehmet Paşa Mahallesi, Hacı Pervane Caddesi, No: 4/A adresinde faaliyet gösteriyor. 0212 727 41 30 numarasından da detaylı bilgilere ulaşabilir, merak ettiklerinizi sorabilirsiniz."</w:t>
      </w:r>
      <w:r w:rsidRPr="00C56160">
        <w:rPr>
          <w:highlight w:val="white"/>
        </w:rPr>
        <w:t xml:space="preserve"> şeklinde ifadelerin kullanıldığı; ayrıca, Cebeci Teknolojik Ürünler ve İnşaat San. Tic. Ltd. Şti. adlı işletmeye ait iletişim bilgilerine ve fotoğraflara yer verildiği </w:t>
      </w:r>
      <w:r w:rsidRPr="00C56160">
        <w:t>tespit edilmiştir.</w:t>
      </w:r>
    </w:p>
    <w:p w:rsidR="00C56160" w:rsidRPr="00C56160" w:rsidRDefault="00C56160" w:rsidP="00C56160">
      <w:pPr>
        <w:jc w:val="both"/>
      </w:pPr>
    </w:p>
    <w:p w:rsidR="00C56160" w:rsidRPr="00C56160" w:rsidRDefault="00C56160" w:rsidP="00C56160">
      <w:pPr>
        <w:jc w:val="both"/>
      </w:pPr>
      <w:r w:rsidRPr="00C56160">
        <w:rPr>
          <w:b/>
        </w:rPr>
        <w:lastRenderedPageBreak/>
        <w:t>Değerlendirme/Karar:</w:t>
      </w:r>
      <w:r w:rsidRPr="00C56160">
        <w:t xml:space="preserve"> Hürhaber Gazetesi’nin 29.08.2019 tarihli sayısında yayınlanan </w:t>
      </w:r>
      <w:r w:rsidRPr="00C56160">
        <w:rPr>
          <w:i/>
        </w:rPr>
        <w:t>"Bosch’un tek yetkili bayisi Cebeciler’e emanet"</w:t>
      </w:r>
      <w:r w:rsidRPr="00C56160">
        <w:t xml:space="preserve"> başlıklı yazı içerisinde, </w:t>
      </w:r>
      <w:r w:rsidRPr="00C56160">
        <w:rPr>
          <w:highlight w:val="white"/>
        </w:rPr>
        <w:t>Cebeci Teknolojik Ürünler ve İnşaat San. Tic. Ltd. Şti.</w:t>
      </w:r>
      <w:r w:rsidRPr="00C56160">
        <w:t xml:space="preserve"> adlı işletmede satışı yapılan ürünlerin özellikleri, kalitesi ve fiyatlarına ilişkin övgü içeren ifadelerin kullanılması suretiyle tüketicilerin yönlendirildiği; bu nedenle, tüketicilerin aydınlanma, bilgilenme ihtiyacını karşılama ve haber verme amacının dışına çıkılarak bahsi geçen işletmenin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tabs>
          <w:tab w:val="left" w:pos="0"/>
        </w:tabs>
        <w:jc w:val="both"/>
      </w:pPr>
    </w:p>
    <w:p w:rsidR="00C56160" w:rsidRPr="00C56160" w:rsidRDefault="00C56160" w:rsidP="00C56160">
      <w:pPr>
        <w:jc w:val="both"/>
        <w:rPr>
          <w:b/>
        </w:rPr>
      </w:pPr>
      <w:r w:rsidRPr="00C56160">
        <w:rPr>
          <w:b/>
        </w:rPr>
        <w:t xml:space="preserve">10) </w:t>
      </w:r>
    </w:p>
    <w:p w:rsidR="00C56160" w:rsidRPr="00C56160" w:rsidRDefault="00C56160" w:rsidP="00C56160">
      <w:pPr>
        <w:jc w:val="both"/>
        <w:rPr>
          <w:b/>
        </w:rPr>
      </w:pPr>
    </w:p>
    <w:p w:rsidR="00C56160" w:rsidRPr="00C56160" w:rsidRDefault="00C56160" w:rsidP="00C56160">
      <w:pPr>
        <w:jc w:val="both"/>
        <w:rPr>
          <w:b/>
        </w:rPr>
      </w:pPr>
      <w:r w:rsidRPr="00C56160">
        <w:rPr>
          <w:b/>
        </w:rPr>
        <w:t>Dosya No: 2019/11727</w:t>
      </w:r>
    </w:p>
    <w:p w:rsidR="00DF3C70" w:rsidRDefault="00DF3C70" w:rsidP="00C56160">
      <w:pPr>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"Kardeşler Gayrimenkul: İddia Ediyoruz Trakya'nın En Ucuz Arsasını Biz Satıyoruz"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23.08.2019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pPr>
      <w:r w:rsidRPr="00C56160">
        <w:rPr>
          <w:b/>
        </w:rPr>
        <w:t xml:space="preserve">Tespitler: </w:t>
      </w:r>
      <w:r w:rsidRPr="00C56160">
        <w:t xml:space="preserve">Hürhaber Gazetesi'nin 23.08.2019 tarihli sayısında yayınlanan </w:t>
      </w:r>
      <w:r w:rsidRPr="00C56160">
        <w:rPr>
          <w:i/>
        </w:rPr>
        <w:t>"Kardeşler Gayrimenkul:İddia Ediyoruz Trakya'nın En Ucuz Arsasını Biz Satıyoruz"</w:t>
      </w:r>
      <w:r w:rsidRPr="00C56160">
        <w:t xml:space="preserve">  başlıklı yazı içerisinde, </w:t>
      </w:r>
      <w:r w:rsidRPr="00C56160">
        <w:rPr>
          <w:i/>
        </w:rPr>
        <w:t>"</w:t>
      </w:r>
      <w:r w:rsidRPr="00C56160">
        <w:rPr>
          <w:i/>
          <w:highlight w:val="white"/>
        </w:rPr>
        <w:t xml:space="preserve">Tayfun Akkılıç ve Sezer Akkılıç ortaklığında Silivri'de hizmet veren Kardeşler Gayrimenkul'den geleceğe yatırım yapmak isteyenler için büyük fırsat. Gayrimenkul sektörünün büyümesine katkıda bulunmak ve her bir müşterinin hayalindeki gayrimenkule kavuşmasına yardımcı olmak amacıyla Tayfun Akkılıç ve Sezer Akkılıç'ın ortaklığında uzun yıllardır Silivri'de faaliyet gösteren Kardeşler Gayrimenkul; hem yerel, hem yurtiçi, hem de yurtdışında dünyanın her köşesinde yatırım yapmak isteyenlere tarla, arsa, daire, çiftlik, villa, yazlık vb. çeşitli gayrimenkul tipleri için alım-satım ve kiralama hizmeti vermeye devam ediyor. Hedef odaklı profesyonel bakış açısı, 7/24 etkin iletişim sağlayan, sorumluluk sahibi, uzman ekibi ve karşılıklı güvene dayalı etik ilkelere bağlı çalışma anlayışı ile işine tutkuyla bağlı iki kardeşin yönetiminde hizmet veren Kardeşler Gayrimenkul; müşterilerinin ileriye yönelik bilinçli yatırım yapması konusunda attığı isabetli adımlar ve ortaya koyduğu fırsatlarla sektörde rol oynayan öncü firmalar arasında yer alıyor. Küçük Birikimleriniz İle Büyük Yatırım Yapmanın Tam Zamanı Gelecekte de bugünkü kadar tercih edilen bir adres olabilmenin yolunun güvene dayalı uzun vadeli ilişkiler kurma ilkelerini koruyup sürdürmekten geçtiği inancından hareketle kurulduğu günden bu yana sonsuz müşteri memnuniyeti ilkesini benimseyen, yasa ve kurallara saygılı, mevzuat değişikliklerini yakından takip eden bir hizmet anlayışı sunan Kardeşler Gayrimenkul; müşterilerinin ihtiyaç ve taleplerini bütçeleri ve beklentileri doğrultusunda kazançlı yatırımlara dönüştürüyor. Geniş yelpazeli hizmet portföyü ile Kırklareli, Lüleburgaz, Kocaeli, Tekidağ / Yenice </w:t>
      </w:r>
      <w:r w:rsidRPr="00C56160">
        <w:rPr>
          <w:i/>
          <w:highlight w:val="white"/>
        </w:rPr>
        <w:lastRenderedPageBreak/>
        <w:t>bölgelerinde yatırımlarınızla ilgili tüm ihtiyaçlarınıza cevap veren Kardeşler Gayrimenkul; gerçekçi fiyat politikası, pazar tecrübesi ve yenilikçi pazarlama yöntemleriyle dar ve orta gelirli vatandaşın hayallerinin önünü açarak her türlü yatırım fırsatını mümkün kılıyor. Akkılıç: İnsanların Güvenini Kaybetmektense Para Kaybetmeyi Tercih Ederim “Müşterilerimizle ilişkilerimizde dürüstlüğü ve güvenilirliği vazgeçilmez bir hayat felsefesi olarak benimsiyoruz” diyen Tayfun Akkılıç, hizmet anlayışları hakkında şunları söyledi: “Kardeşler Gayrimenkul olarak ‘güven her şeydir' diyerek hizmet vermeye ve sektörde emin adımlarla ilerlemeye devam ediyoruz. Müşteri kaybetmektense para kaybetmeyi yeğlemeyi tercih ettik her zaman. Pazarlık konusunda müşterilerimizi üzmüyoruz. Taleplerini dinleyip, ihtiyaç ve beklentilerini en iyi şekilde anlayıp belirleyerek, onları doğru ve bütçelerine uygun yatırımlarla buluşturuyoruz ve tüm bu aşamalarda işi yasal çerçevede etik değerlere bağlı kalarak sonuçlandırıyoruz. İşbirliklerimizde müşterilerimize değer yaratmak için zaman mefhumu gözetmeksizin çalışıyoruz. Biz kendimize, şirketimize, değerlerimize ve ekibimize güveniyoruz. Birikimlerini değerlendirmek, çocuklarının geleceği için yatırım yapmak isteyenleri ofisimizde ağırlamaktan memnuniyet duyarız.” “Müşterilerimizin Her Türlü Gayrimenkul Alım, Satım, Kiralama, Yatırım Ve Danışmanlık İşlemlerini Güven İçerisinde Sürdürmekteyiz” Kardeşler Gayrimenkul'un diğer ortağı Sezer Akkılıç ise birikimlerini yatırıma çevirmek isteyenler için kaçırılmayacak fırsatlar sunduklarının altını çizdi. Akkılıç, konuşmasında şunları kaydetti: “Bizim sloganımız Küçük Birikimlerle Büyük Hayaller! 10-15 bin lirası olanların tapu sahibi olması imkânsız görünse de aslında Kardeşler Gayrimenkul'le hiç de zor değil. Düşük ve orta gelir grubunu, mutfağından kısıp tabiri caizse dişinden tırnağından artıran ailelerimizi tapu sahibi yaptık, yapmaya da devam ediyoruz. Gayrimenkul alım-satım konusunda işlemler tamamlanana kadar alıcının parasını güvence altına alıyoruz. Tapu kişinin üzerine geçene kadar başka bir ücret kesinlikle talep etmiyoruz. Devletin resmi e-devlet sisteminden kontrol ediyorlar, tapu üstüne geçtikten sonra ücreti tahsil ediyoruz. Kapora konusunu ise sözleşmede ‘cayma' olarak belirtiyoruz. Herhangi bir olumsuzluk durumunda müşterimiz yine kapora konusunda hak talep edebiliyor. Her şey kanunlara uygun olarak yapılıyor. Kurumsal çalışıyoruz. Güven unsurundan asla taviz vermiyoruz. Bizde aracı/komisyoncu yok. Bizzat kendi yerlerimizi alıp satıyoruz. Müşterinin sadece tapu masrafı oluyor. Kırklareli, Lüleburgaz, Kocaeli, Tekidağ/Yenice bölgelerinde tarla, arsa, daire, çiftlik, villa, yazlık vb. satılık/kiralık olmak üzere birçok farklı gayrimenkul tipinin pazarlama ve danışmanlığını yönetiyoruz. Tek tapu veya hisseli arsaları özel parselizasyonu yapılmış, numaralandırılmış, çapı çizilmiş ve kazıkları çakılmış özetle yeri belli şekilde teslim ediyoruz. Alım, satım, kiralama hizmetleri ve taşınmaz malları görmek isteyenler için İstanbul'un her yerinden ücretsiz servis kaldırıyoruz. Odağımızda sadece ve sadece müşteri memnuniyeti yer alıyor. Bankasız, kefilsiz, faizsiz, aracısız, taksit avantajlı yatırım fırsatlarımız hakkında daha detaylı bilgi için herkesi Piri Mehmet Paşa Mahallesi, Yemeniciler Sokak, Çağlar İş Merkezi, No:3, D: 3 Silivri adresli ofisimizde çayımızı, kahvemizi içmeye bekliyoruz.” İletişim Bilgileri Daha detaylı bilgi almak ve tüm sorularınız için www.kardeslergyo.com web adresinden veya instagram @kardeslergayrimenkl, facebook Kardeşler Gayrimenkul sosyal medya hesaplarından da yetkililerle irtibata geçebilirsiniz. Kardeşler Gayrimenkul aynı zamanda sahibinden.com ve zingat.com üyesi, buralardan da emlak portföyünü görüntüleyebilirsiniz. Ofis haftanın her günü, 08.30-18.00 saatleri arasında açık. 0212 727 11 95 ve 0532 065 55 76 numaraları da 7/24 müşterilerin hizmetinde.</w:t>
      </w:r>
      <w:r w:rsidRPr="00C56160">
        <w:rPr>
          <w:highlight w:val="white"/>
        </w:rPr>
        <w:t>" şeklinde ifadelerin kullanıldığı; ayrıca, "Kardeşler Gayrimenkul" adlı işletmenin iletişim bilgilerine ve adı geçen işletmeye ait fotoğraflara yer verildiği tespit edilmiştir.</w:t>
      </w:r>
    </w:p>
    <w:p w:rsidR="00C56160" w:rsidRPr="00C56160" w:rsidRDefault="00C56160" w:rsidP="00C56160">
      <w:pPr>
        <w:jc w:val="both"/>
      </w:pPr>
    </w:p>
    <w:p w:rsidR="00C56160" w:rsidRPr="00C56160" w:rsidRDefault="00C56160" w:rsidP="00C56160">
      <w:pPr>
        <w:jc w:val="both"/>
      </w:pPr>
      <w:r w:rsidRPr="00C56160">
        <w:rPr>
          <w:b/>
        </w:rPr>
        <w:t>Değerlendirme/Karar:</w:t>
      </w:r>
      <w:r w:rsidRPr="00C56160">
        <w:t xml:space="preserve"> Hürhaber Gazetesi'nin 23.08.2019 tarihli sayısında yayınlanan </w:t>
      </w:r>
      <w:r w:rsidRPr="00C56160">
        <w:rPr>
          <w:i/>
        </w:rPr>
        <w:t>"Kardeşler Gayrimenkul: İddia Ediyoruz Trakya'nın En Ucuz Arsasını Biz Satıyoruz"</w:t>
      </w:r>
      <w:r w:rsidRPr="00C56160">
        <w:t xml:space="preserve">  başlıklı yazı içerisinde, Kardeşler Gayrimenkul</w:t>
      </w:r>
      <w:r w:rsidRPr="00C56160">
        <w:rPr>
          <w:b/>
        </w:rPr>
        <w:t xml:space="preserve"> </w:t>
      </w:r>
      <w:r w:rsidRPr="00C56160">
        <w:t>adlı işletme tarafından sunulan hizmetlere ilişkin övgü içeren ifadelerin kullanıldığı; ayrıca, bahsi geçen işletmeye ait iletim bilgileri ve fotoğraflara yer verilmek suretiyle tüketicilerin yönlendirildiği; bu nedenle, tüketicilerin aydınlanma, bilgilenme ihtiyacını karşılama ve haber verme amacının dışına çıkılarak bahsi geçen işletmenin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lastRenderedPageBreak/>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tabs>
          <w:tab w:val="left" w:pos="0"/>
        </w:tabs>
        <w:jc w:val="both"/>
      </w:pPr>
    </w:p>
    <w:p w:rsidR="00C56160" w:rsidRPr="00C56160" w:rsidRDefault="00C56160" w:rsidP="00C56160">
      <w:pPr>
        <w:jc w:val="both"/>
        <w:rPr>
          <w:b/>
        </w:rPr>
      </w:pPr>
      <w:r w:rsidRPr="00C56160">
        <w:rPr>
          <w:b/>
        </w:rPr>
        <w:t xml:space="preserve">11) </w:t>
      </w:r>
    </w:p>
    <w:p w:rsidR="00C56160" w:rsidRPr="00C56160" w:rsidRDefault="00C56160" w:rsidP="00C56160">
      <w:pPr>
        <w:jc w:val="both"/>
        <w:rPr>
          <w:b/>
        </w:rPr>
      </w:pPr>
    </w:p>
    <w:p w:rsidR="00C56160" w:rsidRPr="00C56160" w:rsidRDefault="00C56160" w:rsidP="00C56160">
      <w:pPr>
        <w:jc w:val="both"/>
        <w:rPr>
          <w:b/>
        </w:rPr>
      </w:pPr>
      <w:r w:rsidRPr="00C56160">
        <w:rPr>
          <w:b/>
        </w:rPr>
        <w:t>Dosya No: 2019/11819</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 “Moon'dan Öğretmenler Günü'ne Özel Kampanya"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21.11.2018</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pPr>
      <w:r w:rsidRPr="00C56160">
        <w:rPr>
          <w:b/>
        </w:rPr>
        <w:t xml:space="preserve">Tespitler: </w:t>
      </w:r>
      <w:r w:rsidRPr="00C56160">
        <w:t xml:space="preserve">Hürhaber Gazetesi'nin 21.11.2018 tarihli sayısında yayınlanan </w:t>
      </w:r>
      <w:r w:rsidRPr="00C56160">
        <w:rPr>
          <w:i/>
        </w:rPr>
        <w:t>“Moon'dan Öğretmenler Günü'ne Özel Kampanya"</w:t>
      </w:r>
      <w:r w:rsidRPr="00C56160">
        <w:t xml:space="preserve"> başlıklı yazı içerisinde, “</w:t>
      </w:r>
      <w:r w:rsidRPr="00C56160">
        <w:rPr>
          <w:i/>
          <w:highlight w:val="white"/>
        </w:rPr>
        <w:t xml:space="preserve">Moon mağazası, Öğretmenler Günü'ne özel düzenlediği kampanya ile tüm öğretmenlerimize %20 indirim fırsatı sunuyor. Hülya Sarısakal'ın işletmeciliğinde faaliyet gösteren Moon Mağazası, Öğretmenler Günü'nü “Öğretmenlere Özel %20 indirim” kampanyası ile kutluyor! Eren: %20 İndirim 4 Gün Boyunca Geçerli Mağazanın içeriği ve kampanya hakkında bilgi veren Satış Danışmanı Selda Eren, “İhracatçı firmayız. Normalde ürünlerimizi Rusya'ya yapıyoruz. Tek tasarım ürünlerimiz çok fazla oluyor. 36'dan 56 bedene kadar elbise, triko, mont, pantolon üzerine çalışıyoruz ayrıca çanta, şapka, kolye gibi tamamlayıcı aksesuarların hepsi mevcut. Hepsi kendi ürünlerimiz. Başka şubemiz yok. Özel günleri kapsayan daha birçok indirim kampanyaları yapacağız. Şu an için %20 indirimi Öğretmenler Günü'ne yapıyoruz. Kampanya Öğretmenler Günü'ne kadar 4 gün boyunca geçerli olacak.” şeklinde konuştu. Yeni sezon tüm ürünlerde geçerli olan kampanyadan faydalanmak için; Piri Mehmet Paşa Mahallesi, Hacı Mahmut Çeşme Sokak, No:4, Silivri sahili girişinde konumlanan mağazaya uğramanız yeterli." </w:t>
      </w:r>
      <w:r w:rsidRPr="00C56160">
        <w:rPr>
          <w:highlight w:val="white"/>
        </w:rPr>
        <w:t xml:space="preserve"> şeklinde ifadelerin kullanıldığı; ayrıca, "Moon" adlı işletmeye ait iletişim bilgilerine ve fotoğraflara yer verildiği tespit edilmiştir.</w:t>
      </w:r>
    </w:p>
    <w:p w:rsidR="00E2301D" w:rsidRDefault="00E2301D" w:rsidP="00C56160">
      <w:pPr>
        <w:jc w:val="both"/>
        <w:rPr>
          <w:b/>
        </w:rPr>
      </w:pPr>
    </w:p>
    <w:p w:rsidR="00C56160" w:rsidRPr="00C56160" w:rsidRDefault="00C56160" w:rsidP="00C56160">
      <w:pPr>
        <w:jc w:val="both"/>
      </w:pPr>
      <w:r w:rsidRPr="00C56160">
        <w:rPr>
          <w:b/>
        </w:rPr>
        <w:t>Değerlendirme/Karar:</w:t>
      </w:r>
      <w:r w:rsidRPr="00C56160">
        <w:t xml:space="preserve"> Hürhaber Gazetesi'nin 23.08.2019 tarihli sayısında yayınlanan </w:t>
      </w:r>
      <w:r w:rsidRPr="00C56160">
        <w:rPr>
          <w:i/>
        </w:rPr>
        <w:t xml:space="preserve">“Moon'dan Öğretmenler Günü'ne Özel Kampanya" </w:t>
      </w:r>
      <w:r w:rsidRPr="00C56160">
        <w:t>başlıklı yazı içerisinde, “Moon” adlı işletme tarafından düzenlenen indirim kampanyasının vurgulandığı; ayrıca, bahsi geçen işletmeye ait iletişim bilgileri ve fotoğraflara yer verilmek suretiyle tüketicilerin mağazaya yönlendirildiği; bu nedenle, tüketicilerin aydınlanma, bilgilenme ihtiyacını karşılama ve haber verme amacının dışına çıkılarak bahsi geçen işletmenin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tabs>
          <w:tab w:val="left" w:pos="0"/>
        </w:tabs>
        <w:jc w:val="both"/>
      </w:pPr>
    </w:p>
    <w:p w:rsidR="00C56160" w:rsidRPr="00C56160" w:rsidRDefault="00C56160" w:rsidP="00C56160">
      <w:pPr>
        <w:jc w:val="both"/>
        <w:rPr>
          <w:b/>
        </w:rPr>
      </w:pPr>
      <w:r w:rsidRPr="00C56160">
        <w:rPr>
          <w:b/>
        </w:rPr>
        <w:t xml:space="preserve">12) </w:t>
      </w:r>
    </w:p>
    <w:p w:rsidR="00C56160" w:rsidRPr="00C56160" w:rsidRDefault="00C56160" w:rsidP="00C56160">
      <w:pPr>
        <w:jc w:val="both"/>
        <w:rPr>
          <w:b/>
        </w:rPr>
      </w:pPr>
    </w:p>
    <w:p w:rsidR="00C56160" w:rsidRPr="00C56160" w:rsidRDefault="00C56160" w:rsidP="00C56160">
      <w:pPr>
        <w:jc w:val="both"/>
        <w:rPr>
          <w:b/>
        </w:rPr>
      </w:pPr>
      <w:r w:rsidRPr="00C56160">
        <w:rPr>
          <w:b/>
        </w:rPr>
        <w:t>Dosya No: 2019/11863</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 "Bir doğa masalı: Zeytin Dalı Kır Bahçesi"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02.09.2019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E2301D" w:rsidRPr="00C56160" w:rsidRDefault="00E2301D" w:rsidP="00C56160">
      <w:pPr>
        <w:jc w:val="both"/>
      </w:pPr>
    </w:p>
    <w:p w:rsidR="00C56160" w:rsidRPr="00C56160" w:rsidRDefault="00C56160" w:rsidP="00C56160">
      <w:pPr>
        <w:jc w:val="both"/>
      </w:pPr>
      <w:r w:rsidRPr="00C56160">
        <w:rPr>
          <w:b/>
        </w:rPr>
        <w:t xml:space="preserve">Tespitler: </w:t>
      </w:r>
      <w:r w:rsidRPr="00C56160">
        <w:t xml:space="preserve">Hürhaber Gazetesi’nin 02.09.2019 tarihli sayısında yayınlanan </w:t>
      </w:r>
      <w:r w:rsidRPr="00C56160">
        <w:rPr>
          <w:i/>
        </w:rPr>
        <w:t xml:space="preserve">"Bir doğa masalı: Zeytin Dalı Kır Bahçesi"  </w:t>
      </w:r>
      <w:r w:rsidRPr="00C56160">
        <w:t>başlıklı yazı içerisinde,</w:t>
      </w:r>
      <w:r w:rsidRPr="00C56160">
        <w:rPr>
          <w:i/>
        </w:rPr>
        <w:t xml:space="preserve"> "</w:t>
      </w:r>
      <w:r w:rsidRPr="00C56160">
        <w:rPr>
          <w:i/>
          <w:highlight w:val="white"/>
        </w:rPr>
        <w:t>Merkeze yakın, doğayla baş başa bir kaçış noktası, Gazitepe'de sizleri bekliyor! Taşkınlar Grup'tan ilçemize yeni yatırım. Şehrin karmaşıklığından doğaya kaçış planlayanlar, yaz sıcağında serin ve huzur dolu bir mekânda keyifle bir şeyler yiyip içmek isteyenler, birlikte unutulmaz bir gün geçirmeyi arzu eden aileler, yetişkin çiftler veya huzur arayan romantikler için gerçek bir “aile mekanı” hayali üzerine Taşkın ailesi tarafından hayata geçirilen çiçeği burnunda kır bahçesi Zeytin Dalı; yemyeşil aurası ile misafirlerine eşsiz bir deneyim yaşatıyor. Sırtını doğanın eşsiz güzelliğine dayamış, yaklaşık 4 dönüm arazi üzerinde yerleşmiş olan Zeytin Dalı Kır</w:t>
      </w:r>
      <w:r w:rsidRPr="00C56160">
        <w:rPr>
          <w:i/>
        </w:rPr>
        <w:t xml:space="preserve"> </w:t>
      </w:r>
      <w:r w:rsidRPr="00C56160">
        <w:rPr>
          <w:i/>
          <w:highlight w:val="white"/>
        </w:rPr>
        <w:t xml:space="preserve">Bahçesi; 450 kişi kapasiteli kır düğün alanı, çatı katındaki masalsı gelin odası, 150 kişi kapasiteli kapalı alanı, geniş otopark imkânı, çocuk oyun alanı, fotoğraf çekim alanları, süs havuzları, kaz, ördek, koyun, köpek, güvercin gibi sevimli misafirleri ve otantik taş fırınıyla bölgenin en nezih yeme-içme ve organizasyon tesisi olmaya aday. </w:t>
      </w:r>
      <w:r w:rsidRPr="00C56160">
        <w:rPr>
          <w:i/>
        </w:rPr>
        <w:t>Ev Sahipliği Konusunda İddialı</w:t>
      </w:r>
      <w:r w:rsidRPr="00C56160">
        <w:rPr>
          <w:b/>
          <w:i/>
        </w:rPr>
        <w:t xml:space="preserve"> </w:t>
      </w:r>
      <w:r w:rsidRPr="00C56160">
        <w:rPr>
          <w:i/>
          <w:highlight w:val="white"/>
        </w:rPr>
        <w:t xml:space="preserve">Profesyonel bir ekibin hizmet verdiği Zeytin Dalı Kır Bahçesi; kahvaltı, brunch, öğle, akşam yemeği ya da özel yemek organizasyonlarınız için restoran alternatifleri sunmaya, en iyi servisi almanız için yardımcı olmaya ve her türlü özel gün organizasyonlarınızda yanınızda olmaya her zaman hazır. Gazitepe Mahallesi, Taşkınlar Çıkmazı Sokak, No: 4 adresinde faaliyet gösteren mekân; Pazartesi hariç her gün 09.30-00.00 saatleri arasında hizmet veriyor. Zeytin Dalı; benzersiz atmosferi, leziz yemekleri ve içecek çeşitleri ile günün her saati keyifle oturulabilen özel bir mekan. Dostları, aileleri, iş buluşmalarını, keyifli sohbetleri ve lezzet tutkunlarını bir araya getiren Zeytin Dalı Kır Bahçesi'nde bir restorandan çok daha fazlasını bulabilirsiniz. Pirzola, külbastı, kuzu şiş, küşleme, kuzu tandır, antrikot, çökertme kebabı gibi pek çok et lezzeti çeşitleriyle heyecanlandıran ve iştah kabartan mekânın alkol servisi de mevcut… </w:t>
      </w:r>
      <w:r w:rsidRPr="00C56160">
        <w:rPr>
          <w:i/>
        </w:rPr>
        <w:t xml:space="preserve">Şimdiden Rezervasyon Yaptırmayı Unutmayın </w:t>
      </w:r>
      <w:r w:rsidRPr="00C56160">
        <w:rPr>
          <w:i/>
          <w:highlight w:val="white"/>
        </w:rPr>
        <w:t>Misafir memnuniyeti odaklı, güler yüzlü personeliyle Zeytin Dalı Kır Bahçesi; düğün, nişan, kokteyl, nikah, doğum günü gibi özel günlerinizde zengin menüsü ile en iyi şekilde sizleri ağırlama imkanı da sunuyor. Ekim, Kasım, Aralık ayı için kapalı alanla ilgili özel gün organizasyonlarına yönelik rezervasyonların alındığı mekânda açık alan içinse 2020 ile alakalı görüşmeler şimdiden başladı. Hiç fark etmediğiniz detaylar, unutulmaz anlar, yıllarca hafızalardan silinmeyecek masal gibi anlar için Zeytin Dalı Kır Bahçesi ile iletişime geçmekte geç kalmayın… Daha fazla bilgi almak ve rezervasyon yapmak için arayabileceğiniz telefon numarası: 0535 104 60 02."</w:t>
      </w:r>
      <w:r w:rsidRPr="00C56160">
        <w:rPr>
          <w:highlight w:val="white"/>
        </w:rPr>
        <w:t xml:space="preserve"> şeklinde ifadelerin kullanıldığı; ayrıca, "Zeytin Dalı Kır Bahçesi" adlı işletmeye ait iletişim bilgilerine ve fotoğraflara yer verildiği tespit edilmiştir.</w:t>
      </w:r>
    </w:p>
    <w:p w:rsidR="00C56160" w:rsidRPr="00C56160" w:rsidRDefault="00C56160" w:rsidP="00C56160">
      <w:pPr>
        <w:jc w:val="both"/>
      </w:pPr>
    </w:p>
    <w:p w:rsidR="00C56160" w:rsidRPr="00C56160" w:rsidRDefault="00C56160" w:rsidP="00C56160">
      <w:pPr>
        <w:jc w:val="both"/>
      </w:pPr>
      <w:r w:rsidRPr="00C56160">
        <w:rPr>
          <w:b/>
        </w:rPr>
        <w:lastRenderedPageBreak/>
        <w:t>Değerlendirme/Karar:</w:t>
      </w:r>
      <w:r w:rsidRPr="00C56160">
        <w:t xml:space="preserve"> Hürhaber Gazetesi’nin 02.09.2019 tarihli sayısında yayınlanan </w:t>
      </w:r>
      <w:r w:rsidRPr="00C56160">
        <w:rPr>
          <w:i/>
        </w:rPr>
        <w:t xml:space="preserve">"Bir doğa masalı: Zeytin Dalı Kır Bahçesi"  </w:t>
      </w:r>
      <w:r w:rsidRPr="00C56160">
        <w:t>başlıklı yazı içerisinde, “</w:t>
      </w:r>
      <w:r w:rsidRPr="00C56160">
        <w:rPr>
          <w:highlight w:val="white"/>
        </w:rPr>
        <w:t>Zeytin Dalı Kır Bahçesi</w:t>
      </w:r>
      <w:r w:rsidRPr="00C56160">
        <w:t>”</w:t>
      </w:r>
      <w:r w:rsidRPr="00C56160">
        <w:rPr>
          <w:b/>
        </w:rPr>
        <w:t xml:space="preserve"> </w:t>
      </w:r>
      <w:r w:rsidRPr="00C56160">
        <w:t xml:space="preserve">adlı işletme tarafından sunulan hizmetlere ilişkin övgü içeren ifadelerin kullanıldığı; ayrıca, bahsi geçen işletmeye ait iletişim bilgileri ve fotoğraflara yer verilmek suretiyle tüketicilerin söz konusu işletmeye yönlendirildiği; bu nedenle, tüketicilerin aydınlanma, bilgilenme ihtiyacını karşılama ve haber verme amacının dışına çıkılarak "Zeytin Dalı Kır Bahçesi" adlı işletmenin örtülü reklamının yapıldığı; </w:t>
      </w:r>
    </w:p>
    <w:p w:rsidR="00C56160" w:rsidRPr="00C56160" w:rsidRDefault="00C56160" w:rsidP="00C56160">
      <w:pPr>
        <w:ind w:firstLine="850"/>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tabs>
          <w:tab w:val="left" w:pos="0"/>
        </w:tabs>
        <w:jc w:val="both"/>
      </w:pPr>
    </w:p>
    <w:p w:rsidR="00C56160" w:rsidRPr="00C56160" w:rsidRDefault="00C56160" w:rsidP="00C56160">
      <w:pPr>
        <w:jc w:val="both"/>
        <w:rPr>
          <w:b/>
        </w:rPr>
      </w:pPr>
      <w:r w:rsidRPr="00C56160">
        <w:rPr>
          <w:b/>
        </w:rPr>
        <w:t xml:space="preserve">13) </w:t>
      </w:r>
    </w:p>
    <w:p w:rsidR="00C56160" w:rsidRPr="00C56160" w:rsidRDefault="00C56160" w:rsidP="00C56160">
      <w:pPr>
        <w:jc w:val="both"/>
        <w:rPr>
          <w:b/>
        </w:rPr>
      </w:pPr>
    </w:p>
    <w:p w:rsidR="00C56160" w:rsidRPr="00C56160" w:rsidRDefault="00C56160" w:rsidP="00C56160">
      <w:pPr>
        <w:jc w:val="both"/>
        <w:rPr>
          <w:b/>
        </w:rPr>
      </w:pPr>
      <w:r w:rsidRPr="00C56160">
        <w:rPr>
          <w:b/>
        </w:rPr>
        <w:t>Dosya No: 2019/11874</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"The Boss Baby Spa, Silivri'de Hizmetinizde"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26.09.2019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Tespitler: </w:t>
      </w:r>
      <w:r w:rsidRPr="00C56160">
        <w:t xml:space="preserve">Hürhaber Gazetesi'nin 26.09.2019 tarihli sayısında yayınlanan </w:t>
      </w:r>
      <w:r w:rsidRPr="00C56160">
        <w:rPr>
          <w:i/>
        </w:rPr>
        <w:t xml:space="preserve">"The Boss Baby Spa, Silivri'de Hizmetinizde" </w:t>
      </w:r>
      <w:r w:rsidRPr="00C56160">
        <w:t xml:space="preserve">başlıklı yazı içerisinde, </w:t>
      </w:r>
      <w:r w:rsidRPr="00C56160">
        <w:rPr>
          <w:i/>
        </w:rPr>
        <w:t xml:space="preserve">“Avrupa'da oldukça popüler olan, Türkiye'de son birkaç yıldır yaygınlaşmaya başlayan bebek spa merkezi kültürü, Bebek Masaj Eğitmeni ve Masaj Uygulayıcısı Seval Gün tarafından Silivri'ye kazandırıldı! The Boss Baby Spa ile gelişim, öğrenme ve eğlence yeni bir boyut kazanıyor. Bebek Masaj Eğitmeni ve Masaj Uygulayıcısı Seval Gün tarafından kurulan The Boss Baby Spa'da bebeğinizin rahatlığı için gelişim, eğitim, eğlence bir arada! Minik kıymetlileriniz düşünülerek benzersiz bir şekilde tasarlanmış The Boss Baby Spa'da hidroterapi, bebek masajı ve ebeveyn &amp; bebek eğitimleri gibi hizmetler sunuluyor. En güvenilir bebek spa merkezi olma hedefiyle yola çıkan The Boss Baby Spa'da bebekler önce sıcak su ile dolu bireysel jakuzide özel boyun simidi ile özgürce yüzdürülüyor, sonrasında bebeğinize rahatlatıcı masaj uygulanıyor. Anne ve babaların günlük streslerini kapıda bırakıp, onlar için hazırlanan rahat, sakin, huzurlu ve keyifli ortamın tadını çıkarmaları için her türlü detayın düşünüldüğü bebek spa merkezi; 0-10 ay bebekler ile aktiviteler gerçekleştirmek isteyen ve bebekleri için hem gelişim destekleyici hem de hijyenik bir uygulama arayan aileleri dünya standartlarında uygulamalarla buluşturuyor. Gün: bebeklerin fiziksel, bilişsel, sosyal ve duygusal gelişimine birçok olumlu etkisi var. The Boss Baby Spa'nın uygulamaları hakkında bilgi veren Seval Gün, şunları söyledi: “Merkezimizde bebeklerimize dezenfekte edilmiş suyla dolu jakuzilerimizde özel boyun simitleri ile suda özgürce hareket etme keyfini yaşatıyoruz. Havuzlarımız her bebek için özel olarak hazırlanmakta. Sularımızı genelde en ideal ısı 35 veya 37 derece olarak ayarlıyoruz. Bu biraz anne karnındaki suyun ısısına benzediği için bebeklerimiz ekstra rahatlıyor. Boyun simitleriyle onları </w:t>
      </w:r>
      <w:r w:rsidRPr="00C56160">
        <w:rPr>
          <w:i/>
        </w:rPr>
        <w:lastRenderedPageBreak/>
        <w:t>suya bıraktığımızda anne, baba ya da büyüklerin kucaklarında yapamayacakları hareketleri yapmaya başlıyorlar. Bütün kas gruplarını çalıştırdığı için motor becerilerinin gelişmesine yardımcı oluyor. Akciğer kapasiteleri artıyor. Hareket özgürlükleri arttıkça özgüvenleri gelişiyor. 25 dakika kadar yüzme süremiz var. Tabi bu yine bebeğimize bağlı. Ağlama, huysuzluk ya da yorgunluk belirtisi olursa bebeğimizi sudan çıkarabiliyorum. Çıkmak istemeyen bebeklerimiz de oluyor, onlara bir beş dakika daha müsaade ediyoruz. “Masaj İle Rahatlayan Bebeklerimizin Derin Uyku Sürecini Destekliyoruz” Daha sonra bebeğimizi sudan çıkarıp masaj masasına alıyoruz. Ben aynı zamanda masaj eğitmeni ve uygulayıcısıyım. Benimle birlikte merkezimizde alanında tecrübeli çocuk gelişimi mezunu kreş öğretmeni arkadaşımız ve bebek hemşiresi</w:t>
      </w:r>
      <w:r w:rsidRPr="00C56160">
        <w:rPr>
          <w:b/>
        </w:rPr>
        <w:t xml:space="preserve"> </w:t>
      </w:r>
      <w:r w:rsidRPr="00C56160">
        <w:rPr>
          <w:i/>
        </w:rPr>
        <w:t xml:space="preserve">hizmet vermekte. Bebek masajı, bebeğin bedensel ve ruhsal yönden gelişimini destekleyen, sayısız faydaları olan bir uygulamadır. Bebekler için fiziksel bir terapi niteliği taşıyan masaj özellikle ilk 3 ayda karşı karşıya kaldıkları kronik sorunların ortadan kalkması için öncü oluyor. Ayrıca bebeğin uykuya geçişini de kolaylaştırmış oluyoruz. Yüzme ve masaj sonrası yorulan bebeğin uykuya geçmesi için konforlu hamak salıncaklarımız mevcut. “Aile katılımına açık, anneler ayrıcalıklı!” Tüm aile bireylerinin katılımına açık olan merkezde bebek bakımının çok büyük bir kısmını üstlenen anneler hem ailecek zaman geçirmenin keyﬁni çıkarıyor hem de sadece onlara özel gerçekleştirilen el masajı ile anne olmanın ayrıcalığını yaşıyor. Burada çay, kahve eşliğinde çeşitli ikramlarımızla çok güzel vakit geçiriyorlar. Onun dışında bekleme ve emzirme odamız var. Herkesin alanının kendisine özel olmasını istedik. Merkezimize gelirken ailelerimizin yanında ekstra hiçbir şey getirmesi gerekmemekte, boyun simidi, mayo bez, bebek masaj yağı vs. gibi ekipmanları biz sağlamaktayız.  Ailelerimize bebeklerinin her zamanki bakım çantasını hazırlayarak gelmek kalıyor.” Randevu ile misafirlerini kabul ediyor. The Boss Baby Spa, 10.00-18.00 arası Salı günü hariç her gün hizmetinizde olup ayrıca kolik ve gaz sorunu olan bebekler için gece hizmeti de veriyor. Randevu sistemiyle misafirlerini kabul eden işletmede kampanyalı paketler de mevcut… Paket program kullanmak isteyenler fiyat açısından daha avantajlı hale geliyor. Butik bir merkez olan The Boss Baby Spa'da emzirme odası, bekleme odası ve dinlenme alanları da bulunuyor. Bilgi ve randevu için 0212 727 01 01 numarasını arayabilir veya Alibey Mahallesi, Bülbül Sokak, No: 1, Kat: 2 adresine uğrayabilirsiniz.” </w:t>
      </w:r>
      <w:r w:rsidRPr="00C56160">
        <w:t xml:space="preserve"> şeklinde ifadelere ve "The Boss Baby Spa" adlı işletmeye ait iletişim bilgilerine yer verildiği </w:t>
      </w:r>
      <w:r w:rsidRPr="00C56160">
        <w:rPr>
          <w:highlight w:val="white"/>
        </w:rPr>
        <w:t>tespit edilmiştir.</w:t>
      </w:r>
    </w:p>
    <w:p w:rsidR="00C56160" w:rsidRPr="00C56160" w:rsidRDefault="00C56160" w:rsidP="00C56160">
      <w:pPr>
        <w:jc w:val="both"/>
      </w:pPr>
    </w:p>
    <w:p w:rsidR="00C56160" w:rsidRPr="00C56160" w:rsidRDefault="00C56160" w:rsidP="00C56160">
      <w:pPr>
        <w:jc w:val="both"/>
      </w:pPr>
      <w:r w:rsidRPr="00C56160">
        <w:rPr>
          <w:b/>
        </w:rPr>
        <w:t>Değerlendirme/Karar:</w:t>
      </w:r>
      <w:r w:rsidRPr="00C56160">
        <w:t xml:space="preserve"> Hürhaber Gazetesi'nin 26.09.2019 tarihli sayısında yayınlanan </w:t>
      </w:r>
      <w:r w:rsidRPr="00C56160">
        <w:rPr>
          <w:i/>
        </w:rPr>
        <w:t xml:space="preserve">"The Boss Baby Spa, Silivri'de Hizmetinizde" </w:t>
      </w:r>
      <w:r w:rsidRPr="00C56160">
        <w:t>başlıklı yazı içerisinde, “The Boss Baby Spa”</w:t>
      </w:r>
      <w:r w:rsidRPr="00C56160">
        <w:rPr>
          <w:b/>
        </w:rPr>
        <w:t xml:space="preserve"> </w:t>
      </w:r>
      <w:r w:rsidRPr="00C56160">
        <w:t>adlı işletme tarafından sunulan hizmetlere ilişkin övgü içeren ifadelerin kullanıldığı; ayrıca, bahsi geçen işletmeye ait iletişim bilgileri ve fotoğraflara yer verilmek suretiyle tüketicilerin söz konusu işletmeye yönlendirildiği; bu nedenle, tüketicilerin aydınlanma, bilgilenme ihtiyacını karşılama ve haber verme amacının dışına çıkılarak "The Boss Baby Spa" adlı işletmenin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14) </w:t>
      </w:r>
    </w:p>
    <w:p w:rsidR="00C56160" w:rsidRPr="00C56160" w:rsidRDefault="00C56160" w:rsidP="00C56160">
      <w:pPr>
        <w:jc w:val="both"/>
        <w:rPr>
          <w:b/>
        </w:rPr>
      </w:pPr>
    </w:p>
    <w:p w:rsidR="00C56160" w:rsidRPr="00C56160" w:rsidRDefault="00C56160" w:rsidP="00C56160">
      <w:pPr>
        <w:jc w:val="both"/>
        <w:rPr>
          <w:b/>
        </w:rPr>
      </w:pPr>
      <w:r w:rsidRPr="00C56160">
        <w:rPr>
          <w:b/>
        </w:rPr>
        <w:t>Dosya No: 2019/11881</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Amerikan Kültür Dil Kursu'ndan avantajlar"</w:t>
      </w:r>
      <w:r w:rsidRPr="00C56160">
        <w:t xml:space="preserve"> </w:t>
      </w:r>
      <w:r w:rsidRPr="00C56160">
        <w:rPr>
          <w:i/>
        </w:rPr>
        <w:t xml:space="preserve">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24.09.2019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E2301D" w:rsidRDefault="00E2301D" w:rsidP="00C56160">
      <w:pPr>
        <w:shd w:val="clear" w:color="auto" w:fill="FFFFFF"/>
        <w:spacing w:line="240" w:lineRule="atLeast"/>
        <w:jc w:val="both"/>
        <w:rPr>
          <w:b/>
        </w:rPr>
      </w:pPr>
    </w:p>
    <w:p w:rsidR="00C56160" w:rsidRPr="00C56160" w:rsidRDefault="00C56160" w:rsidP="00C56160">
      <w:pPr>
        <w:shd w:val="clear" w:color="auto" w:fill="FFFFFF"/>
        <w:spacing w:line="240" w:lineRule="atLeast"/>
        <w:jc w:val="both"/>
        <w:rPr>
          <w:i/>
        </w:rPr>
      </w:pPr>
      <w:r w:rsidRPr="00C56160">
        <w:rPr>
          <w:b/>
        </w:rPr>
        <w:t xml:space="preserve">Tespitler: </w:t>
      </w:r>
      <w:r w:rsidRPr="00C56160">
        <w:t>Hürhaber Gazetesi'nin 24.09.2019 tarihli sayısında yayınlanan “</w:t>
      </w:r>
      <w:r w:rsidRPr="00C56160">
        <w:rPr>
          <w:i/>
        </w:rPr>
        <w:t xml:space="preserve">Amerikan Kültür Dil Kursu'ndan avantajlar" </w:t>
      </w:r>
      <w:r w:rsidRPr="00C56160">
        <w:t xml:space="preserve">başlıklı yazı içerisinde, </w:t>
      </w:r>
      <w:r w:rsidRPr="00C56160">
        <w:rPr>
          <w:i/>
        </w:rPr>
        <w:t xml:space="preserve">"Amerikan  Kültür Dil Kursu'ndan avantajlar" </w:t>
      </w:r>
      <w:r w:rsidRPr="00C56160">
        <w:t xml:space="preserve">başlıklı yazı içerisinde, </w:t>
      </w:r>
      <w:r w:rsidRPr="00C56160">
        <w:rPr>
          <w:i/>
        </w:rPr>
        <w:t xml:space="preserve">“Özel Silivri Amerikan Kültür Yabancı Dil Kursu'nda A1 sınıfı açılıyor. 1 Kur Alana 1 Kur hediye sunuluyor. İlköğretim ve ortaöğretim öğrencilerine yönelik kurslar 5-6 Ekim'de başlıyor. Özel Silivri Amerikan Kültür Yabancı Dil Kursu, A1 sınıfını açıyor. 1 Kur Alana 1 Kur hediye sunuluyor. Yerli ve bayancı eğitmenler, Avrupa Dil Portfolyosu, 13 kişilik sınıflarda zengin kaynaklar eşliğinde eğitim verilmekte. İlköğretim ve ortaöğretim kursları 5-6 Ekim'de başlıyor. Öğrencilerin okullarındaki İngilizce sınavlarına ücretsiz hazırlanabilecekleri, yerli ve yabancı eğitmenler eşliğinde 13 kişilik sınıflarda kolej seviyesinde eğitim alabilecekleri kurslar ise ilköğretim öğrencileri için 5 Ekim, ortaöğretim öğrencileri için 6 Ekim' de başlıyor. 15 Ayda İngilizce Programını Bitirme Fırsatı. Özel Silivri Amerikan Kültür Yabancı Dil Kursu, Genel İngilizce, Avrupa Dil Portfolyosu Eğitimi-A1C2, Maksimum 12 kişilik sınıflarda verilen eğitim sonucunda Uluslararası Sertifika, İş-Uzmanlık İngilizcesi, IELTS, TOEFL, YDS Profıciency, Almanca Aile Birleşimi eğitimleri vermekte. Detaylı bilgi için 0212 728 31 78 numaralı telefondan irtibata geçebilirsiniz. Özel Silivri Amerikan Kültür Yabancı Dil Kursu'nun adresi ise şöyle; Piri Mehmet Paşa Mahallesi, Havuzlukahve Sokak, Haydararslan İş Merkezi Silivri.” </w:t>
      </w:r>
      <w:r w:rsidRPr="00C56160">
        <w:t xml:space="preserve"> ifadelerine ve "Amerikan Kültür Yabancı Dil Kursu" adlı işletmeye ait iletişim bilgilerine yer verildiği; ayrıca, inceleme konusu yazı ile birlikte aynı sayfa içerisinde, adı geçen işletmeye ait reklamların kullanıldığı </w:t>
      </w:r>
      <w:r w:rsidRPr="00C56160">
        <w:rPr>
          <w:highlight w:val="white"/>
        </w:rPr>
        <w:t>tespit edilmiştir.</w:t>
      </w:r>
    </w:p>
    <w:p w:rsidR="00E2301D" w:rsidRDefault="00E2301D" w:rsidP="00C56160">
      <w:pPr>
        <w:jc w:val="both"/>
      </w:pPr>
    </w:p>
    <w:p w:rsidR="00C56160" w:rsidRPr="00C56160" w:rsidRDefault="00C56160" w:rsidP="00C56160">
      <w:pPr>
        <w:jc w:val="both"/>
      </w:pPr>
      <w:r w:rsidRPr="00C56160">
        <w:rPr>
          <w:b/>
        </w:rPr>
        <w:t xml:space="preserve">Değerlendirme/Karar: </w:t>
      </w:r>
      <w:r w:rsidRPr="00C56160">
        <w:t>Hürhaber Gazetesi'nin 24.09.2019 tarihli sayısında yayınlanan “</w:t>
      </w:r>
      <w:r w:rsidRPr="00C56160">
        <w:rPr>
          <w:i/>
        </w:rPr>
        <w:t>Amerikan Kültür Dil Kursu'ndan avantajlar"</w:t>
      </w:r>
      <w:r w:rsidRPr="00C56160">
        <w:t xml:space="preserve"> başlıklı yazı içerisinde, "Amerikan Kültür Yabancı Dil Kursu"</w:t>
      </w:r>
      <w:r w:rsidRPr="00C56160">
        <w:rPr>
          <w:b/>
        </w:rPr>
        <w:t xml:space="preserve"> </w:t>
      </w:r>
      <w:r w:rsidRPr="00C56160">
        <w:t xml:space="preserve">adlı işletme tarafından düzenlenen kampanyanın vurgulandığı; ayrıca, bahsi geçen işletmeye ait reklamlara ve iletişim bilgilerine yer verilmek suretiyle tüketicilerin söz konusu işletmeye yönlendirildiği; bu nedenle, tüketicilerin aydınlanma, bilgilenme ihtiyacını karşılama ve haber verme amacının dışına çıkılarak "Amerikan Kültür Yabancı Dil Kursu" adlı işletmenin örtülü reklamının yapıldığı; </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15) </w:t>
      </w:r>
    </w:p>
    <w:p w:rsidR="00C56160" w:rsidRPr="00C56160" w:rsidRDefault="00C56160" w:rsidP="00C56160">
      <w:pPr>
        <w:jc w:val="both"/>
        <w:rPr>
          <w:b/>
        </w:rPr>
      </w:pPr>
    </w:p>
    <w:p w:rsidR="00C56160" w:rsidRPr="00C56160" w:rsidRDefault="00C56160" w:rsidP="00C56160">
      <w:pPr>
        <w:jc w:val="both"/>
        <w:rPr>
          <w:b/>
        </w:rPr>
      </w:pPr>
      <w:r w:rsidRPr="00C56160">
        <w:rPr>
          <w:b/>
        </w:rPr>
        <w:t>Dosya No: 2019/11882</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"Silivri Taşkın Sigorta ve Ethica Sigorta'dan İşbirliği"</w:t>
      </w:r>
      <w:r w:rsidRPr="00C56160">
        <w:t xml:space="preserve"> </w:t>
      </w:r>
      <w:r w:rsidRPr="00C56160">
        <w:rPr>
          <w:i/>
        </w:rPr>
        <w:t xml:space="preserve">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23.09.2019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E2301D">
      <w:pPr>
        <w:shd w:val="clear" w:color="auto" w:fill="FFFFFF"/>
        <w:spacing w:line="240" w:lineRule="atLeast"/>
        <w:jc w:val="both"/>
      </w:pPr>
      <w:r w:rsidRPr="00C56160">
        <w:rPr>
          <w:b/>
        </w:rPr>
        <w:t xml:space="preserve">Tespitler: </w:t>
      </w:r>
      <w:r w:rsidRPr="00C56160">
        <w:t>Hürhaber Gazetesi'nin</w:t>
      </w:r>
      <w:r w:rsidRPr="00C56160">
        <w:rPr>
          <w:i/>
        </w:rPr>
        <w:t xml:space="preserve"> </w:t>
      </w:r>
      <w:r w:rsidRPr="00C56160">
        <w:t xml:space="preserve">23.09.2019 tarihli sayısında yayınlanan </w:t>
      </w:r>
      <w:r w:rsidRPr="00C56160">
        <w:rPr>
          <w:i/>
        </w:rPr>
        <w:t xml:space="preserve">"Silivri Taşkın Sigorta ve Ethica Sigorta'dan İşbirliği" </w:t>
      </w:r>
      <w:r w:rsidRPr="00C56160">
        <w:t xml:space="preserve">başlıklı yazı içerisinde, </w:t>
      </w:r>
      <w:r w:rsidRPr="00C56160">
        <w:rPr>
          <w:i/>
        </w:rPr>
        <w:t>“İsmail Taşkın'ın sahibi olduğu Silivri Taşkın Sigorta; Ak Sigorta, Sompo Japan Sigorta, Axa Sigorta, Bereket Sigorta, Koru Sigorta ve HDI Sigorta gibi dünya çapında bilinen sigorta şirketlerinden sonra tamamen yerli bir kuruluş olan Ethica Sigorta ile kurumsal yapısını ve hizmet kalitesini güçlendirmeye devam ediyor. Sigortacılığın dinamiklerini değiştiren ve yaşam kalitesini yükselten yenilikçi ürünleriyle sektörde kendine saygın bir yer edinen Ethica Sigorta; araç, tamamlayıcı sağlık sigortası, trafik, seyahat sigortası ve DASK gibi ürün ve hizmetleri ile müşterilerine özel kişiselleştirilmiş sigorta çözümleri sunuyor. Araç ve tamamlayıcı sağlık sigortası alanındaki avantajlı ürün ve hizmetler ile kendinizi ve ailenizi güvence altına alabilir, geleceğinize yatırım yapabilirsiniz. 2006 yılından bu yana tüm beklentilerinize hitap eden sigorta ürünleri, çözüm odaklı ve güvenilir hizmet anlayışı ile müşterilerinin tüm ihtiyaçlarını karşılamaya yönelik faaliyetlerini sürdüren Silivri Taşkın Sigorta; Ethica Sigorta'nın araç ve tamamlayıcı sağlık sigorta paketi kalitesiyle sizlere hesaplı, hızlı ve pratik çözümler sağlamak için sabırsızlanıyor. Taşkın, “Araç sigortanız cebinize yük olmasın, hastane masraflarınızı dert etmeyin; uygun fiyatlara ulaşmak için sizleri acentemize çayımızı, kahvemizi içmeye, misafirimiz olmaya bekliyoruz” diyor. İletişim Bilgileri Silivri Taşkın Sigorta, ülkemizin her noktasında, sorun yaşadığınız her anda, sektörün güçlü sigorta şirketlerinin hizmetleriyle sizlerin yanında. Sigorta ürünlerini öğrenmek ve detaylı bilgi almak için Aliçetinkaya Caddesi, Silivrili İş Hanı, Kat: 2 adresindeki işyerine uğrayabilir, www.sigortataskin.com, info@sigortataskin. com adreslerinden irtibata geçebilir veya 0212 727 00 00 numarasını arayabilirsiniz.”</w:t>
      </w:r>
      <w:r w:rsidRPr="00C56160">
        <w:t xml:space="preserve"> şeklinde ifadeler ile "Silivri Taşkın Sigorta" adlı işletmeye ait iletişim bilgilerine yer verildiği </w:t>
      </w:r>
      <w:r w:rsidRPr="00C56160">
        <w:rPr>
          <w:highlight w:val="white"/>
        </w:rPr>
        <w:t>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 xml:space="preserve">Hürhaber Gazetesi'nin 23.09.2019 tarihli sayısında yayınlanan </w:t>
      </w:r>
      <w:r w:rsidRPr="00C56160">
        <w:rPr>
          <w:i/>
        </w:rPr>
        <w:t>"Silivri Taşkın Sigorta ve Ethica Sigorta'dan İşbirliği"</w:t>
      </w:r>
      <w:r w:rsidRPr="00C56160">
        <w:t xml:space="preserve"> başlıklı yazı içerisinde, “Silivri Taşkın Sigorta”</w:t>
      </w:r>
      <w:r w:rsidRPr="00C56160">
        <w:rPr>
          <w:b/>
        </w:rPr>
        <w:t xml:space="preserve"> </w:t>
      </w:r>
      <w:r w:rsidRPr="00C56160">
        <w:t>adlı işletme tarafından sunulan hizmetlere ilişkin övgü içeren ifadelerin kullanıldığı; ayrıca, bahsi geçen işletmeye ait iletişim bilgilerine yer verilmek suretiyle tüketicilerin söz konusu işletmeye yönlendirildiği; bu nedenle, tüketicilerin aydınlanma, bilgilenme ihtiyacını karşılama ve haber verme amacının dışına çıkılarak "Silivri Taşkın Sigorta" adlı işletmenin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lastRenderedPageBreak/>
        <w:t xml:space="preserve">16) </w:t>
      </w:r>
    </w:p>
    <w:p w:rsidR="00C56160" w:rsidRPr="00C56160" w:rsidRDefault="00C56160" w:rsidP="00C56160">
      <w:pPr>
        <w:jc w:val="both"/>
        <w:rPr>
          <w:b/>
        </w:rPr>
      </w:pPr>
    </w:p>
    <w:p w:rsidR="00C56160" w:rsidRPr="00C56160" w:rsidRDefault="00C56160" w:rsidP="00C56160">
      <w:pPr>
        <w:jc w:val="both"/>
        <w:rPr>
          <w:b/>
        </w:rPr>
      </w:pPr>
      <w:r w:rsidRPr="00C56160">
        <w:rPr>
          <w:b/>
        </w:rPr>
        <w:t>Dosya No: 2019/11888</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"Çizgi Koleji’nden Yeni Anaokulu"</w:t>
      </w:r>
      <w:r w:rsidRPr="00C56160">
        <w:t xml:space="preserve"> </w:t>
      </w:r>
      <w:r w:rsidRPr="00C56160">
        <w:rPr>
          <w:i/>
        </w:rPr>
        <w:t xml:space="preserve">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12.09.2019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 xml:space="preserve">Tespitler: </w:t>
      </w:r>
      <w:r w:rsidRPr="00C56160">
        <w:t>Hürhaber Gazetesi'nin</w:t>
      </w:r>
      <w:r w:rsidRPr="00C56160">
        <w:rPr>
          <w:i/>
        </w:rPr>
        <w:t xml:space="preserve"> </w:t>
      </w:r>
      <w:r w:rsidRPr="00C56160">
        <w:t xml:space="preserve">12.09.2019 tarihli sayısında yayınlanan </w:t>
      </w:r>
      <w:r w:rsidRPr="00C56160">
        <w:rPr>
          <w:i/>
        </w:rPr>
        <w:t>"Çizgi Koleji’nden Yeni Anaokulu"</w:t>
      </w:r>
      <w:r w:rsidRPr="00C56160">
        <w:t xml:space="preserve"> </w:t>
      </w:r>
      <w:r w:rsidRPr="00C56160">
        <w:rPr>
          <w:i/>
        </w:rPr>
        <w:t xml:space="preserve">  </w:t>
      </w:r>
      <w:r w:rsidRPr="00C56160">
        <w:t xml:space="preserve">başlıklı yazı içerisinde, </w:t>
      </w:r>
      <w:r w:rsidRPr="00C56160">
        <w:rPr>
          <w:i/>
        </w:rPr>
        <w:t>“Çizgi Koleji Silivri Kampüsü, Ekim ayında 2. anaokulunu Klassis bölgesinde faaliyete geçirmeyi planlıyor. Çizgi Koleji Silivri Kampüsü Müdürlüğü tarafından yapılan duyuruya göre okul bünyesinde 2. anaokulu Klassis bölgesinde kurulacak. Hazırlıkları devam eden yeni anaokulunun Ekim ayında faaliyete geçmesi planlandı. “2. Anaokulumuz Klassis Bölgesinde Ekim Ayında Faaliyete Geçecek” Çizgi Koleji yetkilileri tarafından konuyla ilgili yapılan açıklama şu şekilde: “Uyguladığımız özgün eğitim modeli ve tecrübeli kadromuzla yeniliklerin öncüsü olarak Silivri kampüsümüzde yoğun talep üzerine anaokulu kontenjanları doldu. Kayıtların devam ettiği bu günlerde Çizgi Koleji'ne kayıt yaptırmak isteyen velilerimizin talebi üzerine 2. Anaokulunu Klassis mevkiinde açacağız. Yeni anaokulumuz faaliyete Ekim ayında başlayacak. “Velioğlu İlgiye Teşekkür Etti Ve Selimpaşalılara Müjde Verdi Silivri'de 5. eğitim-öğretim yılana başlayacak Çizgi Koleji'nin kurucusu Ulaş Velioğlu, “Kurumlarımıza yoğun ilgi gösteren velilerimize çok teşekkür ederim. 2. Anaokulundan sonra gelecek döneme kadar Selimpaşa tarafına 3. Anaokulunu da açmayı planlıyoruz.”</w:t>
      </w:r>
      <w:r w:rsidRPr="00C56160">
        <w:t xml:space="preserve"> </w:t>
      </w:r>
      <w:r w:rsidRPr="00C56160">
        <w:rPr>
          <w:i/>
        </w:rPr>
        <w:t>açıklamasında bulundu.”</w:t>
      </w:r>
      <w:r w:rsidRPr="00C56160">
        <w:t xml:space="preserve"> şeklinde ifadelere yer verildiği 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Hürhaber Gazetesi'nin</w:t>
      </w:r>
      <w:r w:rsidRPr="00C56160">
        <w:rPr>
          <w:i/>
        </w:rPr>
        <w:t xml:space="preserve"> </w:t>
      </w:r>
      <w:r w:rsidRPr="00C56160">
        <w:t xml:space="preserve">12.09.2019 tarihli sayısında yayınlanan </w:t>
      </w:r>
      <w:r w:rsidRPr="00C56160">
        <w:rPr>
          <w:i/>
        </w:rPr>
        <w:t>"Çizgi Koleji’nden Yeni Anaokulu"</w:t>
      </w:r>
      <w:r w:rsidRPr="00C56160">
        <w:t xml:space="preserve"> başlıklı yazı içerisinde, bahsi geçen özel eğitim kurumu tarafından sunulan hizmetlerin ve tüketiciler tarafından gösterilen yoğun talebin vurgulanması suretiyle tüketicilerin söz konusu işletmeye yönlendirildiği; bu nedenle, tüketicilerin aydınlanma, bilgilenme ihtiyacını karşılama ve haber verme amacının dışına çıkılarak "Çizgi Koleji" adlı işletmenin örtülü reklamının yapıldığı; dolayısıyla, anılan reklamların,</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17) </w:t>
      </w:r>
    </w:p>
    <w:p w:rsidR="00C56160" w:rsidRPr="00C56160" w:rsidRDefault="00C56160" w:rsidP="00C56160">
      <w:pPr>
        <w:jc w:val="both"/>
        <w:rPr>
          <w:b/>
        </w:rPr>
      </w:pPr>
    </w:p>
    <w:p w:rsidR="00C56160" w:rsidRPr="00C56160" w:rsidRDefault="00C56160" w:rsidP="00C56160">
      <w:pPr>
        <w:jc w:val="both"/>
        <w:rPr>
          <w:b/>
        </w:rPr>
      </w:pPr>
      <w:r w:rsidRPr="00C56160">
        <w:rPr>
          <w:b/>
        </w:rPr>
        <w:t>Dosya No: 2019/11890</w:t>
      </w:r>
    </w:p>
    <w:p w:rsidR="00C56160" w:rsidRPr="00C56160" w:rsidRDefault="00C56160" w:rsidP="00C56160">
      <w:pPr>
        <w:jc w:val="both"/>
        <w:rPr>
          <w:b/>
        </w:rPr>
      </w:pPr>
    </w:p>
    <w:p w:rsidR="00C56160" w:rsidRPr="00C56160" w:rsidRDefault="00C56160" w:rsidP="00C56160">
      <w:r w:rsidRPr="00C56160">
        <w:rPr>
          <w:b/>
        </w:rPr>
        <w:lastRenderedPageBreak/>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"Lezzetli ve Makul Fiyatlı Yemekler Kosva Et  Lokantasında"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10.09.2019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jc w:val="both"/>
        <w:rPr>
          <w:i/>
        </w:rPr>
      </w:pPr>
      <w:r w:rsidRPr="00C56160">
        <w:rPr>
          <w:b/>
        </w:rPr>
        <w:t xml:space="preserve">Tespitler: </w:t>
      </w:r>
      <w:r w:rsidRPr="00C56160">
        <w:t>Hürhaber Gazetesi'nin</w:t>
      </w:r>
      <w:r w:rsidRPr="00C56160">
        <w:rPr>
          <w:i/>
        </w:rPr>
        <w:t xml:space="preserve"> </w:t>
      </w:r>
      <w:r w:rsidRPr="00C56160">
        <w:t xml:space="preserve">10.09.2019 tarihli sayısında yayınlanan </w:t>
      </w:r>
      <w:r w:rsidRPr="00C56160">
        <w:rPr>
          <w:i/>
        </w:rPr>
        <w:t xml:space="preserve">"Lezzetli ve Makul Fiyatlı  Yemekler Kosva Et  Lokantasında" </w:t>
      </w:r>
      <w:r w:rsidRPr="00C56160">
        <w:t>başlıklı yazı içerisinde, “</w:t>
      </w:r>
      <w:r w:rsidRPr="00C56160">
        <w:rPr>
          <w:i/>
        </w:rPr>
        <w:t xml:space="preserve">Sanayi Sitesi'nde hizmet veren Kosova Et Lokantası, Silivri'nin en uygun fiyatlı lokantalarından, geleneksel Türk mutfağını temsil eden nadide mekânlardan… Her gün taze olarak yaklaşık 15 çeşit yiyecek-içecek alternatifleri çıkıyor. Esnafından siyasetçisine oldukça renkli bir müşteri profili olan Kosva Et Lokantası'nda menü bulunduğumuz mevsime göre değişiyor, lezzet kalitesi ise uzun yıllardır hiç değişmiyor. Müdavimleri bu yüzden Kosva Et Lokantası'ndan vazgeçmiyor. Geleneksel Türk yemeklerine menüsünde yer veren, bütçe dostu, hem damağa hem göze hitap eden Kosva Et Lokantası; Sanayi Sitesi'nde konforlu bir mekana sahip, ortamı insanı çeken, yemekleri oldukça lezzetli en iyi esnaf lokantalarından… Çalışanların sabah, öğle, akşam ev yemekleri yiyerek hem daha sağlıklı hem de daha uygun fiyatlarla karınlarını doyurmaları için tasarlanan lokanta, esnafından işçisine birçok kesimin gözdesi. Bunun oldukça mantıklı sebepleri var elbette. İlk sebep elbette bol porsiyon ve ucuz fiyat ikilisi. Sonra her zevke uygun mutlaka birkaç çeşit başlangıç, yardımcı ve ana yemeğin olması, yani seçenek zenginliği… Ayrıca mekana sinen nostaljik hava, masaya sürahide gelen sular gibi ince nüanslar, sadece çalışanların değil yaşlısından gencine herkesin bir arada yemek yiyor olması gibi detaylar da bu lokantayı cazip kılan diğer gizli unsurlar…4 Çeşit Yemek 15 TL Karnınızı afiyetle doyurmak, cebinizden de fazla para çıkmasın istiyorsanız Kosova Et Lokantası tam size göre. Silivri'de en iyi ev yemeği hazırlayan mekanlar listesinin başında yer alabilecek kapasitede olan Kosva Et Lokantası; fiyat ve kalite dengesiyle kendisine hayran bırakıyor. Mimarsinan Mahallesi, Ağaoğlu Sokak, No: 17, 1/J adresinde konumlanan mekân, günlük hazırlanan yemekleriyle sağlıklı beslenmek isteyenlerin kalbini fethediyor. Misafirlerini zengin bir yemek seçkisiyle baş başa bırakan Kosva Et Lokantası, 4 Çeşit Yemek 15 TL kampanyasıyla sağlıklı ve dengeli beslenmenin sandığımız kadar pahalı olmadığını kanıtlıyor. Ayrıca işletme sahibi Şenol Gültepe, lezzette olduğu gibi kalite ve hijyen konusunda da çok iddialı. Paket servis hizmeti mevcut Kosva Et Lokantası, işyerlerine tabldot yemek de vermekte… Siparişleriniz için 0212 736 19 16 numaralı telefonu aramanız yeterli… Sanayi Sitesi'ne yolunuz düşerse mutlaka uğrayın, yakınlardan geçerseniz de yolunuzu bu sımsıcak mekana düşürün. Servisi, sunumu, temizliği ve dekorasyonu ile misafirlerinizi de rahatlıkla götürebileceğiniz bu mekan Pazar günü hariç her gün açık." </w:t>
      </w:r>
      <w:r w:rsidRPr="00C56160">
        <w:t xml:space="preserve"> şeklinde ifadeleri ile "Kosva Et Lokantası" adlı işletmenin iletişim bilgilerine ve fotoğraflarına yer verildiği </w:t>
      </w:r>
      <w:r w:rsidRPr="00C56160">
        <w:rPr>
          <w:highlight w:val="white"/>
        </w:rPr>
        <w:t>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 xml:space="preserve">Hürhaber Gazetesi'nin 10.09.2019 tarihli sayısında yayınlanan </w:t>
      </w:r>
      <w:r w:rsidRPr="00C56160">
        <w:rPr>
          <w:i/>
        </w:rPr>
        <w:t>"Lezzetli ve  Makul  Fiyatlı  Yemekler Kosva Et  Lokantasında"</w:t>
      </w:r>
      <w:r w:rsidRPr="00C56160">
        <w:t xml:space="preserve"> başlıklı yazı içerisinde, “Kosva Et Lokantası”</w:t>
      </w:r>
      <w:r w:rsidRPr="00C56160">
        <w:rPr>
          <w:b/>
        </w:rPr>
        <w:t xml:space="preserve"> </w:t>
      </w:r>
      <w:r w:rsidRPr="00C56160">
        <w:t>adlı işletme tarafından sunulan hizmetlerin kalitesi ve fiyatlarına ilişkin övgü içeren ifadelerin kullanıldığı; ayrıca, bahsi geçen işletmeye ait iletişim bilgileri ve fotoğraflara yer verilmek suretiyle tüketicilerin yönlendirildiği; bu nedenle, tüketicilerin aydınlanma, bilgilenme ihtiyacını karşılama ve haber verme amacının dışına çıkılarak "Kosva Et Lokantası" adlı işletmenin örtülü reklamının yapıldığı;</w:t>
      </w:r>
    </w:p>
    <w:p w:rsidR="00C56160" w:rsidRPr="00C56160" w:rsidRDefault="00C56160" w:rsidP="00C56160">
      <w:pPr>
        <w:jc w:val="both"/>
      </w:pPr>
      <w:r w:rsidRPr="00C56160">
        <w:t xml:space="preserve"> </w:t>
      </w: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lastRenderedPageBreak/>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18) </w:t>
      </w:r>
    </w:p>
    <w:p w:rsidR="00C56160" w:rsidRPr="00C56160" w:rsidRDefault="00C56160" w:rsidP="00C56160">
      <w:pPr>
        <w:jc w:val="both"/>
        <w:rPr>
          <w:b/>
        </w:rPr>
      </w:pPr>
    </w:p>
    <w:p w:rsidR="00C56160" w:rsidRDefault="00C56160" w:rsidP="00C56160">
      <w:pPr>
        <w:jc w:val="both"/>
        <w:rPr>
          <w:b/>
        </w:rPr>
      </w:pPr>
      <w:r w:rsidRPr="00C56160">
        <w:rPr>
          <w:b/>
        </w:rPr>
        <w:t>Dosya No: 2019/11897</w:t>
      </w:r>
    </w:p>
    <w:p w:rsidR="00E2301D" w:rsidRPr="00C56160" w:rsidRDefault="00E2301D"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"İmalattan, müşteriye ürün ortaklığı"</w:t>
      </w:r>
      <w:r w:rsidRPr="00C56160">
        <w:t xml:space="preserve"> </w:t>
      </w:r>
      <w:r w:rsidRPr="00C56160">
        <w:rPr>
          <w:i/>
        </w:rPr>
        <w:t xml:space="preserve">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04.09.2019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shd w:val="clear" w:color="auto" w:fill="FFFFFF"/>
        <w:spacing w:line="240" w:lineRule="atLeast"/>
        <w:jc w:val="both"/>
        <w:rPr>
          <w:i/>
        </w:rPr>
      </w:pPr>
      <w:r w:rsidRPr="00C56160">
        <w:rPr>
          <w:b/>
        </w:rPr>
        <w:t xml:space="preserve">Tespitler: </w:t>
      </w:r>
      <w:r w:rsidRPr="00C56160">
        <w:t xml:space="preserve">Hürhaber Gazetesi'nin 04.09.2019 tarihli sayısında yayınlanan </w:t>
      </w:r>
      <w:r w:rsidRPr="00C56160">
        <w:rPr>
          <w:i/>
        </w:rPr>
        <w:t xml:space="preserve">"İmalattan, müşteriye ürün ortaklığı"  </w:t>
      </w:r>
      <w:r w:rsidRPr="00C56160">
        <w:t xml:space="preserve">başlıklı yazı içerisinde, </w:t>
      </w:r>
      <w:r w:rsidRPr="00C56160">
        <w:rPr>
          <w:i/>
        </w:rPr>
        <w:t>"İmalattan, müşteriye ürün ortaklığı" başlıklı yazı içerisinde, “Silivri'de 2003 yılından bu yana Serkanile Hakan Şamhili'nin birlikte yönettiği, hizmet verdiği Serkim Endüstriyel Temizlik Kimyasalları, Endüstriyel Kağıt Grubu sektörüne Esenyurt'ta yer alan ve Serkim ismini alarak üretime devam edecek fabrika ile ortak olma yoluna giderek, toptan- perakende olarak imalattan direk müşterilere kaliteli hizmet sunmayı amaçladıklarını belirttiler. 2003 yılından da bu yana Serkim Endüstriyel Temizlik Kimyasalları olarak Silivri merkezli bölgemizde hizmet veren firma önemli bir ortaklığa imza attı. Ürün yelpazesine her yıl yenilerini ekleyen Serkim, 2019 yılında Endüstriyel Kağıt Grubu sektörüne Esenyurt'ta yer alan fabrika ile ortak olarak endüstriyel kağıt grubu üretimine giriş yaptı. Fabrika ismi de bu süreçte Serkim olarak değişiyor. Serkim yetkilileri bu ortaklıktaki amaçlarını şöyle ifade ettiler: “Başta Silivri olmak üzere tüm Trakya bölgesinde yer alan fabrikalar hastaneler oteller restoranlar ve sitelere toptan ve perakende olarak imalattan direk Special ve ABC markaları ile müşterilerimize kaliteli hizmet sunmayı amaçlıyoruz. Sunulan Endüstriyel Kağıt Grubu Çeşitleri Şu Şekilde: Hareketli makina havluları, İçten çekmeli havlular, z katlamalı havlular, Mini jumbo tuvalet kağıtları, İçten çekmeli tuvalet kağıtları, Dispenser peçete, Kare peçete, Garson kat peçeteler, Special endüstriyel jumbo havlu"</w:t>
      </w:r>
      <w:r w:rsidRPr="00C56160">
        <w:t xml:space="preserve"> şeklinde ifadeler ile "Serkim Endüstriyel Temizlik Kimyasalları” adlı kuruluşa ait fotoğraflara yer verildiği; ayrıca, inceleme konusu yazı ile birlikte aynı sayfa içerisinde, adı geçen işletmeye ait reklamların kullanıldığı </w:t>
      </w:r>
      <w:r w:rsidRPr="00C56160">
        <w:rPr>
          <w:highlight w:val="white"/>
        </w:rPr>
        <w:t>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Hürhaber Gazetesi'nin 04.09.2019 tarihli sayısında yayınlanan başlıklı yazı içerisinde,</w:t>
      </w:r>
      <w:r w:rsidRPr="00C56160">
        <w:rPr>
          <w:i/>
        </w:rPr>
        <w:t xml:space="preserve"> “</w:t>
      </w:r>
      <w:r w:rsidRPr="00C56160">
        <w:t>Serkim Endüstriyel Temizlik Kimyasalları”</w:t>
      </w:r>
      <w:r w:rsidRPr="00C56160">
        <w:rPr>
          <w:b/>
        </w:rPr>
        <w:t xml:space="preserve"> </w:t>
      </w:r>
      <w:r w:rsidRPr="00C56160">
        <w:t>adlı kuruluş tarafından sunulan hizmetlerin vurgulandığı ve adı geçen kuruluşa ait reklamların birlikte yayınlanması suretiyle, tüketicilerin söz konusu işletmeye yönlendirildiği; bu nedenle, tüketicilerin aydınlanma, bilgilenme ihtiyacını karşılama ve haber verme amacının dışına çıkılarak "Serkim Endüstriyel Temizlik Kimyasalları" adlı kuruluşun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lastRenderedPageBreak/>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19) </w:t>
      </w:r>
    </w:p>
    <w:p w:rsidR="00C56160" w:rsidRPr="00C56160" w:rsidRDefault="00C56160" w:rsidP="00C56160">
      <w:pPr>
        <w:jc w:val="both"/>
        <w:rPr>
          <w:b/>
        </w:rPr>
      </w:pPr>
    </w:p>
    <w:p w:rsidR="00C56160" w:rsidRPr="00C56160" w:rsidRDefault="00C56160" w:rsidP="00C56160">
      <w:pPr>
        <w:jc w:val="both"/>
        <w:rPr>
          <w:b/>
        </w:rPr>
      </w:pPr>
      <w:r w:rsidRPr="00C56160">
        <w:rPr>
          <w:b/>
        </w:rPr>
        <w:t>Dosya No: 2019/12707</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Gazetesi'nin ve www.silivrihurhaber.com adresli internet sitesinin 20.08.2019 tarihli görünümünde yayınlanan </w:t>
      </w:r>
      <w:r w:rsidRPr="00C56160">
        <w:rPr>
          <w:i/>
        </w:rPr>
        <w:t xml:space="preserve">"Odak Okulları, Oryantasyon Programı Açılışını Yaptı"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20.08.2019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İnternet,</w:t>
      </w:r>
      <w:r w:rsidRPr="00C56160">
        <w:rPr>
          <w:b/>
        </w:rPr>
        <w:t xml:space="preserve"> </w:t>
      </w:r>
      <w:r w:rsidRPr="00C56160">
        <w:t>gazete</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r w:rsidRPr="00C56160">
        <w:t xml:space="preserve">Hürhaber Gazetesi'nin ve www.silivrihurhaber.com adresli internet sitesinin 20.08.2019 tarihli görünümünde yayınlanan </w:t>
      </w:r>
      <w:r w:rsidRPr="00C56160">
        <w:rPr>
          <w:i/>
        </w:rPr>
        <w:t>"Odak Okulları, Oryantasyon Programı Açılışını Yaptı"</w:t>
      </w:r>
      <w:r w:rsidRPr="00C56160">
        <w:t xml:space="preserve"> </w:t>
      </w:r>
      <w:r w:rsidRPr="00C56160">
        <w:rPr>
          <w:i/>
        </w:rPr>
        <w:t xml:space="preserve"> </w:t>
      </w:r>
      <w:r w:rsidRPr="00C56160">
        <w:t xml:space="preserve">başlıklı yazı içerisinde, </w:t>
      </w:r>
      <w:r w:rsidRPr="00C56160">
        <w:rPr>
          <w:i/>
        </w:rPr>
        <w:t>"Odak Okulları, 2019-2020 Öğretim Yılı Oryantasyon Programı açılışını kahvaltılı organizasyonla dün gerçekleştirdi2019-2020 Öğretim Yılı Odak Okulları Oryantasyon Programı açılışı dün Mega Country'de yapıldı. Odak Okulları Yönetim Kurulu Başkanı Celalettin Yazıcı, Genel Müdür Gülgün Narinç, diğer okul yöneticileri ve öğretmenlerin katılımıyla gerçekleştirilen program kahvaltıyla başladı. Programın sunuculuğunu üstlenen 4. Sınıflar Koordinatörü ve Türkçe Öğretmeni Eyüp Can Balaban, konuşmasında şu sözlerine yer verdi: “2017-2018 Öğretim yılı itibariyle “Eğitimin ODAK Noktası” olma parolasıyla çıktığımız yolda, başarılarla dolu iki yılı geride bıraktık. Bugün itibariyle de 2019-2020 Öğretim Yılı'nın başlangıcını yapmaktayız. İlk günkü heyecan, azim ve güven duygusuyla önümüzdeki yılın ilk basamağına adını attığımız 2019-2020 Öğretim Yılı ODAK Okulları Oryantasyon Programı'na hepiniz hoş geldiniz.(...)Odak Okulları, bu yıl 3. eğitim-öğretim yılına hayırlısı ile başlayacaktır. Geçtiğimiz yıllarda yakaladığımız eğitim kalitesi ve akademik başarılarımızdan ötürü yöneticilerimizi ve öğretmenlerimizi en samimi duygularımla tebrik ediyorum. Gerçekten de akademik anlamda çok büyük başarılara imza attık. Gerek ilçe düzeyinde gerekse ulusal düzeyde yapılan bilgi yarışmalarında ve sınavlar da birçok birincilikler aldık. Ve dahi uluslararası organizasyonlara katılarak başarılı sonuçlar aldık. Bu sonuçlar; hem bizim motivasyonumuzu güçlendirdi hem de çocuklarımızın öz güvenini en üst noktaya taşıdı. Okulumuzun elde ettiği bu başarılar sayesinde, artık Odak Okullarında okuyan çocuklarımızın geleceğe dönük hedefleri daha net ve büyük. Her geçen yıl büyüyen ve daha da güçlenen okulumuzun, elde ettiği tecrübe ve kazanımlarının ışığında, bu eğitim öğretim yılında da çok büyük başarılara imza atacağına inancım tamdır</w:t>
      </w:r>
      <w:r w:rsidRPr="00C56160">
        <w:t>"</w:t>
      </w:r>
      <w:r w:rsidRPr="00C56160">
        <w:rPr>
          <w:i/>
        </w:rPr>
        <w:t xml:space="preserve"> </w:t>
      </w:r>
      <w:r w:rsidRPr="00C56160">
        <w:t>gibi ifadelerin kullanıldığı ve açılışa ait fotoğrafa yer verildiği tespit edilmiştir.</w:t>
      </w:r>
    </w:p>
    <w:p w:rsidR="00C56160" w:rsidRPr="00C56160" w:rsidRDefault="00C56160" w:rsidP="00C56160">
      <w:pPr>
        <w:jc w:val="both"/>
        <w:rPr>
          <w:b/>
        </w:rPr>
      </w:pP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 xml:space="preserve"> Hürhaber Gazetesi'nin ve www.silivrihurhaber.com adresli internet sitesinin 20.08.2019 tarihli görünümünde yayınlanan </w:t>
      </w:r>
      <w:r w:rsidRPr="00C56160">
        <w:rPr>
          <w:i/>
        </w:rPr>
        <w:t>"Odak Okulları, Oryantasyon Programı Açılışını Yaptı"</w:t>
      </w:r>
      <w:r w:rsidRPr="00C56160">
        <w:t xml:space="preserve"> </w:t>
      </w:r>
      <w:r w:rsidRPr="00C56160">
        <w:rPr>
          <w:i/>
        </w:rPr>
        <w:t xml:space="preserve"> </w:t>
      </w:r>
      <w:r w:rsidRPr="00C56160">
        <w:t>başlıklı yazı içerisinde,</w:t>
      </w:r>
      <w:r w:rsidRPr="00C56160">
        <w:rPr>
          <w:i/>
        </w:rPr>
        <w:t xml:space="preserve"> </w:t>
      </w:r>
      <w:r w:rsidRPr="00C56160">
        <w:t>“Odak Okulları" adlı özel eğitim kurumları hakkında övgü içeren ve tüketicileri yönlendiren ifadeler kullanıldığı; bu nedenle, tüketicilerin aydınlanma, bilgilenme ihtiyacını karşılama ve haber verme amacının dışına çıkılarak "Odak Okulları" adlı özel eğitim kurumlarının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20) </w:t>
      </w:r>
    </w:p>
    <w:p w:rsidR="00C56160" w:rsidRPr="00C56160" w:rsidRDefault="00C56160" w:rsidP="00C56160">
      <w:pPr>
        <w:jc w:val="both"/>
        <w:rPr>
          <w:b/>
        </w:rPr>
      </w:pPr>
    </w:p>
    <w:p w:rsidR="00C56160" w:rsidRPr="00C56160" w:rsidRDefault="00C56160" w:rsidP="00C56160">
      <w:pPr>
        <w:jc w:val="both"/>
        <w:rPr>
          <w:b/>
        </w:rPr>
      </w:pPr>
      <w:r w:rsidRPr="00C56160">
        <w:rPr>
          <w:b/>
        </w:rPr>
        <w:t>Dosya No: 2019/12798</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Mobilya ve Dekorasyonda Gökmen İmzası" </w:t>
      </w:r>
      <w:r w:rsidRPr="00C56160">
        <w:t>başlıklı yazı.</w:t>
      </w:r>
    </w:p>
    <w:p w:rsidR="00C56160" w:rsidRPr="00C56160" w:rsidRDefault="00C56160" w:rsidP="00C56160">
      <w:pPr>
        <w:tabs>
          <w:tab w:val="left" w:pos="0"/>
        </w:tabs>
        <w:jc w:val="both"/>
      </w:pPr>
    </w:p>
    <w:p w:rsidR="00C56160" w:rsidRPr="00C56160" w:rsidRDefault="00C56160" w:rsidP="00C56160">
      <w:pPr>
        <w:jc w:val="both"/>
      </w:pPr>
      <w:r w:rsidRPr="00C56160">
        <w:rPr>
          <w:b/>
        </w:rPr>
        <w:t>Reklam Yayın Tarihi:</w:t>
      </w:r>
      <w:r w:rsidRPr="00C56160">
        <w:t xml:space="preserve"> 21.08.2019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r w:rsidRPr="00C56160">
        <w:t>Hürhaber Gazetesi'nin 21.08.2019 tarihli sayısında yayınlanan “</w:t>
      </w:r>
      <w:r w:rsidRPr="00C56160">
        <w:rPr>
          <w:i/>
        </w:rPr>
        <w:t xml:space="preserve">Mobilya ve Dekorasyonda Gökmen İmzası"  </w:t>
      </w:r>
      <w:r w:rsidRPr="00C56160">
        <w:t>başlıklı yazı içerisinde, “</w:t>
      </w:r>
      <w:r w:rsidRPr="00C56160">
        <w:rPr>
          <w:i/>
        </w:rPr>
        <w:t xml:space="preserve">Silivri'de hizmete başladığı 1993 yılından bu yana yurt içi ve yurt dışında birçok başarılı işe imzasını atan Gökmen Mobilya&amp;Dekorasyon; siz değerli müşterilerine Akrilik Mutfak, Mebran Mutfak, Yatak Odası, Genç Odası, Portmanto, Pergole, Merdiven gibi mobilya denince akla gelebilecek bütün ürünlerin tasarım, üretim ve montaj alanında hizmet vermeyi ilk günkü heyecanını yitirmeden sürdürüyor. Yeni Sanayi Sitesi'nde faaliyet gösteren Gökmen Mobilya&amp;Dekorasyon; sektörün tecrübeli ismi Ersan Mutlu'nun işletme sahipliğinde kuruluşundan bu yana hizmet verdiği birçok kurum ve şahıslardan alınan takdirlerin gururuyla, geleceğe doğru büyüyerek emin adımlarla yoluna devam etmekte… Çağın gereksinimlerine ayak uyduran ve %100 müşteri memnuniyeti anlayışı ile hizmet veren firma; tasarımdan uygulamaya kadar olan süreçte estetiğe ve ergonomik ihtiyaçlara uygun üretim yaptıktan sonra tüm mekânlarda zevkinizi yansıtacak tasarımları projelendirip deneyimli kadrolarla uygulamasını gerçekleştiriyor. Ücretsiz İç Mimari Hizmetlerini Çok Seveceksiniz “Her mekânın kendine özel bir tasarımı vardır. Sizin yaşam alanınıza en uygun ölçü, renk ve kombinasyonlarla doğru mobilyayı seçmek için proje yöneticilerimizle birlikte çalışmanızı öneririz” diyor Ersan Mutlu. Yeni Sanayi Sitesi'nin yenilikçi firmasında mobilya almak istediğiniz yerin ölçüleri alınıyor ve karar verdiğiniz ürünler bilgisayar destekli programlarla size sunuluyor. Böylelikle ürünlerin yaşam alanınızda nasıl duracağını çok daha rahat görebilir, doğru mobilyayı aldığınızdan emin olabilirsiniz… Doğu Akdeniz Üniversitesi'nde yüksek lisansını tamamlamak üzere olan ve alanında yaptığı çalışmalarla sektöre öncülük eden İç Mimar Atakan Mutlu'nun profosyonel bakış açısı ile fonksiyonellik ve estetik arasındaki dengeyi kurmakta hiç zorlanmayacaksınız. Mutlu: Uzun Yıllardır Kalitemiz Ve İş Disiplinimizle Bu Sektördeyiz Satış ve satış sonrası hizmet anlayışı ile tüketici ihtiyaçları ve mutluluğunu ön planda tutan bir hizmet politikasına sahip olduklarını vurgulayan Ersan Mutlu, müşteri odaklı yaklaşımlarını şöyle ifade etti: “1993 yılında idealist heyecanlarla mütevazi bir atölye alınarak kurulan firmamız, yaşadığınız mekanlara daha fazla anlam katabilmek adına kaliteden, zarafetten ve konfordan asla ödün vermeden Gökmen Mobilya&amp;Dekorasyon markasını yıllardır ayakta tutuyor. Tecrübemiz ve işimize gösterdiğimiz önemle mekânlarınızda fark yaratan tasarımlar dizayn ediyoruz. Mobilya konusunda yapamayacağımız hiçbir </w:t>
      </w:r>
      <w:r w:rsidRPr="00C56160">
        <w:rPr>
          <w:i/>
        </w:rPr>
        <w:lastRenderedPageBreak/>
        <w:t xml:space="preserve">şey yok. Yaşam keyfine ürünlerimizle katkıda bulunduğumuz her müşterimizi ailemize dahil etmekten mutluluk ve onur duyuyoruz.” İletişim Bilgileri Özel siparişlerinizde mobilyanın ölçüsüne ve kullanılacak ahşap malzemenin özelliğine göre fiyat çıkarılmakta. Pazar günleri hariç haftanın 6 günü çalışmakta olan Gökmen Mobilya&amp;Dekorasyon; Yeni Sanayi Sitesi, A-1 Blok, No:8 adresinde hizmet veriyor. Ayrıca firmaya silivrimobilya@hotmail.com mail adresinden veya 0212 736 02 63 – 0532 236 04 63 numaralarından ulaşabilirsiniz. Müşteri memnuniyeti odaklı, mimari disiplinden kopmayan özgün tasarımlarını, titiz bir uygulamayla birleştiren firma, size özel çözümleriyle yanınızda olacaktır!” </w:t>
      </w:r>
      <w:r w:rsidRPr="00C56160">
        <w:rPr>
          <w:highlight w:val="white"/>
        </w:rPr>
        <w:t>şeklinde ifadeler ile "</w:t>
      </w:r>
      <w:r w:rsidRPr="00C56160">
        <w:t>Gökmen Mobilya&amp;Dekorasyon</w:t>
      </w:r>
      <w:r w:rsidRPr="00C56160">
        <w:rPr>
          <w:highlight w:val="white"/>
        </w:rPr>
        <w:t>" adlı işletmeye ait iletişim bilgilerine yer verildiği 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Hürhaber Gazetesi'nin 21.08.2019 tarihli sayısında yayınlanan “</w:t>
      </w:r>
      <w:r w:rsidRPr="00C56160">
        <w:rPr>
          <w:i/>
        </w:rPr>
        <w:t xml:space="preserve">Mobilya ve Dekorasyonda Gökmen İmzası"  </w:t>
      </w:r>
      <w:r w:rsidRPr="00C56160">
        <w:t xml:space="preserve">başlıklı yazı içerisinde, </w:t>
      </w:r>
      <w:r w:rsidRPr="00C56160">
        <w:rPr>
          <w:highlight w:val="white"/>
        </w:rPr>
        <w:t>"</w:t>
      </w:r>
      <w:r w:rsidRPr="00C56160">
        <w:t>Gökmen Mobilya&amp;Dekorasyon</w:t>
      </w:r>
      <w:r w:rsidRPr="00C56160">
        <w:rPr>
          <w:highlight w:val="white"/>
        </w:rPr>
        <w:t>"</w:t>
      </w:r>
      <w:r w:rsidRPr="00C56160">
        <w:rPr>
          <w:b/>
        </w:rPr>
        <w:t xml:space="preserve"> </w:t>
      </w:r>
      <w:r w:rsidRPr="00C56160">
        <w:t xml:space="preserve">adlı işletme tarafından sunulan ürün ve hizmetlere ilişkin övgü içeren ifadelerin kullanıldığı; ayrıca, bahsi geçen işletmeye ait iletişim bilgilerine yer verilmek suretiyle tüketicilerin söz konusu işletmeye yönlendirildiği; bu nedenle, tüketicilerin aydınlanma, bilgilenme ihtiyacını karşılama ve haber verme amacının dışına çıkılarak </w:t>
      </w:r>
      <w:r w:rsidRPr="00C56160">
        <w:rPr>
          <w:highlight w:val="white"/>
        </w:rPr>
        <w:t>"</w:t>
      </w:r>
      <w:r w:rsidRPr="00C56160">
        <w:t>Gökmen Mobilya&amp;Dekorasyon</w:t>
      </w:r>
      <w:r w:rsidRPr="00C56160">
        <w:rPr>
          <w:highlight w:val="white"/>
        </w:rPr>
        <w:t>"</w:t>
      </w:r>
      <w:r w:rsidRPr="00C56160">
        <w:t xml:space="preserve"> adlı işletmenin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21) </w:t>
      </w:r>
    </w:p>
    <w:p w:rsidR="00C56160" w:rsidRPr="00C56160" w:rsidRDefault="00C56160" w:rsidP="00C56160">
      <w:pPr>
        <w:jc w:val="both"/>
        <w:rPr>
          <w:b/>
        </w:rPr>
      </w:pPr>
    </w:p>
    <w:p w:rsidR="00C56160" w:rsidRPr="00C56160" w:rsidRDefault="00C56160" w:rsidP="00C56160">
      <w:pPr>
        <w:jc w:val="both"/>
        <w:rPr>
          <w:b/>
        </w:rPr>
      </w:pPr>
      <w:r w:rsidRPr="00C56160">
        <w:rPr>
          <w:b/>
        </w:rPr>
        <w:t>Dosya No: 2019/12799</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t>Şikayet Edilen Reklam:</w:t>
      </w:r>
      <w:r w:rsidRPr="00C56160">
        <w:t xml:space="preserve"> Hürhaber Gazetesi’nde yayınlanan </w:t>
      </w:r>
      <w:r w:rsidRPr="00C56160">
        <w:rPr>
          <w:i/>
        </w:rPr>
        <w:t xml:space="preserve">"Bruksizm" </w:t>
      </w:r>
      <w:r w:rsidRPr="00C56160">
        <w:t>başlıklı yazı.</w:t>
      </w:r>
    </w:p>
    <w:p w:rsidR="00C56160" w:rsidRPr="00C56160" w:rsidRDefault="00C56160" w:rsidP="00C56160">
      <w:pPr>
        <w:tabs>
          <w:tab w:val="left" w:pos="0"/>
        </w:tabs>
        <w:jc w:val="both"/>
      </w:pPr>
    </w:p>
    <w:p w:rsidR="00C56160" w:rsidRPr="00C56160" w:rsidRDefault="00C56160" w:rsidP="00C56160">
      <w:r w:rsidRPr="00C56160">
        <w:rPr>
          <w:b/>
        </w:rPr>
        <w:t>Reklam Yayın Tarihi:</w:t>
      </w:r>
      <w:r w:rsidRPr="00C56160">
        <w:t xml:space="preserve"> 21.09.2019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r w:rsidRPr="00C56160">
        <w:t>Hürhaber Gazetesi'nin 21.09.2019 tarihli sayısında yayınlanan "Bruksizm"</w:t>
      </w:r>
      <w:r w:rsidRPr="00C56160">
        <w:rPr>
          <w:i/>
        </w:rPr>
        <w:t xml:space="preserve"> </w:t>
      </w:r>
      <w:r w:rsidRPr="00C56160">
        <w:t>başlıklı yazı içerisinde, “</w:t>
      </w:r>
      <w:r w:rsidRPr="00C56160">
        <w:rPr>
          <w:i/>
        </w:rPr>
        <w:t xml:space="preserve">Özel Silivri Ağız ve Diş Sağlığı Polikliniği Diş Hekimi Zeynep Banazılı, Bruksizm rahatsızlığına yönelik yapılan tedavi sürecini anlattı. Bruksizm nedeniyle ağız ve çevre dokularda rahatsızlıklar meydana gelir. Buna bağlantılı olarak dişlerin aşırı sürtünmesiyle birlikte, dişlerin çiğneyici yüzeylerinde aşınmalar meydana gelir. Bu aşınmalar ön dişlerde daha belirgindir. Bunun yanında dişlerdeki istemsiz hareketler nedeniyle, meydana gelen kuvvetle birlikte ön dişlerin köşeleri ve arka dişlerin çıkıntılı bölümlerinde mikro çatlaklar oluşur. Bu çatlakların röntgen ile belirlenememesi yüzünden, zamanla büyümeleri nedeniyle dişlerde kırılma etkisi yaratmaktadır. Dişlerde bruksizm ile soğuğa karşı hassasiyet gelişmesi, dişlerde sallanma ve aralanma gözlenebilir. Hastalarda kronik baş ağrısı ve yüz ağrısı belirgindir. Bunlar çene ekleminde, çiğneme kasları ve dişlerin bulunduğu bölgede </w:t>
      </w:r>
      <w:r w:rsidRPr="00C56160">
        <w:rPr>
          <w:i/>
        </w:rPr>
        <w:lastRenderedPageBreak/>
        <w:t xml:space="preserve">oluşan dengesizlikten ve sorunlardan oluşur. Dişlerle ilgili sorunlar çözüldüğünde, hastaların % 95 inde ilaç tedavisi gerekmeden rahatlama sağlanır. Çene kemiklerinde dişlerin kapanmasındaki dengesizlik, aşırı diş sıkma, sinirler ve çiğneme kaslarında olan sorunlar nedeniyle çene ekleminde hasar oluşur. Bu baş ağrısına neden olan etkendir. Bu rahatsızlığın en önemli nedeni kişinin duygusal stresler yaşamasıdır. Vücutta stresin olumsuz etkileri ilk olarak ağız dokularında görülür. Stresin diş gıcırdatmanın hem oluş sebebi, hem de bunun şiddetini arttıran bir etken olduğu belirlenmiştir. Kişilerin aşırı sinirli, titiz ve hassas olması halinde bruksizm daha çok görülür. Malokluzyon adı verilen dişlerdeki diziliş ve sıralanışta olan bozukluklar da bruksizm nedenidir. Kişinin günlük yaşamda yaşadığı maddi ve manevi sorunlar psikolojik baskı nedenidir. İnsanların çoğu istediği ve arzu ettiği yaşam standartlarına kavuşamadığından, bunları farklı boyutlara taşımaktadır. Bu etkiyle uykuda diş gıcırdatma durumu ortaya çıkabilir. Kişinin özellikleri buna eşlik ettiğinde, diş gıcırdatma daha etkili olmaya başlar. Kişilerde bruksizm etkileri nedeniyle oluşan rahatsızlıklar ve diş gıcırdatmasının devam etmemesi için, gece koruyucusu adı verilen silikon içerikli maddeden yapılan diş plakları kullanılır. Gece koruyucu olan plaklar hastalar tarafından her gece takılmakta ve düzenli olarak takip edilmektedir. Hastaların kullanımı aksatması halinde kaslar yeniden kasılmakta ve eski durumuna gelerek hastalık yeniden yaşanmaktadır. Bu kişilerde oluşan rahatsızlığın seviyesine göre, kas gevşetici ilaçlar, psikoterapi yöntemi, eksilen dişlerin yerine protez yapılması, hatalı yapılan dolgu ve kaplamaların yenilenmesi gibi uygulamalar kullanılabilir. Bruksizm tedavi edilmediğinde kişilerde çene yapısında bozulmalar meydana gelebilir. Bu nedenle ihmal  edilmemesi gereken bir sorun olarak kabul edilmelidir. Kişiler yaşam tarzına dikkat edip, stresten uzak kaldıklarında bruksizm oluşumu engellenebilir. Rahatsızlığın belirtileri genellikle uzun vadede hissedilmeye başlar ve bu zamana kadar kişinin bu konuda bir bilgisi olmaz. Kişilerin düzenli olarak bu konuda deneyimli bir diş doktoruna gitmeleri halinde, erken dönemde fark edilerek önlem alınabilir ve tedavi edilebilir. Bu yüzden insanların yılda iki defa diş muayenesi olması tavsiye edilir.” </w:t>
      </w:r>
      <w:r w:rsidRPr="00C56160">
        <w:t xml:space="preserve">ifadelerinin kullanıldığı ve </w:t>
      </w:r>
      <w:r w:rsidRPr="00C56160">
        <w:rPr>
          <w:i/>
        </w:rPr>
        <w:t>"Silivri Ağız ve Diş Sağlığı Polikliniği Adres: Yeni Mah. G. Ali Türkkan Cad. Kadem Sok. Silivri/İST. Tel:0212 727 43 44 www.silivridisklinigi.com"</w:t>
      </w:r>
      <w:r w:rsidRPr="00C56160">
        <w:rPr>
          <w:b/>
          <w:i/>
        </w:rPr>
        <w:t xml:space="preserve"> </w:t>
      </w:r>
      <w:r w:rsidRPr="00C56160">
        <w:t xml:space="preserve">şeklinde, Özel Silivri Ağız ve Diş Sağlığı Polikliniği'ne ait iletişim bilgilerine yer verildiği </w:t>
      </w:r>
      <w:r w:rsidRPr="00C56160">
        <w:rPr>
          <w:highlight w:val="white"/>
        </w:rPr>
        <w:t>tespit edilmiştir.</w:t>
      </w:r>
    </w:p>
    <w:p w:rsidR="00C56160" w:rsidRPr="00C56160" w:rsidRDefault="00C56160" w:rsidP="00C56160">
      <w:pPr>
        <w:jc w:val="both"/>
      </w:pPr>
    </w:p>
    <w:p w:rsidR="00C56160" w:rsidRPr="00C56160" w:rsidRDefault="00C56160" w:rsidP="00C56160">
      <w:pPr>
        <w:jc w:val="both"/>
      </w:pPr>
      <w:r w:rsidRPr="00C56160">
        <w:rPr>
          <w:b/>
        </w:rPr>
        <w:t>Değerlendirme/Karar:</w:t>
      </w:r>
      <w:r w:rsidRPr="00C56160">
        <w:t xml:space="preserve"> Hürhaber Gazetesi'nin 21.09.2019 tarihli sayısında yayınlanan "Bruksizm"</w:t>
      </w:r>
      <w:r w:rsidRPr="00C56160">
        <w:rPr>
          <w:i/>
        </w:rPr>
        <w:t xml:space="preserve"> </w:t>
      </w:r>
      <w:r w:rsidRPr="00C56160">
        <w:t xml:space="preserve">başlıklı yazı içerisinde, Özel Silivri Ağız ve Diş Sağlığı Polikliniği adlı kuruluşa ait iletişim bilgilerine yönlendirme yapılması suretiyle tüketicilerin aydınlanma, bilgilenme ihtiyacını karşılama ve haber verme amacının dışına çıkılarak adı geçen kliniğin örtülü reklamının yapıldığı; </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22) </w:t>
      </w:r>
    </w:p>
    <w:p w:rsidR="00C56160" w:rsidRPr="00C56160" w:rsidRDefault="00C56160" w:rsidP="00C56160">
      <w:pPr>
        <w:jc w:val="both"/>
        <w:rPr>
          <w:b/>
        </w:rPr>
      </w:pPr>
    </w:p>
    <w:p w:rsidR="00C56160" w:rsidRPr="00C56160" w:rsidRDefault="00C56160" w:rsidP="00C56160">
      <w:pPr>
        <w:jc w:val="both"/>
        <w:rPr>
          <w:b/>
        </w:rPr>
      </w:pPr>
      <w:r w:rsidRPr="00C56160">
        <w:rPr>
          <w:b/>
        </w:rPr>
        <w:t>Dosya No: 2019/12800</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pPr>
      <w:r w:rsidRPr="00C56160">
        <w:rPr>
          <w:b/>
        </w:rPr>
        <w:lastRenderedPageBreak/>
        <w:t>Şikayet Edilen Reklam:</w:t>
      </w:r>
      <w:r w:rsidRPr="00C56160">
        <w:t xml:space="preserve"> Hürhaber Gazetesi’nde yayınlanan </w:t>
      </w:r>
      <w:r w:rsidRPr="00C56160">
        <w:rPr>
          <w:i/>
        </w:rPr>
        <w:t>"Tufan Usta Quzu Kokoreç'le Sahalara Döndü"</w:t>
      </w:r>
      <w:r w:rsidRPr="00C56160">
        <w:t xml:space="preserve"> </w:t>
      </w:r>
      <w:r w:rsidRPr="00C56160">
        <w:rPr>
          <w:i/>
        </w:rPr>
        <w:t xml:space="preserve"> </w:t>
      </w:r>
      <w:r w:rsidRPr="00C56160">
        <w:t>başlıklı yazı.</w:t>
      </w:r>
    </w:p>
    <w:p w:rsidR="00C56160" w:rsidRPr="00C56160" w:rsidRDefault="00C56160" w:rsidP="00C56160">
      <w:pPr>
        <w:tabs>
          <w:tab w:val="left" w:pos="0"/>
        </w:tabs>
        <w:jc w:val="both"/>
      </w:pPr>
    </w:p>
    <w:p w:rsidR="00C56160" w:rsidRPr="00C56160" w:rsidRDefault="00C56160" w:rsidP="00C56160">
      <w:r w:rsidRPr="00C56160">
        <w:rPr>
          <w:b/>
        </w:rPr>
        <w:t>Reklam Yayın Tarihi:</w:t>
      </w:r>
      <w:r w:rsidRPr="00C56160">
        <w:t xml:space="preserve"> 10.08.2019, 14.08.2019 </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İnternet,</w:t>
      </w:r>
      <w:r w:rsidRPr="00C56160">
        <w:rPr>
          <w:b/>
        </w:rPr>
        <w:t xml:space="preserve"> </w:t>
      </w:r>
      <w:r w:rsidRPr="00C56160">
        <w:t>gazete</w:t>
      </w:r>
    </w:p>
    <w:p w:rsidR="00C56160" w:rsidRPr="00C56160" w:rsidRDefault="00C56160" w:rsidP="00C56160">
      <w:pPr>
        <w:jc w:val="both"/>
      </w:pPr>
    </w:p>
    <w:p w:rsidR="00C56160" w:rsidRPr="00C56160" w:rsidRDefault="00C56160" w:rsidP="00C56160">
      <w:pPr>
        <w:jc w:val="both"/>
      </w:pPr>
      <w:r w:rsidRPr="00C56160">
        <w:rPr>
          <w:b/>
        </w:rPr>
        <w:t xml:space="preserve">Tespitler: </w:t>
      </w:r>
      <w:r w:rsidRPr="00C56160">
        <w:t xml:space="preserve">Hürhaber Gazetesi'nin 10.08.2019 tarihli sayısında ve www.silivrihurhaber.com adresli internet sitesinin 14.08.2019 tarihli görünümünde yayınlanan </w:t>
      </w:r>
      <w:r w:rsidRPr="00C56160">
        <w:rPr>
          <w:i/>
        </w:rPr>
        <w:t>"Tufan Usta Quzu Kokoreç'le Sahalara Döndü"</w:t>
      </w:r>
      <w:r w:rsidRPr="00C56160">
        <w:t xml:space="preserve">  başlıklı yazı</w:t>
      </w:r>
      <w:r w:rsidRPr="00C56160">
        <w:rPr>
          <w:b/>
        </w:rPr>
        <w:t xml:space="preserve"> </w:t>
      </w:r>
      <w:r w:rsidRPr="00C56160">
        <w:t xml:space="preserve">içerisinde, </w:t>
      </w:r>
      <w:r w:rsidRPr="00C56160">
        <w:rPr>
          <w:i/>
        </w:rPr>
        <w:t>“Klasikleşmiş lezzetlere kazandırdığı yorumlarla tüm Silivri'ye nam salan Tufan Ercin; Kiptaş yolu üzeri, Abelia Konutları yanındaki yeni yerinde ağırladığı tüm misafirlerine tadına doyum olmayan deneyimler yaşatıyor. Sektörün tanınan, deneyimli ismi Tufan Ercin tarafından açılan Quzu Kokoreç; her şeyin en doğal ve sağlıklı halini misafirlerine sunuyor, menüsüyle benzersiz lezzetlere ev sahipliği yapıyor. Yeni adresinde klasikleşmiş tatlara kattığı yorumlar ile damaklarda unutulmaz izler bırakmaya devam eden Ercin, kömür ateşinde pişirdiği kuzu kokoreç, kuzu uykuluk, kasap köfte ve dana sucuk lezzetleriyle damak tadına özen gösterenlerden tam not alıyor. Açıldığı ilk günden beri yüksek hizmet kalitesiyle adından sıkça söz ettiren Quzu Kokoreç, farklı lezzet tatmak isteyenleri keşfe davet ediyor. Ercin: Lezzet, Kalite Ve Hijyen İlkelerimizden Asla Taviz Vermiyoruz “Her işin bir ustası, her ustanın bir adresi vardır” diyen Tufan Ercin, haftanın her günü 11.00'dan 03.00'a kadar lezzet severlere hizmet veriyor. Lezzet, kalite ve hijyen üçlüsünden asla ödün vermediğini söyleyen Ercin, “Silivri Ortaköylüyüm. Şampiyon Kokoreç'ten emekliyim. Uzun yıllardır kokoreç işi yapıyorum. Tecrübe ve bilgi birikimi ile artan müşteri talebi üzerine gerekli hazırlıkları tamamlayarak yaklaşık 1 ay önce faaliyete geçen iş yerimde lezzet, kalite ve hijyenden asla taviz vermiyoruz. Yüksek standart ve ekonomik fiyatlarla kaliteli kuzu kokoreç, kuzu uykuluk, kasap köfte ve dana sucuk sunuyorum. Eşsiz lezzetlerimizi güler yüzlü servisimiz eşliğinde tatmak isteyen herkesi bekliyoruz” diyor. Paket Servisi Var Quzu Kokoreç siparişleri motorlu kurye ile hızlıca adresine ulaştırıyor. Sıcak servis için siparişler, folyo ambalaj kağıdına sarılarak gönderiliyor. Vaktiniz kısıtlıysa ya da canınız değişik bir şeyler tatmak istiyorsa paket servis için 0552 495 01 70'i arayabilirsiniz. Kuzu kokoreç, kuzu uykuluk, kasap köfte ve dana sucuktan sonra efsane midye lezzeti de pek yakında Quzu Kokoreç'te!”</w:t>
      </w:r>
      <w:r w:rsidRPr="00C56160">
        <w:t xml:space="preserve"> şeklinde ifadeler ile "Quzu Kokoreç" adlı işletmeye ait fotoğraf ve iletişim bilgilerine yer verildiği </w:t>
      </w:r>
      <w:r w:rsidRPr="00C56160">
        <w:rPr>
          <w:highlight w:val="white"/>
        </w:rPr>
        <w:t>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 xml:space="preserve">Hürhaber Gazetesi'nin 10.08.2019 tarihli sayısında ve www.silivrihurhaber.com adresli internet sitesinin 14.08.2019 tarihli görünümünde yayınlanan </w:t>
      </w:r>
      <w:r w:rsidRPr="00C56160">
        <w:rPr>
          <w:i/>
        </w:rPr>
        <w:t>"Tufan Usta Quzu Kokoreç'le Sahalara Döndü"</w:t>
      </w:r>
      <w:r w:rsidRPr="00C56160">
        <w:t xml:space="preserve">  başlıklı yazı</w:t>
      </w:r>
      <w:r w:rsidRPr="00C56160">
        <w:rPr>
          <w:b/>
        </w:rPr>
        <w:t xml:space="preserve"> </w:t>
      </w:r>
      <w:r w:rsidRPr="00C56160">
        <w:t>içerisinde, bahsi geçen işletme tarafından sunulan hizmetlere ilişkin övgü içeren ifadelerin kullanıldığı; ayrıca, iletişim bilgilerine ve fotoğraflarına yer verilmek suretiyle tüketicilerin söz konusu işletmeye yönlendirildiği; bu nedenle, tüketicilerin aydınlanma, bilgilenme ihtiyacını karşılama ve haber verme amacının dışına çıkılarak "Quzu Kokoreç</w:t>
      </w:r>
      <w:r w:rsidRPr="00C56160">
        <w:rPr>
          <w:highlight w:val="white"/>
        </w:rPr>
        <w:t>"</w:t>
      </w:r>
      <w:r w:rsidRPr="00C56160">
        <w:t xml:space="preserve"> adlı işletmenin örtülü reklamının yapıldığı; </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23) </w:t>
      </w:r>
    </w:p>
    <w:p w:rsidR="00C56160" w:rsidRPr="00C56160" w:rsidRDefault="00C56160" w:rsidP="00C56160">
      <w:pPr>
        <w:jc w:val="both"/>
        <w:rPr>
          <w:b/>
        </w:rPr>
      </w:pPr>
    </w:p>
    <w:p w:rsidR="00C56160" w:rsidRPr="00C56160" w:rsidRDefault="00C56160" w:rsidP="00C56160">
      <w:pPr>
        <w:jc w:val="both"/>
        <w:rPr>
          <w:b/>
        </w:rPr>
      </w:pPr>
      <w:r w:rsidRPr="00C56160">
        <w:rPr>
          <w:b/>
        </w:rPr>
        <w:t>Dosya No: 2020/466</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rPr>
          <w:i/>
        </w:rPr>
      </w:pPr>
      <w:r w:rsidRPr="00C56160">
        <w:rPr>
          <w:b/>
        </w:rPr>
        <w:t>Şikayet Edilen Reklam:</w:t>
      </w:r>
      <w:r w:rsidRPr="00C56160">
        <w:t xml:space="preserve"> Hürhaber Gazetesi’nde yayınlanan “</w:t>
      </w:r>
      <w:r w:rsidRPr="00C56160">
        <w:rPr>
          <w:i/>
        </w:rPr>
        <w:t xml:space="preserve">Kanal Tedavisi" </w:t>
      </w:r>
      <w:r w:rsidRPr="00C56160">
        <w:t>başlıklı yazı.</w:t>
      </w:r>
    </w:p>
    <w:p w:rsidR="00C56160" w:rsidRPr="00C56160" w:rsidRDefault="00C56160" w:rsidP="00C56160">
      <w:pPr>
        <w:tabs>
          <w:tab w:val="left" w:pos="0"/>
        </w:tabs>
        <w:jc w:val="both"/>
      </w:pPr>
    </w:p>
    <w:p w:rsidR="00C56160" w:rsidRPr="00C56160" w:rsidRDefault="00C56160" w:rsidP="00C56160">
      <w:r w:rsidRPr="00C56160">
        <w:rPr>
          <w:b/>
        </w:rPr>
        <w:t>Reklam Yayın Tarihi:</w:t>
      </w:r>
      <w:r w:rsidRPr="00C56160">
        <w:t xml:space="preserve"> 30.11.2019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Tespitler: </w:t>
      </w:r>
      <w:r w:rsidRPr="00C56160">
        <w:t>Hürhaber Gazetesi'nin 30.11.2019 tarihli sayısında yayınlanan “</w:t>
      </w:r>
      <w:r w:rsidRPr="00C56160">
        <w:rPr>
          <w:i/>
        </w:rPr>
        <w:t xml:space="preserve">Kanal Tedavisi" </w:t>
      </w:r>
      <w:r w:rsidRPr="00C56160">
        <w:t xml:space="preserve"> başlıklı yazı</w:t>
      </w:r>
      <w:r w:rsidRPr="00C56160">
        <w:rPr>
          <w:b/>
        </w:rPr>
        <w:t xml:space="preserve"> </w:t>
      </w:r>
      <w:r w:rsidRPr="00C56160">
        <w:t xml:space="preserve">içerisinde, </w:t>
      </w:r>
      <w:r w:rsidRPr="00C56160">
        <w:rPr>
          <w:i/>
        </w:rPr>
        <w:t xml:space="preserve">“Özel Silivri Ağız ve Diş Sağlığı Polikliniği Diş Hekimi Zeynep Banazılı, kanal tedavisi yöntemiyle yapılan diş tedavisini anlattı. Endodonti diş pulpası yani Kanal Tedavisi (damar-sinir paketini barındıran canlı doku) ve dişi çevreleyen dokularla ilgili hastalıkların teşhisi ve tedavisi ile ilgilenen diş hekimliği branşıdır. Diş hekimliğinin temel amacı dişlerin ağızda tutularak hastanın çiğneme fonksiyonunun devamlılığını sürdürmektir. Pulpa, dişin gelişiminden, beslenmesinden ve savunmasından sorumlu, dişe canlılık veren dokudur. Pulpa, çeşitli nedenlerle iltihaplanabilir veya mikroorganizmaların yerleşmesiyle enfekte olabilir. Bu durumda, pulpa dokusunun çıkartılarak kanal boşluğunun temizlenmesi, şekillendirilmesi ve doku dostu kanal dolgu maddeleri ile doldurulması gerekir. Bu işlemler bütünü, kanal tedavisi olarak tanımlanır. Bakteriler pulpa hastalıklarında temel etkendir. Her insanın ağzının içerisinde bakteri mevcuttur ve bunlar normal şartlarda herhangi bir zarar vermezler. Fakat bazıları şeker içeren yiyecek ya da içecekleri metabolize ederek asit çıkarırlar. Bu asitler de, mine ve dentine zarar verir. Bu şekilde oluşan çürükler tedavi edilmeden bırakıldığında, bakteriler dentinin altındaki pulpa dokusuna kadar ilerleyerek, iltihaplanmasına neden olurlar. Pulpaya zarar veren diğer bir etken, dişin travmaya maruz kalmasıdır. Dişe gelen şiddetli bir darbe sonucu kan dolaşımı kesilebilir ve böylece pulpa dokusu zamanla canlılığını kaybeder. Yine dişe gelen kronik travmalar da pulpanın iltihaplanmasına veya canlılığını kaybetmesine neden olabilir. Pulpayı tehdit eden bir diğer faktör de, dişin çevresinde uzun süredir tedavi edilmemiş periodontal (dişeti ve çevresi) hastalığın bulunmasıdır. Bakteriler dişeti cebi yoluyla kök yüzeyine açılan minik yan kanallardan dişin pulpasına zarar verebilir. Kanal tedavisi ağrıya neden olmaz; aksine ağrının giderilmesi için uygulanır. Kanal tedavisi yapılacak diş ve çevre dokular lokal anestezi ile uyuşturulur. Tedavi sırasında hasta ağrı hissetmez. Pulpası canlı bir dişte yapılan kanal tedavisinin tek seansta bitirilmesi esastır. Ancak dişin canlılığını yitirdiği, kök ucunda enfeksiyonun olduğu ve kanal tedavisinin tekrar edildiği durumlarda; seans sayısı iki veya daha fazla olabilmektedir. Kanal tedavisi yapılan bir dişin pulpası çıkartılmış olduğundan; soğuk-sıcak gibi dış uyaranlara karşı dişte ağrı oluşması söz konusu değildir. Eğer tedavi öncesinde ilgili dişte ağrı veya iltihap varsa tedaviyi takip eden ilk birkaç günde özellikle çiğneme gibi dişin üzerine baskı gelen durumlarda hafif ağrı hissedilmesi normaldir. Tedavi sonrası hastanın ilk 2-3 gün dişinde rahatsızlık hissetmesi olağandır. Bazı vakalarda tedaviye destek olarak hastanın antibiyotik kullanması gerekebilir. Hasta tedavi sonrası normal hayatına dönebilir, bununla birlikte dişteki ve bölgedeki uyuşukluk geçmeden herhangi bir yiyecek yememelidir. Buna ek olarak, dişin üst restorasyonu tamamlanmadan sert besinleri çiğnemekten kaçınmalıdır. İltihaplı bir dişin çekilip yerine implant veya köprü protezi yapılması yerine o dişin kanal tedavisi yapılarak uygun şekilde restore edilmesi çok daha az maliyetlidir. Kanal tedavisi uygulanmış dişler; uzun yıllar ağızda kalarak, çiğneme fonksiyonunun devamlılığına ve estetiksel anlamda güzel bir görünümün elde edilmesine olanak sağlamaktadır. İyi bir kanal tedavisi yapılan diş, doğru ağız-diş bakımı ile bir ömür boyu kullanılabilir. Tedavi edilen dişte tekrar çürük oluşması riskine karşı düzenli olarak ağız-diş bakımı yapılarak, hekim muayenesi ihmal edilmemelidir.” </w:t>
      </w:r>
      <w:r w:rsidRPr="00C56160">
        <w:t xml:space="preserve">ifadelerinin kullanıldığı ve </w:t>
      </w:r>
      <w:r w:rsidRPr="00C56160">
        <w:rPr>
          <w:i/>
        </w:rPr>
        <w:t>"Silivri Ağız ve Diş Sağlığı Polikliniği Adres: Yeni Mah. G. Ali Türkkan Cad. Kadem Sok. Silivri/İST. Tel:0212 727 43 44 www.silivridisklinigi.com"</w:t>
      </w:r>
      <w:r w:rsidRPr="00C56160">
        <w:rPr>
          <w:b/>
          <w:i/>
        </w:rPr>
        <w:t xml:space="preserve"> </w:t>
      </w:r>
      <w:r w:rsidRPr="00C56160">
        <w:t xml:space="preserve">şeklinde, Özel Silivri Ağız ve Diş Sağlığı Polikliniği'ne ait iletişim bilgilerine yer verildiği </w:t>
      </w:r>
      <w:r w:rsidRPr="00C56160">
        <w:rPr>
          <w:highlight w:val="white"/>
        </w:rPr>
        <w:t>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Hürhaber Gazetesi'nin 30.11.2019 tarihli sayısında yayınlanan “</w:t>
      </w:r>
      <w:r w:rsidRPr="00C56160">
        <w:rPr>
          <w:i/>
        </w:rPr>
        <w:t xml:space="preserve">Kanal Tedavisi" </w:t>
      </w:r>
      <w:r w:rsidRPr="00C56160">
        <w:t>başlıklı yazı</w:t>
      </w:r>
      <w:r w:rsidRPr="00C56160">
        <w:rPr>
          <w:b/>
        </w:rPr>
        <w:t xml:space="preserve"> </w:t>
      </w:r>
      <w:r w:rsidRPr="00C56160">
        <w:t xml:space="preserve">içerisinde, Özel Silivri Ağız ve Diş Sağlığı Polikliniği adlı kuruluşa ait iletişim bilgilerine yönlendirme yapılması suretiyle tüketicilerin aydınlanma, bilgilenme ihtiyacını karşılama ve haber verme amacının dışına çıkılarak adı geçen kliniğin örtülü reklamının yapıldığı; </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24) </w:t>
      </w:r>
    </w:p>
    <w:p w:rsidR="00C56160" w:rsidRPr="00C56160" w:rsidRDefault="00C56160" w:rsidP="00C56160">
      <w:pPr>
        <w:jc w:val="both"/>
        <w:rPr>
          <w:b/>
        </w:rPr>
      </w:pPr>
    </w:p>
    <w:p w:rsidR="00C56160" w:rsidRPr="00C56160" w:rsidRDefault="00C56160" w:rsidP="00C56160">
      <w:pPr>
        <w:jc w:val="both"/>
        <w:rPr>
          <w:b/>
        </w:rPr>
      </w:pPr>
      <w:r w:rsidRPr="00C56160">
        <w:rPr>
          <w:b/>
        </w:rPr>
        <w:t>Dosya No: 2020/467</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rPr>
          <w:i/>
        </w:rPr>
      </w:pPr>
      <w:r w:rsidRPr="00C56160">
        <w:rPr>
          <w:b/>
        </w:rPr>
        <w:t>Şikayet Edilen Reklam:</w:t>
      </w:r>
      <w:r w:rsidRPr="00C56160">
        <w:t xml:space="preserve"> Hürhaber Gazetesi'nin ve www.silivrihurhaber.com adresli internet sitesinde yayınlanan </w:t>
      </w:r>
      <w:r w:rsidRPr="00C56160">
        <w:rPr>
          <w:i/>
        </w:rPr>
        <w:t>"Sister's butik hizmetinizde"</w:t>
      </w:r>
      <w:r w:rsidRPr="00C56160">
        <w:t xml:space="preserve"> başlıklı yazı.</w:t>
      </w:r>
    </w:p>
    <w:p w:rsidR="00C56160" w:rsidRPr="00C56160" w:rsidRDefault="00C56160" w:rsidP="00C56160">
      <w:pPr>
        <w:tabs>
          <w:tab w:val="left" w:pos="0"/>
        </w:tabs>
        <w:jc w:val="both"/>
      </w:pPr>
    </w:p>
    <w:p w:rsidR="00C56160" w:rsidRPr="00C56160" w:rsidRDefault="00C56160" w:rsidP="00C56160">
      <w:r w:rsidRPr="00C56160">
        <w:rPr>
          <w:b/>
        </w:rPr>
        <w:t>Reklam Yayın Tarihi:</w:t>
      </w:r>
      <w:r w:rsidRPr="00C56160">
        <w:t xml:space="preserve"> 30.11.2019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İnternet,</w:t>
      </w:r>
      <w:r w:rsidRPr="00C56160">
        <w:rPr>
          <w:b/>
        </w:rPr>
        <w:t xml:space="preserve"> </w:t>
      </w:r>
      <w:r w:rsidRPr="00C56160">
        <w:t>gazete</w:t>
      </w:r>
    </w:p>
    <w:p w:rsidR="00C56160" w:rsidRPr="00C56160" w:rsidRDefault="00C56160" w:rsidP="00C56160">
      <w:pPr>
        <w:jc w:val="both"/>
      </w:pPr>
    </w:p>
    <w:p w:rsidR="00C56160" w:rsidRPr="00C56160" w:rsidRDefault="00C56160" w:rsidP="00C56160">
      <w:pPr>
        <w:jc w:val="both"/>
      </w:pPr>
      <w:r w:rsidRPr="00C56160">
        <w:rPr>
          <w:b/>
        </w:rPr>
        <w:t>Tespitler:</w:t>
      </w:r>
      <w:r w:rsidRPr="00C56160">
        <w:t xml:space="preserve"> Hürhaber Gazetesi'nin ve www.silivrihurhaber.com adresli internet sitesinin 30.11.2019 tarihli görünümünde yayınlanan "Sister's butik hizmetinizde"</w:t>
      </w:r>
      <w:r w:rsidRPr="00C56160">
        <w:rPr>
          <w:i/>
        </w:rPr>
        <w:t xml:space="preserve"> </w:t>
      </w:r>
      <w:r w:rsidRPr="00C56160">
        <w:t xml:space="preserve"> başlıklı yazı</w:t>
      </w:r>
      <w:r w:rsidRPr="00C56160">
        <w:rPr>
          <w:b/>
        </w:rPr>
        <w:t xml:space="preserve"> </w:t>
      </w:r>
      <w:r w:rsidRPr="00C56160">
        <w:t xml:space="preserve">içerisinde, </w:t>
      </w:r>
      <w:r w:rsidRPr="00C56160">
        <w:rPr>
          <w:i/>
        </w:rPr>
        <w:t xml:space="preserve">" </w:t>
      </w:r>
      <w:r w:rsidRPr="00C56160">
        <w:rPr>
          <w:i/>
          <w:highlight w:val="white"/>
        </w:rPr>
        <w:t xml:space="preserve">Gül Dinçel ve Gonca Eren'in ortaklığında açılan Sister's Butik, 2019'un Ekim ayından bu yana ilçemizde kadın giyimi üzerine hizmet veriyor. Kadınların giyim konusundaki ihtiyaçlarına kaliteli çözümler üretmek amacıyla yola çıkan Gül Dinçel ve Gonca Eren'in ortaklığında kurulan Sister's Butik; Piri Mehmet Paşa Mahallesi, Cumhuriyet Caddesi, No:10/B adresinde faaliyet gösteriyor. Kadın giyim ürünleri ve ayakkabı, kemer gibi tamamlayıcı aksesuarların uygun fiyatlarla satışa sunulduğu butik, özellikle çalışan kadınların giyim tarzlarına hitap eden, modern ve trend parçalarıyla moda tutkunu kadınların kalbini fethetmeyi hedefliyor. Şık elbiselerden yeni sezon pantolonlara, sweatshirtlerden bluz modellerine kadar pek çok kaliteli kadın giyim seçenekleri Sister's Butik'te yer alıyor. Her stile uygun, farklı renk, kesim ve desenlerden oluşan kıyafet modellerine Piri Mehmet Paşa Mahallesi, Cumhuriyet Caddesi, No:10 adresinden ulaşmak mümkün." </w:t>
      </w:r>
      <w:r w:rsidRPr="00C56160">
        <w:rPr>
          <w:highlight w:val="white"/>
        </w:rPr>
        <w:t xml:space="preserve">  şeklinde ifadelerin kullanıldığı ve "Sister's Butik" adlı mağazaya ait fotoğrafa ve iletişim bilgilerine yer verildiği 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Hürhaber Gazetesi'nin ve www.silivrihurhaber.com adresli internet sitesinin 30.11.2019 tarihli görünümünde yayınlanan "Sister's butik hizmetinizde"</w:t>
      </w:r>
      <w:r w:rsidRPr="00C56160">
        <w:rPr>
          <w:i/>
        </w:rPr>
        <w:t xml:space="preserve"> </w:t>
      </w:r>
      <w:r w:rsidRPr="00C56160">
        <w:t xml:space="preserve"> başlıklı yazı</w:t>
      </w:r>
      <w:r w:rsidRPr="00C56160">
        <w:rPr>
          <w:b/>
        </w:rPr>
        <w:t xml:space="preserve"> </w:t>
      </w:r>
      <w:r w:rsidRPr="00C56160">
        <w:t>içerisinde, “Sister’s Butik” adlı mağazada satışı yapılan ürünler hakkında övgü içeren ifadelerin kullanıldığı; arıca adı geçen mağazaya ait fotoğrafa ve iletişim bilgilerine yer verilerek tüketicilerin yönlendirildiği; bu nedenle, tüketicilerin aydınlatılma,  bilgilendirilme ihtiyacını karşılama ve haber verme amacının dışına çıkılarak "Sister's Butik"  adlı mağazanın örtülü reklamının yapıldığı;</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25) </w:t>
      </w:r>
    </w:p>
    <w:p w:rsidR="00C56160" w:rsidRPr="00C56160" w:rsidRDefault="00C56160" w:rsidP="00C56160">
      <w:pPr>
        <w:jc w:val="both"/>
        <w:rPr>
          <w:b/>
        </w:rPr>
      </w:pPr>
    </w:p>
    <w:p w:rsidR="00C56160" w:rsidRPr="00C56160" w:rsidRDefault="00C56160" w:rsidP="00C56160">
      <w:pPr>
        <w:jc w:val="both"/>
        <w:rPr>
          <w:b/>
        </w:rPr>
      </w:pPr>
      <w:r w:rsidRPr="00C56160">
        <w:rPr>
          <w:b/>
        </w:rPr>
        <w:t>Dosya No: 2020/468</w:t>
      </w:r>
    </w:p>
    <w:p w:rsidR="00C56160" w:rsidRPr="00C56160" w:rsidRDefault="00C56160" w:rsidP="00C56160">
      <w:pPr>
        <w:jc w:val="both"/>
        <w:rPr>
          <w:b/>
        </w:rPr>
      </w:pPr>
    </w:p>
    <w:p w:rsidR="00C56160" w:rsidRPr="00C56160" w:rsidRDefault="00C56160" w:rsidP="00C56160">
      <w:r w:rsidRPr="00C56160">
        <w:rPr>
          <w:b/>
        </w:rPr>
        <w:t xml:space="preserve">Şikayet Edilen: </w:t>
      </w:r>
      <w:r w:rsidRPr="00C56160">
        <w:t>Hürhaber Medya Matbaa Reklam Organizasyon Dağıtım Pazarlama ve Tic. Ltd. Şti.</w:t>
      </w:r>
    </w:p>
    <w:p w:rsidR="00C56160" w:rsidRPr="00C56160" w:rsidRDefault="00C56160" w:rsidP="00C56160">
      <w:pPr>
        <w:jc w:val="both"/>
        <w:rPr>
          <w:b/>
        </w:rPr>
      </w:pPr>
    </w:p>
    <w:p w:rsidR="00C56160" w:rsidRPr="00C56160" w:rsidRDefault="00C56160" w:rsidP="00C56160">
      <w:pPr>
        <w:tabs>
          <w:tab w:val="left" w:pos="0"/>
        </w:tabs>
        <w:jc w:val="both"/>
        <w:rPr>
          <w:i/>
        </w:rPr>
      </w:pPr>
      <w:r w:rsidRPr="00C56160">
        <w:rPr>
          <w:b/>
        </w:rPr>
        <w:t>Şikayet Edilen Reklam:</w:t>
      </w:r>
      <w:r w:rsidRPr="00C56160">
        <w:t xml:space="preserve"> Hürhaber Gazetesi’nde yayınlanan “</w:t>
      </w:r>
      <w:r w:rsidRPr="00C56160">
        <w:rPr>
          <w:i/>
        </w:rPr>
        <w:t xml:space="preserve">Kanal Tedavisi" </w:t>
      </w:r>
      <w:r w:rsidRPr="00C56160">
        <w:t>başlıklı yazı.</w:t>
      </w:r>
    </w:p>
    <w:p w:rsidR="00C56160" w:rsidRPr="00C56160" w:rsidRDefault="00C56160" w:rsidP="00C56160">
      <w:pPr>
        <w:tabs>
          <w:tab w:val="left" w:pos="0"/>
        </w:tabs>
        <w:jc w:val="both"/>
      </w:pPr>
    </w:p>
    <w:p w:rsidR="00C56160" w:rsidRPr="00C56160" w:rsidRDefault="00C56160" w:rsidP="00C56160">
      <w:r w:rsidRPr="00C56160">
        <w:rPr>
          <w:b/>
        </w:rPr>
        <w:t>Reklam Yayın Tarihi:</w:t>
      </w:r>
      <w:r w:rsidRPr="00C56160">
        <w:t xml:space="preserve"> 07.12.2019</w:t>
      </w:r>
    </w:p>
    <w:p w:rsidR="00C56160" w:rsidRPr="00C56160" w:rsidRDefault="00C56160" w:rsidP="00C56160">
      <w:pPr>
        <w:jc w:val="both"/>
        <w:rPr>
          <w:b/>
        </w:rPr>
      </w:pPr>
    </w:p>
    <w:p w:rsidR="00C56160" w:rsidRPr="00C56160" w:rsidRDefault="00C56160" w:rsidP="00C56160">
      <w:pPr>
        <w:jc w:val="both"/>
      </w:pPr>
      <w:r w:rsidRPr="00C56160">
        <w:rPr>
          <w:b/>
        </w:rPr>
        <w:t xml:space="preserve">Reklamın Yayınlandığı Mecra: </w:t>
      </w:r>
      <w:r w:rsidRPr="00C56160">
        <w:t>Gazete</w:t>
      </w:r>
    </w:p>
    <w:p w:rsidR="00C56160" w:rsidRPr="00C56160" w:rsidRDefault="00C56160" w:rsidP="00C56160">
      <w:pPr>
        <w:jc w:val="both"/>
      </w:pPr>
    </w:p>
    <w:p w:rsidR="00C56160" w:rsidRPr="00C56160" w:rsidRDefault="00C56160" w:rsidP="00C56160">
      <w:pPr>
        <w:jc w:val="both"/>
        <w:rPr>
          <w:b/>
        </w:rPr>
      </w:pPr>
      <w:r w:rsidRPr="00C56160">
        <w:rPr>
          <w:b/>
        </w:rPr>
        <w:t xml:space="preserve">Tespitler: </w:t>
      </w:r>
      <w:r w:rsidRPr="00C56160">
        <w:t>Hürhaber Gazetesi'nin 07.12.2019 tarihli sayısında yayınlanan “</w:t>
      </w:r>
      <w:r w:rsidRPr="00C56160">
        <w:rPr>
          <w:i/>
        </w:rPr>
        <w:t xml:space="preserve">Kanal Tedavisi" </w:t>
      </w:r>
      <w:r w:rsidRPr="00C56160">
        <w:t xml:space="preserve"> başlıklı yazı</w:t>
      </w:r>
      <w:r w:rsidRPr="00C56160">
        <w:rPr>
          <w:b/>
        </w:rPr>
        <w:t xml:space="preserve"> </w:t>
      </w:r>
      <w:r w:rsidRPr="00C56160">
        <w:t xml:space="preserve">içerisinde, </w:t>
      </w:r>
      <w:r w:rsidRPr="00C56160">
        <w:rPr>
          <w:i/>
        </w:rPr>
        <w:t xml:space="preserve">“Özel Silivri Ağız ve Diş Sağlığı Polikliniği Diş Hekimi Zeynep Banazılı, kanal tedavisi yöntemiyle yapılan diş tedavisini anlattı. Endodonti diş pulpası yani Kanal Tedavisi (damar-sinir paketini barındıran canlı doku) ve dişi çevreleyen dokularla ilgili hastalıkların teşhisi ve tedavisi ile ilgilenen diş hekimliği branşıdır. Diş hekimliğinin temel amacı dişlerin ağızda tutularak hastanın çiğneme fonksiyonunun devamlılığını sürdürmektir. Pulpa, dişin gelişiminden, beslenmesinden ve savunmasından sorumlu, dişe canlılık veren dokudur. Pulpa, çeşitli nedenlerle iltihaplanabilir veya mikroorganizmaların yerleşmesiyle enfekte olabilir. Bu durumda, pulpa dokusunun çıkartılarak kanal boşluğunun temizlenmesi, şekillendirilmesi ve doku dostu kanal dolgu maddeleri ile doldurulması gerekir. Bu işlemler bütünü, kanal tedavisi olarak tanımlanır. Bakteriler pulpa hastalıklarında temel etkendir. Her insanın ağzının içerisinde bakteri mevcuttur ve bunlar normal şartlarda herhangi bir zarar vermezler. Fakat bazıları şeker içeren yiyecek ya da içecekleri metabolize ederek asit çıkarırlar. Bu asitler de, mine ve dentine zarar verir. Bu şekilde oluşan çürükler tedavi edilmeden bırakıldığında, bakteriler dentinin altındaki pulpa dokusuna kadar ilerleyerek, iltihaplanmasına neden olurlar. Pulpaya zarar veren diğer bir etken, dişin travmaya maruz kalmasıdır. Dişe gelen şiddetli bir darbe sonucu kan dolaşımı kesilebilir ve böylece pulpa dokusu zamanla canlılığını kaybeder. Yine dişe gelen kronik travmalar da pulpanın iltihaplanmasına veya canlılığını kaybetmesine neden olabilir. Pulpayı tehdit eden bir diğer faktör de, dişin çevresinde uzun süredir tedavi edilmemiş periodontal (dişeti ve çevresi) hastalığın bulunmasıdır. Bakteriler dişeti cebi yoluyla kök yüzeyine açılan minik yan kanallardan dişin pulpasına zarar verebilir. Kanal tedavisi ağrıya neden olmaz; aksine ağrının giderilmesi için uygulanır. Kanal tedavisi yapılacak diş ve çevre dokular lokal anestezi ile uyuşturulur. Tedavi sırasında hasta ağrı hissetmez. Pulpası canlı bir dişte yapılan kanal tedavisinin tek seansta bitirilmesi esastır. Ancak dişin canlılığını yitirdiği, kök ucunda enfeksiyonun olduğu ve kanal tedavisinin tekrar edildiği durumlarda; seans sayısı iki veya daha fazla olabilmektedir. Kanal tedavisi yapılan bir dişin pulpası çıkartılmış olduğundan; soğuk-sıcak gibi dış uyaranlara karşı dişte ağrı oluşması söz konusu değildir. Eğer tedavi öncesinde ilgili dişte ağrı veya iltihap varsa tedaviyi takip eden ilk birkaç günde özellikle çiğneme gibi </w:t>
      </w:r>
      <w:r w:rsidRPr="00C56160">
        <w:rPr>
          <w:i/>
        </w:rPr>
        <w:lastRenderedPageBreak/>
        <w:t xml:space="preserve">dişin üzerine baskı gelen durumlarda hafif ağrı hissedilmesi normaldir. Tedavi sonrası hastanın ilk 2-3 gün dişinde rahatsızlık hissetmesi olağandır. Bazı vakalarda tedaviye destek olarak hastanın antibiyotik kullanması gerekebilir. Hasta tedavi sonrası normal hayatına dönebilir, bununla birlikte dişteki ve bölgedeki uyuşukluk geçmeden herhangi bir yiyecek yememelidir. Buna ek olarak, dişin üst restorasyonu tamamlanmadan sert besinleri çiğnemekten kaçınmalıdır. İltihaplı bir dişin çekilip yerine implant veya köprü protezi yapılması yerine o dişin kanal tedavisi yapılarak uygun şekilde restore edilmesi çok daha az maliyetlidir. Kanal tedavisi uygulanmış dişler; uzun yıllar ağızda kalarak, çiğneme fonksiyonunun devamlılığına ve estetiksel anlamda güzel bir görünümün elde edilmesine olanak sağlamaktadır. İyi bir kanal tedavisi yapılan diş, doğru ağız-diş bakımı ile bir ömür boyu kullanılabilir. Tedavi edilen dişte tekrar çürük oluşması riskine karşı düzenli olarak ağız-diş bakımı yapılarak, hekim muayenesi ihmal edilmemelidir.” </w:t>
      </w:r>
      <w:r w:rsidRPr="00C56160">
        <w:t xml:space="preserve">ifadelerinin kullanıldığı ve </w:t>
      </w:r>
      <w:r w:rsidRPr="00C56160">
        <w:rPr>
          <w:i/>
        </w:rPr>
        <w:t>"Silivri Ağız ve Diş Sağlığı Polikliniği Adres: Yeni Mah. G. Ali Türkkan Cad. Kadem Sok. Silivri/İST. Tel:0212 727 43 44 www.silivridisklinigi.com"</w:t>
      </w:r>
      <w:r w:rsidRPr="00C56160">
        <w:rPr>
          <w:b/>
          <w:i/>
        </w:rPr>
        <w:t xml:space="preserve"> </w:t>
      </w:r>
      <w:r w:rsidRPr="00C56160">
        <w:t xml:space="preserve">şeklinde, Özel Silivri Ağız ve Diş Sağlığı Polikliniği'ne ait iletişim bilgilerine yer verildiği </w:t>
      </w:r>
      <w:r w:rsidRPr="00C56160">
        <w:rPr>
          <w:highlight w:val="white"/>
        </w:rPr>
        <w:t>tespit edilmiştir.</w:t>
      </w:r>
    </w:p>
    <w:p w:rsidR="00C56160" w:rsidRPr="00C56160" w:rsidRDefault="00C56160" w:rsidP="00C56160">
      <w:pPr>
        <w:jc w:val="both"/>
      </w:pPr>
    </w:p>
    <w:p w:rsidR="00C56160" w:rsidRPr="00C56160" w:rsidRDefault="00C56160" w:rsidP="00C56160">
      <w:pPr>
        <w:jc w:val="both"/>
      </w:pPr>
      <w:r w:rsidRPr="00C56160">
        <w:rPr>
          <w:b/>
        </w:rPr>
        <w:t xml:space="preserve">Değerlendirme/Karar: </w:t>
      </w:r>
      <w:r w:rsidRPr="00C56160">
        <w:t>Hürhaber Gazetesi'nin 07.12.2019 tarihli sayısında yayınlanan “</w:t>
      </w:r>
      <w:r w:rsidRPr="00C56160">
        <w:rPr>
          <w:i/>
        </w:rPr>
        <w:t xml:space="preserve">Kanal Tedavisi" </w:t>
      </w:r>
      <w:r w:rsidRPr="00C56160">
        <w:t>başlıklı yazı</w:t>
      </w:r>
      <w:r w:rsidRPr="00C56160">
        <w:rPr>
          <w:b/>
        </w:rPr>
        <w:t xml:space="preserve"> </w:t>
      </w:r>
      <w:r w:rsidRPr="00C56160">
        <w:t xml:space="preserve">içerisinde, Özel Silivri Ağız ve Diş Sağlığı Polikliniği adlı kuruluşa ait iletişim bilgilerine yönlendirme yapılması suretiyle tüketicilerin aydınlanma, bilgilenme ihtiyacını karşılama ve haber verme amacının dışına çıkılarak adı geçen kliniğin örtülü reklamının yapıldığı; </w:t>
      </w:r>
    </w:p>
    <w:p w:rsidR="00C56160" w:rsidRPr="00C56160" w:rsidRDefault="00C56160" w:rsidP="00C56160">
      <w:pPr>
        <w:jc w:val="both"/>
      </w:pPr>
    </w:p>
    <w:p w:rsidR="00C56160" w:rsidRPr="00C56160" w:rsidRDefault="00C56160" w:rsidP="00C56160">
      <w:pPr>
        <w:shd w:val="clear" w:color="auto" w:fill="FFFFFF"/>
        <w:tabs>
          <w:tab w:val="left" w:pos="0"/>
        </w:tabs>
      </w:pPr>
      <w:r w:rsidRPr="00C56160">
        <w:t xml:space="preserve">Dolayısıyla, söz konusu yazının; </w:t>
      </w:r>
    </w:p>
    <w:p w:rsidR="00C56160" w:rsidRPr="00C56160" w:rsidRDefault="00C56160" w:rsidP="00C56160">
      <w:pPr>
        <w:shd w:val="clear" w:color="auto" w:fill="FFFFFF"/>
        <w:tabs>
          <w:tab w:val="left" w:pos="0"/>
        </w:tabs>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tabs>
          <w:tab w:val="left" w:pos="0"/>
        </w:tabs>
        <w:jc w:val="both"/>
      </w:pPr>
      <w:r w:rsidRPr="00C56160">
        <w:t>Buna göre,</w:t>
      </w:r>
      <w:r w:rsidRPr="00C56160">
        <w:rPr>
          <w:b/>
          <w:bCs/>
        </w:rPr>
        <w:t xml:space="preserve"> </w:t>
      </w:r>
      <w:r w:rsidRPr="00C56160">
        <w:rPr>
          <w:bCs/>
        </w:rPr>
        <w:t>mecra kuruluşu</w:t>
      </w:r>
      <w:r w:rsidRPr="00C56160">
        <w:rPr>
          <w:b/>
          <w:bCs/>
        </w:rPr>
        <w:t xml:space="preserve"> </w:t>
      </w:r>
      <w:r w:rsidRPr="00C56160">
        <w:rPr>
          <w:b/>
        </w:rPr>
        <w:t xml:space="preserve">Hürhaber Medya Matbaa Reklam Organizasyon Dağıtım Pazarlama ve Tic. Ltd. Şti. </w:t>
      </w:r>
      <w:r w:rsidRPr="00C56160">
        <w:t>isimli kuruluş</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Default="00C56160" w:rsidP="00C56160">
      <w:pPr>
        <w:jc w:val="both"/>
        <w:rPr>
          <w:b/>
        </w:rPr>
      </w:pPr>
    </w:p>
    <w:p w:rsidR="000821C1" w:rsidRPr="00C56160" w:rsidRDefault="000821C1" w:rsidP="00C56160">
      <w:pPr>
        <w:jc w:val="both"/>
        <w:rPr>
          <w:b/>
        </w:rPr>
      </w:pPr>
    </w:p>
    <w:p w:rsidR="00C56160" w:rsidRPr="00C56160" w:rsidRDefault="00C56160" w:rsidP="00C56160">
      <w:pPr>
        <w:rPr>
          <w:b/>
          <w:u w:val="single"/>
        </w:rPr>
      </w:pPr>
      <w:r w:rsidRPr="00C56160">
        <w:rPr>
          <w:b/>
          <w:u w:val="single"/>
        </w:rPr>
        <w:t>ÖRTÜLÜ REKLAM</w:t>
      </w:r>
    </w:p>
    <w:p w:rsidR="00C56160" w:rsidRPr="00C56160" w:rsidRDefault="00C56160" w:rsidP="00C56160">
      <w:pPr>
        <w:rPr>
          <w:b/>
        </w:rPr>
      </w:pPr>
    </w:p>
    <w:p w:rsidR="00C56160" w:rsidRPr="00C56160" w:rsidRDefault="00C56160" w:rsidP="00C56160">
      <w:pPr>
        <w:rPr>
          <w:b/>
        </w:rPr>
      </w:pPr>
      <w:r w:rsidRPr="00C56160">
        <w:rPr>
          <w:b/>
        </w:rPr>
        <w:t xml:space="preserve">26) </w:t>
      </w:r>
    </w:p>
    <w:p w:rsidR="00C56160" w:rsidRPr="00C56160" w:rsidRDefault="00C56160" w:rsidP="00C56160">
      <w:pPr>
        <w:rPr>
          <w:b/>
        </w:rPr>
      </w:pPr>
    </w:p>
    <w:p w:rsidR="00C56160" w:rsidRPr="00C56160" w:rsidRDefault="00C56160" w:rsidP="00C56160">
      <w:pPr>
        <w:rPr>
          <w:b/>
        </w:rPr>
      </w:pPr>
      <w:r w:rsidRPr="00C56160">
        <w:rPr>
          <w:b/>
        </w:rPr>
        <w:t>Dosya No: 2019/12801</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19.09.2019 tarihli nüshasında yayınlanan “Çizgi Akademi Kış Okulu başlıyor” başlıklı yazıda örtülü reklam yapılması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rPr>
          <w:b/>
        </w:rPr>
        <w:t xml:space="preserve">Reklam Yayın Tarihi: </w:t>
      </w:r>
      <w:r w:rsidRPr="00C56160">
        <w:t>19.09.2019</w:t>
      </w:r>
    </w:p>
    <w:p w:rsidR="00C56160" w:rsidRPr="00C56160" w:rsidRDefault="00C56160" w:rsidP="00C56160">
      <w:pPr>
        <w:jc w:val="both"/>
      </w:pPr>
    </w:p>
    <w:p w:rsidR="00823EF8" w:rsidRDefault="00C56160" w:rsidP="00823EF8">
      <w:r w:rsidRPr="00C56160">
        <w:rPr>
          <w:b/>
        </w:rPr>
        <w:t>Yayınlandığı Mecra:</w:t>
      </w:r>
      <w:r w:rsidRPr="00C56160">
        <w:t xml:space="preserve"> Gazete</w:t>
      </w:r>
    </w:p>
    <w:p w:rsidR="00823EF8" w:rsidRDefault="00823EF8" w:rsidP="00823EF8"/>
    <w:p w:rsidR="00823EF8" w:rsidRDefault="00C56160" w:rsidP="00823EF8">
      <w:r w:rsidRPr="00C56160">
        <w:rPr>
          <w:b/>
        </w:rPr>
        <w:t xml:space="preserve">Tespitler: </w:t>
      </w:r>
      <w:r w:rsidRPr="00C56160">
        <w:t>İnceleme konusu, Hürhaber Gazetesinin 19.09.2019 tarihli nüshasında yayınlanan “Çizgi Akademi Kış Okulu başlıyor” başlıklı yazıda;</w:t>
      </w:r>
    </w:p>
    <w:p w:rsidR="00823EF8" w:rsidRDefault="00823EF8" w:rsidP="00823EF8">
      <w:pPr>
        <w:jc w:val="both"/>
      </w:pPr>
    </w:p>
    <w:p w:rsidR="00823EF8" w:rsidRDefault="00C56160" w:rsidP="00823EF8">
      <w:pPr>
        <w:jc w:val="both"/>
        <w:rPr>
          <w:i/>
        </w:rPr>
      </w:pPr>
      <w:r w:rsidRPr="00C56160">
        <w:rPr>
          <w:i/>
        </w:rPr>
        <w:lastRenderedPageBreak/>
        <w:t>"Çizgi Koleji Silivri Kampüsü'nde Çizgi Akademi Kış Okulu başlıyor… Çizgi Koleji Silivri Kampüsü Müdürlüğü, Çizgi Akademi Kış Okulunu başlatıyor.  Kış Okulu'nda öğrencilere; Akademik Dersler, Yabancı Dil Kursları, Müzik Kursları ve El Sanatları Kursları düzenlenecek. Akademik Derslerde; Matematik, Fen Bilgisi, Türkçe ve Sosyal Bilgiler yer alacak. Yabancı Dil Kursları; İngilizce, Almanca, Fransızca ve İspanyolca dillerini içeriyor. Müzik Kurslarında Piyano, Gitar ve Keman eğitimi verilecek. El Sanatları Kursu'nda ise Cam İşleri, Seramik, Kara Kalem eğitimleri verilecek.</w:t>
      </w:r>
    </w:p>
    <w:p w:rsidR="00823EF8" w:rsidRDefault="00823EF8" w:rsidP="00823EF8">
      <w:pPr>
        <w:jc w:val="both"/>
        <w:rPr>
          <w:i/>
        </w:rPr>
      </w:pPr>
    </w:p>
    <w:p w:rsidR="00823EF8" w:rsidRDefault="00C56160" w:rsidP="00823EF8">
      <w:pPr>
        <w:jc w:val="both"/>
        <w:rPr>
          <w:i/>
        </w:rPr>
      </w:pPr>
      <w:r w:rsidRPr="00C56160">
        <w:rPr>
          <w:i/>
        </w:rPr>
        <w:t>Kontenjanlar sınırlı. Kayıtların devam etmekte olduğu Kış Okulu hakkında detaylı bilgi için 0212 727 79 00 nolu telefondan iletişime geçebilirsiniz. Renginar SALİ"</w:t>
      </w:r>
    </w:p>
    <w:p w:rsidR="00823EF8" w:rsidRDefault="00823EF8" w:rsidP="00823EF8">
      <w:pPr>
        <w:jc w:val="both"/>
        <w:rPr>
          <w:i/>
        </w:rPr>
      </w:pPr>
    </w:p>
    <w:p w:rsidR="00C56160" w:rsidRPr="00823EF8" w:rsidRDefault="00C56160" w:rsidP="00823EF8">
      <w:pPr>
        <w:jc w:val="both"/>
        <w:rPr>
          <w:i/>
        </w:rPr>
      </w:pPr>
      <w:r w:rsidRPr="00C56160">
        <w:t>şeklinde ifadelere, okul isminin yer aldığı tabelanın da görüldüğü bir fotoğrafa ve yazının altında haberi yapan Renginar SALİ'nin ismine yer verildiği tespit edilmiştir.</w:t>
      </w:r>
    </w:p>
    <w:p w:rsidR="00823EF8" w:rsidRDefault="00823EF8" w:rsidP="00823EF8">
      <w:pPr>
        <w:ind w:right="-36"/>
        <w:jc w:val="both"/>
        <w:rPr>
          <w:b/>
        </w:rPr>
      </w:pPr>
    </w:p>
    <w:p w:rsidR="00823EF8" w:rsidRDefault="00C56160" w:rsidP="00823EF8">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Renginar SALİ'nin</w:t>
      </w:r>
      <w:r w:rsidRPr="00C56160">
        <w:rPr>
          <w:b/>
        </w:rPr>
        <w:t xml:space="preserve"> </w:t>
      </w:r>
      <w:r w:rsidRPr="00C56160">
        <w:t>ismine yer verildiği dikkate alındığında yazının haber kategorisinde yayınlandığının anlaşıldığı,</w:t>
      </w:r>
    </w:p>
    <w:p w:rsidR="00823EF8" w:rsidRDefault="00823EF8" w:rsidP="00823EF8">
      <w:pPr>
        <w:ind w:right="-36"/>
        <w:jc w:val="both"/>
      </w:pPr>
    </w:p>
    <w:p w:rsidR="00823EF8" w:rsidRDefault="00C56160" w:rsidP="00823EF8">
      <w:pPr>
        <w:ind w:right="-36"/>
        <w:jc w:val="both"/>
      </w:pPr>
      <w:r w:rsidRPr="00C56160">
        <w:t xml:space="preserve">Yazının içeriği incelendiğinde Çizgi Koleji isimli okulda düzenlenecek eğitim ve kurslardan bahsedildikten sonra yazının sonlarında; </w:t>
      </w:r>
      <w:r w:rsidRPr="00C56160">
        <w:rPr>
          <w:b/>
          <w:i/>
        </w:rPr>
        <w:t>"Kontenjanlar sınırlı. Kayıtların devam etmekte olduğu Kış Okulu hakkında detaylı bilgi için 0212 727 79 00 nolu telefondan iletişime geçebilirsiniz."</w:t>
      </w:r>
      <w:r w:rsidRPr="00C56160">
        <w:rPr>
          <w:i/>
        </w:rPr>
        <w:t xml:space="preserve"> </w:t>
      </w:r>
      <w:r w:rsidRPr="00C56160">
        <w:t xml:space="preserve">şeklinde bir ifadeye yer verildiği, söz konusu ifadenin adı geçen koleje yönelik talep yaratıcı, tüketicileri yönlendirici bir ifade olduğu, </w:t>
      </w:r>
    </w:p>
    <w:p w:rsidR="00823EF8" w:rsidRDefault="00823EF8" w:rsidP="00823EF8">
      <w:pPr>
        <w:ind w:right="-36"/>
        <w:jc w:val="both"/>
      </w:pPr>
    </w:p>
    <w:p w:rsidR="00823EF8" w:rsidRDefault="00C56160" w:rsidP="00823EF8">
      <w:pPr>
        <w:ind w:right="-36"/>
        <w:jc w:val="both"/>
      </w:pPr>
      <w:r w:rsidRPr="00C56160">
        <w:t>Dolayısıyla muhabir ismi verilerek ve açık reklam olduğunu gösteren hiçbir ibare ya da işaret kullanılmayarak haber görünümünde sunulan yazının son bölümünde "</w:t>
      </w:r>
      <w:r w:rsidRPr="00C56160">
        <w:rPr>
          <w:b/>
          <w:i/>
        </w:rPr>
        <w:t xml:space="preserve">Kontenjanlar sınırlı. Kayıtların devam etmekte olduğu Kış Okulu hakkında detaylı bilgi için 0212 727 79 00 nolu telefondan iletişime geçebilirsiniz." </w:t>
      </w:r>
      <w:r w:rsidRPr="00C56160">
        <w:t>ifadesi kullanılmak suretiyle "Çizgi Akademi" isimli kuruluşun örtülü reklamının yapıldığı, bu nedenle söz konusu yazının örtülü reklam yönüyle;</w:t>
      </w:r>
    </w:p>
    <w:p w:rsidR="00823EF8" w:rsidRDefault="00823EF8" w:rsidP="00823EF8">
      <w:pPr>
        <w:ind w:right="-36"/>
        <w:jc w:val="both"/>
      </w:pPr>
    </w:p>
    <w:p w:rsidR="00C56160" w:rsidRPr="00823EF8" w:rsidRDefault="00C56160" w:rsidP="00823EF8">
      <w:pPr>
        <w:ind w:right="-36"/>
        <w:jc w:val="both"/>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rPr>
          <w:b/>
        </w:rPr>
      </w:pPr>
    </w:p>
    <w:p w:rsidR="00C56160" w:rsidRPr="00C56160" w:rsidRDefault="00C56160" w:rsidP="00C56160">
      <w:pPr>
        <w:rPr>
          <w:b/>
        </w:rPr>
      </w:pPr>
      <w:r w:rsidRPr="00C56160">
        <w:rPr>
          <w:b/>
        </w:rPr>
        <w:t xml:space="preserve">27) </w:t>
      </w:r>
    </w:p>
    <w:p w:rsidR="00C56160" w:rsidRPr="00C56160" w:rsidRDefault="00C56160" w:rsidP="00C56160">
      <w:pPr>
        <w:rPr>
          <w:b/>
        </w:rPr>
      </w:pPr>
    </w:p>
    <w:p w:rsidR="00C56160" w:rsidRPr="00C56160" w:rsidRDefault="00C56160" w:rsidP="00C56160">
      <w:pPr>
        <w:rPr>
          <w:b/>
        </w:rPr>
      </w:pPr>
      <w:r w:rsidRPr="00C56160">
        <w:rPr>
          <w:b/>
        </w:rPr>
        <w:t>Dosya No: 2019/12802</w:t>
      </w:r>
    </w:p>
    <w:p w:rsidR="00C56160" w:rsidRPr="00C56160" w:rsidRDefault="00C56160" w:rsidP="00C56160">
      <w:pPr>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rPr>
          <w:rFonts w:eastAsia="Calibri"/>
          <w:lang w:eastAsia="en-US"/>
        </w:rPr>
      </w:pPr>
      <w:r w:rsidRPr="00C56160">
        <w:rPr>
          <w:b/>
        </w:rPr>
        <w:t xml:space="preserve">Şikayet Edilen Reklam: </w:t>
      </w:r>
      <w:r w:rsidRPr="00C56160">
        <w:rPr>
          <w:rFonts w:eastAsia="Calibri"/>
          <w:bCs/>
          <w:lang w:eastAsia="en-US"/>
        </w:rPr>
        <w:t xml:space="preserve">Hürhaber Gazetesinin 20.09.2019 tarihli nüshasında yayınlanan </w:t>
      </w:r>
      <w:r w:rsidRPr="00C56160">
        <w:rPr>
          <w:rFonts w:eastAsia="Calibri"/>
          <w:bCs/>
          <w:i/>
          <w:lang w:eastAsia="en-US"/>
        </w:rPr>
        <w:t>“Odak öğrencileri Klassis Golf’ü ziyaret etti”</w:t>
      </w:r>
      <w:r w:rsidRPr="00C56160">
        <w:rPr>
          <w:rFonts w:eastAsia="Calibri"/>
          <w:bCs/>
          <w:lang w:eastAsia="en-US"/>
        </w:rPr>
        <w:t xml:space="preserve"> başlıklı yazıda örtülü reklam yapıldığı iddiası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rPr>
          <w:b/>
        </w:rPr>
        <w:t xml:space="preserve">Reklam Yayın Tarihi: </w:t>
      </w:r>
      <w:r w:rsidRPr="00C56160">
        <w:t>20.09.2019</w:t>
      </w:r>
    </w:p>
    <w:p w:rsidR="00C56160" w:rsidRPr="00C56160" w:rsidRDefault="00C56160" w:rsidP="00C56160">
      <w:pPr>
        <w:jc w:val="both"/>
      </w:pPr>
    </w:p>
    <w:p w:rsidR="00823EF8" w:rsidRDefault="00C56160" w:rsidP="00823EF8">
      <w:r w:rsidRPr="00C56160">
        <w:rPr>
          <w:b/>
        </w:rPr>
        <w:lastRenderedPageBreak/>
        <w:t>Yayınlandığı Mecra:</w:t>
      </w:r>
      <w:r w:rsidRPr="00C56160">
        <w:t xml:space="preserve"> Gazete</w:t>
      </w:r>
    </w:p>
    <w:p w:rsidR="00823EF8" w:rsidRDefault="00823EF8" w:rsidP="00823EF8"/>
    <w:p w:rsidR="00823EF8" w:rsidRDefault="00C56160" w:rsidP="00823EF8">
      <w:r w:rsidRPr="00C56160">
        <w:rPr>
          <w:b/>
        </w:rPr>
        <w:t xml:space="preserve">Tespitler: </w:t>
      </w:r>
      <w:r w:rsidRPr="00C56160">
        <w:t xml:space="preserve">İnceleme konusu, Hürhaber Gazetesinin </w:t>
      </w:r>
      <w:r w:rsidRPr="00C56160">
        <w:rPr>
          <w:rFonts w:eastAsia="Calibri"/>
          <w:bCs/>
          <w:lang w:eastAsia="en-US"/>
        </w:rPr>
        <w:t xml:space="preserve">20.09.2019 tarihli nüshasında yayınlanan </w:t>
      </w:r>
      <w:r w:rsidRPr="00C56160">
        <w:rPr>
          <w:rFonts w:eastAsia="Calibri"/>
          <w:bCs/>
          <w:i/>
          <w:lang w:eastAsia="en-US"/>
        </w:rPr>
        <w:t>“Odak öğrencileri Klassis Golf’ü ziyaret etti”</w:t>
      </w:r>
      <w:r w:rsidRPr="00C56160">
        <w:rPr>
          <w:rFonts w:eastAsia="Calibri"/>
          <w:bCs/>
          <w:lang w:eastAsia="en-US"/>
        </w:rPr>
        <w:t xml:space="preserve"> başlıklı</w:t>
      </w:r>
      <w:r w:rsidRPr="00C56160">
        <w:t xml:space="preserve"> yazıda;</w:t>
      </w:r>
    </w:p>
    <w:p w:rsidR="00823EF8" w:rsidRDefault="00823EF8" w:rsidP="00823EF8"/>
    <w:p w:rsidR="00823EF8" w:rsidRDefault="00C56160" w:rsidP="00823EF8">
      <w:pPr>
        <w:rPr>
          <w:i/>
        </w:rPr>
      </w:pPr>
      <w:r w:rsidRPr="00C56160">
        <w:rPr>
          <w:i/>
        </w:rPr>
        <w:t>"Odak öğrencileri Klassis Golf’ü ziyaret etti… Odak Okulları 8. sınıf öğrencileri Klassis Golf Kulübü'nü ziyaret etti. Bu yıl Lise Geçiş Sınavı'na girecek olan 8. sınıf Odak Okulları öğrencileri, “Hedef Odaklı Çalışma” projeleri kapsamında geçtiğimiz gün Klassis Golf Kulübü'nü ziyaret etti. Burada dikkatlerini toplama üzerine bireysel ve takım halinde uygulama çalışmalarında bulundular."</w:t>
      </w:r>
    </w:p>
    <w:p w:rsidR="00823EF8" w:rsidRDefault="00823EF8" w:rsidP="00823EF8">
      <w:pPr>
        <w:rPr>
          <w:i/>
        </w:rPr>
      </w:pPr>
    </w:p>
    <w:p w:rsidR="00823EF8" w:rsidRDefault="00C56160" w:rsidP="00823EF8">
      <w:pPr>
        <w:rPr>
          <w:i/>
        </w:rPr>
      </w:pPr>
      <w:r w:rsidRPr="00C56160">
        <w:t>şeklinde ifadelere, haberle ilgili birkaç fotoğrafa yer verildiği, tespit edilmiştir.</w:t>
      </w:r>
    </w:p>
    <w:p w:rsidR="00823EF8" w:rsidRDefault="00823EF8" w:rsidP="005E53AC">
      <w:pPr>
        <w:jc w:val="both"/>
        <w:rPr>
          <w:i/>
        </w:rPr>
      </w:pPr>
    </w:p>
    <w:p w:rsidR="00C56160" w:rsidRPr="00823EF8" w:rsidRDefault="00C56160" w:rsidP="005E53AC">
      <w:pPr>
        <w:jc w:val="both"/>
        <w:rPr>
          <w:i/>
        </w:rPr>
      </w:pPr>
      <w:r w:rsidRPr="00C56160">
        <w:rPr>
          <w:b/>
        </w:rPr>
        <w:t>Değerlendirme/Karar:</w:t>
      </w:r>
      <w:r w:rsidRPr="00C56160">
        <w:t xml:space="preserve"> Hürhaber Gazetesi’nin </w:t>
      </w:r>
      <w:r w:rsidRPr="00C56160">
        <w:rPr>
          <w:rFonts w:eastAsia="Calibri"/>
          <w:bCs/>
          <w:lang w:eastAsia="en-US"/>
        </w:rPr>
        <w:t xml:space="preserve">20.09.2019 tarihli nüshasında yayınlanan </w:t>
      </w:r>
      <w:r w:rsidRPr="00C56160">
        <w:rPr>
          <w:rFonts w:eastAsia="Calibri"/>
          <w:bCs/>
          <w:i/>
          <w:lang w:eastAsia="en-US"/>
        </w:rPr>
        <w:t>“Odak öğrencileri Klassis Golf’ü ziyaret etti”</w:t>
      </w:r>
      <w:r w:rsidRPr="00C56160">
        <w:rPr>
          <w:rFonts w:eastAsia="Calibri"/>
          <w:bCs/>
          <w:lang w:eastAsia="en-US"/>
        </w:rPr>
        <w:t xml:space="preserve"> başlıklı</w:t>
      </w:r>
      <w:r w:rsidRPr="00C56160">
        <w:t xml:space="preserve"> yazı içerisinde, “Odak Okulları” adlı eğitim kurumları tarafından Klassis Golf Kulübü’ne yapılan ziyaretin konu edildiği; söz konusu yazının bütünü incelendiğinde; formatı ile konu, içerik, sunum,  konumlandırma ve boyut açısından uyumlu, abartısız ve orantılı olduğunun görüldüğü; bu haliyle bölge halkını yapılan eğitim faaliyetleri konusunda aydınlatma, haberdar etme ve bilgilendirme amacı taşıdığı; </w:t>
      </w:r>
      <w:r w:rsidRPr="00C56160">
        <w:rPr>
          <w:bCs/>
          <w:iCs/>
        </w:rPr>
        <w:t xml:space="preserve">dolayısıyla, inceleme konusu yazının; Ticari Reklam ve Haksız Ticari Uygulamalar Yönetmeliğinin ilgili hükümleri ile 6502 sayılı Tüketicinin Korunması Hakkında Kanun’un 61 inci maddesine </w:t>
      </w:r>
      <w:r w:rsidRPr="00C56160">
        <w:rPr>
          <w:b/>
          <w:bCs/>
          <w:i/>
          <w:iCs/>
        </w:rPr>
        <w:t>aykırı olmadığına</w:t>
      </w:r>
      <w:r w:rsidRPr="00C56160">
        <w:rPr>
          <w:b/>
          <w:bCs/>
          <w:iCs/>
        </w:rPr>
        <w:t xml:space="preserve">  </w:t>
      </w:r>
      <w:r w:rsidRPr="00C56160">
        <w:rPr>
          <w:bCs/>
          <w:iCs/>
        </w:rPr>
        <w:t>karar verilmiştir.</w:t>
      </w:r>
    </w:p>
    <w:p w:rsidR="00C56160" w:rsidRPr="00C56160" w:rsidRDefault="00C56160" w:rsidP="00C56160">
      <w:pPr>
        <w:autoSpaceDE w:val="0"/>
        <w:autoSpaceDN w:val="0"/>
        <w:adjustRightInd w:val="0"/>
        <w:jc w:val="both"/>
        <w:rPr>
          <w:bCs/>
          <w:iCs/>
        </w:rPr>
      </w:pPr>
    </w:p>
    <w:p w:rsidR="00C56160" w:rsidRPr="00C56160" w:rsidRDefault="00C56160" w:rsidP="00C56160">
      <w:pPr>
        <w:autoSpaceDE w:val="0"/>
        <w:autoSpaceDN w:val="0"/>
        <w:adjustRightInd w:val="0"/>
        <w:jc w:val="both"/>
        <w:rPr>
          <w:b/>
          <w:bCs/>
          <w:iCs/>
        </w:rPr>
      </w:pPr>
      <w:r w:rsidRPr="00C56160">
        <w:rPr>
          <w:b/>
          <w:bCs/>
          <w:iCs/>
        </w:rPr>
        <w:t>28)</w:t>
      </w:r>
    </w:p>
    <w:p w:rsidR="00C56160" w:rsidRPr="00C56160" w:rsidRDefault="00C56160" w:rsidP="00C56160">
      <w:pPr>
        <w:autoSpaceDE w:val="0"/>
        <w:autoSpaceDN w:val="0"/>
        <w:adjustRightInd w:val="0"/>
        <w:jc w:val="both"/>
        <w:rPr>
          <w:bCs/>
          <w:iCs/>
        </w:rPr>
      </w:pPr>
    </w:p>
    <w:p w:rsidR="00C56160" w:rsidRPr="00C56160" w:rsidRDefault="00C56160" w:rsidP="00C56160">
      <w:pPr>
        <w:rPr>
          <w:b/>
        </w:rPr>
      </w:pPr>
      <w:r w:rsidRPr="00C56160">
        <w:rPr>
          <w:b/>
        </w:rPr>
        <w:t>Dosya No: 2019/12803</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bCs/>
          <w:lang w:eastAsia="en-US"/>
        </w:rPr>
      </w:pPr>
      <w:r w:rsidRPr="00C56160">
        <w:rPr>
          <w:b/>
        </w:rPr>
        <w:t xml:space="preserve">Şikayet Edilen Reklam: </w:t>
      </w:r>
      <w:r w:rsidRPr="00C56160">
        <w:rPr>
          <w:rFonts w:eastAsia="Calibri"/>
          <w:bCs/>
          <w:lang w:eastAsia="en-US"/>
        </w:rPr>
        <w:t>Hürhaber Gazetesinin 30.09.2019 tarihli nüshasında yayınlanan “</w:t>
      </w:r>
      <w:r w:rsidRPr="00C56160">
        <w:rPr>
          <w:rFonts w:eastAsia="Calibri"/>
          <w:bCs/>
          <w:i/>
          <w:lang w:eastAsia="en-US"/>
        </w:rPr>
        <w:t>Aynur Süleymanoğlu, Color World Kimya’yla yeniden doğdu</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30.09.2019</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30.09.2019 tarihli nüshasında yayınlanan “</w:t>
      </w:r>
      <w:r w:rsidRPr="00C56160">
        <w:rPr>
          <w:rFonts w:eastAsia="Calibri"/>
          <w:bCs/>
          <w:i/>
          <w:lang w:eastAsia="en-US"/>
        </w:rPr>
        <w:t>Aynur Süleymanoğlu, Color World Kimya’yla yeniden doğdu</w:t>
      </w:r>
      <w:r w:rsidRPr="00C56160">
        <w:rPr>
          <w:rFonts w:eastAsia="Calibri"/>
          <w:bCs/>
          <w:lang w:eastAsia="en-US"/>
        </w:rPr>
        <w:t xml:space="preserve">” başlıklı </w:t>
      </w:r>
      <w:r w:rsidRPr="00C56160">
        <w:t>yazıda;</w:t>
      </w:r>
    </w:p>
    <w:p w:rsidR="00C56160" w:rsidRPr="00C56160" w:rsidRDefault="00C56160" w:rsidP="00C56160">
      <w:pPr>
        <w:autoSpaceDE w:val="0"/>
        <w:autoSpaceDN w:val="0"/>
        <w:adjustRightInd w:val="0"/>
        <w:spacing w:after="300" w:line="240" w:lineRule="atLeast"/>
        <w:jc w:val="both"/>
        <w:rPr>
          <w:i/>
        </w:rPr>
      </w:pPr>
      <w:r w:rsidRPr="00C56160">
        <w:rPr>
          <w:i/>
        </w:rPr>
        <w:t>“Aynur Süleymanoğlu, Color World Kimya’yla yeniden doğdu… Büyük hayal kırıklıkları ile sonlandırılan 15 yıllık ortaklığın ardından yeni fabrikası Color World Kimya'yla iş hayatına tutunan Süleymanoğlu 3 yıl gibi kısa bir sürede sektördeki farkını ortaya koymayı başardı.</w:t>
      </w:r>
    </w:p>
    <w:p w:rsidR="00C56160" w:rsidRPr="00C56160" w:rsidRDefault="00C56160" w:rsidP="00C56160">
      <w:pPr>
        <w:autoSpaceDE w:val="0"/>
        <w:autoSpaceDN w:val="0"/>
        <w:adjustRightInd w:val="0"/>
        <w:spacing w:after="300" w:line="240" w:lineRule="atLeast"/>
        <w:jc w:val="both"/>
        <w:rPr>
          <w:i/>
        </w:rPr>
      </w:pPr>
      <w:r w:rsidRPr="00C56160">
        <w:rPr>
          <w:i/>
        </w:rPr>
        <w:t>Silivri Kadın Girişimciler Derneği Medya ve Basın Komisyonu, üye ziyaret programlarına Kurucu Başkanları Aynur Süleymanoğlu'na Color World Kimya Fabrikasında misafir olarak başladılar. Silivri Kadın Girişimciler Derneği Medya ve Basın Komisyonu üye ziyaret programının startını kurucu başkanları Aynur Süleymanoğlu ile verdi.</w:t>
      </w:r>
    </w:p>
    <w:p w:rsidR="00C56160" w:rsidRPr="00C56160" w:rsidRDefault="00C56160" w:rsidP="00C56160">
      <w:pPr>
        <w:autoSpaceDE w:val="0"/>
        <w:autoSpaceDN w:val="0"/>
        <w:adjustRightInd w:val="0"/>
        <w:spacing w:after="300" w:line="240" w:lineRule="atLeast"/>
        <w:jc w:val="both"/>
        <w:rPr>
          <w:i/>
        </w:rPr>
      </w:pPr>
      <w:r w:rsidRPr="00C56160">
        <w:rPr>
          <w:i/>
        </w:rPr>
        <w:t>Color World Kimya Yönetim Kurulu Başkanı, Silivri Kadın Girişimciler Derneği Kurucu Başkanı ve Silivri Sanayici ve İşadamları Derneği Yönetim Kurulu Üyesi Aynur Süleymanoğlu'nun Büyük Kılıçlı'daki fabrikasında Ülkü Büyükgöneç, Dilek Dönmez, Nedret Kahraman ve dernek Medya ve Basın Komisyonu Başkanı Dilek Sırdaş ve üye Sevginar Sali ziyaret ederek, çalışmaları hakkında bilgi aldılar, gündeme dair görüş alışverişinde bulundular.</w:t>
      </w:r>
    </w:p>
    <w:p w:rsidR="00C56160" w:rsidRPr="00C56160" w:rsidRDefault="00C56160" w:rsidP="00C56160">
      <w:pPr>
        <w:autoSpaceDE w:val="0"/>
        <w:autoSpaceDN w:val="0"/>
        <w:adjustRightInd w:val="0"/>
        <w:spacing w:after="300" w:line="240" w:lineRule="atLeast"/>
        <w:jc w:val="both"/>
        <w:rPr>
          <w:i/>
        </w:rPr>
      </w:pPr>
      <w:r w:rsidRPr="00C56160">
        <w:rPr>
          <w:i/>
        </w:rPr>
        <w:lastRenderedPageBreak/>
        <w:t>Başarılı bir kimyager olarak işin mutfağında üretim ve AR-GE'de harikalar yaratan Aynur Süleymanoğlu, iş hayatında sıkça gözlenen sevimsiz ortak ayrılıklarından birini tecrübe etmekten yılmadı ve yepyeni fabrikası Color World Kimya ile iş hayatı serüvenine devam etti. Üçüncü yılında eşi ve oğlunun da güçlü desteğinin altını çizerek, ekibiyle birlikte üretimlerini sürdürdüklerini belirten Süleymanoğlu, “Harika insanlar ve çok güzel çevre biriktirmişim. Bir dizi güçlüğün üstesinden bunlar sayesinde ve üretimimi geliştirerek geldiğimi söyleyebilirim. Olmayan şeyleri ortaya çıkartıp ürettik. Standart üretimle krizleri aşmak, onlara dayanmak mümkün değil. Ve tabi çok iyi bir kaliteyi ortaya koymaya gayret gösterdik. Üç yılın ardından başardığımızı kendi ayaklarımızın üzerinde durduğumuzu söylemekten çok mutluyum” dedi.</w:t>
      </w:r>
    </w:p>
    <w:p w:rsidR="00C56160" w:rsidRPr="00C56160" w:rsidRDefault="00C56160" w:rsidP="00C56160">
      <w:pPr>
        <w:autoSpaceDE w:val="0"/>
        <w:autoSpaceDN w:val="0"/>
        <w:adjustRightInd w:val="0"/>
        <w:spacing w:after="300" w:line="240" w:lineRule="atLeast"/>
        <w:jc w:val="both"/>
        <w:rPr>
          <w:i/>
        </w:rPr>
      </w:pPr>
      <w:r w:rsidRPr="00C56160">
        <w:rPr>
          <w:i/>
        </w:rPr>
        <w:t>Süleymanoğlu: Her Konuda Ailemden Ciddi Destekler Almaktayım… “Aynur Süleymanoğlu kimdir? sorusuna yanıt veren Derneğin Kurucu Başkanı, kendini şöyle anlattı: “1960 Bulgaristan, Deliorman doğumluyum. Ar-Ge Özlü Kimya eğitimimi tamamlayıp, ilk ciddi iş tecrübemi orada başlattıktan sonra, Türkiye ile Bulgaristan arasındaki etnik gerilimlerin sebep olduğu olaylar yüzünden doğduğum yerlerde her şeyimizi bırakarak, ailemle birlikte 1989 yılında Türkiye'ye göçe zorlanan Bulgaristan göçmeniyim. Önce İstanbul, devamında eşimin iş tayini dolayısıyla Kütahya, yine İstanbul ve şimdi de Silivri'de yaşıyor ve de iş yapıyorum. Evliyim ve bir oğlum var. Her konuda ailemden ciddi destekler almaktayım.”</w:t>
      </w:r>
    </w:p>
    <w:p w:rsidR="00C56160" w:rsidRPr="00C56160" w:rsidRDefault="00C56160" w:rsidP="00C56160">
      <w:pPr>
        <w:autoSpaceDE w:val="0"/>
        <w:autoSpaceDN w:val="0"/>
        <w:adjustRightInd w:val="0"/>
        <w:spacing w:after="300" w:line="240" w:lineRule="atLeast"/>
        <w:jc w:val="both"/>
        <w:rPr>
          <w:i/>
        </w:rPr>
      </w:pPr>
      <w:r w:rsidRPr="00C56160">
        <w:rPr>
          <w:i/>
        </w:rPr>
        <w:t>15 Yıllık Ortaklık Sonrası, Yeni Firma İle Yeni Başlangıç… Önce ortağı ile Color Way ve bu sürecin 15. yılından sonra Color World Kimya ile kendi başına üretim ve sektör yolculuğuna devam eden Süleymanoğlu, yaşadıklarını şöyle ifade etti: “Daha önce tam 15 yıl Color Way olarak ortaklı bir firmada faaliyet gösteriyorduk. Bu süreçte ben sadece üretim ve Ar-Ge ile sınırlıydım ve hitap ettiğimiz müşteri grubunu tanımıyordum. Üç yıldan bu yana da Color World Kimya olarak, CWinks Markası ile Tekstil Sektöründe kullanılan emprime baskı boyalarını üretmekteyiz. Son yıllar ülkemizde ekonomik durgunluk dönemi yaşıyoruz. Bu süreçte, ortağımdan ayrılarak tekrar firma kurup, ayakta durmaya çalışanlardanım.</w:t>
      </w:r>
    </w:p>
    <w:p w:rsidR="00C56160" w:rsidRPr="00C56160" w:rsidRDefault="00C56160" w:rsidP="00C56160">
      <w:pPr>
        <w:autoSpaceDE w:val="0"/>
        <w:autoSpaceDN w:val="0"/>
        <w:adjustRightInd w:val="0"/>
        <w:spacing w:after="300" w:line="240" w:lineRule="atLeast"/>
        <w:jc w:val="both"/>
        <w:rPr>
          <w:i/>
        </w:rPr>
      </w:pPr>
      <w:r w:rsidRPr="00C56160">
        <w:rPr>
          <w:i/>
        </w:rPr>
        <w:t>“Sektörün İhtiyacı Olan Yenilikleri Yaratmaya Çalışarak Ayakta Kaldık”… Hiç şüphesiz ki ekonomik krizler, bu ülkede yaşayan ve iş yapan ve özellikle de yeni girişimlerde bulunan herkesi olumsuz etkilemiştir. Sektörümüzde çok eski ve öncülük yapmış, yıllarca maddi ve manevi emek verip hayata geçirmiş olduğum birçok “ilk”lere rağmen ben de yeni girişimimde çok zorlandım. Bir sürü önlemler almak zorunda kaldım. Özellikle de sektörün ihtiyacı olan yenilikler yaratmaya çalıştım. Yeni serilerimiz oldu. O yeniliklerle de müşterilerimiz özel baskılar yaparak, Sonbahar Tekstil Fuarında Baskı yarışmasına katıldılar. Ve ne mutlu bize ki, 1. ve 2. Seçilen baskılar bizim Yeni Seri boyalarımızla yapılmıştı. Şu an kendimi biraz daha rahat hissediyorum. Artık hem yerel müşteri portföyümüz oluştu, hem de 7-8 ülkeye ihracatımız var.</w:t>
      </w:r>
    </w:p>
    <w:p w:rsidR="00C56160" w:rsidRPr="00C56160" w:rsidRDefault="00C56160" w:rsidP="00C56160">
      <w:pPr>
        <w:autoSpaceDE w:val="0"/>
        <w:autoSpaceDN w:val="0"/>
        <w:adjustRightInd w:val="0"/>
        <w:spacing w:after="300" w:line="240" w:lineRule="atLeast"/>
        <w:jc w:val="both"/>
        <w:rPr>
          <w:i/>
        </w:rPr>
      </w:pPr>
      <w:r w:rsidRPr="00C56160">
        <w:rPr>
          <w:i/>
        </w:rPr>
        <w:t>“Kadın Emeğine, Bilgisine ve Hassasiyetine Desteğimiz Sonsuz”… Şirketimde de olabilecek tüm noktalarda kadın çalışanlarımız var (%65). Tabii ki kadınların gücünü aşan ağır işlerde ve görevlerde erkekler var. İş yerimizde kadın emeğine, bilgisine ve hassasiyetine desteğimiz sonsuz.”</w:t>
      </w:r>
    </w:p>
    <w:p w:rsidR="00C56160" w:rsidRPr="00C56160" w:rsidRDefault="00C56160" w:rsidP="00C56160">
      <w:pPr>
        <w:autoSpaceDE w:val="0"/>
        <w:autoSpaceDN w:val="0"/>
        <w:adjustRightInd w:val="0"/>
        <w:spacing w:after="300" w:line="240" w:lineRule="atLeast"/>
        <w:jc w:val="both"/>
        <w:rPr>
          <w:i/>
        </w:rPr>
      </w:pPr>
      <w:r w:rsidRPr="00C56160">
        <w:rPr>
          <w:i/>
        </w:rPr>
        <w:t xml:space="preserve">“Rahmetli Kadir Başkanım; “Senin Silivri'mize Böyle Bir Dernek Kurma Borcun Var” Diyordu”… Sivil Toplum Kuruluşları ve Silivri Kadın Girişimciler Derneği ile bağına değinen Süleymanoğlu, bu alandaki faaliyetlerine dair şu paylaşımlarda bulundu: “Silivri Kadın Girişimciler Derneğimizin kuruluşunun 9'cu yıl dönümü… Silivri'de çalışma hayatına katılmamla birlikte, Silivri Sanayici ve İş Adamları Derneğine üye oldum. Ve çok kısa zaman sonra SİAD'ın yönetim kurulu üyesi olarak görev aldım. İş Dünyasına ait dernekler tabii olarak TÜRKONFED'e bağlı hareket etmekteler. Rahmetli Kadir Baran Başkanımızla birlikte TÜRKONFED'in Başkanlar Konseyleri ve zirvelere katıldığımızda çok az sayıda Kadın Girişimci Dernekleri olduğunu görüyorduk. Rahmetli Kadir Başkanım; “Senin Silivri'mize böyle bir dernek kurma borcun var” diyordu. O zamanlar benim algılayamadığım bir durumdu. Çünkü benim geldiğim yerde kadın/erkek eşitliği sorunu diye bir şey yok. Aynı şartlarda büyür, okur ve çalışırsın. Hayatı eşit paylaşırsın. Ülkemizde bu konuda gerçekten yapılması gereken çok şey olduğuna </w:t>
      </w:r>
      <w:r w:rsidRPr="00C56160">
        <w:rPr>
          <w:i/>
        </w:rPr>
        <w:lastRenderedPageBreak/>
        <w:t>inanıyorum. O nedenle 2010 yılında, ilçemizde iş yapan 25 kurucu üye arkadaşımızla Derneğimizi kurmuştuk. İlçemizde ve Trakya'da tek kadın derneği olmamız nedeniyle, yaptıklarımızla, yansıtabildiklerimizle ve duruşumuzla örnek olmak için yola çıktık. 7 yıl boyunca Kurucu Başkanlığını yaptım. Derneğimizi temsilen bağlı olduğumuz TRAKYASİFED (Trakya İş Dünyası Dernekleri Federasyonu) Yönetim Kurulu üyesi ve bir dönem Başkanıydım. O dönem TÜRKONFED bünyesinde ilk ve tek kadın başkan olmanın gururunu yaşadım. Aynı zamanda TRAKYASİFED'i temsilen TÜRKONFED Yönetim Kurulu üyeliği yaptım. Yedi yıl sonra, Derneğim yeni yönetimle, daha genç bir kadro ile canlandırılarak, aynı ışık ve emeklerle devam etmekte. Aramıza katılan yeni girişimci arkadaşlar ile güçlenerek, dayanışmayı geliştiriyoruz. Mevcut Yönetimimiz, Sevgili Gülgün Narinç Başkanlığında, kadın gücünü ve hayattaki rolünün önemini vurgulayan faaliyetlerde bulunarak, derneğimizin gücünü göstermeye devam etmekteyiz.” Sevginar SALİ”</w:t>
      </w:r>
    </w:p>
    <w:p w:rsidR="00C56160" w:rsidRPr="00C56160" w:rsidRDefault="00C56160" w:rsidP="00823EF8">
      <w:pPr>
        <w:autoSpaceDE w:val="0"/>
        <w:autoSpaceDN w:val="0"/>
        <w:adjustRightInd w:val="0"/>
        <w:spacing w:after="300" w:line="240" w:lineRule="atLeast"/>
        <w:jc w:val="both"/>
      </w:pPr>
      <w:r w:rsidRPr="00C56160">
        <w:t>şeklinde ifadelere, Color World Kimya isimli şirketin yönetici ve çalışanlarının, fabrikaya ait üretim bölümlerinin ve firma tarafından üretilen ürünlerin yer aldığı çok sayıda fotoğrafa ve yazının altında haberi yapan Sevginar SALİ'nin ismine yer verildiği, söz konusu yazı başlığının Gazetenin kapak sayfasında da yer aldığı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Sevginar SALİ'nin</w:t>
      </w:r>
      <w:r w:rsidRPr="00C56160">
        <w:rPr>
          <w:b/>
        </w:rPr>
        <w:t xml:space="preserve"> </w:t>
      </w:r>
      <w:r w:rsidRPr="00C56160">
        <w:t>ismine yer verildiği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 xml:space="preserve">Yazının başlığı incelendiğinde; </w:t>
      </w:r>
      <w:r w:rsidRPr="00C56160">
        <w:rPr>
          <w:i/>
        </w:rPr>
        <w:t xml:space="preserve">"Aynur Süleymanoğlu, Color World Kimya’yla yeniden doğdu" </w:t>
      </w:r>
      <w:r w:rsidRPr="00C56160">
        <w:t xml:space="preserve">şeklindeki başlıkta yer alan şirket unvanı olan Color World Kimya ibaresinin gerek kapak sayfasında gerekse yazının yer aldığı sayfada kırmızı puntolarla yazıldığı ve ön plana çıkarıldığı, </w:t>
      </w:r>
    </w:p>
    <w:p w:rsidR="00C56160" w:rsidRPr="00C56160" w:rsidRDefault="00C56160" w:rsidP="00C56160">
      <w:pPr>
        <w:ind w:right="-36"/>
        <w:jc w:val="both"/>
      </w:pPr>
    </w:p>
    <w:p w:rsidR="00C56160" w:rsidRPr="00C56160" w:rsidRDefault="00C56160" w:rsidP="00C56160">
      <w:pPr>
        <w:ind w:right="-36"/>
        <w:jc w:val="both"/>
      </w:pPr>
      <w:r w:rsidRPr="00C56160">
        <w:t xml:space="preserve">Yazı içeriği incelendiğinde;  </w:t>
      </w:r>
      <w:r w:rsidRPr="00C56160">
        <w:rPr>
          <w:i/>
        </w:rPr>
        <w:t xml:space="preserve">"Büyük hayal kırıklıkları ile sonlandırılan 15 yıllık ortaklığın ardından yeni fabrikası Color World Kimya'yla iş hayatına tutunan Süleymanoğlu 3 yıl gibi kısa bir sürede sektördeki farkını ortaya koymayı başardı." </w:t>
      </w:r>
      <w:r w:rsidRPr="00C56160">
        <w:t xml:space="preserve">şeklinde bir ifade kullanılarak Aynur Süleymanoğlu adlı işyeri sahibinin övüldüğü, </w:t>
      </w:r>
    </w:p>
    <w:p w:rsidR="00C56160" w:rsidRPr="00C56160" w:rsidRDefault="00C56160" w:rsidP="00C56160">
      <w:pPr>
        <w:ind w:right="-36"/>
        <w:jc w:val="both"/>
      </w:pPr>
    </w:p>
    <w:p w:rsidR="00C56160" w:rsidRPr="00C56160" w:rsidRDefault="00C56160" w:rsidP="00C56160">
      <w:pPr>
        <w:ind w:right="-36"/>
        <w:jc w:val="both"/>
      </w:pPr>
      <w:r w:rsidRPr="00C56160">
        <w:t xml:space="preserve">Ayrıca yazı içerisinde yer alan; </w:t>
      </w:r>
      <w:r w:rsidRPr="00C56160">
        <w:rPr>
          <w:i/>
        </w:rPr>
        <w:t xml:space="preserve">"(...) Başarılı bir kimyager olarak işin mutfağında üretim ve AR-GE'de harikalar yaratan Aynur Süleymanoğlu, (...) Standart üretimle krizleri aşmak, onlara dayanmak mümkün değil. Ve tabi çok iyi bir kaliteyi ortaya koymaya gayret gösterdik. (...) Üç yıldan bu yana da Color World Kimya olarak, CWinks Markası ile Tekstil Sektöründe kullanılan emprime baskı boyalarını üretmekteyiz. (...) Özellikle de sektörün ihtiyacı olan yenilikler yaratmaya çalıştım. Yeni serilerimiz oldu. O yeniliklerle de müşterilerimiz özel baskılar yaparak, Sonbahar Tekstil Fuarında Baskı yarışmasına katıldılar. Ve ne mutlu bize ki, 1. ve 2. Seçilen baskılar bizim Yeni Seri boyalarımızla yapılmıştı. (...) Şu an kendimi biraz daha rahat hissediyorum. Artık hem yerel müşteri portföyümüz oluştu, hem de 7-8 ülkeye ihracatımız var." </w:t>
      </w:r>
      <w:r w:rsidRPr="00C56160">
        <w:t xml:space="preserve">ifadeleri incelendiğinde Aynur Süleymanoğlu isimli iş kadını ile Color World Kimya isimli şirketin övüldüğü, şirkete ve ürünlerine yönelik talep yaratıldığı, tüketicilerin adı geçen şirketin ürünlerine yönlendirildiği, haber okuma maksadı ile yazıyı okuyan okuyucuların istemeden adı geçen şirketin reklamına maruz bırakıldığı, </w:t>
      </w:r>
    </w:p>
    <w:p w:rsidR="00C56160" w:rsidRPr="00C56160" w:rsidRDefault="00C56160" w:rsidP="00C56160">
      <w:pPr>
        <w:ind w:right="-36"/>
        <w:jc w:val="both"/>
      </w:pPr>
    </w:p>
    <w:p w:rsidR="00C56160" w:rsidRPr="00C56160" w:rsidRDefault="00C56160" w:rsidP="00C56160">
      <w:pPr>
        <w:ind w:right="-36"/>
        <w:jc w:val="both"/>
      </w:pPr>
      <w:r w:rsidRPr="00C56160">
        <w:t>Dolayısıyla muhabir ismi verilerek ve açık reklam olduğunu gösteren hiçbir ibare ya da işaret kullanılmayarak haber görünümünde sunulan yazıda “Aynur Süleymanoğlu” ile “Color World Kimya” isimli kuruluşun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autoSpaceDE w:val="0"/>
        <w:autoSpaceDN w:val="0"/>
        <w:adjustRightInd w:val="0"/>
        <w:jc w:val="both"/>
        <w:rPr>
          <w:bCs/>
          <w:iCs/>
        </w:rPr>
      </w:pPr>
    </w:p>
    <w:p w:rsidR="00C56160" w:rsidRPr="00C56160" w:rsidRDefault="00C56160" w:rsidP="00C56160">
      <w:pPr>
        <w:autoSpaceDE w:val="0"/>
        <w:autoSpaceDN w:val="0"/>
        <w:adjustRightInd w:val="0"/>
        <w:jc w:val="both"/>
        <w:rPr>
          <w:b/>
          <w:bCs/>
          <w:iCs/>
        </w:rPr>
      </w:pPr>
      <w:r w:rsidRPr="00C56160">
        <w:rPr>
          <w:b/>
          <w:bCs/>
          <w:iCs/>
        </w:rPr>
        <w:t>29)</w:t>
      </w:r>
    </w:p>
    <w:p w:rsidR="00C56160" w:rsidRPr="00C56160" w:rsidRDefault="00C56160" w:rsidP="00C56160">
      <w:pPr>
        <w:autoSpaceDE w:val="0"/>
        <w:autoSpaceDN w:val="0"/>
        <w:adjustRightInd w:val="0"/>
        <w:jc w:val="both"/>
        <w:rPr>
          <w:b/>
          <w:bCs/>
          <w:iCs/>
        </w:rPr>
      </w:pPr>
    </w:p>
    <w:p w:rsidR="00C56160" w:rsidRPr="00C56160" w:rsidRDefault="00C56160" w:rsidP="00C56160">
      <w:pPr>
        <w:rPr>
          <w:b/>
        </w:rPr>
      </w:pPr>
      <w:r w:rsidRPr="00C56160">
        <w:rPr>
          <w:b/>
        </w:rPr>
        <w:t>Dosya No: 2019/12804</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bCs/>
          <w:lang w:eastAsia="en-US"/>
        </w:rPr>
      </w:pPr>
      <w:r w:rsidRPr="00C56160">
        <w:rPr>
          <w:b/>
        </w:rPr>
        <w:t xml:space="preserve">Şikayet Edilen Reklam: </w:t>
      </w:r>
      <w:r w:rsidRPr="00C56160">
        <w:rPr>
          <w:rFonts w:eastAsia="Calibri"/>
          <w:bCs/>
          <w:lang w:eastAsia="en-US"/>
        </w:rPr>
        <w:t>Hürhaber Gazetesinin 28.09.2019 tarihli nüshasında yayınlanan “</w:t>
      </w:r>
      <w:r w:rsidRPr="00C56160">
        <w:rPr>
          <w:rFonts w:eastAsia="Calibri"/>
          <w:bCs/>
          <w:i/>
          <w:lang w:eastAsia="en-US"/>
        </w:rPr>
        <w:t>Diş Sağlığı - Köprü</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28.09.2019</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28.09.2019 tarihli nüshasında yayınlanan “</w:t>
      </w:r>
      <w:r w:rsidRPr="00C56160">
        <w:rPr>
          <w:rFonts w:eastAsia="Calibri"/>
          <w:bCs/>
          <w:i/>
          <w:lang w:eastAsia="en-US"/>
        </w:rPr>
        <w:t>Diş Sağlığı - Köprü</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“Diş Sağlığı Uzmanı Zeynep Banazılı dişlerde köprü tedavisiyle ilgili açıklamalarda bulundu.</w:t>
      </w:r>
    </w:p>
    <w:p w:rsidR="00C56160" w:rsidRPr="00C56160" w:rsidRDefault="00C56160" w:rsidP="00C56160">
      <w:pPr>
        <w:autoSpaceDE w:val="0"/>
        <w:autoSpaceDN w:val="0"/>
        <w:adjustRightInd w:val="0"/>
        <w:spacing w:after="300" w:line="240" w:lineRule="atLeast"/>
        <w:jc w:val="both"/>
        <w:rPr>
          <w:i/>
        </w:rPr>
      </w:pPr>
      <w:r w:rsidRPr="00C56160">
        <w:rPr>
          <w:i/>
        </w:rPr>
        <w:t>Özel Silivri Ağız ve Diş Sağlığı Polikliniği Diş Hekimi Zeynep Banazılı, köprü tedavisi konusunda bilgiler verdi.</w:t>
      </w:r>
    </w:p>
    <w:p w:rsidR="00C56160" w:rsidRPr="00C56160" w:rsidRDefault="00C56160" w:rsidP="00C56160">
      <w:pPr>
        <w:autoSpaceDE w:val="0"/>
        <w:autoSpaceDN w:val="0"/>
        <w:adjustRightInd w:val="0"/>
        <w:spacing w:after="300" w:line="240" w:lineRule="atLeast"/>
        <w:jc w:val="both"/>
        <w:rPr>
          <w:i/>
        </w:rPr>
      </w:pPr>
      <w:r w:rsidRPr="00C56160">
        <w:rPr>
          <w:i/>
        </w:rPr>
        <w:t>Dr. Zeynep BANAZILI Silivri Ağız ve Diş Sağlığı Polikliniği Doktoru</w:t>
      </w:r>
    </w:p>
    <w:p w:rsidR="00C56160" w:rsidRPr="00C56160" w:rsidRDefault="00C56160" w:rsidP="00C56160">
      <w:pPr>
        <w:autoSpaceDE w:val="0"/>
        <w:autoSpaceDN w:val="0"/>
        <w:adjustRightInd w:val="0"/>
        <w:spacing w:after="300" w:line="240" w:lineRule="atLeast"/>
        <w:jc w:val="both"/>
        <w:rPr>
          <w:i/>
        </w:rPr>
      </w:pPr>
      <w:r w:rsidRPr="00C56160">
        <w:rPr>
          <w:i/>
        </w:rPr>
        <w:t>Silivri Ağız ve Diş Sağlığı Polikliniği Adres: Yeni Mah. G.Ali Türkkan Cad. Kadem Sok. Silivri / İST. Tel: 0212 727 43 44 www.silivridiskliniği.com"</w:t>
      </w:r>
    </w:p>
    <w:p w:rsidR="00C56160" w:rsidRPr="00C56160" w:rsidRDefault="00C56160" w:rsidP="00823EF8">
      <w:pPr>
        <w:autoSpaceDE w:val="0"/>
        <w:autoSpaceDN w:val="0"/>
        <w:adjustRightInd w:val="0"/>
        <w:spacing w:after="300" w:line="240" w:lineRule="atLeast"/>
        <w:jc w:val="both"/>
      </w:pPr>
      <w:r w:rsidRPr="00C56160">
        <w:t>şeklinde ifadelere yer verildiği, anılan diş hekiminin fotoğrafının hemen üstünde</w:t>
      </w:r>
      <w:r w:rsidRPr="00C56160">
        <w:rPr>
          <w:i/>
        </w:rPr>
        <w:t xml:space="preserve"> "Özel Silivri Ağız ve Diş Sağlığı Polikliniği Diş Hekimi Zeynep Banazılı, köprü tedavisi konusunda bilgiler verdi</w:t>
      </w:r>
      <w:r w:rsidRPr="00C56160">
        <w:t>." ifadesine ve hemen altında</w:t>
      </w:r>
      <w:r w:rsidRPr="00C56160">
        <w:rPr>
          <w:i/>
        </w:rPr>
        <w:t xml:space="preserve"> "Dr. Zeynep BANAZILI Silivri Ağız ve Diş Sağlığı Polikliniği Doktoru." </w:t>
      </w:r>
      <w:r w:rsidRPr="00C56160">
        <w:t xml:space="preserve">ifadesine yer verildikten sonra yazının sonunda </w:t>
      </w:r>
      <w:r w:rsidRPr="00C56160">
        <w:rPr>
          <w:i/>
        </w:rPr>
        <w:t>"Silivri Ağız ve Diş Sağlığı Polikliniği Adres: Yeni Mah. G.Ali Türkkan Cad. Kadem Sok. Silivri / İST. Tel: 0212 727 43 44 www.silivridiskliniği.com</w:t>
      </w:r>
      <w:r w:rsidRPr="00C56160">
        <w:t>" ifadesinin yer aldığı tespit edilmiştir.</w:t>
      </w:r>
    </w:p>
    <w:p w:rsidR="00C56160" w:rsidRPr="00C56160" w:rsidRDefault="00C56160" w:rsidP="00C56160">
      <w:pPr>
        <w:ind w:right="-36"/>
        <w:jc w:val="both"/>
      </w:pPr>
      <w:r w:rsidRPr="00C56160">
        <w:rPr>
          <w:b/>
        </w:rPr>
        <w:t>Değerlendirme/Karar:</w:t>
      </w:r>
      <w:r w:rsidRPr="00C56160">
        <w:t xml:space="preserve"> İnceleme konusu makaleyi kaleme alan doktorun bilgileri ve çalıştığı özel sağlık kuruluşunun ismi açıkça vurgulandıktan sonra, yazının sonunda adı geçen kliniğin açık adresine, telefon numarasına ve internet adresine yer verilmek suretiyle tüketicilerin açıkça adı geçen sağlık kuruluşuna yönlendirildiği, yazıda bahsi geçen tedavilerin burada yapıldığı izlenimi oluşturulduğu ve böylelikle adı geçen özel kliniğin örtülü reklamının yapıldığı,</w:t>
      </w:r>
    </w:p>
    <w:p w:rsidR="00C56160" w:rsidRPr="00C56160" w:rsidRDefault="00C56160" w:rsidP="00C56160">
      <w:pPr>
        <w:ind w:right="-36"/>
        <w:jc w:val="both"/>
        <w:rPr>
          <w:i/>
        </w:rPr>
      </w:pPr>
    </w:p>
    <w:p w:rsidR="00C56160" w:rsidRPr="00C56160" w:rsidRDefault="00C56160" w:rsidP="00C56160">
      <w:pPr>
        <w:ind w:right="-36"/>
        <w:jc w:val="both"/>
        <w:rPr>
          <w:i/>
        </w:rPr>
      </w:pPr>
      <w:r w:rsidRPr="00C56160">
        <w:t>Bu nedenle söz konusu yazının örtülü reklam yönüyle;</w:t>
      </w:r>
    </w:p>
    <w:p w:rsidR="00C56160" w:rsidRPr="00C56160" w:rsidRDefault="00C56160" w:rsidP="00C56160">
      <w:pPr>
        <w:ind w:right="-36"/>
        <w:jc w:val="both"/>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30)</w:t>
      </w:r>
    </w:p>
    <w:p w:rsidR="00C56160" w:rsidRPr="00C56160" w:rsidRDefault="00C56160" w:rsidP="00C56160">
      <w:pPr>
        <w:jc w:val="both"/>
        <w:rPr>
          <w:b/>
        </w:rPr>
      </w:pPr>
    </w:p>
    <w:p w:rsidR="00C56160" w:rsidRPr="00C56160" w:rsidRDefault="00C56160" w:rsidP="00C56160">
      <w:pPr>
        <w:rPr>
          <w:b/>
        </w:rPr>
      </w:pPr>
      <w:r w:rsidRPr="00C56160">
        <w:rPr>
          <w:b/>
        </w:rPr>
        <w:t>Dosya No: 2020/473</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01.11.2019 tarihli nüshasında yayınlanan “</w:t>
      </w:r>
      <w:r w:rsidRPr="00C56160">
        <w:rPr>
          <w:rFonts w:eastAsia="Calibri"/>
          <w:bCs/>
          <w:i/>
          <w:lang w:eastAsia="en-US"/>
        </w:rPr>
        <w:t xml:space="preserve">Kış lastiğini Akıncı Ticaret’ten alana değişim ücretsiz </w:t>
      </w:r>
      <w:r w:rsidRPr="00C56160">
        <w:rPr>
          <w:rFonts w:eastAsia="Calibri"/>
          <w:bCs/>
          <w:lang w:eastAsia="en-US"/>
        </w:rPr>
        <w:t>” başlıklı yazıda örtülü reklam yapılması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rPr>
          <w:b/>
        </w:rPr>
        <w:t xml:space="preserve">Reklam Yayın Tarihi: </w:t>
      </w:r>
      <w:r w:rsidRPr="00C56160">
        <w:t>01.11.2019</w:t>
      </w:r>
    </w:p>
    <w:p w:rsidR="00C56160" w:rsidRPr="00C56160" w:rsidRDefault="00C56160" w:rsidP="00C56160">
      <w:pPr>
        <w:jc w:val="both"/>
      </w:pPr>
    </w:p>
    <w:p w:rsidR="00C56160" w:rsidRPr="00C56160" w:rsidRDefault="00C56160" w:rsidP="00823EF8">
      <w:r w:rsidRPr="00C56160">
        <w:rPr>
          <w:b/>
        </w:rPr>
        <w:t>Yayınlandığı Mecra:</w:t>
      </w:r>
      <w:r w:rsidRPr="00C56160">
        <w:t xml:space="preserve"> Gazete.</w:t>
      </w:r>
    </w:p>
    <w:p w:rsidR="00C56160" w:rsidRPr="00C56160" w:rsidRDefault="00C56160" w:rsidP="00C56160">
      <w:pPr>
        <w:jc w:val="both"/>
      </w:pPr>
    </w:p>
    <w:p w:rsidR="00C56160" w:rsidRPr="00823EF8" w:rsidRDefault="00C56160" w:rsidP="00C56160">
      <w:pPr>
        <w:autoSpaceDE w:val="0"/>
        <w:autoSpaceDN w:val="0"/>
        <w:adjustRightInd w:val="0"/>
        <w:spacing w:after="300" w:line="240" w:lineRule="atLeast"/>
        <w:jc w:val="both"/>
      </w:pPr>
      <w:r w:rsidRPr="00C56160">
        <w:rPr>
          <w:b/>
        </w:rPr>
        <w:t xml:space="preserve">Tespitler: </w:t>
      </w:r>
      <w:r w:rsidRPr="00823EF8">
        <w:t xml:space="preserve">İnceleme konusu, Hürhaber Gazetesinin </w:t>
      </w:r>
      <w:r w:rsidRPr="00823EF8">
        <w:rPr>
          <w:rFonts w:eastAsia="Calibri"/>
          <w:bCs/>
          <w:lang w:eastAsia="en-US"/>
        </w:rPr>
        <w:t>01.11.2019 tarihli nüshasında yayınlanan “</w:t>
      </w:r>
      <w:r w:rsidRPr="00823EF8">
        <w:rPr>
          <w:rFonts w:eastAsia="Calibri"/>
          <w:bCs/>
          <w:i/>
          <w:lang w:eastAsia="en-US"/>
        </w:rPr>
        <w:t xml:space="preserve">Kış lastiğini Akıncı Ticaret’ten alana değişim ücretsiz </w:t>
      </w:r>
      <w:r w:rsidRPr="00823EF8">
        <w:rPr>
          <w:rFonts w:eastAsia="Calibri"/>
          <w:bCs/>
          <w:lang w:eastAsia="en-US"/>
        </w:rPr>
        <w:t>” başlıklı</w:t>
      </w:r>
      <w:r w:rsidRPr="00823EF8">
        <w:t xml:space="preserve"> yazıda;</w:t>
      </w:r>
    </w:p>
    <w:p w:rsidR="00C56160" w:rsidRPr="00823EF8" w:rsidRDefault="00C56160" w:rsidP="00C56160">
      <w:pPr>
        <w:autoSpaceDE w:val="0"/>
        <w:autoSpaceDN w:val="0"/>
        <w:adjustRightInd w:val="0"/>
        <w:spacing w:after="300" w:line="240" w:lineRule="atLeast"/>
        <w:jc w:val="both"/>
        <w:rPr>
          <w:i/>
        </w:rPr>
      </w:pPr>
      <w:r w:rsidRPr="00823EF8">
        <w:rPr>
          <w:i/>
        </w:rPr>
        <w:t>"Kış lastiğini Akıncı Ticaret’ten alana değişim ücretsiz… Lassa, Bridgestone ve Dayton markalarının Silivri'deki tek yetkili bayisi Akıncı Ticaret, zorunlu kış lastiği uygulaması öncesi araç sahiplerini mutlu edecek bir kampanya hayata geçirdi. Kış lastiklerini Akıncı Ticaret'ten alanlar, lastik değişimi için ayrıca ücret ödemeyecek.</w:t>
      </w:r>
    </w:p>
    <w:p w:rsidR="00C56160" w:rsidRPr="00823EF8" w:rsidRDefault="00C56160" w:rsidP="00C56160">
      <w:pPr>
        <w:autoSpaceDE w:val="0"/>
        <w:autoSpaceDN w:val="0"/>
        <w:adjustRightInd w:val="0"/>
        <w:spacing w:after="300" w:line="240" w:lineRule="atLeast"/>
        <w:jc w:val="both"/>
        <w:rPr>
          <w:i/>
        </w:rPr>
      </w:pPr>
      <w:r w:rsidRPr="00823EF8">
        <w:rPr>
          <w:i/>
        </w:rPr>
        <w:t>Sektörünün lider kuruluşlarından Lassa, Bridgestone ve Dayton markalarının Silivri'deki tek yetkili bayisi Akıncı Ticaret, 1991 yılından bu yana Silivri'de hizmet veriyor. Mümin Akıncı'nın işletme sahipliğinde faaliyet gösteren kuruluş, aradığınız tüm lastik markalarını en hesaplı fiyatlarla bir arada sunarken, lastik tamiri ve değişimi hizmetleri de sunuyor. Ayrıca Akıncı Ticaret'in zor zamanlarınızda 7/24 hizmet aracı ile aracınızın bakım ve hasar durumunu tespit ederek yerinde müdahale ile yol yardım hizmeti de bulunmakta.</w:t>
      </w:r>
    </w:p>
    <w:p w:rsidR="00C56160" w:rsidRPr="00823EF8" w:rsidRDefault="00C56160" w:rsidP="00C56160">
      <w:pPr>
        <w:autoSpaceDE w:val="0"/>
        <w:autoSpaceDN w:val="0"/>
        <w:adjustRightInd w:val="0"/>
        <w:spacing w:after="300" w:line="240" w:lineRule="atLeast"/>
        <w:jc w:val="both"/>
        <w:rPr>
          <w:i/>
        </w:rPr>
      </w:pPr>
      <w:r w:rsidRPr="00823EF8">
        <w:rPr>
          <w:i/>
        </w:rPr>
        <w:t>Kış Lastiği Uyarıs… Sürüş ve sürücü güvenliğini tüm çalışmalarında ilk sıraya koyan Mümin Akıncı, sürücüleri sert kış şartlarına hazırlıklı olmaya çağırdı. Mevsimine uygun lastik seçiminin önemini vurgulayan Akıncı, tüm dünyada trafik kazalarının nedenleri arasında olumsuz hava şartlarına bağlı kazaların üst sıralarda yer aldığını belirtti. Akıncı, havaların 7°C'nin altına düşmesiyle birlikte kış lastiğine geçiş yapmanın önemini vurguladı.  1 Aralık itibarı ile kış lastiği takmayan araç sürücülerinin cezai işlemle karşı karşıya kalacağını söyleyen Akıncı, “Sürücülerin can ve mal güvenliği açısından kış lastiği kullanmaya hassasiyet göstermeleri çok önemli” dedi.</w:t>
      </w:r>
    </w:p>
    <w:p w:rsidR="00C56160" w:rsidRPr="00823EF8" w:rsidRDefault="00C56160" w:rsidP="00C56160">
      <w:pPr>
        <w:autoSpaceDE w:val="0"/>
        <w:autoSpaceDN w:val="0"/>
        <w:adjustRightInd w:val="0"/>
        <w:spacing w:after="300" w:line="240" w:lineRule="atLeast"/>
        <w:jc w:val="both"/>
        <w:rPr>
          <w:i/>
        </w:rPr>
      </w:pPr>
      <w:r w:rsidRPr="00823EF8">
        <w:rPr>
          <w:i/>
        </w:rPr>
        <w:t>Lastik Değişim Kampanyası Hakkında… Kış lastiklerini Akıncı Ticaret'ten alanlardan lastik değişimi ücreti almayacaklarını da sözlerine ekleyen Akıncı, kampanyaya patlamayan lastiklerin ve jeep grubunun dahil olmadığını, bunlar için ufak çapta bir meblağ yansıması olacağını ifade etti.</w:t>
      </w:r>
    </w:p>
    <w:p w:rsidR="00C56160" w:rsidRPr="00823EF8" w:rsidRDefault="00C56160" w:rsidP="00C56160">
      <w:pPr>
        <w:autoSpaceDE w:val="0"/>
        <w:autoSpaceDN w:val="0"/>
        <w:adjustRightInd w:val="0"/>
        <w:spacing w:after="300" w:line="240" w:lineRule="atLeast"/>
        <w:jc w:val="both"/>
        <w:rPr>
          <w:i/>
        </w:rPr>
      </w:pPr>
      <w:r w:rsidRPr="00823EF8">
        <w:rPr>
          <w:i/>
        </w:rPr>
        <w:t>İletişim Bilgisi… Akıncı Ticaret; Piri Mehmet Paşa Mahallesi, Albay Yunus Dirik Caddesi, No: 34/B adresinde konumlanıyor, hizmetleriyle alakalı daha detaylı bilgi edinmek için 0544 727 61 60 ve 0534 856 20 11 numaralarını arayabilirsiniz veya merak ettiklerinize web sitesi www.akinciticaret.com.tr aracılığıyla ulaşabilirsiniz. Haber: Hazal BAŞARAN"</w:t>
      </w:r>
    </w:p>
    <w:p w:rsidR="00C56160" w:rsidRPr="00C56160" w:rsidRDefault="00C56160" w:rsidP="00823EF8">
      <w:pPr>
        <w:autoSpaceDE w:val="0"/>
        <w:autoSpaceDN w:val="0"/>
        <w:adjustRightInd w:val="0"/>
        <w:spacing w:after="300" w:line="240" w:lineRule="atLeast"/>
        <w:jc w:val="both"/>
      </w:pPr>
      <w:r w:rsidRPr="00823EF8">
        <w:lastRenderedPageBreak/>
        <w:t xml:space="preserve">şeklinde ifadelere, </w:t>
      </w:r>
      <w:r w:rsidRPr="00823EF8">
        <w:rPr>
          <w:i/>
        </w:rPr>
        <w:t>"Kış lastiğini Akıncı Ticaret’ten alana değişim ücretsiz"</w:t>
      </w:r>
      <w:r w:rsidRPr="00823EF8">
        <w:t xml:space="preserve"> şeklindeki başlıkta mavi puntolarla yazılarak ön plana çıkarılmış "Akıncı Ticaret" ibaresine, haber görünümündeki yazının sağına, ortasına ve soluna yerleştirilmiş, aralarında firmanın bayiliğini yaptığı Lassa ve Bridgestone markalarının yer aldığı tabelanın da bulunduğu firmaya ait birçok fotoğrafa, firma çalışanlarının yer aldığı fotoğrafın altında </w:t>
      </w:r>
      <w:r w:rsidRPr="00823EF8">
        <w:rPr>
          <w:i/>
        </w:rPr>
        <w:t>"İşinde usta çalışanlarıyla Silivri’de hizmet vermeye devam eden Akıncı Ticaret yeni düzenlediği kampanyaya tüm araç sahiplerini davet ediyor."</w:t>
      </w:r>
      <w:r w:rsidRPr="00823EF8">
        <w:t xml:space="preserve"> ifadesine yer verildiği</w:t>
      </w:r>
      <w:r w:rsidRPr="00823EF8">
        <w:rPr>
          <w:i/>
        </w:rPr>
        <w:t xml:space="preserve"> </w:t>
      </w:r>
      <w:r w:rsidRPr="00823EF8">
        <w:t>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Hazal BAŞARAN'ın</w:t>
      </w:r>
      <w:r w:rsidRPr="00C56160">
        <w:rPr>
          <w:b/>
        </w:rPr>
        <w:t xml:space="preserve"> </w:t>
      </w:r>
      <w:r w:rsidRPr="00C56160">
        <w:t>ismine yer verildiği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Yazının başlığı ve içeriği incelendiğinde baştan sona Akıncı Ticaret isimli firma ile ilgili olarak övücü, ürün ve hizmetlerine yönelik talep yaratıcı, reklam sloganı niteliğinde ifadelere yer verildiğinin görüldüğü, bu firmanın sunduğu mal ve hizmetlerin satın alınmasının teşvik edildiği, firmanın sunduğu ürünlerle ilgili çeşitli indirim ve kampanya duyurularının yapıldığı, yazının "</w:t>
      </w:r>
      <w:r w:rsidRPr="00C56160">
        <w:rPr>
          <w:i/>
        </w:rPr>
        <w:t>Kış lastiğini Akıncı Ticaret’ten alana değişim ücretsiz</w:t>
      </w:r>
      <w:r w:rsidRPr="00C56160">
        <w:t>" şeklindeki başlığının bile reklam sloganı tarzında bir kampanya duyurusu olduğunun görüldüğü, ayrıca yazının sonunda firmanın açık adres, telefon, web adresi bilgileri detaylı olarak verilmek suretiyle okuyucuların bu firmaya yönlendirildiği,</w:t>
      </w:r>
    </w:p>
    <w:p w:rsidR="00C56160" w:rsidRPr="00C56160" w:rsidRDefault="00C56160" w:rsidP="00C56160">
      <w:pPr>
        <w:ind w:right="-36"/>
        <w:jc w:val="both"/>
      </w:pPr>
    </w:p>
    <w:p w:rsidR="00C56160" w:rsidRPr="00C56160" w:rsidRDefault="00C56160" w:rsidP="00C56160">
      <w:pPr>
        <w:ind w:right="-36"/>
        <w:jc w:val="both"/>
        <w:rPr>
          <w:i/>
        </w:rPr>
      </w:pPr>
      <w:r w:rsidRPr="00C56160">
        <w:t>Dolayısıyla muhabir ismi verilerek ve açık reklam olduğunu gösteren hiçbir ibare ya da işaret kullanılmayarak haber görünümünde sunulan yazı vasıtasıyla "AkıncıTicaret" isimli firmanın bariz bir şekilde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ind w:right="-36"/>
        <w:jc w:val="both"/>
      </w:pPr>
    </w:p>
    <w:p w:rsidR="00C56160" w:rsidRPr="00C56160" w:rsidRDefault="00C56160" w:rsidP="00C56160">
      <w:pPr>
        <w:jc w:val="both"/>
        <w:rPr>
          <w:b/>
        </w:rPr>
      </w:pPr>
      <w:r w:rsidRPr="00C56160">
        <w:rPr>
          <w:b/>
        </w:rPr>
        <w:t>31)</w:t>
      </w:r>
    </w:p>
    <w:p w:rsidR="00C56160" w:rsidRPr="00C56160" w:rsidRDefault="00C56160" w:rsidP="00C56160">
      <w:pPr>
        <w:jc w:val="both"/>
        <w:rPr>
          <w:b/>
        </w:rPr>
      </w:pPr>
    </w:p>
    <w:p w:rsidR="00C56160" w:rsidRPr="00C56160" w:rsidRDefault="00C56160" w:rsidP="00C56160">
      <w:pPr>
        <w:rPr>
          <w:b/>
        </w:rPr>
      </w:pPr>
      <w:r w:rsidRPr="00C56160">
        <w:rPr>
          <w:b/>
        </w:rPr>
        <w:t>Dosya No: 2020/474</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rPr>
          <w:rFonts w:eastAsia="Calibri"/>
          <w:lang w:eastAsia="en-US"/>
        </w:rPr>
      </w:pPr>
      <w:r w:rsidRPr="00C56160">
        <w:rPr>
          <w:b/>
        </w:rPr>
        <w:t xml:space="preserve">Şikayet Edilen Reklam: </w:t>
      </w:r>
      <w:r w:rsidRPr="00C56160">
        <w:rPr>
          <w:rFonts w:eastAsia="Calibri"/>
          <w:bCs/>
          <w:lang w:eastAsia="en-US"/>
        </w:rPr>
        <w:t>Hürhaber Gazetesinin 11.11.2019 tarihli nüshasında yayınlanan “</w:t>
      </w:r>
      <w:r w:rsidRPr="00C56160">
        <w:rPr>
          <w:rFonts w:eastAsia="Calibri"/>
          <w:bCs/>
          <w:i/>
          <w:lang w:eastAsia="en-US"/>
        </w:rPr>
        <w:t>Odak öğrencileri lise tanıtım gezisine katıldı”</w:t>
      </w:r>
      <w:r w:rsidRPr="00C56160">
        <w:rPr>
          <w:rFonts w:eastAsia="Calibri"/>
          <w:bCs/>
          <w:lang w:eastAsia="en-US"/>
        </w:rPr>
        <w:t xml:space="preserve"> başlıklı yazıda örtülü reklam yapıldığı iddiası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rPr>
          <w:b/>
        </w:rPr>
        <w:t xml:space="preserve">Reklam Yayın Tarihi: </w:t>
      </w:r>
      <w:r w:rsidRPr="00C56160">
        <w:t>11.11.2019</w:t>
      </w:r>
    </w:p>
    <w:p w:rsidR="00C56160" w:rsidRPr="00C56160" w:rsidRDefault="00C56160" w:rsidP="00C56160">
      <w:pPr>
        <w:jc w:val="both"/>
      </w:pPr>
    </w:p>
    <w:p w:rsidR="00C56160" w:rsidRDefault="00C56160" w:rsidP="00823EF8">
      <w:r w:rsidRPr="00C56160">
        <w:rPr>
          <w:b/>
        </w:rPr>
        <w:t>Yayınlandığı Mecra:</w:t>
      </w:r>
      <w:r w:rsidRPr="00C56160">
        <w:t xml:space="preserve"> Gazete</w:t>
      </w:r>
    </w:p>
    <w:p w:rsidR="00823EF8" w:rsidRPr="00C56160" w:rsidRDefault="00823EF8" w:rsidP="00823EF8"/>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11.11.2019 tarihli nüshasında yayınlanan “</w:t>
      </w:r>
      <w:r w:rsidRPr="00C56160">
        <w:rPr>
          <w:rFonts w:eastAsia="Calibri"/>
          <w:bCs/>
          <w:i/>
          <w:lang w:eastAsia="en-US"/>
        </w:rPr>
        <w:t>Odak öğrencileri lise tanıtım gezisine katıldı”</w:t>
      </w:r>
      <w:r w:rsidRPr="00C56160">
        <w:rPr>
          <w:rFonts w:eastAsia="Calibri"/>
          <w:bCs/>
          <w:lang w:eastAsia="en-US"/>
        </w:rPr>
        <w:t xml:space="preserve">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lastRenderedPageBreak/>
        <w:t>"Odak öğrencileri Lise Tanıtım Gezisine katıldı… Odak Okulları 8. sınıf öğrencileri, Kabataş Erkek Lisesi ve Beşiktaş Atatürk Anadolu Lisesi'ni ziyaret ederek kurumlar hakkında bilgi aldı. Liseye Geçiş Sistemi kapsamında Merkezi Sınava girecek olan Odak Okulları 8. sınıf öğrencileri, geçen hafta öğretmenleriyle birlikte İstanbul'da iki liseye ziyaret gerçekleştirdi.</w:t>
      </w:r>
    </w:p>
    <w:p w:rsidR="00C56160" w:rsidRPr="00C56160" w:rsidRDefault="00C56160" w:rsidP="00C56160">
      <w:pPr>
        <w:autoSpaceDE w:val="0"/>
        <w:autoSpaceDN w:val="0"/>
        <w:adjustRightInd w:val="0"/>
        <w:spacing w:after="300" w:line="240" w:lineRule="atLeast"/>
        <w:jc w:val="both"/>
        <w:rPr>
          <w:i/>
        </w:rPr>
      </w:pPr>
      <w:r w:rsidRPr="00C56160">
        <w:rPr>
          <w:i/>
        </w:rPr>
        <w:t>Lise tercihlerini en doğru şekilde yapabilmeleri adına gerçekleştirilen tanıtım gezisinde Kabataş Erkek Lisesi ve Beşiktaş Atatürk Anadolu Lisesi'ne gidildi. Burada yetkililer tarafından karşılanan ilçemiz okul öğrencileri, okulların işleyişi, eğitim sistemleri, sosyal, kültürel ve sportif etkinlikler gibi birçok konuda bilgilendirildi. Okulları gezerek yerinde görme ve inceleme fırsatı bulan Odak öğrencileri için gezi verimli geçti.</w:t>
      </w:r>
    </w:p>
    <w:p w:rsidR="00C56160" w:rsidRPr="00C56160" w:rsidRDefault="00C56160" w:rsidP="00C56160">
      <w:pPr>
        <w:autoSpaceDE w:val="0"/>
        <w:autoSpaceDN w:val="0"/>
        <w:adjustRightInd w:val="0"/>
        <w:spacing w:after="300" w:line="240" w:lineRule="atLeast"/>
        <w:jc w:val="both"/>
        <w:rPr>
          <w:i/>
        </w:rPr>
      </w:pPr>
      <w:r w:rsidRPr="00C56160">
        <w:rPr>
          <w:i/>
        </w:rPr>
        <w:t>Odak Okulları yetkilileri, kendilerine bu imkanı sağlayan Kabataş Erkek Lisesi ve Beşiktaş Atatürk Anadolu Lisesi müdürlüklerine öğrencileri adına teşekkür etti. Renginar SALİ"</w:t>
      </w:r>
    </w:p>
    <w:p w:rsidR="00C56160" w:rsidRPr="00C56160" w:rsidRDefault="00C56160" w:rsidP="00823EF8">
      <w:pPr>
        <w:autoSpaceDE w:val="0"/>
        <w:autoSpaceDN w:val="0"/>
        <w:adjustRightInd w:val="0"/>
        <w:spacing w:after="300" w:line="240" w:lineRule="atLeast"/>
        <w:jc w:val="both"/>
      </w:pPr>
      <w:r w:rsidRPr="00C56160">
        <w:t>şeklinde ifadelere, haberle ilgili birkaç fotoğrafa yer verildiği, tespit edilmiştir.</w:t>
      </w:r>
    </w:p>
    <w:p w:rsidR="00C56160" w:rsidRPr="00C56160" w:rsidRDefault="00C56160" w:rsidP="00C56160">
      <w:pPr>
        <w:autoSpaceDE w:val="0"/>
        <w:autoSpaceDN w:val="0"/>
        <w:adjustRightInd w:val="0"/>
        <w:jc w:val="both"/>
        <w:rPr>
          <w:bCs/>
          <w:iCs/>
        </w:rPr>
      </w:pPr>
      <w:r w:rsidRPr="00C56160">
        <w:rPr>
          <w:b/>
        </w:rPr>
        <w:t>Değerlendirme/Karar:</w:t>
      </w:r>
      <w:r w:rsidRPr="00C56160">
        <w:t xml:space="preserve"> Hürhaber Gazetesi’nin </w:t>
      </w:r>
      <w:r w:rsidRPr="00C56160">
        <w:rPr>
          <w:rFonts w:eastAsia="Calibri"/>
          <w:bCs/>
          <w:lang w:eastAsia="en-US"/>
        </w:rPr>
        <w:t xml:space="preserve">11.11.2019 tarihli nüshasında yayınlanan </w:t>
      </w:r>
      <w:r w:rsidRPr="00C56160">
        <w:rPr>
          <w:rFonts w:eastAsia="Calibri"/>
          <w:bCs/>
          <w:i/>
          <w:lang w:eastAsia="en-US"/>
        </w:rPr>
        <w:t>“Odak öğrencileri lise tanıtım gezisine katıldı”</w:t>
      </w:r>
      <w:r w:rsidRPr="00C56160">
        <w:rPr>
          <w:rFonts w:eastAsia="Calibri"/>
          <w:bCs/>
          <w:lang w:eastAsia="en-US"/>
        </w:rPr>
        <w:t xml:space="preserve"> başlıklı</w:t>
      </w:r>
      <w:r w:rsidRPr="00C56160">
        <w:t xml:space="preserve"> yazı içerisinde, “Odak Okulları” adlı eğitim kurumları tarafından Kabataş Erkek Lisesi ve Beşiktaş Atatürk Anadolu Lisesi’ne yapılan ziyaretlerin konu edildiği; söz konusu yazının bütünü incelendiğinde; formatı ile konu, içerik, sunum,  konumlandırma ve boyut açısından uyumlu, abartısız ve orantılı olduğunun görüldüğü; bu haliyle bölge halkını yapılan eğitim faaliyetleri konusunda aydınlatma, haberdar etme ve bilgilendirme amacı taşıdığı; </w:t>
      </w:r>
      <w:r w:rsidRPr="00C56160">
        <w:rPr>
          <w:bCs/>
          <w:iCs/>
        </w:rPr>
        <w:t xml:space="preserve">dolayısıyla, inceleme konusu yazının; Ticari Reklam ve Haksız Ticari Uygulamalar Yönetmeliğinin ilgili hükümleri ile 6502 sayılı Tüketicinin Korunması Hakkında Kanun’un 61 inci maddesine </w:t>
      </w:r>
      <w:r w:rsidRPr="00C56160">
        <w:rPr>
          <w:b/>
          <w:bCs/>
          <w:i/>
          <w:iCs/>
        </w:rPr>
        <w:t>aykırı olmadığına</w:t>
      </w:r>
      <w:r w:rsidRPr="00C56160">
        <w:rPr>
          <w:b/>
          <w:bCs/>
          <w:iCs/>
        </w:rPr>
        <w:t xml:space="preserve">  </w:t>
      </w:r>
      <w:r w:rsidRPr="00C56160">
        <w:rPr>
          <w:bCs/>
          <w:iCs/>
        </w:rPr>
        <w:t>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32)</w:t>
      </w:r>
    </w:p>
    <w:p w:rsidR="00C56160" w:rsidRPr="00C56160" w:rsidRDefault="00C56160" w:rsidP="00C56160">
      <w:pPr>
        <w:jc w:val="both"/>
        <w:rPr>
          <w:b/>
        </w:rPr>
      </w:pPr>
    </w:p>
    <w:p w:rsidR="00C56160" w:rsidRPr="00C56160" w:rsidRDefault="00C56160" w:rsidP="00C56160">
      <w:pPr>
        <w:rPr>
          <w:b/>
        </w:rPr>
      </w:pPr>
      <w:r w:rsidRPr="00C56160">
        <w:rPr>
          <w:b/>
        </w:rPr>
        <w:t>Dosya No: 2020/475</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rPr>
          <w:rFonts w:eastAsia="Calibri"/>
          <w:lang w:eastAsia="en-US"/>
        </w:rPr>
      </w:pPr>
      <w:r w:rsidRPr="00C56160">
        <w:rPr>
          <w:b/>
        </w:rPr>
        <w:t xml:space="preserve">Şikayet Edilen Reklam: </w:t>
      </w:r>
      <w:r w:rsidRPr="00C56160">
        <w:rPr>
          <w:rFonts w:eastAsia="Calibri"/>
          <w:bCs/>
          <w:lang w:eastAsia="en-US"/>
        </w:rPr>
        <w:t xml:space="preserve">Hürhaber Gazetesinin 12.11.2019 tarihli nüshasında yayınlanan </w:t>
      </w:r>
      <w:r w:rsidRPr="00C56160">
        <w:rPr>
          <w:rFonts w:eastAsia="Calibri"/>
          <w:bCs/>
          <w:i/>
          <w:lang w:eastAsia="en-US"/>
        </w:rPr>
        <w:t>“Odak öğrencileri Büyük Önder Atatürk'ü minnetle andı”</w:t>
      </w:r>
      <w:r w:rsidRPr="00C56160">
        <w:rPr>
          <w:rFonts w:eastAsia="Calibri"/>
          <w:bCs/>
          <w:lang w:eastAsia="en-US"/>
        </w:rPr>
        <w:t xml:space="preserve"> başlıklı yazıda örtülü reklam yapıldığı iddiası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rPr>
          <w:b/>
        </w:rPr>
        <w:t xml:space="preserve">Reklam Yayın Tarihi: </w:t>
      </w:r>
      <w:r w:rsidRPr="00C56160">
        <w:t>12.11.2019</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rPr>
          <w:b/>
        </w:rPr>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 xml:space="preserve">12.11.2019 tarihli nüshasında yayınlanan </w:t>
      </w:r>
      <w:r w:rsidRPr="00C56160">
        <w:rPr>
          <w:rFonts w:eastAsia="Calibri"/>
          <w:bCs/>
          <w:i/>
          <w:lang w:eastAsia="en-US"/>
        </w:rPr>
        <w:t>“Odak öğrencileri Büyük Önder Atatürk'ü minnetle andı”</w:t>
      </w:r>
      <w:r w:rsidRPr="00C56160">
        <w:rPr>
          <w:rFonts w:eastAsia="Calibri"/>
          <w:bCs/>
          <w:lang w:eastAsia="en-US"/>
        </w:rPr>
        <w:t xml:space="preserve">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“Odak öğrencileri Büyük Önder Atatürk’ü minnetle andı</w:t>
      </w:r>
    </w:p>
    <w:p w:rsidR="00C56160" w:rsidRPr="00C56160" w:rsidRDefault="00C56160" w:rsidP="00C56160">
      <w:pPr>
        <w:autoSpaceDE w:val="0"/>
        <w:autoSpaceDN w:val="0"/>
        <w:adjustRightInd w:val="0"/>
        <w:spacing w:after="300" w:line="240" w:lineRule="atLeast"/>
        <w:jc w:val="both"/>
        <w:rPr>
          <w:i/>
        </w:rPr>
      </w:pPr>
      <w:r w:rsidRPr="00C56160">
        <w:rPr>
          <w:i/>
        </w:rPr>
        <w:t>Odak Okulları öğrencileri, Büyük Önder Mustafa Kemal Atatürk'ü ebediyete uğurladığımızın 81. yıldönümünde minnetle andı.</w:t>
      </w:r>
    </w:p>
    <w:p w:rsidR="00C56160" w:rsidRPr="00C56160" w:rsidRDefault="00C56160" w:rsidP="00C56160">
      <w:pPr>
        <w:autoSpaceDE w:val="0"/>
        <w:autoSpaceDN w:val="0"/>
        <w:adjustRightInd w:val="0"/>
        <w:spacing w:after="300" w:line="240" w:lineRule="atLeast"/>
        <w:jc w:val="both"/>
        <w:rPr>
          <w:i/>
        </w:rPr>
      </w:pPr>
      <w:r w:rsidRPr="00C56160">
        <w:rPr>
          <w:i/>
        </w:rPr>
        <w:t>Türkiye Cumhuriyeti kurucusu, Büyük Önder, Büyük Komutan, Eşsiz Lider, Başöğretmenimiz Mustafa Kemal Atatürk'ü ebediyete uğurladığımızın 81. yılında Odak Okulları öğrenci ve eğitimcileri tarafından da saygı, sevgi ve minnetle anıldı.</w:t>
      </w:r>
    </w:p>
    <w:p w:rsidR="00C56160" w:rsidRPr="00C56160" w:rsidRDefault="00C56160" w:rsidP="00C56160">
      <w:pPr>
        <w:autoSpaceDE w:val="0"/>
        <w:autoSpaceDN w:val="0"/>
        <w:adjustRightInd w:val="0"/>
        <w:spacing w:after="300" w:line="240" w:lineRule="atLeast"/>
        <w:jc w:val="both"/>
        <w:rPr>
          <w:i/>
        </w:rPr>
      </w:pPr>
      <w:r w:rsidRPr="00C56160">
        <w:rPr>
          <w:i/>
        </w:rPr>
        <w:lastRenderedPageBreak/>
        <w:t>10 Kasım Atatürk'ü Anma Günü dolayısıyla öğrenciler tarafından hazırlanan Atatürk konulu sanatsal çalışmalar, Silivri Alışveriş Merkezi'nde sergilendi. Odak Okulları'nın sergisini ziyaretçiler ilgiyle inceleyerek Büyük Önderi andılar.</w:t>
      </w:r>
    </w:p>
    <w:p w:rsidR="00C56160" w:rsidRPr="00C56160" w:rsidRDefault="00C56160" w:rsidP="00C56160">
      <w:pPr>
        <w:autoSpaceDE w:val="0"/>
        <w:autoSpaceDN w:val="0"/>
        <w:adjustRightInd w:val="0"/>
        <w:spacing w:after="300" w:line="240" w:lineRule="atLeast"/>
        <w:jc w:val="both"/>
        <w:rPr>
          <w:i/>
        </w:rPr>
      </w:pPr>
      <w:r w:rsidRPr="00C56160">
        <w:rPr>
          <w:i/>
        </w:rPr>
        <w:t>Odak Okulları Konferans Salonu'nda Anma etkinlikleri devam etti. İlkokul öğrencileri, Büyük Önder Gazi Mustafa Kemal Atatürk'ü sahneledikleri tiyatro ile anlatmaya çalıştı. Atatürk'ün Türk Milleti ve vatanı uğuruna verdiği mücadeleyi anlatarak, kendilerine emanet edilen Cumhuriyeti sonsuza dek yaşatmaya, korumaya ve geliştirmeye söz verdiler.</w:t>
      </w:r>
    </w:p>
    <w:p w:rsidR="00C56160" w:rsidRPr="00C56160" w:rsidRDefault="00C56160" w:rsidP="00C56160">
      <w:pPr>
        <w:autoSpaceDE w:val="0"/>
        <w:autoSpaceDN w:val="0"/>
        <w:adjustRightInd w:val="0"/>
        <w:spacing w:after="300" w:line="240" w:lineRule="atLeast"/>
        <w:jc w:val="both"/>
        <w:rPr>
          <w:i/>
        </w:rPr>
      </w:pPr>
      <w:r w:rsidRPr="00C56160">
        <w:rPr>
          <w:i/>
        </w:rPr>
        <w:t>Odak Okulları İlkokul ve Ortaokulu öğrencileri, 10 Kasım Atatürk'ü Anma Günü'nde düzenlenen törende Başöğretmenlerini şiir ve şarkılarla andılar. Gazi Mustafa Kemal'i anlamaya, gösterdiği aydınlık yolunda çalışarak, sanat ve bilim yolunda ilerlemeye, emanetine sonsuza dek sahip çıkmaya söz verdiler. Renginar SALİ”</w:t>
      </w:r>
    </w:p>
    <w:p w:rsidR="00C56160" w:rsidRPr="00C56160" w:rsidRDefault="00C56160" w:rsidP="00823EF8">
      <w:pPr>
        <w:autoSpaceDE w:val="0"/>
        <w:autoSpaceDN w:val="0"/>
        <w:adjustRightInd w:val="0"/>
        <w:spacing w:after="300" w:line="240" w:lineRule="atLeast"/>
        <w:jc w:val="both"/>
      </w:pPr>
      <w:r w:rsidRPr="00C56160">
        <w:t>şeklinde ifadelere, haberle ilgili birkaç fotoğrafa yer verildiği, tespit edilmiştir.</w:t>
      </w:r>
    </w:p>
    <w:p w:rsidR="00C56160" w:rsidRPr="00C56160" w:rsidRDefault="00C56160" w:rsidP="00C56160">
      <w:pPr>
        <w:autoSpaceDE w:val="0"/>
        <w:autoSpaceDN w:val="0"/>
        <w:adjustRightInd w:val="0"/>
        <w:jc w:val="both"/>
        <w:rPr>
          <w:bCs/>
          <w:iCs/>
        </w:rPr>
      </w:pPr>
      <w:r w:rsidRPr="00C56160">
        <w:rPr>
          <w:b/>
        </w:rPr>
        <w:t>Değerlendirme/Karar:</w:t>
      </w:r>
      <w:r w:rsidRPr="00C56160">
        <w:t xml:space="preserve"> Hürhaber Gazetesi’nin </w:t>
      </w:r>
      <w:r w:rsidRPr="00C56160">
        <w:rPr>
          <w:rFonts w:eastAsia="Calibri"/>
          <w:bCs/>
          <w:lang w:eastAsia="en-US"/>
        </w:rPr>
        <w:t xml:space="preserve">12.11.2019 tarihli nüshasında yayınlanan </w:t>
      </w:r>
      <w:r w:rsidRPr="00C56160">
        <w:rPr>
          <w:rFonts w:eastAsia="Calibri"/>
          <w:bCs/>
          <w:i/>
          <w:lang w:eastAsia="en-US"/>
        </w:rPr>
        <w:t>“Odak öğrencileri Büyük Önder Atatürk'ü minnetle andı”</w:t>
      </w:r>
      <w:r w:rsidRPr="00C56160">
        <w:rPr>
          <w:rFonts w:eastAsia="Calibri"/>
          <w:bCs/>
          <w:lang w:eastAsia="en-US"/>
        </w:rPr>
        <w:t xml:space="preserve"> başlıklı</w:t>
      </w:r>
      <w:r w:rsidRPr="00C56160">
        <w:t xml:space="preserve"> yazı içerisinde, “Odak Okulları” adlı eğitim kurumları tarafından 10 Kasım nedeniyle gerçekleştirilen Atatürk’ü anma töreninin konu edildiği; söz konusu yazının bütünü incelendiğinde; formatı ile konu, içerik, sunum,  konumlandırma ve boyut açısından uyumlu, abartısız ve orantılı olduğunun görüldüğü; bu haliyle bölge halkını yapılan eğitim faaliyetleri konusunda aydınlatma, haberdar etme ve bilgilendirme amacı taşıdığı; </w:t>
      </w:r>
      <w:r w:rsidRPr="00C56160">
        <w:rPr>
          <w:bCs/>
          <w:iCs/>
        </w:rPr>
        <w:t xml:space="preserve">dolayısıyla, inceleme konusu yazının; Ticari Reklam ve Haksız Ticari Uygulamalar Yönetmeliğinin ilgili hükümleri ile 6502 sayılı Tüketicinin Korunması Hakkında Kanun’un 61 inci maddesine </w:t>
      </w:r>
      <w:r w:rsidRPr="00C56160">
        <w:rPr>
          <w:b/>
          <w:bCs/>
          <w:i/>
          <w:iCs/>
        </w:rPr>
        <w:t>aykırı olmadığına</w:t>
      </w:r>
      <w:r w:rsidRPr="00C56160">
        <w:rPr>
          <w:b/>
          <w:bCs/>
          <w:iCs/>
        </w:rPr>
        <w:t xml:space="preserve">  </w:t>
      </w:r>
      <w:r w:rsidRPr="00C56160">
        <w:rPr>
          <w:bCs/>
          <w:iCs/>
        </w:rPr>
        <w:t>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33)</w:t>
      </w:r>
    </w:p>
    <w:p w:rsidR="00C56160" w:rsidRPr="00C56160" w:rsidRDefault="00C56160" w:rsidP="00C56160">
      <w:pPr>
        <w:jc w:val="both"/>
        <w:rPr>
          <w:b/>
        </w:rPr>
      </w:pPr>
    </w:p>
    <w:p w:rsidR="00C56160" w:rsidRPr="00C56160" w:rsidRDefault="00C56160" w:rsidP="00C56160">
      <w:pPr>
        <w:rPr>
          <w:b/>
        </w:rPr>
      </w:pPr>
      <w:r w:rsidRPr="00C56160">
        <w:rPr>
          <w:b/>
        </w:rPr>
        <w:t>Dosya No: 2020/476</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22.11.2019 tarihli nüshasında yayınlanan “</w:t>
      </w:r>
      <w:r w:rsidRPr="00C56160">
        <w:rPr>
          <w:rFonts w:eastAsia="Calibri"/>
          <w:bCs/>
          <w:i/>
          <w:lang w:eastAsia="en-US"/>
        </w:rPr>
        <w:t>Yağmur Otomotiv, araçlarınızı kışa hazırlıyor</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22.11.2019</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22.11.2019 tarihli nüshasında yayınlanan “</w:t>
      </w:r>
      <w:r w:rsidRPr="00C56160">
        <w:rPr>
          <w:rFonts w:eastAsia="Calibri"/>
          <w:bCs/>
          <w:i/>
          <w:lang w:eastAsia="en-US"/>
        </w:rPr>
        <w:t>Yağmur Otomotiv, araçlarınızı kışa hazırlıyor</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“Yağmur Otomotiv, araçlarınızı kışa hazırlıyor… 2004 yılından bu yana Özgür Karakaş'ın sahipliğinde Yeni Sanayi Sitesi'nde hizmet veren Yağmur Otomotiv; tüm marka ve modeller için profesyonel oto servis yaklaşımı ve ekonomik fiyat avantajı sunuyor.</w:t>
      </w:r>
    </w:p>
    <w:p w:rsidR="00C56160" w:rsidRPr="00C56160" w:rsidRDefault="00C56160" w:rsidP="00C56160">
      <w:pPr>
        <w:autoSpaceDE w:val="0"/>
        <w:autoSpaceDN w:val="0"/>
        <w:adjustRightInd w:val="0"/>
        <w:spacing w:after="300" w:line="240" w:lineRule="atLeast"/>
        <w:jc w:val="both"/>
        <w:rPr>
          <w:i/>
        </w:rPr>
      </w:pPr>
      <w:r w:rsidRPr="00C56160">
        <w:rPr>
          <w:i/>
        </w:rPr>
        <w:t xml:space="preserve">Yağmur Otomotiv; Castrol iş birliği ile her marka ve model aracın mekanik, elektronik, periyodik bakımını, yedek parça değişimini ve onarımını yapabilen yetkinlikte bir servis organizasyonu. İşletmede araçlarınızın yaz/kış bakımları için gerekli olan TSE belgeli bütün sistemler, yedek parçalar ve madeni yağların da satışı yapılmakta. Sektörde yakaladığı başarısını korumak için her zaman çalışmaya ve gelişmeye devam eden, ekibini de geliştirerek gitgide büyüyen bir aile olan Yağmur Otomotiv; araç </w:t>
      </w:r>
      <w:r w:rsidRPr="00C56160">
        <w:rPr>
          <w:i/>
        </w:rPr>
        <w:lastRenderedPageBreak/>
        <w:t>bakım, onarım ve tamir işlemleri, check-up hizmeti kapsamında a'dan z'ye kontrol, yerinden alım ve yerine teslim hizmetleri ile müşterilerine profesyonel çözümler sunuyor.</w:t>
      </w:r>
    </w:p>
    <w:p w:rsidR="00C56160" w:rsidRPr="00C56160" w:rsidRDefault="00C56160" w:rsidP="00C56160">
      <w:pPr>
        <w:autoSpaceDE w:val="0"/>
        <w:autoSpaceDN w:val="0"/>
        <w:adjustRightInd w:val="0"/>
        <w:spacing w:after="300" w:line="240" w:lineRule="atLeast"/>
        <w:jc w:val="both"/>
        <w:rPr>
          <w:i/>
        </w:rPr>
      </w:pPr>
      <w:r w:rsidRPr="00C56160">
        <w:rPr>
          <w:i/>
        </w:rPr>
        <w:t xml:space="preserve">Sompo Japan Sigorta İle Anlaşmalı… Castrol çatısı altında kurumsal bir şekilde hizmet veren Yağmur Otomotiv'in kullandığı ürünler Sompo Japan Sigorta'nın güvencesi altında. Bakım dahilinde kullanılan malzemelerden kaynaklı oluşabilecek herhangi bir mağduriyette Sompo Japan Sigorta ile olan anlaşma dahilinde müşterilerin yaşadığı mağduriyetlerin önüne geçiliyor. </w:t>
      </w:r>
    </w:p>
    <w:p w:rsidR="00C56160" w:rsidRPr="00C56160" w:rsidRDefault="00C56160" w:rsidP="00C56160">
      <w:pPr>
        <w:autoSpaceDE w:val="0"/>
        <w:autoSpaceDN w:val="0"/>
        <w:adjustRightInd w:val="0"/>
        <w:spacing w:after="300" w:line="240" w:lineRule="atLeast"/>
        <w:jc w:val="both"/>
        <w:rPr>
          <w:i/>
        </w:rPr>
      </w:pPr>
      <w:r w:rsidRPr="00C56160">
        <w:rPr>
          <w:i/>
        </w:rPr>
        <w:t>Her Marka Araca Bakım ve Onarım Hizmeti… Yağmur Otomotiv; aracınızın ihtiyacı olan tüm hizmetleri sağlıyor ve araç ile ilgili her konuda uzman tavsiye sunuyor. Tüm bakım ihtiyaçlarınız, fren sistemleri, motor servisi, yağ ve filtre değişimleri, mekanik sistem onarımları, akü, start-stop sistemleri, elektronik arızalar vb. sorunlarınız için geliştirilmiş test cihazları ve servis ekipmanları sayesinde aracınızın markası ne olursa olsun Yağmur Otomotiv'den güvenceli hizmet alabilirsiniz.</w:t>
      </w:r>
    </w:p>
    <w:p w:rsidR="00C56160" w:rsidRPr="00C56160" w:rsidRDefault="00C56160" w:rsidP="00C56160">
      <w:pPr>
        <w:autoSpaceDE w:val="0"/>
        <w:autoSpaceDN w:val="0"/>
        <w:adjustRightInd w:val="0"/>
        <w:spacing w:after="300" w:line="240" w:lineRule="atLeast"/>
        <w:jc w:val="both"/>
        <w:rPr>
          <w:i/>
        </w:rPr>
      </w:pPr>
      <w:r w:rsidRPr="00C56160">
        <w:rPr>
          <w:i/>
        </w:rPr>
        <w:t>İletişim Bilgisi… Uzman kadrosu ve son teknoloji ekipmanları ile her marka araca servis hizmeti veren Yağmur Otomotiv; Mimarsinan Mahallesi, Yeni Sanayi Sitesi, Otlukbeli Sokak, No:3/A adresinde Pazar günleri hariç her gün faaliyet gösteriyor. Otomotiv sektörüne verdiği hizmetler ile ilgili daha detaylı bilgi almak için 0212 736 15 58 numarasını arayabilirsiniz. Hazal BAŞARAN”</w:t>
      </w:r>
    </w:p>
    <w:p w:rsidR="00C56160" w:rsidRPr="00C56160" w:rsidRDefault="00C56160" w:rsidP="00823EF8">
      <w:pPr>
        <w:autoSpaceDE w:val="0"/>
        <w:autoSpaceDN w:val="0"/>
        <w:adjustRightInd w:val="0"/>
        <w:spacing w:after="300" w:line="240" w:lineRule="atLeast"/>
        <w:jc w:val="both"/>
      </w:pPr>
      <w:r w:rsidRPr="00C56160">
        <w:t>şeklinde ifadelere, "</w:t>
      </w:r>
      <w:r w:rsidRPr="00C56160">
        <w:rPr>
          <w:i/>
        </w:rPr>
        <w:t>Yağmur Otomotiv, araçlarınızı kışa hazırlıyor</w:t>
      </w:r>
      <w:r w:rsidRPr="00C56160">
        <w:t xml:space="preserve">" şeklindeki başlıkta büyük yeşil puntolarla yazılarak ön plana çıkarılmış "Yağmur Otomotiv" ibaresine, haber görünümündeki yazının sağına, ortasına ve soluna yerleştirilmiş, aralarında firma sahibinin ve firmanın bayiliğini yaptığı Castrol markasının yer aldığı tabelanın da bulunduğu birçok fotoğrafa, firma sahibinin fotoğrafının yanında; </w:t>
      </w:r>
      <w:r w:rsidRPr="00C56160">
        <w:rPr>
          <w:i/>
        </w:rPr>
        <w:t>"Yağmur Otomotiv ustalığı teknoloji ile birleştiren özel oto servisidir. Hem kurumsal hem de bireysel müşterilerine profesyonel servis hizmetini ekonomik fiyata sunar. Castrol ve Sompo Japan Sigorta güvencesiyle araçlarınız emin ellerde"</w:t>
      </w:r>
      <w:r w:rsidRPr="00C56160">
        <w:t xml:space="preserve"> ifadesine</w:t>
      </w:r>
      <w:r w:rsidRPr="00C56160">
        <w:rPr>
          <w:i/>
        </w:rPr>
        <w:t xml:space="preserve"> </w:t>
      </w:r>
      <w:r w:rsidRPr="00C56160">
        <w:t>yer verildiği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Hazal BAŞARAN'ın</w:t>
      </w:r>
      <w:r w:rsidRPr="00C56160">
        <w:rPr>
          <w:b/>
        </w:rPr>
        <w:t xml:space="preserve"> </w:t>
      </w:r>
      <w:r w:rsidRPr="00C56160">
        <w:t>ismine yer verildiği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Yazının başlığı ve içeriği incelendiğinde baştan sona Yağmur Otomotiv isimli firma ile ilgili olarak övücü, ürün ve hizmetlerine yönelik talep yaratıcı, reklam sloganı niteliğinde ifadelere yer verildiğinin görüldüğü, bu firmanın sunduğu mal ve hizmetlerin satın alınmasının teşvik edildiği, firmanın sunduğu ürünlerle ilgili çeşitli indirim ve kampanya duyurularının yapıldığı, yazının "</w:t>
      </w:r>
      <w:r w:rsidRPr="00C56160">
        <w:rPr>
          <w:i/>
        </w:rPr>
        <w:t>Yağmur Otomotiv, araçlarınızı kışa hazırlıyor</w:t>
      </w:r>
      <w:r w:rsidRPr="00C56160">
        <w:t xml:space="preserve">" şeklindeki başlığının bile reklam sloganı tarzında bir kampanya duyurusu olduğunun görüldüğü, firma sahibinin fotoğrafının yanında bulunan; </w:t>
      </w:r>
      <w:r w:rsidRPr="00C56160">
        <w:rPr>
          <w:i/>
        </w:rPr>
        <w:t xml:space="preserve">"Yağmur Otomotiv ustalığı teknoloji ile birleştiren özel oto servisidir. Hem kurumsal hem de bireysel müşterilerine profesyonel servis hizmetini ekonomik fiyata sunar. Castrol ve Sompo Japan Sigorta güvencesiyle araçlarınız emin ellerde" </w:t>
      </w:r>
      <w:r w:rsidRPr="00C56160">
        <w:t>ifadesinin doğrudan reklam unsurları içeren bir ifade olduğu, ayrıca yazının sonunda firmanın açık adres, telefon bilgileri detaylı olarak verilmek suretiyle okuyucuların bu firmaya yönlendirildiği,</w:t>
      </w:r>
    </w:p>
    <w:p w:rsidR="00C56160" w:rsidRPr="00C56160" w:rsidRDefault="00C56160" w:rsidP="00C56160">
      <w:pPr>
        <w:ind w:right="-36"/>
        <w:jc w:val="both"/>
      </w:pPr>
    </w:p>
    <w:p w:rsidR="00C56160" w:rsidRPr="00C56160" w:rsidRDefault="00C56160" w:rsidP="00C56160">
      <w:pPr>
        <w:ind w:right="-36"/>
        <w:jc w:val="both"/>
        <w:rPr>
          <w:i/>
        </w:rPr>
      </w:pPr>
      <w:r w:rsidRPr="00C56160">
        <w:t>Dolayısıyla muhabir ismi verilerek ve açık reklam olduğunu gösteren hiçbir ibare ya da işaret kullanılmayarak haber görünümünde sunulan yazı vasıtasıyla "Yağmur Otomotiv" isimli firmanın bariz bir şekilde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lastRenderedPageBreak/>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34)</w:t>
      </w:r>
    </w:p>
    <w:p w:rsidR="00C56160" w:rsidRPr="00C56160" w:rsidRDefault="00C56160" w:rsidP="00C56160">
      <w:pPr>
        <w:jc w:val="both"/>
        <w:rPr>
          <w:b/>
        </w:rPr>
      </w:pPr>
    </w:p>
    <w:p w:rsidR="00C56160" w:rsidRPr="00C56160" w:rsidRDefault="00C56160" w:rsidP="00C56160">
      <w:pPr>
        <w:rPr>
          <w:b/>
        </w:rPr>
      </w:pPr>
      <w:r w:rsidRPr="00C56160">
        <w:rPr>
          <w:b/>
        </w:rPr>
        <w:t>Dosya No: 2020/478</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07.11.2019 tarihli nüshasında yayınlanan “</w:t>
      </w:r>
      <w:r w:rsidRPr="00C56160">
        <w:rPr>
          <w:rFonts w:eastAsia="Calibri"/>
          <w:bCs/>
          <w:i/>
          <w:lang w:eastAsia="en-US"/>
        </w:rPr>
        <w:t>Taşkınlar Grup, dünden bugüne hizmetinizde</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07.11.2019</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07.11.2019 tarihli nüshasında yayınlanan “</w:t>
      </w:r>
      <w:r w:rsidRPr="00C56160">
        <w:rPr>
          <w:rFonts w:eastAsia="Calibri"/>
          <w:bCs/>
          <w:i/>
          <w:lang w:eastAsia="en-US"/>
        </w:rPr>
        <w:t>Taşkınlar Grup, dünden bugüne hizmetinizde</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“Taşkınlar Grup, 1986 yılında sınai ve tıbbi gazlarla başlayan yolculuğunu bugün su, tüp ve nakliye sektörlerinde 6 adet tır filosuyla sürdürmekte.</w:t>
      </w:r>
    </w:p>
    <w:p w:rsidR="00C56160" w:rsidRPr="00C56160" w:rsidRDefault="00C56160" w:rsidP="00C56160">
      <w:pPr>
        <w:autoSpaceDE w:val="0"/>
        <w:autoSpaceDN w:val="0"/>
        <w:adjustRightInd w:val="0"/>
        <w:spacing w:after="300" w:line="240" w:lineRule="atLeast"/>
        <w:jc w:val="both"/>
        <w:rPr>
          <w:i/>
        </w:rPr>
      </w:pPr>
      <w:r w:rsidRPr="00C56160">
        <w:rPr>
          <w:i/>
        </w:rPr>
        <w:t>1986 yılında ailenin dedesi Ömer Taşkın tarafından kurulan, baba Ali Taşkın tarafından geliştirilen işletmeyi torun Tınaz Taşkın devam ettiriyor.  Mimar Sinan Mahallesi, Akbudak Sokak, No: 11-12-13 Sanayi Sitesi'nde faaliyet gösteren Taşkınlar Grup; su, meşrubat, alkol gibi gıda ürünlerinin Türkiye geneline, Abant, Buzdağı, Mispak, Sırma marka suların ise Trakya'ya dağıtımını yapıyor ayrıca Trakya bölgesine alt bayilikler ve tali bayilikler verebilen işletmenin, mal alıp satmak isteyenlere de kapısı açık. Tüpte Demirören Grubu'na ait Milangaz'la çalışan ve bayiliğini yapan Taşkınlar Grup, aynı şekilde ailenin bir parçası olmayan isteyenlere tali bayilik verebiliyor. Sınai gazlarında sektörün geleneksel lideri olarak bilinen Habaş ile çalışan işletme; sanayi bölgelerinde, hastanelerde, ambulanslarda ihtiyaç duyulan ve koah hastalarının evde oksijen tedavisi kullanımı için gerekli olan sınai ve tıbbi gazların da satışını yapan bir sanayi kuruluşları topluluğu.</w:t>
      </w:r>
    </w:p>
    <w:p w:rsidR="00C56160" w:rsidRPr="00C56160" w:rsidRDefault="00C56160" w:rsidP="00C56160">
      <w:pPr>
        <w:autoSpaceDE w:val="0"/>
        <w:autoSpaceDN w:val="0"/>
        <w:adjustRightInd w:val="0"/>
        <w:spacing w:after="300" w:line="240" w:lineRule="atLeast"/>
        <w:jc w:val="both"/>
        <w:rPr>
          <w:i/>
        </w:rPr>
      </w:pPr>
      <w:r w:rsidRPr="00C56160">
        <w:rPr>
          <w:i/>
        </w:rPr>
        <w:t>Taşkın: Nöbetçi Eczaneler Benden Ödünç Tüp Alabilir: Koah hastalarını ilgilendiren önemli bir çağrıda bulunan işletme sahibi Tınaz Taşkın, “Silivri bölgesinde bizden başka hiçbir yerde oksijen tüpünden yok. Özel hastanelerde bunu belli bir ücret karşılığında temin ediyor. O da insanlara külfet oluyor haliyle. Gece tüp bittiğinde beni arıyorlar. Silivri'de olduğum takdirde hasta vatandaşlarımızı mağdur etmeden elimden geleni yapıyorum ancak burada olmadığımda sıkıntı yaşanabiliyor. Yıllardan beri söylediğim bir şey var ancak pek sesimi duyuramadım; o günkü nöbetçi eczane kimse gelip benden bu tüpü ödünç alıp dükkanına koysun. Parası önemli değil. Önemli olan insanların işi görülsün. Hastalarımız mağdur olmasın” şeklinde konuştu.</w:t>
      </w:r>
    </w:p>
    <w:p w:rsidR="00C56160" w:rsidRPr="00C56160" w:rsidRDefault="00C56160" w:rsidP="00823EF8">
      <w:pPr>
        <w:autoSpaceDE w:val="0"/>
        <w:autoSpaceDN w:val="0"/>
        <w:adjustRightInd w:val="0"/>
        <w:spacing w:after="300" w:line="240" w:lineRule="atLeast"/>
        <w:jc w:val="both"/>
      </w:pPr>
      <w:r w:rsidRPr="00C56160">
        <w:rPr>
          <w:i/>
        </w:rPr>
        <w:t xml:space="preserve">İletişim Bilgisi: Market, bakkal, kahvehane, düğün salonları, çay bahçeleri, lokanta vb. yerlere su ve soda satışı ile sevkiyatı da yapan Taşkınlar Grup'un hizmetleriyle ilgili daha detaylı bilgi almak ya da sipariş vermek için 0212 736 08 08 - 0538 600 31 66 numaralarını arayabilirsiniz. Hazal BAŞARAN" </w:t>
      </w:r>
      <w:r w:rsidRPr="00C56160">
        <w:t>şeklinde ifadelere, haber görünümündeki yazının çeşitli yerlerine yerleştirilmiş, firmaya ait araç, depo ve tabela görsellerine yer verildiği</w:t>
      </w:r>
      <w:r w:rsidRPr="00C56160">
        <w:rPr>
          <w:i/>
        </w:rPr>
        <w:t xml:space="preserve"> </w:t>
      </w:r>
      <w:r w:rsidRPr="00C56160">
        <w:t>tespit edilmiştir.</w:t>
      </w:r>
    </w:p>
    <w:p w:rsidR="00C56160" w:rsidRPr="00C56160" w:rsidRDefault="00C56160" w:rsidP="00C56160">
      <w:pPr>
        <w:ind w:right="-36"/>
        <w:jc w:val="both"/>
      </w:pPr>
      <w:r w:rsidRPr="00C56160">
        <w:rPr>
          <w:b/>
        </w:rPr>
        <w:lastRenderedPageBreak/>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Hazal BAŞARAN'ın</w:t>
      </w:r>
      <w:r w:rsidRPr="00C56160">
        <w:rPr>
          <w:b/>
        </w:rPr>
        <w:t xml:space="preserve"> </w:t>
      </w:r>
      <w:r w:rsidRPr="00C56160">
        <w:t>ismine yer verildiği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 xml:space="preserve">Yazının başlığı ve içeriği incelendiğinde baştan sona Taşkınlar Grup isimli firma ile ilgili olarak övücü, ürün ve hizmetlerine yönelik talep yaratıcı, reklam sloganı niteliğinde ifadelere yer verildiğinin görüldüğü, bu firmanın sunduğu mal ve hizmetlerin satın alınmasının teşvik edildiği, yazı içerisinde yer alan </w:t>
      </w:r>
      <w:r w:rsidRPr="00C56160">
        <w:rPr>
          <w:i/>
        </w:rPr>
        <w:t xml:space="preserve">"(...) ayrıca Trakya bölgesine alt bayilikler ve tali bayilikler verebilen işletmenin, mal alıp satmak isteyenlere de kapısı açık. (...), Market, bakkal, kahvehane, düğün salonları, çay bahçeleri, lokanta vb. yerlere su ve soda satışı ile sevkiyatı da yapan Taşkınlar Grup (...)" </w:t>
      </w:r>
      <w:r w:rsidRPr="00C56160">
        <w:t xml:space="preserve"> gibi ifadelerin doğrudan firmaya olan talebi artırmaya yönelik reklam unsuru içeren ifadeler olduğu, ayrıca yazının sonunda firmanın </w:t>
      </w:r>
      <w:r w:rsidRPr="00C56160">
        <w:rPr>
          <w:b/>
        </w:rPr>
        <w:t>açık adres, telefon bilgileri detaylı olarak</w:t>
      </w:r>
      <w:r w:rsidRPr="00C56160">
        <w:t xml:space="preserve"> verilmek suretiyle okuyucuların bu firmaya yönlendirildiği,</w:t>
      </w:r>
    </w:p>
    <w:p w:rsidR="00C56160" w:rsidRPr="00C56160" w:rsidRDefault="00C56160" w:rsidP="00C56160">
      <w:pPr>
        <w:ind w:right="-36"/>
        <w:jc w:val="both"/>
      </w:pPr>
    </w:p>
    <w:p w:rsidR="00C56160" w:rsidRPr="00C56160" w:rsidRDefault="00C56160" w:rsidP="00C56160">
      <w:pPr>
        <w:ind w:right="-36"/>
        <w:jc w:val="both"/>
      </w:pPr>
      <w:r w:rsidRPr="00C56160">
        <w:t>Dolayısıyla muhabir ismi verilerek ve açık reklam olduğunu gösteren hiçbir ibare ya da işaret kullanılmayarak haber görünümünde sunulan yazı vasıtasıyla "Taşkınlar Grup" isimli firmanın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35)</w:t>
      </w:r>
    </w:p>
    <w:p w:rsidR="00C56160" w:rsidRPr="00C56160" w:rsidRDefault="00C56160" w:rsidP="00C56160">
      <w:pPr>
        <w:jc w:val="both"/>
        <w:rPr>
          <w:b/>
        </w:rPr>
      </w:pPr>
    </w:p>
    <w:p w:rsidR="00C56160" w:rsidRPr="00C56160" w:rsidRDefault="00C56160" w:rsidP="00C56160">
      <w:pPr>
        <w:rPr>
          <w:b/>
        </w:rPr>
      </w:pPr>
      <w:r w:rsidRPr="00C56160">
        <w:rPr>
          <w:b/>
        </w:rPr>
        <w:t>Dosya No: 2020/479</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27.12.2019 tarihli nüshasında yayınlanan “</w:t>
      </w:r>
      <w:r w:rsidRPr="00C56160">
        <w:rPr>
          <w:rFonts w:eastAsia="Calibri"/>
          <w:bCs/>
          <w:i/>
          <w:lang w:eastAsia="en-US"/>
        </w:rPr>
        <w:t>Yeni yıla keyifli bir merhaba için Jasmine sizi bekliyor</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27.12.2019</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rPr>
          <w:b/>
        </w:rPr>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27.12.2019 tarihli nüshasında yayınlanan “</w:t>
      </w:r>
      <w:r w:rsidRPr="00C56160">
        <w:rPr>
          <w:rFonts w:eastAsia="Calibri"/>
          <w:bCs/>
          <w:i/>
          <w:lang w:eastAsia="en-US"/>
        </w:rPr>
        <w:t>Yeni yıla keyifli bir merhaba için Jasmine sizi bekliyor</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“Yeni yıla Jasmine Restaurant'ın keyifli ortamında, birbirinden leziz yiyeceklerin yer aldığı menü ve renkli yılbaşı programıyla girmeye ne dersiniz? 2019'a güzel bir veda, yeni yıla coşkulu bir karşılama için Jasmine Restaurant sizleri bekliyor.</w:t>
      </w:r>
    </w:p>
    <w:p w:rsidR="00C56160" w:rsidRPr="00C56160" w:rsidRDefault="00C56160" w:rsidP="00C56160">
      <w:pPr>
        <w:autoSpaceDE w:val="0"/>
        <w:autoSpaceDN w:val="0"/>
        <w:adjustRightInd w:val="0"/>
        <w:spacing w:after="300" w:line="240" w:lineRule="atLeast"/>
        <w:jc w:val="both"/>
        <w:rPr>
          <w:i/>
        </w:rPr>
      </w:pPr>
      <w:r w:rsidRPr="00C56160">
        <w:rPr>
          <w:i/>
        </w:rPr>
        <w:t xml:space="preserve">Jasmine Restaurant'ta her yıl olduğu gibi bu sene de özel bir yılbaşı balosu sizleri bekliyor. Elif Onur'un solistliğinde, oryantal dans şovu, zengin menüsüyle eski yıla harika bir veda, yenisine muhteşem bir merhaba için Jasmine Restarurant hizmetinizde. Seçkin ortamı, kaliteli işletmeciliği ile yıllardır </w:t>
      </w:r>
      <w:r w:rsidRPr="00C56160">
        <w:rPr>
          <w:i/>
        </w:rPr>
        <w:lastRenderedPageBreak/>
        <w:t>konuklarının vazgeçilmezleri arasında yer alan Jasmine Restaurant, başarılı organizasyonlara iddialı bir şekilde evsalipliği yapmayı da sürdürüyor.</w:t>
      </w:r>
    </w:p>
    <w:p w:rsidR="00C56160" w:rsidRPr="00C56160" w:rsidRDefault="00C56160" w:rsidP="00C56160">
      <w:pPr>
        <w:autoSpaceDE w:val="0"/>
        <w:autoSpaceDN w:val="0"/>
        <w:adjustRightInd w:val="0"/>
        <w:spacing w:after="300" w:line="240" w:lineRule="atLeast"/>
        <w:jc w:val="both"/>
        <w:rPr>
          <w:i/>
        </w:rPr>
      </w:pPr>
      <w:r w:rsidRPr="00C56160">
        <w:rPr>
          <w:i/>
        </w:rPr>
        <w:t>Rezervasyon telefonu: 0 212 736 02 88 - 736 20 04 yerinizi hemen ayırtın.</w:t>
      </w:r>
    </w:p>
    <w:p w:rsidR="00C56160" w:rsidRPr="00C56160" w:rsidRDefault="00C56160" w:rsidP="00C56160">
      <w:pPr>
        <w:autoSpaceDE w:val="0"/>
        <w:autoSpaceDN w:val="0"/>
        <w:adjustRightInd w:val="0"/>
        <w:spacing w:after="300" w:line="240" w:lineRule="atLeast"/>
        <w:jc w:val="both"/>
        <w:rPr>
          <w:i/>
        </w:rPr>
      </w:pPr>
      <w:r w:rsidRPr="00C56160">
        <w:rPr>
          <w:i/>
        </w:rPr>
        <w:t>Müşterilerini daima memnun etme anlayışı içinde olan Jasmine Restaurant, uzun yıllardır girişimci iş kadını Yasemin İçer ve ailesinin sahipliğinde, dünya ve Türk mutfağının sevilen seçkilerini Silivrililerle buluşturuyor. Elit ambiyansı ile dikkat çeken Jasmine Restaurant, yalnızca bir yeme içme mekânı değil açık ve kapalı alanları ile toplantı, düğün, nişan, kokteyl, şirket yemekleri, yıldönümleri gibi tüm organizasyonlar için de ihtiyaç duyulabilecek tüm donanıma sahip ideal bir ev sahibi. Haber Merkezi”</w:t>
      </w:r>
    </w:p>
    <w:p w:rsidR="00C56160" w:rsidRPr="00C56160" w:rsidRDefault="00C56160" w:rsidP="00823EF8">
      <w:pPr>
        <w:autoSpaceDE w:val="0"/>
        <w:autoSpaceDN w:val="0"/>
        <w:adjustRightInd w:val="0"/>
        <w:spacing w:after="300" w:line="240" w:lineRule="atLeast"/>
        <w:jc w:val="both"/>
      </w:pPr>
      <w:r w:rsidRPr="00C56160">
        <w:t>şeklinde ifadelere, restorana ait görsellere, rezervasyon telefonlarına ve yazının altında Haber merkezi ibaresine yer verildiği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 merkezi" ibaresine yer verildiği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 xml:space="preserve">Yazının içeriği incelendiğinde baştan sona Jasmine Restaurant isimli işletme ile ilgili olarak övücü, ürün ve hizmetlerine yönelik talep yaratıcı, reklam sloganı niteliğinde ifadelere yer verildiğinin görüldüğü, bu firmanın sunduğu mal ve hizmetlerin satın alınmasının teşvik edildiği, </w:t>
      </w:r>
      <w:r w:rsidRPr="00C56160">
        <w:rPr>
          <w:b/>
        </w:rPr>
        <w:t xml:space="preserve">yazının tamamının reklam dilinde kaleme alındığı </w:t>
      </w:r>
      <w:r w:rsidRPr="00C56160">
        <w:t xml:space="preserve">ve firma ile ilgili övücü, talep yaratıcı ifadeler ve reklam unsurları içerdiği, ayrıca yazının içerisinde rezervasyon telefonlarına yer verilmek suretiyle okuyucuların bu firmaya yönlendirildiği, yazının hemen üst kısmında yer alan yine </w:t>
      </w:r>
      <w:r w:rsidRPr="00C56160">
        <w:rPr>
          <w:b/>
        </w:rPr>
        <w:t>Jasmine Restaurant'a ait açık reklam</w:t>
      </w:r>
      <w:r w:rsidRPr="00C56160">
        <w:t xml:space="preserve"> ile de bu durumun pekiştirildiği,</w:t>
      </w:r>
    </w:p>
    <w:p w:rsidR="00C56160" w:rsidRPr="00C56160" w:rsidRDefault="00C56160" w:rsidP="00C56160">
      <w:pPr>
        <w:ind w:right="-36"/>
        <w:jc w:val="both"/>
      </w:pPr>
    </w:p>
    <w:p w:rsidR="00C56160" w:rsidRPr="00C56160" w:rsidRDefault="00C56160" w:rsidP="00C56160">
      <w:pPr>
        <w:ind w:right="-36"/>
        <w:jc w:val="both"/>
      </w:pPr>
      <w:r w:rsidRPr="00C56160">
        <w:t>Dolayısıyla haber merkezi imzasıyla ve açık reklam olduğunu gösteren hiçbir ibare ya da işaret kullanılmayarak haber görünümünde sunulan yazı vasıtasıyla "Jasmine Restaurant" isimli işletmenin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36)</w:t>
      </w:r>
    </w:p>
    <w:p w:rsidR="00C56160" w:rsidRPr="00C56160" w:rsidRDefault="00C56160" w:rsidP="00C56160">
      <w:pPr>
        <w:jc w:val="both"/>
        <w:rPr>
          <w:b/>
        </w:rPr>
      </w:pPr>
    </w:p>
    <w:p w:rsidR="00C56160" w:rsidRPr="00C56160" w:rsidRDefault="00C56160" w:rsidP="00C56160">
      <w:pPr>
        <w:rPr>
          <w:b/>
        </w:rPr>
      </w:pPr>
      <w:r w:rsidRPr="00C56160">
        <w:rPr>
          <w:b/>
        </w:rPr>
        <w:t>Dosya No: 2020/480</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28.12.2019 tarihli nüshasında yayınlanan “</w:t>
      </w:r>
      <w:r w:rsidRPr="00C56160">
        <w:rPr>
          <w:rFonts w:eastAsia="Calibri"/>
          <w:bCs/>
          <w:i/>
          <w:lang w:eastAsia="en-US"/>
        </w:rPr>
        <w:t>Silivri’de profesyonel hizmetin yeni adı: Melipol Temizlik</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28.12.2019</w:t>
      </w:r>
    </w:p>
    <w:p w:rsidR="00C56160" w:rsidRPr="00C56160" w:rsidRDefault="00C56160" w:rsidP="00C56160">
      <w:pPr>
        <w:jc w:val="both"/>
      </w:pPr>
    </w:p>
    <w:p w:rsidR="00C56160" w:rsidRPr="00C56160" w:rsidRDefault="00C56160" w:rsidP="00C56160">
      <w:r w:rsidRPr="00C56160">
        <w:rPr>
          <w:b/>
        </w:rPr>
        <w:lastRenderedPageBreak/>
        <w:t>Yayınlandığı Mecra:</w:t>
      </w:r>
      <w:r w:rsidRPr="00C56160">
        <w:t xml:space="preserve"> Gazete</w:t>
      </w:r>
    </w:p>
    <w:p w:rsidR="00C56160" w:rsidRPr="00C56160" w:rsidRDefault="00C56160" w:rsidP="00C56160">
      <w:pPr>
        <w:rPr>
          <w:b/>
        </w:rPr>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28.12.2019 tarihli nüshasında yayınlanan “</w:t>
      </w:r>
      <w:r w:rsidRPr="00C56160">
        <w:rPr>
          <w:rFonts w:eastAsia="Calibri"/>
          <w:bCs/>
          <w:i/>
          <w:lang w:eastAsia="en-US"/>
        </w:rPr>
        <w:t>Silivri’de profesyonel hizmetin yeni adı: Melipol Temizlik</w:t>
      </w:r>
      <w:r w:rsidRPr="00C56160">
        <w:rPr>
          <w:rFonts w:eastAsia="Calibri"/>
          <w:bCs/>
          <w:lang w:eastAsia="en-US"/>
        </w:rPr>
        <w:t xml:space="preserve">” başlıklı </w:t>
      </w:r>
      <w:r w:rsidRPr="00C56160">
        <w:t>yazıda;</w:t>
      </w:r>
    </w:p>
    <w:p w:rsidR="00C56160" w:rsidRPr="00C56160" w:rsidRDefault="00C56160" w:rsidP="00C56160">
      <w:pPr>
        <w:autoSpaceDE w:val="0"/>
        <w:autoSpaceDN w:val="0"/>
        <w:adjustRightInd w:val="0"/>
        <w:spacing w:after="300" w:line="240" w:lineRule="atLeast"/>
        <w:jc w:val="both"/>
        <w:rPr>
          <w:i/>
        </w:rPr>
      </w:pPr>
      <w:r w:rsidRPr="00C56160">
        <w:rPr>
          <w:i/>
        </w:rPr>
        <w:t>“Temizlik konusunda tüm profesyonel hizmet beklentilerinizi titizlikle yerine getirme iddiasında olan Melipol Temizlik, Melisa Polat yönetiminde kısa bir süre önce hizmet vermeye başladı. “Hedefimiz güven” diyen Polat, sundukları hizmetin profesyonelliği konusunda oldukça iddialı.</w:t>
      </w:r>
    </w:p>
    <w:p w:rsidR="00C56160" w:rsidRPr="00C56160" w:rsidRDefault="00C56160" w:rsidP="00C56160">
      <w:pPr>
        <w:autoSpaceDE w:val="0"/>
        <w:autoSpaceDN w:val="0"/>
        <w:adjustRightInd w:val="0"/>
        <w:spacing w:after="300" w:line="240" w:lineRule="atLeast"/>
        <w:jc w:val="both"/>
        <w:rPr>
          <w:i/>
        </w:rPr>
      </w:pPr>
      <w:r w:rsidRPr="00C56160">
        <w:rPr>
          <w:i/>
        </w:rPr>
        <w:t>Genç iş insanı Melisa Polat kurduğu Melipol Temizlik şirketi ile binaların, daire, apartman, büro, fabrika, kurum, mağaza, pencere ve her türlü bina genel temizliği konusunda iddialı bir hizmet sunumuyla sektöre giriş yaptı. Tecrübeli ve profesyonel bir ekiple çalıştıklarını belirten Melisa Polat, “Hizmet verdiğimiz insanlar ve alanlara dair maksimum sorumlulukla çalışıyor, müşteri memnuniyetine öncelik tanıyoruz. Oluşturduğumuz düzen içerisinde kendi elemanlarımız, temizlik malzeme, araç ve gereçlerimizle, söz verdiğimiz zaman ve şekilde üstlendiğimiz işi yerine getiriyoruz. Yaptığımız her iş, çalışmalarımız şirket içinde kurallara bağlı olarak büyük bir özenle yerine getiriliyor” dedi.</w:t>
      </w:r>
    </w:p>
    <w:p w:rsidR="00C56160" w:rsidRPr="00C56160" w:rsidRDefault="00C56160" w:rsidP="00C56160">
      <w:pPr>
        <w:autoSpaceDE w:val="0"/>
        <w:autoSpaceDN w:val="0"/>
        <w:adjustRightInd w:val="0"/>
        <w:spacing w:after="300" w:line="240" w:lineRule="atLeast"/>
        <w:jc w:val="both"/>
        <w:rPr>
          <w:i/>
        </w:rPr>
      </w:pPr>
      <w:r w:rsidRPr="00C56160">
        <w:rPr>
          <w:i/>
        </w:rPr>
        <w:t>Genç iş insanı Polat, “Evde koltuk yıkama, iş yeri ve ofis temizliği, ev temizliği, inşaat sonrası temizlik, konut temizliği ve fuar stand temizliği gibi hizmet ağımız oldukça geniş. Temizlik konusundaki beklentiler yüksek olur ve pek hata kaldırmaz. Biz bunun bilinci ile çalışıyor ve verdiğimiz hizmete güveniyoruz. Bizler sadece hizmet satışı ile ilgilenmiyoruz sonrasında, verilen değer ve memnuniyeti çok önemsiyoruz. Yeterlilikte ve uzmanlıkta yeni nesil araç ve ekipman yatırımıyla işe başladık, Silivri'de bir ilk ve daima alanımızda öncü olma konusunda iddialıyız” şeklinde konuştu.</w:t>
      </w:r>
    </w:p>
    <w:p w:rsidR="00C56160" w:rsidRPr="00C56160" w:rsidRDefault="00C56160" w:rsidP="00C56160">
      <w:pPr>
        <w:autoSpaceDE w:val="0"/>
        <w:autoSpaceDN w:val="0"/>
        <w:adjustRightInd w:val="0"/>
        <w:spacing w:after="300" w:line="240" w:lineRule="atLeast"/>
        <w:jc w:val="both"/>
        <w:rPr>
          <w:i/>
        </w:rPr>
      </w:pPr>
      <w:r w:rsidRPr="00C56160">
        <w:rPr>
          <w:i/>
        </w:rPr>
        <w:t>Melipol Temizlik Şirketi'nin “Hedefimiz güven” mottosu ile başlattığı hizmetlerden faydalanmak için 0534 790 86 60 nolu telefondan ayrıntılı bilgi alabilirsiniz. Sevginar SALİ”</w:t>
      </w:r>
    </w:p>
    <w:p w:rsidR="00C56160" w:rsidRPr="00C56160" w:rsidRDefault="00C56160" w:rsidP="00823EF8">
      <w:pPr>
        <w:autoSpaceDE w:val="0"/>
        <w:autoSpaceDN w:val="0"/>
        <w:adjustRightInd w:val="0"/>
        <w:spacing w:after="300" w:line="240" w:lineRule="atLeast"/>
        <w:jc w:val="both"/>
      </w:pPr>
      <w:r w:rsidRPr="00C56160">
        <w:t>şeklinde ifadelere, firma tarafından temizliği yapılan mekanlara ait öncesi-sonrası görsellere, sosyal medyada yer alan müşteri memnuniyetini ifade eden bazı yorumların yer aldığı sayfa görsellerine ve yazının altında haberi yapan Sevginar SALİ</w:t>
      </w:r>
      <w:r w:rsidRPr="00C56160">
        <w:rPr>
          <w:i/>
        </w:rPr>
        <w:t xml:space="preserve"> </w:t>
      </w:r>
      <w:r w:rsidRPr="00C56160">
        <w:t>ismine yer verildiği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Sevginar SALİ</w:t>
      </w:r>
      <w:r w:rsidRPr="00C56160">
        <w:rPr>
          <w:i/>
        </w:rPr>
        <w:t xml:space="preserve"> </w:t>
      </w:r>
      <w:r w:rsidRPr="00C56160">
        <w:t>ismine yer verildiği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Yazının başlığı incelendiğinde firma unvanı olan "Melipol Temizlik" ibaresinin büyük mavi puntolarla yazılarak ön plana çıkarıldığı, yazı içeriği incelendiğinde baştan sona Melipol Temizlik isimli firma ile ilgili olarak övücü, hizmetlerine yönelik talep yaratıcı, reklam sloganı niteliğinde ifadelere yer verildiğinin görüldüğü, bu firmanın sunduğu hizmetlerin satın alınmasının teşvik edildiği, yazının tamamının firma ile ilgili övücü, talep yaratıcı ifadeler ve reklam unsurları içerdiği, ayrıca yazının son bölümünde; "</w:t>
      </w:r>
      <w:r w:rsidRPr="00C56160">
        <w:rPr>
          <w:i/>
        </w:rPr>
        <w:t xml:space="preserve">Melipol Temizlik Şirketi'nin “Hedefimiz güven” mottosu ile başlattığı hizmetlerden faydalanmak için 0534 790 86 60 nolu telefondan ayrıntılı bilgi alabilirsiniz." </w:t>
      </w:r>
      <w:r w:rsidRPr="00C56160">
        <w:t xml:space="preserve">ifadesiyle de tüketicilerin açıkça bu firmaya yönlendirildiği, </w:t>
      </w:r>
    </w:p>
    <w:p w:rsidR="00C56160" w:rsidRPr="00C56160" w:rsidRDefault="00C56160" w:rsidP="00C56160">
      <w:pPr>
        <w:ind w:right="-36"/>
        <w:jc w:val="both"/>
      </w:pPr>
    </w:p>
    <w:p w:rsidR="00C56160" w:rsidRPr="00C56160" w:rsidRDefault="00C56160" w:rsidP="00C56160">
      <w:pPr>
        <w:ind w:right="-36"/>
        <w:jc w:val="both"/>
      </w:pPr>
      <w:r w:rsidRPr="00C56160">
        <w:t>Dolayısıyla muhabir Sevginar SALİ imzasıyla ve açık reklam olduğunu gösteren hiçbir ibare ya da işaret kullanılmayarak haber görünümünde sunulan yazı vasıtasıyla "Melipol Temizlik" isimli firmanın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lastRenderedPageBreak/>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37)</w:t>
      </w:r>
    </w:p>
    <w:p w:rsidR="00C56160" w:rsidRPr="00C56160" w:rsidRDefault="00C56160" w:rsidP="00C56160">
      <w:pPr>
        <w:jc w:val="both"/>
        <w:rPr>
          <w:b/>
        </w:rPr>
      </w:pPr>
    </w:p>
    <w:p w:rsidR="00C56160" w:rsidRPr="00C56160" w:rsidRDefault="00C56160" w:rsidP="00C56160">
      <w:pPr>
        <w:rPr>
          <w:b/>
        </w:rPr>
      </w:pPr>
      <w:r w:rsidRPr="00C56160">
        <w:rPr>
          <w:b/>
        </w:rPr>
        <w:t>Dosya No: 2020/481</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26.12.2019 tarihli nüshasında yayınlanan “</w:t>
      </w:r>
      <w:r w:rsidRPr="00C56160">
        <w:rPr>
          <w:rFonts w:eastAsia="Calibri"/>
          <w:bCs/>
          <w:i/>
          <w:lang w:eastAsia="en-US"/>
        </w:rPr>
        <w:t>Şah Mobilya’dan yeni yıl fırsatı</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26.12.2019</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26.12.2019 tarihli nüshasında yayınlanan “</w:t>
      </w:r>
      <w:r w:rsidRPr="00C56160">
        <w:rPr>
          <w:rFonts w:eastAsia="Calibri"/>
          <w:bCs/>
          <w:i/>
          <w:lang w:eastAsia="en-US"/>
        </w:rPr>
        <w:t>Şah Mobilya’dan yeni yıl fırsatı</w:t>
      </w:r>
      <w:r w:rsidRPr="00C56160">
        <w:rPr>
          <w:rFonts w:eastAsia="Calibri"/>
          <w:bCs/>
          <w:lang w:eastAsia="en-US"/>
        </w:rPr>
        <w:t xml:space="preserve">” başlıklı </w:t>
      </w:r>
      <w:r w:rsidRPr="00C56160">
        <w:t>yazıda;</w:t>
      </w:r>
    </w:p>
    <w:p w:rsidR="00C56160" w:rsidRPr="00C56160" w:rsidRDefault="00C56160" w:rsidP="00C56160">
      <w:pPr>
        <w:autoSpaceDE w:val="0"/>
        <w:autoSpaceDN w:val="0"/>
        <w:adjustRightInd w:val="0"/>
        <w:spacing w:after="300" w:line="240" w:lineRule="atLeast"/>
        <w:jc w:val="both"/>
        <w:rPr>
          <w:i/>
        </w:rPr>
      </w:pPr>
      <w:r w:rsidRPr="00C56160">
        <w:rPr>
          <w:i/>
        </w:rPr>
        <w:t>“Daha önce birçok kampanya ile müşterilerinin yüzünü güldüren Şah Mobilya, şimdi de yeni yıl kampanyası başlattı.</w:t>
      </w:r>
    </w:p>
    <w:p w:rsidR="00C56160" w:rsidRPr="00C56160" w:rsidRDefault="00C56160" w:rsidP="00C56160">
      <w:pPr>
        <w:autoSpaceDE w:val="0"/>
        <w:autoSpaceDN w:val="0"/>
        <w:adjustRightInd w:val="0"/>
        <w:spacing w:after="300" w:line="240" w:lineRule="atLeast"/>
        <w:jc w:val="both"/>
        <w:rPr>
          <w:i/>
        </w:rPr>
      </w:pPr>
      <w:r w:rsidRPr="00C56160">
        <w:rPr>
          <w:i/>
        </w:rPr>
        <w:t>Trakya bölgesinin ilk Bambi Sleep World Yatak Baza ve Ev Tekstil mağazası Şah Mobilya, yeni yıla özel başlattığı kampanya kapsamında müşterilerini hediye yağmuruna tutacak. 15 Ocak tarihine kadar geçerliliği olan kampanya ile Şah Mobilya; çift kişilik yatak, baza, başlığı set halinde alanlara çift kişilik yorgan ve iki adet yastık, tek kişilik yatak, baza, başlığı set olarak alanlara tek kişilik yorgan ve bir adet yastık hediye ediyor.</w:t>
      </w:r>
    </w:p>
    <w:p w:rsidR="00C56160" w:rsidRPr="00C56160" w:rsidRDefault="00C56160" w:rsidP="00C56160">
      <w:pPr>
        <w:autoSpaceDE w:val="0"/>
        <w:autoSpaceDN w:val="0"/>
        <w:adjustRightInd w:val="0"/>
        <w:spacing w:after="300" w:line="240" w:lineRule="atLeast"/>
        <w:jc w:val="both"/>
        <w:rPr>
          <w:i/>
        </w:rPr>
      </w:pPr>
      <w:r w:rsidRPr="00C56160">
        <w:rPr>
          <w:i/>
        </w:rPr>
        <w:t>Şah Mobilya'nın güler yüzlü satış temsilcileri ihtiyacınız olanı bulmanız için yardıma hazır. Farklı özelliklerdeki yaylı yataklardan, baza başlık, yastık ve yorganlara kadar fonksiyonel şıklığın birleşmesiyle harika bir kullanım deneyimi sunan ürünler; Alibey Mahallesi, Karamustafa Caddesi, No: 29 adresinde sağlıklı ve kesintisiz uykuya değer verenleri bekliyor. Ayrıntılı bilgi için 0212 728 28 25 nolu telefonu arayabilirsiniz. Yılbaşı öncesi bu kampanyayı sakın kaçırmayın! Haber Merkezi”</w:t>
      </w:r>
    </w:p>
    <w:p w:rsidR="00C56160" w:rsidRPr="00C56160" w:rsidRDefault="00C56160" w:rsidP="00823EF8">
      <w:pPr>
        <w:autoSpaceDE w:val="0"/>
        <w:autoSpaceDN w:val="0"/>
        <w:adjustRightInd w:val="0"/>
        <w:spacing w:after="300" w:line="240" w:lineRule="atLeast"/>
        <w:jc w:val="both"/>
      </w:pPr>
      <w:r w:rsidRPr="00C56160">
        <w:t>şeklinde ifadelere, firmaya ait mağazada yer alan ürünlere ait görsellere, firmanın bayiliğini yaptığı Bambi Yatak markasının yer aldığı tabela görseline ve firma sahibinin bir fotoğrafına, yazının sonunda da Haber Merkezi ibaresine yer verildiği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 Merkezi ibaresinin yer aldığı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 xml:space="preserve">Yazının başlığı incelendiğinde firma unvanı olan "Şah Mobilya" ibaresinin büyük kırmızı puntolarla yazılarak ön plana çıkarıldığı, yazı içeriği incelendiğinde baştan sona Şah Mobilya isimli firma ile ilgili olarak övücü, ürünlerine yönelik talep yaratıcı, reklam sloganı niteliğinde ifadelere yer verildiğinin görüldüğü, yazının baştan sona reklam dilinde kaleme alındığı ve bu firmanın sunduğu mal ve </w:t>
      </w:r>
      <w:r w:rsidRPr="00C56160">
        <w:lastRenderedPageBreak/>
        <w:t>hizmetlerin satın alınmasının teşvik edildiği, ayrıca yazının son bölümünde yer alan; "</w:t>
      </w:r>
      <w:r w:rsidRPr="00C56160">
        <w:rPr>
          <w:i/>
        </w:rPr>
        <w:t xml:space="preserve">Şah Mobilya'nın güler yüzlü satış temsilcileri ihtiyacınız olanı bulmanız için yardıma hazır. Farklı özelliklerdeki yaylı yataklardan, baza başlık, yastık ve yorganlara kadar fonksiyonel şıklığın birleşmesiyle harika bir kullanım deneyimi sunan ürünler; Alibey Mahallesi, Karamustafa Caddesi, No: 29 adresinde sağlıklı ve kesintisiz uykuya değer verenleri bekliyor. Ayrıntılı bilgi için 0212 728 28 25 nolu telefonu arayabilirsiniz. Yılbaşı öncesi bu kampanyayı sakın kaçırmayın!" </w:t>
      </w:r>
      <w:r w:rsidRPr="00C56160">
        <w:t xml:space="preserve">ifadesiyle de tüketicilerin çok açık bir biçimde bu firmaya yönlendirildiği, </w:t>
      </w:r>
    </w:p>
    <w:p w:rsidR="00C56160" w:rsidRPr="00C56160" w:rsidRDefault="00C56160" w:rsidP="00C56160">
      <w:pPr>
        <w:ind w:right="-36"/>
        <w:jc w:val="both"/>
      </w:pPr>
    </w:p>
    <w:p w:rsidR="00C56160" w:rsidRPr="00C56160" w:rsidRDefault="00C56160" w:rsidP="00C56160">
      <w:pPr>
        <w:ind w:right="-36"/>
        <w:jc w:val="both"/>
      </w:pPr>
      <w:r w:rsidRPr="00C56160">
        <w:t>Dolayısıyla Haber Merkezi imzasıyla ve açık reklam olduğunu gösteren hiçbir ibare ya da işaret kullanılmayarak haber görünümünde sunulan yazı vasıtasıyla haber verme amacının dışına çıkılarak okuyucuların reklama maruz bırakıldığı, böylelikle "Şah Mobilya" isimli firmanın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38)</w:t>
      </w:r>
    </w:p>
    <w:p w:rsidR="00C56160" w:rsidRPr="00C56160" w:rsidRDefault="00C56160" w:rsidP="00C56160">
      <w:pPr>
        <w:jc w:val="both"/>
        <w:rPr>
          <w:b/>
        </w:rPr>
      </w:pPr>
    </w:p>
    <w:p w:rsidR="00C56160" w:rsidRPr="00C56160" w:rsidRDefault="00C56160" w:rsidP="00C56160">
      <w:pPr>
        <w:rPr>
          <w:b/>
        </w:rPr>
      </w:pPr>
      <w:r w:rsidRPr="00C56160">
        <w:rPr>
          <w:b/>
        </w:rPr>
        <w:t>Dosya No: 2020/482</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07.02.2020 tarihli nüshasında yayınlanan “</w:t>
      </w:r>
      <w:r w:rsidRPr="00C56160">
        <w:rPr>
          <w:rFonts w:eastAsia="Calibri"/>
          <w:bCs/>
          <w:i/>
          <w:lang w:eastAsia="en-US"/>
        </w:rPr>
        <w:t>Donno kadın iç giyim ve bijuteri hizmetinizde</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07.02.2020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07.02.2020 tarihli nüshasında yayınlanan “</w:t>
      </w:r>
      <w:r w:rsidRPr="00C56160">
        <w:rPr>
          <w:rFonts w:eastAsia="Calibri"/>
          <w:bCs/>
          <w:i/>
          <w:lang w:eastAsia="en-US"/>
        </w:rPr>
        <w:t>Donno kadın iç giyim ve bijuteri hizmetinizde</w:t>
      </w:r>
      <w:r w:rsidRPr="00C56160">
        <w:rPr>
          <w:rFonts w:eastAsia="Calibri"/>
          <w:bCs/>
          <w:lang w:eastAsia="en-US"/>
        </w:rPr>
        <w:t xml:space="preserve">” başlıklı </w:t>
      </w:r>
      <w:r w:rsidRPr="00C56160">
        <w:t>yazıda;</w:t>
      </w:r>
    </w:p>
    <w:p w:rsidR="00C56160" w:rsidRPr="00C56160" w:rsidRDefault="00C56160" w:rsidP="00C56160">
      <w:pPr>
        <w:autoSpaceDE w:val="0"/>
        <w:autoSpaceDN w:val="0"/>
        <w:adjustRightInd w:val="0"/>
        <w:spacing w:after="300" w:line="240" w:lineRule="atLeast"/>
        <w:jc w:val="both"/>
        <w:rPr>
          <w:i/>
        </w:rPr>
      </w:pPr>
      <w:r w:rsidRPr="00C56160">
        <w:rPr>
          <w:i/>
        </w:rPr>
        <w:t>“Kadın iç giyim, bijuteri ve el sanatları ürünleri seçeneklerini sunan Donno mağazası çarşı merkezinde Silivrililerin hizmetine açıldı. Donno Kadın iç giyim ve bijuteri mağazası, Alibey Mahallesi Kızkapan Sokak, No: 1/B (Özel İdare arkası) adresinde Silivrili bayanların hizmetine açıldı.</w:t>
      </w:r>
    </w:p>
    <w:p w:rsidR="00C56160" w:rsidRPr="00C56160" w:rsidRDefault="00C56160" w:rsidP="00C56160">
      <w:pPr>
        <w:autoSpaceDE w:val="0"/>
        <w:autoSpaceDN w:val="0"/>
        <w:adjustRightInd w:val="0"/>
        <w:spacing w:after="300" w:line="240" w:lineRule="atLeast"/>
        <w:jc w:val="both"/>
        <w:rPr>
          <w:i/>
        </w:rPr>
      </w:pPr>
      <w:r w:rsidRPr="00C56160">
        <w:rPr>
          <w:i/>
        </w:rPr>
        <w:t>Kaliteli Yerli ve İthal İç Çamaşırı Ürünleri… Dilek Oran ile Hilal Ergin'in işletmeciliğinde kaliteli yerli ve ithal, her zevk ile tarza uygun kadın iç çamaşırı seçeneklerini burada bulabilirsiniz. Tanınmış kadın iç giyim markaları Pierre Cardin, NBB ve Gelincik'in birbirinden şık ve kaliteli ürünleri mağazada kadınların beğenisine sunuluyor.</w:t>
      </w:r>
    </w:p>
    <w:p w:rsidR="00C56160" w:rsidRPr="00C56160" w:rsidRDefault="00C56160" w:rsidP="00C56160">
      <w:pPr>
        <w:autoSpaceDE w:val="0"/>
        <w:autoSpaceDN w:val="0"/>
        <w:adjustRightInd w:val="0"/>
        <w:spacing w:after="300" w:line="240" w:lineRule="atLeast"/>
        <w:jc w:val="both"/>
        <w:rPr>
          <w:i/>
        </w:rPr>
      </w:pPr>
      <w:r w:rsidRPr="00C56160">
        <w:rPr>
          <w:i/>
        </w:rPr>
        <w:t>Doğal Taşlardan Özel Tasarım Takılar… Bijuteri meraklılarına ise çok özel tasarım bileklik, kolye ve küpe çeşitlerinin yanı sıra bir de doğal taşlardan oluşan birbirinden güzel takılar Donno Mağazası'nda…</w:t>
      </w:r>
    </w:p>
    <w:p w:rsidR="00C56160" w:rsidRPr="00C56160" w:rsidRDefault="00C56160" w:rsidP="00C56160">
      <w:pPr>
        <w:autoSpaceDE w:val="0"/>
        <w:autoSpaceDN w:val="0"/>
        <w:adjustRightInd w:val="0"/>
        <w:spacing w:after="300" w:line="240" w:lineRule="atLeast"/>
        <w:jc w:val="both"/>
        <w:rPr>
          <w:i/>
        </w:rPr>
      </w:pPr>
      <w:r w:rsidRPr="00C56160">
        <w:rPr>
          <w:i/>
        </w:rPr>
        <w:lastRenderedPageBreak/>
        <w:t>Destek Amaçlı Satışlar… Mağaza aynı zamanda Selimpaşa Mahalle Evi kursiyerlerinin el sanatları ve resim gibi eserlerinin de satışını gerçekleştirerek, kadın dayanışması çerçevesinde destek sunmakta. Dayanışma ile kadın emekleri daha büyük kitlelere ulaşmakta. Haber Merkezi”</w:t>
      </w:r>
    </w:p>
    <w:p w:rsidR="00C56160" w:rsidRPr="00C56160" w:rsidRDefault="00C56160" w:rsidP="00823EF8">
      <w:pPr>
        <w:autoSpaceDE w:val="0"/>
        <w:autoSpaceDN w:val="0"/>
        <w:adjustRightInd w:val="0"/>
        <w:spacing w:after="300" w:line="240" w:lineRule="atLeast"/>
        <w:jc w:val="both"/>
      </w:pPr>
      <w:r w:rsidRPr="00C56160">
        <w:t>şeklinde ifadelere, firmaya ait mağazada yer alan çok sayıda ürün görseline ve firma yöneticilerinin fotoğraflarına, yazının sonunda da Haber Merkezi ibaresine yer verildiği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 Merkezi ibaresinin yer aldığı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 xml:space="preserve">Yazının başlığı incelendiğinde firma unvanı olan "Donno" ibaresinin büyük pembe puntolarla yazılarak ön plana çıkarıldığı, yazı içeriği incelendiğinde baştan sona Donno İç Giyim isimli firma ile ilgili olarak övücü, ürünlerine yönelik talep yaratıcı, reklam sloganı niteliğinde ifadelere yer verildiğinin görüldüğü, yazının baştan sona </w:t>
      </w:r>
      <w:r w:rsidRPr="00C56160">
        <w:rPr>
          <w:b/>
        </w:rPr>
        <w:t>reklam dilinde kaleme alındığı</w:t>
      </w:r>
      <w:r w:rsidRPr="00C56160">
        <w:t xml:space="preserve"> ve bu firmanın sunduğu ürünlerin satın alınmasının teşvik edildiği, yazıda </w:t>
      </w:r>
      <w:r w:rsidRPr="00C56160">
        <w:rPr>
          <w:i/>
        </w:rPr>
        <w:t xml:space="preserve">"Kaliteli Yerli ve İthal İç Çamaşırı Ürünleri... Doğal Taşlardan Özel Tasarım Takılar..." </w:t>
      </w:r>
      <w:r w:rsidRPr="00C56160">
        <w:t>gibi açık reklam unsurları içeren ara başlıkların kullanıldığı, ayrıca yazının giriş bölümünde yer alan; "</w:t>
      </w:r>
      <w:r w:rsidRPr="00C56160">
        <w:rPr>
          <w:i/>
        </w:rPr>
        <w:t xml:space="preserve">Donno Kadın iç giyim ve bijuteri mağazası, Alibey Mahallesi Kızkapan Sokak, No: 1/B (Özel İdare arkası) adresinde Silivrili bayanların hizmetine açıldı." </w:t>
      </w:r>
      <w:r w:rsidRPr="00C56160">
        <w:t xml:space="preserve">ifadesiyle de tüketicilerin çok açık bir biçimde bu firmaya yönlendirildiği, </w:t>
      </w:r>
    </w:p>
    <w:p w:rsidR="00C56160" w:rsidRPr="00C56160" w:rsidRDefault="00C56160" w:rsidP="00C56160">
      <w:pPr>
        <w:ind w:right="-36"/>
        <w:jc w:val="both"/>
      </w:pPr>
    </w:p>
    <w:p w:rsidR="00C56160" w:rsidRPr="00C56160" w:rsidRDefault="00C56160" w:rsidP="00C56160">
      <w:pPr>
        <w:ind w:right="-36"/>
        <w:jc w:val="both"/>
        <w:rPr>
          <w:i/>
        </w:rPr>
      </w:pPr>
      <w:r w:rsidRPr="00C56160">
        <w:t>Dolayısıyla Haber Merkezi imzasıyla ve açık reklam olduğunu gösteren hiçbir ibare ya da işaret kullanılmayarak haber görünümünde sunulan yazı vasıtasıyla haber verme amacının dışına çıkılarak okuyucuların reklama maruz bırakıldığı, böylelikle "Donno İç Giyim" isimli firmanın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39)</w:t>
      </w:r>
    </w:p>
    <w:p w:rsidR="00C56160" w:rsidRPr="00C56160" w:rsidRDefault="00C56160" w:rsidP="00C56160">
      <w:pPr>
        <w:jc w:val="both"/>
      </w:pPr>
    </w:p>
    <w:p w:rsidR="00C56160" w:rsidRPr="00C56160" w:rsidRDefault="00C56160" w:rsidP="00C56160">
      <w:pPr>
        <w:rPr>
          <w:b/>
        </w:rPr>
      </w:pPr>
      <w:r w:rsidRPr="00C56160">
        <w:rPr>
          <w:b/>
        </w:rPr>
        <w:t>Dosya No: 2020/484</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06.01.2020 tarihli nüshasında yayınlanan “</w:t>
      </w:r>
      <w:r w:rsidRPr="00C56160">
        <w:rPr>
          <w:rFonts w:eastAsia="Calibri"/>
          <w:bCs/>
          <w:i/>
          <w:lang w:eastAsia="en-US"/>
        </w:rPr>
        <w:t>Kalite ve estetiğin doğru adresi; Özer Mermer-Granit</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06.01.2020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06.01.2020 tarihli nüshasında yayınlanan “</w:t>
      </w:r>
      <w:r w:rsidRPr="00C56160">
        <w:rPr>
          <w:rFonts w:eastAsia="Calibri"/>
          <w:bCs/>
          <w:i/>
          <w:lang w:eastAsia="en-US"/>
        </w:rPr>
        <w:t>Kalite ve estetiğin doğru adresi; Özer Mermer-Granit</w:t>
      </w:r>
      <w:r w:rsidRPr="00C56160">
        <w:rPr>
          <w:rFonts w:eastAsia="Calibri"/>
          <w:bCs/>
          <w:lang w:eastAsia="en-US"/>
        </w:rPr>
        <w:t xml:space="preserve">” başlıklı </w:t>
      </w:r>
      <w:r w:rsidRPr="00C56160">
        <w:t>yazıda;</w:t>
      </w:r>
    </w:p>
    <w:p w:rsidR="00C56160" w:rsidRPr="00C56160" w:rsidRDefault="00C56160" w:rsidP="00C56160">
      <w:pPr>
        <w:autoSpaceDE w:val="0"/>
        <w:autoSpaceDN w:val="0"/>
        <w:adjustRightInd w:val="0"/>
        <w:spacing w:after="300" w:line="240" w:lineRule="atLeast"/>
        <w:jc w:val="both"/>
        <w:rPr>
          <w:i/>
        </w:rPr>
      </w:pPr>
      <w:r w:rsidRPr="00C56160">
        <w:rPr>
          <w:i/>
        </w:rPr>
        <w:lastRenderedPageBreak/>
        <w:t>“Kalite ve estetiğin doğru adresi; Özer Mermer-Granit… Yaklaşık 36 sene önce mermer ile granit gibi doğal taşların satış, işleme ve uygulamasını yapmak üzere şirket kuran babası Şadi Özdemir'den mesleği devralan Ali Özdemir, Marmara Bölgesi'nin tamamına hizmet vermekte…</w:t>
      </w:r>
    </w:p>
    <w:p w:rsidR="00C56160" w:rsidRPr="00C56160" w:rsidRDefault="00C56160" w:rsidP="00C56160">
      <w:pPr>
        <w:autoSpaceDE w:val="0"/>
        <w:autoSpaceDN w:val="0"/>
        <w:adjustRightInd w:val="0"/>
        <w:spacing w:after="300" w:line="240" w:lineRule="atLeast"/>
        <w:jc w:val="both"/>
        <w:rPr>
          <w:i/>
        </w:rPr>
      </w:pPr>
      <w:r w:rsidRPr="00C56160">
        <w:rPr>
          <w:i/>
        </w:rPr>
        <w:t>Yurtiçi doğal taş pazarında edindiği tecrübe ile Türkiye'nin dört bir yanından, Hindistan'dan ve Avrupa'dan ithal ettiği seçkin, kaliteli, butik mermer ve granitleri E-5 Gökkuşağı Marketi yanı, Mimar Sinan Mahallesi, Mimar Sinan Caddesi adresindeki mağazasında toptan, perakende ve proje bazlı olarak satışını yapmakta… Profesyonel ekibi, nitelikli işçilik anlayışı, üstün kalite politikası ile doğal taş uygulamalarında aranan bir marka haline gelen Özer Mermer-Granit, ilçemizin en köklü firmalarından. Tecrübesiyle rüştünü ispat etmiş bir kuruluş olan Özer Mermer-Granit, farklı renk ve seleksiyonlardan her zevke uygun renk ve dokudaki mermer ve granit seçenekleri ile mutfaklardan şömineye, saunadan banyolara, otelden hamama, iş merkezlerinden alışveriş merkezine, yüzme havuzlarından ocak başına, dış cephe kaplamalarından yer döşemelerine kadar taşın uygulanabileceği her alanda profesyonel ekibiyle hizmet veriyor. Kalite ile estetiğin köklü markası olan Özer Mermer-Granit, doğanın mucizevi eserlerini özenle işleyerek zevkinize uygun alternatifler üretiyor. “Taşa Hayat Veriyoruz” sloganı ile hareket eden firma, Silivri'de sektörün öncüsü konumundaki varlığını sürdürerek çalışmalarının boyutlarını ve verimliliğini artırmaya aralıksız devam etmekte…</w:t>
      </w:r>
    </w:p>
    <w:p w:rsidR="00C56160" w:rsidRPr="00C56160" w:rsidRDefault="00C56160" w:rsidP="00C56160">
      <w:pPr>
        <w:autoSpaceDE w:val="0"/>
        <w:autoSpaceDN w:val="0"/>
        <w:adjustRightInd w:val="0"/>
        <w:spacing w:after="300" w:line="240" w:lineRule="atLeast"/>
        <w:jc w:val="both"/>
        <w:rPr>
          <w:i/>
        </w:rPr>
      </w:pPr>
      <w:r w:rsidRPr="00C56160">
        <w:rPr>
          <w:i/>
        </w:rPr>
        <w:t>Yüksek Kalite Standartlarından Taviz Yok... Sektördeki gelişim ve değişimi yakından takip ettiklerini belirten Özdemir, “Basit işlerden kaçmaya çalışıyoruz, çok iş yerine iyi iş yapmak istiyoruz. Vizyon gerektiren, nitelikli işler üzerinde duruyoruz. Tercihimiz genelde bu yönde” dedi. Firmanın güçlü referanslarından bazıları şöyle; Saral Life ve Nakipoğlu İnşaat… Özer Mermer Granit ve sunduğu hizmetler hakkında detaylı bilgi için 0 212 728 06 37 – 0 532 766 20 54 numaralı telefonları arayabilirsiniz.  Haber Merkezi”</w:t>
      </w:r>
    </w:p>
    <w:p w:rsidR="00C56160" w:rsidRPr="00C56160" w:rsidRDefault="00C56160" w:rsidP="00823EF8">
      <w:pPr>
        <w:autoSpaceDE w:val="0"/>
        <w:autoSpaceDN w:val="0"/>
        <w:adjustRightInd w:val="0"/>
        <w:spacing w:after="300" w:line="240" w:lineRule="atLeast"/>
        <w:jc w:val="both"/>
      </w:pPr>
      <w:r w:rsidRPr="00C56160">
        <w:t>şeklinde ifadelere, firmaya ait mağazada yer alan çok sayıda ürün görseline ve firma yöneticisinin fotoğrafına, yazının sonunda da Haber Merkezi ibaresine yer verildiği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 Merkezi ibaresinin yer aldığı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 xml:space="preserve">Yazının başlığı incelendiğinde firma unvanı olan "Özer Mermer Granit" ibaresinin büyük mavi puntolarla yazılarak ön plana çıkarıldığı, yazı içeriği incelendiğinde baştan sona Özer Mermer Granit isimli firma ile ilgili olarak övücü, ürünlerine yönelik talep yaratıcı, reklam sloganı niteliğinde ifadelere yer verildiğinin görüldüğü, yazının baştan sona reklam dilinde kaleme alındığı ve bu firmanın sunduğu ürünlerin satın alınmasının teşvik edildiği, yazıda </w:t>
      </w:r>
      <w:r w:rsidRPr="00C56160">
        <w:rPr>
          <w:i/>
        </w:rPr>
        <w:t xml:space="preserve">"Taşa Hayat Veriyoruz” sloganı ile hareket eden firma... Yüksek Kalite Standartlarından Taviz Yok..." </w:t>
      </w:r>
      <w:r w:rsidRPr="00C56160">
        <w:t>gibi açık reklam unsurları içeren ifadelerin kullanıldığı, ayrıca yazının son bölümünde yer alan; "</w:t>
      </w:r>
      <w:r w:rsidRPr="00C56160">
        <w:rPr>
          <w:i/>
        </w:rPr>
        <w:t xml:space="preserve">Özer Mermer Granit ve sunduğu hizmetler hakkında detaylı bilgi için 0 212 728 06 37 – 0 532 766 20 54 numaralı telefonları arayabilirsiniz." </w:t>
      </w:r>
      <w:r w:rsidRPr="00C56160">
        <w:t xml:space="preserve">ifadesiyle de tüketicilerin çok açık bir biçimde bu firmaya yönlendirildiği, </w:t>
      </w:r>
    </w:p>
    <w:p w:rsidR="00C56160" w:rsidRPr="00C56160" w:rsidRDefault="00C56160" w:rsidP="00C56160">
      <w:pPr>
        <w:ind w:right="-36"/>
        <w:jc w:val="both"/>
      </w:pPr>
    </w:p>
    <w:p w:rsidR="00C56160" w:rsidRPr="00C56160" w:rsidRDefault="00C56160" w:rsidP="00C56160">
      <w:pPr>
        <w:ind w:right="-36"/>
        <w:jc w:val="both"/>
      </w:pPr>
      <w:r w:rsidRPr="00C56160">
        <w:t>Dolayısıyla Haber Merkezi imzasıyla ve açık reklam olduğunu gösteren hiçbir ibare ya da işaret kullanılmayarak haber görünümünde sunulan yazı vasıtasıyla haber verme amacının dışına çıkılarak okuyucuların reklama maruz bırakıldığı, böylelikle "Özer Mermer Granit" isimli firmanın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40)</w:t>
      </w:r>
    </w:p>
    <w:p w:rsidR="00C56160" w:rsidRPr="00C56160" w:rsidRDefault="00C56160" w:rsidP="00C56160">
      <w:pPr>
        <w:jc w:val="both"/>
        <w:rPr>
          <w:b/>
        </w:rPr>
      </w:pPr>
    </w:p>
    <w:p w:rsidR="00C56160" w:rsidRPr="00C56160" w:rsidRDefault="00C56160" w:rsidP="00C56160">
      <w:pPr>
        <w:rPr>
          <w:b/>
        </w:rPr>
      </w:pPr>
      <w:r w:rsidRPr="00C56160">
        <w:rPr>
          <w:b/>
        </w:rPr>
        <w:t>Dosya No: 2020/485</w:t>
      </w:r>
    </w:p>
    <w:p w:rsidR="00C56160" w:rsidRPr="00C56160" w:rsidRDefault="00C56160" w:rsidP="00C56160">
      <w:pPr>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14.01.2020 tarihli nüshasında yayınlanan “</w:t>
      </w:r>
      <w:r w:rsidRPr="00C56160">
        <w:rPr>
          <w:rFonts w:eastAsia="Calibri"/>
          <w:bCs/>
          <w:i/>
          <w:lang w:eastAsia="en-US"/>
        </w:rPr>
        <w:t>Et Mangalın Yeni Adresi Kurfallı Aile Et Mangal açıldı</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14.01.2020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14.01.2020 tarihli nüshasında yayınlanan “</w:t>
      </w:r>
      <w:r w:rsidRPr="00C56160">
        <w:rPr>
          <w:rFonts w:eastAsia="Calibri"/>
          <w:bCs/>
          <w:i/>
          <w:lang w:eastAsia="en-US"/>
        </w:rPr>
        <w:t>Et Mangalın Yeni Adresi Kurfallı Aile Et Mangal açıldı</w:t>
      </w:r>
      <w:r w:rsidRPr="00C56160">
        <w:rPr>
          <w:rFonts w:eastAsia="Calibri"/>
          <w:bCs/>
          <w:lang w:eastAsia="en-US"/>
        </w:rPr>
        <w:t xml:space="preserve">” başlıklı </w:t>
      </w:r>
      <w:r w:rsidRPr="00C56160">
        <w:t>yazıda;</w:t>
      </w:r>
    </w:p>
    <w:p w:rsidR="00C56160" w:rsidRPr="00C56160" w:rsidRDefault="00C56160" w:rsidP="00C56160">
      <w:pPr>
        <w:autoSpaceDE w:val="0"/>
        <w:autoSpaceDN w:val="0"/>
        <w:adjustRightInd w:val="0"/>
        <w:spacing w:after="300" w:line="240" w:lineRule="atLeast"/>
        <w:jc w:val="both"/>
        <w:rPr>
          <w:i/>
        </w:rPr>
      </w:pPr>
      <w:r w:rsidRPr="00C56160">
        <w:rPr>
          <w:i/>
        </w:rPr>
        <w:t>“Et Mangalın Yeni Adresi Kurfallı Aile Et Mangal açıldı... Kurfallı mahallemizde hizmete giren Kurfallı Aile Et Mangal'ın açılışı 11 Ocak 2020 Cumartesi günü gerçekleştirildi.</w:t>
      </w:r>
    </w:p>
    <w:p w:rsidR="00C56160" w:rsidRPr="00C56160" w:rsidRDefault="00C56160" w:rsidP="00C56160">
      <w:pPr>
        <w:autoSpaceDE w:val="0"/>
        <w:autoSpaceDN w:val="0"/>
        <w:adjustRightInd w:val="0"/>
        <w:spacing w:after="300" w:line="240" w:lineRule="atLeast"/>
        <w:jc w:val="both"/>
        <w:rPr>
          <w:i/>
        </w:rPr>
      </w:pPr>
      <w:r w:rsidRPr="00C56160">
        <w:rPr>
          <w:i/>
        </w:rPr>
        <w:t>İşletmenin açılış kurdelesini sahibi Özer Çalış ile birlikte Silivri Belediye Başkanı Volkan Yılmaz, AK Parti İlçe Başkanı Mutlu Bozoğlu, MHP İlçe Başkanı Zafer Yalçın, AK Parti İBB Meclis Üyesi Sami Barlas, Kurfallı Muhtarı Yılmaz Sütçü, Esnaf ve Sanatkarlar Odası Başkan Vekili Arif Kanık, Küçük Sanayi Sitesi Başkanı Şaban Erdan, Sanayi Sitesi İşletme Kooperatifi Başkanı Ercan Çalışkan birlikte hayırlı olsun dilekleri ve dualar eşliğinde kestiler. CHP İlçe Başkanı Berker Esen de yönetim kurulu üyeleri ile birlikte Kurfallı Aile Et Mangal'a açılış dolayısıyla hayırlı olsun ziyaretinde bulundular.</w:t>
      </w:r>
    </w:p>
    <w:p w:rsidR="00C56160" w:rsidRPr="00C56160" w:rsidRDefault="00C56160" w:rsidP="00C56160">
      <w:pPr>
        <w:autoSpaceDE w:val="0"/>
        <w:autoSpaceDN w:val="0"/>
        <w:adjustRightInd w:val="0"/>
        <w:spacing w:after="300" w:line="240" w:lineRule="atLeast"/>
        <w:jc w:val="both"/>
        <w:rPr>
          <w:i/>
        </w:rPr>
      </w:pPr>
      <w:r w:rsidRPr="00C56160">
        <w:rPr>
          <w:i/>
        </w:rPr>
        <w:t>Kendi üretimleri et çeşitleri, günlük süt, kaymak, salça, soslar ve yumurtanın yanı sıra birbirinden leziz tatları damak tadı tutkunlarının beğenisine sunulduğu işletmede; dana kıyma, kuşbaşı, bonfile, antrikot, kontrfile, köfte, sucuk, kuzu but, kol, pirzola, külbastı, gerdan, şiş, incik, lokum, tavuk bütün, kanat, but, pirzola, göğüs ve ciğeri bulunmakta.</w:t>
      </w:r>
    </w:p>
    <w:p w:rsidR="00C56160" w:rsidRPr="00C56160" w:rsidRDefault="00C56160" w:rsidP="00C56160">
      <w:pPr>
        <w:autoSpaceDE w:val="0"/>
        <w:autoSpaceDN w:val="0"/>
        <w:adjustRightInd w:val="0"/>
        <w:spacing w:after="300" w:line="240" w:lineRule="atLeast"/>
        <w:jc w:val="both"/>
        <w:rPr>
          <w:i/>
        </w:rPr>
      </w:pPr>
      <w:r w:rsidRPr="00C56160">
        <w:rPr>
          <w:i/>
        </w:rPr>
        <w:t>İster sevdiklerinizle oturup, aile ortamında rahatça eşsiz bir ziyafet tecrübe edebileceğiniz, dilerseniz kendiniz hazırlamak üzere çiğ olarak temin edebileceğiniz geniş bir et çeşit yelpazesi Kurfallı Aile Et Mangal'da sizleri bekliyor... Taze, doğal, hijyen koşullarına uygun şekilde hazırlanan et çeşitleri ve lezzet konusunda son derce iddialı olan işletme sahipleri, “Et; Kurfallı Aile Et Mangal'da yenir” diyerek herkesi beklediklerini ifade ettiler. Ersin ERGİN”</w:t>
      </w:r>
    </w:p>
    <w:p w:rsidR="00C56160" w:rsidRPr="00C56160" w:rsidRDefault="00C56160" w:rsidP="00C56160">
      <w:pPr>
        <w:jc w:val="both"/>
      </w:pPr>
      <w:r w:rsidRPr="00C56160">
        <w:t>şeklinde ifadelere, işletmeye ait açılış, ürün ve vitrin görsellerine, yazının sonunda da haberi yapan Ersin ERGİN ismine yer verildiği tespit edilmiştir.</w:t>
      </w:r>
    </w:p>
    <w:p w:rsidR="00C56160" w:rsidRPr="00C56160" w:rsidRDefault="00C56160" w:rsidP="00C56160">
      <w:pPr>
        <w:jc w:val="both"/>
      </w:pP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Ersin ERGİN isminin yer aldığı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lastRenderedPageBreak/>
        <w:t>Yazının başlığı incelendiğinde "</w:t>
      </w:r>
      <w:r w:rsidRPr="00C56160">
        <w:rPr>
          <w:i/>
        </w:rPr>
        <w:t xml:space="preserve">Et Mangalın Yeni Adresi Kurfallı Aile Et Mangal açıldı" </w:t>
      </w:r>
      <w:r w:rsidRPr="00C56160">
        <w:t xml:space="preserve">ifadesinin kullanıldığı, yazı içeriği incelendiğinde firma ile ilgili olarak övücü, ürünlerine yönelik talep yaratıcı, reklam sloganı niteliğinde ifadelere yer verildiğinin görüldüğü ve firmanın sunduğu ürünlerin satın alınmasının teşvik edildiği, özellikle yazıda yer alan; </w:t>
      </w:r>
      <w:r w:rsidRPr="00C56160">
        <w:rPr>
          <w:i/>
        </w:rPr>
        <w:t xml:space="preserve">"Kendi üretimleri et çeşitleri, günlük süt, kaymak, salça, soslar ve yumurtanın yanı sıra birbirinden leziz tatları damak tadı tutkunlarının beğenisine sunulduğu işletmede; dana kıyma, kuşbaşı, bonfile, antrikot, kontrfile, köfte, sucuk, kuzu but, kol, pirzola, külbastı, gerdan, şiş, incik, lokum, tavuk bütün, kanat, but, pirzola, göğüs ve ciğeri bulunmakta... İster sevdiklerinizle oturup, aile ortamında rahatça eşsiz bir ziyafet tecrübe edebileceğiniz, dilerseniz kendiniz hazırlamak üzere çiğ olarak temin edebileceğiniz geniş bir et çeşit yelpazesi Kurfallı Aile Et Mangal'da sizleri bekliyor... Taze, doğal, hijyen koşullarına uygun şekilde hazırlanan et çeşitleri ve lezzet konusunda son derece iddialı olan işletme sahipleri, “Et; Kurfallı Aile Et Mangal'da yenir” diyerek herkesi beklediklerini ifade ettiler." </w:t>
      </w:r>
      <w:r w:rsidRPr="00C56160">
        <w:t xml:space="preserve">gibi ifadelerin açık reklam unsurları içerdiği,  </w:t>
      </w:r>
    </w:p>
    <w:p w:rsidR="00C56160" w:rsidRPr="00C56160" w:rsidRDefault="00C56160" w:rsidP="00C56160">
      <w:pPr>
        <w:ind w:right="-36"/>
        <w:jc w:val="both"/>
      </w:pPr>
    </w:p>
    <w:p w:rsidR="00C56160" w:rsidRPr="00C56160" w:rsidRDefault="00C56160" w:rsidP="00C56160">
      <w:pPr>
        <w:ind w:right="-36"/>
        <w:jc w:val="both"/>
      </w:pPr>
      <w:r w:rsidRPr="00C56160">
        <w:t>Dolayısıyla Ersin ERGİN imzasıyla ve açık reklam olduğunu gösteren hiçbir ibare ya da işaret kullanılmayarak haber görünümünde sunulan yazı vasıtasıyla haber verme amacının dışına çıkılarak okuyucuların reklama maruz bırakıldığı, böylelikle "Kurfallı Aile Et Mangal" isimli işletmenin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41)</w:t>
      </w:r>
    </w:p>
    <w:p w:rsidR="00C56160" w:rsidRPr="00C56160" w:rsidRDefault="00C56160" w:rsidP="00C56160">
      <w:pPr>
        <w:jc w:val="both"/>
        <w:rPr>
          <w:b/>
        </w:rPr>
      </w:pPr>
    </w:p>
    <w:p w:rsidR="00C56160" w:rsidRPr="00C56160" w:rsidRDefault="00C56160" w:rsidP="00C56160">
      <w:pPr>
        <w:rPr>
          <w:b/>
        </w:rPr>
      </w:pPr>
      <w:r w:rsidRPr="00C56160">
        <w:rPr>
          <w:b/>
        </w:rPr>
        <w:t>Dosya No: 2020/486</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rPr>
          <w:rFonts w:eastAsia="Calibri"/>
          <w:lang w:eastAsia="en-US"/>
        </w:rPr>
      </w:pPr>
      <w:r w:rsidRPr="00C56160">
        <w:rPr>
          <w:b/>
        </w:rPr>
        <w:t xml:space="preserve">Şikayet Edilen Reklam: </w:t>
      </w:r>
      <w:r w:rsidRPr="00C56160">
        <w:rPr>
          <w:rFonts w:eastAsia="Calibri"/>
          <w:bCs/>
          <w:lang w:eastAsia="en-US"/>
        </w:rPr>
        <w:t>Hürhaber Gazetesinin 27.01.2020 tarihli nüshasında yayınlanan</w:t>
      </w:r>
      <w:r w:rsidRPr="00C56160">
        <w:rPr>
          <w:rFonts w:eastAsia="Calibri"/>
          <w:bCs/>
          <w:i/>
          <w:lang w:eastAsia="en-US"/>
        </w:rPr>
        <w:t xml:space="preserve"> “Silivri kulüpleri Kolan Hastanesi’ne emanet”</w:t>
      </w:r>
      <w:r w:rsidRPr="00C56160">
        <w:rPr>
          <w:rFonts w:eastAsia="Calibri"/>
          <w:bCs/>
          <w:lang w:eastAsia="en-US"/>
        </w:rPr>
        <w:t xml:space="preserve"> başlıklı yazıda örtülü reklam yapıldığı iddiası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rPr>
          <w:b/>
        </w:rPr>
        <w:t xml:space="preserve">Reklam Yayın Tarihi: </w:t>
      </w:r>
      <w:r w:rsidRPr="00C56160">
        <w:t>27.01.2020</w:t>
      </w:r>
    </w:p>
    <w:p w:rsidR="00C56160" w:rsidRPr="00C56160" w:rsidRDefault="00C56160" w:rsidP="00C56160">
      <w:pPr>
        <w:jc w:val="both"/>
      </w:pPr>
    </w:p>
    <w:p w:rsidR="00823EF8" w:rsidRDefault="00C56160" w:rsidP="00823EF8">
      <w:r w:rsidRPr="00C56160">
        <w:rPr>
          <w:b/>
        </w:rPr>
        <w:t>Yayınlandığı Mecra:</w:t>
      </w:r>
      <w:r w:rsidRPr="00C56160">
        <w:t xml:space="preserve"> Gazete</w:t>
      </w:r>
    </w:p>
    <w:p w:rsidR="00823EF8" w:rsidRDefault="00823EF8" w:rsidP="00823EF8"/>
    <w:p w:rsidR="00C56160" w:rsidRDefault="00C56160" w:rsidP="00823EF8">
      <w:r w:rsidRPr="00C56160">
        <w:rPr>
          <w:b/>
        </w:rPr>
        <w:t xml:space="preserve">Tespitler: </w:t>
      </w:r>
      <w:r w:rsidRPr="00C56160">
        <w:t xml:space="preserve">İnceleme konusu, Hürhaber Gazetesinin </w:t>
      </w:r>
      <w:r w:rsidRPr="00C56160">
        <w:rPr>
          <w:rFonts w:eastAsia="Calibri"/>
          <w:bCs/>
          <w:lang w:eastAsia="en-US"/>
        </w:rPr>
        <w:t>27.01.2020 tarihli nüshasında yayınlanan</w:t>
      </w:r>
      <w:r w:rsidRPr="00C56160">
        <w:rPr>
          <w:rFonts w:eastAsia="Calibri"/>
          <w:bCs/>
          <w:i/>
          <w:lang w:eastAsia="en-US"/>
        </w:rPr>
        <w:t xml:space="preserve"> “Silivri kulüpleri Kolan Hastanesi’ne emanet”</w:t>
      </w:r>
      <w:r w:rsidRPr="00C56160">
        <w:rPr>
          <w:rFonts w:eastAsia="Calibri"/>
          <w:bCs/>
          <w:lang w:eastAsia="en-US"/>
        </w:rPr>
        <w:t xml:space="preserve"> başlıklı</w:t>
      </w:r>
      <w:r w:rsidRPr="00C56160">
        <w:t xml:space="preserve"> yazıda;</w:t>
      </w:r>
    </w:p>
    <w:p w:rsidR="00823EF8" w:rsidRPr="00C56160" w:rsidRDefault="00823EF8" w:rsidP="00823EF8"/>
    <w:p w:rsidR="00C56160" w:rsidRPr="00C56160" w:rsidRDefault="00C56160" w:rsidP="00C56160">
      <w:pPr>
        <w:autoSpaceDE w:val="0"/>
        <w:autoSpaceDN w:val="0"/>
        <w:adjustRightInd w:val="0"/>
        <w:spacing w:after="300" w:line="240" w:lineRule="atLeast"/>
        <w:jc w:val="both"/>
        <w:rPr>
          <w:i/>
        </w:rPr>
      </w:pPr>
      <w:r w:rsidRPr="00C56160">
        <w:rPr>
          <w:i/>
        </w:rPr>
        <w:t>“Silivri Kulüpleri, Kolan Hastanesi’ne emanet… Silivri Kulüpler Birliği Başkanı Ali Tonta sağlık konusunda sıkıntılı durumlar yaşayan ilçe kulüpleri için Kolan Hastanesi ile anlaşma imzaladı.</w:t>
      </w:r>
    </w:p>
    <w:p w:rsidR="00C56160" w:rsidRPr="00C56160" w:rsidRDefault="00C56160" w:rsidP="00C56160">
      <w:pPr>
        <w:autoSpaceDE w:val="0"/>
        <w:autoSpaceDN w:val="0"/>
        <w:adjustRightInd w:val="0"/>
        <w:spacing w:after="300" w:line="240" w:lineRule="atLeast"/>
        <w:jc w:val="both"/>
        <w:rPr>
          <w:i/>
        </w:rPr>
      </w:pPr>
      <w:r w:rsidRPr="00C56160">
        <w:rPr>
          <w:i/>
        </w:rPr>
        <w:t xml:space="preserve">Alibeyspor Kulüp Başkanı, İASKF Yönetim Kurulu Üyesi ve Silivri Kulüpler Birliği Başkanı Ali Tonta önceki gün Kolan Hastaneler idari işleri ile yapılan görüşmeleri neticelendirdi ve tüm tedaviler için indirim aldı. İlçe kulüplerinin tüm oyuncuları için geçerli olan indirimlerden faydalanacak olan kulüpler sağlık konusunda sıkıntı yaşamayacak. Konu hakkında bir bilgilendirmede bulunan Başkan Ali Tonta; </w:t>
      </w:r>
      <w:r w:rsidRPr="00C56160">
        <w:rPr>
          <w:i/>
        </w:rPr>
        <w:lastRenderedPageBreak/>
        <w:t>“Silivri Amatör Kulüpler Birliği Yönetimi adına Kolan Hospital Group olarak sağlık hizmeti alım sözleşmesi yaptık tüm kulüplerimize hayırlı olsun” dedi.”</w:t>
      </w:r>
    </w:p>
    <w:p w:rsidR="00823EF8" w:rsidRDefault="00C56160" w:rsidP="00823EF8">
      <w:pPr>
        <w:autoSpaceDE w:val="0"/>
        <w:autoSpaceDN w:val="0"/>
        <w:adjustRightInd w:val="0"/>
        <w:spacing w:after="300" w:line="240" w:lineRule="atLeast"/>
        <w:jc w:val="both"/>
      </w:pPr>
      <w:r w:rsidRPr="00C56160">
        <w:t>şeklinde ifadelere, haberle ilgili bir fotoğrafa yer verildiği, tespit edilmiştir.</w:t>
      </w:r>
    </w:p>
    <w:p w:rsidR="00C56160" w:rsidRPr="00823EF8" w:rsidRDefault="00C56160" w:rsidP="00823EF8">
      <w:pPr>
        <w:autoSpaceDE w:val="0"/>
        <w:autoSpaceDN w:val="0"/>
        <w:adjustRightInd w:val="0"/>
        <w:spacing w:after="300" w:line="240" w:lineRule="atLeast"/>
        <w:jc w:val="both"/>
      </w:pPr>
      <w:r w:rsidRPr="00C56160">
        <w:rPr>
          <w:b/>
        </w:rPr>
        <w:t>Değerlendirme/Karar:</w:t>
      </w:r>
      <w:r w:rsidRPr="00C56160">
        <w:t xml:space="preserve"> Hürhaber Gazetesi’nin </w:t>
      </w:r>
      <w:r w:rsidRPr="00C56160">
        <w:rPr>
          <w:rFonts w:eastAsia="Calibri"/>
          <w:bCs/>
          <w:lang w:eastAsia="en-US"/>
        </w:rPr>
        <w:t>27.01.2020 tarihli nüshasında yayınlanan</w:t>
      </w:r>
      <w:r w:rsidRPr="00C56160">
        <w:rPr>
          <w:rFonts w:eastAsia="Calibri"/>
          <w:bCs/>
          <w:i/>
          <w:lang w:eastAsia="en-US"/>
        </w:rPr>
        <w:t xml:space="preserve"> “Silivri kulüpleri Kolan Hastanesi’ne emanet”</w:t>
      </w:r>
      <w:r w:rsidRPr="00C56160">
        <w:rPr>
          <w:rFonts w:eastAsia="Calibri"/>
          <w:bCs/>
          <w:lang w:eastAsia="en-US"/>
        </w:rPr>
        <w:t xml:space="preserve"> başlıklı</w:t>
      </w:r>
      <w:r w:rsidRPr="00C56160">
        <w:t xml:space="preserve"> yazı içerisinde, Silivri’de yer alan amatör spor kulüpleri adına Kulüpler Birliği Başkanı tarafından, oyuncuların tedavileri konusunda bir özel hastane ile anlaşmaya varıldığının konu edildiği; söz konusu yazının bütünü incelendiğinde; yazıda kullanılan hastane ismi ve ticari unvanının, yazının formatı ile konu, içerik, sunum,  konumlandırma ve boyut açısından uyumlu, abartısız ve orantılı olduğunun görüldüğü; bu haliyle bölge halkını yapılan sportif faaliyetler konusunda aydınlatma, haberdar etme ve bilgilendirme amacı taşıdığı; </w:t>
      </w:r>
      <w:r w:rsidRPr="00C56160">
        <w:rPr>
          <w:bCs/>
          <w:iCs/>
        </w:rPr>
        <w:t xml:space="preserve">dolayısıyla, inceleme konusu yazının; Ticari Reklam ve Haksız Ticari Uygulamalar Yönetmeliğinin ilgili hükümleri ile 6502 sayılı Tüketicinin Korunması Hakkında Kanun’un 61 inci maddesine </w:t>
      </w:r>
      <w:r w:rsidRPr="00C56160">
        <w:rPr>
          <w:b/>
          <w:bCs/>
          <w:i/>
          <w:iCs/>
        </w:rPr>
        <w:t>aykırı olmadığına</w:t>
      </w:r>
      <w:r w:rsidRPr="00C56160">
        <w:rPr>
          <w:b/>
          <w:bCs/>
          <w:iCs/>
        </w:rPr>
        <w:t xml:space="preserve">  </w:t>
      </w:r>
      <w:r w:rsidRPr="00C56160">
        <w:rPr>
          <w:bCs/>
          <w:iCs/>
        </w:rPr>
        <w:t>karar verilmiştir.</w:t>
      </w:r>
    </w:p>
    <w:p w:rsidR="00C56160" w:rsidRPr="00C56160" w:rsidRDefault="00C56160" w:rsidP="00C56160">
      <w:pPr>
        <w:autoSpaceDE w:val="0"/>
        <w:autoSpaceDN w:val="0"/>
        <w:adjustRightInd w:val="0"/>
        <w:jc w:val="both"/>
        <w:rPr>
          <w:b/>
          <w:bCs/>
          <w:iCs/>
        </w:rPr>
      </w:pPr>
      <w:r w:rsidRPr="00C56160">
        <w:rPr>
          <w:b/>
          <w:bCs/>
          <w:iCs/>
        </w:rPr>
        <w:t>42)</w:t>
      </w:r>
    </w:p>
    <w:p w:rsidR="00C56160" w:rsidRPr="00C56160" w:rsidRDefault="00C56160" w:rsidP="00C56160">
      <w:pPr>
        <w:autoSpaceDE w:val="0"/>
        <w:autoSpaceDN w:val="0"/>
        <w:adjustRightInd w:val="0"/>
        <w:jc w:val="both"/>
        <w:rPr>
          <w:b/>
          <w:bCs/>
          <w:iCs/>
        </w:rPr>
      </w:pPr>
    </w:p>
    <w:p w:rsidR="00C56160" w:rsidRPr="00C56160" w:rsidRDefault="00C56160" w:rsidP="00C56160">
      <w:pPr>
        <w:rPr>
          <w:b/>
        </w:rPr>
      </w:pPr>
      <w:r w:rsidRPr="00C56160">
        <w:rPr>
          <w:b/>
        </w:rPr>
        <w:t>Dosya No: 2020/487</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05.02.2020 tarihli nüshasında yayınlanan “</w:t>
      </w:r>
      <w:r w:rsidRPr="00C56160">
        <w:rPr>
          <w:rFonts w:eastAsia="Calibri"/>
          <w:bCs/>
          <w:i/>
          <w:lang w:eastAsia="en-US"/>
        </w:rPr>
        <w:t>Omega 3 ile sağlıklı yaşam</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05.02.2020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05.02.2020 tarihli nüshasında yayınlanan “</w:t>
      </w:r>
      <w:r w:rsidRPr="00C56160">
        <w:rPr>
          <w:rFonts w:eastAsia="Calibri"/>
          <w:bCs/>
          <w:i/>
          <w:lang w:eastAsia="en-US"/>
        </w:rPr>
        <w:t>Omega 3 ile sağlıklı yaşam</w:t>
      </w:r>
      <w:r w:rsidRPr="00C56160">
        <w:rPr>
          <w:rFonts w:eastAsia="Calibri"/>
          <w:bCs/>
          <w:lang w:eastAsia="en-US"/>
        </w:rPr>
        <w:t xml:space="preserve">” başlıklı </w:t>
      </w:r>
      <w:r w:rsidRPr="00C56160">
        <w:t>yazıda;</w:t>
      </w:r>
    </w:p>
    <w:p w:rsidR="00C56160" w:rsidRPr="00C56160" w:rsidRDefault="00C56160" w:rsidP="00C56160">
      <w:pPr>
        <w:autoSpaceDE w:val="0"/>
        <w:autoSpaceDN w:val="0"/>
        <w:adjustRightInd w:val="0"/>
        <w:spacing w:after="300" w:line="240" w:lineRule="atLeast"/>
        <w:jc w:val="both"/>
        <w:rPr>
          <w:i/>
        </w:rPr>
      </w:pPr>
      <w:r w:rsidRPr="00C56160">
        <w:rPr>
          <w:i/>
        </w:rPr>
        <w:t>“Sağlıklı yaşamının sırlarını bu hafta Omega 3 ile keşfetmeye, eşsiz bir lezzet durağı olma geleneğini 20 yıldır tavizsiz sürdüren, Olta Restaurant ev sahipliğinde, Silivri’nin seçkin bakım merkezi Nedret Güzellik’te hizmet veren diyetisyen Fatmagül Tuna’nın değerlendirmeleriyle devam ediyoruz.</w:t>
      </w:r>
    </w:p>
    <w:p w:rsidR="00C56160" w:rsidRPr="00C56160" w:rsidRDefault="00C56160" w:rsidP="00C56160">
      <w:pPr>
        <w:autoSpaceDE w:val="0"/>
        <w:autoSpaceDN w:val="0"/>
        <w:adjustRightInd w:val="0"/>
        <w:spacing w:after="300" w:line="240" w:lineRule="atLeast"/>
        <w:jc w:val="both"/>
        <w:rPr>
          <w:i/>
        </w:rPr>
      </w:pPr>
      <w:r w:rsidRPr="00C56160">
        <w:rPr>
          <w:i/>
        </w:rPr>
        <w:t xml:space="preserve">Nedret Güzellik Merkezi bünyesinde hizmet veren bölgemizin tanınmış diyetisyeni Fatmagül Tuna ile sağlıklı yaşam ve diyet yemekleri keşfinin bu haftaki durağı Silivri'nin hizmet sektöründe daima parlayan yıldızı Olta Restaurant, konukları ise Necla ve Fahrettin Öztürk çifti oldu. </w:t>
      </w:r>
    </w:p>
    <w:p w:rsidR="00C56160" w:rsidRPr="00C56160" w:rsidRDefault="00C56160" w:rsidP="00C56160">
      <w:pPr>
        <w:autoSpaceDE w:val="0"/>
        <w:autoSpaceDN w:val="0"/>
        <w:adjustRightInd w:val="0"/>
        <w:spacing w:after="300" w:line="240" w:lineRule="atLeast"/>
        <w:jc w:val="both"/>
        <w:rPr>
          <w:i/>
        </w:rPr>
      </w:pPr>
      <w:r w:rsidRPr="00C56160">
        <w:rPr>
          <w:i/>
        </w:rPr>
        <w:t>Tuna kontrolünde başladıkları sağlıklı beslenme programıyla fazla kilolarından kurtulmaya amaçlayan Öztürk çifti bu süreçte menü ve yiyecek konusunda dikkat etmeleri gereken konuları değerlendirirken Nedret Kahraman cilt ve vücut bakım önerileri ile sürecin desteklenmesi gerektiğine dikkat çekti. (...)”</w:t>
      </w:r>
    </w:p>
    <w:p w:rsidR="00C56160" w:rsidRPr="00C56160" w:rsidRDefault="00C56160" w:rsidP="00C56160">
      <w:pPr>
        <w:jc w:val="both"/>
      </w:pPr>
      <w:r w:rsidRPr="00C56160">
        <w:t>şeklinde ifadelere, Olta Restaurant isimli işletmenin logosuna, işletme tabelasının yer aldığı bir görsele, Nedret Kahraman ve Fatmagül Tuna'nın fotoğraflarına, ayrıca Olta Restaurant isimli işletmede hazırlandığı anlaşılan çok sayıda yemek görseline yer verildiği tespit edilmiştir.</w:t>
      </w:r>
    </w:p>
    <w:p w:rsidR="00C56160" w:rsidRPr="00C56160" w:rsidRDefault="00C56160" w:rsidP="00C56160">
      <w:pPr>
        <w:jc w:val="both"/>
      </w:pPr>
    </w:p>
    <w:p w:rsidR="00C56160" w:rsidRPr="00C56160" w:rsidRDefault="00C56160" w:rsidP="00C56160">
      <w:pPr>
        <w:ind w:right="-36"/>
        <w:jc w:val="both"/>
      </w:pPr>
      <w:r w:rsidRPr="00C56160">
        <w:rPr>
          <w:b/>
        </w:rPr>
        <w:t>Değerlendirme/Karar:</w:t>
      </w:r>
      <w:r w:rsidRPr="00C56160">
        <w:t xml:space="preserve"> Yazının giriş bölümünde yer alan; </w:t>
      </w:r>
      <w:r w:rsidRPr="00C56160">
        <w:rPr>
          <w:i/>
        </w:rPr>
        <w:t xml:space="preserve">"Sağlıklı yaşamının sırlarını bu hafta Omega 3 ile keşfetmeye, eşsiz bir lezzet durağı olma geleneğini 20 yıldır tavizsiz sürdüren, Olta Restaurant ev sahipliğinde, Silivri’nin seçkin bakım merkezi Nedret Güzellik’te hizmet veren diyetisyen Fatmagül Tuna’nın değerlendirmeleriyle devam ediyoruz. Nedret Güzellik Merkezi bünyesinde hizmet veren </w:t>
      </w:r>
      <w:r w:rsidRPr="00C56160">
        <w:rPr>
          <w:i/>
        </w:rPr>
        <w:lastRenderedPageBreak/>
        <w:t xml:space="preserve">bölgemizin tanınmış diyetisyeni Fatmagül Tuna ile sağlıklı yaşam ve diyet yemekleri keşfinin bu haftaki durağı Silivri'nin hizmet sektöründe daima parlayan yıldızı Olta Restaurant, konukları ise Necla ve Fahrettin Öztürk çifti oldu." </w:t>
      </w:r>
      <w:r w:rsidRPr="00C56160">
        <w:t xml:space="preserve">şeklindeki ifadelerin, Olta Restaurant ve Nedret Güzellik isimli firmaları övücü, bunlara yönelik talep yaratıcı, tüketicileri bu mekanlara yönlendirici, açık reklam unsurları içeren ifadeler olduğu,  </w:t>
      </w:r>
    </w:p>
    <w:p w:rsidR="00C56160" w:rsidRPr="00C56160" w:rsidRDefault="00C56160" w:rsidP="00C56160">
      <w:pPr>
        <w:ind w:right="-36"/>
        <w:jc w:val="both"/>
      </w:pPr>
    </w:p>
    <w:p w:rsidR="00C56160" w:rsidRPr="00C56160" w:rsidRDefault="00C56160" w:rsidP="00C56160">
      <w:pPr>
        <w:ind w:right="-36"/>
        <w:jc w:val="both"/>
      </w:pPr>
      <w:r w:rsidRPr="00C56160">
        <w:t>Dolayısıyla haber görünümünde sunulan yazı vasıtasıyla haber verme amacının dışına çıkılarak okuyucuların farkına varmadan reklama maruz bırakıldığı, böylelikle "Olta Restaurant ve Nedret Güzellik" isimli işletmelerin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43)</w:t>
      </w:r>
    </w:p>
    <w:p w:rsidR="00C56160" w:rsidRPr="00C56160" w:rsidRDefault="00C56160" w:rsidP="00C56160">
      <w:pPr>
        <w:jc w:val="both"/>
        <w:rPr>
          <w:b/>
        </w:rPr>
      </w:pPr>
    </w:p>
    <w:p w:rsidR="00C56160" w:rsidRPr="00C56160" w:rsidRDefault="00C56160" w:rsidP="00C56160">
      <w:pPr>
        <w:rPr>
          <w:b/>
        </w:rPr>
      </w:pPr>
      <w:r w:rsidRPr="00C56160">
        <w:rPr>
          <w:b/>
        </w:rPr>
        <w:t>Dosya No: 2020/488</w:t>
      </w:r>
    </w:p>
    <w:p w:rsidR="00C56160" w:rsidRPr="00C56160" w:rsidRDefault="00C56160" w:rsidP="00C56160">
      <w:pPr>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08.02.2020 tarihli nüshasında yayınlanan “</w:t>
      </w:r>
      <w:r w:rsidRPr="00C56160">
        <w:rPr>
          <w:rFonts w:eastAsia="Calibri"/>
          <w:bCs/>
          <w:i/>
          <w:lang w:eastAsia="en-US"/>
        </w:rPr>
        <w:t>Liva Petrol ve Akü hizmet ağını geliştirdi</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08.02.2020</w:t>
      </w:r>
    </w:p>
    <w:p w:rsidR="00C56160" w:rsidRPr="00C56160" w:rsidRDefault="00C56160" w:rsidP="00C56160">
      <w:pPr>
        <w:jc w:val="both"/>
      </w:pPr>
    </w:p>
    <w:p w:rsidR="00C10EB3" w:rsidRDefault="00C56160" w:rsidP="00C10EB3">
      <w:r w:rsidRPr="00C56160">
        <w:rPr>
          <w:b/>
        </w:rPr>
        <w:t>Yayınlandığı Mecra:</w:t>
      </w:r>
      <w:r w:rsidRPr="00C56160">
        <w:t xml:space="preserve"> Gazete</w:t>
      </w:r>
    </w:p>
    <w:p w:rsidR="00C10EB3" w:rsidRDefault="00C10EB3" w:rsidP="00C10EB3"/>
    <w:p w:rsidR="00C56160" w:rsidRDefault="00C56160" w:rsidP="00C10EB3">
      <w:r w:rsidRPr="00C56160">
        <w:rPr>
          <w:b/>
        </w:rPr>
        <w:t xml:space="preserve">Tespitler: </w:t>
      </w:r>
      <w:r w:rsidRPr="00C56160">
        <w:t xml:space="preserve">İnceleme konusu, Hürhaber Gazetesinin </w:t>
      </w:r>
      <w:r w:rsidRPr="00C56160">
        <w:rPr>
          <w:rFonts w:eastAsia="Calibri"/>
          <w:bCs/>
          <w:lang w:eastAsia="en-US"/>
        </w:rPr>
        <w:t>08.02.2020 tarihli nüshasında yayınlanan “</w:t>
      </w:r>
      <w:r w:rsidRPr="00C56160">
        <w:rPr>
          <w:rFonts w:eastAsia="Calibri"/>
          <w:bCs/>
          <w:i/>
          <w:lang w:eastAsia="en-US"/>
        </w:rPr>
        <w:t>Liva Petrol ve Akü hizmet ağını geliştirdi</w:t>
      </w:r>
      <w:r w:rsidRPr="00C56160">
        <w:rPr>
          <w:rFonts w:eastAsia="Calibri"/>
          <w:bCs/>
          <w:lang w:eastAsia="en-US"/>
        </w:rPr>
        <w:t>” başlıklı</w:t>
      </w:r>
      <w:r w:rsidRPr="00C56160">
        <w:t xml:space="preserve"> yazıda;</w:t>
      </w:r>
    </w:p>
    <w:p w:rsidR="00C10EB3" w:rsidRPr="00C56160" w:rsidRDefault="00C10EB3" w:rsidP="00C10EB3"/>
    <w:p w:rsidR="00C56160" w:rsidRPr="00C56160" w:rsidRDefault="00C56160" w:rsidP="00C56160">
      <w:pPr>
        <w:autoSpaceDE w:val="0"/>
        <w:autoSpaceDN w:val="0"/>
        <w:adjustRightInd w:val="0"/>
        <w:spacing w:after="300" w:line="240" w:lineRule="atLeast"/>
        <w:jc w:val="both"/>
        <w:rPr>
          <w:i/>
        </w:rPr>
      </w:pPr>
      <w:r w:rsidRPr="00C56160">
        <w:rPr>
          <w:i/>
        </w:rPr>
        <w:t>“22 yıldır bölgemizde hizmet veren Liva Petrol ve Akü Sanayi Ticaret, otomobil ile motosiklet motor yağları, antifriz çeşitleri, ATV, oyuncak araba aküsü ihtiyaçlarından sonra artık silecek ve ampul ürünlerine yönelik talebe de karşılık veriyor. Ücretsiz yağ değişimi ve oto elektrik alanına da giriş yapan Liv Petrol Akü, müşteri memnuniyeti gayretiyle faaliyetlerine devam ediyor.</w:t>
      </w:r>
    </w:p>
    <w:p w:rsidR="00C56160" w:rsidRPr="00C56160" w:rsidRDefault="00C56160" w:rsidP="00C56160">
      <w:pPr>
        <w:autoSpaceDE w:val="0"/>
        <w:autoSpaceDN w:val="0"/>
        <w:adjustRightInd w:val="0"/>
        <w:spacing w:after="300" w:line="240" w:lineRule="atLeast"/>
        <w:jc w:val="both"/>
        <w:rPr>
          <w:i/>
        </w:rPr>
      </w:pPr>
      <w:r w:rsidRPr="00C56160">
        <w:rPr>
          <w:i/>
        </w:rPr>
        <w:t>Liva Petrol ve Akü Sanayi Ticaret, Eray Yapan'ın yönetiminde sunduğu hizmet ağını genişletip geliştirirken, müşteri memnuniyetini onlara tanıdığı ayrıcalıklarla Silivri Yeni Sanayi Sitesi, A Blok, No:4 adresinde faaliyet gösteren Liva Petrol ve Akü Sanayi Ticaret, Eray Yapan'ın işletmeciliğinde hizmet kalitesi ve müşteri memnuniyeti ile sektöründe iddialı bir şekilde hizmet vermeyi sürdürüyor. Birçok fabrikaya akü, yağ ve antifriz tedariki sağlayan firma kurulduğu günden bu yana hizmet ağını geliştirerek faaliyetlerine devam ediyor. Liva Petrol ve Akü Sanayi Ticaret, aynı zamanda güvenilir perakende ve toptan satışın öncülerinden…</w:t>
      </w:r>
    </w:p>
    <w:p w:rsidR="00C56160" w:rsidRPr="00C56160" w:rsidRDefault="00C56160" w:rsidP="00C56160">
      <w:pPr>
        <w:autoSpaceDE w:val="0"/>
        <w:autoSpaceDN w:val="0"/>
        <w:adjustRightInd w:val="0"/>
        <w:spacing w:after="300" w:line="240" w:lineRule="atLeast"/>
        <w:jc w:val="both"/>
        <w:rPr>
          <w:i/>
        </w:rPr>
      </w:pPr>
      <w:r w:rsidRPr="00C56160">
        <w:rPr>
          <w:i/>
        </w:rPr>
        <w:t xml:space="preserve">Ürün ve Hizmet Kalitesi Kanıtlanmış Ürünler… Liva Petrol ve Akü Sanayi Ticaret, kalitesi kanıtlanmış markaların satışını yapıyor. Firmanın satışa sunduğu araç kullanıcılarının üstün performans </w:t>
      </w:r>
      <w:r w:rsidRPr="00C56160">
        <w:rPr>
          <w:i/>
        </w:rPr>
        <w:lastRenderedPageBreak/>
        <w:t>beklentilerini karşılayan güvenilir çözüm ortaklarından bazıları; Varta, Yiğit Akü, Petrol Ofisi Madeni Yağları, Mobil Racing Oil, Castrol, Shell, Elf, total, lukoil, mass marka Otomotiv Yağları…</w:t>
      </w:r>
    </w:p>
    <w:p w:rsidR="00C56160" w:rsidRPr="00C56160" w:rsidRDefault="00C56160" w:rsidP="00C56160">
      <w:pPr>
        <w:autoSpaceDE w:val="0"/>
        <w:autoSpaceDN w:val="0"/>
        <w:adjustRightInd w:val="0"/>
        <w:spacing w:after="300" w:line="240" w:lineRule="atLeast"/>
        <w:jc w:val="both"/>
        <w:rPr>
          <w:i/>
        </w:rPr>
      </w:pPr>
      <w:r w:rsidRPr="00C56160">
        <w:rPr>
          <w:i/>
        </w:rPr>
        <w:t>Yağınız Ücretsiz Değiştirilir… Liva Petrol ve Akü Sanayi Ticaret'ten satın alacağınız aracınızın hizmet ve kalite ömrünü destekleyen, yakından etkileyen yağlar ücretsiz ve anında değiştirilir.</w:t>
      </w:r>
    </w:p>
    <w:p w:rsidR="00C56160" w:rsidRPr="00C56160" w:rsidRDefault="00C56160" w:rsidP="00C56160">
      <w:pPr>
        <w:autoSpaceDE w:val="0"/>
        <w:autoSpaceDN w:val="0"/>
        <w:adjustRightInd w:val="0"/>
        <w:spacing w:after="300" w:line="240" w:lineRule="atLeast"/>
        <w:jc w:val="both"/>
        <w:rPr>
          <w:i/>
        </w:rPr>
      </w:pPr>
      <w:r w:rsidRPr="00C56160">
        <w:rPr>
          <w:i/>
        </w:rPr>
        <w:t>Akü Değişim İşlemi De Yapılıyor… Liva Petrol ve Akü Sanayi Ticaret, deneyimli kadrosu ile müşterilerine tam donanımlı bir hizmet sunmakta. Eski aküyü çıkarıp aracınız için emniyetli ve uzun ömürlü yeni aküyü takarak teknik ihtiyaçlarınız eksiksiz bir şekilde karşılar. Aracınızın yakıt tasarruflu ve yüksek performansla çalışmasını önemseyenlerdenseniz nitelikli bir değiştirme servis deneyimi için aracınızı Liva'daki ustaların deneyimli ellerine gönül rahatlığı ile teslim edebilirsiniz.</w:t>
      </w:r>
    </w:p>
    <w:p w:rsidR="00C56160" w:rsidRPr="00C56160" w:rsidRDefault="00C56160" w:rsidP="00C56160">
      <w:pPr>
        <w:autoSpaceDE w:val="0"/>
        <w:autoSpaceDN w:val="0"/>
        <w:adjustRightInd w:val="0"/>
        <w:spacing w:after="300" w:line="240" w:lineRule="atLeast"/>
        <w:jc w:val="both"/>
        <w:rPr>
          <w:i/>
        </w:rPr>
      </w:pPr>
      <w:r w:rsidRPr="00C56160">
        <w:rPr>
          <w:i/>
        </w:rPr>
        <w:t>Hizmet Ağını Genişletti; Silecek ve Ampul Çeşitleriyle De Hizmetinizde… Liva Petrol ve Akü Sanayi Ticaret, alanında 20 yılı geride bırakırken araçlarınız için ihtiyaç duyduğunuz silecek ve ampul çeşitleri ile hizmet ağını genişletti.</w:t>
      </w:r>
    </w:p>
    <w:p w:rsidR="00C56160" w:rsidRPr="00C56160" w:rsidRDefault="00C56160" w:rsidP="00C56160">
      <w:pPr>
        <w:autoSpaceDE w:val="0"/>
        <w:autoSpaceDN w:val="0"/>
        <w:adjustRightInd w:val="0"/>
        <w:spacing w:after="300" w:line="240" w:lineRule="atLeast"/>
        <w:jc w:val="both"/>
        <w:rPr>
          <w:i/>
        </w:rPr>
      </w:pPr>
      <w:r w:rsidRPr="00C56160">
        <w:rPr>
          <w:i/>
        </w:rPr>
        <w:t>Oto Elektrik Sektörüne Giriş Yaptı… Çağın değişimi ve teknolojik gelişmeleri yakından takip ettiklerini belirten Liva Petrol ve Akü Sanayi Ticaret'in patronu Eray Yapan oto elektrik sektörüne de giriş yaptıklarını ifade etti. Bu konudaki tüm ihtiyaç ve beklentileri eksiksiz karşılamaya hazır olduklarının altını çizdi. Haber Merkezi”</w:t>
      </w:r>
    </w:p>
    <w:p w:rsidR="00C56160" w:rsidRPr="00C56160" w:rsidRDefault="00C56160" w:rsidP="00C56160">
      <w:pPr>
        <w:jc w:val="both"/>
      </w:pPr>
      <w:r w:rsidRPr="00C56160">
        <w:t>şeklinde ifadelere, işletmeye ait tabela ve ürünlerin yer aldığı görsellere ve yazının sonunda da Haber Merkezi ibaresine yer verildiği tespit edilmiştir.</w:t>
      </w:r>
    </w:p>
    <w:p w:rsidR="00C10EB3" w:rsidRDefault="00C10EB3" w:rsidP="00C56160">
      <w:pPr>
        <w:ind w:right="-36"/>
        <w:jc w:val="both"/>
      </w:pP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 Merkezi ibaresine yer verildiği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Yazının başlığı ve içeriği incelendiğinde anılan firma ile ilgili olarak övücü, ürün ve hizmetlerine yönelik talep yaratıcı, reklam sloganı niteliğinde ifadelere yer verildiğinin görüldüğü ve firmanın sunduğu mal ve hizmetlerin satın alınmasının teşvik edildiği, yazıda yer alan ifadelerin baştan sona açık reklam unsurları içerdiği, firmanın açık adresi verilerek yönlendirme yapıldığı,</w:t>
      </w:r>
    </w:p>
    <w:p w:rsidR="00C56160" w:rsidRPr="00C56160" w:rsidRDefault="00C56160" w:rsidP="00C56160">
      <w:pPr>
        <w:ind w:right="-36"/>
        <w:jc w:val="both"/>
      </w:pPr>
    </w:p>
    <w:p w:rsidR="00C56160" w:rsidRPr="00C56160" w:rsidRDefault="00C56160" w:rsidP="00C56160">
      <w:pPr>
        <w:ind w:right="-36"/>
        <w:jc w:val="both"/>
      </w:pPr>
      <w:r w:rsidRPr="00C56160">
        <w:t>Dolayısıyla Haber Merkezi imzasıyla ve açık reklam olduğunu gösteren hiçbir ibare ya da işaret kullanılmayarak haber görünümünde sunulan yazı vasıtasıyla haber verme amacının dışına çıkılarak okuyucuların reklama maruz bırakıldığı, böylelikle "Liva Petrol ve Akü Sanayi Ticaret" isimli işletmenin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rPr>
          <w:b/>
        </w:rPr>
      </w:pPr>
    </w:p>
    <w:p w:rsidR="00C56160" w:rsidRPr="00C56160" w:rsidRDefault="00C56160" w:rsidP="00C56160">
      <w:pPr>
        <w:autoSpaceDE w:val="0"/>
        <w:autoSpaceDN w:val="0"/>
        <w:adjustRightInd w:val="0"/>
        <w:jc w:val="both"/>
        <w:rPr>
          <w:b/>
          <w:bCs/>
          <w:iCs/>
        </w:rPr>
      </w:pPr>
      <w:r w:rsidRPr="00C56160">
        <w:rPr>
          <w:b/>
          <w:bCs/>
          <w:iCs/>
        </w:rPr>
        <w:t>44)</w:t>
      </w:r>
    </w:p>
    <w:p w:rsidR="00C56160" w:rsidRPr="00C56160" w:rsidRDefault="00C56160" w:rsidP="00C56160">
      <w:pPr>
        <w:autoSpaceDE w:val="0"/>
        <w:autoSpaceDN w:val="0"/>
        <w:adjustRightInd w:val="0"/>
        <w:jc w:val="both"/>
        <w:rPr>
          <w:b/>
          <w:bCs/>
          <w:iCs/>
        </w:rPr>
      </w:pPr>
    </w:p>
    <w:p w:rsidR="00C56160" w:rsidRPr="00C56160" w:rsidRDefault="00C56160" w:rsidP="00C56160">
      <w:pPr>
        <w:rPr>
          <w:b/>
        </w:rPr>
      </w:pPr>
      <w:r w:rsidRPr="00C56160">
        <w:rPr>
          <w:b/>
        </w:rPr>
        <w:lastRenderedPageBreak/>
        <w:t>Dosya No: 2020/490</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12.02.2020 tarihli nüshasında yayınlanan “</w:t>
      </w:r>
      <w:r w:rsidRPr="00C56160">
        <w:rPr>
          <w:rFonts w:eastAsia="Calibri"/>
          <w:bCs/>
          <w:i/>
          <w:lang w:eastAsia="en-US"/>
        </w:rPr>
        <w:t>Diyette tatlı keyfi Özsüt’te sizleri bekliyor</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12.02.2020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12.02.2020 tarihli nüshasında yayınlanan “</w:t>
      </w:r>
      <w:r w:rsidRPr="00C56160">
        <w:rPr>
          <w:rFonts w:eastAsia="Calibri"/>
          <w:bCs/>
          <w:i/>
          <w:lang w:eastAsia="en-US"/>
        </w:rPr>
        <w:t>Diyette tatlı keyfi Özsüt’te sizleri bekliyor</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“Nedret Güzellik Merkezi bünyesinde hizmet veren bölgemizin tanınmış diyetisyeni Fatmagül Tuna ile sağlıklı yaşam ve diyet yemekleri keşfinin bu haftaki durağı Silivri’nin seçkin lezzet duraklarından Özsüt oldu. Özsüt şefleri diyet yapanları kesinlikle unutmamış.</w:t>
      </w:r>
    </w:p>
    <w:p w:rsidR="00C56160" w:rsidRPr="00C56160" w:rsidRDefault="00C56160" w:rsidP="00C56160">
      <w:pPr>
        <w:autoSpaceDE w:val="0"/>
        <w:autoSpaceDN w:val="0"/>
        <w:adjustRightInd w:val="0"/>
        <w:spacing w:after="300" w:line="240" w:lineRule="atLeast"/>
        <w:jc w:val="both"/>
        <w:rPr>
          <w:i/>
        </w:rPr>
      </w:pPr>
      <w:r w:rsidRPr="00C56160">
        <w:rPr>
          <w:i/>
        </w:rPr>
        <w:t>Gökçen Özen ve Sibel Barbaros başladıkları diyet programı çerçevesinde tüketebilecekleri yiyecekler konusunda Fatmagül Tuna'dan bilgi alırken, Özsüt'ün tatlıları yanı sıra yöresinden gelen malzemeler ve geleneksel sunumlarıyla hazırlanan yemek seçeneklerini de yakından tatma imkanı buldular.</w:t>
      </w:r>
    </w:p>
    <w:p w:rsidR="00C56160" w:rsidRPr="00C56160" w:rsidRDefault="00C56160" w:rsidP="00C56160">
      <w:pPr>
        <w:autoSpaceDE w:val="0"/>
        <w:autoSpaceDN w:val="0"/>
        <w:adjustRightInd w:val="0"/>
        <w:spacing w:after="300" w:line="240" w:lineRule="atLeast"/>
        <w:jc w:val="both"/>
        <w:rPr>
          <w:i/>
        </w:rPr>
      </w:pPr>
      <w:r w:rsidRPr="00C56160">
        <w:rPr>
          <w:i/>
        </w:rPr>
        <w:t>Silivri'nin özellikle tatlı merkezlerinden biri olma özelliğini yıllardır istikrarla sürdüren Özsüt, sosyal yaşamın da odak noktaları arasında yer alarak ön planda bulunma iddiasını ürün ve hizmet kalitesiyle destekliyor.</w:t>
      </w:r>
    </w:p>
    <w:p w:rsidR="00C56160" w:rsidRPr="00C56160" w:rsidRDefault="00C56160" w:rsidP="00C56160">
      <w:pPr>
        <w:autoSpaceDE w:val="0"/>
        <w:autoSpaceDN w:val="0"/>
        <w:adjustRightInd w:val="0"/>
        <w:spacing w:after="300" w:line="240" w:lineRule="atLeast"/>
        <w:jc w:val="both"/>
        <w:rPr>
          <w:i/>
        </w:rPr>
      </w:pPr>
      <w:r w:rsidRPr="00C56160">
        <w:rPr>
          <w:i/>
        </w:rPr>
        <w:t>Mevsim, özel gün, sağlıklı beslenme kıstaslarına uygun, geniş seçenek alternatifinde tatlı ve içeceklerin yanı sıra restaurant olarak yemekler hususunda da lezzet tutkunlarına tadına doyum olmayan alternatif menüler sunan Özsüt, 7. yılında Silivri'de hizmet vermeye devam ediyor.</w:t>
      </w:r>
    </w:p>
    <w:p w:rsidR="00C56160" w:rsidRPr="00C56160" w:rsidRDefault="00C56160" w:rsidP="00C56160">
      <w:pPr>
        <w:autoSpaceDE w:val="0"/>
        <w:autoSpaceDN w:val="0"/>
        <w:adjustRightInd w:val="0"/>
        <w:spacing w:after="300" w:line="240" w:lineRule="atLeast"/>
        <w:jc w:val="both"/>
        <w:rPr>
          <w:i/>
        </w:rPr>
      </w:pPr>
      <w:r w:rsidRPr="00C56160">
        <w:rPr>
          <w:i/>
        </w:rPr>
        <w:t>Özsüt'ün Lezzet Sırları…  Özsüt'ün yaz ve kış mevsiminde olmak üzere yılda iki kez değişen menüsünde; pasta, sütlü ve şerbetli tatlılar, unlu mamuller, dondurma, kaymak, çikolata, kahve, Türk ve dünya mutfağından günün her saatine hitap eden lezzetler sunuluyor.</w:t>
      </w:r>
    </w:p>
    <w:p w:rsidR="00C56160" w:rsidRPr="00C56160" w:rsidRDefault="00C56160" w:rsidP="00C56160">
      <w:pPr>
        <w:autoSpaceDE w:val="0"/>
        <w:autoSpaceDN w:val="0"/>
        <w:adjustRightInd w:val="0"/>
        <w:spacing w:after="300" w:line="240" w:lineRule="atLeast"/>
        <w:jc w:val="both"/>
        <w:rPr>
          <w:i/>
        </w:rPr>
      </w:pPr>
      <w:r w:rsidRPr="00C56160">
        <w:rPr>
          <w:i/>
        </w:rPr>
        <w:t xml:space="preserve"> Menüdeki hiçbir lezzet, koruyucu katkı maddesi içermiyor.</w:t>
      </w:r>
    </w:p>
    <w:p w:rsidR="00C56160" w:rsidRPr="00C56160" w:rsidRDefault="00C56160" w:rsidP="00C56160">
      <w:pPr>
        <w:autoSpaceDE w:val="0"/>
        <w:autoSpaceDN w:val="0"/>
        <w:adjustRightInd w:val="0"/>
        <w:spacing w:after="300" w:line="240" w:lineRule="atLeast"/>
        <w:jc w:val="both"/>
        <w:rPr>
          <w:i/>
        </w:rPr>
      </w:pPr>
      <w:r w:rsidRPr="00C56160">
        <w:rPr>
          <w:i/>
        </w:rPr>
        <w:t xml:space="preserve"> Özsüt'te yalnızca günlük ve en taze çiftlik sütü kullanılıyor. Çiftlikteki hayvanların konforu ve sağlığı, bizzat Özsüt tarafından kontrol ediliyor ve tüm şartların AB standartlarına uygunluğu denetleniyor.</w:t>
      </w:r>
    </w:p>
    <w:p w:rsidR="00C56160" w:rsidRPr="00C56160" w:rsidRDefault="00C56160" w:rsidP="00C56160">
      <w:pPr>
        <w:autoSpaceDE w:val="0"/>
        <w:autoSpaceDN w:val="0"/>
        <w:adjustRightInd w:val="0"/>
        <w:spacing w:after="300" w:line="240" w:lineRule="atLeast"/>
        <w:jc w:val="both"/>
        <w:rPr>
          <w:i/>
        </w:rPr>
      </w:pPr>
      <w:r w:rsidRPr="00C56160">
        <w:rPr>
          <w:i/>
        </w:rPr>
        <w:t xml:space="preserve"> Mevsiminde ve doğal ürünler ise menüye ayrı bir lezzet katıyor. Akdeniz'in güneşinde büyüyen limonlar, Tire'nin karadutu, Emiralem çilekleri bunlardan yalnızca birkaçı.</w:t>
      </w:r>
    </w:p>
    <w:p w:rsidR="00C56160" w:rsidRPr="00C56160" w:rsidRDefault="00C56160" w:rsidP="00C56160">
      <w:pPr>
        <w:autoSpaceDE w:val="0"/>
        <w:autoSpaceDN w:val="0"/>
        <w:adjustRightInd w:val="0"/>
        <w:spacing w:after="300" w:line="240" w:lineRule="atLeast"/>
        <w:jc w:val="both"/>
        <w:rPr>
          <w:i/>
        </w:rPr>
      </w:pPr>
      <w:r w:rsidRPr="00C56160">
        <w:rPr>
          <w:i/>
        </w:rPr>
        <w:t xml:space="preserve"> Özsüt, Türkiye çapında tek merkezden günlük pasta ve tatlı dağıtımı yapan tek firma. Ayda 350 bin kilometre yol yapılarak ürünler 46 ildeki 180'in üzerindeki şubeye ulaştırılıyor.</w:t>
      </w:r>
    </w:p>
    <w:p w:rsidR="00C56160" w:rsidRPr="00C56160" w:rsidRDefault="00C56160" w:rsidP="00C56160">
      <w:pPr>
        <w:autoSpaceDE w:val="0"/>
        <w:autoSpaceDN w:val="0"/>
        <w:adjustRightInd w:val="0"/>
        <w:spacing w:after="300" w:line="240" w:lineRule="atLeast"/>
        <w:jc w:val="both"/>
        <w:rPr>
          <w:i/>
        </w:rPr>
      </w:pPr>
      <w:r w:rsidRPr="00C56160">
        <w:rPr>
          <w:i/>
        </w:rPr>
        <w:t xml:space="preserve"> Dünyaca ünlü okullarda eğitim alan Özsüt şefleri, yepyeni lezzet fikirlerini hayata geçirmeleri konusunda sürekli destekleniyor.</w:t>
      </w:r>
    </w:p>
    <w:p w:rsidR="00C56160" w:rsidRPr="00C56160" w:rsidRDefault="00C56160" w:rsidP="00C56160">
      <w:pPr>
        <w:autoSpaceDE w:val="0"/>
        <w:autoSpaceDN w:val="0"/>
        <w:adjustRightInd w:val="0"/>
        <w:spacing w:after="300" w:line="240" w:lineRule="atLeast"/>
        <w:jc w:val="both"/>
        <w:rPr>
          <w:i/>
        </w:rPr>
      </w:pPr>
      <w:r w:rsidRPr="00C56160">
        <w:rPr>
          <w:i/>
        </w:rPr>
        <w:t xml:space="preserve"> Mağazalarında misafirlerinin rahatça vakit geçirebildiği, farklı tatları deneyebildiği, zengin menüsü ile çeşitlilik sunan Özsüt, Türkiye'nin ortaya çıkardığı köklü bir marka olarak, kafe konsepti ile yoluna devam ediyor.</w:t>
      </w:r>
    </w:p>
    <w:p w:rsidR="00C56160" w:rsidRPr="00C56160" w:rsidRDefault="00C56160" w:rsidP="00C56160">
      <w:pPr>
        <w:autoSpaceDE w:val="0"/>
        <w:autoSpaceDN w:val="0"/>
        <w:adjustRightInd w:val="0"/>
        <w:spacing w:after="300" w:line="240" w:lineRule="atLeast"/>
        <w:jc w:val="both"/>
        <w:rPr>
          <w:i/>
        </w:rPr>
      </w:pPr>
      <w:r w:rsidRPr="00C56160">
        <w:rPr>
          <w:i/>
        </w:rPr>
        <w:lastRenderedPageBreak/>
        <w:t>Diyet Yaparken Tatlı Tüketimi Yasak Mı? Gelelim esas konumuza… Diyetisyen Fatmagül Tuna, Nedret Güzellik Merkezinin sahibi Nedret Kahraman ve diyet konusunda danışanları ile hem Özsüt'ün lezzetlerini tattılar hem de dikkat edilmesi gereken hususlara eğilerek şu bilgileri paylaştı:</w:t>
      </w:r>
    </w:p>
    <w:p w:rsidR="00C56160" w:rsidRPr="00C56160" w:rsidRDefault="00C56160" w:rsidP="00C56160">
      <w:pPr>
        <w:autoSpaceDE w:val="0"/>
        <w:autoSpaceDN w:val="0"/>
        <w:adjustRightInd w:val="0"/>
        <w:spacing w:after="300" w:line="240" w:lineRule="atLeast"/>
        <w:jc w:val="both"/>
        <w:rPr>
          <w:i/>
        </w:rPr>
      </w:pPr>
      <w:r w:rsidRPr="00C56160">
        <w:rPr>
          <w:i/>
        </w:rPr>
        <w:t>“Zayıflama diyeti yaparken en çok zorlayan unsur; çok sevilen tatlılardan uzak durmaktır. (…)”</w:t>
      </w:r>
    </w:p>
    <w:p w:rsidR="00C56160" w:rsidRPr="00C56160" w:rsidRDefault="00C56160" w:rsidP="00C56160">
      <w:pPr>
        <w:jc w:val="both"/>
      </w:pPr>
      <w:r w:rsidRPr="00C56160">
        <w:t>şeklinde ifadelere, Özsüt isimli işletmeye ait tabela, ürün ve vitrin görsellerine yer verildiği tespit edilmiştir.</w:t>
      </w:r>
    </w:p>
    <w:p w:rsidR="00C56160" w:rsidRPr="00C56160" w:rsidRDefault="00C56160" w:rsidP="00C56160"/>
    <w:p w:rsidR="00C56160" w:rsidRPr="00C56160" w:rsidRDefault="00C56160" w:rsidP="00C56160">
      <w:pPr>
        <w:ind w:right="-36"/>
        <w:jc w:val="both"/>
      </w:pPr>
      <w:r w:rsidRPr="00C56160">
        <w:rPr>
          <w:b/>
        </w:rPr>
        <w:t>Değerlendirme/Karar:</w:t>
      </w:r>
      <w:r w:rsidRPr="00C56160">
        <w:t xml:space="preserve"> Yazının başlığı incelendiğinde "Özsüt" ibaresinin büyük pembe puntolarla yazıldığı ve ön plana çıkarıldığı, yazı içeriği incelendiğinde ise Özsüt firması ile ilgili olarak çok sayıda övücü, ürün ve hizmetlerine yönelik talep yaratıcı, reklam sloganı niteliğinde ifadelere yer verildiğinin görüldüğü ve firmanın sunduğu mal ve hizmetlerin satın alınmasının teşvik edildiği, yazının il bölümünde yer alan ve yukarıda detaylı olarak yer verilen ifadelerin baştan sona açık reklam unsurları içerdiği, </w:t>
      </w:r>
    </w:p>
    <w:p w:rsidR="00C56160" w:rsidRPr="00C56160" w:rsidRDefault="00C56160" w:rsidP="00C56160">
      <w:pPr>
        <w:ind w:right="-36"/>
        <w:jc w:val="both"/>
        <w:rPr>
          <w:i/>
        </w:rPr>
      </w:pPr>
    </w:p>
    <w:p w:rsidR="00C56160" w:rsidRPr="00C56160" w:rsidRDefault="00C56160" w:rsidP="00C56160">
      <w:pPr>
        <w:ind w:right="-36"/>
        <w:jc w:val="both"/>
      </w:pPr>
      <w:r w:rsidRPr="00C56160">
        <w:t>Dolayısıyla açık reklam olduğunu gösteren hiçbir ibare ya da işaret kullanılmayarak haber görünümünde sunulan yazı vasıtasıyla haber verme amacının dışına çıkılarak okuyucuların farkına varmadan reklama maruz bırakıldığı, böylelikle "Özsüt" isimli işletmenin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autoSpaceDE w:val="0"/>
        <w:autoSpaceDN w:val="0"/>
        <w:adjustRightInd w:val="0"/>
        <w:jc w:val="both"/>
        <w:rPr>
          <w:bCs/>
          <w:iCs/>
        </w:rPr>
      </w:pPr>
    </w:p>
    <w:p w:rsidR="00C56160" w:rsidRPr="00C56160" w:rsidRDefault="00C56160" w:rsidP="00C56160">
      <w:pPr>
        <w:autoSpaceDE w:val="0"/>
        <w:autoSpaceDN w:val="0"/>
        <w:adjustRightInd w:val="0"/>
        <w:jc w:val="both"/>
        <w:rPr>
          <w:b/>
          <w:bCs/>
          <w:iCs/>
        </w:rPr>
      </w:pPr>
      <w:r w:rsidRPr="00C56160">
        <w:rPr>
          <w:b/>
          <w:bCs/>
          <w:iCs/>
        </w:rPr>
        <w:t>45)</w:t>
      </w:r>
    </w:p>
    <w:p w:rsidR="00C56160" w:rsidRPr="00C56160" w:rsidRDefault="00C56160" w:rsidP="00C56160">
      <w:pPr>
        <w:autoSpaceDE w:val="0"/>
        <w:autoSpaceDN w:val="0"/>
        <w:adjustRightInd w:val="0"/>
        <w:jc w:val="both"/>
        <w:rPr>
          <w:b/>
          <w:bCs/>
          <w:iCs/>
        </w:rPr>
      </w:pPr>
    </w:p>
    <w:p w:rsidR="00C56160" w:rsidRPr="00C56160" w:rsidRDefault="00C56160" w:rsidP="00C56160">
      <w:pPr>
        <w:rPr>
          <w:b/>
        </w:rPr>
      </w:pPr>
      <w:r w:rsidRPr="00C56160">
        <w:rPr>
          <w:b/>
        </w:rPr>
        <w:t>Dosya No: 2020/491</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14.02.2020 tarihli nüshasında yayınlanan “</w:t>
      </w:r>
      <w:r w:rsidRPr="00C56160">
        <w:rPr>
          <w:rFonts w:eastAsia="Calibri"/>
          <w:bCs/>
          <w:i/>
          <w:lang w:eastAsia="en-US"/>
        </w:rPr>
        <w:t>Etin tadı burada bir başka güzel</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14.02.2020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rPr>
          <w:b/>
        </w:rPr>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14.02.2020 tarihli nüshasında yayınlanan “</w:t>
      </w:r>
      <w:r w:rsidRPr="00C56160">
        <w:rPr>
          <w:rFonts w:eastAsia="Calibri"/>
          <w:bCs/>
          <w:i/>
          <w:lang w:eastAsia="en-US"/>
        </w:rPr>
        <w:t>Etin tadı burada bir başka güzel</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“Etin tadını bir de Beefroom Burger &amp; Steak'te deneyin, lezzetin keyfine doyum olmaz. Beefroom Burger &amp; Steak, Yeni Mahalle, Saral 107 Blokları, proje dükkânları adresinde lezzet ve özellikle et tutkunlarına başarılı bir şekilde hizmet vermeyi sürdürüyor.</w:t>
      </w:r>
    </w:p>
    <w:p w:rsidR="00C56160" w:rsidRPr="00C56160" w:rsidRDefault="00C56160" w:rsidP="00C56160">
      <w:pPr>
        <w:autoSpaceDE w:val="0"/>
        <w:autoSpaceDN w:val="0"/>
        <w:adjustRightInd w:val="0"/>
        <w:spacing w:after="300" w:line="240" w:lineRule="atLeast"/>
        <w:jc w:val="both"/>
        <w:rPr>
          <w:i/>
        </w:rPr>
      </w:pPr>
      <w:r w:rsidRPr="00C56160">
        <w:rPr>
          <w:i/>
        </w:rPr>
        <w:lastRenderedPageBreak/>
        <w:t>Ürün kalitesi konusunda tavizsiz yaklaşımı, seçkin ortamı, sizi rahat ettiren hizmet anlayışı ve butik konseptiyle sektörde seçkin bir konuma yerleşen Beefroom Burger &amp; Steak, et ve de lezzet tutkunlarının vazgeçilmez adresi.</w:t>
      </w:r>
    </w:p>
    <w:p w:rsidR="00C56160" w:rsidRPr="00C56160" w:rsidRDefault="00C56160" w:rsidP="00C56160">
      <w:pPr>
        <w:autoSpaceDE w:val="0"/>
        <w:autoSpaceDN w:val="0"/>
        <w:adjustRightInd w:val="0"/>
        <w:spacing w:after="300" w:line="240" w:lineRule="atLeast"/>
        <w:jc w:val="both"/>
        <w:rPr>
          <w:i/>
        </w:rPr>
      </w:pPr>
      <w:r w:rsidRPr="00C56160">
        <w:rPr>
          <w:i/>
        </w:rPr>
        <w:t>Mekânın özel marine edilen special etler, zengin et menüsünde yer alan seçeneklerin bazıları şöyle: lokum, biftek, küşleme, dry aged steak, köfte, sucuk, füme et tabağı… Her damak tadına uygun hamburger çeşitleri… Çorbalar, Makarnalar, Başlangıçlarda; mantar istiridye, özel yapım sosis, füme ve atıştırma tabağı tercih seçeneklerinizin arasında.</w:t>
      </w:r>
    </w:p>
    <w:p w:rsidR="00C56160" w:rsidRPr="00C56160" w:rsidRDefault="00C56160" w:rsidP="00C56160">
      <w:pPr>
        <w:autoSpaceDE w:val="0"/>
        <w:autoSpaceDN w:val="0"/>
        <w:adjustRightInd w:val="0"/>
        <w:spacing w:after="300" w:line="240" w:lineRule="atLeast"/>
        <w:jc w:val="both"/>
        <w:rPr>
          <w:i/>
        </w:rPr>
      </w:pPr>
      <w:r w:rsidRPr="00C56160">
        <w:rPr>
          <w:i/>
        </w:rPr>
        <w:t>Et ürünlerinin yanı sıra tatlıların da mutlaka tadına bakın… Öğle ve akşam molalarınız için eşsiz bir lezzet durağı olan Beefroom Burger &amp; Steak'te yemek keyfiniz için her şey düşünüldü… Paket servis telefonu: 0532 226 23 22.”</w:t>
      </w:r>
    </w:p>
    <w:p w:rsidR="00C56160" w:rsidRPr="00C56160" w:rsidRDefault="00C56160" w:rsidP="00C56160">
      <w:pPr>
        <w:jc w:val="both"/>
      </w:pPr>
      <w:r w:rsidRPr="00C56160">
        <w:t>şeklinde ifadelere, Beefroom isimli işletmeye ait yemek ve mekan görsellerine yer verildiği tespit edilmiştir.</w:t>
      </w:r>
    </w:p>
    <w:p w:rsidR="00C56160" w:rsidRPr="00C56160" w:rsidRDefault="00C56160" w:rsidP="00C56160">
      <w:pPr>
        <w:jc w:val="both"/>
      </w:pPr>
    </w:p>
    <w:p w:rsidR="00C56160" w:rsidRPr="00C56160" w:rsidRDefault="00C56160" w:rsidP="00C56160">
      <w:pPr>
        <w:ind w:right="-36"/>
        <w:jc w:val="both"/>
      </w:pPr>
      <w:r w:rsidRPr="00C56160">
        <w:rPr>
          <w:b/>
        </w:rPr>
        <w:t>Değerlendirme/Karar:</w:t>
      </w:r>
      <w:r w:rsidRPr="00C56160">
        <w:t xml:space="preserve"> Yazının içeriği incelendiğinde Beefroom Burger&amp;Steak isimli işletme ile ilgili olarak çok sayıda övücü, ürün ve hizmetlerine yönelik talep yaratıcı, reklam sloganı niteliğinde ifadelere yer verildiğinin görüldüğü ve firmanın sunduğu mal ve hizmetlerin satın alınmasının teşvik edildiği, yazının ilk bölümünde işletmenin açık adresinin verildiği, yazının son bölümünde de paket servis telefon numarasına yer verildiği, söz konusu yazının baştan sona açık reklam unsurları içerdiği ve reklam dilinde kaleme alındığı, </w:t>
      </w:r>
    </w:p>
    <w:p w:rsidR="00C56160" w:rsidRPr="00C56160" w:rsidRDefault="00C56160" w:rsidP="00C56160">
      <w:pPr>
        <w:ind w:right="-36"/>
        <w:jc w:val="both"/>
        <w:rPr>
          <w:i/>
        </w:rPr>
      </w:pPr>
    </w:p>
    <w:p w:rsidR="00C56160" w:rsidRPr="00C56160" w:rsidRDefault="00C56160" w:rsidP="00C56160">
      <w:pPr>
        <w:ind w:right="-36"/>
        <w:jc w:val="both"/>
      </w:pPr>
      <w:r w:rsidRPr="00C56160">
        <w:t>Dolayısıyla açık reklam olduğunu gösteren hiçbir ibare ya da işaret kullanılmayarak haber görünümünde sunulan yazı vasıtasıyla haber verme amacının dışına çıkılarak okuyucuların farkına varmadan reklama maruz bırakıldığı, böylelikle "Beefroom Burger&amp;Steak" isimli işletmenin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autoSpaceDE w:val="0"/>
        <w:autoSpaceDN w:val="0"/>
        <w:adjustRightInd w:val="0"/>
        <w:jc w:val="both"/>
        <w:rPr>
          <w:bCs/>
          <w:iCs/>
        </w:rPr>
      </w:pPr>
    </w:p>
    <w:p w:rsidR="00C56160" w:rsidRPr="00C56160" w:rsidRDefault="00C56160" w:rsidP="00C56160">
      <w:pPr>
        <w:autoSpaceDE w:val="0"/>
        <w:autoSpaceDN w:val="0"/>
        <w:adjustRightInd w:val="0"/>
        <w:jc w:val="both"/>
        <w:rPr>
          <w:b/>
          <w:bCs/>
          <w:iCs/>
        </w:rPr>
      </w:pPr>
      <w:r w:rsidRPr="00C56160">
        <w:rPr>
          <w:b/>
          <w:bCs/>
          <w:iCs/>
        </w:rPr>
        <w:t>46)</w:t>
      </w:r>
    </w:p>
    <w:p w:rsidR="00C56160" w:rsidRPr="00C56160" w:rsidRDefault="00C56160" w:rsidP="00C56160">
      <w:pPr>
        <w:autoSpaceDE w:val="0"/>
        <w:autoSpaceDN w:val="0"/>
        <w:adjustRightInd w:val="0"/>
        <w:jc w:val="both"/>
        <w:rPr>
          <w:b/>
          <w:bCs/>
          <w:iCs/>
        </w:rPr>
      </w:pPr>
    </w:p>
    <w:p w:rsidR="00C56160" w:rsidRPr="00C56160" w:rsidRDefault="00C56160" w:rsidP="00C56160">
      <w:pPr>
        <w:rPr>
          <w:b/>
        </w:rPr>
      </w:pPr>
      <w:r w:rsidRPr="00C56160">
        <w:rPr>
          <w:b/>
        </w:rPr>
        <w:t>Dosya No: 2020/492</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16.03.2020 tarihli nüshasında yayınlanan “</w:t>
      </w:r>
      <w:r w:rsidRPr="00C56160">
        <w:rPr>
          <w:rFonts w:eastAsia="Calibri"/>
          <w:bCs/>
          <w:i/>
          <w:lang w:eastAsia="en-US"/>
        </w:rPr>
        <w:t>Kurtkaya Taşımacılık’tan Corona Virüsü önlemleri</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16.03.2020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lastRenderedPageBreak/>
        <w:t xml:space="preserve">Tespitler: </w:t>
      </w:r>
      <w:r w:rsidRPr="00C56160">
        <w:t xml:space="preserve">İnceleme konusu, Hürhaber Gazetesinin </w:t>
      </w:r>
      <w:r w:rsidRPr="00C56160">
        <w:rPr>
          <w:rFonts w:eastAsia="Calibri"/>
          <w:bCs/>
          <w:lang w:eastAsia="en-US"/>
        </w:rPr>
        <w:t>16.03.2020 tarihli nüshasında yayınlanan “</w:t>
      </w:r>
      <w:r w:rsidRPr="00C56160">
        <w:rPr>
          <w:rFonts w:eastAsia="Calibri"/>
          <w:bCs/>
          <w:i/>
          <w:lang w:eastAsia="en-US"/>
        </w:rPr>
        <w:t>Kurtkaya Taşımacılık’tan Corona Virüsü önlemleri</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“Kurtkaya Taşımacılık’tan Corona Virüsü önlemleri… Atatürk Anadolu Lisesinin taşımacılık işini yapan Kurtkaya Taşımacılık, okul servis araçlarını Corona virüsüne karşı dezenfekte ederek önlem aldı.</w:t>
      </w:r>
    </w:p>
    <w:p w:rsidR="00C56160" w:rsidRPr="00C56160" w:rsidRDefault="00C56160" w:rsidP="00C56160">
      <w:pPr>
        <w:autoSpaceDE w:val="0"/>
        <w:autoSpaceDN w:val="0"/>
        <w:adjustRightInd w:val="0"/>
        <w:spacing w:after="300" w:line="240" w:lineRule="atLeast"/>
        <w:jc w:val="both"/>
        <w:rPr>
          <w:i/>
        </w:rPr>
      </w:pPr>
      <w:r w:rsidRPr="00C56160">
        <w:rPr>
          <w:i/>
        </w:rPr>
        <w:t>Ülkemizde de görülen Corona ( Korona) virüsüne karşı önlemler alınmaya devam ediyor. İlçemiz birçok okul ve personel taşımacılık hizmetini üstlenen Kurtkaya Taşımacılık firma sahibi Şerif Kurtkaya, geçtiğimiz günlerde tüm servis araçlarını ilaçladı. Öğrencilerin sağlığını korumak adına büyük bir titizlik içinde araçlarını dezenfekte eden Kurtkaya'ya bu hassasiyeti dolayısıyla Atatürk Anadolu Lisesi Müdürlüğü de teşekkür etti. Renginar SALİ”</w:t>
      </w:r>
    </w:p>
    <w:p w:rsidR="00C56160" w:rsidRPr="00C56160" w:rsidRDefault="00C56160" w:rsidP="00C56160">
      <w:pPr>
        <w:jc w:val="both"/>
      </w:pPr>
      <w:r w:rsidRPr="00C56160">
        <w:t>şeklinde ifadelere, Kurtkaya Taşımacılık isimli firmaya ait servis araç filosunun ve araçların dezenfekte edildiğine dair görsellere yer verildiği tespit edilmiştir.</w:t>
      </w:r>
    </w:p>
    <w:p w:rsidR="00C56160" w:rsidRPr="00C56160" w:rsidRDefault="00C56160" w:rsidP="00C56160">
      <w:pPr>
        <w:jc w:val="both"/>
      </w:pPr>
    </w:p>
    <w:p w:rsidR="00C56160" w:rsidRPr="00C56160" w:rsidRDefault="00C56160" w:rsidP="00C56160">
      <w:pPr>
        <w:ind w:right="-36"/>
        <w:jc w:val="both"/>
      </w:pPr>
      <w:r w:rsidRPr="00C56160">
        <w:rPr>
          <w:b/>
        </w:rPr>
        <w:t>Değerlendirme/Karar:</w:t>
      </w:r>
      <w:r w:rsidRPr="00C56160">
        <w:t xml:space="preserve"> Renginar SALİ imzasıyla yayınlanan yazının içeriği incelendiğinde Kurtkaya Taşımacılık isimli firma ile ilgili olarak övücü, firmanın hizmetlerine yönelik talep yaratıcı ifadelere yer verildiğinin görüldüğü ve firmanın sunduğu hizmetlerin satın alınmasının teşvik edildiği, yazıda geçen; </w:t>
      </w:r>
      <w:r w:rsidRPr="00C56160">
        <w:rPr>
          <w:i/>
        </w:rPr>
        <w:t xml:space="preserve">"İlçemiz birçok okul ve personel taşımacılık hizmetini üstlenen Kurtkaya Taşımacılık (...) tüm servis araçlarını ilaçladı. (...)" </w:t>
      </w:r>
      <w:r w:rsidRPr="00C56160">
        <w:t>ifadesiyle anılan firmanın çok sayıda okulun taşımacılık işini yaptığına vurgu yapıldığı, ardından firmanın korona virüse karşı araçlarını dezenfekte ettiğinden bahsedilmek suretiyle övüldüğü ve firmaya yönelik talep yaratılmaya çalışıldığı,</w:t>
      </w:r>
    </w:p>
    <w:p w:rsidR="00C56160" w:rsidRPr="00C56160" w:rsidRDefault="00C56160" w:rsidP="00C56160">
      <w:pPr>
        <w:ind w:right="-36"/>
        <w:jc w:val="both"/>
        <w:rPr>
          <w:i/>
        </w:rPr>
      </w:pPr>
    </w:p>
    <w:p w:rsidR="00C56160" w:rsidRPr="00C56160" w:rsidRDefault="00C56160" w:rsidP="00C56160">
      <w:pPr>
        <w:ind w:right="-36"/>
        <w:jc w:val="both"/>
        <w:rPr>
          <w:b/>
        </w:rPr>
      </w:pPr>
      <w:r w:rsidRPr="00C56160">
        <w:t>Dolayısıyla açık reklam olduğunu gösteren hiçbir ibare ya da işaret kullanılmayarak haber görünümünde sunulan yazı vasıtasıyla haber verme amacının dışına çıkılarak okuyucuların farkına varmadan anılan firmanın reklamına maruz bırakıldığı, böylelikle "Kurtkaya Taşımacılık" isimli firmanın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47)</w:t>
      </w:r>
    </w:p>
    <w:p w:rsidR="00C56160" w:rsidRPr="00C56160" w:rsidRDefault="00C56160" w:rsidP="00C56160">
      <w:pPr>
        <w:jc w:val="both"/>
        <w:rPr>
          <w:b/>
        </w:rPr>
      </w:pPr>
    </w:p>
    <w:p w:rsidR="00C56160" w:rsidRPr="00C56160" w:rsidRDefault="00C56160" w:rsidP="00C56160">
      <w:pPr>
        <w:rPr>
          <w:b/>
        </w:rPr>
      </w:pPr>
      <w:r w:rsidRPr="00C56160">
        <w:rPr>
          <w:b/>
        </w:rPr>
        <w:t>Dosya No: 2020/493</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21.04.2020 tarihli nüshasında yayınlanan “</w:t>
      </w:r>
      <w:r w:rsidRPr="00C56160">
        <w:rPr>
          <w:rFonts w:eastAsia="Calibri"/>
          <w:bCs/>
          <w:i/>
          <w:lang w:eastAsia="en-US"/>
        </w:rPr>
        <w:t>Çizgi Koleji’nden Silivri genelinde Online Deneme Sınavı</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21.04.2020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lastRenderedPageBreak/>
        <w:t xml:space="preserve">Tespitler: </w:t>
      </w:r>
      <w:r w:rsidRPr="00C56160">
        <w:t xml:space="preserve">İnceleme konusu, Hürhaber Gazetesinin </w:t>
      </w:r>
      <w:r w:rsidRPr="00C56160">
        <w:rPr>
          <w:rFonts w:eastAsia="Calibri"/>
          <w:bCs/>
          <w:lang w:eastAsia="en-US"/>
        </w:rPr>
        <w:t>21.04.2020 tarihli nüshasında yayınlanan “</w:t>
      </w:r>
      <w:r w:rsidRPr="00C56160">
        <w:rPr>
          <w:rFonts w:eastAsia="Calibri"/>
          <w:bCs/>
          <w:i/>
          <w:lang w:eastAsia="en-US"/>
        </w:rPr>
        <w:t>Çizgi Koleji’nden Silivri genelinde Online Deneme Sınavı</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“Çizgi Koleji, 26 Nisan 2020 tarihinde Silivri genelinde Online Deneme Sınavı düzenleyecek.</w:t>
      </w:r>
    </w:p>
    <w:p w:rsidR="00C56160" w:rsidRPr="00C56160" w:rsidRDefault="00C56160" w:rsidP="00C56160">
      <w:pPr>
        <w:autoSpaceDE w:val="0"/>
        <w:autoSpaceDN w:val="0"/>
        <w:adjustRightInd w:val="0"/>
        <w:spacing w:after="300" w:line="240" w:lineRule="atLeast"/>
        <w:jc w:val="both"/>
        <w:rPr>
          <w:i/>
        </w:rPr>
      </w:pPr>
      <w:r w:rsidRPr="00C56160">
        <w:rPr>
          <w:i/>
        </w:rPr>
        <w:t>Dünyanın ve ülkemizin içinden geçtiği zor günlerde, okulların kapalı olması sebebiyle çocuklarımız eğitimlerine evde uzaktan eğitimle devam ediyor.</w:t>
      </w:r>
    </w:p>
    <w:p w:rsidR="00C56160" w:rsidRPr="00C56160" w:rsidRDefault="00C56160" w:rsidP="00C56160">
      <w:pPr>
        <w:autoSpaceDE w:val="0"/>
        <w:autoSpaceDN w:val="0"/>
        <w:adjustRightInd w:val="0"/>
        <w:spacing w:after="300" w:line="240" w:lineRule="atLeast"/>
        <w:jc w:val="both"/>
        <w:rPr>
          <w:i/>
        </w:rPr>
      </w:pPr>
      <w:r w:rsidRPr="00C56160">
        <w:rPr>
          <w:i/>
        </w:rPr>
        <w:t>Uzaktan eğitim sürecine Çizgi TV'den devam eden Çizgi Koleji, kendi öğrencilerine uyguladığı online deneme sınavlarını Silivri'deki ortaokul öğrencileriyle paylaşacak. 26 Nisan 2020 Pazar günü yapılacak sınava 5,6,7 ve 8. sınıf öğrencileri katılabilecek.</w:t>
      </w:r>
    </w:p>
    <w:p w:rsidR="00C56160" w:rsidRPr="00C56160" w:rsidRDefault="00C56160" w:rsidP="00C56160">
      <w:pPr>
        <w:autoSpaceDE w:val="0"/>
        <w:autoSpaceDN w:val="0"/>
        <w:adjustRightInd w:val="0"/>
        <w:spacing w:after="300" w:line="240" w:lineRule="atLeast"/>
        <w:jc w:val="both"/>
        <w:rPr>
          <w:i/>
        </w:rPr>
      </w:pPr>
      <w:r w:rsidRPr="00C56160">
        <w:rPr>
          <w:i/>
        </w:rPr>
        <w:t>Sınava başvurular: www.cizgi.k12.tr Web adresinden, 0212 727 7900 numaralı sabit telefondan ya da whatsapp üzerinden 05330631151 numaralı telefondan yapılabilecek. Haber Merkezi”</w:t>
      </w:r>
    </w:p>
    <w:p w:rsidR="00C56160" w:rsidRPr="00C56160" w:rsidRDefault="00C56160" w:rsidP="00C56160">
      <w:pPr>
        <w:jc w:val="both"/>
      </w:pPr>
      <w:r w:rsidRPr="00C56160">
        <w:t>şeklinde ifadelere, yazıyla bütünleşik bir vaziyette olmak üzere Çizgi Koleji'nin açık reklamına yer verildiği tespit edilmiştir.</w:t>
      </w:r>
    </w:p>
    <w:p w:rsidR="00C56160" w:rsidRPr="00C56160" w:rsidRDefault="00C56160" w:rsidP="00C56160">
      <w:pPr>
        <w:jc w:val="both"/>
      </w:pPr>
    </w:p>
    <w:p w:rsidR="00C56160" w:rsidRPr="00C56160" w:rsidRDefault="00C56160" w:rsidP="00C56160">
      <w:pPr>
        <w:ind w:right="-36"/>
        <w:jc w:val="both"/>
      </w:pPr>
      <w:r w:rsidRPr="00C56160">
        <w:rPr>
          <w:b/>
        </w:rPr>
        <w:t>Değerlendirme/Karar:</w:t>
      </w:r>
      <w:r w:rsidRPr="00C56160">
        <w:t xml:space="preserve"> Yazının başlığında yer alan Çizgi Koleji ibaresinin büyük turuncu puntolarla verildiği ve ön plana çıkarıldığı, yazıda anılan kolej tarafından onlinde deneme sınavı yapılacağından bahsedilmekle birlikte, yazı ile bütünleşik olarak anılan kolejin açık reklamı olduğu anlaşılan bir görsele yer verildiği, koleje ait yayın kanalı olduğu anlaşılan Çizgi TV'den bahsedildiği, anılan kolejin telefon numaralarının ve web adresinin verildiği, böylelikle firmanın verdiği eğitim hizmetlerinin övüldüğü ve firmaya yönelik talep yaratılmaya çalışıldığı, haber merkezi imzasıyla haber olarak kaleme alınan yazının anılan yazıyla birlikte aynı sayfada verilen açık reklamdan ayırt edilemediği, böylelikle örtülü reklama sebebiyet verildiği,</w:t>
      </w:r>
    </w:p>
    <w:p w:rsidR="00C56160" w:rsidRPr="00C56160" w:rsidRDefault="00C56160" w:rsidP="00C56160">
      <w:pPr>
        <w:ind w:right="-36"/>
        <w:jc w:val="both"/>
        <w:rPr>
          <w:i/>
        </w:rPr>
      </w:pPr>
    </w:p>
    <w:p w:rsidR="00C56160" w:rsidRPr="00C56160" w:rsidRDefault="00C56160" w:rsidP="00C56160">
      <w:pPr>
        <w:ind w:right="-36"/>
        <w:jc w:val="both"/>
      </w:pPr>
      <w:r w:rsidRPr="00C56160">
        <w:t>Dolayısıyla yazının "haber merkezi" imzasıyla yayınlanan bölümü ile ilgili olarak açık reklam olduğunu gösteren hiçbir ibare ya da işaret kullanılmadığı, haber görünümünde sunulan yazı vasıtasıyla haber verme amacının dışına çıkılarak okuyucuların farkına varmadan anılan firmanın reklamına maruz bırakıldığı, böylelikle "Çizgi Koleji" isimli kuruluşun örtülü reklamının yapıldığı, bu nedenle söz konusu yazının örtülü reklam yönüyle;</w:t>
      </w:r>
    </w:p>
    <w:p w:rsidR="00C56160" w:rsidRPr="00C56160" w:rsidRDefault="00C56160" w:rsidP="00C56160">
      <w:pPr>
        <w:ind w:right="-36"/>
        <w:jc w:val="both"/>
        <w:rPr>
          <w:b/>
        </w:rPr>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48)</w:t>
      </w:r>
    </w:p>
    <w:p w:rsidR="00C56160" w:rsidRPr="00C56160" w:rsidRDefault="00C56160" w:rsidP="00C56160">
      <w:pPr>
        <w:rPr>
          <w:b/>
        </w:rPr>
      </w:pPr>
    </w:p>
    <w:p w:rsidR="00C56160" w:rsidRPr="00C56160" w:rsidRDefault="00C56160" w:rsidP="00C56160">
      <w:pPr>
        <w:rPr>
          <w:b/>
        </w:rPr>
      </w:pPr>
      <w:r w:rsidRPr="00C56160">
        <w:rPr>
          <w:b/>
        </w:rPr>
        <w:t>Dosya No: 2020/494</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29.04.2020 tarihli nüshasında yayınlanan “Evde Kalmak Arçelik ile daha keyifli” başlıklı yazıda örtülü reklam yapılması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rPr>
          <w:b/>
        </w:rPr>
        <w:t xml:space="preserve">Reklam Yayın Tarihi: </w:t>
      </w:r>
      <w:r w:rsidRPr="00C56160">
        <w:t>29.04.2020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29.04.2020 tarihli nüshasında yayınlanan “Evde Kalmak Arçelik ile daha keyifli”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 xml:space="preserve">“Beyaz eşya devi Arçelik, pandemi ile mücadelede evde kalan Türkiye’ye ve özellikle ev konforu ve mutfak sorumluluğundaki kadınların en önemli yardımcısı olmayı sürdürüyor. Çeşitli kampanyalar ile Arçelik geçirdiğimiz zorlu süreci kolaylaştırma anlayışıyla üretiyor ve hizmet sunuyor. </w:t>
      </w:r>
    </w:p>
    <w:p w:rsidR="00C56160" w:rsidRPr="00C56160" w:rsidRDefault="00C56160" w:rsidP="00C56160">
      <w:pPr>
        <w:autoSpaceDE w:val="0"/>
        <w:autoSpaceDN w:val="0"/>
        <w:adjustRightInd w:val="0"/>
        <w:spacing w:after="300" w:line="240" w:lineRule="atLeast"/>
        <w:jc w:val="both"/>
        <w:rPr>
          <w:i/>
        </w:rPr>
      </w:pPr>
      <w:r w:rsidRPr="00C56160">
        <w:rPr>
          <w:i/>
        </w:rPr>
        <w:t>Evde Servis Hizmeti… Arçelik küçük ev aletlerinde ve elektrikli süpürgelerinizde bir sorun yaşarsanız şimdi çözümü evinizde bulacaksınız. 444 0 888’i arayarak servis uzmanlan evinize geliyor, rahatınız bozulmadan sorun çözülüyor. Bu kampanya tüm küçük ev aletlerinde ve tüm süpürgelerde geçerli olup üstelik garanti kapsamındaki küçük ev aletleri ve süpürgelerde evlere servis hizmeti ücretsiz.</w:t>
      </w:r>
    </w:p>
    <w:p w:rsidR="00C56160" w:rsidRPr="00C56160" w:rsidRDefault="00C56160" w:rsidP="00C56160">
      <w:pPr>
        <w:autoSpaceDE w:val="0"/>
        <w:autoSpaceDN w:val="0"/>
        <w:adjustRightInd w:val="0"/>
        <w:spacing w:after="300" w:line="240" w:lineRule="atLeast"/>
        <w:jc w:val="both"/>
        <w:rPr>
          <w:i/>
        </w:rPr>
      </w:pPr>
      <w:r w:rsidRPr="00C56160">
        <w:rPr>
          <w:i/>
        </w:rPr>
        <w:t>Temassız Ödeme Kolaylığı… Arçelik salgın ile mücadele döneminde BEKO 300 TR temassız ödeme özelliği olan yazar kasa pos ile de esnafın yanında. 30 Nisan’a kadar geçerli olan kampanyada pos cihazı 1649 yerine 1499 TL.</w:t>
      </w:r>
    </w:p>
    <w:p w:rsidR="00C56160" w:rsidRPr="00C56160" w:rsidRDefault="00C56160" w:rsidP="00C56160">
      <w:pPr>
        <w:autoSpaceDE w:val="0"/>
        <w:autoSpaceDN w:val="0"/>
        <w:adjustRightInd w:val="0"/>
        <w:spacing w:after="300" w:line="240" w:lineRule="atLeast"/>
        <w:jc w:val="both"/>
        <w:rPr>
          <w:i/>
        </w:rPr>
      </w:pPr>
      <w:r w:rsidRPr="00C56160">
        <w:rPr>
          <w:i/>
        </w:rPr>
        <w:t>Yeni Çamaşır ve Kurutma Makinelerinizi 700 TL İndirim ile Alın… 30 Nisan’a kadar Arçelik mağazalarından 7 kg ve üzeri çamaşır makinesi alan müşterilere, kurutma makineleri 700 TL indirimle.</w:t>
      </w:r>
    </w:p>
    <w:p w:rsidR="00C56160" w:rsidRPr="00C56160" w:rsidRDefault="00C56160" w:rsidP="00C56160">
      <w:pPr>
        <w:autoSpaceDE w:val="0"/>
        <w:autoSpaceDN w:val="0"/>
        <w:adjustRightInd w:val="0"/>
        <w:spacing w:after="300" w:line="240" w:lineRule="atLeast"/>
        <w:jc w:val="both"/>
        <w:rPr>
          <w:i/>
        </w:rPr>
      </w:pPr>
      <w:r w:rsidRPr="00C56160">
        <w:rPr>
          <w:i/>
        </w:rPr>
        <w:t>Arçelik’ten %40’a Varan İndirimler… Evden çıkmadan, hijyen kaygısı yaşamadan istediğiniz tüm ürünler kapınızda. Birçok kategoride yer alan indirim ürünlerini www.arcelik.com.tr’de mutlaka inceleyin.</w:t>
      </w:r>
    </w:p>
    <w:p w:rsidR="00C56160" w:rsidRPr="00C56160" w:rsidRDefault="00C56160" w:rsidP="00C56160">
      <w:pPr>
        <w:autoSpaceDE w:val="0"/>
        <w:autoSpaceDN w:val="0"/>
        <w:adjustRightInd w:val="0"/>
        <w:spacing w:after="300" w:line="240" w:lineRule="atLeast"/>
        <w:jc w:val="both"/>
        <w:rPr>
          <w:i/>
        </w:rPr>
      </w:pPr>
      <w:r w:rsidRPr="00C56160">
        <w:rPr>
          <w:i/>
        </w:rPr>
        <w:t>Ankastre Set Alana Kahve Veya Çay Makinesi Sadece 99 TL… 30 Nisan’a kadar devam eden bir diğer Arçelik kampanyasında ankastre set alanlara beyaz mini telve Türk Kahvesi makinesi veya tiryaki çay makinesi sadece 99 TL. Ankastre ürünler Arçelik’te 30 Nisan’a kadar çok özel fiyatlarla satışta.</w:t>
      </w:r>
    </w:p>
    <w:p w:rsidR="00C56160" w:rsidRPr="00C56160" w:rsidRDefault="00C56160" w:rsidP="00C56160">
      <w:pPr>
        <w:autoSpaceDE w:val="0"/>
        <w:autoSpaceDN w:val="0"/>
        <w:adjustRightInd w:val="0"/>
        <w:spacing w:after="300" w:line="240" w:lineRule="atLeast"/>
        <w:jc w:val="both"/>
        <w:rPr>
          <w:i/>
        </w:rPr>
      </w:pPr>
      <w:r w:rsidRPr="00C56160">
        <w:rPr>
          <w:i/>
        </w:rPr>
        <w:t>Küçük ev aletlerinde 2. Ürün %50 indirimli… Şimdi ayrıca Arçelik küçük ev alet alışverişlerinizde kampanyaya dahil satın alınan ürünler içindeki en uygun fiyatlı ürünün TESF üzerinden %50 indirim uygulanacaktır.</w:t>
      </w:r>
    </w:p>
    <w:p w:rsidR="00C56160" w:rsidRPr="00C56160" w:rsidRDefault="00C56160" w:rsidP="00C56160">
      <w:pPr>
        <w:autoSpaceDE w:val="0"/>
        <w:autoSpaceDN w:val="0"/>
        <w:adjustRightInd w:val="0"/>
        <w:spacing w:after="300" w:line="240" w:lineRule="atLeast"/>
        <w:jc w:val="both"/>
        <w:rPr>
          <w:i/>
        </w:rPr>
      </w:pPr>
      <w:r w:rsidRPr="00C56160">
        <w:rPr>
          <w:i/>
        </w:rPr>
        <w:t>Buzdolapları 1000 TL’ye Varan İndirimler… Arçelik’te bir diğer kampanya çerçevesinde no-frost buzdolapları 30 Nisan’a kadar 1000 TL’ye varan indirimlerle.</w:t>
      </w:r>
    </w:p>
    <w:p w:rsidR="00C56160" w:rsidRPr="00C56160" w:rsidRDefault="00C56160" w:rsidP="00C56160">
      <w:pPr>
        <w:autoSpaceDE w:val="0"/>
        <w:autoSpaceDN w:val="0"/>
        <w:adjustRightInd w:val="0"/>
        <w:spacing w:after="300" w:line="240" w:lineRule="atLeast"/>
        <w:jc w:val="both"/>
        <w:rPr>
          <w:i/>
        </w:rPr>
      </w:pPr>
      <w:r w:rsidRPr="00C56160">
        <w:rPr>
          <w:i/>
        </w:rPr>
        <w:t>Fırınlarda Kaçırılmayacak Fırsat… Puf puf kabaran lezzetler yaratan buhar destekli solo fırın, şimdi beyaz cam yüzeyi ile yeni nesil mutfakların tercihi. Türkiye’de ilk kez lansmana özel fiyat ile 2874 yerine 2574 TL.</w:t>
      </w:r>
    </w:p>
    <w:p w:rsidR="00C56160" w:rsidRPr="00C56160" w:rsidRDefault="00C56160" w:rsidP="00C56160">
      <w:pPr>
        <w:autoSpaceDE w:val="0"/>
        <w:autoSpaceDN w:val="0"/>
        <w:adjustRightInd w:val="0"/>
        <w:spacing w:after="300" w:line="240" w:lineRule="atLeast"/>
        <w:jc w:val="both"/>
        <w:rPr>
          <w:i/>
        </w:rPr>
      </w:pPr>
      <w:r w:rsidRPr="00C56160">
        <w:rPr>
          <w:i/>
        </w:rPr>
        <w:t xml:space="preserve">Bulaşık Makinelerinde Nisan Ayına Özel 400 TL’ye Varan İndirim… Arçelik’te Nisan ayı kampanyası dahilinde 6 program ve üzeri bulaşık makinelerini 30 Nisan’a kadar 400 TL’ye varan indirimlerle satın alabilirsiniz. </w:t>
      </w:r>
    </w:p>
    <w:p w:rsidR="00C56160" w:rsidRPr="00C56160" w:rsidRDefault="00C56160" w:rsidP="00C56160">
      <w:pPr>
        <w:autoSpaceDE w:val="0"/>
        <w:autoSpaceDN w:val="0"/>
        <w:adjustRightInd w:val="0"/>
        <w:spacing w:after="300" w:line="240" w:lineRule="atLeast"/>
        <w:jc w:val="both"/>
        <w:rPr>
          <w:i/>
        </w:rPr>
      </w:pPr>
      <w:r w:rsidRPr="00C56160">
        <w:rPr>
          <w:i/>
        </w:rPr>
        <w:t>Klimada 15 Ay Taksit Fırsatı… Arçelik Ekolojik İnverter klima sadece 2499 TL üstelik peşin fiyatına 15 taksit fırsatı ile.</w:t>
      </w:r>
    </w:p>
    <w:p w:rsidR="00C56160" w:rsidRPr="00C56160" w:rsidRDefault="00C56160" w:rsidP="00C56160">
      <w:pPr>
        <w:autoSpaceDE w:val="0"/>
        <w:autoSpaceDN w:val="0"/>
        <w:adjustRightInd w:val="0"/>
        <w:spacing w:after="300" w:line="240" w:lineRule="atLeast"/>
        <w:jc w:val="both"/>
        <w:rPr>
          <w:i/>
        </w:rPr>
      </w:pPr>
      <w:r w:rsidRPr="00C56160">
        <w:rPr>
          <w:i/>
        </w:rPr>
        <w:lastRenderedPageBreak/>
        <w:t>Başak Ticaret Güvencesi, Arçelik Kalitesi Hizmetinizde… Bunlar ve daha pek çok kampanya fırsatından Silivri’de Başak Ticaret güvencesi ile Arçelik kalitesindeki ürün seçeneklerini Yeni Mahalle Saral 107 ile eski Devlet Hastanesi altında Alibey Mahallesindeki mağazalardan yararlanabilirsiniz.</w:t>
      </w:r>
    </w:p>
    <w:p w:rsidR="00C56160" w:rsidRPr="00C56160" w:rsidRDefault="00C56160" w:rsidP="00C56160">
      <w:pPr>
        <w:autoSpaceDE w:val="0"/>
        <w:autoSpaceDN w:val="0"/>
        <w:adjustRightInd w:val="0"/>
        <w:spacing w:after="300" w:line="240" w:lineRule="atLeast"/>
        <w:jc w:val="both"/>
        <w:rPr>
          <w:i/>
        </w:rPr>
      </w:pPr>
      <w:r w:rsidRPr="00C56160">
        <w:rPr>
          <w:i/>
        </w:rPr>
        <w:t>Daha çok ve ayrıntılı bilgi için www.silivriarcelik.com ve 0 212 727 11 97 - 727 33 68’den ulaşabilirsiniz. Sevginar SALİ"</w:t>
      </w:r>
    </w:p>
    <w:p w:rsidR="00C56160" w:rsidRPr="00C56160" w:rsidRDefault="00C56160" w:rsidP="0050528A">
      <w:pPr>
        <w:autoSpaceDE w:val="0"/>
        <w:autoSpaceDN w:val="0"/>
        <w:adjustRightInd w:val="0"/>
        <w:spacing w:after="300" w:line="240" w:lineRule="atLeast"/>
        <w:jc w:val="both"/>
      </w:pPr>
      <w:r w:rsidRPr="00C56160">
        <w:t>şeklinde ifadelere, "Evde Kalmak Arçelik ile Daha Keyifli" şeklindeki başlıkta büyük kırmızı puntolarla yazılmış "Arçelik" ifadesine, haber görünümündeki yazının sağına, ortasına ve soluna yerleştirilmiş Arçelik markalı çeşitli ürünlerin görsellerine ve indirimli fiyatlarına, bununla birlikte "Türkiye'de ilk", "Lansmana özel fiyat", "Evde servis hizmeti", "İster ara 4440888, İster tıkla arcelik.com.tr" şeklinde reklam sloganı tarzında ifadelere ve yazının altında haberi yapan Sevginar SALİ ismine yer verildiği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Sevginar SALİ'nin</w:t>
      </w:r>
      <w:r w:rsidRPr="00C56160">
        <w:rPr>
          <w:b/>
        </w:rPr>
        <w:t xml:space="preserve"> </w:t>
      </w:r>
      <w:r w:rsidRPr="00C56160">
        <w:t>ismine yer verildiği dikkate alındığında yazının haber kategorisinde yayınlandığının anlaşıldığı,</w:t>
      </w:r>
    </w:p>
    <w:p w:rsidR="00C56160" w:rsidRPr="00C56160" w:rsidRDefault="00C56160" w:rsidP="00C56160">
      <w:pPr>
        <w:ind w:right="-36"/>
        <w:jc w:val="both"/>
      </w:pPr>
    </w:p>
    <w:p w:rsidR="00C56160" w:rsidRPr="00C56160" w:rsidRDefault="00C56160" w:rsidP="00C56160">
      <w:pPr>
        <w:ind w:right="-36"/>
        <w:jc w:val="both"/>
      </w:pPr>
      <w:r w:rsidRPr="00C56160">
        <w:t xml:space="preserve">Yazının başlığı ve içeriği incelendiğinde baştan sona Arçelik firması ile ilgili olarak övücü, ürünlere yönelik talep yaratıcı, reklam sloganı niteliğinde ifadelere yer verildiğinin görüldüğü, bu firmanın sunduğu mal ve hizmetlerin satın alınmasının teşvik edildiği, firmanın sunduğu ürünlerle ilgili indirim ve kampanya duyurularının yapıldığı, bunların "indirim fırsatı" , "(...)'e varan indirim" gibi ifadelerle sunulduğu, firmaya ait ürün görsellerine yer verildiği ve yazının sonunda Arçelik firmasının Silivri'deki bir bayisi olduğu anlaşılan Başak Ticaret isimli firmaya yönelik olarak; </w:t>
      </w:r>
      <w:r w:rsidRPr="00C56160">
        <w:rPr>
          <w:i/>
        </w:rPr>
        <w:t xml:space="preserve">"Başak Ticaret Güvencesi, Arçelik Kalitesi Hizmetinizde... Bunlar ve daha pek çok kampanya fırsatından Silivri’de Başak Ticaret güvencesi ile Arçelik kalitesindeki ürün seçeneklerini Yeni Mahalle Saral 107 ile eski Devlet Hastanesi altında Alibey Mahallesindeki mağazalardan yararlanabilirsiniz. Daha çok ve ayrıntılı bilgi için www.silivriarcelik.com ve 0 212 727 11 97 - 727 33 68’den ulaşabilirsiniz." </w:t>
      </w:r>
      <w:r w:rsidRPr="00C56160">
        <w:t xml:space="preserve"> ifadeleri kullanılmak suretiyle açıkça yönlendirme yapıldığı,</w:t>
      </w:r>
    </w:p>
    <w:p w:rsidR="00C56160" w:rsidRPr="00C56160" w:rsidRDefault="00C56160" w:rsidP="00C56160">
      <w:pPr>
        <w:ind w:right="-36"/>
        <w:jc w:val="both"/>
      </w:pPr>
    </w:p>
    <w:p w:rsidR="00C56160" w:rsidRPr="00C56160" w:rsidRDefault="00C56160" w:rsidP="00C56160">
      <w:pPr>
        <w:ind w:right="-36"/>
        <w:jc w:val="both"/>
      </w:pPr>
      <w:r w:rsidRPr="00C56160">
        <w:t>Dolayısıyla muhabir ismi verilerek ve açık reklam olduğunu gösteren hiçbir ibare ya da işaret kullanılmayarak haber görünümünde sunulan yazı vasıtasıyla okuyucuların farkında olmadan reklama maruz bırakıldığı, "Arçelik" ve "Başak Ticaret" isimli firmaların bariz bir şekilde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hakkında; 6502 sayılı Kanun’un 63 üncü ve 77/12 inci maddeleri uyarınca,</w:t>
      </w:r>
      <w:r w:rsidRPr="00C56160">
        <w:rPr>
          <w:b/>
        </w:rPr>
        <w:t xml:space="preserve"> 10.476,00 TL (On Bin Dört Yüz Yetmiş Altı Türk Lirası) idari para ve anılan reklamları durdurma cezası </w:t>
      </w:r>
      <w:r w:rsidRPr="00C56160">
        <w:t>verilmesine</w:t>
      </w:r>
      <w:r w:rsidRPr="00C56160">
        <w:rPr>
          <w:b/>
        </w:rPr>
        <w:t xml:space="preserve"> </w:t>
      </w:r>
      <w:r w:rsidRPr="00C56160">
        <w:t xml:space="preserve"> karar verilmiştir.</w:t>
      </w:r>
    </w:p>
    <w:p w:rsidR="00C56160" w:rsidRPr="00C56160" w:rsidRDefault="00C56160" w:rsidP="00C56160">
      <w:pPr>
        <w:jc w:val="both"/>
      </w:pPr>
    </w:p>
    <w:p w:rsidR="00C56160" w:rsidRPr="00C56160" w:rsidRDefault="00C56160" w:rsidP="00C56160">
      <w:pPr>
        <w:rPr>
          <w:b/>
        </w:rPr>
      </w:pPr>
      <w:r w:rsidRPr="00C56160">
        <w:rPr>
          <w:b/>
        </w:rPr>
        <w:t xml:space="preserve">49) </w:t>
      </w:r>
    </w:p>
    <w:p w:rsidR="00C56160" w:rsidRPr="00C56160" w:rsidRDefault="00C56160" w:rsidP="00C56160">
      <w:pPr>
        <w:rPr>
          <w:b/>
        </w:rPr>
      </w:pPr>
    </w:p>
    <w:p w:rsidR="00C56160" w:rsidRPr="00C56160" w:rsidRDefault="00C56160" w:rsidP="00C56160">
      <w:pPr>
        <w:rPr>
          <w:b/>
        </w:rPr>
      </w:pPr>
      <w:r w:rsidRPr="00C56160">
        <w:rPr>
          <w:b/>
        </w:rPr>
        <w:t>Dosya No: 2020/495</w:t>
      </w:r>
    </w:p>
    <w:p w:rsidR="00C56160" w:rsidRPr="00C56160" w:rsidRDefault="00C56160" w:rsidP="00C56160">
      <w:pPr>
        <w:jc w:val="both"/>
        <w:rPr>
          <w:b/>
        </w:rPr>
      </w:pPr>
    </w:p>
    <w:p w:rsidR="00C56160" w:rsidRPr="00C56160" w:rsidRDefault="00C56160" w:rsidP="00C56160">
      <w:pPr>
        <w:rPr>
          <w:b/>
        </w:rPr>
      </w:pPr>
      <w:r w:rsidRPr="00C56160">
        <w:rPr>
          <w:b/>
        </w:rPr>
        <w:lastRenderedPageBreak/>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hyperlink r:id="rId8" w:history="1">
        <w:r w:rsidRPr="00F04FDB">
          <w:rPr>
            <w:rFonts w:eastAsia="Calibri"/>
            <w:bCs/>
            <w:u w:val="single"/>
            <w:lang w:eastAsia="en-US"/>
          </w:rPr>
          <w:t>www.silivrihurhaber.com</w:t>
        </w:r>
      </w:hyperlink>
      <w:r w:rsidRPr="00C56160">
        <w:rPr>
          <w:rFonts w:eastAsia="Calibri"/>
          <w:bCs/>
          <w:lang w:eastAsia="en-US"/>
        </w:rPr>
        <w:t xml:space="preserve"> adresli internet sitesinin 13.05.2020 tarihli görünümünde yayınlanan “</w:t>
      </w:r>
      <w:r w:rsidRPr="00C56160">
        <w:rPr>
          <w:rFonts w:eastAsia="Calibri"/>
          <w:bCs/>
          <w:i/>
          <w:lang w:eastAsia="en-US"/>
        </w:rPr>
        <w:t>Sevinç’le Tanışma Sınavı düzenlenecek</w:t>
      </w:r>
      <w:r w:rsidRPr="00C56160">
        <w:rPr>
          <w:rFonts w:eastAsia="Calibri"/>
          <w:bCs/>
          <w:lang w:eastAsia="en-US"/>
        </w:rPr>
        <w:t>” başlıklı yazıda örtülü reklam yapılması</w:t>
      </w:r>
    </w:p>
    <w:p w:rsidR="00C56160" w:rsidRPr="00C56160" w:rsidRDefault="00C56160" w:rsidP="00C56160">
      <w:pPr>
        <w:jc w:val="both"/>
      </w:pPr>
      <w:r w:rsidRPr="00C56160">
        <w:rPr>
          <w:b/>
        </w:rPr>
        <w:t xml:space="preserve">Reklam Yayın Tarihi: </w:t>
      </w:r>
      <w:r w:rsidRPr="00C56160">
        <w:t>13.05.2020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İnternet</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w:t>
      </w:r>
      <w:hyperlink r:id="rId9" w:history="1">
        <w:r w:rsidRPr="00F04FDB">
          <w:rPr>
            <w:rFonts w:eastAsia="Calibri"/>
            <w:bCs/>
            <w:u w:val="single"/>
            <w:lang w:eastAsia="en-US"/>
          </w:rPr>
          <w:t>www.silivrihurhaber.com</w:t>
        </w:r>
      </w:hyperlink>
      <w:r w:rsidRPr="00C56160">
        <w:rPr>
          <w:rFonts w:eastAsia="Calibri"/>
          <w:bCs/>
          <w:lang w:eastAsia="en-US"/>
        </w:rPr>
        <w:t xml:space="preserve"> adresli internet sitesinin 13.05.2020 tarihli görünümünde yayınlanan “</w:t>
      </w:r>
      <w:r w:rsidRPr="00C56160">
        <w:rPr>
          <w:rFonts w:eastAsia="Calibri"/>
          <w:bCs/>
          <w:i/>
          <w:lang w:eastAsia="en-US"/>
        </w:rPr>
        <w:t>Sevinç’le Tanışma Sınavı düzenlenecek</w:t>
      </w:r>
      <w:r w:rsidRPr="00C56160">
        <w:rPr>
          <w:rFonts w:eastAsia="Calibri"/>
          <w:bCs/>
          <w:lang w:eastAsia="en-US"/>
        </w:rPr>
        <w:t>” başlıklı</w:t>
      </w:r>
      <w:r w:rsidRPr="00C56160">
        <w:t xml:space="preserve"> yazıda;</w:t>
      </w:r>
    </w:p>
    <w:p w:rsidR="00C56160" w:rsidRPr="00C56160" w:rsidRDefault="00C56160" w:rsidP="00C56160">
      <w:pPr>
        <w:autoSpaceDE w:val="0"/>
        <w:autoSpaceDN w:val="0"/>
        <w:adjustRightInd w:val="0"/>
        <w:spacing w:after="300" w:line="240" w:lineRule="atLeast"/>
        <w:jc w:val="both"/>
        <w:rPr>
          <w:i/>
        </w:rPr>
      </w:pPr>
      <w:r w:rsidRPr="00C56160">
        <w:rPr>
          <w:i/>
        </w:rPr>
        <w:t xml:space="preserve">“Sevinç’le Tanışma Sınavı düzenlenecek... Sevinç Kurs Merkezi, online ve ücretsiz Sevinç'le Tanışma Sınavı düzenleyecek, ardından öğrencilerle sınav soru çözümü yapılacak.   </w:t>
      </w:r>
    </w:p>
    <w:p w:rsidR="00C56160" w:rsidRPr="00C56160" w:rsidRDefault="00C56160" w:rsidP="00C56160">
      <w:pPr>
        <w:autoSpaceDE w:val="0"/>
        <w:autoSpaceDN w:val="0"/>
        <w:adjustRightInd w:val="0"/>
        <w:spacing w:after="300" w:line="240" w:lineRule="atLeast"/>
        <w:jc w:val="both"/>
        <w:rPr>
          <w:i/>
        </w:rPr>
      </w:pPr>
      <w:r w:rsidRPr="00C56160">
        <w:rPr>
          <w:i/>
        </w:rPr>
        <w:t>Lise ve Üniversite Hazırlıkta gelecek dönem için kayıt yaptıracak 7, 8, 11, 12. Sınıf ve mezun gruplarında kaydını yaptıran ilk 50 öğrenciye %20, ikinci 50 öğrenciye ise %15 indirim uygulama müjdesi veren Sevinç Kurs Merkezi, önceki gün de ücretsiz ve online düzenleyeceği Sevinç'le Tanışma Sınavı'nı duyurdu.</w:t>
      </w:r>
    </w:p>
    <w:p w:rsidR="00C56160" w:rsidRPr="00C56160" w:rsidRDefault="00C56160" w:rsidP="00C56160">
      <w:pPr>
        <w:autoSpaceDE w:val="0"/>
        <w:autoSpaceDN w:val="0"/>
        <w:adjustRightInd w:val="0"/>
        <w:spacing w:after="300" w:line="240" w:lineRule="atLeast"/>
        <w:jc w:val="both"/>
        <w:rPr>
          <w:i/>
        </w:rPr>
      </w:pPr>
      <w:r w:rsidRPr="00C56160">
        <w:rPr>
          <w:i/>
        </w:rPr>
        <w:t>Online ve Ücretsiz Sevinç'le Tanışma Sınavı Düzenlenecek... Geçtiğimiz aylarda duyurulan ve pandemi nedeniyle Bursluluk Sınavı'nı gerçekleştiremeyen Sevinç Kurs Merkezi, onun yerine ücretsiz Sevinç'le Tanışma Sınavı düzenliyor. Online olarak her Cumartesi sabah saat 08.00 ve akşam saat 20.00'da gerçekleştirilecek sınava 5, 6, 7, 9, 10, 11. sınıf öğrencileri katılabilecek.</w:t>
      </w:r>
    </w:p>
    <w:p w:rsidR="00C56160" w:rsidRPr="00C56160" w:rsidRDefault="00C56160" w:rsidP="00C56160">
      <w:pPr>
        <w:autoSpaceDE w:val="0"/>
        <w:autoSpaceDN w:val="0"/>
        <w:adjustRightInd w:val="0"/>
        <w:spacing w:after="300" w:line="240" w:lineRule="atLeast"/>
        <w:jc w:val="both"/>
        <w:rPr>
          <w:i/>
        </w:rPr>
      </w:pPr>
      <w:r w:rsidRPr="00C56160">
        <w:rPr>
          <w:i/>
        </w:rPr>
        <w:t>Online Sınav Soru Çözümü Gerçekleştirilecek... Sınav sonrası öğrencilere verilecek ıd'ler ile Zoom programında canlı soru çözüm derslerine katılabilecekler. Bunun için Sevinç Kurs Merkezi'ne kayıt olmaları gerekmekte. Kayıt için www.sevincsilivri.com adresinden erişebilir ve 0(212) 885 56 56 nolu telefondan kurumla iletişime geçebilirsiniz.</w:t>
      </w:r>
    </w:p>
    <w:p w:rsidR="00C56160" w:rsidRPr="00C56160" w:rsidRDefault="00C56160" w:rsidP="00C56160">
      <w:pPr>
        <w:autoSpaceDE w:val="0"/>
        <w:autoSpaceDN w:val="0"/>
        <w:adjustRightInd w:val="0"/>
        <w:spacing w:after="300" w:line="240" w:lineRule="atLeast"/>
        <w:jc w:val="both"/>
        <w:rPr>
          <w:i/>
        </w:rPr>
      </w:pPr>
      <w:r w:rsidRPr="00C56160">
        <w:rPr>
          <w:i/>
        </w:rPr>
        <w:t>Sevinç Kurs Merkezi, online ders sunmakta, pandemi, ebeveyn çatışması, plansızlık ve gelecek yıl ne olacak sorularına aktif çalışan Rehberlik Merkeziyle destekte bulunmakta. Kurum hafta içi her gün Veli Bilgilendirme için açık. Renginar SALİ”</w:t>
      </w:r>
    </w:p>
    <w:p w:rsidR="0050528A" w:rsidRDefault="00C56160" w:rsidP="0050528A">
      <w:pPr>
        <w:autoSpaceDE w:val="0"/>
        <w:autoSpaceDN w:val="0"/>
        <w:adjustRightInd w:val="0"/>
        <w:spacing w:after="300" w:line="240" w:lineRule="atLeast"/>
        <w:jc w:val="both"/>
      </w:pPr>
      <w:r w:rsidRPr="00C56160">
        <w:t>şeklinde ifadelere, yazının hemen üst kısmında Sevinç Kurs Merkezi'nin açık reklamına yer verildiği tespit edilmiştir.</w:t>
      </w:r>
    </w:p>
    <w:p w:rsidR="00C56160" w:rsidRPr="0050528A" w:rsidRDefault="00C56160" w:rsidP="0050528A">
      <w:pPr>
        <w:autoSpaceDE w:val="0"/>
        <w:autoSpaceDN w:val="0"/>
        <w:adjustRightInd w:val="0"/>
        <w:spacing w:after="300" w:line="240" w:lineRule="atLeast"/>
        <w:jc w:val="both"/>
      </w:pPr>
      <w:r w:rsidRPr="00C56160">
        <w:rPr>
          <w:b/>
        </w:rPr>
        <w:t>Değerlendirme/Karar:</w:t>
      </w:r>
      <w:r w:rsidRPr="00C56160">
        <w:t xml:space="preserve"> Renginar SALİ imzasıyla haber görünümünde sunulan yazının başlığının hemen altında Sevinç Kurs Merkezinin </w:t>
      </w:r>
      <w:r w:rsidRPr="00C56160">
        <w:rPr>
          <w:i/>
        </w:rPr>
        <w:t>"Başarıya gülümse... 34 yıllık deneyim, istikrarlı başarı..."</w:t>
      </w:r>
      <w:r w:rsidRPr="00C56160">
        <w:t xml:space="preserve"> gibi sloganları içeren açık reklamına yer verildiği, dolayısıyla haber ile reklamın birbirinden ayırt edilemediği, bu durumun mevzuata aykırılık teşkil ettiği, yazının haber bölümünde ise </w:t>
      </w:r>
      <w:r w:rsidRPr="00C56160">
        <w:rPr>
          <w:i/>
        </w:rPr>
        <w:t xml:space="preserve">"Lise ve Üniversite Hazırlıkta gelecek dönem için kayıt yaptıracak 7, 8, 11, 12. Sınıf ve mezun gruplarında kaydını yaptıran ilk 50 öğrenciye %20, ikinci 50 öğrenciye ise %15 indirim uygulama müjdesi veren Sevinç Kurs Merkezi,(...)" </w:t>
      </w:r>
      <w:r w:rsidRPr="00C56160">
        <w:t xml:space="preserve">şeklinde anılan kurs merkezinin yaptığı indirimlerin müjde olarak sunulduğu, yine </w:t>
      </w:r>
      <w:r w:rsidRPr="00C56160">
        <w:rPr>
          <w:i/>
        </w:rPr>
        <w:t xml:space="preserve">"Sevinç Kurs Merkezi, online ders sunmakta, pandemi, ebeveyn çatışması, plansızlık ve gelecek yıl ne olacak sorularına aktif çalışan Rehberlik Merkeziyle destekte bulunmakta.(...)" </w:t>
      </w:r>
      <w:r w:rsidRPr="00C56160">
        <w:t>gibi ifadeler kullanılmak suretiyle anılan kuruluşun övüldüğü ve kuruluşa yönelik talep yaratıldığı, yazıda anılan kurs merkezinin telefon numaralarının ve web adresinin verildiği, böylelikle okuyucuların anılan kuruluşa yönlendirildiği, Renginar SALİ imzasıyla haber olarak kaleme alınan yazının anılan yazıyla birlikte aynı sayfada verilen açık reklamdan ayırt edilemediği, böylelikle örtülü reklama sebebiyet verildiği,</w:t>
      </w:r>
    </w:p>
    <w:p w:rsidR="00C56160" w:rsidRPr="00C56160" w:rsidRDefault="00C56160" w:rsidP="00C56160">
      <w:pPr>
        <w:ind w:right="-36"/>
        <w:jc w:val="both"/>
        <w:rPr>
          <w:b/>
        </w:rPr>
      </w:pPr>
      <w:r w:rsidRPr="00C56160">
        <w:lastRenderedPageBreak/>
        <w:t>Dolayısıyla "Renginar SALİ" imzasıyla haber görünümünde yayınlanan inceleme konusu yazının açık reklam olduğunu gösteren "reklamdır", "ilandır" vb. hiçbir ibare ya da işaret kullanılmadığı göz önüne alındığında, haber görünümünde sunulan yazı vasıtasıyla haber verme amacının dışına çıkılarak okuyucuların farkına varmadan anılan kuruluşun reklamına maruz bırakıldığı, yazı içerisindeki açık reklam bölümünün haber bölümünden ayırt edilemediği, böylelikle "Sevinç Kurs Merkezi" isimli kuruluşun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shd w:val="clear" w:color="auto" w:fill="FFFFFF"/>
        <w:tabs>
          <w:tab w:val="left" w:pos="0"/>
        </w:tabs>
        <w:rPr>
          <w:rFonts w:eastAsia="Andale Sans UI"/>
          <w:spacing w:val="-1"/>
          <w:kern w:val="2"/>
        </w:rPr>
      </w:pP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 xml:space="preserve">hakkında;  6502 sayılı Kanun’un 63 üncü ve 77/12 nci maddeleri uyarınca </w:t>
      </w:r>
      <w:r w:rsidRPr="00C56160">
        <w:rPr>
          <w:b/>
        </w:rPr>
        <w:t>anılan reklamları durdurma cezası</w:t>
      </w:r>
      <w:r w:rsidRPr="00C56160">
        <w:t xml:space="preserve"> verilmesine  karar verilmiştir.</w:t>
      </w:r>
    </w:p>
    <w:p w:rsidR="00C56160" w:rsidRPr="00C56160" w:rsidRDefault="00C56160" w:rsidP="00C56160">
      <w:pPr>
        <w:jc w:val="both"/>
      </w:pPr>
    </w:p>
    <w:p w:rsidR="00C56160" w:rsidRPr="00C56160" w:rsidRDefault="00C56160" w:rsidP="00C56160">
      <w:pPr>
        <w:jc w:val="both"/>
        <w:rPr>
          <w:b/>
        </w:rPr>
      </w:pPr>
      <w:r w:rsidRPr="00C56160">
        <w:rPr>
          <w:b/>
        </w:rPr>
        <w:t>50)</w:t>
      </w:r>
    </w:p>
    <w:p w:rsidR="00C56160" w:rsidRPr="00C56160" w:rsidRDefault="00C56160" w:rsidP="00C56160">
      <w:pPr>
        <w:jc w:val="both"/>
        <w:rPr>
          <w:b/>
        </w:rPr>
      </w:pPr>
    </w:p>
    <w:p w:rsidR="00C56160" w:rsidRPr="00C56160" w:rsidRDefault="00C56160" w:rsidP="00C56160">
      <w:pPr>
        <w:rPr>
          <w:b/>
        </w:rPr>
      </w:pPr>
      <w:r w:rsidRPr="00C56160">
        <w:rPr>
          <w:b/>
        </w:rPr>
        <w:t>Dosya No: 2020/499</w:t>
      </w:r>
    </w:p>
    <w:p w:rsidR="00C56160" w:rsidRPr="00C56160" w:rsidRDefault="00C56160" w:rsidP="00C56160">
      <w:pPr>
        <w:jc w:val="both"/>
        <w:rPr>
          <w:b/>
        </w:rPr>
      </w:pPr>
    </w:p>
    <w:p w:rsidR="00C56160" w:rsidRPr="00C56160" w:rsidRDefault="00C56160" w:rsidP="00C56160">
      <w:pPr>
        <w:rPr>
          <w:b/>
        </w:rPr>
      </w:pPr>
      <w:r w:rsidRPr="00C56160">
        <w:rPr>
          <w:b/>
        </w:rPr>
        <w:t>Şikayet Edilen: Hürhaber Medya Matbaa Reklam Organizasyon Dağıtım Paz. ve Tic. Ltd. Şti.</w:t>
      </w:r>
    </w:p>
    <w:p w:rsidR="00C56160" w:rsidRPr="00C56160" w:rsidRDefault="00C56160" w:rsidP="00C56160">
      <w:pPr>
        <w:rPr>
          <w:rFonts w:eastAsia="Calibri"/>
          <w:b/>
          <w:lang w:eastAsia="en-US"/>
        </w:rPr>
      </w:pPr>
    </w:p>
    <w:p w:rsidR="00C56160" w:rsidRPr="00C56160" w:rsidRDefault="00C56160" w:rsidP="00C56160">
      <w:pPr>
        <w:spacing w:after="120"/>
        <w:jc w:val="both"/>
        <w:rPr>
          <w:rFonts w:eastAsia="Calibri"/>
          <w:lang w:eastAsia="en-US"/>
        </w:rPr>
      </w:pPr>
      <w:r w:rsidRPr="00C56160">
        <w:rPr>
          <w:b/>
        </w:rPr>
        <w:t xml:space="preserve">Şikayet Edilen Reklam: </w:t>
      </w:r>
      <w:r w:rsidRPr="00C56160">
        <w:rPr>
          <w:rFonts w:eastAsia="Calibri"/>
          <w:bCs/>
          <w:lang w:eastAsia="en-US"/>
        </w:rPr>
        <w:t>Hürhaber Gazetesinin 16.06.2020 tarihli nüshasında yayınlanan “Geciken Düğün Sezonunu İndirimlerle Açıyoruz” başlıklı yazıda örtülü reklam yapılması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rPr>
          <w:b/>
        </w:rPr>
        <w:t xml:space="preserve">Reklam Yayın Tarihi: </w:t>
      </w:r>
      <w:r w:rsidRPr="00C56160">
        <w:t>16.06.2020</w:t>
      </w:r>
    </w:p>
    <w:p w:rsidR="00C56160" w:rsidRPr="00C56160" w:rsidRDefault="00C56160" w:rsidP="00C56160">
      <w:pPr>
        <w:jc w:val="both"/>
      </w:pPr>
    </w:p>
    <w:p w:rsidR="00C56160" w:rsidRPr="00C56160" w:rsidRDefault="00C56160" w:rsidP="00C56160">
      <w:r w:rsidRPr="00C56160">
        <w:rPr>
          <w:b/>
        </w:rPr>
        <w:t>Yayınlandığı Mecra:</w:t>
      </w:r>
      <w:r w:rsidRPr="00C56160">
        <w:t xml:space="preserve"> Gazete</w:t>
      </w:r>
    </w:p>
    <w:p w:rsidR="00C56160" w:rsidRPr="00C56160" w:rsidRDefault="00C56160" w:rsidP="00C56160">
      <w:pPr>
        <w:jc w:val="both"/>
      </w:pPr>
    </w:p>
    <w:p w:rsidR="00C56160" w:rsidRPr="00C56160" w:rsidRDefault="00C56160" w:rsidP="00C56160">
      <w:pPr>
        <w:autoSpaceDE w:val="0"/>
        <w:autoSpaceDN w:val="0"/>
        <w:adjustRightInd w:val="0"/>
        <w:spacing w:after="300" w:line="240" w:lineRule="atLeast"/>
        <w:jc w:val="both"/>
      </w:pPr>
      <w:r w:rsidRPr="00C56160">
        <w:rPr>
          <w:b/>
        </w:rPr>
        <w:t xml:space="preserve">Tespitler: </w:t>
      </w:r>
      <w:r w:rsidRPr="00C56160">
        <w:t xml:space="preserve">İnceleme konusu, Hürhaber Gazetesinin </w:t>
      </w:r>
      <w:r w:rsidRPr="00C56160">
        <w:rPr>
          <w:rFonts w:eastAsia="Calibri"/>
          <w:bCs/>
          <w:lang w:eastAsia="en-US"/>
        </w:rPr>
        <w:t>16.06.2020 tarihli nüshasında yayınlanan “Geciken Düğün Sezonunu İndirimlerle Açıyoruz” başlıklı</w:t>
      </w:r>
      <w:r w:rsidRPr="00C56160">
        <w:t xml:space="preserve"> yazıda;</w:t>
      </w:r>
    </w:p>
    <w:p w:rsidR="00C56160" w:rsidRPr="0050528A" w:rsidRDefault="00C56160" w:rsidP="00C56160">
      <w:pPr>
        <w:autoSpaceDE w:val="0"/>
        <w:autoSpaceDN w:val="0"/>
        <w:adjustRightInd w:val="0"/>
        <w:spacing w:after="300" w:line="240" w:lineRule="atLeast"/>
        <w:jc w:val="both"/>
        <w:rPr>
          <w:i/>
        </w:rPr>
      </w:pPr>
      <w:r w:rsidRPr="00C56160">
        <w:rPr>
          <w:i/>
        </w:rPr>
        <w:t>“</w:t>
      </w:r>
      <w:r w:rsidRPr="0050528A">
        <w:rPr>
          <w:i/>
        </w:rPr>
        <w:t>Geciken Düğün Sezonunu İndirimlerle Açıyoruz… Başak Ticaret yetkililerinden Burak Sakarya dünya evine girecek olan çiftlere Hürhaber aracılığıyla müjde verdi. Başak Ticaret, Silivri’de Alibey Mahallesi Karamustafa Sokak, No. 28 adresindeki yeni Bellona mağazasında yeni konseptiyle hizmete devam ediyor. Bellona Mağaza yetkilisi Burak Sakarya, özellikle dünya evine girecek olan çiftlere güzel bir müjde verdi. Salgın nedeniyle yaşanan zor süreçte ortak hayatlarını ve mutluluklarını ertelemek zorunda kalan çiftlere Başak Ticaret’ten güzel bir haber geldi.</w:t>
      </w:r>
    </w:p>
    <w:p w:rsidR="00C56160" w:rsidRPr="0050528A" w:rsidRDefault="00C56160" w:rsidP="00C56160">
      <w:pPr>
        <w:autoSpaceDE w:val="0"/>
        <w:autoSpaceDN w:val="0"/>
        <w:adjustRightInd w:val="0"/>
        <w:spacing w:after="300" w:line="240" w:lineRule="atLeast"/>
        <w:jc w:val="both"/>
        <w:rPr>
          <w:i/>
        </w:rPr>
      </w:pPr>
      <w:r w:rsidRPr="0050528A">
        <w:rPr>
          <w:i/>
        </w:rPr>
        <w:t>6 Ay Ödemesiz, 60 Ay’a Kadar Taksitli Mobilya Satışımız Başlamıştır… Hürhaber’e konuşan Burak Sakarya, “Geciken düğün sezonunu indirimlerle açıyoruz” diyerek “Sosyal Hayatı Destek Kredi Paketi” hakkında bilgi paylaştı. Türkiye Halk Bankası, Türkiye Vakıflar Bankası ve Ziraat Bankası’ndan 6 Ay ödemesiz, 60 Ay’a kadar taksitli, %0.55 faiz oranı ile 30.000’TL’ye kadar kredi imkanıyla mobilya satışlarına başladıklarını duyurdu.</w:t>
      </w:r>
    </w:p>
    <w:p w:rsidR="00C56160" w:rsidRPr="0050528A" w:rsidRDefault="00C56160" w:rsidP="00C56160">
      <w:pPr>
        <w:autoSpaceDE w:val="0"/>
        <w:autoSpaceDN w:val="0"/>
        <w:adjustRightInd w:val="0"/>
        <w:spacing w:after="300" w:line="240" w:lineRule="atLeast"/>
        <w:jc w:val="both"/>
        <w:rPr>
          <w:i/>
        </w:rPr>
      </w:pPr>
      <w:r w:rsidRPr="0050528A">
        <w:rPr>
          <w:i/>
        </w:rPr>
        <w:t>Başak Ticaret’ten Hediyeli Alışverişler… Sakarya, ayrıca 15 bin TL’yi geçen alışverişlerde tek kişilik yatak baza, 20 bin TL’yi geçen alışverişlerde de çift kişilik yatak baza hediyelerinde bulunduklarını Hürhaber okuyucularıyla paylaştı.</w:t>
      </w:r>
    </w:p>
    <w:p w:rsidR="00C56160" w:rsidRPr="00C56160" w:rsidRDefault="00C56160" w:rsidP="00C56160">
      <w:pPr>
        <w:autoSpaceDE w:val="0"/>
        <w:autoSpaceDN w:val="0"/>
        <w:adjustRightInd w:val="0"/>
        <w:spacing w:after="300" w:line="240" w:lineRule="atLeast"/>
        <w:jc w:val="both"/>
        <w:rPr>
          <w:i/>
        </w:rPr>
      </w:pPr>
      <w:r w:rsidRPr="0050528A">
        <w:rPr>
          <w:i/>
        </w:rPr>
        <w:lastRenderedPageBreak/>
        <w:t>Yeni Bellona Koleksiyonu Sizleri Bekliyor… Başak Ticaret’in yeni B</w:t>
      </w:r>
      <w:r w:rsidRPr="00C56160">
        <w:rPr>
          <w:i/>
        </w:rPr>
        <w:t>ellona mağazasında Bellona’nın yeni koleksiyonuna ait ürünleri bulabilir, evinizi kurabilir, yenileyebilir ve en keyifli anlarınıza şıklık katabilirsiniz. Şık tasarımlarıyla göz dolduran koltuk takımları, Carlino Concept Yatak Odası ve Yemek Odası takımlarının ürünlerini burada bulabilirsiniz. Renginar SALİ”</w:t>
      </w:r>
    </w:p>
    <w:p w:rsidR="00C56160" w:rsidRPr="00C56160" w:rsidRDefault="00C56160" w:rsidP="0050528A">
      <w:pPr>
        <w:autoSpaceDE w:val="0"/>
        <w:autoSpaceDN w:val="0"/>
        <w:adjustRightInd w:val="0"/>
        <w:spacing w:after="300" w:line="240" w:lineRule="atLeast"/>
        <w:jc w:val="both"/>
      </w:pPr>
      <w:r w:rsidRPr="00C56160">
        <w:t>şeklinde ifadelere, bahsi geçen mağazanın girişinde yer alan "Bellona" tabelasının ve mağaza vitrininin yer aldığı büyük bir görsele, arkada yine "Bellona" logosunun bulunduğu mağaza çalışanlarının bir görseline ve yazının hemen her yerinde mağazada yer alan koltuk, yemek odası, yatak odası takımı gibi ürünlerin görsellerine ve yazının altında haberi yapan Renginar SALİ ismine yer verildiği tespit edilmiştir.</w:t>
      </w:r>
    </w:p>
    <w:p w:rsidR="00C56160" w:rsidRPr="00C56160" w:rsidRDefault="00C56160" w:rsidP="00C56160">
      <w:pPr>
        <w:ind w:right="-36"/>
        <w:jc w:val="both"/>
      </w:pPr>
      <w:r w:rsidRPr="00C56160">
        <w:rPr>
          <w:b/>
        </w:rPr>
        <w:t>Değerlendirme/Karar:</w:t>
      </w:r>
      <w:r w:rsidRPr="00C56160">
        <w:t xml:space="preserve"> Söz konusu yazının yer aldığı sayfa incelendiğinde, yazının açık reklam olduğunu gösteren "reklamdır", "ilandır", "advertorial" ve benzeri bir ibare ya da işaret kullanılmadığı ve yazının altında haberi yapan Renginar SALİ'nin</w:t>
      </w:r>
      <w:r w:rsidRPr="00C56160">
        <w:rPr>
          <w:b/>
        </w:rPr>
        <w:t xml:space="preserve"> </w:t>
      </w:r>
      <w:r w:rsidRPr="00C56160">
        <w:t>ismine yer verildiği dikkate alındığında yazının haber kategorisinde yayınlandığının anlaşıldığı,</w:t>
      </w:r>
    </w:p>
    <w:p w:rsidR="00C56160" w:rsidRPr="00C56160" w:rsidRDefault="00C56160" w:rsidP="00C56160">
      <w:pPr>
        <w:ind w:right="-36"/>
        <w:jc w:val="both"/>
        <w:rPr>
          <w:i/>
        </w:rPr>
      </w:pPr>
    </w:p>
    <w:p w:rsidR="00C56160" w:rsidRPr="00C56160" w:rsidRDefault="00C56160" w:rsidP="00C56160">
      <w:pPr>
        <w:ind w:right="-36"/>
        <w:jc w:val="both"/>
      </w:pPr>
      <w:r w:rsidRPr="00C56160">
        <w:t xml:space="preserve">Yazının başlığı ve içeriği incelendiğinde baştan sona Bellona firması ile ilgili olarak övücü, ürünlere yönelik talep yaratıcı, reklam sloganı niteliğinde ifadelere yer verildiğinin görüldüğü, bu firmanın sunduğu mal ve hizmetlerin satın alınmasının teşvik edildiği, firmanın sunduğu ürünlerle ilgili indirim ve kampanya duyurularının yapıldığı, bunların </w:t>
      </w:r>
      <w:r w:rsidRPr="00C56160">
        <w:rPr>
          <w:i/>
        </w:rPr>
        <w:t>"6 Ay Ödemesiz, 60 Ay’a Kadar Taksitli Mobilya Satışımız Başlamıştır... Başak Ticaret’ten Hediyeli Alışverişler... Yeni Bellona Koleksiyonu Sizleri Bekliyor"</w:t>
      </w:r>
      <w:r w:rsidRPr="00C56160">
        <w:t xml:space="preserve"> gibi ara başlıklarla sunulduğu ve yazının giriş kısmında Bellona firmasının Silivri'deki bir bayisi olduğu anlaşılan Başak Ticaret isimli firmaya yönelik olarak; </w:t>
      </w:r>
      <w:r w:rsidRPr="00C56160">
        <w:rPr>
          <w:i/>
        </w:rPr>
        <w:t xml:space="preserve">"Başak Ticaret, Silivri’de Alibey Mahallesi Karamustafa Sokak, No. 28 adresindeki yeni Bellona mağazasında yeni konseptiyle hizmete devam ediyor..." </w:t>
      </w:r>
      <w:r w:rsidRPr="00C56160">
        <w:t xml:space="preserve"> ifadeleri kullanılmak suretiyle firmanın açık adresine yönlendirme yapıldığı,</w:t>
      </w:r>
    </w:p>
    <w:p w:rsidR="00C56160" w:rsidRPr="00C56160" w:rsidRDefault="00C56160" w:rsidP="00C56160">
      <w:pPr>
        <w:ind w:right="-36"/>
        <w:jc w:val="both"/>
      </w:pPr>
    </w:p>
    <w:p w:rsidR="00C56160" w:rsidRPr="00C56160" w:rsidRDefault="00C56160" w:rsidP="00C56160">
      <w:pPr>
        <w:ind w:right="-36"/>
        <w:jc w:val="both"/>
        <w:rPr>
          <w:i/>
        </w:rPr>
      </w:pPr>
      <w:r w:rsidRPr="00C56160">
        <w:t>Dolayısıyla muhabir ismi verilerek ve açık reklam olduğunu gösteren hiçbir ibare ya da işaret kullanılmayarak haber görünümünde sunulan yazı vasıtasıyla haber verme amacının dışına çıkılarak okuyucuların farkına varmadan reklama maruz bırakıldığı,  "Bellona" ve "Başak Ticaret" isimli firmaların bariz bir şekilde örtülü reklamının yapıldığı, bu nedenle söz konusu yazının örtülü reklam yönüyle;</w:t>
      </w:r>
    </w:p>
    <w:p w:rsidR="00C56160" w:rsidRPr="00C56160" w:rsidRDefault="00C56160" w:rsidP="00C56160">
      <w:pPr>
        <w:ind w:right="-36"/>
        <w:jc w:val="both"/>
      </w:pPr>
    </w:p>
    <w:p w:rsidR="00C56160" w:rsidRPr="00C56160" w:rsidRDefault="00C56160" w:rsidP="00C56160">
      <w:pPr>
        <w:ind w:right="-36"/>
        <w:jc w:val="both"/>
        <w:rPr>
          <w:rFonts w:eastAsia="Andale Sans UI"/>
          <w:spacing w:val="-1"/>
          <w:kern w:val="2"/>
        </w:rPr>
      </w:pPr>
      <w:r w:rsidRPr="00C56160">
        <w:t xml:space="preserve"> </w:t>
      </w:r>
      <w:r w:rsidRPr="00C56160">
        <w:rPr>
          <w:rFonts w:eastAsia="Andale Sans UI"/>
          <w:spacing w:val="-1"/>
          <w:kern w:val="2"/>
        </w:rPr>
        <w:t>- Ticari Reklam ve Haksız Ticari Uygulamalar Yönetmeliğinin 6; 7/1, 7/2, 7/3, 7/4, 7/5; 22 ve 23 üncü maddeleri,</w:t>
      </w:r>
    </w:p>
    <w:p w:rsidR="00C56160" w:rsidRPr="00C56160" w:rsidRDefault="00C56160" w:rsidP="00C56160">
      <w:pPr>
        <w:shd w:val="clear" w:color="auto" w:fill="FFFFFF"/>
        <w:tabs>
          <w:tab w:val="left" w:pos="0"/>
        </w:tabs>
        <w:rPr>
          <w:rFonts w:eastAsia="Andale Sans UI"/>
          <w:spacing w:val="-1"/>
          <w:kern w:val="2"/>
        </w:rPr>
      </w:pPr>
    </w:p>
    <w:p w:rsidR="00C56160" w:rsidRPr="00C56160" w:rsidRDefault="00C56160" w:rsidP="00C56160">
      <w:pPr>
        <w:jc w:val="both"/>
        <w:rPr>
          <w:rFonts w:eastAsia="Andale Sans UI"/>
          <w:kern w:val="2"/>
        </w:rPr>
      </w:pPr>
      <w:r w:rsidRPr="00C56160">
        <w:rPr>
          <w:rFonts w:eastAsia="Andale Sans UI"/>
          <w:kern w:val="2"/>
        </w:rPr>
        <w:t>- 6502 sayılı Tüketicinin Korunması Hakkında Kanun'un 61 inci maddesi,</w:t>
      </w:r>
    </w:p>
    <w:p w:rsidR="00C56160" w:rsidRPr="00C56160" w:rsidRDefault="00C56160" w:rsidP="00C56160">
      <w:pPr>
        <w:jc w:val="both"/>
        <w:rPr>
          <w:rFonts w:eastAsia="Andale Sans UI"/>
          <w:kern w:val="2"/>
        </w:rPr>
      </w:pPr>
    </w:p>
    <w:p w:rsidR="00C56160" w:rsidRPr="00C56160" w:rsidRDefault="00C56160" w:rsidP="00C56160">
      <w:pPr>
        <w:jc w:val="both"/>
      </w:pPr>
      <w:r w:rsidRPr="00C56160">
        <w:t xml:space="preserve">hükümlerine aykırı olduğuna , </w:t>
      </w:r>
    </w:p>
    <w:p w:rsidR="00C56160" w:rsidRPr="00C56160" w:rsidRDefault="00C56160" w:rsidP="00C56160">
      <w:pPr>
        <w:jc w:val="both"/>
      </w:pPr>
    </w:p>
    <w:p w:rsidR="00C56160" w:rsidRPr="00C56160" w:rsidRDefault="00C56160" w:rsidP="00C56160">
      <w:pPr>
        <w:jc w:val="both"/>
      </w:pPr>
      <w:r w:rsidRPr="00C56160">
        <w:t>Buna göre,</w:t>
      </w:r>
      <w:r w:rsidRPr="00C56160">
        <w:rPr>
          <w:b/>
          <w:bCs/>
        </w:rPr>
        <w:t xml:space="preserve"> </w:t>
      </w:r>
      <w:r w:rsidRPr="00C56160">
        <w:rPr>
          <w:bCs/>
        </w:rPr>
        <w:t>mecra kuruluşu sıfatıyla</w:t>
      </w:r>
      <w:r w:rsidRPr="00C56160">
        <w:rPr>
          <w:b/>
          <w:bCs/>
        </w:rPr>
        <w:t xml:space="preserve"> </w:t>
      </w:r>
      <w:r w:rsidRPr="00C56160">
        <w:rPr>
          <w:b/>
        </w:rPr>
        <w:t xml:space="preserve">Hürhaber Medya Matbaa Reklam Organizasyon Dağıtım Paz. ve Tic. Ltd. Şti. </w:t>
      </w:r>
      <w:r w:rsidRPr="00C56160">
        <w:t>isimli şirket</w:t>
      </w:r>
      <w:r w:rsidRPr="00C56160">
        <w:rPr>
          <w:rFonts w:eastAsia="Andale Sans UI"/>
          <w:kern w:val="1"/>
        </w:rPr>
        <w:t xml:space="preserve"> </w:t>
      </w:r>
      <w:r w:rsidRPr="00C56160">
        <w:t>hakkında; 6502 sayılı Kanun’un 63 üncü ve 77/12 inci maddeleri uyarınca,</w:t>
      </w:r>
      <w:r w:rsidRPr="00C56160">
        <w:rPr>
          <w:b/>
        </w:rPr>
        <w:t xml:space="preserve"> 10.476,00 TL (On Bin Dört Yüz Yetmiş Altı Türk Lirası) idari para ve anılan reklamları durdurma cezası </w:t>
      </w:r>
      <w:r w:rsidRPr="00C56160">
        <w:t>verilmesine</w:t>
      </w:r>
      <w:r w:rsidRPr="00C56160">
        <w:rPr>
          <w:b/>
        </w:rPr>
        <w:t xml:space="preserve"> </w:t>
      </w:r>
      <w:r w:rsidRPr="00C56160">
        <w:t xml:space="preserve"> karar verilmiştir.</w:t>
      </w:r>
    </w:p>
    <w:p w:rsidR="00C56160" w:rsidRDefault="00C56160" w:rsidP="00C56160">
      <w:pPr>
        <w:jc w:val="both"/>
      </w:pPr>
    </w:p>
    <w:p w:rsidR="000821C1" w:rsidRPr="00C56160" w:rsidRDefault="000821C1" w:rsidP="00C56160">
      <w:pPr>
        <w:jc w:val="both"/>
      </w:pPr>
    </w:p>
    <w:p w:rsidR="00C56160" w:rsidRPr="00C56160" w:rsidRDefault="00C56160" w:rsidP="00C56160">
      <w:pPr>
        <w:jc w:val="both"/>
        <w:rPr>
          <w:b/>
          <w:u w:val="single"/>
        </w:rPr>
      </w:pPr>
      <w:r w:rsidRPr="00C56160">
        <w:rPr>
          <w:b/>
          <w:u w:val="single"/>
        </w:rPr>
        <w:t>FİNANSAL HİZMETLER</w:t>
      </w:r>
    </w:p>
    <w:p w:rsidR="00C56160" w:rsidRPr="00C56160" w:rsidRDefault="00C56160" w:rsidP="00C56160">
      <w:pPr>
        <w:jc w:val="both"/>
        <w:rPr>
          <w:b/>
          <w:u w:val="single"/>
        </w:rPr>
      </w:pPr>
    </w:p>
    <w:p w:rsidR="00C56160" w:rsidRPr="00C56160" w:rsidRDefault="00C56160" w:rsidP="00C56160">
      <w:pPr>
        <w:widowControl w:val="0"/>
        <w:tabs>
          <w:tab w:val="left" w:pos="0"/>
        </w:tabs>
        <w:suppressAutoHyphens/>
        <w:autoSpaceDN w:val="0"/>
        <w:spacing w:line="240" w:lineRule="atLeast"/>
        <w:ind w:right="-142"/>
        <w:jc w:val="both"/>
        <w:rPr>
          <w:rFonts w:eastAsia="Andale Sans UI"/>
          <w:b/>
          <w:kern w:val="3"/>
          <w:lang w:eastAsia="zh-CN" w:bidi="hi-IN"/>
        </w:rPr>
      </w:pPr>
      <w:r w:rsidRPr="00C56160">
        <w:rPr>
          <w:rFonts w:eastAsia="Andale Sans UI"/>
          <w:b/>
          <w:kern w:val="3"/>
          <w:lang w:eastAsia="zh-CN" w:bidi="hi-IN"/>
        </w:rPr>
        <w:t xml:space="preserve">51) </w:t>
      </w:r>
    </w:p>
    <w:p w:rsidR="00C56160" w:rsidRPr="00C56160" w:rsidRDefault="00C56160" w:rsidP="00C56160">
      <w:pPr>
        <w:widowControl w:val="0"/>
        <w:tabs>
          <w:tab w:val="left" w:pos="0"/>
        </w:tabs>
        <w:suppressAutoHyphens/>
        <w:autoSpaceDN w:val="0"/>
        <w:spacing w:line="240" w:lineRule="atLeast"/>
        <w:ind w:right="-142"/>
        <w:jc w:val="both"/>
        <w:rPr>
          <w:rFonts w:eastAsia="Andale Sans UI"/>
          <w:b/>
          <w:kern w:val="3"/>
          <w:lang w:eastAsia="zh-CN" w:bidi="hi-IN"/>
        </w:rPr>
      </w:pPr>
    </w:p>
    <w:p w:rsidR="00C56160" w:rsidRPr="00C56160" w:rsidRDefault="00C56160" w:rsidP="00C56160">
      <w:pPr>
        <w:widowControl w:val="0"/>
        <w:tabs>
          <w:tab w:val="left" w:pos="0"/>
        </w:tabs>
        <w:suppressAutoHyphens/>
        <w:autoSpaceDN w:val="0"/>
        <w:spacing w:line="240" w:lineRule="atLeast"/>
        <w:ind w:right="-142"/>
        <w:jc w:val="both"/>
        <w:rPr>
          <w:rFonts w:eastAsia="Andale Sans UI"/>
          <w:b/>
          <w:kern w:val="3"/>
          <w:lang w:eastAsia="zh-CN" w:bidi="hi-IN"/>
        </w:rPr>
      </w:pPr>
      <w:r w:rsidRPr="00C56160">
        <w:rPr>
          <w:rFonts w:eastAsia="Andale Sans UI"/>
          <w:b/>
          <w:kern w:val="3"/>
          <w:lang w:eastAsia="zh-CN" w:bidi="hi-IN"/>
        </w:rPr>
        <w:t>Dosya No: 2019/11124</w:t>
      </w:r>
    </w:p>
    <w:p w:rsidR="00C56160" w:rsidRPr="00C56160" w:rsidRDefault="00C56160" w:rsidP="00C56160">
      <w:pPr>
        <w:widowControl w:val="0"/>
        <w:tabs>
          <w:tab w:val="left" w:pos="0"/>
        </w:tabs>
        <w:suppressAutoHyphens/>
        <w:autoSpaceDN w:val="0"/>
        <w:spacing w:line="240" w:lineRule="atLeast"/>
        <w:ind w:right="-142"/>
        <w:jc w:val="both"/>
        <w:rPr>
          <w:rFonts w:eastAsia="Andale Sans UI"/>
          <w:b/>
          <w:kern w:val="3"/>
          <w:lang w:eastAsia="zh-CN" w:bidi="hi-IN"/>
        </w:rPr>
      </w:pPr>
    </w:p>
    <w:p w:rsidR="00C56160" w:rsidRPr="00C56160" w:rsidRDefault="00C56160" w:rsidP="00C56160">
      <w:pPr>
        <w:tabs>
          <w:tab w:val="left" w:pos="0"/>
        </w:tabs>
        <w:spacing w:line="240" w:lineRule="atLeast"/>
        <w:jc w:val="both"/>
        <w:rPr>
          <w:rFonts w:eastAsia="Andale Sans UI"/>
          <w:b/>
          <w:kern w:val="2"/>
        </w:rPr>
      </w:pPr>
      <w:r w:rsidRPr="00C56160">
        <w:rPr>
          <w:b/>
        </w:rPr>
        <w:t xml:space="preserve">Şikayet Edilen: </w:t>
      </w:r>
      <w:r w:rsidRPr="00C56160">
        <w:rPr>
          <w:b/>
          <w:lang w:eastAsia="ar-SA"/>
        </w:rPr>
        <w:t>Türkiye Ekonomi Bankası A.Ş.</w:t>
      </w:r>
    </w:p>
    <w:p w:rsidR="00C56160" w:rsidRPr="00C56160" w:rsidRDefault="00C56160" w:rsidP="00C56160">
      <w:pPr>
        <w:keepNext/>
        <w:tabs>
          <w:tab w:val="center" w:pos="4817"/>
          <w:tab w:val="left" w:pos="6210"/>
        </w:tabs>
        <w:autoSpaceDE w:val="0"/>
        <w:spacing w:line="240" w:lineRule="atLeast"/>
        <w:jc w:val="both"/>
        <w:rPr>
          <w:rFonts w:eastAsia="SimSun"/>
          <w:kern w:val="3"/>
        </w:rPr>
      </w:pPr>
    </w:p>
    <w:p w:rsidR="00C56160" w:rsidRPr="00C56160" w:rsidRDefault="00C56160" w:rsidP="00C56160">
      <w:pPr>
        <w:autoSpaceDE w:val="0"/>
        <w:adjustRightInd w:val="0"/>
        <w:jc w:val="both"/>
        <w:rPr>
          <w:lang w:eastAsia="en-US"/>
        </w:rPr>
      </w:pPr>
      <w:r w:rsidRPr="00C56160">
        <w:rPr>
          <w:b/>
        </w:rPr>
        <w:t xml:space="preserve">Şikayet Edilen Reklam: </w:t>
      </w:r>
      <w:r w:rsidRPr="00C56160">
        <w:t>Anılan</w:t>
      </w:r>
      <w:r w:rsidRPr="00C56160">
        <w:rPr>
          <w:b/>
        </w:rPr>
        <w:t xml:space="preserve"> </w:t>
      </w:r>
      <w:r w:rsidRPr="00C56160">
        <w:rPr>
          <w:lang w:eastAsia="en-US"/>
        </w:rPr>
        <w:t>Banka tarafından yapılan indirim kampanyasına ilişkin tanıtımlar</w:t>
      </w:r>
    </w:p>
    <w:p w:rsidR="00C56160" w:rsidRPr="00C56160" w:rsidRDefault="00C56160" w:rsidP="00C56160">
      <w:pPr>
        <w:jc w:val="both"/>
        <w:rPr>
          <w:kern w:val="3"/>
          <w:lang w:eastAsia="zh-CN" w:bidi="hi-IN"/>
        </w:rPr>
      </w:pPr>
    </w:p>
    <w:p w:rsidR="00C56160" w:rsidRPr="00C56160" w:rsidRDefault="00C56160" w:rsidP="00C56160">
      <w:pPr>
        <w:widowControl w:val="0"/>
        <w:tabs>
          <w:tab w:val="left" w:pos="0"/>
        </w:tabs>
        <w:suppressAutoHyphens/>
        <w:autoSpaceDN w:val="0"/>
        <w:spacing w:line="240" w:lineRule="atLeast"/>
        <w:ind w:right="141"/>
        <w:jc w:val="both"/>
        <w:rPr>
          <w:rFonts w:eastAsia="Andale Sans UI"/>
          <w:kern w:val="3"/>
          <w:lang w:eastAsia="zh-CN" w:bidi="hi-IN"/>
        </w:rPr>
      </w:pPr>
      <w:r w:rsidRPr="00C56160">
        <w:rPr>
          <w:rFonts w:eastAsia="Andale Sans UI"/>
          <w:b/>
          <w:kern w:val="3"/>
          <w:lang w:eastAsia="zh-CN" w:bidi="hi-IN"/>
        </w:rPr>
        <w:t>Reklam Yayın Tarihi:</w:t>
      </w:r>
      <w:r w:rsidRPr="00C56160">
        <w:rPr>
          <w:rFonts w:eastAsia="Andale Sans UI"/>
          <w:kern w:val="3"/>
          <w:lang w:eastAsia="zh-CN" w:bidi="hi-IN"/>
        </w:rPr>
        <w:t xml:space="preserve"> Ağustos ve Eylül 2018</w:t>
      </w:r>
    </w:p>
    <w:p w:rsidR="00C56160" w:rsidRPr="00C56160" w:rsidRDefault="00C56160" w:rsidP="00C56160">
      <w:pPr>
        <w:widowControl w:val="0"/>
        <w:tabs>
          <w:tab w:val="left" w:pos="0"/>
        </w:tabs>
        <w:suppressAutoHyphens/>
        <w:autoSpaceDN w:val="0"/>
        <w:spacing w:line="240" w:lineRule="atLeast"/>
        <w:ind w:right="141"/>
        <w:jc w:val="both"/>
        <w:rPr>
          <w:rFonts w:eastAsia="Andale Sans UI"/>
          <w:kern w:val="3"/>
          <w:lang w:eastAsia="zh-CN" w:bidi="hi-IN"/>
        </w:rPr>
      </w:pPr>
    </w:p>
    <w:p w:rsidR="00C56160" w:rsidRPr="00C56160" w:rsidRDefault="00C56160" w:rsidP="00F04FDB">
      <w:pPr>
        <w:widowControl w:val="0"/>
        <w:tabs>
          <w:tab w:val="left" w:pos="0"/>
        </w:tabs>
        <w:suppressAutoHyphens/>
        <w:autoSpaceDN w:val="0"/>
        <w:spacing w:line="240" w:lineRule="atLeast"/>
        <w:ind w:right="141"/>
        <w:jc w:val="both"/>
        <w:rPr>
          <w:rFonts w:eastAsia="Andale Sans UI"/>
          <w:kern w:val="3"/>
          <w:lang w:eastAsia="zh-CN" w:bidi="hi-IN"/>
        </w:rPr>
      </w:pPr>
      <w:r w:rsidRPr="00C56160">
        <w:rPr>
          <w:rFonts w:eastAsia="Andale Sans UI"/>
          <w:b/>
          <w:kern w:val="3"/>
          <w:lang w:eastAsia="zh-CN" w:bidi="hi-IN"/>
        </w:rPr>
        <w:t>Yayınlandığı Mecra:</w:t>
      </w:r>
      <w:r w:rsidRPr="00C56160">
        <w:rPr>
          <w:rFonts w:eastAsia="Andale Sans UI"/>
          <w:kern w:val="3"/>
          <w:lang w:eastAsia="zh-CN" w:bidi="hi-IN"/>
        </w:rPr>
        <w:t xml:space="preserve"> Kısa mesaj</w:t>
      </w:r>
    </w:p>
    <w:p w:rsidR="00C56160" w:rsidRPr="00C56160" w:rsidRDefault="00C56160" w:rsidP="00F04FDB">
      <w:pPr>
        <w:autoSpaceDE w:val="0"/>
        <w:adjustRightInd w:val="0"/>
        <w:jc w:val="both"/>
        <w:rPr>
          <w:lang w:eastAsia="en-US"/>
        </w:rPr>
      </w:pPr>
    </w:p>
    <w:p w:rsidR="00C56160" w:rsidRPr="00C56160" w:rsidRDefault="00C56160" w:rsidP="00F04FDB">
      <w:pPr>
        <w:autoSpaceDE w:val="0"/>
        <w:adjustRightInd w:val="0"/>
        <w:spacing w:line="240" w:lineRule="atLeast"/>
        <w:jc w:val="both"/>
        <w:rPr>
          <w:kern w:val="3"/>
          <w:lang w:eastAsia="zh-CN" w:bidi="hi-IN"/>
        </w:rPr>
      </w:pPr>
      <w:r w:rsidRPr="00C56160">
        <w:rPr>
          <w:b/>
        </w:rPr>
        <w:t xml:space="preserve">Tespitler: </w:t>
      </w:r>
      <w:r w:rsidRPr="00C56160">
        <w:t xml:space="preserve">Anılan tüketicinin cep telefonuna 10.07.2018 tarihinde gönderilen kısa mesajda; </w:t>
      </w:r>
      <w:r w:rsidRPr="00C56160">
        <w:rPr>
          <w:i/>
        </w:rPr>
        <w:t xml:space="preserve">“Değerli banka kartı müşterimiz, 9 Temmuz-10 Ağustos arası banka kartınızla yapacağınız ilk 100 TL ve üzeri alışverişinize 10 TL indirim kazabilirsiniz…İndirimler 15 Ağustos 2018 tarihinde yansıtılacak olup…” </w:t>
      </w:r>
      <w:r w:rsidRPr="00C56160">
        <w:t>şeklinde ifadelere yer verilen kampanya tanıtımları ile,</w:t>
      </w:r>
    </w:p>
    <w:p w:rsidR="00C56160" w:rsidRPr="00C56160" w:rsidRDefault="00C56160" w:rsidP="00F04FDB">
      <w:pPr>
        <w:autoSpaceDE w:val="0"/>
        <w:adjustRightInd w:val="0"/>
        <w:spacing w:line="240" w:lineRule="atLeast"/>
        <w:jc w:val="both"/>
      </w:pPr>
    </w:p>
    <w:p w:rsidR="00C56160" w:rsidRPr="00C56160" w:rsidRDefault="00C56160" w:rsidP="00F04FDB">
      <w:pPr>
        <w:autoSpaceDE w:val="0"/>
        <w:adjustRightInd w:val="0"/>
        <w:spacing w:line="240" w:lineRule="atLeast"/>
        <w:jc w:val="both"/>
      </w:pPr>
      <w:r w:rsidRPr="00C56160">
        <w:t xml:space="preserve">Yine anılan tüketicinin cep telefonuna 11.07.2018 tarihinde gönderilen kısa mesajda; </w:t>
      </w:r>
      <w:r w:rsidRPr="00C56160">
        <w:rPr>
          <w:i/>
        </w:rPr>
        <w:t xml:space="preserve">“Değerli müşterimiz TEB banka kartından 10 TL indirim, banka kartınız ile 9 Temmuz-10 Ağustos tarihleri arası toplamda yapacağınız 100 TL ve üzeri alışverişinize 10 TL indirim kazabilirsiniz…İndirimler 17 Ağustos 2018de yansıtılacak olup…” </w:t>
      </w:r>
      <w:r w:rsidRPr="00C56160">
        <w:t>şeklinde ifadelere yer verilen kampanya tanıtımları ile,</w:t>
      </w:r>
    </w:p>
    <w:p w:rsidR="00C56160" w:rsidRPr="00C56160" w:rsidRDefault="00C56160" w:rsidP="00F04FDB">
      <w:pPr>
        <w:autoSpaceDE w:val="0"/>
        <w:adjustRightInd w:val="0"/>
        <w:spacing w:line="240" w:lineRule="atLeast"/>
        <w:jc w:val="both"/>
      </w:pPr>
    </w:p>
    <w:p w:rsidR="00C56160" w:rsidRPr="00C56160" w:rsidRDefault="00C56160" w:rsidP="00F04FDB">
      <w:pPr>
        <w:autoSpaceDE w:val="0"/>
        <w:adjustRightInd w:val="0"/>
        <w:spacing w:line="240" w:lineRule="atLeast"/>
        <w:jc w:val="both"/>
      </w:pPr>
      <w:r w:rsidRPr="00C56160">
        <w:t xml:space="preserve">Diğer taraftan anılan tüketicinin cep telefonuna 28.08.2018 tarihinde gönderilen kısa mesajda ise; </w:t>
      </w:r>
      <w:r w:rsidRPr="00C56160">
        <w:rPr>
          <w:i/>
        </w:rPr>
        <w:t xml:space="preserve">“Değerli müşterimiz TEB banka kartından 10 TL indirim! Banka kartınız ile 15 Ağustos – 15 Eylül 2018 tarihleri arası toplamda yapacağınız 100 TL ve üzeri alışverişinize 10 TL indirim kazabilirsiniz…İndirimler 20 Eylül 2018de yansıtılacak olup…” </w:t>
      </w:r>
      <w:r w:rsidRPr="00C56160">
        <w:t>şeklinde ifadelere yer verilen kampanya tanıtımları yapıldığı tespit edilmiştir.</w:t>
      </w:r>
    </w:p>
    <w:p w:rsidR="00C56160" w:rsidRPr="00C56160" w:rsidRDefault="00C56160" w:rsidP="00F04FDB">
      <w:pPr>
        <w:spacing w:line="240" w:lineRule="atLeast"/>
        <w:jc w:val="both"/>
      </w:pPr>
    </w:p>
    <w:p w:rsidR="00C56160" w:rsidRPr="00C56160" w:rsidRDefault="00C56160" w:rsidP="00F04FDB">
      <w:pPr>
        <w:autoSpaceDE w:val="0"/>
        <w:adjustRightInd w:val="0"/>
        <w:spacing w:line="240" w:lineRule="atLeast"/>
        <w:jc w:val="both"/>
      </w:pPr>
      <w:r w:rsidRPr="00C56160">
        <w:rPr>
          <w:b/>
        </w:rPr>
        <w:t>Değerlendirme/Karar:</w:t>
      </w:r>
      <w:r w:rsidRPr="00C56160">
        <w:t xml:space="preserve"> Yukarıdaki açıklamalar kapsamında söz konusu tanıtımların 6502 Sayılı Tüketicinin Korunması Hakkında Kanuna ve ilgili Yönetmeliğe </w:t>
      </w:r>
      <w:r w:rsidRPr="00C56160">
        <w:rPr>
          <w:b/>
          <w:bCs/>
          <w:i/>
        </w:rPr>
        <w:t>aykırı olmadığına</w:t>
      </w:r>
      <w:r w:rsidRPr="00C56160">
        <w:t xml:space="preserve"> karar verilmiştir.</w:t>
      </w:r>
    </w:p>
    <w:p w:rsidR="00C56160" w:rsidRPr="00C56160" w:rsidRDefault="00C56160" w:rsidP="00F04FDB">
      <w:pPr>
        <w:jc w:val="both"/>
        <w:rPr>
          <w:b/>
          <w:u w:val="single"/>
        </w:rPr>
      </w:pPr>
    </w:p>
    <w:p w:rsidR="00C56160" w:rsidRPr="00C56160" w:rsidRDefault="00C56160" w:rsidP="00F04FDB">
      <w:pPr>
        <w:jc w:val="both"/>
        <w:rPr>
          <w:b/>
        </w:rPr>
      </w:pPr>
      <w:r w:rsidRPr="00C56160">
        <w:rPr>
          <w:b/>
        </w:rPr>
        <w:t>52)</w:t>
      </w:r>
    </w:p>
    <w:p w:rsidR="00C56160" w:rsidRPr="00C56160" w:rsidRDefault="00C56160" w:rsidP="00F04FDB">
      <w:pPr>
        <w:jc w:val="both"/>
        <w:rPr>
          <w:b/>
          <w:u w:val="single"/>
        </w:rPr>
      </w:pPr>
    </w:p>
    <w:p w:rsidR="00C56160" w:rsidRPr="00C56160" w:rsidRDefault="00C56160" w:rsidP="00F04FDB">
      <w:pPr>
        <w:ind w:right="-1"/>
        <w:jc w:val="both"/>
        <w:rPr>
          <w:b/>
        </w:rPr>
      </w:pPr>
      <w:r w:rsidRPr="00C56160">
        <w:rPr>
          <w:b/>
        </w:rPr>
        <w:t xml:space="preserve">Dosya No: </w:t>
      </w:r>
      <w:r w:rsidRPr="00C56160">
        <w:rPr>
          <w:b/>
          <w:lang w:eastAsia="ar-SA"/>
        </w:rPr>
        <w:t>2019/11127</w:t>
      </w:r>
    </w:p>
    <w:p w:rsidR="00C56160" w:rsidRPr="00C56160" w:rsidRDefault="00C56160" w:rsidP="00F04FDB">
      <w:pPr>
        <w:spacing w:line="240" w:lineRule="atLeast"/>
        <w:jc w:val="both"/>
        <w:rPr>
          <w:b/>
        </w:rPr>
      </w:pPr>
    </w:p>
    <w:p w:rsidR="00C56160" w:rsidRPr="00C56160" w:rsidRDefault="00C56160" w:rsidP="00F04FDB">
      <w:pPr>
        <w:jc w:val="both"/>
        <w:rPr>
          <w:rFonts w:eastAsia="Calibri"/>
          <w:lang w:eastAsia="en-US"/>
        </w:rPr>
      </w:pPr>
      <w:r w:rsidRPr="00C56160">
        <w:rPr>
          <w:b/>
        </w:rPr>
        <w:t xml:space="preserve">Şikayet Edilen: </w:t>
      </w:r>
      <w:r w:rsidRPr="00C56160">
        <w:rPr>
          <w:rFonts w:eastAsia="Calibri"/>
          <w:b/>
          <w:bCs/>
          <w:lang w:eastAsia="en-US"/>
        </w:rPr>
        <w:t>Yapı ve Kredi Bankası A.Ş.</w:t>
      </w:r>
    </w:p>
    <w:p w:rsidR="00C56160" w:rsidRPr="00C56160" w:rsidRDefault="00C56160" w:rsidP="00F04FDB">
      <w:pPr>
        <w:shd w:val="clear" w:color="auto" w:fill="FFFFFF"/>
        <w:spacing w:line="240" w:lineRule="atLeast"/>
        <w:jc w:val="both"/>
      </w:pPr>
    </w:p>
    <w:p w:rsidR="00C56160" w:rsidRPr="00C56160" w:rsidRDefault="00C56160" w:rsidP="00F04FDB">
      <w:pPr>
        <w:autoSpaceDE w:val="0"/>
        <w:autoSpaceDN w:val="0"/>
        <w:adjustRightInd w:val="0"/>
        <w:jc w:val="both"/>
      </w:pPr>
      <w:r w:rsidRPr="00C56160">
        <w:rPr>
          <w:b/>
        </w:rPr>
        <w:t>Şikayet Edilen Reklam:</w:t>
      </w:r>
      <w:r w:rsidRPr="00C56160">
        <w:rPr>
          <w:bCs/>
        </w:rPr>
        <w:t xml:space="preserve"> Anılan Banka tarafından yapılan taksitli kredi tanıtımları</w:t>
      </w:r>
    </w:p>
    <w:p w:rsidR="00C56160" w:rsidRPr="00C56160" w:rsidRDefault="00C56160" w:rsidP="00F04FDB">
      <w:pPr>
        <w:autoSpaceDE w:val="0"/>
        <w:autoSpaceDN w:val="0"/>
        <w:adjustRightInd w:val="0"/>
        <w:spacing w:line="240" w:lineRule="atLeast"/>
        <w:jc w:val="both"/>
      </w:pPr>
    </w:p>
    <w:p w:rsidR="00C56160" w:rsidRPr="00C56160" w:rsidRDefault="00C56160" w:rsidP="00F04FDB">
      <w:pPr>
        <w:spacing w:line="240" w:lineRule="atLeast"/>
        <w:jc w:val="both"/>
      </w:pPr>
      <w:r w:rsidRPr="00C56160">
        <w:rPr>
          <w:b/>
        </w:rPr>
        <w:t xml:space="preserve">Reklam Yayın Tarihi: </w:t>
      </w:r>
      <w:r w:rsidRPr="00C56160">
        <w:t>2019</w:t>
      </w:r>
    </w:p>
    <w:p w:rsidR="00C56160" w:rsidRPr="00C56160" w:rsidRDefault="00C56160" w:rsidP="00F04FDB">
      <w:pPr>
        <w:spacing w:line="240" w:lineRule="atLeast"/>
        <w:jc w:val="both"/>
      </w:pPr>
    </w:p>
    <w:p w:rsidR="00C56160" w:rsidRPr="00C56160" w:rsidRDefault="00C56160" w:rsidP="00F04FDB">
      <w:pPr>
        <w:spacing w:line="240" w:lineRule="atLeast"/>
        <w:jc w:val="both"/>
      </w:pPr>
      <w:r w:rsidRPr="00C56160">
        <w:rPr>
          <w:b/>
        </w:rPr>
        <w:t>Yayınlandığı Mecra:</w:t>
      </w:r>
      <w:r w:rsidRPr="00C56160">
        <w:t xml:space="preserve"> </w:t>
      </w:r>
      <w:r w:rsidRPr="00C56160">
        <w:rPr>
          <w:bCs/>
        </w:rPr>
        <w:t>İnternet, mobil aplikasyon</w:t>
      </w:r>
    </w:p>
    <w:p w:rsidR="00C56160" w:rsidRPr="00C56160" w:rsidRDefault="00C56160" w:rsidP="00F04FDB">
      <w:pPr>
        <w:spacing w:line="240" w:lineRule="atLeast"/>
        <w:jc w:val="both"/>
      </w:pPr>
    </w:p>
    <w:p w:rsidR="00C56160" w:rsidRPr="00C56160" w:rsidRDefault="00C56160" w:rsidP="00F04FDB">
      <w:pPr>
        <w:jc w:val="both"/>
      </w:pPr>
      <w:r w:rsidRPr="00C56160">
        <w:rPr>
          <w:b/>
        </w:rPr>
        <w:t xml:space="preserve">Tespitler: </w:t>
      </w:r>
      <w:r w:rsidRPr="00C56160">
        <w:t>Mobil Aplikasyon aracılığıyla şikayet sahibi tüketiciye gönderilen</w:t>
      </w:r>
      <w:r w:rsidRPr="00C56160">
        <w:rPr>
          <w:b/>
        </w:rPr>
        <w:t xml:space="preserve"> </w:t>
      </w:r>
      <w:r w:rsidRPr="00C56160">
        <w:t xml:space="preserve">teklifte; </w:t>
      </w:r>
      <w:r w:rsidRPr="00C56160">
        <w:rPr>
          <w:i/>
        </w:rPr>
        <w:t xml:space="preserve">“Oturduğun yerden kredi!...Size özel </w:t>
      </w:r>
      <w:r w:rsidRPr="00C56160">
        <w:rPr>
          <w:rFonts w:eastAsia="Calibri"/>
          <w:i/>
          <w:lang w:eastAsia="en-US"/>
        </w:rPr>
        <w:t xml:space="preserve">36 ayda 872 TL taksit ile geri ödeyebileceğiniz 26.903 TL limitli ön onaylı ihtiyaç kredinizi internet şubemizden hemen kullanın, paranız anında hesabınıza geçsin…Hemen kullan…” </w:t>
      </w:r>
      <w:r w:rsidRPr="00C56160">
        <w:t>şeklinde ifadelere</w:t>
      </w:r>
      <w:r w:rsidRPr="00C56160">
        <w:rPr>
          <w:i/>
        </w:rPr>
        <w:t xml:space="preserve"> </w:t>
      </w:r>
      <w:r w:rsidRPr="00C56160">
        <w:t>verildiği tespit edilmiştir.</w:t>
      </w:r>
    </w:p>
    <w:p w:rsidR="00C56160" w:rsidRPr="00C56160" w:rsidRDefault="00C56160" w:rsidP="00C56160">
      <w:pPr>
        <w:autoSpaceDE w:val="0"/>
        <w:autoSpaceDN w:val="0"/>
        <w:adjustRightInd w:val="0"/>
        <w:spacing w:line="240" w:lineRule="atLeast"/>
        <w:rPr>
          <w:rFonts w:eastAsia="Calibri"/>
          <w:lang w:eastAsia="en-US"/>
        </w:rPr>
      </w:pPr>
    </w:p>
    <w:p w:rsidR="00C56160" w:rsidRPr="00C56160" w:rsidRDefault="00C56160" w:rsidP="00C56160">
      <w:pPr>
        <w:autoSpaceDE w:val="0"/>
        <w:autoSpaceDN w:val="0"/>
        <w:adjustRightInd w:val="0"/>
        <w:spacing w:line="240" w:lineRule="atLeast"/>
      </w:pPr>
      <w:r w:rsidRPr="00C56160">
        <w:rPr>
          <w:rFonts w:eastAsia="Calibri"/>
          <w:b/>
          <w:bCs/>
          <w:lang w:eastAsia="en-US"/>
        </w:rPr>
        <w:t>D</w:t>
      </w:r>
      <w:r w:rsidRPr="00C56160">
        <w:rPr>
          <w:b/>
        </w:rPr>
        <w:t>eğerlendirme/Karar:</w:t>
      </w:r>
      <w:r w:rsidRPr="00C56160">
        <w:t xml:space="preserve"> Yapılan incelemeler sonucunda; her ne kadar sehven bir hata olduğu ifade edilse de anılan tanıtımların tüketicileri avantajlı bir kredi sunuluyormuş izlenimiyle bankaya yönlendirdiği ve gerçek dışı ifadelerden oluştuğu değerlendirilmiş olup,</w:t>
      </w:r>
    </w:p>
    <w:p w:rsidR="00C56160" w:rsidRPr="00C56160" w:rsidRDefault="00C56160" w:rsidP="00C56160">
      <w:pPr>
        <w:autoSpaceDE w:val="0"/>
        <w:autoSpaceDN w:val="0"/>
        <w:adjustRightInd w:val="0"/>
        <w:spacing w:line="240" w:lineRule="atLeast"/>
      </w:pPr>
    </w:p>
    <w:p w:rsidR="00C56160" w:rsidRPr="00C56160" w:rsidRDefault="00C56160" w:rsidP="00C56160">
      <w:pPr>
        <w:autoSpaceDE w:val="0"/>
        <w:autoSpaceDN w:val="0"/>
        <w:adjustRightInd w:val="0"/>
        <w:spacing w:line="240" w:lineRule="atLeast"/>
      </w:pPr>
      <w:r w:rsidRPr="00C56160">
        <w:t xml:space="preserve">Dolayısıyla inceleme konusu tanıtımların; </w:t>
      </w:r>
    </w:p>
    <w:p w:rsidR="00C56160" w:rsidRPr="00C56160" w:rsidRDefault="00C56160" w:rsidP="00C56160">
      <w:pPr>
        <w:autoSpaceDE w:val="0"/>
        <w:spacing w:line="240" w:lineRule="atLeast"/>
      </w:pPr>
    </w:p>
    <w:p w:rsidR="00C56160" w:rsidRPr="00C56160" w:rsidRDefault="00C56160" w:rsidP="00C56160">
      <w:pPr>
        <w:shd w:val="clear" w:color="auto" w:fill="FFFFFF"/>
        <w:tabs>
          <w:tab w:val="left" w:pos="-311"/>
          <w:tab w:val="left" w:pos="-27"/>
        </w:tabs>
        <w:spacing w:line="240" w:lineRule="atLeast"/>
      </w:pPr>
      <w:r w:rsidRPr="00C56160">
        <w:t>- Ticari Reklam ve Haksız Ticari Uygulamalar Yönetmeliği’nin 7, 9, 13, 18, 25, 28, 29, 30 ve 32 nci maddeleri,</w:t>
      </w:r>
    </w:p>
    <w:p w:rsidR="00C56160" w:rsidRPr="00C56160" w:rsidRDefault="00C56160" w:rsidP="00C56160">
      <w:pPr>
        <w:shd w:val="clear" w:color="auto" w:fill="FFFFFF"/>
        <w:tabs>
          <w:tab w:val="left" w:pos="0"/>
        </w:tabs>
        <w:spacing w:line="240" w:lineRule="atLeast"/>
      </w:pPr>
      <w:r w:rsidRPr="00C56160">
        <w:t>- 6502 sayılı Tüketicinin Korunması Hakkında Kanun'un 61 ve 62 nci maddeleri,</w:t>
      </w:r>
    </w:p>
    <w:p w:rsidR="00C56160" w:rsidRPr="00C56160" w:rsidRDefault="00C56160" w:rsidP="00C56160">
      <w:pPr>
        <w:spacing w:line="240" w:lineRule="atLeast"/>
        <w:rPr>
          <w:kern w:val="3"/>
          <w:lang w:eastAsia="zh-CN" w:bidi="hi-IN"/>
        </w:rPr>
      </w:pPr>
    </w:p>
    <w:p w:rsidR="00C56160" w:rsidRPr="00C56160" w:rsidRDefault="00C56160" w:rsidP="00C56160">
      <w:pPr>
        <w:spacing w:line="240" w:lineRule="atLeast"/>
      </w:pPr>
      <w:r w:rsidRPr="00C56160">
        <w:t>hükümlerine aykırı olduğuna</w:t>
      </w:r>
      <w:r w:rsidRPr="00C56160">
        <w:rPr>
          <w:rFonts w:eastAsia="Calibri"/>
          <w:b/>
        </w:rPr>
        <w:t xml:space="preserve"> </w:t>
      </w:r>
      <w:r w:rsidRPr="00C56160">
        <w:t>,</w:t>
      </w:r>
    </w:p>
    <w:p w:rsidR="00C56160" w:rsidRPr="00C56160" w:rsidRDefault="00C56160" w:rsidP="00C56160">
      <w:pPr>
        <w:spacing w:line="240" w:lineRule="atLeast"/>
      </w:pPr>
    </w:p>
    <w:p w:rsidR="00C56160" w:rsidRPr="00C56160" w:rsidRDefault="00C56160" w:rsidP="00C56160">
      <w:pPr>
        <w:shd w:val="clear" w:color="auto" w:fill="FFFFFF"/>
        <w:spacing w:line="240" w:lineRule="atLeast"/>
      </w:pPr>
      <w:r w:rsidRPr="00C56160">
        <w:t xml:space="preserve">Buna göre, reklamveren </w:t>
      </w:r>
      <w:r w:rsidRPr="00C56160">
        <w:rPr>
          <w:rFonts w:eastAsia="Calibri"/>
          <w:b/>
          <w:bCs/>
          <w:lang w:eastAsia="en-US"/>
        </w:rPr>
        <w:t xml:space="preserve">Yapı ve Kredi Bankası A.Ş. </w:t>
      </w:r>
      <w:r w:rsidRPr="00C56160">
        <w:t xml:space="preserve">hakkında, 6502 sayılı Kanun’un 63 üncü ve 77/12 nci maddeleri uyarınca </w:t>
      </w:r>
      <w:r w:rsidRPr="00C56160">
        <w:rPr>
          <w:b/>
          <w:bCs/>
        </w:rPr>
        <w:t>anılan reklamları durdurma cezası</w:t>
      </w:r>
      <w:r w:rsidRPr="00C56160">
        <w:t xml:space="preserve"> verilmesine  karar verilmiştir.</w:t>
      </w:r>
    </w:p>
    <w:p w:rsidR="00C56160" w:rsidRDefault="00C56160" w:rsidP="00C56160">
      <w:pPr>
        <w:jc w:val="both"/>
        <w:rPr>
          <w:b/>
        </w:rPr>
      </w:pPr>
    </w:p>
    <w:p w:rsidR="000821C1" w:rsidRPr="00C56160" w:rsidRDefault="000821C1" w:rsidP="00C56160">
      <w:pPr>
        <w:jc w:val="both"/>
        <w:rPr>
          <w:b/>
        </w:rPr>
      </w:pPr>
    </w:p>
    <w:p w:rsidR="00C56160" w:rsidRPr="00C56160" w:rsidRDefault="00C56160" w:rsidP="00C56160">
      <w:pPr>
        <w:jc w:val="both"/>
        <w:rPr>
          <w:b/>
          <w:u w:val="single"/>
        </w:rPr>
      </w:pPr>
      <w:r w:rsidRPr="00C56160">
        <w:rPr>
          <w:b/>
          <w:u w:val="single"/>
        </w:rPr>
        <w:t>KOZMETİK VE TEMİZLİK ÜRÜNLERİ</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53) </w:t>
      </w:r>
    </w:p>
    <w:p w:rsidR="00C56160" w:rsidRPr="00C56160" w:rsidRDefault="00C56160" w:rsidP="00C56160">
      <w:pPr>
        <w:jc w:val="both"/>
        <w:rPr>
          <w:b/>
        </w:rPr>
      </w:pPr>
    </w:p>
    <w:p w:rsidR="00C56160" w:rsidRPr="00C56160" w:rsidRDefault="00C56160" w:rsidP="00C56160">
      <w:pPr>
        <w:tabs>
          <w:tab w:val="left" w:pos="0"/>
        </w:tabs>
        <w:jc w:val="both"/>
        <w:rPr>
          <w:b/>
        </w:rPr>
      </w:pPr>
      <w:r w:rsidRPr="00C56160">
        <w:rPr>
          <w:b/>
          <w:bCs/>
        </w:rPr>
        <w:t>Dosya No: 2018/1296</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Yılmaz SATICI – OĞUZ AKTAR</w:t>
      </w:r>
    </w:p>
    <w:p w:rsidR="00C56160" w:rsidRPr="00C56160" w:rsidRDefault="00C56160" w:rsidP="00C56160">
      <w:pPr>
        <w:jc w:val="both"/>
        <w:rPr>
          <w:b/>
          <w:bCs/>
        </w:rPr>
      </w:pPr>
    </w:p>
    <w:p w:rsidR="00C56160" w:rsidRPr="00C56160" w:rsidRDefault="00C56160" w:rsidP="00C56160">
      <w:pPr>
        <w:jc w:val="both"/>
      </w:pPr>
      <w:r w:rsidRPr="00C56160">
        <w:rPr>
          <w:b/>
          <w:bCs/>
        </w:rPr>
        <w:t xml:space="preserve">Şikayet Edilen Reklam: </w:t>
      </w:r>
      <w:hyperlink r:id="rId10" w:history="1">
        <w:r w:rsidRPr="00F04FDB">
          <w:rPr>
            <w:u w:val="single"/>
          </w:rPr>
          <w:t>http://oguzsifalibitkiler.com/</w:t>
        </w:r>
      </w:hyperlink>
      <w:r w:rsidRPr="00C56160">
        <w:t xml:space="preserve"> adresli internet sitesi ile “Yılmaz Satıcı” isimli Facebook hesabının 25.08.2019 tarihli görünümünde yayınlanan muhtelif kozmetik ürünlere yönelik tanıtımlar.</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t>25.08.2019</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İnternet</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hyperlink r:id="rId11" w:history="1">
        <w:r w:rsidRPr="00F04FDB">
          <w:rPr>
            <w:u w:val="single"/>
          </w:rPr>
          <w:t>http://oguzsifalibitkiler.com/</w:t>
        </w:r>
      </w:hyperlink>
      <w:r w:rsidRPr="00C56160">
        <w:t xml:space="preserve"> adresli internet sitesinin 25.08.2019 tarihli görünümünde</w:t>
      </w:r>
      <w:r w:rsidRPr="00C56160">
        <w:rPr>
          <w:b/>
        </w:rPr>
        <w:t xml:space="preserve"> </w:t>
      </w:r>
      <w:r w:rsidRPr="00C56160">
        <w:t xml:space="preserve">yer alan, “Grand Breasts Göğüs Kremi” isimli ürüne ilişkin tanıtımlarda; </w:t>
      </w:r>
      <w:r w:rsidRPr="00C56160">
        <w:rPr>
          <w:i/>
        </w:rPr>
        <w:t>“İçeriğinde bulunan bitkisel yağlar sayesinde göğüste toplanan yağ miktarını artırır ve göğüslerin daha dolgun görünmesine yardımcı olur. Doğum sonrası sarkan göğüsleri toparlar. Menopoz dönemini sarkmalarında, toparlanmaya yardımcı olur. Göğüslerdeki kan dolaşımını düzenler. Hamilelikte erken yaşlarda oluşabilecek deformasyonları yok eder. Yaklaşık bir ay sonra ilk tüpün bitiminde göğüslerdeki dolgunlaşma hissedilir seviyede olacaktır.”</w:t>
      </w:r>
      <w:r w:rsidRPr="00C56160">
        <w:t xml:space="preserve">, “Mecitefendi Lavanta Şampuanı” başlığı altında; </w:t>
      </w:r>
      <w:r w:rsidRPr="00C56160">
        <w:rPr>
          <w:i/>
        </w:rPr>
        <w:t xml:space="preserve">“MECİTEFENDİ LAVANTA ŞAMPUANI. Lavanta Yağı yağ hücrelerinin faaliyetlerinin düzenlenmesinde yararlıdır, ayrıca bileşimindeki Soya Proteini saçların daha hacimli olmasına yardımcıdır. (…) “LAVANTA ŞAMPUAN 400 ML. Yağlı Saçlarda sebum (Cilt Yağı) dengesinin sağlanmasında doğal bir destektir. MECİTEFENDİ LAVANTA ŞAMPUANI saf ve doğal Lavanta Uçucu Yağı ve Soya Proteini ihtiva eder (…) ayrıca bileşimindeki Soya Proteini saçların daha hacimli olmasına yardımcıdır. İlave olarak esans içermez. Hoş kokusu tamamen doğal lavanta uçucu yağı nedeniyledir”, </w:t>
      </w:r>
      <w:r w:rsidRPr="00C56160">
        <w:t xml:space="preserve">“Proderm Gold Topuk Dikeni Kremi” başlığı altında; </w:t>
      </w:r>
      <w:r w:rsidRPr="00C56160">
        <w:rPr>
          <w:i/>
        </w:rPr>
        <w:t>“Topuk dikeni kremi (…) alcohol – free, paraben – free, fragrence – free. Cilt sağlığınız ve güzelliğiniz için.</w:t>
      </w:r>
      <w:r w:rsidRPr="00C56160">
        <w:t>”, “Thalia Doğal Kükürtlü Sabun” başlığı altında;</w:t>
      </w:r>
      <w:r w:rsidRPr="00C56160">
        <w:rPr>
          <w:i/>
        </w:rPr>
        <w:t xml:space="preserve"> “(…) Kükürt Sabunu ciltteki istenmeyen sebum ve sivilce oluşumlarının önlenmesine yardımcı olarak (…) Thalia Kükürt Sabunu içerdiği kükürt elementi sayesinde cildin yağ dengesinin korunmasına yardımcı olur. (…) cildinizin tazelik ve ferahlık kazanmasını sağlar. Özel parfümü ve dermotolojik olarak test edilmiş sabun bazı sayesinde cildinizin daha saf ve temiz olduğunu hissedeceksiniz. Kostik ve Paraben içermeyen formülü ile cildinizle dost bir üründür” </w:t>
      </w:r>
      <w:r w:rsidRPr="00C56160">
        <w:t xml:space="preserve">ifadelerine, “Yılmaz Satıcı” isimli Facebook hesabında yer alan “İdeal Krem - Ağrı Kesici Romatizma” başlığı altında; “Kireçlenme, Romatizma Çeşitleri, Baş Ağrısı, Migren, Boyun Tutulması, Boyun Fıtığı, Bel Ağrısı, Bel Fıtığı, Fıtık,  Sinir sıkışması, Adele Kas ağrısı ve Lif Yırtılması, Kulunç, Omuz Ağrıları, Kramp, Siyatik, Varis, İncilme, incinme, Burkulma, Menisküs, Sinizüt, Ayakta Yanmalar ve Uyuşmalarını keser Ağrılara son verir.” ve ürün ambalajında “bel fıtığı, boyun fıtığı, kireçlenme, eklem, romatizma, diz kapağı ağrıları, sırt ağrıları, kas gevşetici” ifadelerine, diğer taraftan internet sitesinde yer alan “Vinolet Bölgesel İnceltici Ve Sıkılaştırıcı Selülit Losyonu”, “Mecitefendi Organik Argan Yağlı Şampuan”, “Thalia Doğal Keçi Sütü Özlü Sabun” gibi daha birçok kozmetik ürüne ilişkin olarak yukarıda belirtilen ifadelere benzer şekilde </w:t>
      </w:r>
      <w:r w:rsidRPr="00C56160">
        <w:rPr>
          <w:i/>
        </w:rPr>
        <w:t>kozmetik tanımını aşan</w:t>
      </w:r>
      <w:r w:rsidRPr="00C56160">
        <w:t xml:space="preserve"> ifadelere yer verildiği tespit edilmiştir. </w:t>
      </w:r>
    </w:p>
    <w:p w:rsidR="00C56160" w:rsidRPr="00C56160" w:rsidRDefault="00C56160" w:rsidP="00C56160">
      <w:pPr>
        <w:jc w:val="both"/>
        <w:rPr>
          <w:b/>
        </w:rPr>
      </w:pPr>
    </w:p>
    <w:p w:rsidR="00C56160" w:rsidRPr="00C56160" w:rsidRDefault="00C56160" w:rsidP="00C56160">
      <w:pPr>
        <w:jc w:val="both"/>
      </w:pPr>
      <w:r w:rsidRPr="00C56160">
        <w:rPr>
          <w:b/>
        </w:rPr>
        <w:t>Değerlendirme/Karar:</w:t>
      </w:r>
      <w:r w:rsidRPr="00C56160">
        <w:t xml:space="preserve"> </w:t>
      </w:r>
      <w:hyperlink r:id="rId12" w:history="1">
        <w:r w:rsidRPr="00F04FDB">
          <w:rPr>
            <w:u w:val="single"/>
          </w:rPr>
          <w:t>http://oguzsifalibitkiler.com/</w:t>
        </w:r>
      </w:hyperlink>
      <w:r w:rsidRPr="00C56160">
        <w:t xml:space="preserve"> adresli internet sitesinin 25.08.2019 tarihli görünümünde yer alan, “Grand Breasts Göğüs Kremi” isimli ürüne ilişkin tanıtımlarda; </w:t>
      </w:r>
      <w:r w:rsidRPr="00C56160">
        <w:rPr>
          <w:i/>
        </w:rPr>
        <w:t xml:space="preserve">“İçeriğinde bulunan bitkisel yağlar </w:t>
      </w:r>
      <w:r w:rsidRPr="00C56160">
        <w:rPr>
          <w:i/>
          <w:u w:val="single"/>
        </w:rPr>
        <w:t>sayesinde göğüste toplanan yağ miktarını artırır ve göğüslerin daha dolgun görünmesine</w:t>
      </w:r>
      <w:r w:rsidRPr="00C56160">
        <w:rPr>
          <w:i/>
        </w:rPr>
        <w:t xml:space="preserve"> yardımcı olur. </w:t>
      </w:r>
      <w:r w:rsidRPr="00C56160">
        <w:rPr>
          <w:i/>
          <w:u w:val="single"/>
        </w:rPr>
        <w:t xml:space="preserve">Doğum sonrası sarkan göğüsleri toparlar. Menopoz dönemini sarkmalarında, </w:t>
      </w:r>
      <w:r w:rsidRPr="00C56160">
        <w:rPr>
          <w:i/>
        </w:rPr>
        <w:t xml:space="preserve">toparlanmaya yardımcı olur. </w:t>
      </w:r>
      <w:r w:rsidRPr="00C56160">
        <w:rPr>
          <w:i/>
          <w:u w:val="single"/>
        </w:rPr>
        <w:t>Göğüslerdeki kan dolaşımını düzenler.</w:t>
      </w:r>
      <w:r w:rsidRPr="00C56160">
        <w:rPr>
          <w:i/>
        </w:rPr>
        <w:t xml:space="preserve"> </w:t>
      </w:r>
      <w:r w:rsidRPr="00C56160">
        <w:rPr>
          <w:i/>
          <w:u w:val="single"/>
        </w:rPr>
        <w:t>Hamilelikte erken yaşlarda oluşabilecek deformasyonları</w:t>
      </w:r>
      <w:r w:rsidRPr="00C56160">
        <w:rPr>
          <w:i/>
        </w:rPr>
        <w:t xml:space="preserve"> yok eder. Yaklaşık bir ay sonra ilk tüpün bitiminde göğüslerdeki dolgunlaşma hissedilir seviyede olacaktır.”,</w:t>
      </w:r>
      <w:r w:rsidRPr="00C56160">
        <w:t xml:space="preserve"> “Mecitefendi Lavanta Şampuanı” başlığı altında; </w:t>
      </w:r>
      <w:r w:rsidRPr="00C56160">
        <w:rPr>
          <w:i/>
        </w:rPr>
        <w:t xml:space="preserve">“MECİTEFENDİ LAVANTA ŞAMPUANI. Lavanta Yağı </w:t>
      </w:r>
      <w:r w:rsidRPr="00C56160">
        <w:rPr>
          <w:i/>
          <w:u w:val="single"/>
        </w:rPr>
        <w:t>yağ hücrelerinin faaliyetlerinin düzenlenmesinde</w:t>
      </w:r>
      <w:r w:rsidRPr="00C56160">
        <w:rPr>
          <w:i/>
        </w:rPr>
        <w:t xml:space="preserve"> yararlıdır, ayrıca bileşimindeki Soya Proteini saçların daha hacimli olmasına yardımcıdır.”</w:t>
      </w:r>
      <w:r w:rsidRPr="00C56160">
        <w:t xml:space="preserve">, “Proderm Gold </w:t>
      </w:r>
      <w:r w:rsidRPr="00C56160">
        <w:rPr>
          <w:u w:val="single"/>
        </w:rPr>
        <w:t>Topuk Dikeni Kremi</w:t>
      </w:r>
      <w:r w:rsidRPr="00C56160">
        <w:t xml:space="preserve">” başlığı altında; </w:t>
      </w:r>
      <w:r w:rsidRPr="00C56160">
        <w:rPr>
          <w:i/>
        </w:rPr>
        <w:t>“Topuk dikeni kremi.</w:t>
      </w:r>
      <w:r w:rsidRPr="00C56160">
        <w:t>”, “Thalia Doğal Kükürtlü Sabun” başlığı altında;</w:t>
      </w:r>
      <w:r w:rsidRPr="00C56160">
        <w:rPr>
          <w:i/>
        </w:rPr>
        <w:t xml:space="preserve"> “(…) Kükürt Sabunu ciltteki istenmeyen </w:t>
      </w:r>
      <w:r w:rsidRPr="00C56160">
        <w:rPr>
          <w:i/>
          <w:u w:val="single"/>
        </w:rPr>
        <w:t xml:space="preserve">sebum ve sivilce oluşumlarının </w:t>
      </w:r>
      <w:r w:rsidRPr="00C56160">
        <w:rPr>
          <w:i/>
        </w:rPr>
        <w:t xml:space="preserve">önlenmesine yardımcı olarak (…)” </w:t>
      </w:r>
      <w:r w:rsidRPr="00C56160">
        <w:t>ifadelerine ve “Yılmaz Satıcı” isimli Facebook hesabında yer alan “</w:t>
      </w:r>
      <w:r w:rsidRPr="00C56160">
        <w:rPr>
          <w:u w:val="single"/>
        </w:rPr>
        <w:t>İdeal Krem - Ağrı Kesici Romatizma</w:t>
      </w:r>
      <w:r w:rsidRPr="00C56160">
        <w:t>” başlığı altında; “</w:t>
      </w:r>
      <w:r w:rsidRPr="00C56160">
        <w:rPr>
          <w:u w:val="single"/>
        </w:rPr>
        <w:t>Kireçlenme, Romatizma Çeşitleri, Baş Ağrısı, Migren, Boyun Tutulması, Boyun Fıtığı, Bel Ağrısı, Bel Fıtığı, Fıtık,  Sinir sıkışması, Adele Kas ağrısı ve Lif Yırtılması, Kulunç, Omuz Ağrıları, Kramp, Siyatik, Varis, İncilme, incinme, Burkulma, Menisküs, Sinizüt, Ayakta Yanmalar ve Uyuşmalarını keser Ağrılara son verir.</w:t>
      </w:r>
      <w:r w:rsidRPr="00C56160">
        <w:t>” ve ürün ambalajında “</w:t>
      </w:r>
      <w:r w:rsidRPr="00C56160">
        <w:rPr>
          <w:u w:val="single"/>
        </w:rPr>
        <w:t>bel fıtığı, boyun fıtığı, kireçlenme, eklem, romatizma, diz kapağı ağrıları, sırt ağrıları, kas gevşetici</w:t>
      </w:r>
      <w:r w:rsidRPr="00C56160">
        <w:t>”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C56160" w:rsidRPr="00C56160" w:rsidRDefault="00C56160" w:rsidP="00C56160">
      <w:pPr>
        <w:ind w:firstLine="709"/>
        <w:jc w:val="both"/>
      </w:pPr>
    </w:p>
    <w:p w:rsidR="00C56160" w:rsidRPr="00C56160" w:rsidRDefault="00C56160" w:rsidP="00C56160">
      <w:pPr>
        <w:jc w:val="both"/>
      </w:pPr>
      <w:r w:rsidRPr="00C56160">
        <w:t xml:space="preserve">Diğer taraftan internet sitesinde yer alan “Vinolet Bölgesel İnceltici Ve Sıkılaştırıcı Selülit Losyonu”, “Mecitefendi Organik Argan Yağlı Şampuan”, “Thalia Doğal Keçi Sütü Özlü Sabun” gibi daha birçok kozmetik ürüne ilişkin olarak yukarıda belirtilen ifadelere benzer şekilde </w:t>
      </w:r>
      <w:r w:rsidRPr="00C56160">
        <w:rPr>
          <w:i/>
        </w:rPr>
        <w:t>kozmetik tanımını aşan</w:t>
      </w:r>
      <w:r w:rsidRPr="00C56160">
        <w:t xml:space="preserve"> ifadelere yer verildiği,</w:t>
      </w:r>
    </w:p>
    <w:p w:rsidR="00C56160" w:rsidRPr="00C56160" w:rsidRDefault="00C56160" w:rsidP="00C56160">
      <w:pPr>
        <w:ind w:firstLine="709"/>
        <w:jc w:val="both"/>
      </w:pPr>
    </w:p>
    <w:p w:rsidR="00C56160" w:rsidRPr="00C56160" w:rsidRDefault="00C56160" w:rsidP="00C56160">
      <w:pPr>
        <w:jc w:val="both"/>
      </w:pPr>
      <w:r w:rsidRPr="00C56160">
        <w:t xml:space="preserve">Ayrıca, “Mecitefendi Lavanta Şampuanı” isimli ürüne ilişkin olarak kullanılan </w:t>
      </w:r>
      <w:r w:rsidRPr="00C56160">
        <w:rPr>
          <w:i/>
        </w:rPr>
        <w:t xml:space="preserve">“LAVANTA ŞAMPUAN 400 ML. Yağlı Saçlarda sebum (Cilt Yağı) dengesinin sağlanmasında doğal bir destektir. MECİTEFENDİ LAVANTA ŞAMPUANI saf ve doğal Lavanta Uçucu Yağı ve Soya Proteini ihtiva eder (…) ayrıca bileşimindeki Soya Proteini saçların daha hacimli olmasına yardımcıdır. İlave olarak esans içermez. Hoş kokusu tamamen doğal lavanta uçucu yağı nedeniyledir.”, </w:t>
      </w:r>
      <w:r w:rsidRPr="00C56160">
        <w:t xml:space="preserve">“Proderm Gold </w:t>
      </w:r>
      <w:r w:rsidRPr="00C56160">
        <w:rPr>
          <w:u w:val="single"/>
        </w:rPr>
        <w:t>Topuk Dikeni Kremi</w:t>
      </w:r>
      <w:r w:rsidRPr="00C56160">
        <w:t xml:space="preserve">” isimli ürüne ilişkin olarak kullanılan </w:t>
      </w:r>
      <w:r w:rsidRPr="00C56160">
        <w:rPr>
          <w:i/>
        </w:rPr>
        <w:t>“alcohol – free, paraben – free, fragrence – free. Cilt sağlığınız ve güzelliğiniz için”</w:t>
      </w:r>
      <w:r w:rsidRPr="00C56160">
        <w:t xml:space="preserve"> “Thalia Doğal Kükürtlü Sabun” başlığı altında;</w:t>
      </w:r>
      <w:r w:rsidRPr="00C56160">
        <w:rPr>
          <w:i/>
        </w:rPr>
        <w:t xml:space="preserve"> “Thalia Kükürt Sabunu içerdiği kükürt elementi sayesinde cildin yağ dengesinin korunmasına yardımcı olur. (…) cildinizin tazelik ve ferahlık kazanmasını sağlar. Özel parfümü ve dermotolojik olarak test edilmiş sabun bazı sayesinde cildinizin daha saf ve temiz olduğunu hissedeceksiniz. Kostik ve Paraben içermeyen formülü ile cildinizle dost bir üründür.” </w:t>
      </w:r>
      <w:r w:rsidRPr="00C56160">
        <w:t>ifadelerinin doğruluğunun bilimsel geçerliliği olan bilgi ve belgelerle ispatlanamadığı</w:t>
      </w:r>
      <w:r w:rsidRPr="00C56160">
        <w:rPr>
          <w:b/>
        </w:rPr>
        <w:t>,</w:t>
      </w:r>
    </w:p>
    <w:p w:rsidR="00C56160" w:rsidRPr="00C56160" w:rsidRDefault="00C56160" w:rsidP="00C56160">
      <w:pPr>
        <w:jc w:val="both"/>
      </w:pPr>
    </w:p>
    <w:p w:rsidR="00C56160" w:rsidRPr="00C56160" w:rsidRDefault="00C56160" w:rsidP="00C56160">
      <w:pPr>
        <w:jc w:val="both"/>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ind w:right="-2"/>
        <w:contextualSpacing/>
        <w:jc w:val="both"/>
        <w:rPr>
          <w:bCs/>
        </w:rPr>
      </w:pPr>
      <w:r w:rsidRPr="00C56160">
        <w:t>-</w:t>
      </w:r>
      <w:r w:rsidRPr="00C56160">
        <w:rPr>
          <w:bCs/>
        </w:rPr>
        <w:t xml:space="preserve"> Ticari Reklam ve Haksız Ticari Uygulamalar Yönetmeliğinin 5/1-b, 7/1, 7/2, 7/3, 7/4, 7/5-a, 7/8, 9 uncu, 26 ncı ve 32 nci maddeleri,</w:t>
      </w:r>
    </w:p>
    <w:p w:rsidR="00C56160" w:rsidRPr="00C56160" w:rsidRDefault="00C56160" w:rsidP="00C56160">
      <w:pPr>
        <w:shd w:val="clear" w:color="auto" w:fill="FFFFFF"/>
        <w:contextualSpacing/>
        <w:jc w:val="both"/>
      </w:pPr>
    </w:p>
    <w:p w:rsidR="00C56160" w:rsidRPr="00C56160" w:rsidRDefault="00C56160" w:rsidP="00C56160">
      <w:pPr>
        <w:jc w:val="both"/>
        <w:rPr>
          <w:b/>
          <w:bC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Yılmaz SATICI – OĞUZ AKTAR</w:t>
      </w:r>
      <w:r w:rsidRPr="00C56160">
        <w:rPr>
          <w:bCs/>
          <w:iCs/>
        </w:rPr>
        <w:t xml:space="preserve"> 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C56160">
      <w:pPr>
        <w:rPr>
          <w:b/>
        </w:rPr>
      </w:pPr>
      <w:r w:rsidRPr="00C56160">
        <w:rPr>
          <w:b/>
        </w:rPr>
        <w:t xml:space="preserve">54) </w:t>
      </w:r>
    </w:p>
    <w:p w:rsidR="00C56160" w:rsidRPr="00C56160" w:rsidRDefault="00C56160" w:rsidP="00C56160">
      <w:pPr>
        <w:jc w:val="both"/>
        <w:rPr>
          <w:b/>
        </w:rPr>
      </w:pPr>
    </w:p>
    <w:p w:rsidR="00C56160" w:rsidRPr="00C56160" w:rsidRDefault="00C56160" w:rsidP="00C56160">
      <w:pPr>
        <w:tabs>
          <w:tab w:val="left" w:pos="0"/>
        </w:tabs>
        <w:jc w:val="both"/>
        <w:rPr>
          <w:b/>
        </w:rPr>
      </w:pPr>
      <w:r w:rsidRPr="00C56160">
        <w:rPr>
          <w:b/>
          <w:bCs/>
        </w:rPr>
        <w:t xml:space="preserve">Dosya No: </w:t>
      </w:r>
      <w:r w:rsidRPr="00C56160">
        <w:t>2018/2707</w:t>
      </w:r>
    </w:p>
    <w:p w:rsidR="00C56160" w:rsidRPr="00C56160" w:rsidRDefault="00C56160" w:rsidP="00C56160">
      <w:pPr>
        <w:jc w:val="both"/>
        <w:rPr>
          <w:b/>
          <w:bCs/>
        </w:rPr>
      </w:pPr>
    </w:p>
    <w:p w:rsidR="00C56160" w:rsidRPr="00C56160" w:rsidRDefault="00C56160" w:rsidP="00C56160">
      <w:pPr>
        <w:jc w:val="both"/>
        <w:rPr>
          <w:b/>
          <w:bCs/>
        </w:rPr>
      </w:pPr>
      <w:r w:rsidRPr="00C56160">
        <w:rPr>
          <w:b/>
          <w:bCs/>
        </w:rPr>
        <w:t xml:space="preserve">Şikayet Edilen: </w:t>
      </w:r>
      <w:r w:rsidRPr="00C56160">
        <w:rPr>
          <w:b/>
        </w:rPr>
        <w:t>Zdk İlaç Medikal Kozmetik Sanayi Ve Ticaret Limited Şirketi</w:t>
      </w:r>
    </w:p>
    <w:p w:rsidR="00C56160" w:rsidRPr="00C56160" w:rsidRDefault="00C56160" w:rsidP="00C56160">
      <w:pPr>
        <w:jc w:val="both"/>
        <w:rPr>
          <w:b/>
          <w:bCs/>
        </w:rPr>
      </w:pPr>
    </w:p>
    <w:p w:rsidR="00C56160" w:rsidRPr="00C56160" w:rsidRDefault="00C56160" w:rsidP="00C56160">
      <w:pPr>
        <w:jc w:val="both"/>
      </w:pPr>
      <w:r w:rsidRPr="00C56160">
        <w:rPr>
          <w:b/>
          <w:bCs/>
        </w:rPr>
        <w:t xml:space="preserve">Şikayet Edilen Reklam: </w:t>
      </w:r>
      <w:hyperlink r:id="rId13" w:history="1">
        <w:r w:rsidRPr="00F04FDB">
          <w:rPr>
            <w:u w:val="single"/>
          </w:rPr>
          <w:t>https://www.facedermo.com/</w:t>
        </w:r>
      </w:hyperlink>
      <w:r w:rsidRPr="00C56160">
        <w:t xml:space="preserve"> adresli internet sitesinin 27.09.2018 ve 27.01.2020 tarihli görünümlerinde yer alan muhtelif kozmetik ürünlere yönelik tanıtımlar.</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t>27.09.2018, 27.01.2020</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İnternet</w:t>
      </w:r>
    </w:p>
    <w:p w:rsidR="00C56160" w:rsidRPr="00C56160" w:rsidRDefault="00C56160" w:rsidP="00C56160">
      <w:pPr>
        <w:jc w:val="both"/>
      </w:pPr>
    </w:p>
    <w:p w:rsidR="00C56160" w:rsidRPr="00C56160" w:rsidRDefault="00C56160" w:rsidP="00C56160">
      <w:pPr>
        <w:jc w:val="both"/>
      </w:pPr>
      <w:r w:rsidRPr="00C56160">
        <w:rPr>
          <w:b/>
        </w:rPr>
        <w:t xml:space="preserve">Tespitler: </w:t>
      </w:r>
      <w:hyperlink r:id="rId14" w:history="1">
        <w:r w:rsidRPr="00F04FDB">
          <w:rPr>
            <w:u w:val="single"/>
          </w:rPr>
          <w:t>https://www.facedermo.com/</w:t>
        </w:r>
      </w:hyperlink>
      <w:r w:rsidRPr="00C56160">
        <w:t xml:space="preserve"> adresli internet sitesinin 27.09.2018 tarihli görünümünde</w:t>
      </w:r>
      <w:r w:rsidRPr="00C56160">
        <w:rPr>
          <w:b/>
        </w:rPr>
        <w:t xml:space="preserve"> </w:t>
      </w:r>
      <w:r w:rsidRPr="00C56160">
        <w:t xml:space="preserve">yer alan, “Minoxil Forte %5 Deri Spreyi” isimli ürüne ilişkin tanıtımlarda; </w:t>
      </w:r>
      <w:r w:rsidRPr="00C56160">
        <w:rPr>
          <w:i/>
        </w:rPr>
        <w:t xml:space="preserve">“Kategori: Saç Dökülmesi Önleyiciler. Topikal saç büyümesi uyarıcı bir ilaçtır. Kellik (Androgenetik Alopesi)’in uzun süreli tedavisinde, saç dökülmesinin önlenmesi ve saç büyümesinin uyarılmasında kullanılır. ·Etkin madde: Bir şişe (60 ml) sprey %5 Minoksidil içerir. ·Yardımcı maddeler: Propilen glikol,alkol bulunur. Her püskürtme (0,2 ml) 10 mg Minoksidil içerir. (…) ·Tedaviyi erken kesmeyiniz; çünkü saç dökülmesinin önlenmesi ve saç çıkmasının sağlanmasında uzun süreli kullanılmalıdır. Saç çıkması 4 ila 6 ay sürekli uygulama maksimum etki 12 ay sonunda görülür.” </w:t>
      </w:r>
      <w:r w:rsidRPr="00C56160">
        <w:t>ifadelerine, söz konusu internet sitesinin 27.01.2020 tarihli görünümünde yer alan “Uraw. Uraw B5 Forte Şampuan 400 ml”</w:t>
      </w:r>
      <w:r w:rsidRPr="00C56160">
        <w:rPr>
          <w:i/>
        </w:rPr>
        <w:t xml:space="preserve"> </w:t>
      </w:r>
      <w:r w:rsidRPr="00C56160">
        <w:t xml:space="preserve">isimli ürüne ilişkin tanıtımlarda; </w:t>
      </w:r>
      <w:r w:rsidRPr="00C56160">
        <w:rPr>
          <w:i/>
        </w:rPr>
        <w:t xml:space="preserve">“Kategori: Saç Dökülmesi Önleyiciler.” </w:t>
      </w:r>
      <w:r w:rsidRPr="00C56160">
        <w:t>ve ürün ambalajında “</w:t>
      </w:r>
      <w:r w:rsidRPr="00C56160">
        <w:rPr>
          <w:i/>
        </w:rPr>
        <w:t xml:space="preserve">Saç Dökülmesine Karşı Etkin Formül” </w:t>
      </w:r>
      <w:r w:rsidRPr="00C56160">
        <w:t xml:space="preserve">ifadelerine, “Apaisac Biorga Soothing Anti-Redness Kızarıklık Karşıtı Yatıştırıcı Krem 40 ml” isimli ürüne ilişkin tanıtımlarda; </w:t>
      </w:r>
      <w:r w:rsidRPr="00C56160">
        <w:rPr>
          <w:i/>
        </w:rPr>
        <w:t>“Kızarıklık Karşıtı Yatıştırıcı</w:t>
      </w:r>
      <w:r w:rsidRPr="00C56160">
        <w:t xml:space="preserve"> </w:t>
      </w:r>
      <w:r w:rsidRPr="00C56160">
        <w:rPr>
          <w:i/>
        </w:rPr>
        <w:t>ve</w:t>
      </w:r>
      <w:r w:rsidRPr="00C56160">
        <w:t xml:space="preserve"> </w:t>
      </w:r>
      <w:r w:rsidRPr="00C56160">
        <w:rPr>
          <w:i/>
        </w:rPr>
        <w:t xml:space="preserve">Leke Gidericiler” </w:t>
      </w:r>
      <w:r w:rsidRPr="00C56160">
        <w:t xml:space="preserve">ifadeleri ile ürün isminde “yatıştırıcı” ifadelerine, “Okey Zirve + Viaxi Bızz + Geciktirici Sprey (Bapho Set)” başlığı altında; </w:t>
      </w:r>
      <w:r w:rsidRPr="00C56160">
        <w:rPr>
          <w:i/>
        </w:rPr>
        <w:t xml:space="preserve">“Performans Arttırıcılar. Viaxi BIZZZ kullanmayı tercih eden çiftler arasındaki heyecan ve zevk maksimum oranda olacaktır. Her kullanımda farklı duygular, değişik heyecanlar ve orgazm yaşatacağı için bundan sonraki her deneyim çiftlere eğlenceli bir tecrübe olacaktır. Viaxi BIZZZ özel tasarımı sayesinde erkekte ereksiyon süresini uzatmaya yardımcı olur. Kadınlarda ise klitoral uyarıyı kolaylaştıran güçlü titreşimler sayesinde daha rahat orgazm sağlar.” </w:t>
      </w:r>
      <w:r w:rsidRPr="00C56160">
        <w:t>ifadeleri ile ürün isminde “geciktirici” ifadelerine,</w:t>
      </w:r>
      <w:r w:rsidRPr="00C56160">
        <w:rPr>
          <w:i/>
        </w:rPr>
        <w:t xml:space="preserve"> </w:t>
      </w:r>
      <w:r w:rsidRPr="00C56160">
        <w:t xml:space="preserve">“Emodex Stretch Marks Krem 100 ml” başlığı altında; </w:t>
      </w:r>
      <w:r w:rsidRPr="00C56160">
        <w:rPr>
          <w:i/>
        </w:rPr>
        <w:t xml:space="preserve">“Kategori: Çatlak Gidericiler. Emodex Stretch Marks Krem. Hamilelik döneminde meydana gelen kırışıklık ve çatlak oluşumlarını önlemek için kullanılan etkili bir koruyucudur.(…). Göğüs, karın, kalça ve basenlerde bulunan çatlakların giderilmesi noktasında etkili bakımı en iyi şekilde gerçekleştirir. (…) Ciltte leke barındırmaz ve konsantre formulü ile gergin olan cildin kuruluğunun giderilmesine destek olur. (…) Çatlak izlerini yok eder (…) Kuru ve çatlak olan izlerin düzeltilmesi noktasında düzeltici bakımı gerçekleştirir. (…) Hamilelik sürecinde ve sonrasında da etkili sonuçlar geliştirir. (…) “Güçlü şekilde cildin yenilenmesini sağlar. Emodex markasının bu ürünü yaşlanma karşıtı bakım sunar ve cildin tazelenmesini sağlar  (…) Besleyici ve nemlendirici içerikli ürün zengin ve kremsi yapısı ile rahatlatıcı ve yatıştırıcı bakım sunar. Cildin yumuşamasını ve nem kazanmasını sağlar. İçerdiği besleyici özler sayesinde hasar gidericidir ve onarıcı etki sunar. Sıkı ve gelişmiş bir cilt sunan ürün cildin doğal besin kaynağını oluşturur ve konsantre içeriği sayesinde çatlak izlerinin en iyi şekilde giderilmesine katkı sunar. Saf kakao yağı, E vitamini, kolajen, elastin ve shea yağı birleşimi ile canlandırıcı ve etkileyici bakım sunar. Cildin doğal olan nem düzeyine kavuşmasına destek olur. Elastik bir cilt sunar ve cildi geliştirici etki gerçekleştirir.” </w:t>
      </w:r>
      <w:r w:rsidRPr="00C56160">
        <w:t xml:space="preserve">ifadelerine ve hamile görseline yer verildiği, diğer taraftan internet </w:t>
      </w:r>
      <w:r w:rsidRPr="00C56160">
        <w:lastRenderedPageBreak/>
        <w:t xml:space="preserve">sitesinde yer alan “Bioxcin Forte Tanışma Paketi - Şampuan 300 ml + Serum 30 ml”, “Zigavus Blue Hair Serum - Mavi Saç Bakım Serumu 33 ml”, “Doğa Derma Teatrio Akneli Ciltler İçin Krem 50ml”, “Assos Tritone Forte Krem 30 Gr. - Leke Giderici Krem”, “Radix Çatlak Önleyici Bakım Jeli 150 ml” gibi daha birçok kozmetik ürüne ilişkin olarak yukarıda belirtilen ifadelere benzer şekilde </w:t>
      </w:r>
      <w:r w:rsidRPr="00C56160">
        <w:rPr>
          <w:i/>
        </w:rPr>
        <w:t>kozmetik tanımını aşan</w:t>
      </w:r>
      <w:r w:rsidRPr="00C56160">
        <w:t xml:space="preserve"> ifadelere yer verildiği tespit edilmiştir. </w:t>
      </w:r>
    </w:p>
    <w:p w:rsidR="00C56160" w:rsidRPr="00C56160" w:rsidRDefault="00C56160" w:rsidP="00C56160">
      <w:pPr>
        <w:jc w:val="both"/>
        <w:rPr>
          <w:b/>
        </w:rPr>
      </w:pPr>
    </w:p>
    <w:p w:rsidR="00C56160" w:rsidRPr="00C56160" w:rsidRDefault="00C56160" w:rsidP="00C56160">
      <w:pPr>
        <w:jc w:val="both"/>
      </w:pPr>
      <w:r w:rsidRPr="00C56160">
        <w:rPr>
          <w:b/>
        </w:rPr>
        <w:t>Değerlendirme/Karar:</w:t>
      </w:r>
      <w:r w:rsidRPr="00C56160">
        <w:t xml:space="preserve"> </w:t>
      </w:r>
      <w:hyperlink r:id="rId15" w:history="1">
        <w:r w:rsidRPr="00F04FDB">
          <w:rPr>
            <w:u w:val="single"/>
          </w:rPr>
          <w:t>https://www.facedermo.com/</w:t>
        </w:r>
      </w:hyperlink>
      <w:r w:rsidRPr="00C56160">
        <w:t xml:space="preserve"> adresli internet sitesinin 27.09.2018 tarihli görünümünde</w:t>
      </w:r>
      <w:r w:rsidRPr="00C56160">
        <w:rPr>
          <w:b/>
        </w:rPr>
        <w:t xml:space="preserve"> </w:t>
      </w:r>
      <w:r w:rsidRPr="00C56160">
        <w:t xml:space="preserve">yer alan, “Minoxil Forte %5 Deri Spreyi” isimli ürüne ilişkin tanıtımlarda; </w:t>
      </w:r>
      <w:r w:rsidRPr="00C56160">
        <w:rPr>
          <w:i/>
        </w:rPr>
        <w:t xml:space="preserve">“Kategori: </w:t>
      </w:r>
      <w:r w:rsidRPr="00C56160">
        <w:rPr>
          <w:i/>
          <w:u w:val="single"/>
        </w:rPr>
        <w:t>Saç Dökülmesi Önleyicil</w:t>
      </w:r>
      <w:r w:rsidRPr="00C56160">
        <w:rPr>
          <w:i/>
        </w:rPr>
        <w:t xml:space="preserve">er. Topikal </w:t>
      </w:r>
      <w:r w:rsidRPr="00C56160">
        <w:rPr>
          <w:i/>
          <w:u w:val="single"/>
        </w:rPr>
        <w:t>saç büyümesi</w:t>
      </w:r>
      <w:r w:rsidRPr="00C56160">
        <w:rPr>
          <w:i/>
        </w:rPr>
        <w:t xml:space="preserve"> uyarıcı bir ilaçtır. Kellik (Androgenetik Alopesi)’in uzun süreli </w:t>
      </w:r>
      <w:r w:rsidRPr="00C56160">
        <w:rPr>
          <w:i/>
          <w:u w:val="single"/>
        </w:rPr>
        <w:t>tedavisinde</w:t>
      </w:r>
      <w:r w:rsidRPr="00C56160">
        <w:rPr>
          <w:i/>
        </w:rPr>
        <w:t xml:space="preserve">, saç dökülmesinin önlenmesi ve </w:t>
      </w:r>
      <w:r w:rsidRPr="00C56160">
        <w:rPr>
          <w:i/>
          <w:u w:val="single"/>
        </w:rPr>
        <w:t>saç büyümesinin uyarılmasında</w:t>
      </w:r>
      <w:r w:rsidRPr="00C56160">
        <w:rPr>
          <w:i/>
        </w:rPr>
        <w:t xml:space="preserve"> kullanılır. ·Etkin madde: Bir şişe (60 ml) sprey %5 Minoksidil içerir. ·Yardımcı maddeler: Propilen glikol,alkol bulunur. Her püskürtme (0,2 ml) 10 mg Minoksidil içerir. (…) ·</w:t>
      </w:r>
      <w:r w:rsidRPr="00C56160">
        <w:rPr>
          <w:i/>
          <w:u w:val="single"/>
        </w:rPr>
        <w:t xml:space="preserve">Tedaviyi </w:t>
      </w:r>
      <w:r w:rsidRPr="00C56160">
        <w:rPr>
          <w:i/>
        </w:rPr>
        <w:t xml:space="preserve">erken kesmeyiniz; çünkü saç dökülmesinin önlenmesi ve </w:t>
      </w:r>
      <w:r w:rsidRPr="00C56160">
        <w:rPr>
          <w:i/>
          <w:u w:val="single"/>
        </w:rPr>
        <w:t>saç çıkmasının sağlanmasında</w:t>
      </w:r>
      <w:r w:rsidRPr="00C56160">
        <w:rPr>
          <w:i/>
        </w:rPr>
        <w:t xml:space="preserve"> uzun süreli kullanılmalıdır. </w:t>
      </w:r>
      <w:r w:rsidRPr="00C56160">
        <w:rPr>
          <w:i/>
          <w:u w:val="single"/>
        </w:rPr>
        <w:t>Saç çıkması</w:t>
      </w:r>
      <w:r w:rsidRPr="00C56160">
        <w:rPr>
          <w:i/>
        </w:rPr>
        <w:t xml:space="preserve"> 4 ila 6 ay sürekli uygulama maksimum etki 12 ay sonunda görülür.” </w:t>
      </w:r>
      <w:r w:rsidRPr="00C56160">
        <w:t>ifadelerine, söz konusu internet sitesinin 27.01.2020 tarihli görünümünde yer alan “Uraw. Uraw B5 Forte Şampuan 400 ml”</w:t>
      </w:r>
      <w:r w:rsidRPr="00C56160">
        <w:rPr>
          <w:i/>
        </w:rPr>
        <w:t xml:space="preserve"> </w:t>
      </w:r>
      <w:r w:rsidRPr="00C56160">
        <w:t xml:space="preserve">isimli ürüne ilişkin tanıtımlarda; </w:t>
      </w:r>
      <w:r w:rsidRPr="00C56160">
        <w:rPr>
          <w:i/>
        </w:rPr>
        <w:t xml:space="preserve">“Kategori: </w:t>
      </w:r>
      <w:r w:rsidRPr="00C56160">
        <w:rPr>
          <w:i/>
          <w:u w:val="single"/>
        </w:rPr>
        <w:t>Saç Dökülmesi Önleyici</w:t>
      </w:r>
      <w:r w:rsidRPr="00C56160">
        <w:rPr>
          <w:i/>
        </w:rPr>
        <w:t xml:space="preserve">ler.” </w:t>
      </w:r>
      <w:r w:rsidRPr="00C56160">
        <w:t>ve ürün ambalajında “</w:t>
      </w:r>
      <w:r w:rsidRPr="00C56160">
        <w:rPr>
          <w:i/>
          <w:u w:val="single"/>
        </w:rPr>
        <w:t>Saç Dökülmesine Karşı</w:t>
      </w:r>
      <w:r w:rsidRPr="00C56160">
        <w:rPr>
          <w:i/>
        </w:rPr>
        <w:t xml:space="preserve"> Etkin Formül” </w:t>
      </w:r>
      <w:r w:rsidRPr="00C56160">
        <w:t xml:space="preserve">ifadelerine, “Apaisac Biorga Soothing Anti-Redness </w:t>
      </w:r>
      <w:r w:rsidRPr="00C56160">
        <w:rPr>
          <w:u w:val="single"/>
        </w:rPr>
        <w:t>Kızarıklık Karşıtı Yatıştırıcı</w:t>
      </w:r>
      <w:r w:rsidRPr="00C56160">
        <w:t xml:space="preserve"> Krem 40 ml” isimli ürüne ilişkin tanıtımlarda; </w:t>
      </w:r>
      <w:r w:rsidRPr="00C56160">
        <w:rPr>
          <w:i/>
        </w:rPr>
        <w:t>“</w:t>
      </w:r>
      <w:r w:rsidRPr="00C56160">
        <w:rPr>
          <w:i/>
          <w:u w:val="single"/>
        </w:rPr>
        <w:t>Kızarıklık Karşıtı Yatıştırıcı</w:t>
      </w:r>
      <w:r w:rsidRPr="00C56160">
        <w:t xml:space="preserve"> </w:t>
      </w:r>
      <w:r w:rsidRPr="00C56160">
        <w:rPr>
          <w:i/>
        </w:rPr>
        <w:t>ve</w:t>
      </w:r>
      <w:r w:rsidRPr="00C56160">
        <w:t xml:space="preserve"> </w:t>
      </w:r>
      <w:r w:rsidRPr="00C56160">
        <w:rPr>
          <w:i/>
          <w:u w:val="single"/>
        </w:rPr>
        <w:t>Leke Gidericiler</w:t>
      </w:r>
      <w:r w:rsidRPr="00C56160">
        <w:rPr>
          <w:i/>
        </w:rPr>
        <w:t xml:space="preserve">” </w:t>
      </w:r>
      <w:r w:rsidRPr="00C56160">
        <w:t xml:space="preserve">ifadeleri ile ürün isminde “yatıştırıcı” ifadelerine, “Okey Zirve + Viaxi Bızz + </w:t>
      </w:r>
      <w:r w:rsidRPr="00C56160">
        <w:rPr>
          <w:u w:val="single"/>
        </w:rPr>
        <w:t>Geciktirici</w:t>
      </w:r>
      <w:r w:rsidRPr="00C56160">
        <w:t xml:space="preserve"> Sprey (Bapho Set)” başlığı altında; </w:t>
      </w:r>
      <w:r w:rsidRPr="00C56160">
        <w:rPr>
          <w:i/>
        </w:rPr>
        <w:t xml:space="preserve">“Performans Arttırıcılar. Viaxi BIZZZ kullanmayı tercih eden çiftler arasındaki heyecan ve zevk maksimum oranda olacaktır. Her kullanımda farklı duygular, değişik heyecanlar ve orgazm yaşatacağı için bundan sonraki her deneyim çiftlere eğlenceli bir tecrübe olacaktır. </w:t>
      </w:r>
      <w:r w:rsidRPr="00C56160">
        <w:rPr>
          <w:i/>
          <w:u w:val="single"/>
        </w:rPr>
        <w:t>Viaxi BIZZZ özel tasarımı sayesinde erkekte ereksiyon süresini uzatmaya yardımcı olur. Kadınlarda ise klitoral uyarıyı kolaylaştıran güçlü titreşimler sayesinde daha rahat orgazm sağlar</w:t>
      </w:r>
      <w:r w:rsidRPr="00C56160">
        <w:rPr>
          <w:i/>
        </w:rPr>
        <w:t xml:space="preserve">.” </w:t>
      </w:r>
      <w:r w:rsidRPr="00C56160">
        <w:t xml:space="preserve">ifadeleri ile ürün isminde “geciktirici” ifadelerine, “Emodex Stretch Marks Krem 100 ml” başlığı altında; </w:t>
      </w:r>
      <w:r w:rsidRPr="00C56160">
        <w:rPr>
          <w:i/>
        </w:rPr>
        <w:t xml:space="preserve">“Kategori: Çatlak Gidericiler. Emodex Stretch Marks Krem. Hamilelik döneminde meydana gelen kırışıklık ve çatlak oluşumlarını önlemek için kullanılan etkili bir koruyucudur.(…). Göğüs, karın, kalça ve basenlerde bulunan çatlakların giderilmesi noktasında etkili bakımı en iyi şekilde gerçekleştirir. (…) Ciltte leke barındırmaz ve konsantre formulü ile gergin olan cildin kuruluğunun giderilmesine destek olur. (…) </w:t>
      </w:r>
      <w:r w:rsidRPr="00C56160">
        <w:rPr>
          <w:i/>
          <w:u w:val="single"/>
        </w:rPr>
        <w:t>Çatlak izlerini yok eder (…) Kuru ve çatlak olan izlerin düzeltilmesi</w:t>
      </w:r>
      <w:r w:rsidRPr="00C56160">
        <w:rPr>
          <w:i/>
        </w:rPr>
        <w:t xml:space="preserve"> noktasında düzeltici bakımı gerçekleştirir. (…) Hamilelik sürecinde ve sonrasında da etkili sonuçlar geliştirir. </w:t>
      </w:r>
      <w:r w:rsidRPr="00C56160">
        <w:t xml:space="preserve">ifadelerine ve hamile görseline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ürün isimlerinde yer alan </w:t>
      </w:r>
      <w:r w:rsidRPr="00C56160">
        <w:rPr>
          <w:i/>
        </w:rPr>
        <w:t>“geciktirici krem/sprey/serum/jel”, “yatıştırıcı krem”, “leke giderici”, “çatlak önleyici” ve “saç dökülmesi önleyici”</w:t>
      </w:r>
      <w:r w:rsidRPr="00C56160">
        <w:t xml:space="preserve"> şeklinde yukarıda altı çizili olarak belirtilen ifadelerin ilgili mevzuatta belirtilen kozmetik ürün tanımını aşan ve yanıltıcı nitelikte değerlendirildiği; </w:t>
      </w:r>
    </w:p>
    <w:p w:rsidR="00C56160" w:rsidRPr="00C56160" w:rsidRDefault="00C56160" w:rsidP="00C56160">
      <w:pPr>
        <w:jc w:val="both"/>
        <w:rPr>
          <w:i/>
        </w:rPr>
      </w:pPr>
    </w:p>
    <w:p w:rsidR="00C56160" w:rsidRPr="00C56160" w:rsidRDefault="00C56160" w:rsidP="00C56160">
      <w:pPr>
        <w:jc w:val="both"/>
      </w:pPr>
      <w:r w:rsidRPr="00C56160">
        <w:t xml:space="preserve">Diğer taraftan internet sitesinde yer alan “Bioxcin Forte Tanışma Paketi - Şampuan 300 ml + Serum 30 ml”, “Zigavus Blue Hair Serum - Mavi Saç Bakım Serumu 33 ml”, “Doğa Derma Teatrio Akneli Ciltler İçin Krem 50ml”, “Assos Tritone Forte Krem 30 Gr. - Leke Giderici Krem”, “Radix Çatlak Önleyici Bakım Jeli 150 ml” gibi daha birçok kozmetik ürüne ilişkin olarak yukarıda belirtilen ifadelere benzer şekilde </w:t>
      </w:r>
      <w:r w:rsidRPr="00C56160">
        <w:rPr>
          <w:i/>
        </w:rPr>
        <w:t>kozmetik tanımını aşan</w:t>
      </w:r>
      <w:r w:rsidRPr="00C56160">
        <w:t xml:space="preserve"> ifadelere yer verildiği,</w:t>
      </w:r>
    </w:p>
    <w:p w:rsidR="00C56160" w:rsidRPr="00C56160" w:rsidRDefault="00C56160" w:rsidP="00C56160">
      <w:pPr>
        <w:jc w:val="both"/>
      </w:pPr>
    </w:p>
    <w:p w:rsidR="00C56160" w:rsidRPr="00C56160" w:rsidRDefault="00C56160" w:rsidP="00C56160">
      <w:pPr>
        <w:jc w:val="both"/>
      </w:pPr>
      <w:r w:rsidRPr="00C56160">
        <w:t xml:space="preserve">Ayrıca, “Emodex Stretch Marks Krem 100 ml” isimli ürüne ilişkin olarak kullanılan </w:t>
      </w:r>
      <w:r w:rsidRPr="00C56160">
        <w:rPr>
          <w:i/>
        </w:rPr>
        <w:t xml:space="preserve">“Güçlü şekilde cildin yenilenmesini sağlar. Emodex markasının bu ürünü yaşlanma karşıtı bakım sunar ve cildin tazelenmesini sağlar  (…) Besleyici ve nemlendirici içerikli ürün zengin ve kremsi yapısı ile rahatlatıcı ve yatıştırıcı bakım sunar. Cildin yumuşamasını ve nem kazanmasını sağlar. İçerdiği besleyici özler sayesinde hasar gidericidir ve onarıcı etki sunar. Sıkı ve gelişmiş bir cilt sunan ürün cildin doğal besin kaynağını oluşturur ve konsantre içeriği sayesinde çatlak izlerinin en iyi şekilde giderilmesine katkı sunar. Saf kakao yağı, E vitamini, kolajen, elastin ve shea yağı birleşimi ile canlandırıcı ve etkileyici bakım sunar. Cildin doğal olan nem düzeyine kavuşmasına destek olur. Elastik bir cilt sunar ve cildi </w:t>
      </w:r>
      <w:r w:rsidRPr="00C56160">
        <w:rPr>
          <w:i/>
        </w:rPr>
        <w:lastRenderedPageBreak/>
        <w:t>geliştirici etki gerçekleştirir.”</w:t>
      </w:r>
      <w:r w:rsidRPr="00C56160">
        <w:t xml:space="preserve"> ifadelerinin doğruluğunun bilimsel geçerliliği olan bilgi ve belgelerle ispatlanamadığı,</w:t>
      </w:r>
    </w:p>
    <w:p w:rsidR="00C56160" w:rsidRPr="00C56160" w:rsidRDefault="00C56160" w:rsidP="00C56160">
      <w:pPr>
        <w:jc w:val="both"/>
      </w:pPr>
    </w:p>
    <w:p w:rsidR="00C56160" w:rsidRPr="00C56160" w:rsidRDefault="00C56160" w:rsidP="00C56160">
      <w:pPr>
        <w:jc w:val="both"/>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ind w:right="-2"/>
        <w:contextualSpacing/>
        <w:jc w:val="both"/>
        <w:rPr>
          <w:bCs/>
        </w:rPr>
      </w:pPr>
      <w:r w:rsidRPr="00C56160">
        <w:t>-</w:t>
      </w:r>
      <w:r w:rsidRPr="00C56160">
        <w:rPr>
          <w:bCs/>
        </w:rPr>
        <w:t xml:space="preserve"> Ticari Reklam ve Haksız Ticari Uygulamalar Yönetmeliğinin 5/1-b, 7/1, 7/2, 7/3, 7/4, 7/5-a, 7/6, 7/8, 9 uncu, 26 ncı ve 32 nci maddeleri,</w:t>
      </w:r>
    </w:p>
    <w:p w:rsidR="00C56160" w:rsidRPr="00C56160" w:rsidRDefault="00C56160" w:rsidP="00C56160">
      <w:pPr>
        <w:shd w:val="clear" w:color="auto" w:fill="FFFFFF"/>
        <w:contextualSpacing/>
        <w:jc w:val="both"/>
      </w:pPr>
    </w:p>
    <w:p w:rsidR="00C56160" w:rsidRPr="00C56160" w:rsidRDefault="00C56160" w:rsidP="00C56160">
      <w:pPr>
        <w:jc w:val="both"/>
        <w:rPr>
          <w:b/>
          <w:bC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 xml:space="preserve">Zdk İlaç Medikal Kozmetik Sanayi Ve Ticaret Limited Şirketi </w:t>
      </w:r>
      <w:r w:rsidRPr="00C56160">
        <w:rPr>
          <w:bCs/>
          <w:iCs/>
        </w:rPr>
        <w:t>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C56160">
      <w:pPr>
        <w:jc w:val="both"/>
        <w:rPr>
          <w:b/>
        </w:rPr>
      </w:pPr>
      <w:r w:rsidRPr="00C56160">
        <w:rPr>
          <w:b/>
        </w:rPr>
        <w:t xml:space="preserve">55) </w:t>
      </w:r>
    </w:p>
    <w:p w:rsidR="00C56160" w:rsidRPr="00C56160" w:rsidRDefault="00C56160" w:rsidP="00C56160">
      <w:pPr>
        <w:jc w:val="both"/>
        <w:rPr>
          <w:b/>
        </w:rPr>
      </w:pPr>
    </w:p>
    <w:p w:rsidR="00C56160" w:rsidRPr="00C56160" w:rsidRDefault="00C56160" w:rsidP="00C56160">
      <w:pPr>
        <w:tabs>
          <w:tab w:val="left" w:pos="0"/>
        </w:tabs>
        <w:jc w:val="both"/>
        <w:rPr>
          <w:b/>
        </w:rPr>
      </w:pPr>
      <w:r w:rsidRPr="00C56160">
        <w:rPr>
          <w:b/>
          <w:bCs/>
        </w:rPr>
        <w:t>Dosya No: 2019/308</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Büşra SOLAK - Büşrana Organik Kozmetik</w:t>
      </w:r>
    </w:p>
    <w:p w:rsidR="00C56160" w:rsidRPr="00C56160" w:rsidRDefault="00C56160" w:rsidP="00C56160">
      <w:pPr>
        <w:jc w:val="both"/>
        <w:rPr>
          <w:b/>
          <w:bCs/>
        </w:rPr>
      </w:pPr>
    </w:p>
    <w:p w:rsidR="00C56160" w:rsidRPr="00C56160" w:rsidRDefault="00C56160" w:rsidP="00C56160">
      <w:pPr>
        <w:jc w:val="both"/>
        <w:rPr>
          <w:b/>
          <w:bCs/>
        </w:rPr>
      </w:pPr>
      <w:r w:rsidRPr="00C56160">
        <w:rPr>
          <w:b/>
          <w:bCs/>
        </w:rPr>
        <w:t xml:space="preserve">Şikayet Edilen Reklam: </w:t>
      </w:r>
      <w:r w:rsidRPr="00C56160">
        <w:t>https://busranaorganikozmetik.com/ adresli internet sitesi ile “busranaorganikozmetik” isimli Instagram hesabının 26.08.2019 tarihli görünümünde yayınlanan muhtelif kozmetik ürünlere yönelik tanıtımlar.</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t>26.08.2019</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 xml:space="preserve">İnternet </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hyperlink r:id="rId16" w:history="1">
        <w:r w:rsidRPr="00F04FDB">
          <w:rPr>
            <w:u w:val="single"/>
          </w:rPr>
          <w:t>https://busranaorganikozmetik.com/</w:t>
        </w:r>
      </w:hyperlink>
      <w:r w:rsidRPr="00C56160">
        <w:t xml:space="preserve"> adresli internet sitesi ile “busranaorganikozmetik” isimli Instagram hesabının 26.08.2019 tarihli görünümünde yer alan, “Büşrana Akne Karşıtı Bakım Kremi” isimli ürüne ilişkin tanıtımlarda; </w:t>
      </w:r>
      <w:r w:rsidRPr="00C56160">
        <w:rPr>
          <w:i/>
        </w:rPr>
        <w:t>“(…) Akne karşıtı bakım kremi (…) Akneli ciltlerin günlük bakım kremidir. (…) BÜŞRANA ORGANİK KOZMETİK (…) gündüz çok fazla serbest radikale maruz kalırken sizinle olmaya geldi. (…) İçeriğinde abant yaylasının endemik bitki çeşidi olan çiğdem, altın, ölmez otu olarak anılan bitki vardır. El değmemiş yükseklerden toplanır ve hemen işlenir. Antioksidan özelliğine sahiptir. Bir de kuşburnu çekirdeği yağı ile zenginleşirse tam bir antioksidan bombası olur. Gece kremi ile gece cildinizin yenilenmesini destekleyebilir, ertesi sabaha daha rahat bir cilde uyanabilirsiniz. (…) İçeriğinde yoğun biberiye, karakafes, limon, çay ağacı özleri ve yağları bulundurur.(…) Sabah akşam temizle tonik nemlendirme rutini dahilinde nemlendirici aşamasında kullanılabilir. (…) BÜŞRANA ORGANİK KOZMETİK Gece ve gündüz kremleri gece cildiniz yenilenirken, (..)”,”</w:t>
      </w:r>
      <w:r w:rsidRPr="00C56160">
        <w:t xml:space="preserve"> “Leke Karşıtı Bakım Kremi” isimli ürüne ilişkin tanıtımlarda; </w:t>
      </w:r>
      <w:r w:rsidRPr="00C56160">
        <w:rPr>
          <w:i/>
        </w:rPr>
        <w:t xml:space="preserve">“Leke karşıtı krem talepleriniz doğrultusunda sizi mutlu edecek bir sonuca ulaştırmak için formule oldu bile (…) Amaç cildi yenilemeye ve cilt tonu eşitlemesine yardımcı olmaktır. Düzenli kullanımda, ciltte sonradan oluşmuş ton bozukluklarının giderilmesinde size ne kadar yardımcı olduğunu zaten göreceksiniz (…) Yoğun yaban mersini özleri içeriyor” , </w:t>
      </w:r>
      <w:r w:rsidRPr="00C56160">
        <w:t>“Cilt Bakım Maskesi” isimli ürüne ilişkin tanıtımlarda; “</w:t>
      </w:r>
      <w:r w:rsidRPr="00C56160">
        <w:rPr>
          <w:i/>
        </w:rPr>
        <w:t xml:space="preserve">(…) Kan dolaşımını hızlandırarak işe başlar, Siyah nokta, gözenek, aktif ya da sönmüş sivilceler üzerinde etki sağlar. (…) Bol şifa kaynağı, (…) Kullanıcı </w:t>
      </w:r>
      <w:r w:rsidRPr="00C56160">
        <w:rPr>
          <w:i/>
        </w:rPr>
        <w:lastRenderedPageBreak/>
        <w:t xml:space="preserve">ciltlerinin çok sevdiği biberiyenin en saf halini içeren (içerdiği dört yağdan bir tanesi) cilt bakım maskesi. Güven dolu bir içerik ve formül. (…) %100 termal suyu içerir. Bu demek oluyor ki bu kavanozda bol miktarda magnezyum, kalsiyum, potasyum, sülfat, demir, çinko mineralleri var. (…) cilt sağlığınızı korumanız için kullanacağınız en özel formul. Çünkü genele değil, size özel düşünüyorum...”, </w:t>
      </w:r>
      <w:r w:rsidRPr="00C56160">
        <w:t xml:space="preserve">“Ağrı Rahatlatıcı Krem” isimli ürüne ilişkin tanıtımlarda; </w:t>
      </w:r>
      <w:r w:rsidRPr="00C56160">
        <w:rPr>
          <w:i/>
        </w:rPr>
        <w:t>“Eklem ve kas. Kulunç ve vücut ağrıları. Migren. Huzursuz bacak sendromu. Ağrı rahatlatıcı masaj kremi.”</w:t>
      </w:r>
      <w:r w:rsidRPr="00C56160">
        <w:t xml:space="preserve"> İfadelerine, diğer taraftan internet sitesinde yer alan “Anti Age Krem/Tüm Ciltler”, “Çok Amaçlı Balsam”, “Shine Krem/Tüm Ciltler” gibi daha birçok kozmetik ürüne ilişkin olarak yukarıda belirtilen ifadelere benzer şekilde </w:t>
      </w:r>
      <w:r w:rsidRPr="00C56160">
        <w:rPr>
          <w:i/>
        </w:rPr>
        <w:t>kozmetik tanımını aşan</w:t>
      </w:r>
      <w:r w:rsidRPr="00C56160">
        <w:t xml:space="preserve"> </w:t>
      </w:r>
      <w:r w:rsidRPr="00C56160">
        <w:rPr>
          <w:iCs/>
          <w:lang w:bidi="tr-TR"/>
        </w:rPr>
        <w:t>ifadelerin</w:t>
      </w:r>
      <w:r w:rsidRPr="00C56160">
        <w:t xml:space="preserve">e yer verildiği tespit edilmiştir. </w:t>
      </w:r>
    </w:p>
    <w:p w:rsidR="00C56160" w:rsidRPr="00C56160" w:rsidRDefault="00C56160" w:rsidP="00C56160">
      <w:pPr>
        <w:jc w:val="both"/>
        <w:rPr>
          <w:b/>
        </w:rPr>
      </w:pPr>
    </w:p>
    <w:p w:rsidR="00C56160" w:rsidRPr="00C56160" w:rsidRDefault="00C56160" w:rsidP="00C56160">
      <w:pPr>
        <w:jc w:val="both"/>
      </w:pPr>
      <w:r w:rsidRPr="00C56160">
        <w:rPr>
          <w:b/>
        </w:rPr>
        <w:t>Değerlendirme/Karar:</w:t>
      </w:r>
      <w:r w:rsidRPr="00C56160">
        <w:t xml:space="preserve"> </w:t>
      </w:r>
      <w:hyperlink r:id="rId17" w:history="1">
        <w:r w:rsidRPr="00F04FDB">
          <w:rPr>
            <w:u w:val="single"/>
          </w:rPr>
          <w:t>https://busranaorganikozmetik.com/</w:t>
        </w:r>
      </w:hyperlink>
      <w:r w:rsidRPr="00C56160">
        <w:t xml:space="preserve"> adresli internet sitesi ile “busranaorganikozmetik” isimli Instagram hesabının 26.08.2019 tarihli görünümünde yer alan, “Büşrana </w:t>
      </w:r>
      <w:r w:rsidRPr="00C56160">
        <w:rPr>
          <w:u w:val="single"/>
        </w:rPr>
        <w:t>Akne Karşıtı</w:t>
      </w:r>
      <w:r w:rsidRPr="00C56160">
        <w:t xml:space="preserve"> Bakım Kremi” isimli ürüne ilişkin tanıtımlarda; </w:t>
      </w:r>
      <w:r w:rsidRPr="00C56160">
        <w:rPr>
          <w:i/>
        </w:rPr>
        <w:t xml:space="preserve">“(…) </w:t>
      </w:r>
      <w:r w:rsidRPr="00C56160">
        <w:rPr>
          <w:i/>
          <w:u w:val="single"/>
        </w:rPr>
        <w:t xml:space="preserve">Akne karşıtı </w:t>
      </w:r>
      <w:r w:rsidRPr="00C56160">
        <w:rPr>
          <w:i/>
        </w:rPr>
        <w:t xml:space="preserve">bakım kremi (…) </w:t>
      </w:r>
      <w:r w:rsidRPr="00C56160">
        <w:rPr>
          <w:i/>
          <w:u w:val="single"/>
        </w:rPr>
        <w:t>Akneli ciltlerin</w:t>
      </w:r>
      <w:r w:rsidRPr="00C56160">
        <w:rPr>
          <w:i/>
        </w:rPr>
        <w:t xml:space="preserve"> günlük bakım kremidir. (…) BÜŞRANA ORGANİK KOZMETİK (…) gündüz çok fazla serbest radikale maruz kalırken sizinle olmaya geldi.”</w:t>
      </w:r>
      <w:r w:rsidRPr="00C56160">
        <w:t>, “</w:t>
      </w:r>
      <w:r w:rsidRPr="00C56160">
        <w:rPr>
          <w:u w:val="single"/>
        </w:rPr>
        <w:t>Leke Karşıtı</w:t>
      </w:r>
      <w:r w:rsidRPr="00C56160">
        <w:t xml:space="preserve"> Bakım Kremi” isimli ürüne ilişkin tanıtımlarda; </w:t>
      </w:r>
      <w:r w:rsidRPr="00C56160">
        <w:rPr>
          <w:i/>
        </w:rPr>
        <w:t>“</w:t>
      </w:r>
      <w:r w:rsidRPr="00C56160">
        <w:rPr>
          <w:i/>
          <w:u w:val="single"/>
        </w:rPr>
        <w:t xml:space="preserve">Leke karşıtı krem </w:t>
      </w:r>
      <w:r w:rsidRPr="00C56160">
        <w:rPr>
          <w:i/>
        </w:rPr>
        <w:t xml:space="preserve">talepleriniz doğrultusunda sizi mutlu edecek bir sonuca ulaştırmak için formule oldu bile (…) Amaç cildi yenilemeye ve </w:t>
      </w:r>
      <w:r w:rsidRPr="00C56160">
        <w:rPr>
          <w:i/>
          <w:u w:val="single"/>
        </w:rPr>
        <w:t>cilt tonu eşitlemesine</w:t>
      </w:r>
      <w:r w:rsidRPr="00C56160">
        <w:rPr>
          <w:i/>
        </w:rPr>
        <w:t xml:space="preserve"> yardımcı olmaktır. Düzenli kullanımda, </w:t>
      </w:r>
      <w:r w:rsidRPr="00C56160">
        <w:rPr>
          <w:i/>
          <w:u w:val="single"/>
        </w:rPr>
        <w:t>ciltte sonradan oluşmuş ton bozukluklarının giderilmesinde</w:t>
      </w:r>
      <w:r w:rsidRPr="00C56160">
        <w:rPr>
          <w:i/>
        </w:rPr>
        <w:t xml:space="preserve"> size ne kadar yardımcı olduğunu zaten göreceksiniz” </w:t>
      </w:r>
      <w:r w:rsidRPr="00C56160">
        <w:t>, “Cilt Bakım Maskesi” isimli ürüne ilişkin tanıtımlarda; “</w:t>
      </w:r>
      <w:r w:rsidRPr="00C56160">
        <w:rPr>
          <w:i/>
        </w:rPr>
        <w:t xml:space="preserve">(…) </w:t>
      </w:r>
      <w:r w:rsidRPr="00C56160">
        <w:rPr>
          <w:i/>
          <w:u w:val="single"/>
        </w:rPr>
        <w:t>Kan dolaşımını hızlandırarak</w:t>
      </w:r>
      <w:r w:rsidRPr="00C56160">
        <w:rPr>
          <w:i/>
        </w:rPr>
        <w:t xml:space="preserve"> işe başlar, Siyah nokta, gözenek, </w:t>
      </w:r>
      <w:r w:rsidRPr="00C56160">
        <w:rPr>
          <w:i/>
          <w:u w:val="single"/>
        </w:rPr>
        <w:t>aktif ya da sönmüş sivilceler üzerinde etki</w:t>
      </w:r>
      <w:r w:rsidRPr="00C56160">
        <w:rPr>
          <w:i/>
        </w:rPr>
        <w:t xml:space="preserve"> sağlar. (…) Bol şifa kaynağı, (…)”</w:t>
      </w:r>
      <w:r w:rsidRPr="00C56160">
        <w:t>, “</w:t>
      </w:r>
      <w:r w:rsidRPr="00C56160">
        <w:rPr>
          <w:u w:val="single"/>
        </w:rPr>
        <w:t>Ağrı Rahatlatıcı</w:t>
      </w:r>
      <w:r w:rsidRPr="00C56160">
        <w:t xml:space="preserve"> Krem” isimli ürüne ilişkin tanıtımlarda; </w:t>
      </w:r>
      <w:r w:rsidRPr="00C56160">
        <w:rPr>
          <w:i/>
          <w:u w:val="single"/>
        </w:rPr>
        <w:t>“Eklem ve kas. Kulunç ve vücut ağrıları. Migren. Huzursuz bacak sendromu. Ağrı rahatlatıcı masaj kremi.”</w:t>
      </w:r>
      <w:r w:rsidRPr="00C56160">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C56160" w:rsidRPr="00C56160" w:rsidRDefault="00C56160" w:rsidP="00C56160">
      <w:pPr>
        <w:ind w:firstLine="709"/>
        <w:jc w:val="both"/>
      </w:pPr>
    </w:p>
    <w:p w:rsidR="00C56160" w:rsidRPr="00C56160" w:rsidRDefault="00C56160" w:rsidP="00C56160">
      <w:pPr>
        <w:jc w:val="both"/>
      </w:pPr>
      <w:r w:rsidRPr="00C56160">
        <w:t xml:space="preserve">Diğer taraftan internet sitesinde yer alan “Anti Age Krem/Tüm Ciltler”, “Çok Amaçlı Balsam”, “Shine Krem/Tüm Ciltler” gibi daha birçok kozmetik ürüne ilişkin olarak yukarıda belirtilen ifadelere benzer şekilde </w:t>
      </w:r>
      <w:r w:rsidRPr="00C56160">
        <w:rPr>
          <w:i/>
        </w:rPr>
        <w:t>kozmetik tanımını aşan</w:t>
      </w:r>
      <w:r w:rsidRPr="00C56160">
        <w:t xml:space="preserve"> ifadelere yer verildiği,</w:t>
      </w:r>
    </w:p>
    <w:p w:rsidR="00C56160" w:rsidRPr="00C56160" w:rsidRDefault="00C56160" w:rsidP="00C56160">
      <w:pPr>
        <w:jc w:val="both"/>
      </w:pPr>
    </w:p>
    <w:p w:rsidR="00C56160" w:rsidRPr="00C56160" w:rsidRDefault="00C56160" w:rsidP="00C56160">
      <w:pPr>
        <w:jc w:val="both"/>
      </w:pPr>
      <w:r w:rsidRPr="00C56160">
        <w:t xml:space="preserve">Ayrıca, “Büşrana </w:t>
      </w:r>
      <w:r w:rsidRPr="00C56160">
        <w:rPr>
          <w:u w:val="single"/>
        </w:rPr>
        <w:t>Akne Karşıtı</w:t>
      </w:r>
      <w:r w:rsidRPr="00C56160">
        <w:t xml:space="preserve"> Bakım Kremi” isimli ürüne ilişkin olarak kullanılan </w:t>
      </w:r>
      <w:r w:rsidRPr="00C56160">
        <w:rPr>
          <w:i/>
        </w:rPr>
        <w:t xml:space="preserve">“İçeriğinde abant yaylasının endemik bitki çeşidi olan çiğdem, altın, ölmez otu olarak anılan bitki vardır. El değmemiş yükseklerden toplanır ve hemen işlenir. Antioksidan özelliğine sahiptir. Bir de kuşburnu çekirdeği yağı ile zenginleşirse tam bir antioksidan bombası olur. Gece kremi ile gece cildinizin yenilenmesini destekleyebilir, ertesi sabaha daha rahat bir cilde uyanabilirsiniz. (…) İçeriğinde yoğun biberiye, karakafes, limon, çay ağacı özleri ve yağları bulundurur.(…) Sabah akşam temizle tonik nemlendirme rutini dahilinde nemlendirici aşamasında kullanılabilir. (…) BÜŞRANA ORGANİK KOZMETİK Gece ve gündüz kremleri gece cildiniz yenilenirken, (..)”, </w:t>
      </w:r>
      <w:r w:rsidRPr="00C56160">
        <w:t>“</w:t>
      </w:r>
      <w:r w:rsidRPr="00C56160">
        <w:rPr>
          <w:u w:val="single"/>
        </w:rPr>
        <w:t>Leke Karşıtı</w:t>
      </w:r>
      <w:r w:rsidRPr="00C56160">
        <w:t xml:space="preserve"> Bakım Kremi” isimli ürüne ilişkin olarak kullanılan “</w:t>
      </w:r>
      <w:r w:rsidRPr="00C56160">
        <w:rPr>
          <w:i/>
        </w:rPr>
        <w:t xml:space="preserve">Yoğun yaban mersini özleri içeriyor.” </w:t>
      </w:r>
      <w:r w:rsidRPr="00C56160">
        <w:t xml:space="preserve">“Cilt Bakım Maskesi” isimli ürüne ilişkin olarak kullanılan </w:t>
      </w:r>
      <w:r w:rsidRPr="00C56160">
        <w:rPr>
          <w:i/>
        </w:rPr>
        <w:t xml:space="preserve">“Kullanıcı ciltlerinin çok sevdiği biberiyenin en saf halini içeren (içerdiği dört yağdan bir tanesi) cilt bakım maskesi. Güven dolu bir içerik ve formül. (…) %100 termal suyu içerir. Bu demek oluyor ki bu kavanozda bol miktarda magnezyum, kalsiyum, potasyum, sülfat, demir, çinko mineralleri var. (…) cilt sağlığınızı korumanız için kullanacağınız en özel formul. Çünkü genele değil, size özel düşünüyorum...” </w:t>
      </w:r>
      <w:r w:rsidRPr="00C56160">
        <w:t>ifadelerinin doğruluğunun bilimsel geçerliliği olan bilgi ve belgelerle ispatlanamadığı,</w:t>
      </w:r>
    </w:p>
    <w:p w:rsidR="00C56160" w:rsidRPr="00C56160" w:rsidRDefault="00C56160" w:rsidP="00C56160">
      <w:pPr>
        <w:jc w:val="both"/>
      </w:pPr>
    </w:p>
    <w:p w:rsidR="00C56160" w:rsidRPr="00C56160" w:rsidRDefault="00C56160" w:rsidP="00C56160">
      <w:pPr>
        <w:jc w:val="both"/>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ind w:right="-2"/>
        <w:contextualSpacing/>
        <w:jc w:val="both"/>
        <w:rPr>
          <w:bCs/>
        </w:rPr>
      </w:pPr>
      <w:r w:rsidRPr="00C56160">
        <w:t>-</w:t>
      </w:r>
      <w:r w:rsidRPr="00C56160">
        <w:rPr>
          <w:bCs/>
        </w:rPr>
        <w:t xml:space="preserve"> Ticari Reklam ve Haksız Ticari Uygulamalar Yönetmeliğinin 5/1-b, 7/1, 7/2, 7/3, 7/4, 7/5-a, 7/8, 9 uncu, 26 ncı ve 32 nci maddeleri,</w:t>
      </w:r>
    </w:p>
    <w:p w:rsidR="00C56160" w:rsidRPr="00C56160" w:rsidRDefault="00C56160" w:rsidP="00C56160">
      <w:pPr>
        <w:shd w:val="clear" w:color="auto" w:fill="FFFFFF"/>
        <w:contextualSpacing/>
        <w:jc w:val="both"/>
      </w:pPr>
    </w:p>
    <w:p w:rsidR="00C56160" w:rsidRPr="00C56160" w:rsidRDefault="00C56160" w:rsidP="00C56160">
      <w:pPr>
        <w:jc w:val="both"/>
        <w:rPr>
          <w:b/>
          <w:bC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 xml:space="preserve">Büşra SOLAK - Büşrana Organik Kozmetik </w:t>
      </w:r>
      <w:r w:rsidRPr="00C56160">
        <w:rPr>
          <w:bCs/>
          <w:iCs/>
        </w:rPr>
        <w:t>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C56160">
      <w:pPr>
        <w:jc w:val="both"/>
        <w:rPr>
          <w:b/>
        </w:rPr>
      </w:pPr>
      <w:r w:rsidRPr="00C56160">
        <w:rPr>
          <w:b/>
        </w:rPr>
        <w:t xml:space="preserve">56) </w:t>
      </w:r>
    </w:p>
    <w:p w:rsidR="00C56160" w:rsidRPr="00C56160" w:rsidRDefault="00C56160" w:rsidP="00C56160">
      <w:pPr>
        <w:jc w:val="both"/>
        <w:rPr>
          <w:b/>
        </w:rPr>
      </w:pPr>
    </w:p>
    <w:p w:rsidR="00C56160" w:rsidRPr="00C56160" w:rsidRDefault="00C56160" w:rsidP="00C56160">
      <w:pPr>
        <w:tabs>
          <w:tab w:val="left" w:pos="0"/>
        </w:tabs>
        <w:jc w:val="both"/>
        <w:rPr>
          <w:b/>
        </w:rPr>
      </w:pPr>
      <w:r w:rsidRPr="00C56160">
        <w:rPr>
          <w:b/>
          <w:bCs/>
        </w:rPr>
        <w:t>Dosya No: 2019/9775</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Pharmaline Sağlık Hizmetleri Ticaret Anonim Şirketi.</w:t>
      </w:r>
    </w:p>
    <w:p w:rsidR="00C56160" w:rsidRPr="00C56160" w:rsidRDefault="00C56160" w:rsidP="00C56160">
      <w:pPr>
        <w:jc w:val="both"/>
        <w:rPr>
          <w:b/>
          <w:bCs/>
        </w:rPr>
      </w:pPr>
    </w:p>
    <w:p w:rsidR="00C56160" w:rsidRPr="00C56160" w:rsidRDefault="00C56160" w:rsidP="00C56160">
      <w:pPr>
        <w:jc w:val="both"/>
      </w:pPr>
      <w:r w:rsidRPr="00C56160">
        <w:rPr>
          <w:b/>
          <w:bCs/>
        </w:rPr>
        <w:t xml:space="preserve">Şikayet Edilen Reklam: </w:t>
      </w:r>
      <w:r w:rsidRPr="00C56160">
        <w:t xml:space="preserve">https://www.sos-turkey.com/microsilver-gumus-krem adresli internet sitesi ile firma tarafından </w:t>
      </w:r>
      <w:hyperlink r:id="rId18" w:history="1">
        <w:r w:rsidRPr="00F04FDB">
          <w:rPr>
            <w:u w:val="single"/>
          </w:rPr>
          <w:t>https://www.hepsiburada.com/s-o-s-microsilver-krem-100-ml-p-HBV00000JCV2H</w:t>
        </w:r>
      </w:hyperlink>
      <w:r w:rsidRPr="00C56160">
        <w:t xml:space="preserve"> adresli internet sitesinin 10.09.2019 tarihli görünümünde yayınlanan “S.O.S MicroSilver Krem 100 ml”</w:t>
      </w:r>
      <w:r w:rsidRPr="00C56160">
        <w:rPr>
          <w:b/>
          <w:i/>
        </w:rPr>
        <w:t xml:space="preserve"> </w:t>
      </w:r>
      <w:r w:rsidRPr="00C56160">
        <w:t xml:space="preserve">isimli ürünlere yönelik reklamlar. </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rPr>
          <w:bCs/>
        </w:rPr>
        <w:t>10.09.2019</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 xml:space="preserve">İnternet </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r w:rsidRPr="00C56160">
        <w:t xml:space="preserve">https://www.sos-turkey.com/microsilver-gumus-krem adresli internet sitesi ile https://www.hepsiburada.com/s-o-s-microsilver-krem-100-ml-p-HBV00000JCV2H adresli internet sitelerinin 10.09.2019 tarihli görünümünde yayınlanan “S.O.S MicroSilver Krem 100 ml” isimli ürüne ilişkin tanıtımlarda; </w:t>
      </w:r>
      <w:r w:rsidRPr="00C56160">
        <w:rPr>
          <w:i/>
        </w:rPr>
        <w:t xml:space="preserve">“Cilt üzerinde aşırı mikrop gelişimine mani olarak iltihaplanmalara karşı cildi korur. Avantajları – kaşıntı durumlarında rahatlama. Enflamasyonu önler. Cildin doğal dengesini yeniden kazanması ve iyileşmesi ancak doğru bakımla sağlanabilir. Etkili ve yoğun bir cilt bakım ürünü, yağ ve nem arasında bir denge oluşturabilmeli ve derinin hücre yenileme sürecini destekleyebilmelidir. (…) Mikrosilver Krem, cildin yüzeyine bıraktığı az miktarda gümüş iyonu ile mikroorganizmaların aşırı büyümesi engellenir, böylece iltihaplanmaya karşı anti-mikrobiyal bir rol üstlenir. SOS MicroSilver Gümüş Krem’in kalıcı besleyici özellikleri ve mükemmel tolere edilebilirliği, çok kuru ve tahriş olmuş ciltlerin ve nörodermatitlerin bakımında özellikle uygundur. (…) Pantenol, cildin doğal yenilenme sürecine katkı sağlar. Soya yağı ile cilde eksik lipitleri geri kazandırılır. Böylece cilt pürüzsüzleşir ve elastikiyeti iyileşir. Glisenin ise cildin nemini muhafaza eder ve cildi dehidrasyona karşı korur. Krem, çocuklar için önerilmektedir. Parfüm ya da suni renklendiricilerin yanı sıra PEG emülgatörleri ve madeni yağ içermez ! (…) Bileşimi: Su, denatüre alkol, setearil alkol, gliserit stearat, gliserol, izopropli palmitat, heksildesil laurat, heksildekanoli glisin soya yağı, sodyum setearil sülfat, panthenol, tokoferil asetat ksantan sakızı, gümüş, tokoferol, hidrojene palm gliserid sitrat (…) Cilt üzerinde aşırı mikrop gelişimine mani olarak iltihaplanmalara karşı cildi korur. (…) böylece iltihaplanmaya karşı anti-mikrobiyal bir rol üstlenir.” </w:t>
      </w:r>
      <w:r w:rsidRPr="00C56160">
        <w:rPr>
          <w:iCs/>
          <w:lang w:bidi="tr-TR"/>
        </w:rPr>
        <w:t>ifadelerin</w:t>
      </w:r>
      <w:r w:rsidRPr="00C56160">
        <w:t xml:space="preserve">e yer verildiği tespit edilmiştir. </w:t>
      </w:r>
    </w:p>
    <w:p w:rsidR="00C56160" w:rsidRPr="00C56160" w:rsidRDefault="00C56160" w:rsidP="00C56160">
      <w:pPr>
        <w:ind w:firstLine="709"/>
        <w:jc w:val="both"/>
        <w:rPr>
          <w:i/>
        </w:rPr>
      </w:pPr>
    </w:p>
    <w:p w:rsidR="00C56160" w:rsidRPr="00C56160" w:rsidRDefault="00C56160" w:rsidP="00C56160">
      <w:pPr>
        <w:jc w:val="both"/>
      </w:pPr>
      <w:r w:rsidRPr="00C56160">
        <w:rPr>
          <w:b/>
        </w:rPr>
        <w:t>Değerlendirme/Karar:</w:t>
      </w:r>
      <w:r w:rsidRPr="00C56160">
        <w:t xml:space="preserve"> https://www.sos-turkey.com/microsilver-gumus-krem adresli internet sitesi ile firma tarafından https://www.hepsiburada.com/s-o-s-microsilver-krem-100-ml-p-HBV00000JCV2H adresli internet sitelerinin 10.09.2019 tarihli görünümünde yayınlanan “S.O.S MicroSilver Krem 100 ml” isimli ürüne ilişkin tanıtımlarda; </w:t>
      </w:r>
      <w:r w:rsidRPr="00C56160">
        <w:rPr>
          <w:i/>
        </w:rPr>
        <w:t xml:space="preserve">“Cilt üzerinde aşırı mikrop gelişimine mani olarak iltihaplanmalara karşı cildi korur. Avantajları – kaşıntı durumlarında rahatlama. Enflamasyonu önler. </w:t>
      </w:r>
      <w:r w:rsidRPr="00C56160">
        <w:rPr>
          <w:i/>
        </w:rPr>
        <w:lastRenderedPageBreak/>
        <w:t xml:space="preserve">Cildin doğal dengesini yeniden kazanması ve iyileşmesi ancak doğru bakımla sağlanabilir. Etkili ve yoğun bir cilt bakım ürünü, yağ ve nem arasında bir denge oluşturabilmeli ve derinin </w:t>
      </w:r>
      <w:r w:rsidRPr="00C56160">
        <w:rPr>
          <w:i/>
          <w:u w:val="single"/>
        </w:rPr>
        <w:t>hücre yenileme sürecini</w:t>
      </w:r>
      <w:r w:rsidRPr="00C56160">
        <w:rPr>
          <w:i/>
        </w:rPr>
        <w:t xml:space="preserve"> destekleyebilmelidir. (…) Mikrosilver Krem, cildin yüzeyine bıraktığı az miktarda gümüş iyonu ile </w:t>
      </w:r>
      <w:r w:rsidRPr="00C56160">
        <w:rPr>
          <w:i/>
          <w:u w:val="single"/>
        </w:rPr>
        <w:t>mikroorganizmaların aşırı büyümesi engellenir, böylece iltihaplanmaya karşı</w:t>
      </w:r>
      <w:r w:rsidRPr="00C56160">
        <w:rPr>
          <w:i/>
        </w:rPr>
        <w:t xml:space="preserve"> anti-mikrobiyal </w:t>
      </w:r>
      <w:r w:rsidRPr="00C56160">
        <w:rPr>
          <w:i/>
          <w:u w:val="single"/>
        </w:rPr>
        <w:t xml:space="preserve">bir rol üstlenir. </w:t>
      </w:r>
      <w:r w:rsidRPr="00C56160">
        <w:rPr>
          <w:i/>
        </w:rPr>
        <w:t xml:space="preserve">SOS MicroSilver Gümüş Krem’in kalıcı besleyici özellikleri ve mükemmel tolere edilebilirliği, çok kuru ve tahriş olmuş ciltlerin ve nörodermatitlerin bakımında özellikle uygundur.” </w:t>
      </w:r>
      <w:r w:rsidRPr="00C56160">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C56160" w:rsidRPr="00C56160" w:rsidRDefault="00C56160" w:rsidP="00C56160">
      <w:pPr>
        <w:jc w:val="both"/>
      </w:pPr>
    </w:p>
    <w:p w:rsidR="00C56160" w:rsidRPr="00C56160" w:rsidRDefault="00C56160" w:rsidP="00C56160">
      <w:pPr>
        <w:autoSpaceDE w:val="0"/>
        <w:autoSpaceDN w:val="0"/>
        <w:adjustRightInd w:val="0"/>
        <w:spacing w:after="180" w:line="276" w:lineRule="auto"/>
        <w:jc w:val="both"/>
      </w:pPr>
      <w:r w:rsidRPr="00C56160">
        <w:t xml:space="preserve">Diğer yandan, bahse konu ürüne ilişkin tanıtımlarda yer verilen; </w:t>
      </w:r>
      <w:r w:rsidRPr="00C56160">
        <w:rPr>
          <w:i/>
        </w:rPr>
        <w:t xml:space="preserve">“Pantenol, cildin doğal yenilenme sürecine katkı sağlar. Soya yağı ile cilde eksik lipitleri geri kazandırılır. Böylece cilt pürüzsüzleşir ve elastikiyeti iyileşir. Glisenin ise cildin nemini muhafaza eder ve cildi dehidrasyona karşı korur. Krem, çocuklar için önerilmektedir. Parfüm ya da suni renklendiricilerin yanı sıra PEG emülgatörleri ve madeni yağ içermez ! (…) Bileşimi: Su, denatüre alkol, setearil alkol, gliserit stearat, gliserol, izopropli palmitat, heksildesil laurat, heksildekanoli glisin soya yağı, sodyum setearil sülfat, panthenol, tokoferil asetat ksantan sakızı, gümüş, tokoferol, hidrojene palm gliserid sitrat” </w:t>
      </w:r>
      <w:r w:rsidRPr="00C56160">
        <w:t>ifadelerinin doğruluğunun bilimsel geçerliliği olan bilgi ve belgelerle ispatlanamadığı,</w:t>
      </w:r>
    </w:p>
    <w:p w:rsidR="00C56160" w:rsidRPr="00C56160" w:rsidRDefault="00C56160" w:rsidP="00C56160">
      <w:pPr>
        <w:autoSpaceDE w:val="0"/>
        <w:autoSpaceDN w:val="0"/>
        <w:adjustRightInd w:val="0"/>
        <w:spacing w:after="180" w:line="276" w:lineRule="auto"/>
        <w:jc w:val="both"/>
      </w:pPr>
      <w:r w:rsidRPr="00C56160">
        <w:t>Bununla birlikte, firmaya ait tanıtımlarda; “</w:t>
      </w:r>
      <w:r w:rsidRPr="00C56160">
        <w:rPr>
          <w:i/>
        </w:rPr>
        <w:t xml:space="preserve">Cilt üzerinde aşırı mikrop gelişimine mani olarak iltihaplanmalara karşı cildi korur. (…) böylece iltihaplanmaya karşı anti-mikrobiyal bir rol üstlenir.” </w:t>
      </w:r>
      <w:r w:rsidRPr="00C56160">
        <w:t>ifadelerine yer verilerek, söz konusu ürünlerin biyosidal etki gösterdiği iddiasında bulunulduğu, bu nedenle bahsi geçen ürünlerin Biyosidal Ürünler Yönetmeliği gereğince alınması zorunlu biyosidal ürün ruhsatı olup olmadığı bilgisinin gönderilmesi gerektiği,</w:t>
      </w:r>
    </w:p>
    <w:p w:rsidR="00C56160" w:rsidRPr="00C56160" w:rsidRDefault="00C56160" w:rsidP="00C56160">
      <w:pPr>
        <w:jc w:val="both"/>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Biyosidal Ürünler Yönetmeliğinin 5 inci ve 38 inci maddeleri,</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ind w:right="-2"/>
        <w:contextualSpacing/>
        <w:jc w:val="both"/>
        <w:rPr>
          <w:bCs/>
        </w:rPr>
      </w:pPr>
      <w:r w:rsidRPr="00C56160">
        <w:t>-</w:t>
      </w:r>
      <w:r w:rsidRPr="00C56160">
        <w:rPr>
          <w:bCs/>
        </w:rPr>
        <w:t xml:space="preserve"> Ticari Reklam ve Haksız Ticari Uygulamalar Yönetmeliğinin 5/1-b, 7/1, 7/2, 7/3, 7/4, 7/5-a, 7/8, 9 uncu, 26 ncı ve 32 nci maddeleri,</w:t>
      </w:r>
    </w:p>
    <w:p w:rsidR="00C56160" w:rsidRPr="00C56160" w:rsidRDefault="00C56160" w:rsidP="00C56160">
      <w:pPr>
        <w:shd w:val="clear" w:color="auto" w:fill="FFFFFF"/>
        <w:contextualSpacing/>
        <w:jc w:val="both"/>
      </w:pPr>
    </w:p>
    <w:p w:rsidR="00C56160" w:rsidRPr="00C56160" w:rsidRDefault="00C56160" w:rsidP="00C56160">
      <w:pPr>
        <w:jc w:val="both"/>
        <w:rPr>
          <w:b/>
          <w:bC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 xml:space="preserve">Pharmaline Sağlık Hizmetleri Ticaret Anonim Şirketi </w:t>
      </w:r>
      <w:r w:rsidRPr="00C56160">
        <w:rPr>
          <w:bCs/>
          <w:iCs/>
        </w:rPr>
        <w:t>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F04FDB">
      <w:pPr>
        <w:jc w:val="both"/>
        <w:rPr>
          <w:b/>
        </w:rPr>
      </w:pPr>
      <w:r w:rsidRPr="00C56160">
        <w:rPr>
          <w:b/>
        </w:rPr>
        <w:t xml:space="preserve">57) </w:t>
      </w:r>
    </w:p>
    <w:p w:rsidR="00C56160" w:rsidRPr="00C56160" w:rsidRDefault="00C56160" w:rsidP="00F04FDB">
      <w:pPr>
        <w:jc w:val="both"/>
        <w:rPr>
          <w:b/>
        </w:rPr>
      </w:pPr>
    </w:p>
    <w:p w:rsidR="00C56160" w:rsidRPr="00C56160" w:rsidRDefault="00C56160" w:rsidP="00F04FDB">
      <w:pPr>
        <w:tabs>
          <w:tab w:val="left" w:pos="0"/>
        </w:tabs>
        <w:jc w:val="both"/>
        <w:rPr>
          <w:b/>
        </w:rPr>
      </w:pPr>
      <w:r w:rsidRPr="00C56160">
        <w:rPr>
          <w:b/>
          <w:bCs/>
        </w:rPr>
        <w:t>Dosya No: 2019/10280</w:t>
      </w:r>
    </w:p>
    <w:p w:rsidR="00C56160" w:rsidRPr="00C56160" w:rsidRDefault="00C56160" w:rsidP="00F04FDB">
      <w:pPr>
        <w:jc w:val="both"/>
        <w:rPr>
          <w:b/>
          <w:bCs/>
        </w:rPr>
      </w:pPr>
    </w:p>
    <w:p w:rsidR="00C56160" w:rsidRPr="00C56160" w:rsidRDefault="00C56160" w:rsidP="00F04FDB">
      <w:pPr>
        <w:jc w:val="both"/>
        <w:rPr>
          <w:b/>
          <w:bCs/>
        </w:rPr>
      </w:pPr>
      <w:r w:rsidRPr="00C56160">
        <w:rPr>
          <w:b/>
          <w:bCs/>
        </w:rPr>
        <w:t>Şikayet Edilen: Nazmi ÇAMCI</w:t>
      </w:r>
    </w:p>
    <w:p w:rsidR="00C56160" w:rsidRPr="00C56160" w:rsidRDefault="00C56160" w:rsidP="00F04FDB">
      <w:pPr>
        <w:jc w:val="both"/>
        <w:rPr>
          <w:b/>
          <w:bCs/>
        </w:rPr>
      </w:pPr>
    </w:p>
    <w:p w:rsidR="00C56160" w:rsidRPr="00C56160" w:rsidRDefault="00C56160" w:rsidP="00F04FDB">
      <w:pPr>
        <w:jc w:val="both"/>
        <w:rPr>
          <w:b/>
          <w:bCs/>
        </w:rPr>
      </w:pPr>
      <w:r w:rsidRPr="00C56160">
        <w:rPr>
          <w:b/>
          <w:bCs/>
        </w:rPr>
        <w:t xml:space="preserve">Şikayet Edilen Reklam: </w:t>
      </w:r>
      <w:r w:rsidRPr="00C56160">
        <w:rPr>
          <w:bCs/>
        </w:rPr>
        <w:t>https://tr.pinterest.com/ adresli internet sitesinin 07.01.2020 tarihli görünümünde yer alan ve şahsa ait “Fit Care Hair” adlı hesap üzerinden yayınlanan “Fit Care Losyon” isimli ürüne ilişkin tanıtımlar.</w:t>
      </w:r>
    </w:p>
    <w:p w:rsidR="00C56160" w:rsidRPr="00C56160" w:rsidRDefault="00C56160" w:rsidP="00F04FDB">
      <w:pPr>
        <w:jc w:val="both"/>
        <w:rPr>
          <w:b/>
          <w:bCs/>
        </w:rPr>
      </w:pPr>
    </w:p>
    <w:p w:rsidR="00C56160" w:rsidRPr="00C56160" w:rsidRDefault="00C56160" w:rsidP="00F04FDB">
      <w:pPr>
        <w:jc w:val="both"/>
      </w:pPr>
      <w:r w:rsidRPr="00C56160">
        <w:rPr>
          <w:b/>
          <w:bCs/>
        </w:rPr>
        <w:t xml:space="preserve">Reklam Yayın Tarihi: </w:t>
      </w:r>
      <w:r w:rsidRPr="00C56160">
        <w:t>07.01.2019</w:t>
      </w:r>
    </w:p>
    <w:p w:rsidR="00C56160" w:rsidRPr="00C56160" w:rsidRDefault="00C56160" w:rsidP="00F04FDB">
      <w:pPr>
        <w:jc w:val="both"/>
        <w:rPr>
          <w:b/>
          <w:bCs/>
        </w:rPr>
      </w:pPr>
    </w:p>
    <w:p w:rsidR="00C56160" w:rsidRPr="00C56160" w:rsidRDefault="00C56160" w:rsidP="00F04FDB">
      <w:pPr>
        <w:jc w:val="both"/>
        <w:rPr>
          <w:bCs/>
        </w:rPr>
      </w:pPr>
      <w:r w:rsidRPr="00C56160">
        <w:rPr>
          <w:b/>
          <w:bCs/>
        </w:rPr>
        <w:t xml:space="preserve">Reklamın Yayınlandığı Mecra: </w:t>
      </w:r>
      <w:r w:rsidRPr="00C56160">
        <w:rPr>
          <w:bCs/>
        </w:rPr>
        <w:t xml:space="preserve">İnternet </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Tespitler: </w:t>
      </w:r>
      <w:r w:rsidRPr="00C56160">
        <w:rPr>
          <w:rFonts w:eastAsia="Calibri"/>
          <w:lang w:eastAsia="en-US"/>
        </w:rPr>
        <w:t>https://tr.pinterest.com/ adresli internet sitesinin 07.01.2020 tarihli görünümünde yer alan ve şahsa ait “Fit Care Hair” adlı hesap üzerinden yayınlanan</w:t>
      </w:r>
      <w:r w:rsidRPr="00C56160">
        <w:rPr>
          <w:rFonts w:eastAsia="Calibri"/>
          <w:i/>
          <w:lang w:eastAsia="en-US"/>
        </w:rPr>
        <w:t xml:space="preserve"> “Fit Care Losyon” </w:t>
      </w:r>
      <w:r w:rsidRPr="00C56160">
        <w:rPr>
          <w:rFonts w:eastAsia="Calibri"/>
          <w:lang w:eastAsia="en-US"/>
        </w:rPr>
        <w:t xml:space="preserve">isimli ürüne ilişkin tanıtımlarda; </w:t>
      </w:r>
      <w:r w:rsidRPr="00C56160">
        <w:rPr>
          <w:rFonts w:eastAsia="Calibri"/>
          <w:i/>
          <w:lang w:eastAsia="en-US"/>
        </w:rPr>
        <w:t>“Saç çıkaran losyon, saç dökülmesini engelleyen solüsyon. Siz de kafanızdaki saçsız bölgeden kurtulmak istiyorsanız beni arayın. Topik değil orijinal saç. 0538 337 49 55. 50 günlük fitcare kullanımı.3 ayda saçlar tamam olacak.</w:t>
      </w:r>
      <w:r w:rsidRPr="00C56160">
        <w:rPr>
          <w:rFonts w:eastAsia="Calibri"/>
          <w:lang w:eastAsia="en-US"/>
        </w:rPr>
        <w:t xml:space="preserve">” ifadelerine </w:t>
      </w:r>
      <w:r w:rsidRPr="00C56160">
        <w:t xml:space="preserve">yer verildiği tespit edilmiştir. </w:t>
      </w:r>
    </w:p>
    <w:p w:rsidR="00C56160" w:rsidRPr="00C56160" w:rsidRDefault="00C56160" w:rsidP="00C56160">
      <w:pPr>
        <w:jc w:val="both"/>
        <w:rPr>
          <w:b/>
        </w:rPr>
      </w:pPr>
    </w:p>
    <w:p w:rsidR="00C56160" w:rsidRPr="00C56160" w:rsidRDefault="00C56160" w:rsidP="00C56160">
      <w:pPr>
        <w:jc w:val="both"/>
        <w:rPr>
          <w:i/>
        </w:rPr>
      </w:pPr>
      <w:r w:rsidRPr="00C56160">
        <w:rPr>
          <w:b/>
        </w:rPr>
        <w:t xml:space="preserve">Değerlendirme/Karar: </w:t>
      </w:r>
      <w:r w:rsidRPr="00C56160">
        <w:rPr>
          <w:rFonts w:eastAsia="Calibri"/>
          <w:lang w:eastAsia="en-US"/>
        </w:rPr>
        <w:t>https://tr.pinterest.com/ adresli internet sitesinin 07.01.2020 tarihli görünümünde yer alan ve şahsa ait “Fit Care Hair” adlı hesap üzerinden yayınlanan</w:t>
      </w:r>
      <w:r w:rsidRPr="00C56160">
        <w:rPr>
          <w:rFonts w:eastAsia="Calibri"/>
          <w:i/>
          <w:lang w:eastAsia="en-US"/>
        </w:rPr>
        <w:t xml:space="preserve"> “Fit Care Losyon” </w:t>
      </w:r>
      <w:r w:rsidRPr="00C56160">
        <w:rPr>
          <w:rFonts w:eastAsia="Calibri"/>
          <w:lang w:eastAsia="en-US"/>
        </w:rPr>
        <w:t xml:space="preserve">isimli ürüne ilişkin tanıtımlarda; </w:t>
      </w:r>
      <w:r w:rsidRPr="00C56160">
        <w:rPr>
          <w:rFonts w:eastAsia="Calibri"/>
          <w:i/>
          <w:lang w:eastAsia="en-US"/>
        </w:rPr>
        <w:t>“Saç çıkaran losyon, saç dökülmesini engelleyen solüsyon. Siz de kafanızdaki saçsız bölgeden kurtulmak istiyorsanız beni arayın. Topik değil orijinal saç. 0538 337 49 55. 50 günlük fitcare kullanımı.3 ayda saçlar tamam olacak.</w:t>
      </w:r>
      <w:r w:rsidRPr="00C56160">
        <w:rPr>
          <w:rFonts w:eastAsia="Calibri"/>
          <w:lang w:eastAsia="en-US"/>
        </w:rPr>
        <w:t>”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altı çizili ürün isimlerinin ilgili mevzuatta belirtilen kozmetik ürün tanımını aşan ve yanıltıcı nitelikte değerlendirildiği;</w:t>
      </w:r>
    </w:p>
    <w:p w:rsidR="00C56160" w:rsidRPr="00C56160" w:rsidRDefault="00C56160" w:rsidP="00C56160">
      <w:pPr>
        <w:jc w:val="both"/>
        <w:rPr>
          <w:i/>
        </w:rPr>
      </w:pPr>
    </w:p>
    <w:p w:rsidR="00C56160" w:rsidRPr="00C56160" w:rsidRDefault="00C56160" w:rsidP="00C56160">
      <w:pPr>
        <w:jc w:val="both"/>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ind w:right="-2"/>
        <w:contextualSpacing/>
        <w:jc w:val="both"/>
        <w:rPr>
          <w:bCs/>
        </w:rPr>
      </w:pPr>
      <w:r w:rsidRPr="00C56160">
        <w:t>-</w:t>
      </w:r>
      <w:r w:rsidRPr="00C56160">
        <w:rPr>
          <w:bCs/>
        </w:rPr>
        <w:t xml:space="preserve"> Ticari Reklam ve Haksız Ticari Uygulamalar Yönetmeliğinin 5/1-b, 7/1, 7/2, 7/3, 7/4, 7/5-a, 9 uncu, 26 ncı ve 32 nci maddeleri,</w:t>
      </w:r>
    </w:p>
    <w:p w:rsidR="00C56160" w:rsidRPr="00C56160" w:rsidRDefault="00C56160" w:rsidP="00C56160">
      <w:pPr>
        <w:shd w:val="clear" w:color="auto" w:fill="FFFFFF"/>
        <w:contextualSpacing/>
        <w:jc w:val="both"/>
      </w:pPr>
    </w:p>
    <w:p w:rsidR="00C56160" w:rsidRPr="00C56160" w:rsidRDefault="00C56160" w:rsidP="00C56160">
      <w:pPr>
        <w:jc w:val="both"/>
        <w:rPr>
          <w:b/>
          <w:bC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rPr>
          <w:b/>
          <w:bCs/>
        </w:rPr>
      </w:pPr>
      <w:r w:rsidRPr="00C56160">
        <w:t>Buna göre, reklam veren</w:t>
      </w:r>
      <w:r w:rsidRPr="00C56160">
        <w:rPr>
          <w:b/>
        </w:rPr>
        <w:t xml:space="preserve"> </w:t>
      </w:r>
      <w:r w:rsidRPr="00C56160">
        <w:rPr>
          <w:b/>
          <w:bCs/>
        </w:rPr>
        <w:t xml:space="preserve">Nazmi ÇAMCI </w:t>
      </w:r>
      <w:r w:rsidRPr="00C56160">
        <w:rPr>
          <w:bCs/>
          <w:iCs/>
        </w:rPr>
        <w:t>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58) </w:t>
      </w:r>
    </w:p>
    <w:p w:rsidR="00C56160" w:rsidRPr="00C56160" w:rsidRDefault="00C56160" w:rsidP="00C56160">
      <w:pPr>
        <w:jc w:val="both"/>
        <w:rPr>
          <w:b/>
        </w:rPr>
      </w:pPr>
    </w:p>
    <w:p w:rsidR="00C56160" w:rsidRPr="00C56160" w:rsidRDefault="00C56160" w:rsidP="00C56160">
      <w:pPr>
        <w:tabs>
          <w:tab w:val="left" w:pos="0"/>
        </w:tabs>
        <w:jc w:val="both"/>
        <w:rPr>
          <w:b/>
        </w:rPr>
      </w:pPr>
      <w:r w:rsidRPr="00C56160">
        <w:rPr>
          <w:b/>
          <w:bCs/>
        </w:rPr>
        <w:t>Dosya No: 2019/11647</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ATM Dış Tic. Paz. Anonim Şti.</w:t>
      </w:r>
    </w:p>
    <w:p w:rsidR="00C56160" w:rsidRPr="00C56160" w:rsidRDefault="00C56160" w:rsidP="00C56160">
      <w:pPr>
        <w:jc w:val="both"/>
        <w:rPr>
          <w:b/>
          <w:bCs/>
        </w:rPr>
      </w:pPr>
    </w:p>
    <w:p w:rsidR="00C56160" w:rsidRPr="00C56160" w:rsidRDefault="00C56160" w:rsidP="00C56160">
      <w:pPr>
        <w:jc w:val="both"/>
        <w:rPr>
          <w:b/>
          <w:bCs/>
        </w:rPr>
      </w:pPr>
      <w:r w:rsidRPr="00C56160">
        <w:rPr>
          <w:b/>
          <w:bCs/>
        </w:rPr>
        <w:t xml:space="preserve">Şikayet Edilen Reklam: </w:t>
      </w:r>
      <w:r w:rsidRPr="00C56160">
        <w:rPr>
          <w:bCs/>
        </w:rPr>
        <w:t xml:space="preserve">www.joker.com.tr adresli internet sitesinin 20.08.2019 tarihli görünümünde </w:t>
      </w:r>
      <w:r w:rsidRPr="00C56160">
        <w:rPr>
          <w:bCs/>
          <w:i/>
        </w:rPr>
        <w:t>"Waterpipes Doğal Islak Mendil 9 lu paketi 189.99 TL yerine 132,99 TL"</w:t>
      </w:r>
      <w:r w:rsidRPr="00C56160">
        <w:rPr>
          <w:bCs/>
        </w:rPr>
        <w:t xml:space="preserve"> ibarelerinin yer aldığı tanıtımlar.</w:t>
      </w:r>
    </w:p>
    <w:p w:rsidR="00C56160" w:rsidRPr="00C56160" w:rsidRDefault="00C56160" w:rsidP="00C56160">
      <w:pPr>
        <w:jc w:val="both"/>
        <w:rPr>
          <w:b/>
          <w:bCs/>
        </w:rPr>
      </w:pPr>
    </w:p>
    <w:p w:rsidR="00C56160" w:rsidRPr="00C56160" w:rsidRDefault="00C56160" w:rsidP="00C56160">
      <w:pPr>
        <w:jc w:val="both"/>
      </w:pPr>
      <w:r w:rsidRPr="00C56160">
        <w:rPr>
          <w:b/>
          <w:bCs/>
        </w:rPr>
        <w:lastRenderedPageBreak/>
        <w:t xml:space="preserve">Reklam Yayın Tarihi: </w:t>
      </w:r>
      <w:r w:rsidRPr="00C56160">
        <w:t>20.08.2019</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 xml:space="preserve">İnternet </w:t>
      </w:r>
    </w:p>
    <w:p w:rsidR="00C56160" w:rsidRPr="00C56160" w:rsidRDefault="00C56160" w:rsidP="00C56160">
      <w:pPr>
        <w:shd w:val="clear" w:color="auto" w:fill="FFFFFF"/>
        <w:tabs>
          <w:tab w:val="left" w:pos="0"/>
          <w:tab w:val="left" w:pos="709"/>
        </w:tabs>
        <w:jc w:val="both"/>
        <w:rPr>
          <w:b/>
        </w:rPr>
      </w:pPr>
    </w:p>
    <w:p w:rsidR="00C56160" w:rsidRPr="00C56160" w:rsidRDefault="00C56160" w:rsidP="00C56160">
      <w:pPr>
        <w:jc w:val="both"/>
      </w:pPr>
      <w:r w:rsidRPr="00C56160">
        <w:rPr>
          <w:b/>
        </w:rPr>
        <w:t xml:space="preserve">Tespitler: </w:t>
      </w:r>
      <w:r w:rsidRPr="00C56160">
        <w:t xml:space="preserve">www.joker.com.tr adresli internet sitesinin 20.08.2019 tarihli görünümünde "Waterpipes Doğal Islak Mendil 9 lu paketi 189.99 TL yerine 132,99 TL" ibarelerine yer verildiği tespit edilmiştir. </w:t>
      </w:r>
    </w:p>
    <w:p w:rsidR="00C56160" w:rsidRPr="00C56160" w:rsidRDefault="00C56160" w:rsidP="00C56160">
      <w:pPr>
        <w:ind w:firstLine="709"/>
        <w:jc w:val="both"/>
        <w:rPr>
          <w:i/>
        </w:rPr>
      </w:pPr>
    </w:p>
    <w:p w:rsidR="00C56160" w:rsidRPr="00C56160" w:rsidRDefault="00C56160" w:rsidP="00C56160">
      <w:pPr>
        <w:jc w:val="both"/>
      </w:pPr>
      <w:r w:rsidRPr="00C56160">
        <w:rPr>
          <w:b/>
        </w:rPr>
        <w:t xml:space="preserve">Değerlendirme/Karar: </w:t>
      </w:r>
      <w:r w:rsidRPr="00C56160">
        <w:t>www.joker.com.tr adresli internet sitesinin 20.08.2019 tarihli görünümünde "Waterpipes Doğal Islak Mendil 9 lu paketi 189.99 TL yerine 132,99 TL" ifadelerine yer verilerek kampanya yapıldığı bununla birlikte anılan ürünün alışverişin tamamlanma sırasında indirimsiz fiyat üzerinden tüketicilere sunulduğu ve tanıtımlarda vaat edilen indirim oranının uygulanmadığı ve indirimli fiyat üzerinden satış yapıldığının ispatlanamadığı, dolayısıyla tüketicilerin kampanyadan yararlandırılmadığı bu nedenle söz konusu reklamların tüketicileri aldatıcı ve yanıltıcı nitelikte olduğu,</w:t>
      </w:r>
    </w:p>
    <w:p w:rsidR="00C56160" w:rsidRPr="00C56160" w:rsidRDefault="00C56160" w:rsidP="00C56160">
      <w:pPr>
        <w:jc w:val="both"/>
        <w:rPr>
          <w:i/>
        </w:rPr>
      </w:pPr>
    </w:p>
    <w:p w:rsidR="00C56160" w:rsidRPr="00C56160" w:rsidRDefault="00C56160" w:rsidP="00C56160">
      <w:pPr>
        <w:jc w:val="both"/>
      </w:pPr>
      <w:r w:rsidRPr="00C56160">
        <w:t>Bu nedenle, inceleme konusu tanıtımların;</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ind w:right="-2"/>
        <w:contextualSpacing/>
        <w:jc w:val="both"/>
        <w:rPr>
          <w:bCs/>
        </w:rPr>
      </w:pPr>
      <w:r w:rsidRPr="00C56160">
        <w:t>-</w:t>
      </w:r>
      <w:r w:rsidRPr="00C56160">
        <w:rPr>
          <w:bCs/>
        </w:rPr>
        <w:t xml:space="preserve"> Ticari Reklam ve Haksız Ticari Uygulamalar Yönetmeliğinin 7/1, 7/2, 7/3, 7/4, 7/5-a, 7/5-e, 14 üncü, 18 inci, 28 inci, 30 uncu ve 32 nci maddeleri,</w:t>
      </w:r>
    </w:p>
    <w:p w:rsidR="00C56160" w:rsidRPr="00C56160" w:rsidRDefault="00C56160" w:rsidP="00C56160">
      <w:pPr>
        <w:shd w:val="clear" w:color="auto" w:fill="FFFFFF"/>
        <w:contextualSpacing/>
        <w:jc w:val="both"/>
      </w:pPr>
    </w:p>
    <w:p w:rsidR="00C56160" w:rsidRPr="00C56160" w:rsidRDefault="00C56160" w:rsidP="00C56160">
      <w:pPr>
        <w:jc w:val="both"/>
        <w:rPr>
          <w:b/>
          <w:bC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rPr>
          <w:b/>
          <w:bCs/>
        </w:rPr>
      </w:pPr>
      <w:r w:rsidRPr="00C56160">
        <w:t>Buna göre, reklam veren</w:t>
      </w:r>
      <w:r w:rsidRPr="00C56160">
        <w:rPr>
          <w:b/>
        </w:rPr>
        <w:t xml:space="preserve"> </w:t>
      </w:r>
      <w:r w:rsidRPr="00C56160">
        <w:rPr>
          <w:b/>
          <w:bCs/>
        </w:rPr>
        <w:t xml:space="preserve">ATM Dış Tic. Paz. Anonim Şti. </w:t>
      </w:r>
      <w:r w:rsidRPr="00C56160">
        <w:rPr>
          <w:bCs/>
          <w:iCs/>
        </w:rPr>
        <w:t>hakkında</w:t>
      </w:r>
      <w:r w:rsidRPr="00C56160">
        <w:t xml:space="preserve">, 6502 sayılı Kanun’un 63 üncü ve 77/12 nci maddeleri uyarınca </w:t>
      </w:r>
      <w:r w:rsidRPr="00C56160">
        <w:rPr>
          <w:b/>
        </w:rPr>
        <w:t>85.480-TL (Seksenbeşbindörtyüzseksen Türk Lirası)</w:t>
      </w:r>
      <w:r w:rsidRPr="00C56160">
        <w:t xml:space="preserve"> </w:t>
      </w:r>
      <w:r w:rsidRPr="00C56160">
        <w:rPr>
          <w:b/>
        </w:rPr>
        <w:t xml:space="preserve">idari para ve anılan reklamları durdurma cezaları </w:t>
      </w:r>
      <w:r w:rsidRPr="00C56160">
        <w:t>verilmesine</w:t>
      </w:r>
      <w:r w:rsidRPr="00C56160">
        <w:rPr>
          <w:b/>
          <w:bCs/>
        </w:rPr>
        <w:t xml:space="preserve"> </w:t>
      </w:r>
      <w:r w:rsidRPr="00C56160">
        <w:t xml:space="preserve"> karar verilmiştir.</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59) </w:t>
      </w:r>
    </w:p>
    <w:p w:rsidR="00C56160" w:rsidRPr="00C56160" w:rsidRDefault="00C56160" w:rsidP="00C56160">
      <w:pPr>
        <w:jc w:val="both"/>
        <w:rPr>
          <w:b/>
        </w:rPr>
      </w:pPr>
    </w:p>
    <w:p w:rsidR="00C56160" w:rsidRPr="00C56160" w:rsidRDefault="00C56160" w:rsidP="00C56160">
      <w:pPr>
        <w:tabs>
          <w:tab w:val="left" w:pos="0"/>
        </w:tabs>
        <w:jc w:val="both"/>
        <w:rPr>
          <w:b/>
        </w:rPr>
      </w:pPr>
      <w:r w:rsidRPr="00C56160">
        <w:rPr>
          <w:b/>
          <w:bCs/>
        </w:rPr>
        <w:t>Dosya No: 2019/12793</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MFC Global Pazarlama Temizlik Üretim Turizm İnşaat Otomotiv Reklam İthalat İhracat Sanayi Ve Ticaret Limited Şirketi</w:t>
      </w:r>
    </w:p>
    <w:p w:rsidR="00C56160" w:rsidRPr="00C56160" w:rsidRDefault="00C56160" w:rsidP="00C56160">
      <w:pPr>
        <w:jc w:val="both"/>
        <w:rPr>
          <w:b/>
          <w:bCs/>
        </w:rPr>
      </w:pPr>
    </w:p>
    <w:p w:rsidR="00C56160" w:rsidRPr="00C56160" w:rsidRDefault="00C56160" w:rsidP="00C56160">
      <w:pPr>
        <w:jc w:val="both"/>
        <w:rPr>
          <w:b/>
          <w:bCs/>
        </w:rPr>
      </w:pPr>
      <w:r w:rsidRPr="00C56160">
        <w:rPr>
          <w:b/>
          <w:bCs/>
        </w:rPr>
        <w:t xml:space="preserve">Şikayet Edilen Reklam: </w:t>
      </w:r>
      <w:r w:rsidRPr="00C56160">
        <w:t xml:space="preserve">https://eyaclean.com.tr/ adresli internet sitesi ile </w:t>
      </w:r>
      <w:r w:rsidRPr="00C56160">
        <w:rPr>
          <w:b/>
        </w:rPr>
        <w:t>“eyasatis”</w:t>
      </w:r>
      <w:r w:rsidRPr="00C56160">
        <w:t xml:space="preserve"> isimli Instagram hesabının 30.03.2020 tarihli görünümünde ve ürün ambalajında yer alan </w:t>
      </w:r>
      <w:r w:rsidRPr="00C56160">
        <w:rPr>
          <w:b/>
          <w:i/>
        </w:rPr>
        <w:t>“Eye Clean Genel Temizleyici”</w:t>
      </w:r>
      <w:r w:rsidRPr="00C56160">
        <w:t xml:space="preserve"> isimli ürüne yönelik reklamlar.</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rPr>
          <w:bCs/>
        </w:rPr>
        <w:t>30.03.2020</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 xml:space="preserve">İnternet </w:t>
      </w:r>
    </w:p>
    <w:p w:rsidR="00C56160" w:rsidRPr="00C56160" w:rsidRDefault="00C56160" w:rsidP="00C56160">
      <w:pPr>
        <w:shd w:val="clear" w:color="auto" w:fill="FFFFFF"/>
        <w:tabs>
          <w:tab w:val="left" w:pos="0"/>
          <w:tab w:val="left" w:pos="709"/>
        </w:tabs>
        <w:jc w:val="both"/>
        <w:rPr>
          <w:b/>
        </w:rPr>
      </w:pPr>
    </w:p>
    <w:p w:rsidR="00C56160" w:rsidRPr="00C56160" w:rsidRDefault="00C56160" w:rsidP="00C56160">
      <w:pPr>
        <w:jc w:val="both"/>
        <w:rPr>
          <w:b/>
        </w:rPr>
      </w:pPr>
      <w:r w:rsidRPr="00C56160">
        <w:rPr>
          <w:b/>
        </w:rPr>
        <w:t xml:space="preserve">Tespitler: </w:t>
      </w:r>
      <w:r w:rsidRPr="00C56160">
        <w:t xml:space="preserve">https://eyaclean.com.tr/ adresli internet sitesinin 30.03.2020 tarihli görünümünde yer alan “Eya Clean Genel Temizleyici” isimli ürüne ilişkin tanıtımlarda; </w:t>
      </w:r>
      <w:r w:rsidRPr="00C56160">
        <w:rPr>
          <w:i/>
        </w:rPr>
        <w:t xml:space="preserve">“Organik bitki ekstraklarının yüksek oranda saflaştırılmasıyla üretilen natürel bir leke çıkarıcı ve yağ çözücü üründür. Koku, bakteri ve küf oluşumunun engellenmesine yardımcı olur. Uzun süreli koruma sağlar. Doğada artık madde bırakmaz, tamamen çözünür. (…) Sıfır Koku Sıfır risk. “Doğal hammaddelerden üretilmiştir. Alkol, Paraben, Fosfat, Fenol, Amonyak İçermez. (…) Helal sertifikası (..) Eya Clean tüm bildirimlerini yapar. Tüm ürünleri yasaldır. Merdiven altı firmalara güvenmeyin” </w:t>
      </w:r>
      <w:r w:rsidRPr="00C56160">
        <w:t xml:space="preserve">ifadelerine, Instagram hesabınızın ana sayfasında </w:t>
      </w:r>
      <w:r w:rsidRPr="00C56160">
        <w:rPr>
          <w:i/>
        </w:rPr>
        <w:t xml:space="preserve">“Sağlık Bakanlığı Onaylı Firma” </w:t>
      </w:r>
      <w:r w:rsidRPr="00C56160">
        <w:t>ifadelerine</w:t>
      </w:r>
      <w:r w:rsidRPr="00C56160">
        <w:rPr>
          <w:i/>
        </w:rPr>
        <w:t xml:space="preserve"> ve </w:t>
      </w:r>
      <w:r w:rsidRPr="00C56160">
        <w:t>2019-2020 tarihli ürün ambalajlarında;</w:t>
      </w:r>
      <w:r w:rsidRPr="00C56160">
        <w:rPr>
          <w:i/>
        </w:rPr>
        <w:t xml:space="preserve">“Eya Clean nedir? Organik bitki ekstraktlarının yüksek oranda saflaştırılmasıyla üretilen natürel bir üründür. Koku, bakteri ve küf oluşumunun engellenmesine yardımcı olur. Uzun süreli koruma sağlar. Doğada </w:t>
      </w:r>
      <w:r w:rsidRPr="00C56160">
        <w:rPr>
          <w:i/>
        </w:rPr>
        <w:lastRenderedPageBreak/>
        <w:t>atık madde bırakmaz, tamamen çözünür. Bileşimi: deryonize su, yaklaşık %30 alklali bitki ekstrakt, %1’den az alkali betaine köpük yapıcı. EYA CLEAN NATUREL ZARARLI KİMYASAL MADDELER İÇERMEZ.”</w:t>
      </w:r>
      <w:r w:rsidRPr="00C56160">
        <w:t xml:space="preserve"> ifadelerine yer verildiği tespit edilmiştir. </w:t>
      </w:r>
    </w:p>
    <w:p w:rsidR="00C56160" w:rsidRPr="00C56160" w:rsidRDefault="00C56160" w:rsidP="00C56160">
      <w:pPr>
        <w:ind w:firstLine="709"/>
        <w:jc w:val="both"/>
        <w:rPr>
          <w:i/>
        </w:rPr>
      </w:pPr>
    </w:p>
    <w:p w:rsidR="00C56160" w:rsidRPr="00C56160" w:rsidRDefault="00C56160" w:rsidP="00C56160">
      <w:pPr>
        <w:jc w:val="both"/>
      </w:pPr>
      <w:r w:rsidRPr="00C56160">
        <w:rPr>
          <w:b/>
        </w:rPr>
        <w:t xml:space="preserve">Değerlendirme/Karar: </w:t>
      </w:r>
      <w:r w:rsidRPr="00C56160">
        <w:rPr>
          <w:rFonts w:eastAsia="Calibri"/>
          <w:lang w:eastAsia="en-US"/>
        </w:rPr>
        <w:t>https://eyaclean.com.tr/ adresli internet sitesinin 30.03.2020 tarihli görünümü ile Instagram hesabında yer alan “Eya Clean Genel Temizleyici” isimli ürüne ilişkin tanıtımlarda yer alan “helal sertifikası” ifadesi ve görüntüler ile ürünün “helal” içeriğe sahip olduğu iddiasının doğruluğunun bilimsel geçerliliği olan bilgi ve belgelerle ispatlanamadığı,</w:t>
      </w:r>
    </w:p>
    <w:p w:rsidR="00C56160" w:rsidRPr="00C56160" w:rsidRDefault="00C56160" w:rsidP="00C56160">
      <w:pPr>
        <w:jc w:val="both"/>
      </w:pPr>
    </w:p>
    <w:p w:rsidR="00C56160" w:rsidRPr="00C56160" w:rsidRDefault="00C56160" w:rsidP="00C56160">
      <w:pPr>
        <w:jc w:val="both"/>
      </w:pPr>
      <w:r w:rsidRPr="00C56160">
        <w:rPr>
          <w:rFonts w:eastAsia="Calibri"/>
          <w:lang w:eastAsia="en-US"/>
        </w:rPr>
        <w:t xml:space="preserve">Ayrıca, söz konusu ürüne ilişkin internet sitesindeki tanıtımlarda yer verilen </w:t>
      </w:r>
      <w:r w:rsidRPr="00C56160">
        <w:rPr>
          <w:rFonts w:eastAsia="Calibri"/>
          <w:i/>
          <w:lang w:eastAsia="en-US"/>
        </w:rPr>
        <w:t xml:space="preserve">“Eya Clean tüm bildirimlerini yapar. Tüm ürünleri yasaldır. Merdiven altı firmalara güvenmeyin.” </w:t>
      </w:r>
      <w:r w:rsidRPr="00C56160">
        <w:rPr>
          <w:rFonts w:eastAsia="Calibri"/>
          <w:lang w:eastAsia="en-US"/>
        </w:rPr>
        <w:t xml:space="preserve">ve Instagram hesabının ana sayfası ile ürün ambalajında yer alan </w:t>
      </w:r>
      <w:r w:rsidRPr="00C56160">
        <w:rPr>
          <w:rFonts w:eastAsia="Calibri"/>
          <w:i/>
          <w:lang w:eastAsia="en-US"/>
        </w:rPr>
        <w:t>“Sağlık Bakanlığı Onaylı Firma”</w:t>
      </w:r>
      <w:r w:rsidRPr="00C56160">
        <w:rPr>
          <w:rFonts w:eastAsia="Calibri"/>
          <w:lang w:eastAsia="en-US"/>
        </w:rPr>
        <w:t xml:space="preserve"> ifadeleri ile söz konusu ürüne ilişkin reklamlarda yer alan iddialar ile firmanın Bakanlık tarafından onaylanmış olduğu izlenimi uyandırılmış olması nedeniyle tanıtımlarda yer alan ifadelerin tüketicileri aldatıcı, yanıltıcı ve Ticari Reklam ve Haksız Ticari Uygulamalar Yönetmeliğinin “Doğruluk ve dürüstlük” başlıklı 7 nci maddesinin </w:t>
      </w:r>
      <w:r w:rsidRPr="00C56160">
        <w:rPr>
          <w:rFonts w:eastAsia="Calibri"/>
          <w:i/>
          <w:lang w:eastAsia="en-US"/>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C56160">
        <w:rPr>
          <w:rFonts w:eastAsia="Calibri"/>
          <w:lang w:eastAsia="en-US"/>
        </w:rPr>
        <w:t xml:space="preserve"> hükmüne aykırı olduğu,</w:t>
      </w:r>
    </w:p>
    <w:p w:rsidR="00C56160" w:rsidRPr="00C56160" w:rsidRDefault="00C56160" w:rsidP="00C56160">
      <w:pPr>
        <w:jc w:val="both"/>
        <w:rPr>
          <w:u w:val="single"/>
        </w:rPr>
      </w:pPr>
    </w:p>
    <w:p w:rsidR="00C56160" w:rsidRPr="00C56160" w:rsidRDefault="00C56160" w:rsidP="00C56160">
      <w:pPr>
        <w:jc w:val="both"/>
      </w:pPr>
      <w:r w:rsidRPr="00C56160">
        <w:t>Bu nedenle, inceleme konusu tanıtımların;</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ind w:right="-2"/>
        <w:contextualSpacing/>
        <w:jc w:val="both"/>
        <w:rPr>
          <w:bCs/>
        </w:rPr>
      </w:pPr>
      <w:r w:rsidRPr="00C56160">
        <w:t>-</w:t>
      </w:r>
      <w:r w:rsidRPr="00C56160">
        <w:rPr>
          <w:bCs/>
        </w:rPr>
        <w:t xml:space="preserve"> Ticari Reklam ve Haksız Ticari Uygulamalar Yönetmeliğinin 5/1-b, 7/1, 7/2, 7/3, 7/4, 7/5-a, 7/6, 7/8, 9 uncu, 26 ncı ve 32 nci maddeleri,</w:t>
      </w:r>
    </w:p>
    <w:p w:rsidR="00C56160" w:rsidRPr="00C56160" w:rsidRDefault="00C56160" w:rsidP="00C56160">
      <w:pPr>
        <w:shd w:val="clear" w:color="auto" w:fill="FFFFFF"/>
        <w:contextualSpacing/>
        <w:jc w:val="both"/>
      </w:pPr>
    </w:p>
    <w:p w:rsidR="00C56160" w:rsidRPr="00C56160" w:rsidRDefault="00C56160" w:rsidP="00C56160">
      <w:pPr>
        <w:jc w:val="both"/>
        <w:rPr>
          <w:b/>
          <w:bC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MFC Global Pazarlama Temizlik Üretim Turizm İnşaat Otomotiv Reklam İthalat İhracat Sanayi Ve Ticaret Limited Şirketi</w:t>
      </w:r>
      <w:r w:rsidRPr="00C56160">
        <w:rPr>
          <w:bCs/>
          <w:iCs/>
        </w:rPr>
        <w:t xml:space="preserve"> 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C56160">
      <w:pPr>
        <w:jc w:val="both"/>
        <w:rPr>
          <w:b/>
        </w:rPr>
      </w:pPr>
      <w:r w:rsidRPr="00C56160">
        <w:rPr>
          <w:b/>
        </w:rPr>
        <w:t xml:space="preserve">60) </w:t>
      </w:r>
    </w:p>
    <w:p w:rsidR="00C56160" w:rsidRPr="00C56160" w:rsidRDefault="00C56160" w:rsidP="00C56160">
      <w:pPr>
        <w:jc w:val="both"/>
        <w:rPr>
          <w:b/>
        </w:rPr>
      </w:pPr>
    </w:p>
    <w:p w:rsidR="00C56160" w:rsidRPr="00C56160" w:rsidRDefault="00C56160" w:rsidP="00C56160">
      <w:pPr>
        <w:tabs>
          <w:tab w:val="left" w:pos="0"/>
        </w:tabs>
        <w:jc w:val="both"/>
        <w:rPr>
          <w:b/>
        </w:rPr>
      </w:pPr>
      <w:r w:rsidRPr="00C56160">
        <w:rPr>
          <w:b/>
          <w:bCs/>
        </w:rPr>
        <w:t>Dosya No: 2019/12797</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İnova İnteraktif Telemarket Sanayi ve Ticaret Limited Şirketi.</w:t>
      </w:r>
    </w:p>
    <w:p w:rsidR="00C56160" w:rsidRPr="00C56160" w:rsidRDefault="00C56160" w:rsidP="00C56160">
      <w:pPr>
        <w:jc w:val="both"/>
        <w:rPr>
          <w:b/>
          <w:bCs/>
        </w:rPr>
      </w:pPr>
    </w:p>
    <w:p w:rsidR="00C56160" w:rsidRPr="00C56160" w:rsidRDefault="00C56160" w:rsidP="00C56160">
      <w:pPr>
        <w:jc w:val="both"/>
        <w:rPr>
          <w:b/>
          <w:bCs/>
        </w:rPr>
      </w:pPr>
      <w:r w:rsidRPr="00C56160">
        <w:rPr>
          <w:b/>
          <w:bCs/>
        </w:rPr>
        <w:t xml:space="preserve">Şikayet Edilen Reklam: </w:t>
      </w:r>
      <w:r w:rsidRPr="00C56160">
        <w:rPr>
          <w:bCs/>
        </w:rPr>
        <w:t>https://wtob-tr.co/ adresli internet sitesi ile “wtob.tr” isimli Instagram hesabının 31.03.2020 tarihli görünümünde yer alan “Beyazları Yok Eden Şampuan – WtoB” isimli ürünlere yönelik tanıtımlar.</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rPr>
          <w:bCs/>
        </w:rPr>
        <w:t>31.03.2020</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 xml:space="preserve">İnternet </w:t>
      </w:r>
    </w:p>
    <w:p w:rsidR="00C56160" w:rsidRPr="00C56160" w:rsidRDefault="00C56160" w:rsidP="00C56160">
      <w:pPr>
        <w:jc w:val="both"/>
        <w:rPr>
          <w:b/>
        </w:rPr>
      </w:pPr>
    </w:p>
    <w:p w:rsidR="00C56160" w:rsidRPr="00C56160" w:rsidRDefault="00C56160" w:rsidP="00C56160">
      <w:pPr>
        <w:jc w:val="both"/>
        <w:rPr>
          <w:rFonts w:eastAsia="Calibri"/>
          <w:b/>
          <w:lang w:eastAsia="en-US"/>
        </w:rPr>
      </w:pPr>
      <w:r w:rsidRPr="00C56160">
        <w:rPr>
          <w:b/>
        </w:rPr>
        <w:t xml:space="preserve">Tespitler: </w:t>
      </w:r>
      <w:r w:rsidRPr="00C56160">
        <w:rPr>
          <w:rFonts w:eastAsia="Calibri"/>
          <w:lang w:eastAsia="en-US"/>
        </w:rPr>
        <w:t xml:space="preserve">https://wtob-tr.co/ adresli internet sitesinin 31.03.2020 tarihli görünümünde yer alan “Beyazları Yok Eden Şampuan – WtoB” isimli ürüne ilişkin tanıtımlarda; </w:t>
      </w:r>
      <w:r w:rsidRPr="00C56160">
        <w:rPr>
          <w:rFonts w:eastAsia="Calibri"/>
          <w:i/>
          <w:lang w:eastAsia="en-US"/>
        </w:rPr>
        <w:t xml:space="preserve">“WtoB nedir? WtoB saç beyazlamasını durdurmaya, beyazlayan saçı doğal rengine döndürmeye yardımcıdır. Gözle görülür etki: WtoB içeriğinde saç ve sakal rengini de oluşturan proteinler (melanin) içerir. Düzenli kullanımda sakallardaki beyazları eski rengine döndürmeye yardımcıdır. (…) saçınızı yıkadıkça eski rengine </w:t>
      </w:r>
      <w:r w:rsidRPr="00C56160">
        <w:rPr>
          <w:rFonts w:eastAsia="Calibri"/>
          <w:i/>
          <w:lang w:eastAsia="en-US"/>
        </w:rPr>
        <w:lastRenderedPageBreak/>
        <w:t xml:space="preserve">döndürebilirsiniz. Saç beyazlamasını durdurmaya, beyazlayan saçları doğal rengine döndürmeye, renk pigmentlerini aktifleştirmeye yardımcıdır. Neden WtoB Kullanmalısınız ? Melanin eksikliğinden dolayı beyazlayan saç tellerini hedef alan WtoB şampuan; kullandıkça saçınızın orijinal rengine dönmesine yardımcı olur.” </w:t>
      </w:r>
      <w:r w:rsidRPr="00C56160">
        <w:rPr>
          <w:rFonts w:eastAsia="Calibri"/>
          <w:lang w:eastAsia="en-US"/>
        </w:rPr>
        <w:t>ifadelerine ve “wtob.tr” isimli Instagram hesabında;</w:t>
      </w:r>
      <w:r w:rsidRPr="00C56160">
        <w:rPr>
          <w:rFonts w:eastAsia="Calibri"/>
          <w:i/>
          <w:lang w:eastAsia="en-US"/>
        </w:rPr>
        <w:t xml:space="preserve"> “Beyazları Yok Eden Şampuan. Beyazlamayı Durdurur. BEYAZLARA SAVAŞ AÇMA ZAMANI (…) Saçların varken bakımını iyi yap WTOB ile hem beyazlatmayı hem dökülmeyi durdur (…) 8 Haftada Beyazları Bitirir%100 Doğal Görünüm Sağlar Boya İçermez.  Saçlarınızı güçlendirecek doğal melanin içeren WtoB şampuanı. 8 hafta göz açıp kapayıncaya kadar geçer. Sekiz haftada beyazlardan kurtulmak için hemen şimdi başla. Kimyasal içermeyen tamamen doğal ve organik içerikli White to Black ile 5 dakikada beyazlardan kurtulmak için hemen bize ulaşın Kalıcı çözüm için 8 hafta boyunca 2 günde 1 kullanmanız yeterli olacaktır. Kalıcı olarak beyazlardan kurtulmak için White to Black'i seçin. Günlük Kullanıma uygun olan WtoB, 8 haftalık düzenli kullanımda sizi %96 oranında kalıcı olarak beyazlardan kurtarır” </w:t>
      </w:r>
      <w:r w:rsidRPr="00C56160">
        <w:rPr>
          <w:rFonts w:eastAsia="Calibri"/>
          <w:lang w:eastAsia="en-US"/>
        </w:rPr>
        <w:t>ifadelerine yer verildiği tespit edilmiştir.</w:t>
      </w:r>
    </w:p>
    <w:p w:rsidR="00C56160" w:rsidRPr="00C56160" w:rsidRDefault="00C56160" w:rsidP="00C56160">
      <w:pPr>
        <w:jc w:val="both"/>
        <w:rPr>
          <w:b/>
        </w:rPr>
      </w:pPr>
    </w:p>
    <w:p w:rsidR="00C56160" w:rsidRPr="00C56160" w:rsidRDefault="00C56160" w:rsidP="00C56160">
      <w:pPr>
        <w:jc w:val="both"/>
        <w:rPr>
          <w:rFonts w:eastAsia="Calibri"/>
          <w:lang w:eastAsia="en-US"/>
        </w:rPr>
      </w:pPr>
      <w:r w:rsidRPr="00C56160">
        <w:rPr>
          <w:b/>
        </w:rPr>
        <w:t xml:space="preserve">Değerlendirme/Karar: </w:t>
      </w:r>
      <w:r w:rsidRPr="00C56160">
        <w:rPr>
          <w:rFonts w:eastAsia="Calibri"/>
          <w:lang w:eastAsia="en-US"/>
        </w:rPr>
        <w:t>https://wtob-tr.co/ adresli internet sitesinin 31.03.2020 tarihli görünümünde yer alan “</w:t>
      </w:r>
      <w:r w:rsidRPr="00C56160">
        <w:rPr>
          <w:rFonts w:eastAsia="Calibri"/>
          <w:u w:val="single"/>
          <w:lang w:eastAsia="en-US"/>
        </w:rPr>
        <w:t>Beyazları Yok Eden Şampuan</w:t>
      </w:r>
      <w:r w:rsidRPr="00C56160">
        <w:rPr>
          <w:rFonts w:eastAsia="Calibri"/>
          <w:lang w:eastAsia="en-US"/>
        </w:rPr>
        <w:t xml:space="preserve"> – WtoB” isimli ürüne ilişkin tanıtımlarda; </w:t>
      </w:r>
      <w:r w:rsidRPr="00C56160">
        <w:rPr>
          <w:rFonts w:eastAsia="Calibri"/>
          <w:i/>
          <w:lang w:eastAsia="en-US"/>
        </w:rPr>
        <w:t xml:space="preserve">“WtoB nedir? WtoB </w:t>
      </w:r>
      <w:r w:rsidRPr="00C56160">
        <w:rPr>
          <w:rFonts w:eastAsia="Calibri"/>
          <w:i/>
          <w:u w:val="single"/>
          <w:lang w:eastAsia="en-US"/>
        </w:rPr>
        <w:t>saç beyazlamasını durdurmaya, beyazlayan saçı doğal rengine döndürmeye</w:t>
      </w:r>
      <w:r w:rsidRPr="00C56160">
        <w:rPr>
          <w:rFonts w:eastAsia="Calibri"/>
          <w:i/>
          <w:lang w:eastAsia="en-US"/>
        </w:rPr>
        <w:t xml:space="preserve"> yardımcıdır. Gözle görülür etki: WtoB içeriğinde saç ve sakal rengini de oluşturan proteinler (melanin) içerir. Düzenli kullanımda sakallardaki beyazları eski rengine döndürmeye yardımcıdır. (…) saçınızı yıkadıkça eski rengine döndürebilirsiniz. Saç beyazlamasını durdurmaya, beyazlayan saçları doğal rengine döndürmeye</w:t>
      </w:r>
      <w:r w:rsidRPr="00C56160">
        <w:rPr>
          <w:rFonts w:eastAsia="Calibri"/>
          <w:i/>
          <w:u w:val="single"/>
          <w:lang w:eastAsia="en-US"/>
        </w:rPr>
        <w:t>, renk pigmentlerini aktifleştirmeye</w:t>
      </w:r>
      <w:r w:rsidRPr="00C56160">
        <w:rPr>
          <w:rFonts w:eastAsia="Calibri"/>
          <w:i/>
          <w:lang w:eastAsia="en-US"/>
        </w:rPr>
        <w:t xml:space="preserve"> yardımcıdır. Neden WtoB Kullanmalısınız ? Melanin eksikliğinden dolayı beyazlayan saç tellerini hedef alan WtoB şampuan; kullandıkça saçınızın orijinal rengine dönmesine yardımcı olur.” </w:t>
      </w:r>
      <w:r w:rsidRPr="00C56160">
        <w:rPr>
          <w:rFonts w:eastAsia="Calibri"/>
          <w:lang w:eastAsia="en-US"/>
        </w:rPr>
        <w:t>ifadelerine ve “wtob.tr” isimli Instagram hesabında;</w:t>
      </w:r>
      <w:r w:rsidRPr="00C56160">
        <w:rPr>
          <w:rFonts w:eastAsia="Calibri"/>
          <w:i/>
          <w:lang w:eastAsia="en-US"/>
        </w:rPr>
        <w:t xml:space="preserve"> “Beyazları Yok Eden Şampuan</w:t>
      </w:r>
      <w:r w:rsidRPr="00C56160">
        <w:rPr>
          <w:rFonts w:eastAsia="Calibri"/>
          <w:i/>
          <w:u w:val="single"/>
          <w:lang w:eastAsia="en-US"/>
        </w:rPr>
        <w:t xml:space="preserve"> Beyazlamayı Durdurur</w:t>
      </w:r>
      <w:r w:rsidRPr="00C56160">
        <w:rPr>
          <w:rFonts w:eastAsia="Calibri"/>
          <w:i/>
          <w:lang w:eastAsia="en-US"/>
        </w:rPr>
        <w:t xml:space="preserve">.BEYAZLARA SAVAŞ AÇMA ZAMANI (…) Saçların varken bakımını iyi yap </w:t>
      </w:r>
      <w:r w:rsidRPr="00C56160">
        <w:rPr>
          <w:rFonts w:eastAsia="Calibri"/>
          <w:i/>
          <w:u w:val="single"/>
          <w:lang w:eastAsia="en-US"/>
        </w:rPr>
        <w:t>WTOB ile hem beyazlatmayı hem dökülmeyi durdur</w:t>
      </w:r>
      <w:r w:rsidRPr="00C56160">
        <w:rPr>
          <w:rFonts w:eastAsia="Calibri"/>
          <w:i/>
          <w:lang w:eastAsia="en-US"/>
        </w:rPr>
        <w:t xml:space="preserve"> (…)” </w:t>
      </w:r>
      <w:r w:rsidRPr="00C56160">
        <w:rPr>
          <w:rFonts w:eastAsia="Calibri"/>
          <w:lang w:eastAsia="en-US"/>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altı çizili ürün isminin ilgili mevzuatta belirtilen kozmetik ürün tanımını aşan ve yanıltıcı nitelikte değerlendirildiği; </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rPr>
          <w:rFonts w:eastAsia="Calibri"/>
          <w:lang w:eastAsia="en-US"/>
        </w:rPr>
        <w:t>Diğer yandan, firmaya ait “wtob.tr” isimli Instagram hesabında;</w:t>
      </w:r>
      <w:r w:rsidRPr="00C56160">
        <w:rPr>
          <w:rFonts w:eastAsia="Calibri"/>
          <w:i/>
          <w:lang w:eastAsia="en-US"/>
        </w:rPr>
        <w:t xml:space="preserve"> “▪️8 Haftada Beyazları Bitirir</w:t>
      </w:r>
      <w:r w:rsidRPr="00C56160">
        <w:rPr>
          <w:rFonts w:ascii="Segoe UI Symbol" w:eastAsia="Calibri" w:hAnsi="Segoe UI Symbol" w:cs="Segoe UI Symbol"/>
          <w:i/>
          <w:lang w:eastAsia="en-US"/>
        </w:rPr>
        <w:t>◾</w:t>
      </w:r>
      <w:r w:rsidRPr="00C56160">
        <w:rPr>
          <w:rFonts w:eastAsia="Calibri"/>
          <w:i/>
          <w:lang w:eastAsia="en-US"/>
        </w:rPr>
        <w:t xml:space="preserve"> %100 Doğal Görünüm Sağlar Boya İçermez.  Saçlarınızı güçlendirecek doğal melanin içeren WtoB şampuanı. 8 hafta göz açıp kapayıncaya kadar geçer. Sekiz haftada beyazlardan kurtulmak için hemen şimdi başla. Kimyasal içermeyen tamamen doğal ve organik içerikli White to Black ile 5 dakikada beyazlardan kurtulmak için hemen bize ulaşın. Kalıcı çözüm için 8 hafta boyunca 2 günde 1 kullanmanız yeterli olacaktır. Kalıcı olarak beyazlardan kurtulmak için White to Black'i seçin Günlük Kullanıma uygun olan WtoB, 8 haftalık düzenli kullanımda sizi %96 oranında kalıcı olarak beyazlardan kurtarır” </w:t>
      </w:r>
      <w:r w:rsidRPr="00C56160">
        <w:rPr>
          <w:rFonts w:eastAsia="Calibri"/>
          <w:lang w:eastAsia="en-US"/>
        </w:rPr>
        <w:t>ifadelerinin doğruluğunun bilimsel geçerliliği olan bilgi ve belgelerle ispatlanamadığı,</w:t>
      </w:r>
    </w:p>
    <w:p w:rsidR="00C56160" w:rsidRPr="00C56160" w:rsidRDefault="00C56160" w:rsidP="00C56160">
      <w:pPr>
        <w:jc w:val="both"/>
        <w:rPr>
          <w:rFonts w:eastAsia="Calibri"/>
          <w:lang w:eastAsia="en-US"/>
        </w:rPr>
      </w:pPr>
    </w:p>
    <w:p w:rsidR="00C56160" w:rsidRPr="00C56160" w:rsidRDefault="00C56160" w:rsidP="00C56160">
      <w:pPr>
        <w:jc w:val="both"/>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jc w:val="both"/>
      </w:pPr>
    </w:p>
    <w:p w:rsidR="00C56160" w:rsidRPr="00C56160" w:rsidRDefault="00C56160" w:rsidP="00C56160">
      <w:pPr>
        <w:jc w:val="both"/>
      </w:pPr>
      <w:r w:rsidRPr="00C56160">
        <w:t>-</w:t>
      </w:r>
      <w:r w:rsidRPr="00C56160">
        <w:rPr>
          <w:bCs/>
        </w:rPr>
        <w:t xml:space="preserve"> Ticari Reklam ve Haksız Ticari Uygulamalar Yönetmeliğinin 5/1-b, 7/1, 7/2, 7/3, 7/4, 7/5-a, 7/8, 9 uncu, 26 ncı ve 32 nci maddeleri,</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 xml:space="preserve">İnova İnteraktif Telemarket Sanayi ve Ticaret Limited Şirketi </w:t>
      </w:r>
      <w:r w:rsidRPr="00C56160">
        <w:rPr>
          <w:bCs/>
          <w:iCs/>
        </w:rPr>
        <w:t>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C56160">
      <w:pPr>
        <w:jc w:val="both"/>
      </w:pPr>
      <w:r w:rsidRPr="00C56160">
        <w:rPr>
          <w:b/>
        </w:rPr>
        <w:t xml:space="preserve">61) </w:t>
      </w:r>
    </w:p>
    <w:p w:rsidR="00C56160" w:rsidRPr="00C56160" w:rsidRDefault="00C56160" w:rsidP="00C56160">
      <w:pPr>
        <w:jc w:val="both"/>
        <w:rPr>
          <w:b/>
        </w:rPr>
      </w:pPr>
    </w:p>
    <w:p w:rsidR="00C56160" w:rsidRPr="00C56160" w:rsidRDefault="00C56160" w:rsidP="00C56160">
      <w:pPr>
        <w:tabs>
          <w:tab w:val="left" w:pos="0"/>
        </w:tabs>
        <w:jc w:val="both"/>
        <w:rPr>
          <w:b/>
        </w:rPr>
      </w:pPr>
      <w:r w:rsidRPr="00C56160">
        <w:rPr>
          <w:b/>
          <w:bCs/>
        </w:rPr>
        <w:t>Dosya No: 2019/176</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Medirevo Doğrudan Satış Ticaret Anonim Şirketi</w:t>
      </w:r>
    </w:p>
    <w:p w:rsidR="00C56160" w:rsidRPr="00C56160" w:rsidRDefault="00C56160" w:rsidP="00C56160">
      <w:pPr>
        <w:jc w:val="both"/>
        <w:rPr>
          <w:b/>
          <w:bCs/>
        </w:rPr>
      </w:pPr>
    </w:p>
    <w:p w:rsidR="00C56160" w:rsidRPr="00C56160" w:rsidRDefault="00C56160" w:rsidP="00C56160">
      <w:pPr>
        <w:jc w:val="both"/>
      </w:pPr>
      <w:r w:rsidRPr="00C56160">
        <w:rPr>
          <w:b/>
          <w:bCs/>
        </w:rPr>
        <w:t xml:space="preserve">Şikayet Edilen Reklam: </w:t>
      </w:r>
      <w:r w:rsidRPr="00C56160">
        <w:t>https://www.medirevo.com.tr/ adresli internet sitesi, “MediRevo” başlıklı Facebook hesabı, aynı adlı Youtube hesabının uzantısı olan https://www.youtube.com/channel/UCetcAfWE6KlLJQRnE96bxUQ/videos adresli internet sitesi ve ürün kataloglarında yer alan muhtelif kozmetik ürünlere yönelik tanıtımlar.</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t>09.03.2020</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 xml:space="preserve">İnternet </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r w:rsidRPr="00C56160">
        <w:t xml:space="preserve">“MediRevo” başlıklı Facebook hesabının 09.03.2020 tarihli görünümünde yer alan tanıtımlarda; </w:t>
      </w:r>
      <w:r w:rsidRPr="00C56160">
        <w:rPr>
          <w:i/>
        </w:rPr>
        <w:t xml:space="preserve">“Zaman zaman kamera karşısına çıkıyorum ve şirketimizle ilgili temel bilgileri ilk ağızdan sizlerle paylaşmak için. Medirevo yani Medical Revolution yani Medikal Devrim. Etik değerlerimize, bana soran arkadaşlarımız var. Medirevo demek medikal devrim yani özgürlükler şirketi. (..) Dünyada %73 Türkiye topraklarında olan bor madenini bor mineralini dünyaya anlatmak. 1930lu yıllardan sonra yasaklanan 2016 yılında birçok ilde hükümetin kararı ile tekrar dikimi gerçekleşen keneviri hem ülkemize hem dünyaya anlatmak, ama doğru şekilde anlatmak. Bizim hedefimiz bu arkadaşlar. (…) Bor, kenevir, resveratrol, hiyelüronik asit, kolajen, keratin, yumurta kabuğu zarı, D vitamini, E vitamini, C vitamini, glukozamil sülfat, MSM, borken123 ve bunun dışında bizde birçok değerli hammaddeler var. Ama biz kesinlikle ve kesinlikle biliyorsunuz biz kesinlikle yasa gereği ona iyi gelir buna iyi gelir diyemeyiz. Zaten gerekli kaynaklara herkes artık ulaşabiliyor. Ulusal Bor Enstitümüz var, Kenevir Enstitüsü var. Çok güzel kitaplar var, çok güzel araştırmalar var. Lütfen bor ve kenevirle ilgili detaylı bilgi için lütfen okuyun ya da izleyin. Çünkü bizim yolumuz bizim davamız gerçekten yapılmayanı, olmayanı, doğanın bize verdiği güzellikleri paylaşmak. Bu sabah çok enteresan bir sabah yaşadım, duygulandım da. Biz bor ve keneviri yeni anlatmaya başladık. Dünya bunu çok uzun zamandır biliyormuş. Hatta Araplar 875 yılında ilaç yapmışlar. 4 bin yıl önce Tibette kullanılmaya başlanmış. Yani ilk biz bunu keşfetmedik. Bizim yaptığımız güzellik bor ve keneviri aynı anda bize güzellik katacak, hayatımıza huzur ve mutluluk katacak birçok ürüne ekledik ve bunu biz ilk yaptık. Sabaha dönüyorum, 8 civarlarında kızkardeşim bir mesaj atmış. Attığı mesaj şuydu: Annem yaklaşık 15 gün 1 ay önce Alzheimer teşhisi konuldu. Tabi ki çok üzgün. Gece gündüz videolar seyrediyor, okuyor, morali bozuluyor tabi ki. Şu anda çok şükür bir şey yok ama gelecekle ilgili kaygısı çok. Gelecekte elim ayağım tutmayacak mı? Ya da sıkıntılar olacak mı diye üzülüyor. Tabi ki bizler de üzülüyoruz. Ama maalesef günümüzde birçok böyle zor hastalıklar var. Çareleri de daha kısıtlı. Kız kardeşim bana şu mesajı atmıştı, “abi hayırlı olsun, şans eseri yazışmalarında ve sosyal medyada kenevir ve bor yağından ve bazı makaleleri, bazı tv kanallarının paylaşımlarını, Ulusal Bor Enstitüsünün, Eti Madenin paylaşımlarını gördüm. Ben de annem için ABD’den kenevir yağı getirmek için uğraşıyordum, hatta sana da söyleyecektim. Meğer sen kenevir yağını üretmişsin. Lütfen annem için eve hemen getir. İnsan yaşamadıkça bilmez bu duyguları bu zorlukları, doğrudan satışta her zaman derler ki ailenden çevrenden en yakınlarından başla. (…) 2019 yılında eşim de lenf ve göğüs kanseri oldu. Tabi bu hastalık da günümüzün hastalığı maalesef. Bu işin içine girince tabi çevrenizde ne kadar çok kanser hastası olduğunu görüyorsunuz. Tabi onkologlarla, çevrenizdeki bilirkişilerle görüştükçe nelerin hayatta size zarar verdiğini görüyorsunuz, anlıyorsunuz ve bunun üzerine odaklanıyorsunuz. 2019 yılının başında </w:t>
      </w:r>
      <w:r w:rsidRPr="00C56160">
        <w:rPr>
          <w:i/>
        </w:rPr>
        <w:lastRenderedPageBreak/>
        <w:t xml:space="preserve">biz bu güzel ürünleri tasarlarken ilk etapta şunu düşünmüştük, ben de bir kimya mühendisi değilim, bu konuda hiçbir zaman da ahkam kesmem, dedim ki rakiplerimizde, eczanelerde, süpermarketlerde halkımızın en çok kullandığı ürünleri alalım, bir iki tık daha iyisini yapalım, içine bor ve kenevir ekleyelim, uygun fiyatla satalım.” </w:t>
      </w:r>
      <w:r w:rsidRPr="00C56160">
        <w:t xml:space="preserve">ifadelerine, bir başka videoda ise </w:t>
      </w:r>
      <w:r w:rsidRPr="00C56160">
        <w:rPr>
          <w:i/>
        </w:rPr>
        <w:t>“İkinci katalogta biraz daha gruplaştırdık çünkü gelen sorular şunlar üzerineydi. ‘-Devrim Bey ben cildimin daha güzel olmasını istiyorum, daha genç gözükmek istiyorum. Neleri önerirsiniz?’ ya da sağlıkla ilgili bazı konularda bilgi almak isteyenler, hammaddeler ile ilgili, tabi biz hep araştırma motorlarına.. Google gibi.. dedik ki bakın içindeki hammaddeler bunlar, lütfen bunları inceleyin, araştırın, ama bizim önerimiz bunları bunları alabilirsiniz. Böylece ikinci katalogda bunları gruplandırdık.”</w:t>
      </w:r>
      <w:r w:rsidRPr="00C56160">
        <w:t xml:space="preserve"> ifadelerine ve bir diğer videoda </w:t>
      </w:r>
      <w:r w:rsidRPr="00C56160">
        <w:rPr>
          <w:i/>
        </w:rPr>
        <w:t xml:space="preserve">“M.Ö. 3000 li yıllardan beri kullanılan insanlık tarihinin en eski bitkisi kenevir. Günümüzde 25000 üzerinde kullanım alanı bulunan kenevirin sapı, lif ve yaprakları endüstriyel alanlarda kullanılmaktadır. İlaçtan, kumaşa, tekstilden kağıda, yakıttan yapı malzemelerine kadar hemen her alanda tercih edilmektedir. Medikal kullanım için tohumdan kenevir yağı elde edilir. Kenevir yağı yüksek miktarda omega 3 ve omega 6, GLA asit, kalsiyum, magnezyum, demir, çinko, potasyum gibi mineraller içerir. Tamamen yerli mühendisler tarafından uzun süredir devam eden arge çalışmaları ile medikal alanda devrim niteliğinde ürünler geliştirildi. MEDIREVO. Kenevir yağı içeren ürünler bağışıklık sistemini güçlendirir, kan şekerini düzenler, kötü kolestrolu azaltırken, iyi kolestrolü arttırır. Tokluk hissi vererek kilo kontrolüne yardımcı olur. Kenevir hammaddeli ürünler eklem ağrılarını ve krampları azaltır. Hormonal dengeyi sağlayarak menopoz sonrası olumsuzluklara yardımcı olur. Daha uzun, daha sağlıklı ve daha özgür bir yaşam sunar Kenevir mucizesi medikal ürünler için Medirevo web sitemizi ziyaret edin: www.medirevo.com.tr ” </w:t>
      </w:r>
      <w:r w:rsidRPr="00C56160">
        <w:t xml:space="preserve">ifadelerine, “MediRevo” başlıklı Youtube hesabının uzantısı olan https://www.youtube.com/channel/UCetcAfWE6KlLJQRnE96bxUQ/videos adresli internet sitesinin 09.03.2020 tarihli görünümünde yer alan, “Medirevo Bor ve Kenevir Mucizeli Ürünler” başlıklı ürünlere yönelik tanıtımlarda </w:t>
      </w:r>
      <w:r w:rsidRPr="00C56160">
        <w:rPr>
          <w:i/>
        </w:rPr>
        <w:t xml:space="preserve">“Dünyadaki tüm rezervlerin yaklaşık 4 te 3 üne sahip olarak milli cezherimiz ünvanını kazanan bor ile insalık tarihinin en eski bitkisi kenevir, geniş bir ürün yelpazesi ile medikal ürünlere dönüştü. Aynı şekilde 2500 den fazla üründe hammadde olarak kullanılan ve çok önemli etkileri sebebiyle sağlık alanında yüzyıllar boyu kullanılan kenevir bitkisi değişik nedenlerle onlarca yıl yasaklı hale getirilmiştir. Günümüzde önemi yeniden fark edilmiş olan kenevir ekiminin yaygın hale getirilmesi artık bir hükümet politikası haline gelmiştir. Borun insan vücuduna sağladığı faydalar özellikle hücresel etkileri konusunda yapılan araştırmalar ve kenevir tohumu yağının mucizevi etkileri ışığında gerçekleşen buluşlarla medikal anlamda devrim niteliğinde ürünler geliştirildi. Medirevo tarafından çok önemli buluşlara imza atılarak bor ve kenevir yağı içeren borken kompleks Medirevo ürünlerinin hammaddesi haline getirildi. (…) Peki borken kompleks ürünlere nasıl etki eder? Öncelikle kenevir yağı yüksek miktarda omega 3, omega 6, kalsium, çinko potasium, demir gibi mineraller içermektedir. Aynı şekilde bor insan vücudunda kalsium, magnezyum ve fosfor gibi elementlerin emilimini arttırır. Dolayısıyla bor ve kenevir hammaddesi içeren borken kompleks ürünler bağışıklık sistemini güçlendirir, kan şekerini düzenler, kötü kolestrolü azaltarak, iyi kolestrolü arttırır. Kolestrol dengesini sağlar. Kemikleri güçlendirerek, kas ve eklem ağrıları, krampları azaltır. Kaslara ve özellikle beyin fonksiyonlarına yardımcı olur. Vücudun hormonel dengesini sağlar özellikle menopoz sonrası olumsuzluklara yardımcı olur. Tokluk hissi vererek kilo kontrolüne yardımcı olur. Borlu neutron yakalama yöntemiyle kanserli hücrelerin seçilerek imha edilmesini ve sağlıklı hücrelere zararının engellenmesine yardımcı olduğu bilimsel araştırmalarla bildirilmektedir. (…) Özellikle Sabunlar, şampuanlar, diş macunları, bulaşık ve çamaşır deterjanları, bebek şampuanları ve sabunları, yağ çözücüler, halı deterjanları, yapıştırıcılar, duş şampuanları, tıraş köpükleri, maskara, ağız temizleyiciler, cilt temizlik malzemeleri, nemlendiriciler, güneş kremleri üretiminde çok Ucuz oldukları için sık olarak kullanılan SLS – SLES – ALS – ALES kimyasalları çok ciddi sağlık sorunları oluşturuyor. Son derece tehlikeli ve aşındırıcı, tahriş edici özelliklerinden dolayı  saç köklerine, deriye zarar vermekte, kalıcı göz hasarlarına sebep olmakta ve çocuklarda karaciğer problemlerine yol açmaktadır. Amerikan Toksikoloji Kurumu’na ait dergide yayınlanan rapora göre %0,5 oranında SLS bile vücuda zarar verebilmekte; bu oran %10’un üzerine çıktığında ise cilt aşınması ve ciddi hasarlara yol açmaktadır. Amerikan Ulusal Sağlık Enstitüsü’nün “Ev Tüketim Malzemeleri Kılavuzu” listesindeki 80’den fazla temizlik malzemesi SLS, SLES içermektedir. Ki bu malzemelerden bazı sabun ve </w:t>
      </w:r>
      <w:r w:rsidRPr="00C56160">
        <w:rPr>
          <w:i/>
        </w:rPr>
        <w:lastRenderedPageBreak/>
        <w:t xml:space="preserve">şampuanlar tehlike sınırının çok üzerinde, %30’a kadar ulaşan seviyelerde SLS ve SLES içermektedir. Bu maddeler araba motoru ve mutfaktaki yağları sökmekte olduğu gibi saçlarınızdaki ve derinizdeki yağları da azaltır ve kuruluğa yol açar. Ayrıca cildin canlı kalmasını sağlayan cilt proteinlerini devre dışı bıraktığı da rapor edilmiştir. Cilde olan bu etkileri zararlı mikroorganizmaların ve mikropların vücuda cilt üzerinden daha kolay giriş yapabilmelerine sebep olur.  Ayrıca her ne kadar kozmetik firmalarınca reddedilse de; cildin protein yapısının bozulması demek, hücre yapısının bozulması anlamına gelir. Hücre bozulmasının da uzun süreçte “kanserli hücrelerin oluşması” anlamına geldiği yadsınamaz bir gerçektir. Asıl endişe verici olan konu ise, SLS-SLES-ALS-ALES ’nin deriden kolayca emilerek vücut içerisine de girmesidir. Deriden içeri giriş yaptığında SLES’nin en büyük etkisi Östrojen hormonunu taklit etmesi olmaktadır. Östrojen hormonundaki dengesizlikler; adet bozuklukları, erken menopoz belirtirleri, erkeklerde kısırlık ve bayanlarda meme kanseri gibi çok büyük sağlık problemlerini beraberinde getirebilir.SLS-SLES-ALS-ALES içeren ürünler Kullanmayın, Sevdiklerinize kullandırmayın.!” </w:t>
      </w:r>
      <w:r w:rsidRPr="00C56160">
        <w:t xml:space="preserve">ve hemen ardından </w:t>
      </w:r>
      <w:r w:rsidRPr="00C56160">
        <w:rPr>
          <w:i/>
        </w:rPr>
        <w:t xml:space="preserve">“Medirevo – SLS Free” </w:t>
      </w:r>
      <w:r w:rsidRPr="00C56160">
        <w:t xml:space="preserve">ifadelerine, www.medirevo.com.tr adresli internet sitesinin 09.03.2020 tarihli görünümünde; </w:t>
      </w:r>
      <w:r w:rsidRPr="00C56160">
        <w:rPr>
          <w:i/>
        </w:rPr>
        <w:t xml:space="preserve">“Dünyada Benzeri Olmayan Ürünler. Muhteşem Sonuçlarla. Eşsiz ürünlerimizi hazırlarken; yüksek kalite, yüksek vermililik ve yüksek kazancı baz alarak organize ediyor ve bununla ilgili ekip liderlerimizin saha organizasyonlarını da eğitimlerle destekliyoruz. Ürünler - BORKEN Complex 124 ile üretilen sadece MEDIREVO'da olan nadir ürünler (…) MEDIREVO’YU TANIYIN. Dünyada Bor ve Keneviri aynı anda beslenme destek, kozmetik, deterjan, çay ve kahvede değerlendiren ilk ve tek doğrudan satış firmasıdır” </w:t>
      </w:r>
      <w:r w:rsidRPr="00C56160">
        <w:t xml:space="preserve">ifadelerine, 2020-2 tarihli (14 Şubat – 8 Mart) ürün kataloglarında yer alan </w:t>
      </w:r>
      <w:r w:rsidRPr="00C56160">
        <w:rPr>
          <w:i/>
        </w:rPr>
        <w:t xml:space="preserve">“Dünyada bir ilk Kenevir’li Omega 3 kullandınız mı? Kenevir’li bebek şampuanı ile mutlu gülücükler siyah sarımsak ve kenevir mucizesi (…) Dünyada BOR ve KENEVİR mucizesini bilim ve teknolojinin ışığında geliştiren ilk ve tek firma MEDIREVO. Tüm MEDIREVO ürünleri Bor ve Kenevir’in sinerjitik etkisi ile oluşturulmuş BORKEN 124 COMPLEX ile zenginleştirilmiş formüller ile geliştirilmiştir. %100 YERLİ. rünlerimizde 1935 yılından bugüne faaliyetlerini sürdüren Eti Maden İşletmeleri Genel Müdürlüğü tarafından tedariği sağlanan %100 yerli Bor kullanılmaktadır.” </w:t>
      </w:r>
      <w:r w:rsidRPr="00C56160">
        <w:t>ifadelerine ve ürün kataloğu, broşür ve internet sitesinde yer alan pek çok ürüne yönelik</w:t>
      </w:r>
      <w:r w:rsidRPr="00C56160">
        <w:rPr>
          <w:i/>
        </w:rPr>
        <w:t xml:space="preserve"> “Ferahlatıcı ağız spreyi”, “Kırmızı biber yağı”, “Diş macunu (yetişkin)”, Dökülmeye eğilimli saçlar için serum”, “Dökülmeye eğilimli saçlar için maske”, “Saç bakım serumu”, “Saç bakım şampuanı”, “Bor ve kenevir özlü şampuan” </w:t>
      </w:r>
      <w:r w:rsidRPr="00C56160">
        <w:t xml:space="preserve">şeklinde ifadelere ve “Kenevir Kampanyası” başlıklı tanıtımlar sırasında Cumhurbaşkanı Recep Tayyip Erdoğan’ın başka yayın kuruluşları ve haber bültenlerinde yaptığı açıklama ve görüntülerine kendilerinin izni dışında yer verildiği tespit edilmiştir. </w:t>
      </w:r>
    </w:p>
    <w:p w:rsidR="00C56160" w:rsidRPr="00C56160" w:rsidRDefault="00C56160" w:rsidP="00C56160">
      <w:pPr>
        <w:ind w:firstLine="709"/>
        <w:jc w:val="both"/>
        <w:rPr>
          <w:i/>
        </w:rPr>
      </w:pPr>
    </w:p>
    <w:p w:rsidR="00C56160" w:rsidRPr="00C56160" w:rsidRDefault="00C56160" w:rsidP="00C56160">
      <w:pPr>
        <w:jc w:val="both"/>
      </w:pPr>
      <w:r w:rsidRPr="00C56160">
        <w:rPr>
          <w:b/>
        </w:rPr>
        <w:t>Değerlendirme/Karar:</w:t>
      </w:r>
      <w:r w:rsidRPr="00C56160">
        <w:t xml:space="preserve"> “MediRevo” başlıklı Facebook hesabının 09.03.2020 tarihli görünümünde yer alan tanıtımlarda; </w:t>
      </w:r>
      <w:r w:rsidRPr="00C56160">
        <w:rPr>
          <w:i/>
        </w:rPr>
        <w:t xml:space="preserve">“Zaman zaman kamera karşısına çıkıyorum ve şirketimizle ilgili temel bilgileri ilk ağızdan sizlerle paylaşmak için. Medirevo yani Medical Revolution yani Medikal Devrim. Etik değerlerimize, bana soran arkadaşlarımız var. Medirevo demek medikal devrim yani özgürlükler şirketi. (..) Dünyada %73 Türkiye topraklarında olan bor madenini bor mineralini dünyaya anlatmak. 1930lu yıllardan sonra yasaklanan 2016 yılında birçok ilde hükümetin kararı ile tekrar dikimi gerçekleşen keneviri hem ülkemize hem dünyaya anlatmak, ama doğru şekilde anlatmak. Bizim hedefimiz bu arkadaşlar. (…) Bor, kenevir, resveratrol, hiyelüronik asit, kolajen, keratin, yumurta kabuğu zarı, D vitamini, E vitamini, C vitamini, glukozamil sülfat, MSM, borken123 ve bunun dışında bizde birçok değerli hammaddeler var. Ama biz kesinlikle ve kesinlikle biliyorsunuz biz kesinlikle yasa gereği ona iyi gelir buna iyi gelir diyemeyiz. Zaten gerekli kaynaklara herkes artık ulaşabiliyor. Ulusal Bor Enstitümüz var, Kenevir Enstitüsü var. Çok güzel kitaplar var, çok güzel araştırmalar var. Lütfen bor ve kenevirle ilgili detaylı bilgi için lütfen okuyun ya da izleyin. Çünkü bizim yolumuz bizim davamız gerçekten yapılmayanı, olmayanı, doğanın bize verdiği güzellikleri paylaşmak. Bu sabah çok enteresan bir sabah yaşadım, duygulandım da. Biz bor ve keneviri yeni anlatmaya başladık. Dünya bunu çok uzun zamandır biliyormuş. Hatta Araplar 875 yılında ilaç yapmışlar. 4 bin yıl önce Tibette kullanılmaya başlanmış. Yani ilk biz bunu keşfetmedik. Bizim yaptığımız güzellik bor ve keneviri aynı anda bize güzellik katacak, hayatımıza huzur ve mutluluk katacak birçok ürüne ekledik ve bunu biz ilk yaptık. Sabaha dönüyorum, 8 civarlarında kızkardeşim bir mesaj atmış. Attığı mesaj şuydu: Annem yaklaşık 15 gün 1 ay önce </w:t>
      </w:r>
      <w:r w:rsidRPr="00C56160">
        <w:rPr>
          <w:i/>
          <w:u w:val="single"/>
        </w:rPr>
        <w:t xml:space="preserve">Alzheimer teşhisi konuldu. </w:t>
      </w:r>
      <w:r w:rsidRPr="00C56160">
        <w:rPr>
          <w:i/>
        </w:rPr>
        <w:t xml:space="preserve">Tabi ki çok üzgün. Gece gündüz videolar seyrediyor, okuyor, morali </w:t>
      </w:r>
      <w:r w:rsidRPr="00C56160">
        <w:rPr>
          <w:i/>
        </w:rPr>
        <w:lastRenderedPageBreak/>
        <w:t xml:space="preserve">bozuluyor tabi ki. Şu anda çok şükür bir şey yok ama gelecekle ilgili kaygısı çok. </w:t>
      </w:r>
      <w:r w:rsidRPr="00C56160">
        <w:rPr>
          <w:i/>
          <w:u w:val="single"/>
        </w:rPr>
        <w:t xml:space="preserve">Gelecekte elim ayağım tutmayacak mı? Ya da sıkıntılar olacak mı diye üzülüyor. </w:t>
      </w:r>
      <w:r w:rsidRPr="00C56160">
        <w:rPr>
          <w:i/>
        </w:rPr>
        <w:t xml:space="preserve">Tabi ki bizler de üzülüyoruz. Ama maalesef günümüzde birçok böyle zor hastalıklar var. Çareleri de daha kısıtlı. Kız kardeşim bana şu mesajı atmıştı, “abi hayırlı olsun, şans eseri yazışmalarında ve sosyal medyada kenevir ve bor yağından ve bazı makaleleri, bazı tv kanallarının paylaşımlarını, Ulusal Bor Enstitüsünün, Eti Madenin paylaşımlarını gördüm. </w:t>
      </w:r>
      <w:r w:rsidRPr="00C56160">
        <w:rPr>
          <w:i/>
          <w:u w:val="single"/>
        </w:rPr>
        <w:t>Ben de annem için ABD’den kenevir yağı getirmek için uğraşıyordum, hatta sana da söyleyecektim. Meğer sen kenevir yağını üretmişsin. Lütfen annem için eve hemen getir.</w:t>
      </w:r>
      <w:r w:rsidRPr="00C56160">
        <w:rPr>
          <w:i/>
        </w:rPr>
        <w:t xml:space="preserve"> İnsan yaşamadıkça bilmez bu duyguları bu zorlukları, doğrudan satışta her zaman derler ki ailenden çevrenden en yakınlarından başla. (…) 2019 yılında eşim de lenf ve göğüs kanseri oldu. Tabi bu hastalık da günümüzün hastalığı maalesef. Bu işin içine girince tabi çevrenizde ne kadar çok kanser hastası olduğunu görüyorsunuz. Tabi onkologlarla, çevrenizdeki bilirkişilerle görüştükçe nelerin hayatta size zarar verdiğini görüyorsunuz, anlıyorsunuz ve bunun üzerine odaklanıyorsunuz. 2019 yılının başında biz bu güzel ürünleri tasarlarken ilk etapta şunu düşünmüştük, ben de bir kimya mühendisi değilim, bu konuda hiçbir zaman da ahkam kesmem, dedim ki rakiplerimizde, eczanelerde, süpermarketlerde halkımızın en çok kullandığı ürünleri alalım, bir iki tık daha iyisini yapalım, içine bor ve kenevir ekleyelim, uygun fiyatla satalım.” </w:t>
      </w:r>
      <w:r w:rsidRPr="00C56160">
        <w:t xml:space="preserve">ifadelerine, bir başka videoda ise </w:t>
      </w:r>
      <w:r w:rsidRPr="00C56160">
        <w:rPr>
          <w:i/>
        </w:rPr>
        <w:t>“İkinci katalogta biraz daha gruplaştırdık çünkü gelen sorular şunlar üzerineydi. ‘-Devrim Bey ben cildimin daha güzel olmasını istiyorum, daha genç gözükmek istiyorum. Neleri önerirsiniz?’ ya da sağlıkla ilgili bazı konularda bilgi almak isteyenler, hammaddeler ile ilgili, tabi biz hep araştırma motorlarına.. Google gibi.. dedik ki bakın içindeki hammaddeler bunlar, lütfen bunları inceleyin, araştırın, ama bizim önerimiz bunları bunları alabilirsiniz. Böylece ikinci katalogda bunları gruplandırdık.”</w:t>
      </w:r>
      <w:r w:rsidRPr="00C56160">
        <w:t xml:space="preserve"> ifadelerine ve bir diğer videoda </w:t>
      </w:r>
      <w:r w:rsidRPr="00C56160">
        <w:rPr>
          <w:i/>
        </w:rPr>
        <w:t xml:space="preserve">“M.Ö. 3000 li yıllardan beri kullanılan insanlık tarihinin en eski bitkisi kenevir. Günümüzde 25000 üzerinde kullanım alanı bulunan kenevirin sapı, lif ve yaprakları endüstriyel alanlarda kullanılmaktadır. İlaçtan, kumaşa, tekstilden kağıda, yakıttan yapı malzemelerine kadar hemen her alanda tercih edilmektedir. Medikal kullanım için tohumdan kenevir yağı elde edilir. Kenevir yağı yüksek miktarda omega 3 ve omega 6, GLA asit, kalsiyum, magnezyum, demir, çinko, potasyum gibi mineraller içerir. Tamamen yerli mühendisler tarafından uzun süredir devam eden arge çalışmaları ile medikal alanda devrim niteliğinde ürünler geliştirildi. </w:t>
      </w:r>
      <w:r w:rsidRPr="00C56160">
        <w:rPr>
          <w:i/>
          <w:u w:val="single"/>
        </w:rPr>
        <w:t>MEDIREVO. Kenevir yağı içeren ürünler bağışıklık sistemini güçlendirir, kan şekerini düzenler, kötü kolestrolu azaltırken, iyi kolestrolü arttırır. Tokluk hissi vererek kilo kontrolüne yardımcı olur. Kenevir hammaddeli ürünler eklem ağrılarını ve krampları azaltır. Hormonal dengeyi sağlayarak menopoz sonrası olumsuzluklara yardımcı olur.</w:t>
      </w:r>
      <w:r w:rsidRPr="00C56160">
        <w:rPr>
          <w:i/>
        </w:rPr>
        <w:t xml:space="preserve"> Daha uzun, daha sağlıklı ve daha özgür bir yaşam sunar Kenevir mucizesi medikal ürünler için Medirevo web sitemizi ziyaret edin: www.medirevo.com.tr ” </w:t>
      </w:r>
      <w:r w:rsidRPr="00C56160">
        <w:t xml:space="preserve">ifadelerine, “MediRevo” başlıklı Youtube hesabının uzantısı olan https://www.youtube.com/channel/UCetcAfWE6KlLJQRnE96bxUQ/videos adresli internet sitesinin 09.03.2020 tarihli görünümünde yer alan, “Medirevo Bor ve Kenevir Mucizeli Ürünler” başlıklı ürünlere yönelik tanıtımlarda </w:t>
      </w:r>
      <w:r w:rsidRPr="00C56160">
        <w:rPr>
          <w:i/>
        </w:rPr>
        <w:t xml:space="preserve">“Dünyadaki tüm rezervlerin yaklaşık 4 te 3 üne sahip olarak milli cezherimiz ünvanını kazanan bor ile insalık tarihinin en eski bitkisi kenevir, geniş bir ürün yelpazesi ile medikal ürünlere dönüştü. Aynı şekilde 2500 den fazla üründe hammadde olarak kullanılan ve çok önemli etkileri sebebiyle sağlık alanında yüzyıllar boyu kullanılan kenevir bitkisi değişik nedenlerle onlarca yıl yasaklı hale getirilmiştir. Günümüzde önemi yeniden fark edilmiş olan kenevir ekiminin yaygın hale getirilmesi artık bir hükümet politikası haline gelmiştir. Borun insan vücuduna sağladığı faydalar özellikle hücresel etkileri konusunda yapılan araştırmalar ve kenevir tohumu yağının mucizevi etkileri ışığında gerçekleşen buluşlarla medikal anlamda devrim niteliğinde ürünler geliştirildi. Medirevo tarafından çok önemli buluşlara imza atılarak bor ve kenevir yağı içeren borken kompleks Medirevo ürünlerinin hammaddesi haline getirildi. (…) </w:t>
      </w:r>
      <w:r w:rsidRPr="00C56160">
        <w:rPr>
          <w:i/>
          <w:u w:val="single"/>
        </w:rPr>
        <w:t xml:space="preserve">Peki borken kompleks ürünlere nasıl etki eder? Öncelikle kenevir yağı yüksek miktarda omega 3, omega 6, kalsium, çinko potasium, demir gibi mineraller içermektedir. Aynı şekilde bor insan vücudunda kalsium, magnezyum ve fosfor gibi elementlerin emilimini arttırır. Dolayısıyla bor ve kenevir hammaddesi içeren borken kompleks ürünler bağışıklık sistemini güçlendirir, kan şekerini düzenler, kötü kolestrolü azaltarak, iyi kolestrolü arttırır. Kolestrol dengesini sağlar. Kemikleri güçlendirerek, kas ve eklem ağrıları, krampları azaltır. Kaslara ve özellikle beyin fonksiyonlarına yardımcı olur. Vücudun hormonel dengesini sağlar özellikle menopoz sonrası olumsuzluklara yardımcı olur. Tokluk hissi vererek kilo kontrolüne yardımcı olur. Borlu neutron </w:t>
      </w:r>
      <w:r w:rsidRPr="00C56160">
        <w:rPr>
          <w:i/>
          <w:u w:val="single"/>
        </w:rPr>
        <w:lastRenderedPageBreak/>
        <w:t xml:space="preserve">yakalama yöntemiyle kanserli hücrelerin seçilerek imha edilmesini ve sağlıklı hücrelere zararının engellenmesine yardımcı olduğu bilimsel araştırmalarla bildirilmektedir.” </w:t>
      </w:r>
      <w:r w:rsidRPr="00C56160">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C56160" w:rsidRPr="00C56160" w:rsidRDefault="00C56160" w:rsidP="00C56160">
      <w:pPr>
        <w:ind w:firstLine="709"/>
        <w:jc w:val="both"/>
      </w:pPr>
    </w:p>
    <w:p w:rsidR="00C56160" w:rsidRPr="00C56160" w:rsidRDefault="00C56160" w:rsidP="00C56160">
      <w:pPr>
        <w:jc w:val="both"/>
      </w:pPr>
      <w:r w:rsidRPr="00C56160">
        <w:t xml:space="preserve">Diğer yandan, 2020-2 tarihli (14 Şubat – 8 Mart) ürün kataloglarında yer alan </w:t>
      </w:r>
      <w:r w:rsidRPr="00C56160">
        <w:rPr>
          <w:i/>
        </w:rPr>
        <w:t xml:space="preserve">“Dünyada bir ilk Kenevir’li Omega 3 kullandınız mı? Kenevir’li bebek şampuanı ile mutlu gülücükler siyah sarımsak ve kenevir mucizesi (…) Dünyada BOR ve KENEVİR mucizesini bilim ve teknolojinin ışığında geliştiren ilk ve tek firma MEDIREVO. Tüm MEDIREVO ürünleri Bor ve Kenevir’in sinerjitik etkisi ile oluşturulmuş BORKEN 124 COMPLEX ile zenginleştirilmiş formüller ile geliştirilmiştir. %100 YERLİ. rünlerimizde 1935 yılından bugüne faaliyetlerini sürdüren Eti Maden İşletmeleri Genel Müdürlüğü tarafından tedariği sağlanan %100 yerli Bor kullanılmaktadır.” </w:t>
      </w:r>
      <w:r w:rsidRPr="00C56160">
        <w:t xml:space="preserve">ifadelerinin, www.medirevo.com.tr adresli internet sitesinin 09.03.2020 tarihli görünümünde yer alan; </w:t>
      </w:r>
      <w:r w:rsidRPr="00C56160">
        <w:rPr>
          <w:i/>
        </w:rPr>
        <w:t>“Dünyada Benzeri Olmayan Ürünler. Muhteşem Sonuçlarla. Eşsiz ürünlerimizi hazırlarken; yüksek kalite, yüksek vermililik ve yüksek kazancı baz alarak organize ediyor ve bununla ilgili ekip liderlerimizin saha organizasyonlarını da eğitimlerle destekliyoruz. Ürünler - BORKEN Complex 124 ile üretilen sadece MEDIREVO'da olan nadir ürünler (…) MEDIREVO’YU TANIYIN. Dünyada Bor ve Keneviri aynı anda beslenme destek, kozmetik, deterjan, çay ve kahvede değerlendiren ilk ve tek doğrudan satış firmasıdır”</w:t>
      </w:r>
      <w:r w:rsidRPr="00C56160">
        <w:t xml:space="preserve"> ifadelerinin ve </w:t>
      </w:r>
      <w:r w:rsidRPr="00C56160">
        <w:rPr>
          <w:i/>
        </w:rPr>
        <w:t xml:space="preserve">“Ferahlatıcı ağız spreyi”, “Kırmızı biber yağı”, “Diş macunu (yetişkin)”, Dökülmeye eğilimli saçlar için serum”, “Dökülmeye eğilimli saçlar için maske”, “Saç bakım serumu”, “Saç bakım şampuanı”, “Bor ve kenevir özlü şampuan” </w:t>
      </w:r>
      <w:r w:rsidRPr="00C56160">
        <w:t>vb. ürün kataloğu, broşür ve internet sitenizde yer alan pek çok ürüne yönelik</w:t>
      </w:r>
      <w:r w:rsidRPr="00C56160">
        <w:rPr>
          <w:i/>
        </w:rPr>
        <w:t xml:space="preserve"> </w:t>
      </w:r>
      <w:r w:rsidRPr="00C56160">
        <w:t>ifadelerin doğruluğunun bilimsel geçerliliği olan bilgi ve belgelerle ispatlanamadığı,</w:t>
      </w:r>
    </w:p>
    <w:p w:rsidR="00C56160" w:rsidRPr="00C56160" w:rsidRDefault="00C56160" w:rsidP="00C56160">
      <w:pPr>
        <w:jc w:val="both"/>
      </w:pPr>
    </w:p>
    <w:p w:rsidR="00C56160" w:rsidRPr="00C56160" w:rsidRDefault="00C56160" w:rsidP="00C56160">
      <w:pPr>
        <w:jc w:val="both"/>
      </w:pPr>
      <w:r w:rsidRPr="00C56160">
        <w:t>Bununla birlikte, “MediRevo” başlıklı Youtube hesabında yer alan tanıtımlarda</w:t>
      </w:r>
      <w:r w:rsidRPr="00C56160">
        <w:rPr>
          <w:i/>
        </w:rPr>
        <w:t xml:space="preserve">; “Özellikle Sabunlar, şampuanlar, diş macunları, bulaşık ve çamaşır deterjanları, bebek şampuanları ve sabunları, yağ çözücüler, halı deterjanları, yapıştırıcılar, duş şampuanları, tıraş köpükleri, maskara, ağız temizleyiciler, cilt temizlik malzemeleri, nemlendiriciler, güneş kremleri üretiminde çok Ucuz oldukları için sık olarak kullanılan SLS – SLES – ALS – ALES kimyasalları çok ciddi sağlık sorunları oluşturuyor. Son derece tehlikeli ve aşındırıcı, tahriş edici özelliklerinden dolayı  saç köklerine, deriye zarar vermekte, kalıcı göz hasarlarına sebep olmakta ve çocuklarda karaciğer problemlerine yol açmaktadır. Amerikan Toksikoloji Kurumu’na ait dergide yayınlanan rapora göre %0,5 oranında SLS bile vücuda zarar verebilmekte; bu oran %10’un üzerine çıktığında ise cilt aşınması ve ciddi hasarlara yol açmaktadır. Amerikan Ulusal Sağlık Enstitüsü’nün “Ev Tüketim Malzemeleri Kılavuzu” listesindeki 80’den fazla temizlik malzemesi SLS, SLES içermektedir. Ki bu malzemelerden bazı sabun ve şampuanlar tehlike sınırının çok üzerinde, %30’a kadar ulaşan seviyelerde SLS ve SLES içermektedir. Bu maddeler araba motoru ve mutfaktaki yağları sökmekte olduğu gibi saçlarınızdaki ve derinizdeki yağları da azaltır ve kuruluğa yol açar. Ayrıca cildin canlı kalmasını sağlayan cilt proteinlerini devre dışı bıraktığı da rapor edilmiştir. Cilde olan bu etkileri zararlı mikroorganizmaların ve mikropların vücuda cilt üzerinden daha kolay giriş yapabilmelerine sebep olur.  Ayrıca her ne kadar kozmetik firmalarınca reddedilse de; cildin protein yapısının bozulması demek, hücre yapısının bozulması anlamına gelir. Hücre bozulmasının da uzun süreçte “kanserli hücrelerin oluşması” anlamına geldiği yadsınamaz bir gerçektir. Asıl endişe verici olan konu ise, SLS-SLES-ALS-ALES ’nin deriden kolayca emilerek vücut içerisine de girmesidir. Deriden içeri giriş yaptığında SLES’nin en büyük etkisi Östrojen hormonunu taklit etmesi olmaktadır. Östrojen hormonundaki dengesizlikler; adet bozuklukları, erken menopoz belirtirleri, erkeklerde kısırlık ve bayanlarda meme kanseri gibi çok büyük sağlık problemlerini beraberinde getirebilir.SLS-SLES-ALS-ALES içeren ürünler Kullanmayın, Sevdiklerinize kullandırmayın.!” </w:t>
      </w:r>
      <w:r w:rsidRPr="00C56160">
        <w:t xml:space="preserve">ve hemen ardından </w:t>
      </w:r>
      <w:r w:rsidRPr="00C56160">
        <w:rPr>
          <w:i/>
        </w:rPr>
        <w:t>“Medirevo – SLS Free”</w:t>
      </w:r>
      <w:r w:rsidRPr="00C56160">
        <w:t xml:space="preserve"> ifadelerine yer verilerek tüketiciler nezdinde ürünlerin SLES, ALS ve ALES gibi kimyasal maddeler içermemesi nedeniyle diğer ürünlerden üstün olduğu algısı yaratılarak rakip ürünlerin kötülendiği, dolayısıyla karşılaştırmalı reklam hükümlerine aykırı hareket edildiği,</w:t>
      </w:r>
    </w:p>
    <w:p w:rsidR="00C56160" w:rsidRPr="00C56160" w:rsidRDefault="00C56160" w:rsidP="00C56160">
      <w:pPr>
        <w:ind w:firstLine="709"/>
        <w:jc w:val="both"/>
      </w:pPr>
    </w:p>
    <w:p w:rsidR="00C56160" w:rsidRPr="00C56160" w:rsidRDefault="00C56160" w:rsidP="00C56160">
      <w:pPr>
        <w:jc w:val="both"/>
      </w:pPr>
      <w:r w:rsidRPr="00C56160">
        <w:t>Ayrıca, firmaya ait “MediRevo” başlıklı Facebook hesabının 09.03.2020 tarihli görünümünde yer alan tanıtımlarda yer alan ifadeler ve görüntüler ile tanıtımı yapan Devrim Hamaratlar isimli şahsın doktor olduğu izlenimi verildiği, ancak şahıs doktor olsa bile tanıtımı yapılan ürünle anılan şahıs arasında ilişki kurulması ve bu sayede ürünle ilgili sağlığa yönelik atıfta bulunmasının tüketicileri yanıltıcı ve aldatıcı olduğu;</w:t>
      </w:r>
    </w:p>
    <w:p w:rsidR="00C56160" w:rsidRPr="00C56160" w:rsidRDefault="00C56160" w:rsidP="00C56160">
      <w:pPr>
        <w:ind w:firstLine="709"/>
        <w:jc w:val="both"/>
      </w:pPr>
    </w:p>
    <w:p w:rsidR="00C56160" w:rsidRPr="00C56160" w:rsidRDefault="00C56160" w:rsidP="00C56160">
      <w:pPr>
        <w:jc w:val="both"/>
      </w:pPr>
      <w:r w:rsidRPr="00C56160">
        <w:t xml:space="preserve">Son olarak, “Kenevir Kampanyası” başlıklı tanıtımlar sırasında Cumhurbaşkanımız Sayın Recep Tayyip Erdoğan’ın başka yayın kuruluşları ve haber bültenlerinde yaptığı açıklama ve görüntülerine kendilerinin izni dışında yer verilerek bahse konu firmaya ait ürünlerin tanıtımı yapılıyormuş izlenimi verildiği, bu durumun Ticari Reklam ve Haksız Ticari Uygulamalar Yönetmeliğinin “İtibardan haksız yararlanma” başlıklı 11 inci maddesinin  </w:t>
      </w:r>
      <w:r w:rsidRPr="00C56160">
        <w:rPr>
          <w:i/>
        </w:rPr>
        <w:t>“(1) Reklamlarda; a) Bir kişi, kurum veya kuruluşun adı veya amblem, logo ve diğer ayırt edici kurumsal kimlik unsurları, tüketicinin yanıltılmasına yol açacak şekilde kullanılamaz.”</w:t>
      </w:r>
      <w:r w:rsidRPr="00C56160">
        <w:t xml:space="preserve"> hükmüne aykırı olduğu,</w:t>
      </w:r>
    </w:p>
    <w:p w:rsidR="00C56160" w:rsidRPr="00C56160" w:rsidRDefault="00C56160" w:rsidP="00C56160">
      <w:pPr>
        <w:jc w:val="both"/>
      </w:pPr>
    </w:p>
    <w:p w:rsidR="00C56160" w:rsidRPr="00C56160" w:rsidRDefault="00C56160" w:rsidP="00C56160">
      <w:pPr>
        <w:jc w:val="both"/>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ind w:right="-2"/>
        <w:contextualSpacing/>
        <w:jc w:val="both"/>
        <w:rPr>
          <w:bCs/>
        </w:rPr>
      </w:pPr>
      <w:r w:rsidRPr="00C56160">
        <w:t>-</w:t>
      </w:r>
      <w:r w:rsidRPr="00C56160">
        <w:rPr>
          <w:bCs/>
        </w:rPr>
        <w:t xml:space="preserve"> Ticari Reklam ve Haksız Ticari Uygulamalar Yönetmeliğinin 5/1-b, 7/1, 7/2, 7/3, 7/4, 7/5-a, 7/6, 7/8, 8 nci, 9 uncu, 10 uncu, 11 inci, 16 ncı, 26 ncı ve 32 nci maddeleri,</w:t>
      </w:r>
    </w:p>
    <w:p w:rsidR="00C56160" w:rsidRPr="00C56160" w:rsidRDefault="00C56160" w:rsidP="00C56160">
      <w:pPr>
        <w:shd w:val="clear" w:color="auto" w:fill="FFFFFF"/>
        <w:contextualSpacing/>
        <w:jc w:val="both"/>
      </w:pPr>
    </w:p>
    <w:p w:rsidR="00C56160" w:rsidRPr="00C56160" w:rsidRDefault="00C56160" w:rsidP="00C56160">
      <w:pPr>
        <w:jc w:val="both"/>
        <w:rPr>
          <w:bCs/>
        </w:rPr>
      </w:pPr>
      <w:r w:rsidRPr="00C56160">
        <w:rPr>
          <w:rFonts w:eastAsia="Andale Sans UI"/>
          <w:kern w:val="2"/>
        </w:rPr>
        <w:t xml:space="preserve">- </w:t>
      </w:r>
      <w:r w:rsidRPr="00C56160">
        <w:rPr>
          <w:bCs/>
        </w:rPr>
        <w:t xml:space="preserve">6502 sayılı Tüketicinin Korunması Hakkında Kanun'un 61 inci maddesi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Medirevo Doğrudan Satış Ticaret Anonim Şirketi</w:t>
      </w:r>
      <w:r w:rsidRPr="00C56160">
        <w:rPr>
          <w:bCs/>
          <w:iCs/>
        </w:rPr>
        <w:t xml:space="preserve"> hakkında</w:t>
      </w:r>
      <w:r w:rsidRPr="00C56160">
        <w:t xml:space="preserve">, 6502 sayılı Kanun’un 63 üncü ve 77/12 nci maddeleri uyarınca </w:t>
      </w:r>
      <w:r w:rsidRPr="00C56160">
        <w:rPr>
          <w:b/>
        </w:rPr>
        <w:t>104.781-TL (Yüzdörtbinyediyüzseksenbir Türk Lirası)</w:t>
      </w:r>
      <w:r w:rsidRPr="00C56160">
        <w:t xml:space="preserve"> </w:t>
      </w:r>
      <w:r w:rsidRPr="00C56160">
        <w:rPr>
          <w:b/>
        </w:rPr>
        <w:t xml:space="preserve">idari para ve anılan reklamları durdurma cezaları </w:t>
      </w:r>
      <w:r w:rsidRPr="00C56160">
        <w:t>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C56160">
      <w:pPr>
        <w:jc w:val="both"/>
      </w:pPr>
      <w:r w:rsidRPr="00C56160">
        <w:rPr>
          <w:b/>
        </w:rPr>
        <w:t xml:space="preserve">62) </w:t>
      </w:r>
    </w:p>
    <w:p w:rsidR="00C56160" w:rsidRPr="00C56160" w:rsidRDefault="00C56160" w:rsidP="00C56160">
      <w:pPr>
        <w:jc w:val="both"/>
        <w:rPr>
          <w:b/>
        </w:rPr>
      </w:pPr>
    </w:p>
    <w:p w:rsidR="00C56160" w:rsidRPr="00C56160" w:rsidRDefault="00C56160" w:rsidP="00C56160">
      <w:pPr>
        <w:jc w:val="both"/>
        <w:rPr>
          <w:b/>
        </w:rPr>
      </w:pPr>
      <w:r w:rsidRPr="00C56160">
        <w:rPr>
          <w:b/>
        </w:rPr>
        <w:t>Dosya No: 2020/358</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Özen Kişisel Bakım Ürünleri Üretim A.Ş.</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Şikayet Edilen Reklam: </w:t>
      </w:r>
      <w:r w:rsidRPr="00C56160">
        <w:rPr>
          <w:bCs/>
        </w:rPr>
        <w:t>https://www.komili.com.tr/ adresli internet sitesinin 31.03.2020 tarihli görünümü ile ürün ambalajında yer alan “Komili” isimli ürünlere yönelik reklamlar.</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rPr>
          <w:bCs/>
        </w:rPr>
        <w:t>31.03.2020</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İnternet, Ambalaj</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r w:rsidRPr="00C56160">
        <w:t xml:space="preserve">https://www.komili.com.tr/ adresli internet sitesinin 31.03.2020 tarihli görünümünde yer alan “Komili Bebe Bebek Yağı” isimli ürüne ilişkin tanıtımlarda; </w:t>
      </w:r>
      <w:r w:rsidRPr="00C56160">
        <w:rPr>
          <w:i/>
        </w:rPr>
        <w:t xml:space="preserve">“Sevgi dolu dokunuşlar bebeğinizin sağlıklı büyümesinde çok önemli bir yer tutar. Masaj yapmak, bebeğinize sevginizi göstermenin en keyifli yoludur. Bebeğinizi rahatlatır ve daha iyi uyumasını sağlar. Ayrıca bağışıklık sistemini ve kaslarını geliştirmek gibi birçok faydası bulunmaktadır. (…) ve çatlamaları önleyerek (…) “Sevgi dolu dokunuşlar bebeğinizin sağlıklı büyümesinde çok önemli bir yer tutar. Masaj yapmak, bebeğinize </w:t>
      </w:r>
      <w:r w:rsidRPr="00C56160">
        <w:rPr>
          <w:i/>
        </w:rPr>
        <w:lastRenderedPageBreak/>
        <w:t xml:space="preserve">sevginizi göstermenin en keyifli yoludur. (…) Saf formülü ile bebeğin cildinde uzun süreli kalıcı bir nem sağlar. Cildini yumuşatıp rahatlık hissi verir. Kuruma (…) önleyerek cildini yumuşacık yapar. Hem bebekler hem de yetişkinler tarafından güvenle kullanılabilir (…) Bebeğiniz için %100 Güven: Boya içermez; şeffaf doğal renktedir. Bebek cildinin pH dengesi ile uyumludur. Hipoalerjeniktir. Klinik ve dermatolojik olarak test edilmiştir” </w:t>
      </w:r>
      <w:r w:rsidRPr="00C56160">
        <w:t>ifadelerine</w:t>
      </w:r>
      <w:r w:rsidRPr="00C56160">
        <w:rPr>
          <w:i/>
        </w:rPr>
        <w:t xml:space="preserve"> </w:t>
      </w:r>
      <w:r w:rsidRPr="00C56160">
        <w:t xml:space="preserve">ve Aralık 2019 ve 2020 tarihli ürün ambalajının ön yüzünde </w:t>
      </w:r>
      <w:r w:rsidRPr="00C56160">
        <w:rPr>
          <w:i/>
        </w:rPr>
        <w:t>“%100 doğal zeytinyağı içerir. Zeytinyağının mucizevi dokunuşu, bebeğinizin hassas cildinin sağlıklı gelişimine yardımcı olsun.</w:t>
      </w:r>
      <w:r w:rsidRPr="00C56160">
        <w:t>”, arka yüzünde ise “</w:t>
      </w:r>
      <w:r w:rsidRPr="00C56160">
        <w:rPr>
          <w:i/>
        </w:rPr>
        <w:t xml:space="preserve">Komili Bebe Bebek Yağı: %100 doğal zeytinyağı içerir. Zeytinyağının mucizevi dokunuşu bebeğinizin hassas cildinin sağlıklı gelişimine yardımcı olsun. Saf formülü ile cildini yumuşatıp rahatlık hissi veren, nem kaybına karşı %100 güvenle korunsun. Bebeğinizin için güvenli bakım. Boya içermez; şeffaf doğal renktedir. Bebek cildinin pH dengesi ile uyumludur. Dermatolojik olarak test edilmiştir. Paraben içermez. İçindekiler/Ingredients: Paraffinum Liquildum, hopropyl Palmicare, Olea Europaea Fruit Oil, Parfum” </w:t>
      </w:r>
      <w:r w:rsidRPr="00C56160">
        <w:t xml:space="preserve">ifadelerine, “Komili Bebe Pişik Kremi” isimli ürüne ilişkin tanıtımlarda; </w:t>
      </w:r>
      <w:r w:rsidRPr="00C56160">
        <w:rPr>
          <w:i/>
        </w:rPr>
        <w:t>“Bebeklerde zaman zaman pişik oluşur. Bunun ana sebebi cildin uzun süre ıslak kalmasıdır. 3 etkili koruma sayesinde pişik, kızarıklık ve tahriş oluşumunu güvenle engeller, bebeğin cildini rahatlatır. (…) İdrar ve dışkının neden olduğu pişiğin oluşmasını önler. Cilt kızarıklıklarını iyileştirmeye yardımcı olur.”</w:t>
      </w:r>
      <w:r w:rsidRPr="00C56160">
        <w:t xml:space="preserve"> ifadelerine, “Komili Bebe Bebek Şampuanı ve Kremli Bebek Şampuanı” isimli ürüne ilişkin tanıtımlarda; </w:t>
      </w:r>
      <w:r w:rsidRPr="00C56160">
        <w:rPr>
          <w:i/>
        </w:rPr>
        <w:t xml:space="preserve">“Bebeklere özel geliştirilmiş saf su yumuşaklığındaki formülü ile göz yakmaz. Boya içermez. Şeffaf doğal renginin saflığını banyoda bebeğinizin saç ve vücut temizliğini her yapışınızda fark edecek ve bebeğiniz için boyasız olanı seçmenin güvenini yaşayacaksınız. Normal ve kremli olmak üzere 2 çeşidi bulunmaktadır. Bebeğinizin saçları uzun ise Komili Bebe Kremli Bebek Şampuanını kullanmanızı öneririz. Kremli formülü ile bebeğinizin saçlarını yumuşacık yapar ve kolayca taranmasını sağlar. Bebeğin cildi yetişkinlere göre oldukça narindir ve kolayca zarar görebilir. Kurumaya eğilimdir. (..) Bebeğiniz için %100 Güven: Saf formülü ile göz yakmaz. Sarı boya içermez; şeffaf doğal renktedir. Sabun içermez. Bebek cildinin pH dengesi ile uyumludur. Hipoalerjeniktir. Klinik ve dermatolojik olarak test edilmiştir.” </w:t>
      </w:r>
      <w:r w:rsidRPr="00C56160">
        <w:t xml:space="preserve">ifadelerine, “Komili Bebe Pişik Kremi” isimli ürüne ilişkin tanıtımlarda; </w:t>
      </w:r>
      <w:r w:rsidRPr="00C56160">
        <w:rPr>
          <w:i/>
        </w:rPr>
        <w:t xml:space="preserve">“(…) bebeğin cildini rahatlatır. Formülündeki çinko sayesinde düzenli kullanım ile bebek cildine ıslaklığın temasını önleyen bariyer oluşturur. (..). İçeriğindeki %100 doğal zeytinyağı ve shea yağı ile bebeğin hassas cildini besler ve nemlendirir. Bebeğiniz için %100 Güven: Boya içermez. Hipoalerjeniktir. Klinik ve dermatolojik olarak test edilmiştir.” </w:t>
      </w:r>
      <w:r w:rsidRPr="00C56160">
        <w:t xml:space="preserve">ifadelerine, “Multivitamin Canlandırıcı Köpük Sabun” isimli ürüne ilişkin tanıtımlarda; </w:t>
      </w:r>
      <w:r w:rsidRPr="00C56160">
        <w:rPr>
          <w:i/>
        </w:rPr>
        <w:t>“Kolayca yayılan köpük formülüyle ellerinizi derinlemesine temizler. Nar, Çilek ve Guava meyve özleri ve Pantenol içeren eşsiz «Multi Vitamin Kompleksi", ellerinize bakım yapar. Normal sabun kullanımına göre su kullanımını azaltır, su tasarrufu sağlar. «350 defa» kullanımı ile sıvı sabuna göre 2,5 kat daha uzun süreli kullanım sunar.”</w:t>
      </w:r>
      <w:r w:rsidRPr="00C56160">
        <w:t xml:space="preserve"> ifadelerine yer verildiği tespit edilmiştir. </w:t>
      </w:r>
    </w:p>
    <w:p w:rsidR="00C56160" w:rsidRPr="00C56160" w:rsidRDefault="00C56160" w:rsidP="00C56160">
      <w:pPr>
        <w:jc w:val="both"/>
        <w:rPr>
          <w:b/>
        </w:rPr>
      </w:pPr>
    </w:p>
    <w:p w:rsidR="00C56160" w:rsidRPr="00C56160" w:rsidRDefault="00C56160" w:rsidP="00C56160">
      <w:pPr>
        <w:jc w:val="both"/>
        <w:rPr>
          <w:rFonts w:eastAsia="Calibri"/>
          <w:lang w:eastAsia="en-US"/>
        </w:rPr>
      </w:pPr>
      <w:r w:rsidRPr="00C56160">
        <w:rPr>
          <w:b/>
        </w:rPr>
        <w:t xml:space="preserve">Değerlendirme/Karar: </w:t>
      </w:r>
      <w:r w:rsidRPr="00C56160">
        <w:rPr>
          <w:rFonts w:eastAsia="Calibri"/>
          <w:lang w:eastAsia="en-US"/>
        </w:rPr>
        <w:t xml:space="preserve">https://www.komili.com.tr/ adresli internet sitesinin 31.03.2020 tarihli görünümünde yer alan “Komili Bebe Bebek Yağı” isimli ürüne ilişkin tanıtımlarda; </w:t>
      </w:r>
      <w:r w:rsidRPr="00C56160">
        <w:rPr>
          <w:rFonts w:eastAsia="Calibri"/>
          <w:i/>
          <w:lang w:eastAsia="en-US"/>
        </w:rPr>
        <w:t xml:space="preserve">“Sevgi dolu dokunuşlar bebeğinizin sağlıklı büyümesinde çok önemli bir yer tutar. Masaj yapmak, bebeğinize sevginizi göstermenin en keyifli yoludur. Bebeğinizi rahatlatır ve daha iyi uyumasını sağlar. </w:t>
      </w:r>
      <w:r w:rsidRPr="00C56160">
        <w:rPr>
          <w:rFonts w:eastAsia="Calibri"/>
          <w:i/>
          <w:u w:val="single"/>
          <w:lang w:eastAsia="en-US"/>
        </w:rPr>
        <w:t>Ayrıca bağışıklık sistemini ve kaslarını geliştirmek gibi birçok faydası bulunmaktadır.</w:t>
      </w:r>
      <w:r w:rsidRPr="00C56160">
        <w:rPr>
          <w:rFonts w:eastAsia="Calibri"/>
          <w:i/>
          <w:lang w:eastAsia="en-US"/>
        </w:rPr>
        <w:t xml:space="preserve"> (…) ve çatlamaları önleyerek (…), </w:t>
      </w:r>
      <w:r w:rsidRPr="00C56160">
        <w:t xml:space="preserve"> </w:t>
      </w:r>
      <w:r w:rsidRPr="00C56160">
        <w:rPr>
          <w:rFonts w:eastAsia="Calibri"/>
          <w:lang w:eastAsia="en-US"/>
        </w:rPr>
        <w:t xml:space="preserve">“Komili Bebe Pişik Kremi” isimli ürüne ilişkin tanıtımlarda yer verilen; </w:t>
      </w:r>
      <w:r w:rsidRPr="00C56160">
        <w:rPr>
          <w:rFonts w:eastAsia="Calibri"/>
          <w:i/>
          <w:lang w:eastAsia="en-US"/>
        </w:rPr>
        <w:t xml:space="preserve">“Bebeklerde zaman zaman pişik oluşur. Bunun ana sebebi cildin uzun süre ıslak kalmasıdır. 3 etkili koruma sayesinde </w:t>
      </w:r>
      <w:r w:rsidRPr="00C56160">
        <w:rPr>
          <w:rFonts w:eastAsia="Calibri"/>
          <w:i/>
          <w:u w:val="single"/>
          <w:lang w:eastAsia="en-US"/>
        </w:rPr>
        <w:t>pişik, kızarıklık ve tahriş oluşumunu</w:t>
      </w:r>
      <w:r w:rsidRPr="00C56160">
        <w:rPr>
          <w:rFonts w:eastAsia="Calibri"/>
          <w:i/>
          <w:lang w:eastAsia="en-US"/>
        </w:rPr>
        <w:t xml:space="preserve"> güvenle engeller, bebeğin cildini rahatlatır. (…)  İdrar ve dışkının </w:t>
      </w:r>
      <w:r w:rsidRPr="00C56160">
        <w:rPr>
          <w:rFonts w:eastAsia="Calibri"/>
          <w:i/>
          <w:u w:val="single"/>
          <w:lang w:eastAsia="en-US"/>
        </w:rPr>
        <w:t>neden olduğu pişiğin oluşmasını önler.</w:t>
      </w:r>
      <w:r w:rsidRPr="00C56160">
        <w:rPr>
          <w:rFonts w:eastAsia="Calibri"/>
          <w:i/>
          <w:lang w:eastAsia="en-US"/>
        </w:rPr>
        <w:t xml:space="preserve"> </w:t>
      </w:r>
      <w:r w:rsidRPr="00C56160">
        <w:rPr>
          <w:rFonts w:eastAsia="Calibri"/>
          <w:i/>
          <w:u w:val="single"/>
          <w:lang w:eastAsia="en-US"/>
        </w:rPr>
        <w:t>Cilt kızarıklıklarını iyileştirmeye yardımcı olur</w:t>
      </w:r>
      <w:r w:rsidRPr="00C56160">
        <w:rPr>
          <w:rFonts w:eastAsia="Calibri"/>
          <w:i/>
          <w:lang w:eastAsia="en-US"/>
        </w:rPr>
        <w:t xml:space="preserve">.” </w:t>
      </w:r>
      <w:r w:rsidRPr="00C56160">
        <w:rPr>
          <w:rFonts w:eastAsia="Calibri"/>
          <w:lang w:eastAsia="en-US"/>
        </w:rPr>
        <w:t xml:space="preserve">ifadelerine yer verildiği, </w:t>
      </w:r>
      <w:r w:rsidRPr="00C56160">
        <w:t>a</w:t>
      </w:r>
      <w:r w:rsidRPr="00C56160">
        <w:rPr>
          <w:rFonts w:eastAsia="Calibri"/>
          <w:lang w:eastAsia="en-US"/>
        </w:rPr>
        <w:t xml:space="preserve">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C56160" w:rsidRPr="00C56160" w:rsidRDefault="00C56160" w:rsidP="00C56160">
      <w:pPr>
        <w:jc w:val="both"/>
        <w:rPr>
          <w:b/>
        </w:rPr>
      </w:pPr>
    </w:p>
    <w:p w:rsidR="00C56160" w:rsidRPr="00C56160" w:rsidRDefault="00C56160" w:rsidP="00C56160">
      <w:pPr>
        <w:autoSpaceDE w:val="0"/>
        <w:autoSpaceDN w:val="0"/>
        <w:adjustRightInd w:val="0"/>
        <w:spacing w:after="180" w:line="276" w:lineRule="auto"/>
        <w:jc w:val="both"/>
        <w:rPr>
          <w:rFonts w:eastAsia="Calibri"/>
          <w:i/>
          <w:lang w:eastAsia="en-US"/>
        </w:rPr>
      </w:pPr>
      <w:r w:rsidRPr="00C56160">
        <w:rPr>
          <w:rFonts w:eastAsia="Calibri"/>
          <w:lang w:eastAsia="en-US"/>
        </w:rPr>
        <w:t xml:space="preserve">Diğer yandan, internet sitesinde yer alan “Komili Bebe Bebek Yağı” isimli ürüne ilişkin tanıtımlarda yer verilen; </w:t>
      </w:r>
      <w:r w:rsidRPr="00C56160">
        <w:rPr>
          <w:rFonts w:eastAsia="Calibri"/>
          <w:i/>
          <w:lang w:eastAsia="en-US"/>
        </w:rPr>
        <w:t xml:space="preserve">“(…) Bebeğiniz için %100 Güven: ” </w:t>
      </w:r>
      <w:r w:rsidRPr="00C56160">
        <w:rPr>
          <w:rFonts w:eastAsia="Calibri"/>
          <w:lang w:eastAsia="en-US"/>
        </w:rPr>
        <w:t xml:space="preserve">ifadeleri ile Aralık 2019 ve 2020 tarihli ürün ambalajının ön yüzünde </w:t>
      </w:r>
      <w:r w:rsidRPr="00C56160">
        <w:rPr>
          <w:rFonts w:eastAsia="Calibri"/>
          <w:i/>
          <w:lang w:eastAsia="en-US"/>
        </w:rPr>
        <w:t xml:space="preserve">“%100 doğal zeytinyağı içerir. Zeytinyağının mucizevi dokunuşu, bebeğinizin hassas </w:t>
      </w:r>
      <w:r w:rsidRPr="00C56160">
        <w:rPr>
          <w:rFonts w:eastAsia="Calibri"/>
          <w:i/>
          <w:lang w:eastAsia="en-US"/>
        </w:rPr>
        <w:lastRenderedPageBreak/>
        <w:t>cildinin sağlıklı gelişimine yardımcı olsun.”</w:t>
      </w:r>
      <w:r w:rsidRPr="00C56160">
        <w:rPr>
          <w:rFonts w:eastAsia="Calibri"/>
          <w:lang w:eastAsia="en-US"/>
        </w:rPr>
        <w:t xml:space="preserve">, arka yüzünde ise </w:t>
      </w:r>
      <w:r w:rsidRPr="00C56160">
        <w:rPr>
          <w:rFonts w:eastAsia="Calibri"/>
          <w:i/>
          <w:lang w:eastAsia="en-US"/>
        </w:rPr>
        <w:t xml:space="preserve">“Komili Bebe Bebek Yağı: %100 doğal zeytinyağı içerir. Zeytinyağının mucizevi dokunuşu bebeğinizin hassas cildinin sağlıklı gelişimine yardımcı olsun. Saf formülü ile cildini yumuşatıp rahatlık hissi veren, nem kaybına karşı %100 güvenle korunsun.”, </w:t>
      </w:r>
    </w:p>
    <w:p w:rsidR="00C56160" w:rsidRPr="00C56160" w:rsidRDefault="00C56160" w:rsidP="00C56160">
      <w:pPr>
        <w:autoSpaceDE w:val="0"/>
        <w:autoSpaceDN w:val="0"/>
        <w:adjustRightInd w:val="0"/>
        <w:spacing w:after="180" w:line="276" w:lineRule="auto"/>
        <w:jc w:val="both"/>
        <w:rPr>
          <w:rFonts w:eastAsia="Calibri"/>
          <w:i/>
          <w:lang w:eastAsia="en-US"/>
        </w:rPr>
      </w:pPr>
      <w:r w:rsidRPr="00C56160">
        <w:rPr>
          <w:rFonts w:eastAsia="Calibri"/>
          <w:lang w:eastAsia="en-US"/>
        </w:rPr>
        <w:t xml:space="preserve">“Komili Bebe Bebek Şampuanı ve Kremli Bebek Şampuanı” isimli ürüne ilişkin tanıtımlarda yer verilen; </w:t>
      </w:r>
      <w:r w:rsidRPr="00C56160">
        <w:rPr>
          <w:rFonts w:eastAsia="Calibri"/>
          <w:i/>
          <w:lang w:eastAsia="en-US"/>
        </w:rPr>
        <w:t>“(..) Bebeğiniz için %100 Güven: Sabun içermez.”,</w:t>
      </w:r>
    </w:p>
    <w:p w:rsidR="00C56160" w:rsidRPr="00C56160" w:rsidRDefault="00C56160" w:rsidP="00C56160">
      <w:pPr>
        <w:autoSpaceDE w:val="0"/>
        <w:autoSpaceDN w:val="0"/>
        <w:adjustRightInd w:val="0"/>
        <w:spacing w:after="180" w:line="276" w:lineRule="auto"/>
        <w:jc w:val="both"/>
        <w:rPr>
          <w:rFonts w:eastAsia="Calibri"/>
          <w:i/>
          <w:lang w:eastAsia="en-US"/>
        </w:rPr>
      </w:pPr>
      <w:r w:rsidRPr="00C56160">
        <w:rPr>
          <w:rFonts w:eastAsia="Calibri"/>
          <w:lang w:eastAsia="en-US"/>
        </w:rPr>
        <w:t xml:space="preserve">“Komili Bebe Pişik Kremi” isimli ürüne ilişkin tanıtımlarda yer verilen; </w:t>
      </w:r>
      <w:r w:rsidRPr="00C56160">
        <w:rPr>
          <w:rFonts w:eastAsia="Calibri"/>
          <w:i/>
          <w:lang w:eastAsia="en-US"/>
        </w:rPr>
        <w:t>“(…) İçeriğindeki %100 doğal zeytinyağı (...) ile bebeğin hassas cildini besler ve nemlendirir. Bebeğiniz için %100 Güven: ”</w:t>
      </w:r>
    </w:p>
    <w:p w:rsidR="00C56160" w:rsidRPr="00C56160" w:rsidRDefault="00C56160" w:rsidP="00C56160">
      <w:pPr>
        <w:autoSpaceDE w:val="0"/>
        <w:autoSpaceDN w:val="0"/>
        <w:adjustRightInd w:val="0"/>
        <w:spacing w:after="180" w:line="276" w:lineRule="auto"/>
        <w:jc w:val="both"/>
        <w:rPr>
          <w:rFonts w:eastAsia="Calibri"/>
          <w:i/>
          <w:lang w:eastAsia="en-US"/>
        </w:rPr>
      </w:pPr>
      <w:r w:rsidRPr="00C56160">
        <w:rPr>
          <w:rFonts w:eastAsia="Calibri"/>
          <w:lang w:eastAsia="en-US"/>
        </w:rPr>
        <w:t xml:space="preserve">“Multivitamin Canlandırıcı Köpük Sabun” isimli ürüne ilişkin tanıtımlarda yer verilen; </w:t>
      </w:r>
      <w:r w:rsidRPr="00C56160">
        <w:rPr>
          <w:rFonts w:eastAsia="Calibri"/>
          <w:i/>
          <w:lang w:eastAsia="en-US"/>
        </w:rPr>
        <w:t xml:space="preserve">“Normal sabun kullanımına göre su kullanımını azaltır, su tasarrufu sağlar. «350 defa» kullanımı ile sıvı sabuna göre 2,5 kat daha uzun süreli kullanım sunar.” </w:t>
      </w:r>
      <w:r w:rsidRPr="00C56160">
        <w:rPr>
          <w:rFonts w:eastAsia="Calibri"/>
          <w:lang w:eastAsia="en-US"/>
        </w:rPr>
        <w:t>ifadelerinin doğruluğunun bilimsel geçerliliği olan bilgi ve belgelerle ispatlanamadığı,</w:t>
      </w:r>
    </w:p>
    <w:p w:rsidR="00C56160" w:rsidRPr="00C56160" w:rsidRDefault="00C56160" w:rsidP="00C56160">
      <w:pPr>
        <w:jc w:val="both"/>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jc w:val="both"/>
      </w:pPr>
    </w:p>
    <w:p w:rsidR="00C56160" w:rsidRPr="00C56160" w:rsidRDefault="00C56160" w:rsidP="00C56160">
      <w:pPr>
        <w:jc w:val="both"/>
      </w:pPr>
      <w:r w:rsidRPr="00C56160">
        <w:t>-</w:t>
      </w:r>
      <w:r w:rsidRPr="00C56160">
        <w:rPr>
          <w:bCs/>
        </w:rPr>
        <w:t xml:space="preserve"> Ticari Reklam ve Haksız Ticari Uygulamalar Yönetmeliğinin 5/1-b, 7/1, 7/2, 7/3, 7/4, 7/5-a, 7/8, 9 uncu, 26 ncı ve 32 nci maddeleri,</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 xml:space="preserve">Özen Kişisel Bakım Ürünleri Üretim A.Ş. </w:t>
      </w:r>
      <w:r w:rsidRPr="00C56160">
        <w:rPr>
          <w:bCs/>
          <w:iCs/>
        </w:rPr>
        <w:t>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pPr>
    </w:p>
    <w:p w:rsidR="00F04FDB" w:rsidRDefault="00C56160" w:rsidP="00C56160">
      <w:pPr>
        <w:jc w:val="both"/>
        <w:rPr>
          <w:b/>
        </w:rPr>
      </w:pPr>
      <w:r w:rsidRPr="00C56160">
        <w:rPr>
          <w:b/>
        </w:rPr>
        <w:t xml:space="preserve">63) </w:t>
      </w:r>
    </w:p>
    <w:p w:rsidR="00F04FDB" w:rsidRDefault="00F04FDB" w:rsidP="00C56160">
      <w:pPr>
        <w:jc w:val="both"/>
        <w:rPr>
          <w:b/>
        </w:rPr>
      </w:pPr>
    </w:p>
    <w:p w:rsidR="00C56160" w:rsidRPr="00C56160" w:rsidRDefault="00C56160" w:rsidP="00C56160">
      <w:pPr>
        <w:jc w:val="both"/>
      </w:pPr>
      <w:r w:rsidRPr="00C56160">
        <w:rPr>
          <w:b/>
        </w:rPr>
        <w:t>Dosya No: 2020/359</w:t>
      </w:r>
    </w:p>
    <w:p w:rsidR="00C56160" w:rsidRPr="00C56160" w:rsidRDefault="00C56160" w:rsidP="00C56160">
      <w:pPr>
        <w:jc w:val="both"/>
        <w:rPr>
          <w:b/>
          <w:bCs/>
        </w:rPr>
      </w:pPr>
    </w:p>
    <w:p w:rsidR="00C56160" w:rsidRPr="00C56160" w:rsidRDefault="00C56160" w:rsidP="00C56160">
      <w:pPr>
        <w:jc w:val="both"/>
        <w:rPr>
          <w:b/>
          <w:bCs/>
        </w:rPr>
      </w:pPr>
      <w:r w:rsidRPr="00C56160">
        <w:rPr>
          <w:b/>
          <w:bCs/>
        </w:rPr>
        <w:t>Şikayet Edilen: MA Yener Kimya Temizlik Kozm. Ürün. İmalat Paz. İth. İhr. San. Tic. A.Ş.</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Şikayet Edilen Reklam: </w:t>
      </w:r>
      <w:r w:rsidRPr="00C56160">
        <w:rPr>
          <w:rFonts w:eastAsia="Calibri"/>
          <w:lang w:eastAsia="en-US"/>
        </w:rPr>
        <w:t xml:space="preserve">“Cosmorganic ile DOĞAL Temizlik” isimli Facebook hesabı, “cosmorganictr – Ahmet Arif Köroğlu” isimli Instagram hesabı ve firma tarafından https://amazon.com.tr/ adresli internet sitesinin 31.03.2020 tarihli görünümünde ve ürün ambalajında yer alan </w:t>
      </w:r>
      <w:r w:rsidRPr="00C56160">
        <w:rPr>
          <w:rFonts w:eastAsia="Calibri"/>
          <w:i/>
          <w:lang w:eastAsia="en-US"/>
        </w:rPr>
        <w:t>“Cosmorganic”</w:t>
      </w:r>
      <w:r w:rsidRPr="00C56160">
        <w:rPr>
          <w:rFonts w:eastAsia="Calibri"/>
          <w:lang w:eastAsia="en-US"/>
        </w:rPr>
        <w:t xml:space="preserve"> başlıklı ürünlere yönelik</w:t>
      </w:r>
      <w:r w:rsidRPr="00C56160">
        <w:rPr>
          <w:bCs/>
        </w:rPr>
        <w:t xml:space="preserve"> reklamlar.</w:t>
      </w:r>
    </w:p>
    <w:p w:rsidR="00C56160" w:rsidRPr="00C56160" w:rsidRDefault="00C56160" w:rsidP="00C56160">
      <w:pPr>
        <w:jc w:val="both"/>
        <w:rPr>
          <w:bCs/>
        </w:rPr>
      </w:pPr>
    </w:p>
    <w:p w:rsidR="00C56160" w:rsidRPr="00C56160" w:rsidRDefault="00C56160" w:rsidP="00C56160">
      <w:pPr>
        <w:jc w:val="both"/>
      </w:pPr>
      <w:r w:rsidRPr="00C56160">
        <w:rPr>
          <w:b/>
          <w:bCs/>
        </w:rPr>
        <w:t xml:space="preserve">Reklam Yayın Tarihi: </w:t>
      </w:r>
      <w:r w:rsidRPr="00C56160">
        <w:rPr>
          <w:bCs/>
        </w:rPr>
        <w:t>30.03.2020, 31.03.2020</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İnternet, Ambalaj</w:t>
      </w:r>
    </w:p>
    <w:p w:rsidR="00C56160" w:rsidRPr="00C56160" w:rsidRDefault="00C56160" w:rsidP="00C56160">
      <w:pPr>
        <w:shd w:val="clear" w:color="auto" w:fill="FFFFFF"/>
        <w:tabs>
          <w:tab w:val="left" w:pos="0"/>
          <w:tab w:val="left" w:pos="709"/>
        </w:tabs>
        <w:jc w:val="both"/>
        <w:rPr>
          <w:b/>
        </w:rPr>
      </w:pPr>
    </w:p>
    <w:p w:rsidR="00C56160" w:rsidRPr="00C56160" w:rsidRDefault="00C56160" w:rsidP="00C56160">
      <w:pPr>
        <w:jc w:val="both"/>
        <w:rPr>
          <w:rFonts w:eastAsia="Calibri"/>
          <w:lang w:eastAsia="en-US"/>
        </w:rPr>
      </w:pPr>
      <w:r w:rsidRPr="00C56160">
        <w:rPr>
          <w:b/>
        </w:rPr>
        <w:t xml:space="preserve">Tespitler: </w:t>
      </w:r>
      <w:r w:rsidRPr="00C56160">
        <w:rPr>
          <w:rFonts w:eastAsia="Calibri"/>
          <w:lang w:eastAsia="en-US"/>
        </w:rPr>
        <w:t xml:space="preserve">“Cosmorganic ile DOĞAL Temizlik” isimli Facebook hesabının 31.03.2020 tarihli görünümünde yer alan “Sıvı Ardıç Katranı Sabunu” isimli ürüne ilişkin tanıtımlarda </w:t>
      </w:r>
      <w:r w:rsidRPr="00C56160">
        <w:rPr>
          <w:rFonts w:eastAsia="Calibri"/>
          <w:i/>
          <w:lang w:eastAsia="en-US"/>
        </w:rPr>
        <w:t xml:space="preserve">“Saygıdeğer insan ve çevre dostu takipçilerim, ilginize sunduğum ardıç katranlı sıvı sabun 50 yıldır kendim tarafından </w:t>
      </w:r>
      <w:r w:rsidRPr="00C56160">
        <w:rPr>
          <w:rFonts w:eastAsia="Calibri"/>
          <w:i/>
          <w:lang w:eastAsia="en-US"/>
        </w:rPr>
        <w:lastRenderedPageBreak/>
        <w:t>kullanılmış mecbur kalmadıkça başka bir sıvı sabun kullanmadığım bir üründür. Saç dökülmesini önlediği kesindir. (…)”</w:t>
      </w:r>
      <w:r w:rsidRPr="00C56160">
        <w:rPr>
          <w:rFonts w:eastAsia="Calibri"/>
          <w:lang w:eastAsia="en-US"/>
        </w:rPr>
        <w:t xml:space="preserve">, “cosmorganictr – Ahmet Arif Köroğlu” isimli Instagram hesabının aynı tarihli görünümünde </w:t>
      </w:r>
      <w:r w:rsidRPr="00C56160">
        <w:rPr>
          <w:rFonts w:eastAsia="Calibri"/>
          <w:i/>
          <w:lang w:eastAsia="en-US"/>
        </w:rPr>
        <w:t>“(…) Saç dökülmesini ve kepek oluşumunu önler.”</w:t>
      </w:r>
      <w:r w:rsidRPr="00C56160">
        <w:rPr>
          <w:rFonts w:eastAsia="Calibri"/>
          <w:lang w:eastAsia="en-US"/>
        </w:rPr>
        <w:t xml:space="preserve"> ifadelerine ve “Koku %100 Doğal Lavanta Yağı” isimli ürüne ilişkin tanıtımlarda, </w:t>
      </w:r>
      <w:r w:rsidRPr="00C56160">
        <w:rPr>
          <w:rFonts w:eastAsia="Calibri"/>
          <w:i/>
          <w:lang w:eastAsia="en-US"/>
        </w:rPr>
        <w:t xml:space="preserve">“Doğal şifa kaynağı Lavanta Yağı: Gerginliği ve stresi alır. Uykusuzluğa iyi gelir. Migren, baş ağrısı ve depresyon tedavilerinde yardımcı olarak kullanılır. Antibakteriyel özelliği nedeniyle sivilceleri geçirir. Yanıkların ve yaraların iyileşmesine yardımcı olur. Ayak mantarını tedavi eder. Saç diplerine uygulandığında kepeklenmeyi giderir ve saçın hızlı uzamasını sağlar. Soğuk algınlığından dolayı öksürük şikayetiniz varsa göğsünüze süreceğiniz lavanta yağı öksürüğe iyi gelir. Şampuana lavanta yağı koyarsanız, çocuklarınız okulda bitlenme sorunu yaşamaz.” </w:t>
      </w:r>
      <w:r w:rsidRPr="00C56160">
        <w:rPr>
          <w:rFonts w:eastAsia="Calibri"/>
          <w:lang w:eastAsia="en-US"/>
        </w:rPr>
        <w:t>İfadelerine, “Cosmorganic ile DOĞAL Temizlik” isimli Facebook hesabının 30.03.2020 tarihli görünümünde yer alan “Sıvı Ardıç Katranı Sabunu” isimli ürüne ilişkin tanıtımlarda yer verilen</w:t>
      </w:r>
      <w:r w:rsidRPr="00C56160">
        <w:rPr>
          <w:rFonts w:eastAsia="Calibri"/>
          <w:i/>
          <w:lang w:eastAsia="en-US"/>
        </w:rPr>
        <w:t>“Saygıdeğer insan ve çevre dostu takipçilerim, ilginize sunduğum ardıç katranlı sıvı sabun 50 yıldır kendim tarafından kullanılmış mecbur kalmadıkça başka bir sıvı sabun kullanmadığım bir üründür. (…) İlginize sunduğumuz sıvı ardıç katranlı sıvı saç ve vücut sabunu benim kullandığım dönemlerde ancak bitkisel yağlardan ve hayvansal yağlardan yapılabiliyordu. Bu yaptığımız ürün ise %100 zeytinyağından üretilmiştir. Ardıç katranı ilave edilmiştir. Ülkemizde üretilen tüm doğal sabunların arkasını okuduğunuzda birkaç damla zeytinyağı ilave ederek üretilmiş ve üzerine zeytinyağlı sıvı sabun yazılmıştır. %100 zeytinyağından ürün üretebilmek özel bir bilgidir. Saygılar (…) Saygıdeğer insan ve çevre dostu takipçilerim, ilginize sunduğum ardıç katranlı sıvı sabun 50 yıldır kendim tarafından kullanılmış mecbur kalmadıkça başka bir sıvı sabun kullanmadığım bir üründür. (…) İlginize sunduğumuz sıvı ardıç katranlı sıvı saç ve vücut sabunu benim kullandığım dönemlerde ancak bitkisel yağlardan ve hayvansal yağlardan yapılabiliyordu. Bu yaptığımız ürün ise %100 zeytinyağından üretilmiştir. Ardıç katranı ilave edilmiştir. Ülkemizde üretilen tüm doğal sabunların arkasını okuduğunuzda birkaç damla zeytinyağı ilave ederek üretilmiş ve üzerine zeytinyağlı sıvı sabun yazılmıştır. %100 zeytinyağından ürün üretebilmek özel bir bilgidir. Saygılar.(…) “%100 doğal zeytinyağından ve ardıç katranından üretilmiştir. Hiçbir katkı maddesi içermez, esans içermez.”</w:t>
      </w:r>
      <w:r w:rsidRPr="00C56160">
        <w:rPr>
          <w:rFonts w:eastAsia="Calibri"/>
          <w:lang w:eastAsia="en-US"/>
        </w:rPr>
        <w:t xml:space="preserve"> ifadelerine, “cosmorganictr – Ahmet Arif Köroğlu” isimli Instagram hesabının aynı tarihli görünümünde yer verilen </w:t>
      </w:r>
      <w:r w:rsidRPr="00C56160">
        <w:rPr>
          <w:rFonts w:eastAsia="Calibri"/>
          <w:i/>
          <w:lang w:eastAsia="en-US"/>
        </w:rPr>
        <w:t>“%100 doğal zeytinyağından ve ardıç katranından üretilmiştir. Hiçbir katkı maddesi içermez, esans içermez. Doğal antiseptik ve antimikrobiyal içeriklidir. Cilde ve saça uyumlu dünyanın en güvenilir sabunlarındandır.”</w:t>
      </w:r>
      <w:r w:rsidRPr="00C56160">
        <w:rPr>
          <w:rFonts w:eastAsia="Calibri"/>
          <w:lang w:eastAsia="en-US"/>
        </w:rPr>
        <w:t xml:space="preserve"> ifadelerine, “Cosmorganic Sıvı Arap Sabunu” isimli ürüne ilişkin tanıtımlarda yer verilen; </w:t>
      </w:r>
      <w:r w:rsidRPr="00C56160">
        <w:rPr>
          <w:rFonts w:eastAsia="Calibri"/>
          <w:i/>
          <w:lang w:eastAsia="en-US"/>
        </w:rPr>
        <w:t xml:space="preserve">“Temizlikte doğallık dönemi başladı. Deneyin farkını görün. %100 Zeytinyağı kullanılarak üretilen doğal arap sabunu. İLK VE TEK.” </w:t>
      </w:r>
      <w:r w:rsidRPr="00C56160">
        <w:rPr>
          <w:rFonts w:eastAsia="Calibri"/>
          <w:lang w:eastAsia="en-US"/>
        </w:rPr>
        <w:t>ve 2019-2020 tarihli ürün ambalajında yer verilen</w:t>
      </w:r>
      <w:r w:rsidRPr="00C56160">
        <w:rPr>
          <w:rFonts w:eastAsia="Calibri"/>
          <w:i/>
          <w:lang w:eastAsia="en-US"/>
        </w:rPr>
        <w:t xml:space="preserve"> “Zeytinyağından üretilmiştir. Sıvı Arap Sabunu. İçerik: deriyonize su. %10-15 zeytinyağı asidi. &lt;%5 potasyum hidroksit. &lt;%5 sodyum klorür, parfüm”</w:t>
      </w:r>
      <w:r w:rsidRPr="00C56160">
        <w:rPr>
          <w:rFonts w:eastAsia="Calibri"/>
          <w:lang w:eastAsia="en-US"/>
        </w:rPr>
        <w:t xml:space="preserve"> ifadelerine, https://amazon.com.tr/ adresli internet sitesinde yayınlanan ve ürün ambalajında yer alan </w:t>
      </w:r>
      <w:r w:rsidRPr="00C56160">
        <w:rPr>
          <w:rFonts w:eastAsia="Calibri"/>
          <w:i/>
          <w:lang w:eastAsia="en-US"/>
        </w:rPr>
        <w:t>“Cosmorganic – Temizlik için Soda 1,5 Kg”</w:t>
      </w:r>
      <w:r w:rsidRPr="00C56160">
        <w:rPr>
          <w:rFonts w:eastAsia="Calibri"/>
          <w:lang w:eastAsia="en-US"/>
        </w:rPr>
        <w:t xml:space="preserve"> başlıklı ürüne yönelik tanıtımlarda yer verilen, </w:t>
      </w:r>
      <w:r w:rsidRPr="00C56160">
        <w:rPr>
          <w:rFonts w:eastAsia="Calibri"/>
          <w:i/>
          <w:lang w:eastAsia="en-US"/>
        </w:rPr>
        <w:t xml:space="preserve">“Yaygın ismi çamaşır sodası olarak bilinen Sodanın kimyasal adı sodyum karbonattır. Doğal ve etkili bir temizlik maddesidir. Çamaşır temizliğinin yanı sıra evde doğal temizlik yapmak için de anneannelerimizden beri kullanılmaktadır. Çamaşırın içine hapsolmuş kirin çok hızlı bir şekilde çözülüp suya geçmesini, eşyalardaki yerleşmiş yağların ve kirin hemen temizlenmesini sağlar. Sert suyu yumuşatır. Böylelikle; daha az temizlik malzemesi kullanarak etkili sonuçlar alabilir, makinelerinizin kullanım ömrünü uzatabilirsiniz. Temizlikte birçok alanda tek başına veya başka malzemelerle karıştırılıp istenilen şekilde doğal temizlik malzemesi elde edilmesine olanak sağlar. Kalıntı bırakmaz, kolay temizlenir, insan sağlığına ve doğaya zarar vermez. Başlıca; Çamaşır Temizliğinde, Bulaşık ve Bulaşık makinenizin temizliğinde, Metal Eşyaları Parlatılmasında, Fırın Temizliğinde, Banyo ve Tuvalet Temizliğinde, Yüzey Temizleyici olarak yer, fayans, mermer temizlinde, tıkanan giderlerin açılmasında gönül rahatlığıyla kullanılabilir” </w:t>
      </w:r>
      <w:r w:rsidRPr="00C56160">
        <w:rPr>
          <w:rFonts w:eastAsia="Calibri"/>
          <w:lang w:eastAsia="en-US"/>
        </w:rPr>
        <w:t>ifadelerine,,</w:t>
      </w:r>
      <w:r w:rsidRPr="00C56160">
        <w:rPr>
          <w:rFonts w:eastAsia="Calibri"/>
          <w:i/>
          <w:lang w:eastAsia="en-US"/>
        </w:rPr>
        <w:t xml:space="preserve"> </w:t>
      </w:r>
      <w:r w:rsidRPr="00C56160">
        <w:rPr>
          <w:rFonts w:eastAsia="Calibri"/>
          <w:lang w:eastAsia="en-US"/>
        </w:rPr>
        <w:t>“Cosmorganic Sıvı Arap Sabunu” ile bahse konu ürün grubunda yer alan pek çok ürüne ilişkin tanıtımlarda; doğrudan ürün isminde “organik” ifadesine, “Sıvı Ardıç Katranı Sabunu” isimli ürüne ilişkin tanıtımlarda “</w:t>
      </w:r>
      <w:r w:rsidRPr="00C56160">
        <w:rPr>
          <w:rFonts w:eastAsia="Calibri"/>
          <w:i/>
          <w:lang w:eastAsia="en-US"/>
        </w:rPr>
        <w:t>Doğal antiseptik ve antimikrobiyal içeriklidir.”</w:t>
      </w:r>
      <w:r w:rsidRPr="00C56160">
        <w:rPr>
          <w:rFonts w:eastAsia="Calibri"/>
          <w:lang w:eastAsia="en-US"/>
        </w:rPr>
        <w:t xml:space="preserve"> ve “Koku %100 Doğal Lavanta Yağı” isimli ürüne ilişkin tanıtımlarda “</w:t>
      </w:r>
      <w:r w:rsidRPr="00C56160">
        <w:rPr>
          <w:rFonts w:eastAsia="Calibri"/>
          <w:i/>
          <w:lang w:eastAsia="en-US"/>
        </w:rPr>
        <w:t xml:space="preserve">Antibakteriyel özelliği nedeniyle sivilceleri geçirir. Şampuana lavanta yağı koyarsanız, çocuklarınız okulda bitlenme sorunu yaşamaz” </w:t>
      </w:r>
      <w:r w:rsidRPr="00C56160">
        <w:rPr>
          <w:rFonts w:eastAsia="Calibri"/>
          <w:lang w:eastAsia="en-US"/>
        </w:rPr>
        <w:t xml:space="preserve">ifadelerine ve  “Koku %100 Doğal Lavanta Yağı” ve “Cosmorganic Sıvı Arap Sabunu” isimli ürünlere ilişkin tanıtımlarda, Prof. Dr. İbrahim Saraçoğlu ve </w:t>
      </w:r>
      <w:r w:rsidRPr="00C56160">
        <w:rPr>
          <w:rFonts w:eastAsia="Calibri"/>
          <w:lang w:eastAsia="en-US"/>
        </w:rPr>
        <w:lastRenderedPageBreak/>
        <w:t xml:space="preserve">Prof. Dr. Osman Müftüoğlu gibi kamuoyunda tanınmış isimlerin başka yayın kuruluşlarında yaptığı açıklamalara, söz konusu şahısların izni dışında yer verildiği tespit edilmiştir. </w:t>
      </w:r>
    </w:p>
    <w:p w:rsidR="00C56160" w:rsidRPr="00C56160" w:rsidRDefault="00C56160" w:rsidP="00C56160">
      <w:pPr>
        <w:jc w:val="both"/>
        <w:rPr>
          <w:b/>
        </w:rPr>
      </w:pPr>
    </w:p>
    <w:p w:rsidR="00C56160" w:rsidRPr="00C56160" w:rsidRDefault="00C56160" w:rsidP="00C56160">
      <w:pPr>
        <w:jc w:val="both"/>
        <w:rPr>
          <w:rFonts w:eastAsia="Calibri"/>
          <w:lang w:eastAsia="en-US"/>
        </w:rPr>
      </w:pPr>
      <w:r w:rsidRPr="00C56160">
        <w:rPr>
          <w:b/>
        </w:rPr>
        <w:t xml:space="preserve">Değerlendirme/Karar: </w:t>
      </w:r>
      <w:r w:rsidRPr="00C56160">
        <w:rPr>
          <w:rFonts w:eastAsia="Calibri"/>
          <w:lang w:eastAsia="en-US"/>
        </w:rPr>
        <w:t>Firmaya ait</w:t>
      </w:r>
      <w:r w:rsidRPr="00C56160">
        <w:rPr>
          <w:rFonts w:eastAsia="Calibri"/>
          <w:b/>
          <w:lang w:eastAsia="en-US"/>
        </w:rPr>
        <w:t xml:space="preserve"> </w:t>
      </w:r>
      <w:r w:rsidRPr="00C56160">
        <w:rPr>
          <w:rFonts w:eastAsia="Calibri"/>
          <w:lang w:eastAsia="en-US"/>
        </w:rPr>
        <w:t xml:space="preserve">“Cosmorganic ile DOĞAL Temizlik” isimli Facebook hesabının 31.03.2020 tarihli görünümünde yer alan “Sıvı Ardıç Katranı Sabunu” isimli ürüne ilişkin tanıtımlarda </w:t>
      </w:r>
      <w:r w:rsidRPr="00C56160">
        <w:rPr>
          <w:rFonts w:eastAsia="Calibri"/>
          <w:i/>
          <w:lang w:eastAsia="en-US"/>
        </w:rPr>
        <w:t xml:space="preserve">“Saygıdeğer insan ve çevre dostu takipçilerim, ilginize sunduğum ardıç katranlı sıvı sabun 50 yıldır kendim tarafından kullanılmış mecbur kalmadıkça başka bir sıvı sabun kullanmadığım bir üründür. </w:t>
      </w:r>
      <w:r w:rsidRPr="00C56160">
        <w:rPr>
          <w:rFonts w:eastAsia="Calibri"/>
          <w:i/>
          <w:u w:val="single"/>
          <w:lang w:eastAsia="en-US"/>
        </w:rPr>
        <w:t>Saç dökülmesini önlediği kesindir.</w:t>
      </w:r>
      <w:r w:rsidRPr="00C56160">
        <w:rPr>
          <w:rFonts w:eastAsia="Calibri"/>
          <w:i/>
          <w:lang w:eastAsia="en-US"/>
        </w:rPr>
        <w:t xml:space="preserve"> (…)”</w:t>
      </w:r>
      <w:r w:rsidRPr="00C56160">
        <w:rPr>
          <w:rFonts w:eastAsia="Calibri"/>
          <w:lang w:eastAsia="en-US"/>
        </w:rPr>
        <w:t xml:space="preserve">, “cosmorganictr – Ahmet Arif Köroğlu” isimli Instagram hesabının aynı tarihli görünümünde </w:t>
      </w:r>
      <w:r w:rsidRPr="00C56160">
        <w:rPr>
          <w:rFonts w:eastAsia="Calibri"/>
          <w:i/>
          <w:lang w:eastAsia="en-US"/>
        </w:rPr>
        <w:t>“(…) Saç dökülmesini ve kepek oluşumunu önler.”</w:t>
      </w:r>
      <w:r w:rsidRPr="00C56160">
        <w:rPr>
          <w:rFonts w:eastAsia="Calibri"/>
          <w:lang w:eastAsia="en-US"/>
        </w:rPr>
        <w:t xml:space="preserve"> ifadelerine ve “Koku %100 Doğal Lavanta Yağı” isimli ürüne ilişkin tanıtımlarda, </w:t>
      </w:r>
      <w:r w:rsidRPr="00C56160">
        <w:rPr>
          <w:rFonts w:eastAsia="Calibri"/>
          <w:i/>
          <w:lang w:eastAsia="en-US"/>
        </w:rPr>
        <w:t>“</w:t>
      </w:r>
      <w:r w:rsidRPr="00C56160">
        <w:rPr>
          <w:rFonts w:eastAsia="Calibri"/>
          <w:i/>
          <w:u w:val="single"/>
          <w:lang w:eastAsia="en-US"/>
        </w:rPr>
        <w:t>Doğal şifa kaynağı Lavanta Yağı: Gerginliği ve stresi alır. Uykusuzluğa iyi gelir. Migren, baş ağrısı ve depresyon tedavilerinde yardımcı olarak kullanılır. Antibakteriyel özelliği nedeniyle sivilceleri geçirir. Yanıkların ve yaraların iyileşmesine yardımcı olur. Ayak mantarını tedavi eder. Saç diplerine uygulandığında kepeklenmeyi giderir ve saçın hızlı uzamasını sağlar. Soğuk algınlığından dolayı öksürük şikayetiniz varsa göğsünüze süreceğiniz lavanta yağı öksürüğe iyi gelir. Şampuana lavanta yağı koyarsanız, çocuklarınız okulda bitlenme sorunu yaşamaz.”</w:t>
      </w:r>
      <w:r w:rsidRPr="00C56160">
        <w:rPr>
          <w:rFonts w:eastAsia="Calibri"/>
          <w:i/>
          <w:lang w:eastAsia="en-US"/>
        </w:rPr>
        <w:t xml:space="preserve"> </w:t>
      </w:r>
      <w:r w:rsidRPr="00C56160">
        <w:rPr>
          <w:rFonts w:eastAsia="Calibri"/>
          <w:lang w:eastAsia="en-US"/>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rPr>
          <w:rFonts w:eastAsia="Calibri"/>
          <w:lang w:eastAsia="en-US"/>
        </w:rPr>
        <w:t>“Cosmorganic ile DOĞAL Temizlik” isimli Facebook hesabının 30.03.2020 tarihli görünümünde yer alan “Sıvı Ardıç Katranı Sabunu” isimli ürüne ilişkin tanıtımlarda yer verilen</w:t>
      </w:r>
      <w:r w:rsidRPr="00C56160">
        <w:rPr>
          <w:rFonts w:eastAsia="Calibri"/>
          <w:i/>
          <w:lang w:eastAsia="en-US"/>
        </w:rPr>
        <w:t>“Saygıdeğer insan ve çevre dostu takipçilerim, ilginize sunduğum ardıç katranlı sıvı sabun 50 yıldır kendim tarafından kullanılmış mecbur kalmadıkça başka bir sıvı sabun kullanmadığım bir üründür. (…) İlginize sunduğumuz sıvı ardıç katranlı sıvı saç ve vücut sabunu benim kullandığım dönemlerde ancak bitkisel yağlardan ve hayvansal yağlardan yapılabiliyordu. Bu yaptığımız ürün ise %100 zeytinyağından üretilmiştir. Ardıç katranı ilave edilmiştir. Ülkemizde üretilen tüm doğal sabunların arkasını okuduğunuzda birkaç damla zeytinyağı ilave ederek üretilmiş ve üzerine zeytinyağlı sıvı sabun yazılmıştır. %100 zeytinyağından ürün üretebilmek özel bir bilgidir. Saygılar.”</w:t>
      </w:r>
      <w:r w:rsidRPr="00C56160">
        <w:rPr>
          <w:rFonts w:eastAsia="Calibri"/>
          <w:lang w:eastAsia="en-US"/>
        </w:rPr>
        <w:t xml:space="preserve"> , </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i/>
          <w:lang w:eastAsia="en-US"/>
        </w:rPr>
      </w:pPr>
      <w:r w:rsidRPr="00C56160">
        <w:rPr>
          <w:rFonts w:eastAsia="Calibri"/>
          <w:lang w:eastAsia="en-US"/>
        </w:rPr>
        <w:t xml:space="preserve">“cosmorganictr – Ahmet Arif Köroğlu” isimli Instagram hesabının aynı tarihli görünümünde yer verilen </w:t>
      </w:r>
      <w:r w:rsidRPr="00C56160">
        <w:rPr>
          <w:rFonts w:eastAsia="Calibri"/>
          <w:i/>
          <w:u w:val="single"/>
          <w:lang w:eastAsia="en-US"/>
        </w:rPr>
        <w:t>“%100 doğal zeytinyağından ve ardıç katranından</w:t>
      </w:r>
      <w:r w:rsidRPr="00C56160">
        <w:rPr>
          <w:rFonts w:eastAsia="Calibri"/>
          <w:i/>
          <w:lang w:eastAsia="en-US"/>
        </w:rPr>
        <w:t xml:space="preserve"> üretilmiştir. Hiçbir katkı maddesi içermez, esans içermez. Doğal antiseptik ve antimikrobiyal içeriklidir. Cilde ve saça uyumlu dünyanın en güvenilir sabunlarındandır.”</w:t>
      </w:r>
      <w:r w:rsidRPr="00C56160">
        <w:rPr>
          <w:rFonts w:eastAsia="Calibri"/>
          <w:lang w:eastAsia="en-US"/>
        </w:rPr>
        <w:t xml:space="preserve">, </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u w:val="single"/>
          <w:lang w:eastAsia="en-US"/>
        </w:rPr>
      </w:pPr>
      <w:r w:rsidRPr="00C56160">
        <w:rPr>
          <w:rFonts w:eastAsia="Calibri"/>
          <w:lang w:eastAsia="en-US"/>
        </w:rPr>
        <w:t xml:space="preserve">“Cosmorganic Sıvı Arap Sabunu” isimli ürüne ilişkin tanıtımlarda yer verilen; </w:t>
      </w:r>
      <w:r w:rsidRPr="00C56160">
        <w:rPr>
          <w:rFonts w:eastAsia="Calibri"/>
          <w:i/>
          <w:lang w:eastAsia="en-US"/>
        </w:rPr>
        <w:t xml:space="preserve">“Temizlikte doğallık dönemi başladı. Deneyin farkını görün. </w:t>
      </w:r>
      <w:r w:rsidRPr="00C56160">
        <w:rPr>
          <w:rFonts w:eastAsia="Calibri"/>
          <w:i/>
          <w:u w:val="single"/>
          <w:lang w:eastAsia="en-US"/>
        </w:rPr>
        <w:t>%100 Zeytinyağı kullanılarak</w:t>
      </w:r>
      <w:r w:rsidRPr="00C56160">
        <w:rPr>
          <w:rFonts w:eastAsia="Calibri"/>
          <w:i/>
          <w:lang w:eastAsia="en-US"/>
        </w:rPr>
        <w:t xml:space="preserve"> üretilen doğal arap sabunu. İLK VE TEK.” </w:t>
      </w:r>
      <w:r w:rsidRPr="00C56160">
        <w:rPr>
          <w:rFonts w:eastAsia="Calibri"/>
          <w:lang w:eastAsia="en-US"/>
        </w:rPr>
        <w:t>ve 2019-2020 tarihli ürün ambalajında yer verilen</w:t>
      </w:r>
      <w:r w:rsidRPr="00C56160">
        <w:rPr>
          <w:rFonts w:eastAsia="Calibri"/>
          <w:i/>
          <w:lang w:eastAsia="en-US"/>
        </w:rPr>
        <w:t xml:space="preserve"> “Zeytinyağından üretilmiştir. Sıvı Arap Sabunu. İçerik: deriyonize su. %10-15 zeytinyağı asidi. &lt;%5 potasyum hidroksit. &lt;%5 sodyum klorür, parfüm”</w:t>
      </w:r>
      <w:r w:rsidRPr="00C56160">
        <w:rPr>
          <w:rFonts w:eastAsia="Calibri"/>
          <w:lang w:eastAsia="en-US"/>
        </w:rPr>
        <w:t xml:space="preserve"> </w:t>
      </w:r>
    </w:p>
    <w:p w:rsidR="00C56160" w:rsidRPr="00C56160" w:rsidRDefault="00C56160" w:rsidP="00C56160">
      <w:pPr>
        <w:jc w:val="both"/>
        <w:rPr>
          <w:rFonts w:eastAsia="Calibri"/>
          <w:u w:val="single"/>
          <w:lang w:eastAsia="en-US"/>
        </w:rPr>
      </w:pPr>
    </w:p>
    <w:p w:rsidR="00C56160" w:rsidRPr="00C56160" w:rsidRDefault="00C56160" w:rsidP="00C56160">
      <w:pPr>
        <w:jc w:val="both"/>
        <w:rPr>
          <w:rFonts w:eastAsia="Calibri"/>
          <w:u w:val="single"/>
          <w:lang w:eastAsia="en-US"/>
        </w:rPr>
      </w:pPr>
      <w:r w:rsidRPr="00C56160">
        <w:rPr>
          <w:rFonts w:eastAsia="Calibri"/>
          <w:lang w:eastAsia="en-US"/>
        </w:rPr>
        <w:t xml:space="preserve">Firma tarafından https://amazon.com.tr/ adresli internet sitesinde yayınlanan ve ürün ambalajında yer alan </w:t>
      </w:r>
      <w:r w:rsidRPr="00C56160">
        <w:rPr>
          <w:rFonts w:eastAsia="Calibri"/>
          <w:i/>
          <w:lang w:eastAsia="en-US"/>
        </w:rPr>
        <w:t>“Cosmorganic – Temizlik için Soda 1,5 Kg”</w:t>
      </w:r>
      <w:r w:rsidRPr="00C56160">
        <w:rPr>
          <w:rFonts w:eastAsia="Calibri"/>
          <w:lang w:eastAsia="en-US"/>
        </w:rPr>
        <w:t xml:space="preserve"> başlıklı ürüne yönelik tanıtımlarda yer verilen, </w:t>
      </w:r>
      <w:r w:rsidRPr="00C56160">
        <w:rPr>
          <w:rFonts w:eastAsia="Calibri"/>
          <w:i/>
          <w:lang w:eastAsia="en-US"/>
        </w:rPr>
        <w:t xml:space="preserve">“Yaygın ismi çamaşır sodası olarak bilinen Sodanın kimyasal adı sodyum karbonattır. Doğal ve etkili bir temizlik maddesidir. Çamaşır temizliğinin yanı sıra evde doğal temizlik yapmak için de anneannelerimizden beri kullanılmaktadır. Çamaşırın içine hapsolmuş kirin çok hızlı bir şekilde çözülüp suya geçmesini, eşyalardaki yerleşmiş yağların ve kirin hemen temizlenmesini sağlar. Sert suyu yumuşatır. Böylelikle; daha az temizlik malzemesi kullanarak etkili sonuçlar alabilir, makinelerinizin kullanım ömrünü uzatabilirsiniz. Temizlikte birçok alanda tek başına veya başka malzemelerle karıştırılıp istenilen şekilde doğal temizlik malzemesi elde edilmesine olanak sağlar. Kalıntı bırakmaz, kolay temizlenir, insan sağlığına ve doğaya zarar vermez. Başlıca; Çamaşır Temizliğinde, Bulaşık ve Bulaşık makinenizin temizliğinde, Metal Eşyaları Parlatılmasında, Fırın Temizliğinde, Banyo ve Tuvalet Temizliğinde, Yüzey </w:t>
      </w:r>
      <w:r w:rsidRPr="00C56160">
        <w:rPr>
          <w:rFonts w:eastAsia="Calibri"/>
          <w:i/>
          <w:lang w:eastAsia="en-US"/>
        </w:rPr>
        <w:lastRenderedPageBreak/>
        <w:t xml:space="preserve">Temizleyici olarak yer, fayans, mermer temizlinde, tıkanan giderlerin açılmasında gönül rahatlığıyla kullanılabilir” </w:t>
      </w:r>
      <w:r w:rsidRPr="00C56160">
        <w:rPr>
          <w:rFonts w:eastAsia="Calibri"/>
          <w:lang w:eastAsia="en-US"/>
        </w:rPr>
        <w:t>ifadelerinin doğruluğunun bilimsel geçerliliği olan bilgi ve belgelerle ispatlanamadığı,</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rPr>
          <w:rFonts w:eastAsia="Calibri"/>
          <w:lang w:eastAsia="en-US"/>
        </w:rPr>
        <w:t>“Cosmorganic Sıvı Arap Sabunu” ile bahse konu ürün grubunda yer alan pek çok ürüne ilişkin tanıtımlarda; doğrudan ürün isminde “organik” ifadesine yer verildiği, bu bağlamda tanıtımı yapılan ürüne ait organik ürün sertifikaları bulunduğu iddiasının ispatlanamadığı,</w:t>
      </w:r>
    </w:p>
    <w:p w:rsidR="00C56160" w:rsidRPr="00C56160" w:rsidRDefault="00C56160" w:rsidP="00C56160">
      <w:pPr>
        <w:tabs>
          <w:tab w:val="left" w:pos="-270"/>
          <w:tab w:val="left" w:pos="705"/>
        </w:tabs>
        <w:jc w:val="both"/>
        <w:rPr>
          <w:rFonts w:eastAsia="Calibri"/>
          <w:lang w:eastAsia="en-US"/>
        </w:rPr>
      </w:pPr>
    </w:p>
    <w:p w:rsidR="00C56160" w:rsidRPr="00C56160" w:rsidRDefault="00C56160" w:rsidP="00C56160">
      <w:pPr>
        <w:tabs>
          <w:tab w:val="left" w:pos="-270"/>
          <w:tab w:val="left" w:pos="705"/>
        </w:tabs>
        <w:jc w:val="both"/>
        <w:rPr>
          <w:rFonts w:eastAsia="Calibri"/>
          <w:lang w:eastAsia="en-US"/>
        </w:rPr>
      </w:pPr>
      <w:r w:rsidRPr="00C56160">
        <w:rPr>
          <w:rFonts w:eastAsia="Calibri"/>
          <w:lang w:eastAsia="en-US"/>
        </w:rPr>
        <w:t>“Sıvı Ardıç Katranı Sabunu” isimli ürüne ilişkin tanıtımlarda “</w:t>
      </w:r>
      <w:r w:rsidRPr="00C56160">
        <w:rPr>
          <w:rFonts w:eastAsia="Calibri"/>
          <w:i/>
          <w:lang w:eastAsia="en-US"/>
        </w:rPr>
        <w:t>Doğal antiseptik ve antimikrobiyal içeriklidir.”</w:t>
      </w:r>
      <w:r w:rsidRPr="00C56160">
        <w:rPr>
          <w:rFonts w:eastAsia="Calibri"/>
          <w:lang w:eastAsia="en-US"/>
        </w:rPr>
        <w:t xml:space="preserve"> ve “Koku %100 Doğal Lavanta Yağı” isimli ürüne ilişkin tanıtımlarda “</w:t>
      </w:r>
      <w:r w:rsidRPr="00C56160">
        <w:rPr>
          <w:rFonts w:eastAsia="Calibri"/>
          <w:i/>
          <w:lang w:eastAsia="en-US"/>
        </w:rPr>
        <w:t xml:space="preserve">Antibakteriyel özelliği nedeniyle sivilceleri geçirir. Şampuana lavanta yağı koyarsanız, çocuklarınız okulda bitlenme sorunu yaşamaz” </w:t>
      </w:r>
      <w:r w:rsidRPr="00C56160">
        <w:rPr>
          <w:rFonts w:eastAsia="Calibri"/>
          <w:lang w:eastAsia="en-US"/>
        </w:rPr>
        <w:t>ifadelerinin kullanılabilmesi için gerekli biyosidal ürün ruhsatının bulunmadığı,</w:t>
      </w:r>
    </w:p>
    <w:p w:rsidR="00C56160" w:rsidRPr="00C56160" w:rsidRDefault="00C56160" w:rsidP="00C56160">
      <w:pPr>
        <w:tabs>
          <w:tab w:val="left" w:pos="-270"/>
          <w:tab w:val="left" w:pos="705"/>
        </w:tabs>
        <w:jc w:val="both"/>
        <w:rPr>
          <w:rFonts w:eastAsia="Calibri"/>
          <w:lang w:eastAsia="en-US"/>
        </w:rPr>
      </w:pPr>
    </w:p>
    <w:p w:rsidR="00C56160" w:rsidRPr="00C56160" w:rsidRDefault="00C56160" w:rsidP="00C56160">
      <w:pPr>
        <w:tabs>
          <w:tab w:val="left" w:pos="-270"/>
          <w:tab w:val="left" w:pos="705"/>
        </w:tabs>
        <w:jc w:val="both"/>
        <w:rPr>
          <w:rFonts w:eastAsia="Calibri"/>
          <w:lang w:eastAsia="en-US"/>
        </w:rPr>
      </w:pPr>
      <w:r w:rsidRPr="00C56160">
        <w:rPr>
          <w:rFonts w:eastAsia="Calibri"/>
          <w:lang w:eastAsia="en-US"/>
        </w:rPr>
        <w:t xml:space="preserve">“Sıvı Ardıç Katranı Sabunu” isimli ürüne ilişkin tanıtımlarda </w:t>
      </w:r>
      <w:r w:rsidRPr="00C56160">
        <w:rPr>
          <w:rFonts w:eastAsia="Calibri"/>
          <w:i/>
          <w:lang w:eastAsia="en-US"/>
        </w:rPr>
        <w:t xml:space="preserve">“Saygıdeğer insan ve çevre dostu takipçilerim, ilginize sunduğum ardıç katranlı sıvı sabun 50 yıldır kendim tarafından kullanılmış mecbur kalmadıkça başka bir sıvı sabun kullanmadığım bir üründür. (…) İlginize sunduğumuz sıvı ardıç katranlı sıvı saç ve vücut sabunu benim kullandığım dönemlerde ancak bitkisel yağlardan ve hayvansal yağlardan yapılabiliyordu. Bu yaptığımız ürün ise %100 zeytinyağından üretilmiştir. Ardıç katranı ilave edilmiştir. </w:t>
      </w:r>
      <w:r w:rsidRPr="00C56160">
        <w:rPr>
          <w:rFonts w:eastAsia="Calibri"/>
          <w:i/>
          <w:u w:val="single"/>
          <w:lang w:eastAsia="en-US"/>
        </w:rPr>
        <w:t>Ülkemizde üretilen tüm doğal sabunların arkasını okuduğunuzda birkaç damla zeytinyağı ilave ederek üretilmiş ve üzerine zeytinyağlı sıvı sabun yazılmıştır. %100 zeytinyağından ürün üretebilmek özel bir bilgidir.</w:t>
      </w:r>
      <w:r w:rsidRPr="00C56160">
        <w:rPr>
          <w:rFonts w:eastAsia="Calibri"/>
          <w:i/>
          <w:lang w:eastAsia="en-US"/>
        </w:rPr>
        <w:t xml:space="preserve"> Saygılar.(…) “%100 doğal zeytinyağından ve ardıç katranından üretilmiştir. Hiçbir katkı maddesi içermez, esans içermez.”</w:t>
      </w:r>
      <w:r w:rsidRPr="00C56160">
        <w:rPr>
          <w:rFonts w:eastAsia="Calibri"/>
          <w:lang w:eastAsia="en-US"/>
        </w:rPr>
        <w:t xml:space="preserve"> , ifadelerine yer verilerek, parfüm veya farklı bileşenler içeren piyasadaki rakip ürünlerin kötülendiği,</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rPr>
          <w:rFonts w:eastAsia="Calibri"/>
          <w:lang w:eastAsia="en-US"/>
        </w:rPr>
        <w:t xml:space="preserve">Son olarak, “Koku %100 Doğal Lavanta Yağı” ve “Cosmorganic Sıvı Arap Sabunu” isimli ürünlere ilişkin tanıtımlarda, Prof. Dr. İbrahim Saraçoğlu ve Prof. Dr. Osman Müftüoğlu gibi kamuoyunda tanınmış isimlerin başka yayın kuruluşlarında yaptığı açıklamalara, söz konusu şahısların izni dışında yer verilerek firmaya ait ürünlerin tanıtımı yapılıyormuş izlenimi verildiği, bu durumun Ticari Reklam ve Haksız Ticari Uygulamalar Yönetmeliğinin “İtibardan haksız yararlanma” başlıklı 11 inci maddesinin  </w:t>
      </w:r>
      <w:r w:rsidRPr="00C56160">
        <w:rPr>
          <w:rFonts w:eastAsia="Calibri"/>
          <w:i/>
          <w:lang w:eastAsia="en-US"/>
        </w:rPr>
        <w:t>“(1) Reklamlarda; a) Bir kişi, kurum veya kuruluşun adı veya amblem, logo ve diğer ayırt edici kurumsal kimlik unsurları, tüketicinin yanıltılmasına yol açacak şekilde kullanılamaz.”</w:t>
      </w:r>
      <w:r w:rsidRPr="00C56160">
        <w:rPr>
          <w:rFonts w:eastAsia="Calibri"/>
          <w:lang w:eastAsia="en-US"/>
        </w:rPr>
        <w:t xml:space="preserve"> hükmüne aykırı olduğu,</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t>Bu nedenle, inceleme konusu tanıtımların;</w:t>
      </w:r>
    </w:p>
    <w:p w:rsidR="00C56160" w:rsidRPr="00C56160" w:rsidRDefault="00C56160" w:rsidP="00C56160">
      <w:pPr>
        <w:jc w:val="both"/>
      </w:pPr>
    </w:p>
    <w:p w:rsidR="00C56160" w:rsidRPr="00C56160" w:rsidRDefault="00C56160" w:rsidP="00C56160">
      <w:pPr>
        <w:shd w:val="clear" w:color="auto" w:fill="FFFFFF"/>
        <w:contextualSpacing/>
        <w:jc w:val="both"/>
      </w:pPr>
      <w:r w:rsidRPr="00C56160">
        <w:t>- Biyosidal Ürünler Yönetmeliğinin 5 inci ve 38 inci maddeleri,</w:t>
      </w:r>
    </w:p>
    <w:p w:rsidR="00C56160" w:rsidRPr="00C56160" w:rsidRDefault="00C56160" w:rsidP="00C56160">
      <w:pPr>
        <w:shd w:val="clear" w:color="auto" w:fill="FFFFFF"/>
        <w:contextualSpacing/>
        <w:jc w:val="both"/>
      </w:pPr>
    </w:p>
    <w:p w:rsidR="00C56160" w:rsidRPr="00C56160" w:rsidRDefault="00C56160" w:rsidP="00C56160">
      <w:pPr>
        <w:shd w:val="clear" w:color="auto" w:fill="FFFFFF"/>
        <w:contextualSpacing/>
        <w:jc w:val="both"/>
      </w:pPr>
      <w:r w:rsidRPr="00C56160">
        <w:t>- Kozmetik Yönetmeliğinin 4 ve 10 uncu maddeleri,</w:t>
      </w:r>
    </w:p>
    <w:p w:rsidR="00C56160" w:rsidRPr="00C56160" w:rsidRDefault="00C56160" w:rsidP="00C56160">
      <w:pPr>
        <w:shd w:val="clear" w:color="auto" w:fill="FFFFFF"/>
        <w:contextualSpacing/>
        <w:jc w:val="both"/>
      </w:pPr>
    </w:p>
    <w:p w:rsidR="00C56160" w:rsidRPr="00C56160" w:rsidRDefault="00C56160" w:rsidP="00C56160">
      <w:pPr>
        <w:jc w:val="both"/>
      </w:pPr>
      <w:r w:rsidRPr="00C56160">
        <w:t>- Sağlık Beyanı ile Satışa Sunulan Ürünlerin Sağlık Beyanları Hakkında Yönetmeliğinin 4/c, 5 ve 7 nci maddeleri,</w:t>
      </w:r>
    </w:p>
    <w:p w:rsidR="00C56160" w:rsidRPr="00C56160" w:rsidRDefault="00C56160" w:rsidP="00C56160">
      <w:pPr>
        <w:jc w:val="both"/>
      </w:pPr>
    </w:p>
    <w:p w:rsidR="00C56160" w:rsidRPr="00C56160" w:rsidRDefault="00C56160" w:rsidP="00C56160">
      <w:pPr>
        <w:jc w:val="both"/>
      </w:pPr>
      <w:r w:rsidRPr="00C56160">
        <w:t>-</w:t>
      </w:r>
      <w:r w:rsidRPr="00C56160">
        <w:rPr>
          <w:bCs/>
        </w:rPr>
        <w:t xml:space="preserve"> Ticari Reklam ve Haksız Ticari Uygulamalar Yönetmeliğinin 5/1-b, 7/1, 7/2, 7/3, 7/4, 7/5-a, 7/6, 7/8, 9 uncu, 10 uncu, 11 inci, 16 ncı, 26 ncı ve 32 nci maddeleri,</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w:t>
      </w:r>
      <w:r w:rsidRPr="00C56160">
        <w:rPr>
          <w:b/>
          <w:bCs/>
        </w:rPr>
        <w:t xml:space="preserve">MA Yener Kimya Temizlik Kozm. Ürün. İmalat Paz. İth. İhr. San. Tic. A.Ş. </w:t>
      </w:r>
      <w:r w:rsidRPr="00C56160">
        <w:rPr>
          <w:bCs/>
          <w:iCs/>
        </w:rPr>
        <w:t>hakkında</w:t>
      </w:r>
      <w:r w:rsidRPr="00C56160">
        <w:t xml:space="preserve">, 6502 sayılı Kanun’un 63 üncü ve 77/12 nci maddeleri uyarınca </w:t>
      </w:r>
      <w:r w:rsidRPr="00C56160">
        <w:rPr>
          <w:b/>
        </w:rPr>
        <w:t>104.781-TL (Yüzdörtbinyediyüzseksenbir Türk Lirası)</w:t>
      </w:r>
      <w:r w:rsidRPr="00C56160">
        <w:t xml:space="preserve"> </w:t>
      </w:r>
      <w:r w:rsidRPr="00C56160">
        <w:rPr>
          <w:b/>
        </w:rPr>
        <w:t xml:space="preserve">idari para ve anılan reklamları durdurma cezaları </w:t>
      </w:r>
      <w:r w:rsidRPr="00C56160">
        <w:t>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C56160">
      <w:pPr>
        <w:jc w:val="both"/>
        <w:rPr>
          <w:b/>
        </w:rPr>
      </w:pPr>
      <w:r w:rsidRPr="00C56160">
        <w:rPr>
          <w:b/>
        </w:rPr>
        <w:lastRenderedPageBreak/>
        <w:t xml:space="preserve">64) </w:t>
      </w:r>
    </w:p>
    <w:p w:rsidR="00C56160" w:rsidRPr="00C56160" w:rsidRDefault="00C56160" w:rsidP="00C56160">
      <w:pPr>
        <w:jc w:val="both"/>
        <w:rPr>
          <w:b/>
        </w:rPr>
      </w:pPr>
    </w:p>
    <w:p w:rsidR="00C56160" w:rsidRPr="00C56160" w:rsidRDefault="00C56160" w:rsidP="00C56160">
      <w:pPr>
        <w:jc w:val="both"/>
        <w:rPr>
          <w:b/>
        </w:rPr>
      </w:pPr>
      <w:r w:rsidRPr="00C56160">
        <w:rPr>
          <w:b/>
        </w:rPr>
        <w:t>Dosya No: 2020/360</w:t>
      </w:r>
    </w:p>
    <w:p w:rsidR="00C56160" w:rsidRPr="00C56160" w:rsidRDefault="00C56160" w:rsidP="00C56160">
      <w:pPr>
        <w:tabs>
          <w:tab w:val="left" w:pos="0"/>
        </w:tabs>
        <w:jc w:val="both"/>
        <w:rPr>
          <w:b/>
        </w:rPr>
      </w:pPr>
    </w:p>
    <w:p w:rsidR="00C56160" w:rsidRPr="00C56160" w:rsidRDefault="00C56160" w:rsidP="00C56160">
      <w:pPr>
        <w:jc w:val="both"/>
        <w:rPr>
          <w:b/>
          <w:bCs/>
        </w:rPr>
      </w:pPr>
      <w:r w:rsidRPr="00C56160">
        <w:rPr>
          <w:b/>
          <w:bCs/>
        </w:rPr>
        <w:t xml:space="preserve">Şikayet Edilen: TP Kimya ve Kimyevi Maddeler San. Ve Tic. Ltd. Şti. </w:t>
      </w:r>
    </w:p>
    <w:p w:rsidR="00C56160" w:rsidRPr="00C56160" w:rsidRDefault="00C56160" w:rsidP="00C56160">
      <w:pPr>
        <w:jc w:val="both"/>
        <w:rPr>
          <w:b/>
          <w:bCs/>
        </w:rPr>
      </w:pPr>
    </w:p>
    <w:p w:rsidR="00C56160" w:rsidRPr="00C56160" w:rsidRDefault="00C56160" w:rsidP="00C56160">
      <w:pPr>
        <w:jc w:val="both"/>
        <w:rPr>
          <w:b/>
          <w:bCs/>
        </w:rPr>
      </w:pPr>
      <w:r w:rsidRPr="00C56160">
        <w:rPr>
          <w:b/>
          <w:bCs/>
        </w:rPr>
        <w:t xml:space="preserve">Şikayet Edilen Reklam: </w:t>
      </w:r>
      <w:r w:rsidRPr="00C56160">
        <w:rPr>
          <w:rFonts w:eastAsia="Calibri"/>
          <w:lang w:eastAsia="en-US"/>
        </w:rPr>
        <w:t xml:space="preserve">https://www.tpkimya.com/glint/, https://glint.com.tr/ ve https://glintnedir.com/glint-icerigi/ adresli internet siteleri ile </w:t>
      </w:r>
      <w:r w:rsidRPr="00C56160">
        <w:rPr>
          <w:rFonts w:eastAsia="Calibri"/>
          <w:i/>
          <w:lang w:eastAsia="en-US"/>
        </w:rPr>
        <w:t>“glintturkiye”</w:t>
      </w:r>
      <w:r w:rsidRPr="00C56160">
        <w:rPr>
          <w:rFonts w:eastAsia="Calibri"/>
          <w:lang w:eastAsia="en-US"/>
        </w:rPr>
        <w:t xml:space="preserve"> isimli Instagram ve “Glint Bitkisel TV” isimli Youtube hesabının 31.03.2020 tarihli görünümünde yer alan </w:t>
      </w:r>
      <w:r w:rsidRPr="00C56160">
        <w:rPr>
          <w:rFonts w:eastAsia="Calibri"/>
          <w:i/>
          <w:lang w:eastAsia="en-US"/>
        </w:rPr>
        <w:t xml:space="preserve">“Glint Bitkisel Temizleyici – Bitkisel Çözücü Dezenfektan” </w:t>
      </w:r>
      <w:r w:rsidRPr="00C56160">
        <w:rPr>
          <w:rFonts w:eastAsia="Calibri"/>
          <w:lang w:eastAsia="en-US"/>
        </w:rPr>
        <w:t>başlıklı ürüne yönelik reklamlar</w:t>
      </w:r>
      <w:r w:rsidRPr="00C56160">
        <w:rPr>
          <w:bCs/>
        </w:rPr>
        <w:t>.</w:t>
      </w:r>
    </w:p>
    <w:p w:rsidR="00C56160" w:rsidRPr="00C56160" w:rsidRDefault="00C56160" w:rsidP="00C56160">
      <w:pPr>
        <w:jc w:val="both"/>
        <w:rPr>
          <w:b/>
          <w:bCs/>
        </w:rPr>
      </w:pPr>
    </w:p>
    <w:p w:rsidR="00C56160" w:rsidRPr="00C56160" w:rsidRDefault="00C56160" w:rsidP="00C56160">
      <w:pPr>
        <w:jc w:val="both"/>
      </w:pPr>
      <w:r w:rsidRPr="00C56160">
        <w:rPr>
          <w:b/>
          <w:bCs/>
        </w:rPr>
        <w:t xml:space="preserve">Reklam Yayın Tarihi: </w:t>
      </w:r>
      <w:r w:rsidRPr="00C56160">
        <w:rPr>
          <w:bCs/>
        </w:rPr>
        <w:t>31.03.2020</w:t>
      </w:r>
    </w:p>
    <w:p w:rsidR="00C56160" w:rsidRPr="00C56160" w:rsidRDefault="00C56160" w:rsidP="00C56160">
      <w:pPr>
        <w:jc w:val="both"/>
        <w:rPr>
          <w:b/>
          <w:bCs/>
        </w:rPr>
      </w:pPr>
    </w:p>
    <w:p w:rsidR="00C56160" w:rsidRPr="00C56160" w:rsidRDefault="00C56160" w:rsidP="00C56160">
      <w:pPr>
        <w:jc w:val="both"/>
        <w:rPr>
          <w:bCs/>
        </w:rPr>
      </w:pPr>
      <w:r w:rsidRPr="00C56160">
        <w:rPr>
          <w:b/>
          <w:bCs/>
        </w:rPr>
        <w:t xml:space="preserve">Reklamın Yayınlandığı Mecra: </w:t>
      </w:r>
      <w:r w:rsidRPr="00C56160">
        <w:rPr>
          <w:bCs/>
        </w:rPr>
        <w:t xml:space="preserve">İnternet </w:t>
      </w:r>
    </w:p>
    <w:p w:rsidR="00C56160" w:rsidRPr="00C56160" w:rsidRDefault="00C56160" w:rsidP="00C56160">
      <w:pPr>
        <w:jc w:val="both"/>
        <w:rPr>
          <w:b/>
        </w:rPr>
      </w:pPr>
    </w:p>
    <w:p w:rsidR="00C56160" w:rsidRPr="00C56160" w:rsidRDefault="00C56160" w:rsidP="00C56160">
      <w:pPr>
        <w:jc w:val="both"/>
      </w:pPr>
      <w:r w:rsidRPr="00C56160">
        <w:rPr>
          <w:b/>
        </w:rPr>
        <w:t xml:space="preserve">Tespitler: </w:t>
      </w:r>
      <w:r w:rsidRPr="00C56160">
        <w:rPr>
          <w:rFonts w:eastAsia="Calibri"/>
          <w:lang w:eastAsia="en-US"/>
        </w:rPr>
        <w:t xml:space="preserve">https://www.tpkimya.com/glint/ adresli internet sitesinin 31.03.2020 tarihli görünümünde yer alan  “Glint Bitkisel Temizleyici – Bitkisel Çözücü Dezenfektan” isimli ürüne ilişkin tanıtımlarda; </w:t>
      </w:r>
      <w:r w:rsidRPr="00C56160">
        <w:rPr>
          <w:rFonts w:eastAsia="Calibri"/>
          <w:i/>
          <w:lang w:eastAsia="en-US"/>
        </w:rPr>
        <w:t>“GLİNT BİTKİSEL TEMİZLEYİCİ: Glint maliyeti düşürür, zaman ve sudan tasarruf sağlar.</w:t>
      </w:r>
      <w:r w:rsidRPr="00C56160">
        <w:rPr>
          <w:rFonts w:eastAsia="Calibri"/>
          <w:lang w:eastAsia="en-US"/>
        </w:rPr>
        <w:t xml:space="preserve"> </w:t>
      </w:r>
      <w:r w:rsidRPr="00C56160">
        <w:rPr>
          <w:rFonts w:eastAsia="Calibri"/>
          <w:i/>
          <w:lang w:eastAsia="en-US"/>
        </w:rPr>
        <w:t xml:space="preserve">Her yüzeyde, her renkte kullanım talimatına göre uygulanır ve ağartma yapmaz. Güçlü leke çıkarıcı ve güçlü yağ çözücüdür. Gıda güvenlik sertfikalıdır. Kokusuz ve renksizdir. “Temizlik varsa Virüs yok! (…) “Mikrop ve bakterileri öldürür” </w:t>
      </w:r>
      <w:r w:rsidRPr="00C56160">
        <w:rPr>
          <w:rFonts w:eastAsia="Calibri"/>
          <w:lang w:eastAsia="en-US"/>
        </w:rPr>
        <w:t>ifadelerine,</w:t>
      </w:r>
      <w:r w:rsidRPr="00C56160">
        <w:t xml:space="preserve"> </w:t>
      </w:r>
      <w:r w:rsidRPr="00C56160">
        <w:rPr>
          <w:rFonts w:eastAsia="Calibri"/>
          <w:lang w:eastAsia="en-US"/>
        </w:rPr>
        <w:t xml:space="preserve">https://glint.com.tr/ adresli internet sitesinin aynı tarihli görünümünde; </w:t>
      </w:r>
      <w:r w:rsidRPr="00C56160">
        <w:rPr>
          <w:rFonts w:eastAsia="Calibri"/>
          <w:i/>
          <w:lang w:eastAsia="en-US"/>
        </w:rPr>
        <w:t xml:space="preserve">“Yerli Üretim Glint &amp; Bitkisel Temizliğin Mucizevi Çözümü Glint, evinizin her yerine gönül rahatlığıyla kullanabileceğiniz, %100 yerli ve milli üretim olan bitkisel bir temizlik ürünüdür. Etken maddesi reçinedir. Su ile seyreltilerek her yüzeyde kullanılabilir, temizleme prensibi yüzey gerilimini düşürerek kirin, yağın yüzeye tutunmasını engellemektir, korozif değildir, sağlıklı ve pratiktir, tamamen doğal hammaddelerden formüle edilmiştir, Asit, kostik, fenol, fosfat vs. herhangi bir kimyasal madde içermez.” </w:t>
      </w:r>
      <w:r w:rsidRPr="00C56160">
        <w:t>ifadelerine,</w:t>
      </w:r>
      <w:r w:rsidRPr="00C56160">
        <w:rPr>
          <w:rFonts w:eastAsia="Calibri"/>
          <w:lang w:eastAsia="en-US"/>
        </w:rPr>
        <w:t xml:space="preserve"> https://glint.com.tr/belgeler adresli internet sitesinde yer alan </w:t>
      </w:r>
      <w:r w:rsidRPr="00C56160">
        <w:rPr>
          <w:rFonts w:eastAsia="Calibri"/>
          <w:i/>
          <w:lang w:eastAsia="en-US"/>
        </w:rPr>
        <w:t xml:space="preserve">“helal sertifikası” </w:t>
      </w:r>
      <w:r w:rsidRPr="00C56160">
        <w:rPr>
          <w:rFonts w:eastAsia="Calibri"/>
          <w:lang w:eastAsia="en-US"/>
        </w:rPr>
        <w:t>ifadelerine,</w:t>
      </w:r>
      <w:r w:rsidRPr="00C56160">
        <w:t xml:space="preserve"> </w:t>
      </w:r>
      <w:r w:rsidRPr="00C56160">
        <w:rPr>
          <w:rFonts w:eastAsia="Calibri"/>
          <w:lang w:eastAsia="en-US"/>
        </w:rPr>
        <w:t>https://glintnedir.com/glint-icerigi/ adresli internet sitesinin “Glint İçeriğinde Neler Var ?”</w:t>
      </w:r>
      <w:r w:rsidRPr="00C56160">
        <w:rPr>
          <w:rFonts w:eastAsia="Calibri"/>
          <w:i/>
          <w:lang w:eastAsia="en-US"/>
        </w:rPr>
        <w:t xml:space="preserve"> </w:t>
      </w:r>
      <w:r w:rsidRPr="00C56160">
        <w:rPr>
          <w:rFonts w:eastAsia="Calibri"/>
          <w:lang w:eastAsia="en-US"/>
        </w:rPr>
        <w:t xml:space="preserve">başlıklı kısmında </w:t>
      </w:r>
      <w:r w:rsidRPr="00C56160">
        <w:rPr>
          <w:rFonts w:eastAsia="Calibri"/>
          <w:i/>
          <w:lang w:eastAsia="en-US"/>
        </w:rPr>
        <w:t xml:space="preserve">“Reçine - Bitkisel Gliserin - Karbonat - Himalaya Tuzu – Soda - İyonize Su” </w:t>
      </w:r>
      <w:r w:rsidRPr="00C56160">
        <w:rPr>
          <w:rFonts w:eastAsia="Calibri"/>
          <w:lang w:eastAsia="en-US"/>
        </w:rPr>
        <w:t xml:space="preserve">ve “Glint Bitkisel Temizleyici Nedir ?” başlıklı kısmında </w:t>
      </w:r>
      <w:r w:rsidRPr="00C56160">
        <w:rPr>
          <w:rFonts w:eastAsia="Calibri"/>
          <w:i/>
          <w:lang w:eastAsia="en-US"/>
        </w:rPr>
        <w:t xml:space="preserve">“Faaliyetlerine 2012 yılından itibaren başlayan TP Kimya çatısı altında olan Glint markası geliştirdiği %100 doğa dostu, tamamen bitkisel temizleyici ürünü ile hem yerli piyasalarda hem de yurt dışında çeşitli ülkeler de kullanılmaktadır. Glint Bitkisel Temizleyici, tamamen bitkisel içeriğe sahiptir ve içerisinde hiçbir şekilde kimyasal içermez. Dezenfektan olarak da kullanılan Glint, piyasada bulunan kimyasal içerikli ürünlerden daha verimli temizlik sağlamakla beraber bitkisel içeriği ile insan sağlığı, doğal kaynakların temiz ve uzun ömürlü kullanımı için tüm herkes tarafından tercih edilmektedir. (…) %100 BİTKİSEL: Tamamen bitkisel olarak üretilen Glint ürünleri, içerisinde hiçbir şekilde kimyasal ve türevi içerik barındırmaz. Tüm temizlik işlerinizde gönül rahatlığı ile kullanılabilir ! %100 YERLİ: TP Kimya tarafından tamamen yerli sermaye ile kurulmuş, ülke ekonomisine katkı sağlayıp, Glint Bitkisel Temizleyiciyi 30’dan fazla ülkeye ihraç ediyoruz ! %100 SAĞLIKLI: Dezenfektan olarak da kullanılan Glint, tüm sertifikaları ile birlikte temizlerken öldürme sloganı ile hem doğaya hem de insan sağlığına hiçbir zarar vermez !”, </w:t>
      </w:r>
      <w:r w:rsidRPr="00C56160">
        <w:t xml:space="preserve">ifadelerine, internet sitesinin </w:t>
      </w:r>
      <w:r w:rsidRPr="00C56160">
        <w:rPr>
          <w:rFonts w:eastAsia="Calibri"/>
          <w:lang w:eastAsia="en-US"/>
        </w:rPr>
        <w:t>Blog kısmında yer alan</w:t>
      </w:r>
      <w:r w:rsidRPr="00C56160">
        <w:rPr>
          <w:rFonts w:eastAsia="Calibri"/>
          <w:b/>
          <w:lang w:eastAsia="en-US"/>
        </w:rPr>
        <w:t xml:space="preserve"> </w:t>
      </w:r>
      <w:r w:rsidRPr="00C56160">
        <w:rPr>
          <w:rFonts w:eastAsia="Calibri"/>
          <w:lang w:eastAsia="en-US"/>
        </w:rPr>
        <w:t xml:space="preserve">“Çocuklarımızın Kıyafetlerini Nasıl Yıkıyoruz? başlıklı tanıtımlarda; </w:t>
      </w:r>
      <w:r w:rsidRPr="00C56160">
        <w:rPr>
          <w:rFonts w:eastAsia="Calibri"/>
          <w:i/>
          <w:lang w:eastAsia="en-US"/>
        </w:rPr>
        <w:t xml:space="preserve">“Çocuklarımızın kıyafetlerini yıkarken kullanılan deterjanları ve Glint’i kıyaslıyoruz. Bebeklerimiz için heveslenerek aldığımız minik kıyafetler ne kadar da tatlı duruyorlar değil mi? Üstelik, bir de parfümlü çamaşır detarjanı ile yıkandıysa… Hangimiz minik bebeklerin patiklerini alıp koklamadık ki? O güzel kokulu patikler, sahiden tatlı ve masumlar mı? Sağlığımıza zararı birçok kez, birçok çalışma ile ispatlanmış: kimyasal içerikli temizleyicileri, bize bile fazlasıyla zararlıyken; bizden bile daha savunmasız çocuklarımızın birer parçası haline getiriyor oluşumuz, onları sessizce ve yavaş yavaş öldürmek değil mi? Glint bu konuda reklendirici veya koku verici herhangi bir kimyasal içermez. Glint’in tek amacı kimyasal kullanmadan temizliği halledebilmektir. Filmlerde ve dizilerde, bebeğine hasret duyan annenin bir patik ya da kıyafetin kokusunu içine çektiği sahnelere şahit olmuşuzdur, hatta birçoğumuz bunu yaparız da. Anneler, geçmişe özlem duydukları için yaptıkları gibi, tarif edemedikleri </w:t>
      </w:r>
      <w:r w:rsidRPr="00C56160">
        <w:rPr>
          <w:rFonts w:eastAsia="Calibri"/>
          <w:i/>
          <w:lang w:eastAsia="en-US"/>
        </w:rPr>
        <w:lastRenderedPageBreak/>
        <w:t>ve yapıcılaştıramadıkları yoğun sevgileri sebebiyle de yapabilirler. Kokusunu içine çekmeye başladığımız andan itibaren, akciğerlerimize ve karaciğerimize zarar vermeye başlayan kimyasal içerikli deterjanlar, birçok kanser türüne de davetiye çıkartıyor oluşunun yanında, çocuklarımızı erken yaşta bu tehlike ile baş başa bırakıyor. Kokusu hoşumuza gitse de, onlara alışmış da olsak, artık deterjan kullanımını sonlandırmalıyız. Çocuklarımız, çevrelerindeki birçok tehdide karşı; eskiye kıyasla artık çok daha savunmasız. Yaşanan gelişmelere ve yeni bulgulara rağmen, onları bir ateş çemberine de biz atıyoruz. Kimyasallar Neler Yapıyor? Kullandığımız birçok kokulu ve kokusuz çamaşır deterjanı, ham petrolden üretilmiş yapay malzemeler içermektedi. İçeriklerinde bulunan  GDO (genetiği değiştirilmiş organizma), paraben fosfat, SLS (Sodyum lauril sülfat), insan sağlığına fazlasıyla zararlı kimyasallar, ağır metaller ve toksik maddelerdirler. Bu maddeler: solunum, temas ve ağız yoluyla bebeklerimizin ve bizim vücudumuza girerek önceden belirtilen rahatsızlık ve hastalıklara sebebiyet verebilmekte, nicelerine de meydan hazırlamaktadır. Yer temizliğinden kıyafet temizliğine, kozmetiğe kadar her alanda kullanılan kimyasalların masum bir yanları olmadığı halde, onlara karşı bir tedbir almamakta ısrar ediyor; dünyamızı ve çocuklarımızı bu ateş çemberinin içinde bırakıyoruz. Çocuğunuzun hijyenik kıyafetlerle sağlıklı bir şekilde büyüyebilmesini ve ilerleyen yaşlarda oluşacak kanser riskini minimum seviyede tutabilmesini istiyorsanız, siz de tamamen doğal ve yerli Glint ürünlerini tercih edebilirsiniz</w:t>
      </w:r>
      <w:r w:rsidRPr="00C56160">
        <w:t>” ifadelerine ve firmaya</w:t>
      </w:r>
      <w:r w:rsidRPr="00C56160">
        <w:rPr>
          <w:rFonts w:eastAsia="Calibri"/>
          <w:lang w:eastAsia="en-US"/>
        </w:rPr>
        <w:t xml:space="preserve"> ait “glintturkiye” isimli Instagram hesabında </w:t>
      </w:r>
      <w:r w:rsidRPr="00C56160">
        <w:rPr>
          <w:rFonts w:eastAsia="Calibri"/>
          <w:i/>
          <w:lang w:eastAsia="en-US"/>
        </w:rPr>
        <w:t>“</w:t>
      </w:r>
      <w:r w:rsidRPr="00C56160">
        <w:rPr>
          <w:rFonts w:ascii="Segoe UI Symbol" w:eastAsia="Calibri" w:hAnsi="Segoe UI Symbol" w:cs="Segoe UI Symbol"/>
          <w:i/>
          <w:lang w:eastAsia="en-US"/>
        </w:rPr>
        <w:t>🍃</w:t>
      </w:r>
      <w:r w:rsidRPr="00C56160">
        <w:rPr>
          <w:rFonts w:eastAsia="Calibri"/>
          <w:i/>
          <w:lang w:eastAsia="en-US"/>
        </w:rPr>
        <w:t xml:space="preserve">%100 Bitkisel İçerik </w:t>
      </w:r>
      <w:r w:rsidRPr="00C56160">
        <w:rPr>
          <w:rFonts w:ascii="Segoe UI Symbol" w:eastAsia="Calibri" w:hAnsi="Segoe UI Symbol" w:cs="Segoe UI Symbol"/>
          <w:i/>
          <w:lang w:eastAsia="en-US"/>
        </w:rPr>
        <w:t>❌</w:t>
      </w:r>
      <w:r w:rsidRPr="00C56160">
        <w:rPr>
          <w:rFonts w:eastAsia="Calibri"/>
          <w:i/>
          <w:lang w:eastAsia="en-US"/>
        </w:rPr>
        <w:t xml:space="preserve">Alkol ve Kimyasal İçermez (…) Glint Joker Gold’un özellikleri: Çocuklar ve hayvanlar için güvenlidir. Bitkisel temizleyicidir. Alkol içermez. Güçlü leke çıkarıcıdır. Güçlü yağ çözücüdür. Her çeşit yüzeyde kullanılır. Her çeşit lekede kullanılır. Gıda güvenlik sertifikalıdır. Sağlığa zararı yoktur. Kokusuz ve renksizdir. Mikrop ve bakterileri öldürür. Kötü kokuları giderir. Maliyeti düşürür. Zamandan ve sudan tasarruf sağlar. Kimyasalsız temizlik. Çocuklarınızla birlikte temizlik yapabilirsiniz. Glint Bitkisel Temizleyici sayesinde, çocuklarınızla birlikte eğlenceli vakit geçirerek, birlikte temizlik yapmanın keyfine varacaksınız. İçerisinde asla zararlı kimyasallar içermeyen ve %100 bitkisel içeriğe sahip olan Glint Bitkisel Temizleyici ile birlikte artık gönül rahatlığı ile temizlik yapabilirsiniz !” </w:t>
      </w:r>
      <w:r w:rsidRPr="00C56160">
        <w:rPr>
          <w:rFonts w:eastAsia="Calibri"/>
          <w:lang w:eastAsia="en-US"/>
        </w:rPr>
        <w:t xml:space="preserve">ifadelerine </w:t>
      </w:r>
      <w:r w:rsidRPr="00C56160">
        <w:t xml:space="preserve">yer verildiği tespit edilmiştir. </w:t>
      </w:r>
    </w:p>
    <w:p w:rsidR="00C56160" w:rsidRPr="00C56160" w:rsidRDefault="00C56160" w:rsidP="00C56160">
      <w:pPr>
        <w:jc w:val="both"/>
        <w:rPr>
          <w:b/>
        </w:rPr>
      </w:pPr>
    </w:p>
    <w:p w:rsidR="00C56160" w:rsidRPr="00C56160" w:rsidRDefault="00C56160" w:rsidP="00C56160">
      <w:pPr>
        <w:jc w:val="both"/>
        <w:rPr>
          <w:b/>
        </w:rPr>
      </w:pPr>
      <w:r w:rsidRPr="00C56160">
        <w:rPr>
          <w:b/>
        </w:rPr>
        <w:t xml:space="preserve">Değerlendirme/Karar: </w:t>
      </w:r>
      <w:r w:rsidRPr="00C56160">
        <w:rPr>
          <w:rFonts w:eastAsia="Calibri"/>
          <w:lang w:eastAsia="en-US"/>
        </w:rPr>
        <w:t xml:space="preserve">https://www.tpkimya.com/glint/ adresli internet sitesinin 31.03.2020 tarihli görünümünde yer alan  “Glint Bitkisel Temizleyici – Bitkisel Çözücü Dezenfektan” isimli ürüne ilişkin tanıtımlarda yer verilen; </w:t>
      </w:r>
      <w:r w:rsidRPr="00C56160">
        <w:rPr>
          <w:rFonts w:eastAsia="Calibri"/>
          <w:i/>
          <w:lang w:eastAsia="en-US"/>
        </w:rPr>
        <w:t>“GLİNT BİTKİSEL TEMİZLEYİCİ: Glint maliyeti düşürür, zaman ve sudan tasarruf sağlar.</w:t>
      </w:r>
      <w:r w:rsidRPr="00C56160">
        <w:rPr>
          <w:rFonts w:eastAsia="Calibri"/>
          <w:lang w:eastAsia="en-US"/>
        </w:rPr>
        <w:t xml:space="preserve"> </w:t>
      </w:r>
      <w:r w:rsidRPr="00C56160">
        <w:rPr>
          <w:rFonts w:eastAsia="Calibri"/>
          <w:i/>
          <w:lang w:eastAsia="en-US"/>
        </w:rPr>
        <w:t>Her yüzeyde, her renkte kullanım talimatına göre uygulanır ve ağartma yapmaz. Güçlü leke çıkarıcı ve güçlü yağ çözücüdür. Gıda güvenlik sertfikalıdır. Kokusuz ve renksizdir.”</w:t>
      </w:r>
      <w:r w:rsidRPr="00C56160">
        <w:rPr>
          <w:rFonts w:eastAsia="Calibri"/>
          <w:lang w:eastAsia="en-US"/>
        </w:rPr>
        <w:t>,</w:t>
      </w:r>
    </w:p>
    <w:p w:rsidR="00C56160" w:rsidRPr="00C56160" w:rsidRDefault="00C56160" w:rsidP="00C56160">
      <w:pPr>
        <w:jc w:val="both"/>
        <w:rPr>
          <w:b/>
        </w:rPr>
      </w:pPr>
    </w:p>
    <w:p w:rsidR="00C56160" w:rsidRPr="00C56160" w:rsidRDefault="00C56160" w:rsidP="00C56160">
      <w:pPr>
        <w:jc w:val="both"/>
        <w:rPr>
          <w:rFonts w:eastAsia="Calibri"/>
          <w:i/>
          <w:lang w:eastAsia="en-US"/>
        </w:rPr>
      </w:pPr>
      <w:r w:rsidRPr="00C56160">
        <w:rPr>
          <w:rFonts w:eastAsia="Calibri"/>
          <w:lang w:eastAsia="en-US"/>
        </w:rPr>
        <w:t xml:space="preserve">https://glint.com.tr/ adresli internet sitesinin aynı tarihli görünümünde yer verilen; </w:t>
      </w:r>
      <w:r w:rsidRPr="00C56160">
        <w:rPr>
          <w:rFonts w:eastAsia="Calibri"/>
          <w:i/>
          <w:lang w:eastAsia="en-US"/>
        </w:rPr>
        <w:t xml:space="preserve">“Yerli Üretim Glint &amp; Bitkisel Temizliğin Mucizevi Çözümü Glint, evinizin her yerine gönül rahatlığıyla kullanabileceğiniz, %100 yerli ve milli üretim olan </w:t>
      </w:r>
      <w:r w:rsidRPr="00C56160">
        <w:rPr>
          <w:rFonts w:eastAsia="Calibri"/>
          <w:i/>
          <w:u w:val="single"/>
          <w:lang w:eastAsia="en-US"/>
        </w:rPr>
        <w:t>bitkisel bir temizlik ürünüdür. Etken maddesi reçinedir.</w:t>
      </w:r>
      <w:r w:rsidRPr="00C56160">
        <w:rPr>
          <w:rFonts w:eastAsia="Calibri"/>
          <w:i/>
          <w:lang w:eastAsia="en-US"/>
        </w:rPr>
        <w:t xml:space="preserve"> Su ile seyreltilerek her yüzeyde kullanılabilir, temizleme prensibi yüzey gerilimini düşürerek kirin, yağın yüzeye tutunmasını engellemektir, </w:t>
      </w:r>
      <w:r w:rsidRPr="00C56160">
        <w:rPr>
          <w:rFonts w:eastAsia="Calibri"/>
          <w:i/>
          <w:u w:val="single"/>
          <w:lang w:eastAsia="en-US"/>
        </w:rPr>
        <w:t>korozif değildir, sağlıklı ve pratiktir, tamamen doğal hammaddelerden formüle edilmiştir, Asit, kostik, fenol, fosfat vs. herhangi bir kimyasal madde içermez</w:t>
      </w:r>
      <w:r w:rsidRPr="00C56160">
        <w:rPr>
          <w:rFonts w:eastAsia="Calibri"/>
          <w:i/>
          <w:lang w:eastAsia="en-US"/>
        </w:rPr>
        <w:t xml:space="preserve">.” </w:t>
      </w:r>
    </w:p>
    <w:p w:rsidR="00C56160" w:rsidRPr="00C56160" w:rsidRDefault="00C56160" w:rsidP="00C56160">
      <w:pPr>
        <w:jc w:val="both"/>
        <w:rPr>
          <w:b/>
        </w:rPr>
      </w:pPr>
    </w:p>
    <w:p w:rsidR="00C56160" w:rsidRPr="00C56160" w:rsidRDefault="00C56160" w:rsidP="00C56160">
      <w:pPr>
        <w:autoSpaceDE w:val="0"/>
        <w:autoSpaceDN w:val="0"/>
        <w:adjustRightInd w:val="0"/>
        <w:spacing w:after="180" w:line="276" w:lineRule="auto"/>
        <w:jc w:val="both"/>
        <w:rPr>
          <w:rFonts w:eastAsia="Calibri"/>
          <w:i/>
          <w:lang w:eastAsia="en-US"/>
        </w:rPr>
      </w:pPr>
      <w:r w:rsidRPr="00C56160">
        <w:rPr>
          <w:rFonts w:eastAsia="Calibri"/>
          <w:lang w:eastAsia="en-US"/>
        </w:rPr>
        <w:t>https://glintnedir.com/glint-icerigi/ adresli internet sitesinin “Glint İçeriğinde Neler Var ?”</w:t>
      </w:r>
      <w:r w:rsidRPr="00C56160">
        <w:rPr>
          <w:rFonts w:eastAsia="Calibri"/>
          <w:i/>
          <w:lang w:eastAsia="en-US"/>
        </w:rPr>
        <w:t xml:space="preserve"> </w:t>
      </w:r>
      <w:r w:rsidRPr="00C56160">
        <w:rPr>
          <w:rFonts w:eastAsia="Calibri"/>
          <w:lang w:eastAsia="en-US"/>
        </w:rPr>
        <w:t>başlıklı kısmında yer verilen</w:t>
      </w:r>
      <w:r w:rsidRPr="00C56160">
        <w:rPr>
          <w:rFonts w:eastAsia="Calibri"/>
          <w:i/>
          <w:lang w:eastAsia="en-US"/>
        </w:rPr>
        <w:t xml:space="preserve"> “Reçine - Bitkisel Gliserin - Karbonat - Himalaya Tuzu – Soda - İyonize Su” </w:t>
      </w:r>
      <w:r w:rsidRPr="00C56160">
        <w:rPr>
          <w:rFonts w:eastAsia="Calibri"/>
          <w:lang w:eastAsia="en-US"/>
        </w:rPr>
        <w:t xml:space="preserve">ve “Glint Bitkisel Temizleyici Nedir ?” başlıklı kısmında yer verilen </w:t>
      </w:r>
      <w:r w:rsidRPr="00C56160">
        <w:rPr>
          <w:rFonts w:eastAsia="Calibri"/>
          <w:i/>
          <w:lang w:eastAsia="en-US"/>
        </w:rPr>
        <w:t xml:space="preserve">“Faaliyetlerine 2012 yılından itibaren başlayan TP Kimya çatısı altında olan Glint markası geliştirdiği %100 doğa dostu, </w:t>
      </w:r>
      <w:r w:rsidRPr="00C56160">
        <w:rPr>
          <w:rFonts w:eastAsia="Calibri"/>
          <w:i/>
          <w:u w:val="single"/>
          <w:lang w:eastAsia="en-US"/>
        </w:rPr>
        <w:t>tamamen bitkisel temizleyici</w:t>
      </w:r>
      <w:r w:rsidRPr="00C56160">
        <w:rPr>
          <w:rFonts w:eastAsia="Calibri"/>
          <w:i/>
          <w:lang w:eastAsia="en-US"/>
        </w:rPr>
        <w:t xml:space="preserve"> ürünü ile hem yerli piyasalarda hem de yurt dışında çeşitli ülkeler de kullanılmaktadır. Glint Bitkisel Temizleyici, </w:t>
      </w:r>
      <w:r w:rsidRPr="00C56160">
        <w:rPr>
          <w:rFonts w:eastAsia="Calibri"/>
          <w:i/>
          <w:u w:val="single"/>
          <w:lang w:eastAsia="en-US"/>
        </w:rPr>
        <w:t>tamamen bitkisel içeriğe sahiptir ve içerisinde hiçbir şekilde kimyasal içermez.</w:t>
      </w:r>
      <w:r w:rsidRPr="00C56160">
        <w:rPr>
          <w:rFonts w:eastAsia="Calibri"/>
          <w:i/>
          <w:lang w:eastAsia="en-US"/>
        </w:rPr>
        <w:t xml:space="preserve"> </w:t>
      </w:r>
      <w:r w:rsidRPr="00C56160">
        <w:rPr>
          <w:rFonts w:eastAsia="Calibri"/>
          <w:i/>
          <w:u w:val="single"/>
          <w:lang w:eastAsia="en-US"/>
        </w:rPr>
        <w:t xml:space="preserve">Dezenfektan olarak da kullanılan Glint, </w:t>
      </w:r>
      <w:r w:rsidRPr="00C56160">
        <w:rPr>
          <w:rFonts w:eastAsia="Calibri"/>
          <w:i/>
          <w:lang w:eastAsia="en-US"/>
        </w:rPr>
        <w:t xml:space="preserve">piyasada bulunan kimyasal içerikli ürünlerden daha verimli temizlik sağlamakla beraber bitkisel içeriği ile insan sağlığı, doğal kaynakların temiz ve uzun ömürlü kullanımı için tüm herkes tarafından tercih edilmektedir. (…) %100 BİTKİSEL: Tamamen bitkisel olarak üretilen Glint ürünleri, içerisinde hiçbir şekilde kimyasal ve türevi içerik barındırmaz. Tüm temizlik işlerinizde gönül rahatlığı ile kullanılabilir ! %100 YERLİ: TP Kimya tarafından tamamen yerli sermaye </w:t>
      </w:r>
      <w:r w:rsidRPr="00C56160">
        <w:rPr>
          <w:rFonts w:eastAsia="Calibri"/>
          <w:i/>
          <w:lang w:eastAsia="en-US"/>
        </w:rPr>
        <w:lastRenderedPageBreak/>
        <w:t xml:space="preserve">ile kurulmuş, ülke ekonomisine katkı sağlayıp, Glint Bitkisel Temizleyiciyi 30’dan fazla ülkeye ihraç ediyoruz ! %100 SAĞLIKLI: Dezenfektan olarak da kullanılan Glint, tüm sertifikaları ile birlikte temizlerken öldürme sloganı ile hem doğaya hem de insan sağlığına hiçbir zarar vermez !”, </w:t>
      </w:r>
    </w:p>
    <w:p w:rsidR="00C56160" w:rsidRPr="00C56160" w:rsidRDefault="00C56160" w:rsidP="00C56160">
      <w:pPr>
        <w:autoSpaceDE w:val="0"/>
        <w:autoSpaceDN w:val="0"/>
        <w:adjustRightInd w:val="0"/>
        <w:spacing w:after="180" w:line="276" w:lineRule="auto"/>
        <w:jc w:val="both"/>
        <w:rPr>
          <w:rFonts w:eastAsia="Calibri"/>
          <w:u w:val="single"/>
          <w:lang w:eastAsia="en-US"/>
        </w:rPr>
      </w:pPr>
      <w:r w:rsidRPr="00C56160">
        <w:rPr>
          <w:rFonts w:eastAsia="Calibri"/>
          <w:lang w:eastAsia="en-US"/>
        </w:rPr>
        <w:t>Firmaya ait “glintturkiye” isimli Instagram hesabında yer alan</w:t>
      </w:r>
      <w:r w:rsidRPr="00C56160">
        <w:rPr>
          <w:rFonts w:eastAsia="Calibri"/>
          <w:i/>
          <w:lang w:eastAsia="en-US"/>
        </w:rPr>
        <w:t xml:space="preserve"> “</w:t>
      </w:r>
      <w:r w:rsidRPr="00C56160">
        <w:rPr>
          <w:rFonts w:ascii="Segoe UI Symbol" w:eastAsia="Calibri" w:hAnsi="Segoe UI Symbol" w:cs="Segoe UI Symbol"/>
          <w:i/>
          <w:lang w:eastAsia="en-US"/>
        </w:rPr>
        <w:t>🍃</w:t>
      </w:r>
      <w:r w:rsidRPr="00C56160">
        <w:rPr>
          <w:rFonts w:eastAsia="Calibri"/>
          <w:i/>
          <w:lang w:eastAsia="en-US"/>
        </w:rPr>
        <w:t xml:space="preserve">%100 Bitkisel İçerik </w:t>
      </w:r>
      <w:r w:rsidRPr="00C56160">
        <w:rPr>
          <w:rFonts w:ascii="Segoe UI Symbol" w:eastAsia="Calibri" w:hAnsi="Segoe UI Symbol" w:cs="Segoe UI Symbol"/>
          <w:i/>
          <w:lang w:eastAsia="en-US"/>
        </w:rPr>
        <w:t>❌</w:t>
      </w:r>
      <w:r w:rsidRPr="00C56160">
        <w:rPr>
          <w:rFonts w:eastAsia="Calibri"/>
          <w:i/>
          <w:lang w:eastAsia="en-US"/>
        </w:rPr>
        <w:t xml:space="preserve">Alkol ve Kimyasal İçermez (…) Glint Joker Gold’un özellikleri: Çocuklar ve hayvanlar için güvenlidir. Bitkisel temizleyicidir. Alkol içermez. Güçlü leke çıkarıcıdır. Güçlü yağ çözücüdür. Her çeşit yüzeyde kullanılır. Her çeşit lekede kullanılır. Gıda güvenlik sertifikalıdır. Sağlığa zararı yoktur. Kokusuz ve renksizdir. Mikrop ve bakterileri öldürür. Kötü kokuları giderir. Maliyeti düşürür. Zamandan ve sudan tasarruf sağlar. ” </w:t>
      </w:r>
      <w:r w:rsidRPr="00C56160">
        <w:rPr>
          <w:rFonts w:eastAsia="Calibri"/>
          <w:lang w:eastAsia="en-US"/>
        </w:rPr>
        <w:t>ifadelerinin doğruluğunun bilimsel geçerliliği olan bilgi ve belgelerle ispatlanamadığı,</w:t>
      </w:r>
    </w:p>
    <w:p w:rsidR="00C56160" w:rsidRPr="00C56160" w:rsidRDefault="00C56160" w:rsidP="00C56160">
      <w:pPr>
        <w:autoSpaceDE w:val="0"/>
        <w:autoSpaceDN w:val="0"/>
        <w:adjustRightInd w:val="0"/>
        <w:spacing w:after="180" w:line="276" w:lineRule="auto"/>
        <w:jc w:val="both"/>
        <w:rPr>
          <w:rFonts w:eastAsia="Calibri"/>
          <w:lang w:eastAsia="en-US"/>
        </w:rPr>
      </w:pPr>
      <w:r w:rsidRPr="00C56160">
        <w:rPr>
          <w:rFonts w:eastAsia="Calibri"/>
          <w:lang w:eastAsia="en-US"/>
        </w:rPr>
        <w:t>Bununla birlikte, “Glint Bitkisel Temizleyici – Bitkisel Çözücü Dezenfektan” isimli ürüne ilişkin tanıtımların bir kısmında “bitkisel temizleyici” - “Glint Joker Gold”, bir kısmında ise “bitkisel çözücü dezenfektan” ifadesine yer verilmesinin tüketiciler nezdinde anlam karışıklığına yol açacağı, bu durumun yanıltıcı olduğu, ayrıca “</w:t>
      </w:r>
      <w:r w:rsidRPr="00C56160">
        <w:rPr>
          <w:rFonts w:eastAsia="Calibri"/>
          <w:i/>
          <w:lang w:eastAsia="en-US"/>
        </w:rPr>
        <w:t xml:space="preserve">dezenfektan” </w:t>
      </w:r>
      <w:r w:rsidRPr="00C56160">
        <w:rPr>
          <w:rFonts w:eastAsia="Calibri"/>
          <w:lang w:eastAsia="en-US"/>
        </w:rPr>
        <w:t xml:space="preserve">ifadesi ve Instagram hesabında yer alan </w:t>
      </w:r>
      <w:r w:rsidRPr="00C56160">
        <w:rPr>
          <w:rFonts w:eastAsia="Calibri"/>
          <w:i/>
          <w:lang w:eastAsia="en-US"/>
        </w:rPr>
        <w:t>“Temizlik varsa Virüs yok! (…) “Mikrop ve bakterileri öldürür”</w:t>
      </w:r>
      <w:r w:rsidRPr="00C56160">
        <w:rPr>
          <w:rFonts w:eastAsia="Calibri"/>
          <w:lang w:eastAsia="en-US"/>
        </w:rPr>
        <w:t xml:space="preserve"> ifadelerinin kullanılabilmesi için gerekli biyosidal ürün ruhsatının bulunmadığı,</w:t>
      </w:r>
    </w:p>
    <w:p w:rsidR="00C56160" w:rsidRPr="00C56160" w:rsidRDefault="00C56160" w:rsidP="00C56160">
      <w:pPr>
        <w:autoSpaceDE w:val="0"/>
        <w:autoSpaceDN w:val="0"/>
        <w:adjustRightInd w:val="0"/>
        <w:spacing w:after="180" w:line="276" w:lineRule="auto"/>
        <w:jc w:val="both"/>
        <w:rPr>
          <w:rFonts w:eastAsia="Calibri"/>
          <w:lang w:eastAsia="en-US"/>
        </w:rPr>
      </w:pPr>
      <w:r w:rsidRPr="00C56160">
        <w:rPr>
          <w:rFonts w:eastAsia="Calibri"/>
          <w:lang w:eastAsia="en-US"/>
        </w:rPr>
        <w:t xml:space="preserve">Diğer yandan, firmaya ait “Glint Bitkisel TV”  isimli Youtube hesabının yer aldığı https://www.youtube.com/GlintBitkiselTv adresli uzantıdaki reklam filminde ürünü taş, metal, lavabo, döşemelik kumaş gibi pek çok farklı zeminde kullanan kişi tarafından daha sonra söz konusu ürün ve elindeki bez ile canlı bir hayvan üzerine aynı bezin kullanılması, kullanıldıktan sonra canlının renginin daha açık gösterilmesi suretiyle tanıtımı yapılan ürünün hayvanların temizliğinde dahi etkili olduğu izlenimi yaratılmasının tüketicileri aldatıcı olduğu, ayrıca bu durumun Ticari Reklam ve Haksız Ticari Uygulamalar Yönetmeliğinin “Temel ilkeler” başlıklı 5 inci maddesinin </w:t>
      </w:r>
      <w:r w:rsidRPr="00C56160">
        <w:rPr>
          <w:rFonts w:eastAsia="Calibri"/>
          <w:i/>
          <w:lang w:eastAsia="en-US"/>
        </w:rPr>
        <w:t xml:space="preserve">“5) ı) “Güvenlik kurallarının gözetilmediği ve güvenlik açısından tehlike oluşturabilecek uygulama ve durumlarla ilgili hiçbir sunum ya da tanımlama içeremez.” </w:t>
      </w:r>
      <w:r w:rsidRPr="00C56160">
        <w:rPr>
          <w:rFonts w:eastAsia="Calibri"/>
          <w:lang w:eastAsia="en-US"/>
        </w:rPr>
        <w:t>hükmüne aykırı olduğu,</w:t>
      </w:r>
    </w:p>
    <w:p w:rsidR="00C56160" w:rsidRPr="00C56160" w:rsidRDefault="00C56160" w:rsidP="00C56160">
      <w:pPr>
        <w:autoSpaceDE w:val="0"/>
        <w:autoSpaceDN w:val="0"/>
        <w:adjustRightInd w:val="0"/>
        <w:spacing w:after="180" w:line="276" w:lineRule="auto"/>
        <w:jc w:val="both"/>
        <w:rPr>
          <w:rFonts w:eastAsia="Calibri"/>
          <w:lang w:eastAsia="en-US"/>
        </w:rPr>
      </w:pPr>
      <w:r w:rsidRPr="00C56160">
        <w:rPr>
          <w:rFonts w:eastAsia="Calibri"/>
          <w:lang w:eastAsia="en-US"/>
        </w:rPr>
        <w:t xml:space="preserve">Ayrıca, firmaya ait https://glint.com.tr/belgeler adresli internet sitesinde yer alan “helal sertifikası” ifadesi ve görüntüler ile ürünün “helal” içeriğe sahip olduğu iddiasının doğruluğunun </w:t>
      </w:r>
      <w:r w:rsidRPr="00C56160">
        <w:rPr>
          <w:rFonts w:eastAsia="Calibri"/>
          <w:u w:val="single"/>
          <w:lang w:eastAsia="en-US"/>
        </w:rPr>
        <w:t xml:space="preserve">ispatlanamadığı, </w:t>
      </w:r>
    </w:p>
    <w:p w:rsidR="00C56160" w:rsidRPr="00C56160" w:rsidRDefault="00C56160" w:rsidP="00C56160">
      <w:pPr>
        <w:autoSpaceDE w:val="0"/>
        <w:autoSpaceDN w:val="0"/>
        <w:adjustRightInd w:val="0"/>
        <w:spacing w:after="180" w:line="276" w:lineRule="auto"/>
        <w:jc w:val="both"/>
        <w:rPr>
          <w:rFonts w:eastAsia="Calibri"/>
          <w:lang w:eastAsia="en-US"/>
        </w:rPr>
      </w:pPr>
      <w:r w:rsidRPr="00C56160">
        <w:rPr>
          <w:rFonts w:eastAsia="Calibri"/>
          <w:lang w:eastAsia="en-US"/>
        </w:rPr>
        <w:t xml:space="preserve">Son olarak, Instagram hesabında </w:t>
      </w:r>
      <w:r w:rsidRPr="00C56160">
        <w:rPr>
          <w:rFonts w:eastAsia="Calibri"/>
          <w:i/>
          <w:lang w:eastAsia="en-US"/>
        </w:rPr>
        <w:t xml:space="preserve">“Kimyasalsız temizlik. Çocuklarınızla birlikte temizlik yapabilirsiniz. Glint Bitkisel Temizleyici sayesinde, çocuklarınızla birlikte eğlenceli vakit geçirerek, birlikte temizlik yapmanın keyfine varacaksınız. İçerisinde asla zararlı kimyasallar içermeyen ve %100 bitkisel içeriğe sahip olan Glint Bitkisel Temizleyici ile birlikte </w:t>
      </w:r>
      <w:r w:rsidRPr="00C56160">
        <w:rPr>
          <w:rFonts w:eastAsia="Calibri"/>
          <w:i/>
          <w:u w:val="single"/>
          <w:lang w:eastAsia="en-US"/>
        </w:rPr>
        <w:t>artık gönül rahatlığı ile</w:t>
      </w:r>
      <w:r w:rsidRPr="00C56160">
        <w:rPr>
          <w:rFonts w:eastAsia="Calibri"/>
          <w:i/>
          <w:lang w:eastAsia="en-US"/>
        </w:rPr>
        <w:t xml:space="preserve"> temizlik yapabilirsiniz !”</w:t>
      </w:r>
      <w:r w:rsidRPr="00C56160">
        <w:rPr>
          <w:rFonts w:eastAsia="Calibri"/>
          <w:lang w:eastAsia="en-US"/>
        </w:rPr>
        <w:t xml:space="preserve"> ve internet sitenizin Blog kısmında yer alan “Çocuklarımızın Kıyafetlerini Nasıl Yıkıyoruz? başlıklı tanıtımlarda; </w:t>
      </w:r>
      <w:r w:rsidRPr="00C56160">
        <w:rPr>
          <w:rFonts w:eastAsia="Calibri"/>
          <w:i/>
          <w:lang w:eastAsia="en-US"/>
        </w:rPr>
        <w:t xml:space="preserve">“Çocuklarımızın kıyafetlerini yıkarken </w:t>
      </w:r>
      <w:r w:rsidRPr="00C56160">
        <w:rPr>
          <w:rFonts w:eastAsia="Calibri"/>
          <w:i/>
          <w:u w:val="single"/>
          <w:lang w:eastAsia="en-US"/>
        </w:rPr>
        <w:t>kullanılan deterjanları ve Glint’i kıyaslıyoruz</w:t>
      </w:r>
      <w:r w:rsidRPr="00C56160">
        <w:rPr>
          <w:rFonts w:eastAsia="Calibri"/>
          <w:i/>
          <w:lang w:eastAsia="en-US"/>
        </w:rPr>
        <w:t xml:space="preserve">. Bebeklerimiz için heveslenerek aldığımız minik kıyafetler ne kadar da tatlı duruyorlar değil mi? Üstelik, bir de parfümlü çamaşır detarjanı ile yıkandıysa… Hangimiz minik bebeklerin patiklerini alıp koklamadık ki? O güzel kokulu patikler, sahiden tatlı ve masumlar mı? Sağlığımıza zararı birçok kez, birçok çalışma ile ispatlanmış: kimyasal içerikli temizleyicileri, bize bile fazlasıyla zararlıyken; bizden bile daha savunmasız çocuklarımızın birer parçası haline getiriyor oluşumuz, onları sessizce ve yavaş yavaş öldürmek değil mi? </w:t>
      </w:r>
      <w:r w:rsidRPr="00C56160">
        <w:rPr>
          <w:rFonts w:eastAsia="Calibri"/>
          <w:i/>
          <w:u w:val="single"/>
          <w:lang w:eastAsia="en-US"/>
        </w:rPr>
        <w:t>Glint bu konuda reklendirici veya koku verici herhangi bir kimyasal içermez. Glint’in tek amacı kimyasal kullanmadan temizliği halledebilmektir.</w:t>
      </w:r>
      <w:r w:rsidRPr="00C56160">
        <w:rPr>
          <w:rFonts w:eastAsia="Calibri"/>
          <w:i/>
          <w:lang w:eastAsia="en-US"/>
        </w:rPr>
        <w:t xml:space="preserve"> Filmlerde ve dizilerde, bebeğine hasret duyan annenin bir patik ya da kıyafetin kokusunu içine çektiği sahnelere şahit olmuşuzdur, hatta birçoğumuz bunu yaparız da. Anneler, geçmişe özlem duydukları için yaptıkları gibi, tarif edemedikleri ve yapıcılaştıramadıkları yoğun sevgileri sebebiyle de yapabilirler. Kokusunu içine çekmeye başladığımız andan itibaren, akciğerlerimize ve karaciğerimize zarar vermeye başlayan kimyasal </w:t>
      </w:r>
      <w:r w:rsidRPr="00C56160">
        <w:rPr>
          <w:rFonts w:eastAsia="Calibri"/>
          <w:i/>
          <w:lang w:eastAsia="en-US"/>
        </w:rPr>
        <w:lastRenderedPageBreak/>
        <w:t xml:space="preserve">içerikli deterjanlar, birçok kanser türüne de davetiye çıkartıyor oluşunun yanında, çocuklarımızı erken yaşta bu tehlike ile baş başa bırakıyor. Kokusu hoşumuza gitse de, onlara alışmış da olsak, artık deterjan kullanımını sonlandırmalıyız. Çocuklarımız, çevrelerindeki birçok tehdide karşı; eskiye kıyasla artık çok daha savunmasız. Yaşanan gelişmelere ve yeni bulgulara rağmen, onları bir ateş çemberine de biz atıyoruz. </w:t>
      </w:r>
      <w:r w:rsidRPr="00C56160">
        <w:rPr>
          <w:rFonts w:eastAsia="Calibri"/>
          <w:i/>
          <w:u w:val="single"/>
          <w:lang w:eastAsia="en-US"/>
        </w:rPr>
        <w:t>Kimyasallar Neler Yapıyor? Kullandığımız birçok kokulu ve kokusuz çamaşır deterjanı</w:t>
      </w:r>
      <w:r w:rsidRPr="00C56160">
        <w:rPr>
          <w:rFonts w:eastAsia="Calibri"/>
          <w:i/>
          <w:lang w:eastAsia="en-US"/>
        </w:rPr>
        <w:t>, ham petrolden üretilmiş yapay malzemeler içermektedi. İçeriklerinde bulunan  GDO (genetiği değiştirilmiş organizma), paraben fosfat, SLS (Sodyum lauril sülfat), insan sağlığına fazlasıyla zararlı kimyasallar, ağır metaller ve toksik maddelerdirler. Bu maddeler: solunum, temas ve ağız yoluyla bebeklerimizin ve bizim vücudumuza girerek önceden belirtilen rahatsızlık ve hastalıklara sebebiyet verebilmekte, nicelerine de meydan hazırlamaktadır. Yer temizliğinden kıyafet temizliğine, kozmetiğe kadar her alanda kullanılan kimyasalların masum bir yanları olmadığı halde, onlara karşı bir tedbir almamakta ısrar ediyor; dünyamızı ve çocuklarımızı bu ateş çemberinin içinde bırakıyoruz.</w:t>
      </w:r>
      <w:r w:rsidRPr="00C56160">
        <w:rPr>
          <w:rFonts w:eastAsia="Calibri"/>
          <w:i/>
          <w:u w:val="single"/>
          <w:lang w:eastAsia="en-US"/>
        </w:rPr>
        <w:t xml:space="preserve"> </w:t>
      </w:r>
      <w:r w:rsidRPr="00C56160">
        <w:rPr>
          <w:rFonts w:eastAsia="Calibri"/>
          <w:i/>
          <w:lang w:eastAsia="en-US"/>
        </w:rPr>
        <w:t xml:space="preserve">Çocuğunuzun hijyenik kıyafetlerle sağlıklı bir şekilde büyüyebilmesini ve ilerleyen yaşlarda oluşacak kanser </w:t>
      </w:r>
      <w:r w:rsidRPr="00C56160">
        <w:rPr>
          <w:rFonts w:eastAsia="Calibri"/>
          <w:i/>
          <w:u w:val="single"/>
          <w:lang w:eastAsia="en-US"/>
        </w:rPr>
        <w:t>riskini minimum seviyede tutabilmesini istiyorsanız,</w:t>
      </w:r>
      <w:r w:rsidRPr="00C56160">
        <w:rPr>
          <w:rFonts w:eastAsia="Calibri"/>
          <w:i/>
          <w:lang w:eastAsia="en-US"/>
        </w:rPr>
        <w:t xml:space="preserve"> siz de tamamen </w:t>
      </w:r>
      <w:r w:rsidRPr="00C56160">
        <w:rPr>
          <w:rFonts w:eastAsia="Calibri"/>
          <w:i/>
          <w:u w:val="single"/>
          <w:lang w:eastAsia="en-US"/>
        </w:rPr>
        <w:t xml:space="preserve">doğal ve yerli Glint ürünlerini tercih edebilirsiniz” </w:t>
      </w:r>
      <w:r w:rsidRPr="00C56160">
        <w:rPr>
          <w:rFonts w:eastAsia="Calibri"/>
          <w:lang w:eastAsia="en-US"/>
        </w:rPr>
        <w:t>ifadelerine yer verilerek, tüketicilerin dayanaksız ve yanıltıcı şekilde endişe ve korkuya sevk edildiği, bununla birlikte rakip ürünler kötülenerek karşılaştırmalı reklam hükümlerine aykırı hareket edildiği,</w:t>
      </w:r>
    </w:p>
    <w:p w:rsidR="00C56160" w:rsidRPr="00C56160" w:rsidRDefault="00C56160" w:rsidP="00C56160">
      <w:pPr>
        <w:autoSpaceDE w:val="0"/>
        <w:autoSpaceDN w:val="0"/>
        <w:adjustRightInd w:val="0"/>
        <w:spacing w:after="180" w:line="276" w:lineRule="auto"/>
        <w:jc w:val="both"/>
        <w:rPr>
          <w:rFonts w:eastAsia="Calibri"/>
          <w:lang w:eastAsia="en-US"/>
        </w:rPr>
      </w:pPr>
      <w:r w:rsidRPr="00C56160">
        <w:t>Bu nedenle, inceleme konusu tanıtımların;</w:t>
      </w:r>
    </w:p>
    <w:p w:rsidR="00C56160" w:rsidRPr="00C56160" w:rsidRDefault="00C56160" w:rsidP="00C56160">
      <w:pPr>
        <w:shd w:val="clear" w:color="auto" w:fill="FFFFFF"/>
        <w:contextualSpacing/>
        <w:jc w:val="both"/>
      </w:pPr>
      <w:r w:rsidRPr="00C56160">
        <w:t>- Biyosidal Ürünler Yönetmeliğinin 5 inci ve 38 inci maddeleri,</w:t>
      </w:r>
    </w:p>
    <w:p w:rsidR="00C56160" w:rsidRPr="00C56160" w:rsidRDefault="00C56160" w:rsidP="00C56160">
      <w:pPr>
        <w:shd w:val="clear" w:color="auto" w:fill="FFFFFF"/>
        <w:contextualSpacing/>
        <w:jc w:val="both"/>
      </w:pPr>
    </w:p>
    <w:p w:rsidR="00C56160" w:rsidRPr="00C56160" w:rsidRDefault="00C56160" w:rsidP="00C56160">
      <w:pPr>
        <w:autoSpaceDE w:val="0"/>
        <w:autoSpaceDN w:val="0"/>
        <w:adjustRightInd w:val="0"/>
        <w:spacing w:after="180" w:line="276" w:lineRule="auto"/>
        <w:jc w:val="both"/>
        <w:rPr>
          <w:rFonts w:eastAsia="Calibri"/>
          <w:lang w:eastAsia="en-US"/>
        </w:rPr>
      </w:pPr>
      <w:r w:rsidRPr="00C56160">
        <w:t>- Kozmetik Yönetmeliğinin 4 ve 10 uncu maddeleri,</w:t>
      </w:r>
    </w:p>
    <w:p w:rsidR="00C56160" w:rsidRPr="00C56160" w:rsidRDefault="00C56160" w:rsidP="00C56160">
      <w:pPr>
        <w:autoSpaceDE w:val="0"/>
        <w:autoSpaceDN w:val="0"/>
        <w:adjustRightInd w:val="0"/>
        <w:spacing w:after="180" w:line="276" w:lineRule="auto"/>
        <w:jc w:val="both"/>
        <w:rPr>
          <w:rFonts w:eastAsia="Calibri"/>
          <w:lang w:eastAsia="en-US"/>
        </w:rPr>
      </w:pPr>
      <w:r w:rsidRPr="00C56160">
        <w:t>- Sağlık Beyanı ile Satışa Sunulan Ürünlerin Sağlık Beyanları Hakkında Yönetmeliğinin 4/c, 5 ve 7 nci maddeleri,</w:t>
      </w:r>
    </w:p>
    <w:p w:rsidR="00C56160" w:rsidRPr="00C56160" w:rsidRDefault="00C56160" w:rsidP="00C56160">
      <w:pPr>
        <w:jc w:val="both"/>
      </w:pPr>
      <w:r w:rsidRPr="00C56160">
        <w:t>-</w:t>
      </w:r>
      <w:r w:rsidRPr="00C56160">
        <w:rPr>
          <w:bCs/>
        </w:rPr>
        <w:t xml:space="preserve"> Ticari Reklam ve Haksız Ticari Uygulamalar Yönetmeliğinin 5/1-b, 7/1, 7/2, 7/3, 7/4, 7/5-a, 7/5-ı, 7/8, 9 uncu,10 uncu, 26 ncı ve 32 nci maddeleri,</w:t>
      </w:r>
    </w:p>
    <w:p w:rsidR="00C56160" w:rsidRPr="00C56160" w:rsidRDefault="00C56160" w:rsidP="00C56160">
      <w:pPr>
        <w:jc w:val="both"/>
        <w:rPr>
          <w:rFonts w:eastAsia="Calibri"/>
          <w:lang w:eastAsia="en-US"/>
        </w:rPr>
      </w:pPr>
    </w:p>
    <w:p w:rsidR="00C56160" w:rsidRPr="00C56160" w:rsidRDefault="00C56160" w:rsidP="00C56160">
      <w:pPr>
        <w:jc w:val="both"/>
        <w:rPr>
          <w:rFonts w:eastAsia="Calibri"/>
          <w:lang w:eastAsia="en-US"/>
        </w:rPr>
      </w:pPr>
      <w:r w:rsidRPr="00C56160">
        <w:rPr>
          <w:rFonts w:eastAsia="Andale Sans UI"/>
          <w:kern w:val="2"/>
        </w:rPr>
        <w:t xml:space="preserve">- </w:t>
      </w:r>
      <w:r w:rsidRPr="00C56160">
        <w:rPr>
          <w:bCs/>
        </w:rPr>
        <w:t xml:space="preserve">6502 sayılı Tüketicinin Korunması Hakkında Kanun'un 61 inci maddesi  </w:t>
      </w:r>
      <w:r w:rsidRPr="00C56160">
        <w:rPr>
          <w:b/>
          <w:bCs/>
        </w:rPr>
        <w:t xml:space="preserve">  </w:t>
      </w:r>
    </w:p>
    <w:p w:rsidR="00C56160" w:rsidRPr="00C56160" w:rsidRDefault="00C56160" w:rsidP="00C56160">
      <w:pPr>
        <w:jc w:val="both"/>
        <w:rPr>
          <w:b/>
          <w:bCs/>
        </w:rPr>
      </w:pPr>
    </w:p>
    <w:p w:rsidR="00C56160" w:rsidRPr="00C56160" w:rsidRDefault="00C56160" w:rsidP="00C56160">
      <w:pPr>
        <w:jc w:val="both"/>
      </w:pPr>
      <w:r w:rsidRPr="00C56160">
        <w:t>hükümlerine aykırı olduğuna</w:t>
      </w:r>
      <w:r w:rsidRPr="00C56160">
        <w:rPr>
          <w:b/>
        </w:rPr>
        <w:t xml:space="preserve"> </w:t>
      </w:r>
      <w:r w:rsidRPr="00C56160">
        <w:t>,</w:t>
      </w:r>
    </w:p>
    <w:p w:rsidR="00C56160" w:rsidRPr="00C56160" w:rsidRDefault="00C56160" w:rsidP="00C56160">
      <w:pPr>
        <w:jc w:val="both"/>
      </w:pPr>
    </w:p>
    <w:p w:rsidR="00C56160" w:rsidRPr="00C56160" w:rsidRDefault="00C56160" w:rsidP="00C56160">
      <w:pPr>
        <w:jc w:val="both"/>
      </w:pPr>
      <w:r w:rsidRPr="00C56160">
        <w:t>Buna göre, reklam veren</w:t>
      </w:r>
      <w:r w:rsidRPr="00C56160">
        <w:rPr>
          <w:b/>
        </w:rPr>
        <w:t xml:space="preserve"> TP Kimya ve Kimyevi Maddeler San. Ve Tic. Ltd. Şti. </w:t>
      </w:r>
      <w:r w:rsidRPr="00C56160">
        <w:rPr>
          <w:bCs/>
          <w:iCs/>
        </w:rPr>
        <w:t>hakkında</w:t>
      </w:r>
      <w:r w:rsidRPr="00C56160">
        <w:t xml:space="preserve">, 6502 sayılı Kanun’un 63 üncü ve 77/12 nci maddeleri uyarınca </w:t>
      </w:r>
      <w:r w:rsidRPr="00F04FDB">
        <w:rPr>
          <w:b/>
          <w:bCs/>
        </w:rPr>
        <w:t>anılan reklamları durdurma cezası</w:t>
      </w:r>
      <w:r w:rsidRPr="00C56160">
        <w:t xml:space="preserve"> verilmesine</w:t>
      </w:r>
      <w:r w:rsidRPr="00C56160">
        <w:rPr>
          <w:b/>
          <w:bCs/>
        </w:rPr>
        <w:t xml:space="preserve"> </w:t>
      </w:r>
      <w:r w:rsidRPr="00C56160">
        <w:t xml:space="preserve"> karar verilmiştir.</w:t>
      </w:r>
    </w:p>
    <w:p w:rsidR="00C56160" w:rsidRPr="00C56160" w:rsidRDefault="00C56160" w:rsidP="00C56160">
      <w:pPr>
        <w:jc w:val="both"/>
      </w:pPr>
    </w:p>
    <w:p w:rsidR="00C56160" w:rsidRPr="00C56160" w:rsidRDefault="00C56160" w:rsidP="00C56160">
      <w:pPr>
        <w:jc w:val="both"/>
        <w:rPr>
          <w:b/>
        </w:rPr>
      </w:pPr>
      <w:r w:rsidRPr="00C56160">
        <w:rPr>
          <w:b/>
        </w:rPr>
        <w:t xml:space="preserve">65) </w:t>
      </w:r>
    </w:p>
    <w:p w:rsidR="00C56160" w:rsidRPr="00C56160" w:rsidRDefault="00C56160" w:rsidP="00C56160">
      <w:pPr>
        <w:jc w:val="both"/>
        <w:rPr>
          <w:b/>
        </w:rPr>
      </w:pPr>
    </w:p>
    <w:p w:rsidR="00C56160" w:rsidRPr="00C56160" w:rsidRDefault="00C56160" w:rsidP="00C56160">
      <w:pPr>
        <w:jc w:val="both"/>
      </w:pPr>
      <w:r w:rsidRPr="00C56160">
        <w:rPr>
          <w:b/>
        </w:rPr>
        <w:t>Dosya No: 2018/2479</w:t>
      </w:r>
    </w:p>
    <w:p w:rsidR="00C56160" w:rsidRPr="00C56160" w:rsidRDefault="00C56160" w:rsidP="00C56160">
      <w:pPr>
        <w:jc w:val="both"/>
        <w:rPr>
          <w:b/>
        </w:rPr>
      </w:pPr>
    </w:p>
    <w:p w:rsidR="00C56160" w:rsidRPr="00C56160" w:rsidRDefault="00C56160" w:rsidP="00C56160">
      <w:pPr>
        <w:jc w:val="both"/>
        <w:rPr>
          <w:b/>
        </w:rPr>
      </w:pPr>
      <w:r w:rsidRPr="00C56160">
        <w:rPr>
          <w:b/>
        </w:rPr>
        <w:t>Şikayet Edilen: Aziz Uğur MESTOĞLU</w:t>
      </w:r>
    </w:p>
    <w:p w:rsidR="00C56160" w:rsidRPr="00C56160" w:rsidRDefault="00C56160" w:rsidP="00C56160">
      <w:pPr>
        <w:jc w:val="both"/>
        <w:rPr>
          <w:b/>
        </w:rPr>
      </w:pPr>
    </w:p>
    <w:p w:rsidR="00C56160" w:rsidRPr="00C56160" w:rsidRDefault="00C56160" w:rsidP="00C56160">
      <w:pPr>
        <w:jc w:val="both"/>
      </w:pPr>
      <w:r w:rsidRPr="00C56160">
        <w:rPr>
          <w:b/>
          <w:lang w:val="x-none"/>
        </w:rPr>
        <w:t>Şikayet Edilen Reklam:</w:t>
      </w:r>
      <w:r w:rsidRPr="00C56160">
        <w:rPr>
          <w:b/>
          <w:i/>
        </w:rPr>
        <w:t xml:space="preserve"> </w:t>
      </w:r>
      <w:r w:rsidRPr="00C56160">
        <w:t>n11.com isimli internet sitesinde “indirimliyizbiz” isimli hesap üzerinden yapılan “Nurs 3000 Yıllık Uzakdoğu Mucize Kremi” isimli ürüne ilişkin tanıtımlar.</w:t>
      </w:r>
    </w:p>
    <w:p w:rsidR="00C56160" w:rsidRPr="00C56160" w:rsidRDefault="00C56160" w:rsidP="00C56160">
      <w:pPr>
        <w:jc w:val="both"/>
      </w:pPr>
    </w:p>
    <w:p w:rsidR="00C56160" w:rsidRPr="00C56160" w:rsidRDefault="00C56160" w:rsidP="00C56160">
      <w:pPr>
        <w:jc w:val="both"/>
      </w:pPr>
      <w:r w:rsidRPr="00C56160">
        <w:rPr>
          <w:b/>
        </w:rPr>
        <w:t xml:space="preserve">Reklam Yayın Tarihi: </w:t>
      </w:r>
      <w:r w:rsidRPr="00C56160">
        <w:t>2018</w:t>
      </w:r>
    </w:p>
    <w:p w:rsidR="00C56160" w:rsidRPr="00C56160" w:rsidRDefault="00C56160" w:rsidP="00C56160">
      <w:pPr>
        <w:jc w:val="both"/>
        <w:rPr>
          <w:b/>
        </w:rPr>
      </w:pPr>
    </w:p>
    <w:p w:rsidR="00C56160" w:rsidRPr="00C56160" w:rsidRDefault="00C56160" w:rsidP="00C56160">
      <w:pPr>
        <w:jc w:val="both"/>
      </w:pPr>
      <w:r w:rsidRPr="00C56160">
        <w:rPr>
          <w:b/>
        </w:rPr>
        <w:t>Yayınlandığı Mecra:</w:t>
      </w:r>
      <w:r w:rsidRPr="00C56160">
        <w:t xml:space="preserve"> İnternet</w:t>
      </w:r>
    </w:p>
    <w:p w:rsidR="00C56160" w:rsidRPr="00C56160" w:rsidRDefault="00C56160" w:rsidP="00C56160">
      <w:pPr>
        <w:jc w:val="both"/>
      </w:pPr>
    </w:p>
    <w:p w:rsidR="00C56160" w:rsidRPr="00C56160" w:rsidRDefault="00C56160" w:rsidP="00C56160">
      <w:pPr>
        <w:jc w:val="both"/>
      </w:pPr>
      <w:r w:rsidRPr="00C56160">
        <w:rPr>
          <w:b/>
        </w:rPr>
        <w:lastRenderedPageBreak/>
        <w:t>Tespitler</w:t>
      </w:r>
      <w:r w:rsidRPr="00C56160">
        <w:t xml:space="preserve">: n11.com isimli internet sitesinde “indirimliyizbiz” isimli hesap üzerinden satışı yapılan </w:t>
      </w:r>
      <w:r w:rsidRPr="00C56160">
        <w:rPr>
          <w:i/>
        </w:rPr>
        <w:t>“Nurs 3000 Yıllık Uzakdoğu Mucize Kremi”</w:t>
      </w:r>
      <w:r w:rsidRPr="00C56160">
        <w:t xml:space="preserve"> isimli ürüne ilişkin tanıtımlarda; </w:t>
      </w:r>
      <w:r w:rsidRPr="00C56160">
        <w:rPr>
          <w:i/>
        </w:rPr>
        <w:t xml:space="preserve">“Çin Kremi. Ağrılarınıza anında ve hızlı etki…Mucize krem vücuttaki bütün ağrılar için kullanıma uygun olarak üretilmiştir. Bel fıtığı, boyun fıtığı, ayak ağrıları, kas ağrıları, romatizma, eklem romatizması mucize kremin başlıca kullanım alanları arasındadır.” </w:t>
      </w:r>
      <w:r w:rsidRPr="00C56160">
        <w:t>şeklinde ifadelere yer tespit edilmiştir.</w:t>
      </w:r>
    </w:p>
    <w:p w:rsidR="00C56160" w:rsidRPr="00C56160" w:rsidRDefault="00C56160" w:rsidP="00C56160">
      <w:pPr>
        <w:jc w:val="both"/>
      </w:pPr>
    </w:p>
    <w:p w:rsidR="00C56160" w:rsidRPr="00C56160" w:rsidRDefault="00C56160" w:rsidP="00C56160">
      <w:pPr>
        <w:jc w:val="both"/>
      </w:pPr>
      <w:r w:rsidRPr="00C56160">
        <w:rPr>
          <w:b/>
          <w:lang w:val="x-none"/>
        </w:rPr>
        <w:t>Değerlendirme/Karar</w:t>
      </w:r>
      <w:r w:rsidRPr="00C56160">
        <w:rPr>
          <w:b/>
        </w:rPr>
        <w:t>:</w:t>
      </w:r>
      <w:r w:rsidRPr="00C56160">
        <w:t xml:space="preserve"> n11.com isimli internet sitesinde “indirimliyizbiz” isimli hesap üzerinden satışı yapılan </w:t>
      </w:r>
      <w:r w:rsidRPr="00C56160">
        <w:rPr>
          <w:i/>
        </w:rPr>
        <w:t>“Nurs 3000 Yıllık Uzakdoğu Mucize Kremi”</w:t>
      </w:r>
      <w:r w:rsidRPr="00C56160">
        <w:t xml:space="preserve"> isimli ürüne ilişkin tanıtımlarda; </w:t>
      </w:r>
      <w:r w:rsidRPr="00C56160">
        <w:rPr>
          <w:i/>
        </w:rPr>
        <w:t xml:space="preserve">“Çin Kremi. Ağrılarınıza anında ve hızlı etki…Mucize krem vücuttaki bütün ağrılar için kullanıma uygun olarak üretilmiştir. Bel fıtığı, boyun fıtığı, ayak ağrıları, kas ağrıları, romatizma, eklem romatizması mucize kremin başlıca kullanım alanları arasındadır.” </w:t>
      </w:r>
      <w:r w:rsidRPr="00C56160">
        <w:t>şeklinde ifadelere yer verildiği,</w:t>
      </w:r>
    </w:p>
    <w:p w:rsidR="00C56160" w:rsidRPr="00C56160" w:rsidRDefault="00C56160" w:rsidP="00C56160">
      <w:pPr>
        <w:jc w:val="both"/>
      </w:pPr>
      <w:r w:rsidRPr="00C56160">
        <w:t>Ancak, Kozmetik Mevzuatına tabi bulunan tüm kozmetik ürünlerin, insan vücudunun dış kısımlarına uygulanan ve etkileri geçici olan ürünler olması gerektiği; bu bağlamda, yukarıda yer verilen endikasyon belirten ifadelerin, ilgili mevzuatta belirtilen kozmetik ürün tanımını aşan ve yanıltıcı nitelikte değerlendirildiği,</w:t>
      </w:r>
    </w:p>
    <w:p w:rsidR="00C56160" w:rsidRPr="00C56160" w:rsidRDefault="00C56160" w:rsidP="00C56160">
      <w:pPr>
        <w:jc w:val="both"/>
      </w:pPr>
    </w:p>
    <w:p w:rsidR="00C56160" w:rsidRPr="00C56160" w:rsidRDefault="00C56160" w:rsidP="00C56160">
      <w:pPr>
        <w:jc w:val="both"/>
      </w:pPr>
      <w:r w:rsidRPr="00C56160">
        <w:t>Açıklanan nedenlerle söz konusu tanıtımların,</w:t>
      </w:r>
    </w:p>
    <w:p w:rsidR="00C56160" w:rsidRPr="00C56160" w:rsidRDefault="00C56160" w:rsidP="00C56160">
      <w:pPr>
        <w:jc w:val="both"/>
      </w:pPr>
    </w:p>
    <w:p w:rsidR="00C56160" w:rsidRPr="00C56160" w:rsidRDefault="00C56160" w:rsidP="00C56160">
      <w:pPr>
        <w:jc w:val="both"/>
      </w:pPr>
      <w:r w:rsidRPr="00C56160">
        <w:t>- Kozmetik Yönetmeliğinin 4 üncü ve 10 uncu maddeleri,</w:t>
      </w:r>
    </w:p>
    <w:p w:rsidR="00C56160" w:rsidRPr="00C56160" w:rsidRDefault="00C56160" w:rsidP="00C56160">
      <w:pPr>
        <w:jc w:val="both"/>
      </w:pPr>
    </w:p>
    <w:p w:rsidR="00C56160" w:rsidRPr="00C56160" w:rsidRDefault="00C56160" w:rsidP="00C56160">
      <w:pPr>
        <w:autoSpaceDE w:val="0"/>
        <w:autoSpaceDN w:val="0"/>
        <w:adjustRightInd w:val="0"/>
        <w:jc w:val="both"/>
      </w:pPr>
      <w:r w:rsidRPr="00C56160">
        <w:t>- Sağlık Beyanları ile Satışa Sunulan Ürünlerin Sağlık Beyanları Hakkında Yönetmeliğin 5 inci ve 7 nci maddeleri,</w:t>
      </w:r>
    </w:p>
    <w:p w:rsidR="00C56160" w:rsidRPr="00C56160" w:rsidRDefault="00C56160" w:rsidP="00C56160">
      <w:pPr>
        <w:autoSpaceDE w:val="0"/>
        <w:autoSpaceDN w:val="0"/>
        <w:adjustRightInd w:val="0"/>
        <w:jc w:val="both"/>
      </w:pPr>
    </w:p>
    <w:p w:rsidR="00C56160" w:rsidRPr="00C56160" w:rsidRDefault="00C56160" w:rsidP="00C56160">
      <w:pPr>
        <w:autoSpaceDE w:val="0"/>
        <w:autoSpaceDN w:val="0"/>
        <w:adjustRightInd w:val="0"/>
        <w:jc w:val="both"/>
      </w:pPr>
      <w:r w:rsidRPr="00C56160">
        <w:t>- Ticari Reklam ve Haksız Ticari Uygulamalar Yönetmeliği’nin 5/1-b, 7/1, 7/2, 7/3, 7/4, 7/5, 7/8-ç, 26 ncı ve 32 nci maddeleri,</w:t>
      </w:r>
    </w:p>
    <w:p w:rsidR="00C56160" w:rsidRPr="00C56160" w:rsidRDefault="00C56160" w:rsidP="00C56160">
      <w:pPr>
        <w:autoSpaceDE w:val="0"/>
        <w:autoSpaceDN w:val="0"/>
        <w:adjustRightInd w:val="0"/>
        <w:jc w:val="both"/>
      </w:pPr>
    </w:p>
    <w:p w:rsidR="00C56160" w:rsidRPr="00C56160" w:rsidRDefault="00C56160" w:rsidP="00C56160">
      <w:pPr>
        <w:jc w:val="both"/>
      </w:pPr>
      <w:r w:rsidRPr="00C56160">
        <w:t xml:space="preserve">- 6502 sayılı Tüketicinin Korunması Hakkında Kanun'un 61 inci maddesi hükümlerine aykırı olduğuna </w:t>
      </w:r>
      <w:r w:rsidRPr="00C56160">
        <w:rPr>
          <w:b/>
        </w:rPr>
        <w:t>,</w:t>
      </w:r>
    </w:p>
    <w:p w:rsidR="00C56160" w:rsidRPr="00C56160" w:rsidRDefault="00C56160" w:rsidP="00C56160">
      <w:pPr>
        <w:jc w:val="both"/>
      </w:pPr>
    </w:p>
    <w:p w:rsidR="00C56160" w:rsidRPr="00C56160" w:rsidRDefault="00C56160" w:rsidP="00C56160">
      <w:pPr>
        <w:jc w:val="both"/>
      </w:pPr>
      <w:r w:rsidRPr="00C56160">
        <w:t xml:space="preserve">Buna göre, </w:t>
      </w:r>
      <w:r w:rsidRPr="00C56160">
        <w:rPr>
          <w:b/>
        </w:rPr>
        <w:t xml:space="preserve">Aziz Uğur MESTOĞLU </w:t>
      </w:r>
      <w:r w:rsidRPr="00C56160">
        <w:t xml:space="preserve">hakkında, </w:t>
      </w:r>
      <w:r w:rsidRPr="00C56160">
        <w:rPr>
          <w:kern w:val="1"/>
        </w:rPr>
        <w:t xml:space="preserve">6502 sayılı Kanun’un 63 üncü ve 77/12 nci maddeleri uyarınca </w:t>
      </w:r>
      <w:r w:rsidRPr="00C56160">
        <w:rPr>
          <w:b/>
        </w:rPr>
        <w:t xml:space="preserve">anılan reklamları durdurma cezası </w:t>
      </w:r>
      <w:r w:rsidRPr="00C56160">
        <w:t xml:space="preserve">verilmesine </w:t>
      </w:r>
      <w:r w:rsidRPr="00C56160">
        <w:rPr>
          <w:b/>
        </w:rPr>
        <w:t xml:space="preserve"> </w:t>
      </w:r>
      <w:r w:rsidRPr="00C56160">
        <w:t>karar verilmiştir.</w:t>
      </w:r>
    </w:p>
    <w:p w:rsidR="00C56160" w:rsidRPr="00C56160" w:rsidRDefault="00C56160" w:rsidP="00C56160">
      <w:pPr>
        <w:jc w:val="both"/>
        <w:rPr>
          <w:b/>
          <w:kern w:val="1"/>
        </w:rPr>
      </w:pPr>
    </w:p>
    <w:p w:rsidR="00C56160" w:rsidRPr="00C56160" w:rsidRDefault="00C56160" w:rsidP="00C56160">
      <w:pPr>
        <w:jc w:val="both"/>
        <w:rPr>
          <w:b/>
        </w:rPr>
      </w:pPr>
      <w:r w:rsidRPr="00C56160">
        <w:rPr>
          <w:b/>
        </w:rPr>
        <w:t>66)</w:t>
      </w:r>
    </w:p>
    <w:p w:rsidR="00C56160" w:rsidRPr="00C56160" w:rsidRDefault="00C56160" w:rsidP="00C56160">
      <w:pPr>
        <w:jc w:val="both"/>
        <w:rPr>
          <w:b/>
        </w:rPr>
      </w:pPr>
    </w:p>
    <w:p w:rsidR="00C56160" w:rsidRPr="00C56160" w:rsidRDefault="00C56160" w:rsidP="00C56160">
      <w:pPr>
        <w:jc w:val="both"/>
      </w:pPr>
      <w:r w:rsidRPr="00C56160">
        <w:rPr>
          <w:b/>
        </w:rPr>
        <w:t>Dosya No: 2019/4611</w:t>
      </w:r>
    </w:p>
    <w:p w:rsidR="00C56160" w:rsidRPr="00C56160" w:rsidRDefault="00C56160" w:rsidP="00C56160">
      <w:pPr>
        <w:jc w:val="both"/>
        <w:rPr>
          <w:b/>
        </w:rPr>
      </w:pPr>
    </w:p>
    <w:p w:rsidR="00C56160" w:rsidRPr="00C56160" w:rsidRDefault="00C56160" w:rsidP="00C56160">
      <w:pPr>
        <w:jc w:val="both"/>
        <w:rPr>
          <w:b/>
        </w:rPr>
      </w:pPr>
      <w:r w:rsidRPr="00C56160">
        <w:rPr>
          <w:b/>
        </w:rPr>
        <w:t>Şikayet Edilen: Hakan Şahin Kozmetik Kon. Kuy. İnş. San. Tic. Ltd. Şti. - D-Market Elektronik Hizmetler ve Tic. A.Ş.</w:t>
      </w:r>
    </w:p>
    <w:p w:rsidR="00C56160" w:rsidRPr="00C56160" w:rsidRDefault="00C56160" w:rsidP="00C56160">
      <w:pPr>
        <w:jc w:val="both"/>
        <w:rPr>
          <w:b/>
        </w:rPr>
      </w:pPr>
    </w:p>
    <w:p w:rsidR="00C56160" w:rsidRPr="00C56160" w:rsidRDefault="00C56160" w:rsidP="00C56160">
      <w:pPr>
        <w:jc w:val="both"/>
      </w:pPr>
      <w:r w:rsidRPr="00C56160">
        <w:rPr>
          <w:b/>
          <w:lang w:val="x-none"/>
        </w:rPr>
        <w:t>Şikayet Edilen Reklam:</w:t>
      </w:r>
      <w:r w:rsidRPr="00C56160">
        <w:rPr>
          <w:b/>
          <w:i/>
        </w:rPr>
        <w:t xml:space="preserve"> </w:t>
      </w:r>
      <w:r w:rsidRPr="00C56160">
        <w:t>www.hepsiburada.com isimli internet sitesinde “Cosmoshop2016” kullanıcı hesabı üzerinden yapılan “İpana 3 Boyutlu Beyazlık Luxe Diş Macunu Perfection 75 ml” isimli ürüne ilişkin tanıtımlar.</w:t>
      </w:r>
    </w:p>
    <w:p w:rsidR="00C56160" w:rsidRPr="00C56160" w:rsidRDefault="00C56160" w:rsidP="00C56160">
      <w:pPr>
        <w:jc w:val="both"/>
      </w:pPr>
    </w:p>
    <w:p w:rsidR="00C56160" w:rsidRPr="00C56160" w:rsidRDefault="00C56160" w:rsidP="00C56160">
      <w:pPr>
        <w:jc w:val="both"/>
      </w:pPr>
      <w:r w:rsidRPr="00C56160">
        <w:rPr>
          <w:b/>
        </w:rPr>
        <w:t xml:space="preserve">Reklam Yayın Tarihi: </w:t>
      </w:r>
      <w:r w:rsidRPr="00C56160">
        <w:t>2019</w:t>
      </w:r>
    </w:p>
    <w:p w:rsidR="00C56160" w:rsidRPr="00C56160" w:rsidRDefault="00C56160" w:rsidP="00C56160">
      <w:pPr>
        <w:jc w:val="both"/>
        <w:rPr>
          <w:b/>
        </w:rPr>
      </w:pPr>
    </w:p>
    <w:p w:rsidR="00C56160" w:rsidRPr="00C56160" w:rsidRDefault="00C56160" w:rsidP="00C56160">
      <w:pPr>
        <w:jc w:val="both"/>
      </w:pPr>
      <w:r w:rsidRPr="00C56160">
        <w:rPr>
          <w:b/>
        </w:rPr>
        <w:t xml:space="preserve">Yayınlandığı Mecra: </w:t>
      </w:r>
      <w:r w:rsidRPr="00C56160">
        <w:t>İnternet</w:t>
      </w:r>
    </w:p>
    <w:p w:rsidR="00C56160" w:rsidRPr="00C56160" w:rsidRDefault="00C56160" w:rsidP="00C56160">
      <w:pPr>
        <w:jc w:val="both"/>
        <w:rPr>
          <w:b/>
        </w:rPr>
      </w:pPr>
    </w:p>
    <w:p w:rsidR="00C56160" w:rsidRPr="00C56160" w:rsidRDefault="00C56160" w:rsidP="00C56160">
      <w:pPr>
        <w:jc w:val="both"/>
      </w:pPr>
      <w:r w:rsidRPr="00C56160">
        <w:rPr>
          <w:b/>
        </w:rPr>
        <w:t>Tespitler</w:t>
      </w:r>
      <w:r w:rsidRPr="00C56160">
        <w:t xml:space="preserve">: İnceleme konusu tanıtımlarda; </w:t>
      </w:r>
      <w:r w:rsidRPr="00C56160">
        <w:rPr>
          <w:i/>
        </w:rPr>
        <w:t>“İpana 3 Boyutlu Beyazlık Luxe Diş Macunu Perfection 75 ml”</w:t>
      </w:r>
      <w:r w:rsidRPr="00C56160">
        <w:t xml:space="preserve"> isimli ürünün % 69 İndirim ile 44,90 TL fiyatından 14,00 TL fiyata, ekstra %10 indirim ile de 12,60 TL fiyata düştüğüne ilişkin ibarelerin yer aldığı, ancak başvuru sahibi tüketici tarafından vaat edilen nihai indirimden faydalanamadığının iddia edildiği, söz konusu ürüne ilişkin satışın Hakan Şahin Kozmetik Kon. Kuy. İnş. San. Tic. Ltd. Şti. isimli firmaya ait “Cosmoshop2016” kullanıcı tarafından </w:t>
      </w:r>
      <w:r w:rsidRPr="00C56160">
        <w:lastRenderedPageBreak/>
        <w:t>yapıldığı, diğer taraf tanıtımı yapılan ürüne ilişkin % 69 indirim ibaresinin ise www.hepsiburada.com adresli internet sitesinin sahibi D-Market Elektronik Hizmetler ve Tic. A.Ş. tarafından ilan edildiğinin tespit edildiği tespit edilmiştir.</w:t>
      </w:r>
    </w:p>
    <w:p w:rsidR="00C56160" w:rsidRPr="00C56160" w:rsidRDefault="00C56160" w:rsidP="00C56160">
      <w:pPr>
        <w:jc w:val="both"/>
      </w:pPr>
    </w:p>
    <w:p w:rsidR="00C56160" w:rsidRPr="00C56160" w:rsidRDefault="00C56160" w:rsidP="00C56160">
      <w:pPr>
        <w:jc w:val="both"/>
      </w:pPr>
      <w:r w:rsidRPr="00C56160">
        <w:rPr>
          <w:b/>
          <w:lang w:val="x-none"/>
        </w:rPr>
        <w:t>Değerlendirme/Karar</w:t>
      </w:r>
      <w:r w:rsidRPr="00C56160">
        <w:rPr>
          <w:b/>
        </w:rPr>
        <w:t>:</w:t>
      </w:r>
      <w:r w:rsidRPr="00C56160">
        <w:t xml:space="preserve"> İnceleme konusu tanıtımlarda; “İpana 3 Boyutlu Beyazlık Luxe Diş Macunu Perfection 75 ml” isimli ürünün %69 İndirim ile 44,90 TL fiyatından 14,00 TL fiyata, ekstra %10 indirim ile de 12,60 TL fiyata düştüğüne ilişkin ibarelerin yer aldığı, ancak başvuru sahibi tüketici söz konusu üründen 4 adet satın almak istediğinde vaat edilen %10 indirim yapılmayarak ürünün 14 TL fiyat üzerinden satış fiyatının belirlendiği, bu nedenle söz konusu indirimli satışlara ilişkin satıcı firma tarafından yapılan tanıtımların tüketicileri aldatıcı olduğu,</w:t>
      </w:r>
    </w:p>
    <w:p w:rsidR="00C56160" w:rsidRPr="00C56160" w:rsidRDefault="00C56160" w:rsidP="00C56160">
      <w:pPr>
        <w:jc w:val="both"/>
      </w:pPr>
    </w:p>
    <w:p w:rsidR="00C56160" w:rsidRPr="00C56160" w:rsidRDefault="00C56160" w:rsidP="00C56160">
      <w:pPr>
        <w:jc w:val="both"/>
      </w:pPr>
      <w:r w:rsidRPr="00C56160">
        <w:t>Diğer taraftan, inceleme konusu tanıtımlarda; “İpana 3 Boyutlu Beyazlık Luxe Diş Macunu Perfection 75 ml” isimli ürünün %69 İndirim ile 44,90 TL fiyatından 14,00 TL fiyata, ekstra %10 indirim ile de 12,60 TL fiyata düştüğüne ilişkin ibarelerin yer aldığı, ancak başvuru sahibi tüketicinin vaat edilen nihai indirimden faydalanamadığı, söz konusu ürüne ilişkin satışın “Cosmoshop2016” kullanıcı tarafından yapıldığı anlaşılmakla beraber, yapılan incelemede tanıtımı yapılan ürüne ilişkin %69 indirim ibaresinin www.hepsiburada.com adresli internet sitesinin sahibi D-Market Elektronik Hizmetler ve Tic. A.Ş. tarafından ilan edildiğinin tespit edildiği, ancak Ticari Reklam ve Haksız Ticari Uygulamalar Yönetmeliği’nin “İndirimli Satış Reklamları” başlıklı 14 üncü maddesinin 3 üncü ve 4 üncü fıkrası hükümleri gereğince, söz konusu ürünün, indirimden önce 44,90 TL fiyat ile satışa sunulduğunun ispat edilmediği, bu nedenle söz konusu ürünün fiyatına ilişkin indirim vaadinin tüketicileri aldatıcı ve yanıltıcı olduğu,</w:t>
      </w:r>
    </w:p>
    <w:p w:rsidR="00C56160" w:rsidRPr="00C56160" w:rsidRDefault="00C56160" w:rsidP="00C56160">
      <w:pPr>
        <w:jc w:val="both"/>
      </w:pPr>
    </w:p>
    <w:p w:rsidR="00C56160" w:rsidRPr="00C56160" w:rsidRDefault="00C56160" w:rsidP="00C56160">
      <w:pPr>
        <w:jc w:val="both"/>
      </w:pPr>
      <w:r w:rsidRPr="00C56160">
        <w:t>Ayrıca, söz konusu indirimli satışa ilişkin başlangıç ve bitiş tarihi ile stok miktarına yer verilmediği, bu durumun da Yönetmeliğin “İndirimli Satış Reklamları” başlıklı 14 üncü maddesinin 1 inci fıkrası hükmüne aykırı olduğu,</w:t>
      </w:r>
    </w:p>
    <w:p w:rsidR="00C56160" w:rsidRPr="00C56160" w:rsidRDefault="00C56160" w:rsidP="00C56160">
      <w:pPr>
        <w:jc w:val="both"/>
      </w:pPr>
    </w:p>
    <w:p w:rsidR="00C56160" w:rsidRPr="00C56160" w:rsidRDefault="00C56160" w:rsidP="00C56160">
      <w:pPr>
        <w:jc w:val="both"/>
      </w:pPr>
      <w:r w:rsidRPr="00C56160">
        <w:t>Açıklanan gerekçe ile söz konusu reklamların,</w:t>
      </w:r>
    </w:p>
    <w:p w:rsidR="00C56160" w:rsidRPr="00C56160" w:rsidRDefault="00C56160" w:rsidP="00C56160">
      <w:pPr>
        <w:jc w:val="both"/>
      </w:pPr>
    </w:p>
    <w:p w:rsidR="00C56160" w:rsidRPr="00C56160" w:rsidRDefault="00C56160" w:rsidP="00C56160">
      <w:pPr>
        <w:autoSpaceDE w:val="0"/>
        <w:autoSpaceDN w:val="0"/>
        <w:adjustRightInd w:val="0"/>
        <w:jc w:val="both"/>
      </w:pPr>
      <w:r w:rsidRPr="00C56160">
        <w:t>- Ticari Reklam ve Haksız Ticari Uygulamalar Yönetmeliği’nin 7/1, 7/2, 7/3, 7/4, 14 üncü                  ve 32 nci maddeleri,</w:t>
      </w:r>
    </w:p>
    <w:p w:rsidR="00C56160" w:rsidRPr="00C56160" w:rsidRDefault="00C56160" w:rsidP="00C56160">
      <w:pPr>
        <w:autoSpaceDE w:val="0"/>
        <w:autoSpaceDN w:val="0"/>
        <w:adjustRightInd w:val="0"/>
        <w:jc w:val="both"/>
      </w:pPr>
    </w:p>
    <w:p w:rsidR="00C56160" w:rsidRPr="00C56160" w:rsidRDefault="00C56160" w:rsidP="00C56160">
      <w:pPr>
        <w:jc w:val="both"/>
        <w:rPr>
          <w:b/>
        </w:rPr>
      </w:pPr>
      <w:r w:rsidRPr="00C56160">
        <w:t xml:space="preserve">- 6502 sayılı Tüketicinin Korunması Hakkında Kanun'un 61 inci maddesi hükümlerine aykırı olduğuna </w:t>
      </w:r>
      <w:r w:rsidRPr="00C56160">
        <w:rPr>
          <w:b/>
        </w:rPr>
        <w:t>,</w:t>
      </w:r>
    </w:p>
    <w:p w:rsidR="00C56160" w:rsidRPr="00C56160" w:rsidRDefault="00C56160" w:rsidP="00C56160">
      <w:pPr>
        <w:jc w:val="both"/>
        <w:rPr>
          <w:b/>
        </w:rPr>
      </w:pPr>
    </w:p>
    <w:p w:rsidR="00C56160" w:rsidRPr="00C56160" w:rsidRDefault="00C56160" w:rsidP="00C56160">
      <w:pPr>
        <w:jc w:val="both"/>
      </w:pPr>
      <w:r w:rsidRPr="00C56160">
        <w:t xml:space="preserve">Buna göre, söz konusu reklamlara ilişkin olarak, satıcı firma </w:t>
      </w:r>
      <w:r w:rsidRPr="00C56160">
        <w:rPr>
          <w:b/>
        </w:rPr>
        <w:t xml:space="preserve">Hakan Şahin Kozmetik Kon. Kuy. İnş. San. Tic. Ltd. Şti. </w:t>
      </w:r>
      <w:r w:rsidRPr="00C56160">
        <w:t xml:space="preserve">hakkında </w:t>
      </w:r>
      <w:r w:rsidRPr="00C56160">
        <w:rPr>
          <w:b/>
        </w:rPr>
        <w:t>anılan reklamları durdurma cezası</w:t>
      </w:r>
      <w:r w:rsidRPr="00C56160">
        <w:t xml:space="preserve">, www.hepsiburada.com adresli internet sitesinin sahibi </w:t>
      </w:r>
      <w:r w:rsidRPr="00C56160">
        <w:rPr>
          <w:b/>
        </w:rPr>
        <w:t>D-Market Elektronik Hizmetler ve Tic. A.Ş.</w:t>
      </w:r>
      <w:r w:rsidRPr="00C56160">
        <w:t xml:space="preserve"> hakkında, </w:t>
      </w:r>
      <w:r w:rsidRPr="00C56160">
        <w:rPr>
          <w:kern w:val="1"/>
        </w:rPr>
        <w:t xml:space="preserve">6502 sayılı Kanun’un 63 üncü ve 77/12 nci maddeleri uyarınca </w:t>
      </w:r>
      <w:r w:rsidRPr="00C56160">
        <w:rPr>
          <w:b/>
        </w:rPr>
        <w:t xml:space="preserve">85.480-TL (Seksenbeşbindörtyüzseksen Türk Lirası) idari para ve anılan reklamları durdurma cezaları </w:t>
      </w:r>
      <w:r w:rsidRPr="00C56160">
        <w:t xml:space="preserve">verilmesine </w:t>
      </w:r>
      <w:r w:rsidRPr="00C56160">
        <w:rPr>
          <w:b/>
        </w:rPr>
        <w:t xml:space="preserve"> </w:t>
      </w:r>
      <w:r w:rsidRPr="00C56160">
        <w:t>karar verilmiştir.</w:t>
      </w:r>
    </w:p>
    <w:p w:rsidR="00C56160" w:rsidRPr="00C56160" w:rsidRDefault="00C56160" w:rsidP="00C56160">
      <w:pPr>
        <w:jc w:val="both"/>
        <w:rPr>
          <w:b/>
          <w:kern w:val="1"/>
        </w:rPr>
      </w:pPr>
    </w:p>
    <w:p w:rsidR="00C56160" w:rsidRPr="00C56160" w:rsidRDefault="00C56160" w:rsidP="00C56160">
      <w:pPr>
        <w:jc w:val="both"/>
        <w:rPr>
          <w:b/>
        </w:rPr>
      </w:pPr>
      <w:r w:rsidRPr="00C56160">
        <w:rPr>
          <w:b/>
        </w:rPr>
        <w:t>67)</w:t>
      </w:r>
    </w:p>
    <w:p w:rsidR="00C56160" w:rsidRPr="00C56160" w:rsidRDefault="00C56160" w:rsidP="00C56160">
      <w:pPr>
        <w:jc w:val="both"/>
        <w:rPr>
          <w:b/>
        </w:rPr>
      </w:pPr>
    </w:p>
    <w:p w:rsidR="00C56160" w:rsidRPr="00C56160" w:rsidRDefault="00C56160" w:rsidP="00C56160">
      <w:pPr>
        <w:jc w:val="both"/>
      </w:pPr>
      <w:r w:rsidRPr="00C56160">
        <w:rPr>
          <w:b/>
        </w:rPr>
        <w:t xml:space="preserve">Dosya No: 2019/10675 </w:t>
      </w:r>
    </w:p>
    <w:p w:rsidR="00C56160" w:rsidRPr="00C56160" w:rsidRDefault="00C56160" w:rsidP="00C56160">
      <w:pPr>
        <w:jc w:val="both"/>
        <w:rPr>
          <w:b/>
        </w:rPr>
      </w:pPr>
    </w:p>
    <w:p w:rsidR="00C56160" w:rsidRPr="00C56160" w:rsidRDefault="00C56160" w:rsidP="00C56160">
      <w:pPr>
        <w:jc w:val="both"/>
        <w:rPr>
          <w:b/>
        </w:rPr>
      </w:pPr>
      <w:r w:rsidRPr="00C56160">
        <w:rPr>
          <w:b/>
        </w:rPr>
        <w:t>Şikayet Edilen: Teklifal Ticaret İsmail Aşırım</w:t>
      </w:r>
    </w:p>
    <w:p w:rsidR="00C56160" w:rsidRPr="00C56160" w:rsidRDefault="00C56160" w:rsidP="00C56160">
      <w:pPr>
        <w:jc w:val="both"/>
        <w:rPr>
          <w:b/>
        </w:rPr>
      </w:pPr>
    </w:p>
    <w:p w:rsidR="00C56160" w:rsidRPr="00C56160" w:rsidRDefault="00C56160" w:rsidP="00C56160">
      <w:pPr>
        <w:jc w:val="both"/>
      </w:pPr>
      <w:r w:rsidRPr="00C56160">
        <w:rPr>
          <w:b/>
          <w:lang w:val="x-none"/>
        </w:rPr>
        <w:t>Şikayet Edilen Reklam:</w:t>
      </w:r>
      <w:r w:rsidRPr="00C56160">
        <w:rPr>
          <w:b/>
          <w:i/>
        </w:rPr>
        <w:t xml:space="preserve"> </w:t>
      </w:r>
      <w:r w:rsidRPr="00C56160">
        <w:t>“Bormatik” markalı deterjan ürününe ilişkin olarak www.bormatik.com.tr adresli internet sitesinde ve ürün ambalajı üzerinde yer alan tanıtımlar.</w:t>
      </w:r>
    </w:p>
    <w:p w:rsidR="00C56160" w:rsidRPr="00C56160" w:rsidRDefault="00C56160" w:rsidP="00C56160">
      <w:pPr>
        <w:jc w:val="both"/>
      </w:pPr>
    </w:p>
    <w:p w:rsidR="00C56160" w:rsidRPr="00C56160" w:rsidRDefault="00C56160" w:rsidP="00C56160">
      <w:pPr>
        <w:jc w:val="both"/>
      </w:pPr>
      <w:r w:rsidRPr="00C56160">
        <w:rPr>
          <w:b/>
        </w:rPr>
        <w:t xml:space="preserve">Reklam Yayın Tarihi: </w:t>
      </w:r>
      <w:r w:rsidRPr="00C56160">
        <w:t>2019</w:t>
      </w:r>
    </w:p>
    <w:p w:rsidR="00C56160" w:rsidRPr="00C56160" w:rsidRDefault="00C56160" w:rsidP="00C56160">
      <w:pPr>
        <w:jc w:val="both"/>
        <w:rPr>
          <w:b/>
        </w:rPr>
      </w:pPr>
    </w:p>
    <w:p w:rsidR="00C56160" w:rsidRPr="00C56160" w:rsidRDefault="00C56160" w:rsidP="00C56160">
      <w:pPr>
        <w:jc w:val="both"/>
      </w:pPr>
      <w:r w:rsidRPr="00C56160">
        <w:rPr>
          <w:b/>
        </w:rPr>
        <w:lastRenderedPageBreak/>
        <w:t>Yayınlandığı Mecra:</w:t>
      </w:r>
      <w:r w:rsidRPr="00C56160">
        <w:t xml:space="preserve"> İnternet-Ambalaj</w:t>
      </w:r>
    </w:p>
    <w:p w:rsidR="00C56160" w:rsidRPr="00C56160" w:rsidRDefault="00C56160" w:rsidP="00C56160">
      <w:pPr>
        <w:shd w:val="clear" w:color="auto" w:fill="FFFFFF"/>
        <w:tabs>
          <w:tab w:val="left" w:pos="0"/>
        </w:tabs>
        <w:jc w:val="both"/>
      </w:pPr>
    </w:p>
    <w:p w:rsidR="00C56160" w:rsidRPr="00C56160" w:rsidRDefault="00C56160" w:rsidP="00C56160">
      <w:pPr>
        <w:jc w:val="both"/>
      </w:pPr>
      <w:r w:rsidRPr="00C56160">
        <w:rPr>
          <w:b/>
        </w:rPr>
        <w:t>Tespitler:</w:t>
      </w:r>
      <w:r w:rsidRPr="00C56160">
        <w:t xml:space="preserve"> “Bormatik” markalı deterjan ürününe ilişkin olarak www.bormatik.com.tr adresli internet sitesinde; </w:t>
      </w:r>
    </w:p>
    <w:p w:rsidR="00C56160" w:rsidRPr="00C56160" w:rsidRDefault="00C56160" w:rsidP="00C56160">
      <w:pPr>
        <w:ind w:firstLine="708"/>
        <w:jc w:val="both"/>
        <w:rPr>
          <w:i/>
        </w:rPr>
      </w:pPr>
      <w:r w:rsidRPr="00C56160">
        <w:rPr>
          <w:i/>
        </w:rPr>
        <w:t>“Neden BORMATİK Kullanmalısınız?</w:t>
      </w:r>
    </w:p>
    <w:p w:rsidR="00C56160" w:rsidRPr="00C56160" w:rsidRDefault="00C56160" w:rsidP="00C56160">
      <w:pPr>
        <w:ind w:firstLine="708"/>
        <w:jc w:val="both"/>
        <w:rPr>
          <w:i/>
        </w:rPr>
      </w:pPr>
      <w:r w:rsidRPr="00C56160">
        <w:rPr>
          <w:i/>
        </w:rPr>
        <w:t>Bormatik içindeki boraks sayesinde suyun sertliğinde yumuşama sağlayıp kireçlenmeyi önleyerek lekelerin çıkmasını kolaylaştırmaktadır. Çamaşırlarınızı ve makinenizi korumanıza yardımcı olur.</w:t>
      </w:r>
    </w:p>
    <w:p w:rsidR="00C56160" w:rsidRPr="00C56160" w:rsidRDefault="00C56160" w:rsidP="00C56160">
      <w:pPr>
        <w:ind w:firstLine="708"/>
        <w:jc w:val="both"/>
        <w:rPr>
          <w:i/>
        </w:rPr>
      </w:pPr>
      <w:r w:rsidRPr="00C56160">
        <w:rPr>
          <w:i/>
        </w:rPr>
        <w:t>BORMATİK'in özellikleri</w:t>
      </w:r>
    </w:p>
    <w:p w:rsidR="00C56160" w:rsidRPr="00C56160" w:rsidRDefault="00C56160" w:rsidP="00C56160">
      <w:pPr>
        <w:ind w:firstLine="708"/>
        <w:jc w:val="both"/>
        <w:rPr>
          <w:i/>
        </w:rPr>
      </w:pPr>
      <w:r w:rsidRPr="00C56160">
        <w:rPr>
          <w:i/>
        </w:rPr>
        <w:t>• Yüksek doğal mineralli temizlik ürünüdür.</w:t>
      </w:r>
    </w:p>
    <w:p w:rsidR="00C56160" w:rsidRPr="00C56160" w:rsidRDefault="00C56160" w:rsidP="00C56160">
      <w:pPr>
        <w:ind w:firstLine="708"/>
        <w:jc w:val="both"/>
        <w:rPr>
          <w:i/>
        </w:rPr>
      </w:pPr>
      <w:r w:rsidRPr="00C56160">
        <w:rPr>
          <w:i/>
        </w:rPr>
        <w:t>• Fosfat içermez.</w:t>
      </w:r>
    </w:p>
    <w:p w:rsidR="00C56160" w:rsidRPr="00C56160" w:rsidRDefault="00C56160" w:rsidP="00C56160">
      <w:pPr>
        <w:ind w:firstLine="708"/>
        <w:jc w:val="both"/>
        <w:rPr>
          <w:i/>
        </w:rPr>
      </w:pPr>
      <w:r w:rsidRPr="00C56160">
        <w:rPr>
          <w:i/>
        </w:rPr>
        <w:t>• Çamaşırları yumuşatma özelliği vardır.</w:t>
      </w:r>
    </w:p>
    <w:p w:rsidR="00C56160" w:rsidRPr="00C56160" w:rsidRDefault="00C56160" w:rsidP="00C56160">
      <w:pPr>
        <w:ind w:firstLine="708"/>
        <w:jc w:val="both"/>
        <w:rPr>
          <w:i/>
        </w:rPr>
      </w:pPr>
      <w:r w:rsidRPr="00C56160">
        <w:rPr>
          <w:i/>
        </w:rPr>
        <w:t>• Ön yıkamasız temizlik sağlar.</w:t>
      </w:r>
    </w:p>
    <w:p w:rsidR="00C56160" w:rsidRPr="00C56160" w:rsidRDefault="00C56160" w:rsidP="00C56160">
      <w:pPr>
        <w:ind w:firstLine="708"/>
        <w:jc w:val="both"/>
        <w:rPr>
          <w:i/>
        </w:rPr>
      </w:pPr>
      <w:r w:rsidRPr="00C56160">
        <w:rPr>
          <w:i/>
        </w:rPr>
        <w:t>• Renkleri soldurmadan temizler.</w:t>
      </w:r>
    </w:p>
    <w:p w:rsidR="00C56160" w:rsidRPr="00C56160" w:rsidRDefault="00C56160" w:rsidP="00C56160">
      <w:pPr>
        <w:ind w:firstLine="708"/>
        <w:jc w:val="both"/>
        <w:rPr>
          <w:i/>
        </w:rPr>
      </w:pPr>
      <w:r w:rsidRPr="00C56160">
        <w:rPr>
          <w:i/>
        </w:rPr>
        <w:t>• Kireç çözücü etkiye sahiptir. Kireç çözücü ürünler kullanmanıza gerek kalmadan makinenizi pırıl pırıl yapar ve ömürünü uzatır.</w:t>
      </w:r>
    </w:p>
    <w:p w:rsidR="00C56160" w:rsidRPr="00C56160" w:rsidRDefault="00C56160" w:rsidP="00C56160">
      <w:pPr>
        <w:ind w:firstLine="708"/>
        <w:jc w:val="both"/>
        <w:rPr>
          <w:i/>
        </w:rPr>
      </w:pPr>
      <w:r w:rsidRPr="00C56160">
        <w:rPr>
          <w:i/>
        </w:rPr>
        <w:t>• Evsel ve endüstriyel lekelerin temizlenmesinde etkilidir.</w:t>
      </w:r>
    </w:p>
    <w:p w:rsidR="00C56160" w:rsidRPr="00C56160" w:rsidRDefault="00C56160" w:rsidP="00C56160">
      <w:pPr>
        <w:ind w:firstLine="708"/>
        <w:jc w:val="both"/>
        <w:rPr>
          <w:i/>
        </w:rPr>
      </w:pPr>
      <w:r w:rsidRPr="00C56160">
        <w:rPr>
          <w:i/>
        </w:rPr>
        <w:t>BORMATİK Çevre Dostudur</w:t>
      </w:r>
    </w:p>
    <w:p w:rsidR="00C56160" w:rsidRPr="00C56160" w:rsidRDefault="00C56160" w:rsidP="00C56160">
      <w:pPr>
        <w:shd w:val="clear" w:color="auto" w:fill="FFFFFF"/>
        <w:tabs>
          <w:tab w:val="left" w:pos="0"/>
        </w:tabs>
        <w:jc w:val="both"/>
      </w:pPr>
      <w:r w:rsidRPr="00C56160">
        <w:rPr>
          <w:i/>
        </w:rPr>
        <w:t>Ürün ambalajında kullanılan malzeme tamamen geri dönüştürülebilir özelliktedir. Baskıda kullanılan mürekkep ağır metaller içermez.”</w:t>
      </w:r>
      <w:r w:rsidRPr="00C56160">
        <w:t xml:space="preserve"> ifadelerine yer verildiği tespit edilmiştir.</w:t>
      </w:r>
    </w:p>
    <w:p w:rsidR="00C56160" w:rsidRPr="00C56160" w:rsidRDefault="00C56160" w:rsidP="00C56160">
      <w:pPr>
        <w:jc w:val="both"/>
      </w:pPr>
    </w:p>
    <w:p w:rsidR="00C56160" w:rsidRPr="00C56160" w:rsidRDefault="00C56160" w:rsidP="00C56160">
      <w:pPr>
        <w:jc w:val="both"/>
      </w:pPr>
      <w:r w:rsidRPr="00C56160">
        <w:rPr>
          <w:b/>
          <w:lang w:val="x-none"/>
        </w:rPr>
        <w:t>Değerlendirme/Karar</w:t>
      </w:r>
      <w:r w:rsidRPr="00C56160">
        <w:rPr>
          <w:b/>
        </w:rPr>
        <w:t>:</w:t>
      </w:r>
      <w:r w:rsidRPr="00C56160">
        <w:t xml:space="preserve"> Tanıtımı yapılan deterjan ürününe ilişkin olarak reklam veren Firma tarafından sunulan güvenlik bilgi formunda ürünün %5’ten az oranda boraks minerali içerdiğinin, diğer taraftan Türkiye’de 2840 sayılı Kanuna dayanılarak bor madenlerini çıkaran, işleyen ve aynı zamanda bu alanda Ar-Ge çalışmaları yürüten Eti Maden İşletmeleri Genel Müdürlüğü laboratuvarlarında söz konusu ürüne ilişkin olarak yapılan analiz sonucunda ürünün % 0,15’ten az oranda boraks minerali içerdiğinin anlaşıldığı, bu bağlamda içeriğinde çok düşük oranda boraks minerali bulunmasına rağmen, söz konusu ürüne ilişkin olarak  </w:t>
      </w:r>
      <w:r w:rsidRPr="00C56160">
        <w:rPr>
          <w:i/>
        </w:rPr>
        <w:t>“Bormatik”</w:t>
      </w:r>
      <w:r w:rsidRPr="00C56160">
        <w:t xml:space="preserve"> ismi  ve </w:t>
      </w:r>
      <w:r w:rsidRPr="00C56160">
        <w:rPr>
          <w:i/>
        </w:rPr>
        <w:t>“Yüksek doğal mineralli temizlik ürünüdür”</w:t>
      </w:r>
      <w:r w:rsidRPr="00C56160">
        <w:t xml:space="preserve"> ifadesi ile tanıtım yapılmasının ve ürüne ilişkin genel performans iddialarının içeriğindeki boraks mineraline  atfen kullanılmasının tüketicileri aldatıcı ve yanıltıcı olduğu,</w:t>
      </w:r>
    </w:p>
    <w:p w:rsidR="00C56160" w:rsidRPr="00C56160" w:rsidRDefault="00C56160" w:rsidP="00C56160">
      <w:pPr>
        <w:jc w:val="both"/>
      </w:pPr>
      <w:r w:rsidRPr="00C56160">
        <w:t xml:space="preserve">Ayrıca, söz konusu tanıtımlarda yer verilen; </w:t>
      </w:r>
    </w:p>
    <w:p w:rsidR="00C56160" w:rsidRPr="00C56160" w:rsidRDefault="00C56160" w:rsidP="00C56160">
      <w:pPr>
        <w:ind w:firstLine="708"/>
        <w:jc w:val="both"/>
      </w:pPr>
    </w:p>
    <w:p w:rsidR="00C56160" w:rsidRPr="00C56160" w:rsidRDefault="00C56160" w:rsidP="00C56160">
      <w:pPr>
        <w:numPr>
          <w:ilvl w:val="0"/>
          <w:numId w:val="6"/>
        </w:numPr>
        <w:jc w:val="both"/>
        <w:rPr>
          <w:i/>
        </w:rPr>
      </w:pPr>
      <w:r w:rsidRPr="00C56160">
        <w:t xml:space="preserve"> </w:t>
      </w:r>
      <w:r w:rsidRPr="00C56160">
        <w:rPr>
          <w:i/>
        </w:rPr>
        <w:t>“Bormatik içindeki boraks sayesinde suyun sertliğinde yumuşama sağlayıp kireçlenmeyi önleyerek lekelerin çıkmasını kolaylaştırmaktadır. Çamaşırlarınızı ve makinenizi korumanıza yardımcı olur.”,</w:t>
      </w:r>
    </w:p>
    <w:p w:rsidR="00C56160" w:rsidRPr="00C56160" w:rsidRDefault="00C56160" w:rsidP="00C56160">
      <w:pPr>
        <w:numPr>
          <w:ilvl w:val="0"/>
          <w:numId w:val="6"/>
        </w:numPr>
        <w:jc w:val="both"/>
        <w:rPr>
          <w:i/>
        </w:rPr>
      </w:pPr>
      <w:r w:rsidRPr="00C56160">
        <w:rPr>
          <w:i/>
        </w:rPr>
        <w:t>“ Yüksek doğal mineralli temizlik ürünüdür. Fosfat içermez.”,</w:t>
      </w:r>
    </w:p>
    <w:p w:rsidR="00C56160" w:rsidRPr="00C56160" w:rsidRDefault="00C56160" w:rsidP="00C56160">
      <w:pPr>
        <w:numPr>
          <w:ilvl w:val="0"/>
          <w:numId w:val="6"/>
        </w:numPr>
        <w:jc w:val="both"/>
        <w:rPr>
          <w:i/>
        </w:rPr>
      </w:pPr>
      <w:r w:rsidRPr="00C56160">
        <w:rPr>
          <w:i/>
        </w:rPr>
        <w:t>“Renkleri soldurmadan temizler.”</w:t>
      </w:r>
    </w:p>
    <w:p w:rsidR="00C56160" w:rsidRPr="00C56160" w:rsidRDefault="00C56160" w:rsidP="00C56160">
      <w:pPr>
        <w:numPr>
          <w:ilvl w:val="0"/>
          <w:numId w:val="6"/>
        </w:numPr>
        <w:jc w:val="both"/>
        <w:rPr>
          <w:i/>
        </w:rPr>
      </w:pPr>
      <w:r w:rsidRPr="00C56160">
        <w:rPr>
          <w:i/>
        </w:rPr>
        <w:t>“Kireç çözücü etkiye sahiptir. Kireç çözücü ürünler kullanmanıza gerek kalmadan makinenizi pırıl pırıl yapar ve ömürünü uzatır.”</w:t>
      </w:r>
    </w:p>
    <w:p w:rsidR="00C56160" w:rsidRPr="00C56160" w:rsidRDefault="00C56160" w:rsidP="00C56160">
      <w:pPr>
        <w:numPr>
          <w:ilvl w:val="0"/>
          <w:numId w:val="6"/>
        </w:numPr>
        <w:jc w:val="both"/>
        <w:rPr>
          <w:i/>
        </w:rPr>
      </w:pPr>
      <w:r w:rsidRPr="00C56160">
        <w:t xml:space="preserve"> </w:t>
      </w:r>
      <w:r w:rsidRPr="00C56160">
        <w:rPr>
          <w:i/>
        </w:rPr>
        <w:t xml:space="preserve">“Ürün ambalajında kullanılan malzeme tamamen geri dönüştürülebilir özelliktedir. Baskıda kullanılan mürekkep ağır metaller içermez.” </w:t>
      </w:r>
      <w:r w:rsidRPr="00C56160">
        <w:t>ifadelerinin doğruluğunun ispatlanmadığı,</w:t>
      </w:r>
    </w:p>
    <w:p w:rsidR="00C56160" w:rsidRPr="00C56160" w:rsidRDefault="00C56160" w:rsidP="00C56160">
      <w:pPr>
        <w:ind w:left="1128"/>
        <w:jc w:val="both"/>
        <w:rPr>
          <w:i/>
        </w:rPr>
      </w:pPr>
    </w:p>
    <w:p w:rsidR="00C56160" w:rsidRPr="00C56160" w:rsidRDefault="00C56160" w:rsidP="00C56160">
      <w:pPr>
        <w:jc w:val="both"/>
        <w:rPr>
          <w:i/>
        </w:rPr>
      </w:pPr>
      <w:r w:rsidRPr="00C56160">
        <w:t>Açıklanan nedenlerle söz konusu tanıtımların,</w:t>
      </w:r>
    </w:p>
    <w:p w:rsidR="00C56160" w:rsidRPr="00C56160" w:rsidRDefault="00C56160" w:rsidP="00C56160">
      <w:pPr>
        <w:autoSpaceDE w:val="0"/>
        <w:autoSpaceDN w:val="0"/>
        <w:adjustRightInd w:val="0"/>
        <w:jc w:val="both"/>
      </w:pPr>
    </w:p>
    <w:p w:rsidR="00C56160" w:rsidRPr="00C56160" w:rsidRDefault="00C56160" w:rsidP="00C56160">
      <w:pPr>
        <w:autoSpaceDE w:val="0"/>
        <w:autoSpaceDN w:val="0"/>
        <w:adjustRightInd w:val="0"/>
        <w:jc w:val="both"/>
      </w:pPr>
      <w:r w:rsidRPr="00C56160">
        <w:t>- Ticari Reklam ve Haksız Ticari Uygulamalar Yönetmeliği’nin 5/1-b, 7/1, 7/2, 7/3, 7/4, 7/5, 9 uncu ve 32 nci maddeleri,</w:t>
      </w:r>
    </w:p>
    <w:p w:rsidR="00C56160" w:rsidRPr="00C56160" w:rsidRDefault="00C56160" w:rsidP="00C56160">
      <w:pPr>
        <w:autoSpaceDE w:val="0"/>
        <w:autoSpaceDN w:val="0"/>
        <w:adjustRightInd w:val="0"/>
        <w:jc w:val="both"/>
      </w:pPr>
    </w:p>
    <w:p w:rsidR="00C56160" w:rsidRPr="00C56160" w:rsidRDefault="00C56160" w:rsidP="00C56160">
      <w:pPr>
        <w:jc w:val="both"/>
      </w:pPr>
      <w:r w:rsidRPr="00C56160">
        <w:t xml:space="preserve">- 6502 sayılı Tüketicinin Korunması Hakkında Kanun'un 61 inci maddesi hükümlerine aykırı olduğuna </w:t>
      </w:r>
      <w:r w:rsidRPr="00C56160">
        <w:rPr>
          <w:b/>
        </w:rPr>
        <w:t>,</w:t>
      </w:r>
    </w:p>
    <w:p w:rsidR="00C56160" w:rsidRPr="00C56160" w:rsidRDefault="00C56160" w:rsidP="00C56160">
      <w:pPr>
        <w:jc w:val="both"/>
      </w:pPr>
    </w:p>
    <w:p w:rsidR="00C56160" w:rsidRPr="00C56160" w:rsidRDefault="00C56160" w:rsidP="00C56160">
      <w:pPr>
        <w:jc w:val="both"/>
      </w:pPr>
      <w:r w:rsidRPr="00C56160">
        <w:lastRenderedPageBreak/>
        <w:t xml:space="preserve">Buna göre, </w:t>
      </w:r>
      <w:r w:rsidRPr="00C56160">
        <w:rPr>
          <w:b/>
        </w:rPr>
        <w:t xml:space="preserve">Teklifal Ticaret İsmail Aşırım  </w:t>
      </w:r>
      <w:r w:rsidRPr="00C56160">
        <w:t xml:space="preserve">hakkında, </w:t>
      </w:r>
      <w:r w:rsidRPr="00C56160">
        <w:rPr>
          <w:kern w:val="1"/>
        </w:rPr>
        <w:t xml:space="preserve">6502 sayılı Kanun’un 63 üncü ve 77/12 nci maddeleri uyarınca </w:t>
      </w:r>
      <w:r w:rsidRPr="00C56160">
        <w:rPr>
          <w:b/>
        </w:rPr>
        <w:t xml:space="preserve">85.480-TL (Seksenbeşbindörtyüzseksen Türk Lirası) idari para ve anılan reklamları durdurma cezaları </w:t>
      </w:r>
      <w:r w:rsidRPr="00C56160">
        <w:t xml:space="preserve">verilmesine </w:t>
      </w:r>
      <w:r w:rsidRPr="00C56160">
        <w:rPr>
          <w:b/>
        </w:rPr>
        <w:t xml:space="preserve"> </w:t>
      </w:r>
      <w:r w:rsidRPr="00C56160">
        <w:t>karar verilmiştir.</w:t>
      </w:r>
    </w:p>
    <w:p w:rsidR="00C56160" w:rsidRPr="00C56160" w:rsidRDefault="00C56160" w:rsidP="00C56160">
      <w:pPr>
        <w:jc w:val="both"/>
        <w:rPr>
          <w:b/>
          <w:kern w:val="1"/>
        </w:rPr>
      </w:pPr>
    </w:p>
    <w:p w:rsidR="00C56160" w:rsidRPr="00C56160" w:rsidRDefault="00C56160" w:rsidP="00C56160">
      <w:pPr>
        <w:jc w:val="both"/>
        <w:rPr>
          <w:b/>
        </w:rPr>
      </w:pPr>
      <w:r w:rsidRPr="00C56160">
        <w:rPr>
          <w:b/>
        </w:rPr>
        <w:t>68)</w:t>
      </w:r>
    </w:p>
    <w:p w:rsidR="00C56160" w:rsidRPr="00C56160" w:rsidRDefault="00C56160" w:rsidP="00C56160">
      <w:pPr>
        <w:jc w:val="both"/>
        <w:rPr>
          <w:b/>
        </w:rPr>
      </w:pPr>
    </w:p>
    <w:p w:rsidR="00C56160" w:rsidRPr="00C56160" w:rsidRDefault="00C56160" w:rsidP="00C56160">
      <w:pPr>
        <w:jc w:val="both"/>
      </w:pPr>
      <w:r w:rsidRPr="00C56160">
        <w:rPr>
          <w:b/>
        </w:rPr>
        <w:t xml:space="preserve">Dosya No: 2019/10677 </w:t>
      </w:r>
    </w:p>
    <w:p w:rsidR="00C56160" w:rsidRPr="00C56160" w:rsidRDefault="00C56160" w:rsidP="00C56160">
      <w:pPr>
        <w:jc w:val="both"/>
        <w:rPr>
          <w:b/>
        </w:rPr>
      </w:pPr>
    </w:p>
    <w:p w:rsidR="00C56160" w:rsidRPr="00C56160" w:rsidRDefault="00C56160" w:rsidP="00C56160">
      <w:pPr>
        <w:jc w:val="both"/>
        <w:rPr>
          <w:b/>
        </w:rPr>
      </w:pPr>
      <w:r w:rsidRPr="00C56160">
        <w:rPr>
          <w:b/>
        </w:rPr>
        <w:t>Şikayet Edilen: Bilge Eğitim Danışmanlık Turizm Tarım Gıda Denetim İletişim Organizasyon ve Sağlık Hizmetleri A.Ş.</w:t>
      </w:r>
    </w:p>
    <w:p w:rsidR="00C56160" w:rsidRPr="00C56160" w:rsidRDefault="00C56160" w:rsidP="00C56160">
      <w:pPr>
        <w:jc w:val="both"/>
        <w:rPr>
          <w:b/>
        </w:rPr>
      </w:pPr>
    </w:p>
    <w:p w:rsidR="00C56160" w:rsidRPr="00C56160" w:rsidRDefault="00C56160" w:rsidP="00C56160">
      <w:pPr>
        <w:jc w:val="both"/>
      </w:pPr>
      <w:r w:rsidRPr="00C56160">
        <w:rPr>
          <w:b/>
          <w:lang w:val="x-none"/>
        </w:rPr>
        <w:t>Şikayet Edilen Reklam:</w:t>
      </w:r>
      <w:r w:rsidRPr="00C56160">
        <w:rPr>
          <w:b/>
          <w:i/>
        </w:rPr>
        <w:t xml:space="preserve"> </w:t>
      </w:r>
      <w:r w:rsidRPr="00C56160">
        <w:t>“Borakslı Sıvı Çamaşır Deterjanı”, “Borakslı Sıvı Bulaşık Deterjanı”, “Boraks Tozu”, “Borakslı Genel Yüzey Temizleyici” ve “Borakslı Kil İçerikli Toz Yüzey Temizleyici” isimli temizlik ürünlerine ilişkin olarak www.marankialisveris.com adresli internet sitesinde yer alan tanıtımlar.</w:t>
      </w:r>
    </w:p>
    <w:p w:rsidR="00C56160" w:rsidRPr="00C56160" w:rsidRDefault="00C56160" w:rsidP="00C56160">
      <w:pPr>
        <w:jc w:val="both"/>
      </w:pPr>
    </w:p>
    <w:p w:rsidR="00C56160" w:rsidRPr="00C56160" w:rsidRDefault="00C56160" w:rsidP="00C56160">
      <w:pPr>
        <w:jc w:val="both"/>
      </w:pPr>
      <w:r w:rsidRPr="00C56160">
        <w:rPr>
          <w:b/>
        </w:rPr>
        <w:t xml:space="preserve">Reklam Yayın Tarihi: </w:t>
      </w:r>
      <w:r w:rsidRPr="00C56160">
        <w:t>2019</w:t>
      </w:r>
    </w:p>
    <w:p w:rsidR="00C56160" w:rsidRPr="00C56160" w:rsidRDefault="00C56160" w:rsidP="00C56160">
      <w:pPr>
        <w:jc w:val="both"/>
        <w:rPr>
          <w:b/>
        </w:rPr>
      </w:pPr>
    </w:p>
    <w:p w:rsidR="00C56160" w:rsidRPr="00C56160" w:rsidRDefault="00C56160" w:rsidP="00C56160">
      <w:pPr>
        <w:jc w:val="both"/>
      </w:pPr>
      <w:r w:rsidRPr="00C56160">
        <w:rPr>
          <w:b/>
        </w:rPr>
        <w:t>Yayınlandığı Mecra:</w:t>
      </w:r>
      <w:r w:rsidRPr="00C56160">
        <w:t xml:space="preserve"> İnternet</w:t>
      </w:r>
    </w:p>
    <w:p w:rsidR="00C56160" w:rsidRPr="00C56160" w:rsidRDefault="00C56160" w:rsidP="00C56160">
      <w:pPr>
        <w:shd w:val="clear" w:color="auto" w:fill="FFFFFF"/>
        <w:tabs>
          <w:tab w:val="left" w:pos="0"/>
        </w:tabs>
        <w:jc w:val="both"/>
      </w:pPr>
    </w:p>
    <w:p w:rsidR="00C56160" w:rsidRPr="00C56160" w:rsidRDefault="00C56160" w:rsidP="00C56160">
      <w:pPr>
        <w:jc w:val="both"/>
      </w:pPr>
      <w:r w:rsidRPr="00C56160">
        <w:rPr>
          <w:b/>
        </w:rPr>
        <w:t>Tespitler:</w:t>
      </w:r>
      <w:r w:rsidRPr="00C56160">
        <w:t xml:space="preserve"> www.marankialisveris.com adresli internet sitesinde yer alan</w:t>
      </w:r>
    </w:p>
    <w:p w:rsidR="00C56160" w:rsidRPr="00C56160" w:rsidRDefault="00C56160" w:rsidP="00C56160">
      <w:pPr>
        <w:jc w:val="both"/>
      </w:pPr>
    </w:p>
    <w:p w:rsidR="00C56160" w:rsidRPr="00C56160" w:rsidRDefault="00C56160" w:rsidP="00C56160">
      <w:pPr>
        <w:jc w:val="both"/>
        <w:rPr>
          <w:i/>
        </w:rPr>
      </w:pPr>
      <w:r w:rsidRPr="00C56160">
        <w:t xml:space="preserve">“Borakslı Sıvı Çamaşır Deterjanı” isimli ürüne ilişkin tanıtımlarda; </w:t>
      </w:r>
      <w:r w:rsidRPr="00C56160">
        <w:rPr>
          <w:i/>
        </w:rPr>
        <w:t>“Çevre Dostu Ultra Konsantre. Boraks + Sabun + Bitkisel Temizleyici. Fosfat, enzim, parfüm, sentetik temizleyici içermez. Boraks zor kirleri temizler ve kötü koku oluşumunu önler.”,</w:t>
      </w:r>
    </w:p>
    <w:p w:rsidR="00C56160" w:rsidRPr="00C56160" w:rsidRDefault="00C56160" w:rsidP="00C56160">
      <w:pPr>
        <w:jc w:val="both"/>
      </w:pPr>
    </w:p>
    <w:p w:rsidR="00C56160" w:rsidRPr="00C56160" w:rsidRDefault="00C56160" w:rsidP="00C56160">
      <w:pPr>
        <w:jc w:val="both"/>
        <w:rPr>
          <w:i/>
        </w:rPr>
      </w:pPr>
      <w:r w:rsidRPr="00C56160">
        <w:t xml:space="preserve"> “Borakslı Sıvı Bulaşık Deterjanı” isimli ürüne ilişkin tanıtımlarda; </w:t>
      </w:r>
      <w:r w:rsidRPr="00C56160">
        <w:rPr>
          <w:i/>
        </w:rPr>
        <w:t>“Fosfat, Enzim, Parfüm, Sentetik Temizleyici İçermez! Doğal hammaddeler içerir. Suda kolayca parçalanır, insan sağlığına ve çevreye zarar vermez.</w:t>
      </w:r>
    </w:p>
    <w:p w:rsidR="00C56160" w:rsidRPr="00C56160" w:rsidRDefault="00C56160" w:rsidP="00C56160">
      <w:pPr>
        <w:jc w:val="both"/>
        <w:rPr>
          <w:i/>
        </w:rPr>
      </w:pPr>
    </w:p>
    <w:p w:rsidR="00C56160" w:rsidRPr="00C56160" w:rsidRDefault="00C56160" w:rsidP="00C56160">
      <w:pPr>
        <w:jc w:val="both"/>
        <w:rPr>
          <w:i/>
        </w:rPr>
      </w:pPr>
      <w:r w:rsidRPr="00C56160">
        <w:rPr>
          <w:i/>
        </w:rPr>
        <w:t>Deterjanların; kısırlık, nörotoksik, akciğer ve böbrek hasarları, kanser, körlük ve astım gibi hastalıklara yol açabileceği TÜBİTAK tarafından açıklanmıştır. Temizlenmiş yiyecek kaplarında deterjan kalıntıları yüzeyde kalır ve gıda tüketimiyle vücuda alınır. Bu nedenle yiyecek kaplarınızın temizliğinde doğal alternatifleri tercih edin.”,</w:t>
      </w:r>
    </w:p>
    <w:p w:rsidR="00C56160" w:rsidRPr="00C56160" w:rsidRDefault="00C56160" w:rsidP="00C56160">
      <w:pPr>
        <w:jc w:val="both"/>
        <w:rPr>
          <w:i/>
        </w:rPr>
      </w:pPr>
    </w:p>
    <w:p w:rsidR="00C56160" w:rsidRPr="00C56160" w:rsidRDefault="00C56160" w:rsidP="00C56160">
      <w:pPr>
        <w:jc w:val="both"/>
        <w:rPr>
          <w:i/>
        </w:rPr>
      </w:pPr>
      <w:r w:rsidRPr="00C56160">
        <w:t xml:space="preserve"> “Boraks Tozu” isimli ürüne ilişkin tanıtımlarda; </w:t>
      </w:r>
      <w:r w:rsidRPr="00C56160">
        <w:rPr>
          <w:i/>
        </w:rPr>
        <w:t>“Boraks mutfak da dahil olmak üzere evi dip köşe temizlemeye karar verdiğinizde birçok alanda kullanabileceğiniz bir madde. Toz şeklinde alarak daha kolay bir şekilde kullanabileceğiniz boraksla neler yapabilirsiniz, hemen anlatmaya başlayalım.(…) Tavanlarda, balkonlarda, dolap içlerinde oluşan küfleri temizleyebilirsiniz. Temiz bir sprey şişenin içine 1 litre su ve 1,5-2 çay bardağı kadar bol boraks ilave edin. Güzelce karıştırıp boraksın suyun içinde çözünmesini sağlayın. Ardından küflü bölgelere sıkıp bir süre bekledikten sonra temiz, kuru bir bezle son temizliğinizi yapın. Bu işlem, yeni küflerin oluşumunu da azaltacak, hatta birkaç kez düzenli olarak uygulandığında küf oluşumunu tamamen bitirecektir.”</w:t>
      </w:r>
      <w:r w:rsidRPr="00C56160">
        <w:t>,</w:t>
      </w:r>
    </w:p>
    <w:p w:rsidR="00C56160" w:rsidRPr="00C56160" w:rsidRDefault="00C56160" w:rsidP="00C56160">
      <w:pPr>
        <w:jc w:val="both"/>
      </w:pPr>
    </w:p>
    <w:p w:rsidR="00C56160" w:rsidRPr="00C56160" w:rsidRDefault="00C56160" w:rsidP="00C56160">
      <w:pPr>
        <w:jc w:val="both"/>
      </w:pPr>
      <w:r w:rsidRPr="00C56160">
        <w:t>“Borakslı Genel Yüzey Temizleyici” isimli ürüne ilişkin tanıtımlarda; “</w:t>
      </w:r>
      <w:r w:rsidRPr="00C56160">
        <w:rPr>
          <w:i/>
        </w:rPr>
        <w:t>Boraks + Bitkisel Temizleyici. Doğal hammaddeler içerir. Fosfat, enzim, parfüm, sentetik temizleyici İÇERMEZ. İçindekiler: Şeker ve Hindistan Cevizinden Elde Edilmiş Temizleyici ,Boraks. Boraks ile zor kirleri temizler, kötü koku oluşumunu önler. Doğal içeriği sayesinde hassas cilde sahip olanlarda güvenle kullanabilirsiniz.”</w:t>
      </w:r>
      <w:r w:rsidRPr="00C56160">
        <w:t>,</w:t>
      </w:r>
    </w:p>
    <w:p w:rsidR="00C56160" w:rsidRPr="00C56160" w:rsidRDefault="00C56160" w:rsidP="00C56160">
      <w:pPr>
        <w:jc w:val="both"/>
      </w:pPr>
    </w:p>
    <w:p w:rsidR="00C56160" w:rsidRPr="00C56160" w:rsidRDefault="00C56160" w:rsidP="00C56160">
      <w:pPr>
        <w:jc w:val="both"/>
      </w:pPr>
      <w:r w:rsidRPr="00C56160">
        <w:t xml:space="preserve"> “Borakslı Kil İçerikli Toz Yüzey Temizleyici” isimli ürüne ilişkin tanıtımlarda; </w:t>
      </w:r>
      <w:r w:rsidRPr="00C56160">
        <w:rPr>
          <w:i/>
        </w:rPr>
        <w:t xml:space="preserve">“Doğal hammaddeler içerir. Fosfat, enzim, parfüm, sentetik temizleyici İÇERMEZ! Tahriş edici, aşındırıcı kimyasallara gerek kalmadan temizlik sağlar. Ürünün içeriği, temizlikten sonra doğaya zarar vermeden çözülür. Ürün </w:t>
      </w:r>
      <w:r w:rsidRPr="00C56160">
        <w:rPr>
          <w:i/>
        </w:rPr>
        <w:lastRenderedPageBreak/>
        <w:t>Bileşimi:  Kil, Zeolit, Boraks</w:t>
      </w:r>
      <w:r w:rsidRPr="00C56160">
        <w:t>, Sodyum Bikarbonat, Sitrik Asit (Limon Tuzu),Sodyum Klorür (Kaya Tuzu), Limon Aroması.” ifadelerine yer verildiği tespit edilmiştir.</w:t>
      </w:r>
    </w:p>
    <w:p w:rsidR="00C56160" w:rsidRPr="00C56160" w:rsidRDefault="00C56160" w:rsidP="00C56160">
      <w:pPr>
        <w:jc w:val="both"/>
        <w:rPr>
          <w:b/>
        </w:rPr>
      </w:pPr>
    </w:p>
    <w:p w:rsidR="00C56160" w:rsidRPr="00C56160" w:rsidRDefault="00C56160" w:rsidP="00C56160">
      <w:pPr>
        <w:jc w:val="both"/>
      </w:pPr>
      <w:r w:rsidRPr="00C56160">
        <w:rPr>
          <w:b/>
          <w:lang w:val="x-none"/>
        </w:rPr>
        <w:t>Değerlendirme/Karar</w:t>
      </w:r>
      <w:r w:rsidRPr="00C56160">
        <w:rPr>
          <w:b/>
        </w:rPr>
        <w:t>:</w:t>
      </w:r>
      <w:r w:rsidRPr="00C56160">
        <w:t xml:space="preserve"> </w:t>
      </w:r>
      <w:r w:rsidRPr="00C56160">
        <w:rPr>
          <w:b/>
        </w:rPr>
        <w:t>“</w:t>
      </w:r>
      <w:r w:rsidRPr="00C56160">
        <w:t>Borakslı Sıvı Bulaşık Deterjanı” isimli ürüne ilişkin tanıtımlarda yer verilen; “</w:t>
      </w:r>
      <w:r w:rsidRPr="00C56160">
        <w:rPr>
          <w:i/>
        </w:rPr>
        <w:t xml:space="preserve">Deterjanların; kısırlık, nörotoksik, akciğer ve böbrek hasarları, kanser, körlük ve astım gibi hastalıklara yol açabileceği TÜBİTAK tarafından açıklanmıştır. Temizlenmiş yiyecek kaplarında deterjan kalıntıları yüzeyde kalır ve gıda tüketimiyle vücuda alınır. Bu nedenle yiyecek kaplarınızın temizliğinde doğal alternatifleri tercih edin” </w:t>
      </w:r>
      <w:r w:rsidRPr="00C56160">
        <w:t>ifadelerinin mevzuata uygun içerikle piyasaya sunulan deterjanlara yönelik kötüleme içerdiği,</w:t>
      </w:r>
      <w:r w:rsidRPr="00C56160">
        <w:rPr>
          <w:i/>
        </w:rPr>
        <w:t>.</w:t>
      </w:r>
    </w:p>
    <w:p w:rsidR="00C56160" w:rsidRPr="00C56160" w:rsidRDefault="00C56160" w:rsidP="00C56160">
      <w:pPr>
        <w:jc w:val="both"/>
      </w:pPr>
    </w:p>
    <w:p w:rsidR="00C56160" w:rsidRPr="00C56160" w:rsidRDefault="00C56160" w:rsidP="00C56160">
      <w:pPr>
        <w:jc w:val="both"/>
      </w:pPr>
      <w:r w:rsidRPr="00C56160">
        <w:t xml:space="preserve">Ayrıca, “Borakslı Sıvı Çamaşır Deterjanı” ve “Borakslı Genel Yüzey Temizleyici” isimli ürünlere ilişkin kullanılan; </w:t>
      </w:r>
      <w:r w:rsidRPr="00C56160">
        <w:rPr>
          <w:i/>
        </w:rPr>
        <w:t>“Boraks zor kirleri temizler ve kötü koku oluşumunu önler.”</w:t>
      </w:r>
      <w:r w:rsidRPr="00C56160">
        <w:t xml:space="preserve">, “Boraks Tozu” isimli ürüne ilişkin kullanılan </w:t>
      </w:r>
      <w:r w:rsidRPr="00C56160">
        <w:rPr>
          <w:i/>
        </w:rPr>
        <w:t>“yeni küflerin oluşumunu da azaltacak, hatta birkaç kez düzenli olarak uygulandığında küf oluşumunu tamamen bitirecektir.”</w:t>
      </w:r>
      <w:r w:rsidRPr="00C56160">
        <w:t xml:space="preserve">,“Borakslı Genel Yüzey Temizleyici” isimli ürüne ilişkin kullanılan; </w:t>
      </w:r>
      <w:r w:rsidRPr="00C56160">
        <w:rPr>
          <w:i/>
        </w:rPr>
        <w:t xml:space="preserve">“Doğal içeriği sayesinde hassas cilde sahip olanlarda güvenle kullanabilirsiniz.”, </w:t>
      </w:r>
      <w:r w:rsidRPr="00C56160">
        <w:t xml:space="preserve">“Borakslı Kil İçerikli Toz Yüzey Temizleyici” isimli ürüne ilişkin kullanılan; </w:t>
      </w:r>
      <w:r w:rsidRPr="00C56160">
        <w:rPr>
          <w:i/>
        </w:rPr>
        <w:t>“Ürünün içeriği, temizlikten sonra doğaya zarar vermeden çözülür.”</w:t>
      </w:r>
      <w:r w:rsidRPr="00C56160">
        <w:t xml:space="preserve"> ifadelerinin ispatlanmadığı,</w:t>
      </w:r>
    </w:p>
    <w:p w:rsidR="00C56160" w:rsidRPr="00C56160" w:rsidRDefault="00C56160" w:rsidP="00C56160">
      <w:pPr>
        <w:jc w:val="both"/>
      </w:pPr>
    </w:p>
    <w:p w:rsidR="00C56160" w:rsidRPr="00C56160" w:rsidRDefault="00C56160" w:rsidP="00C56160">
      <w:pPr>
        <w:jc w:val="both"/>
      </w:pPr>
      <w:r w:rsidRPr="00C56160">
        <w:t>Açıklanan nedenlerle söz konusu tanıtımların,</w:t>
      </w:r>
    </w:p>
    <w:p w:rsidR="00C56160" w:rsidRPr="00C56160" w:rsidRDefault="00C56160" w:rsidP="00C56160">
      <w:pPr>
        <w:jc w:val="both"/>
      </w:pPr>
    </w:p>
    <w:p w:rsidR="00C56160" w:rsidRPr="00C56160" w:rsidRDefault="00C56160" w:rsidP="00C56160">
      <w:pPr>
        <w:autoSpaceDE w:val="0"/>
        <w:autoSpaceDN w:val="0"/>
        <w:adjustRightInd w:val="0"/>
        <w:jc w:val="both"/>
      </w:pPr>
      <w:r w:rsidRPr="00C56160">
        <w:t>- Ticari Reklam ve Haksız Ticari Uygulamalar Yönetmeliği’nin 7/1, 7/2, 7/3, 7/4, 7/5, 8 inci, 9 uncu, 10 uncu ve 32 nci maddeleri,</w:t>
      </w:r>
    </w:p>
    <w:p w:rsidR="00C56160" w:rsidRPr="00C56160" w:rsidRDefault="00C56160" w:rsidP="00C56160">
      <w:pPr>
        <w:jc w:val="both"/>
      </w:pPr>
      <w:r w:rsidRPr="00C56160">
        <w:t xml:space="preserve">- 6502 sayılı Tüketicinin Korunması Hakkında Kanun'un 61 inci maddesi hükümlerine aykırı olduğuna </w:t>
      </w:r>
      <w:r w:rsidRPr="00C56160">
        <w:rPr>
          <w:b/>
        </w:rPr>
        <w:t>,</w:t>
      </w:r>
    </w:p>
    <w:p w:rsidR="00C56160" w:rsidRPr="00C56160" w:rsidRDefault="00C56160" w:rsidP="00C56160">
      <w:pPr>
        <w:jc w:val="both"/>
      </w:pPr>
    </w:p>
    <w:p w:rsidR="00C56160" w:rsidRPr="00C56160" w:rsidRDefault="00C56160" w:rsidP="00C56160">
      <w:pPr>
        <w:jc w:val="both"/>
      </w:pPr>
      <w:r w:rsidRPr="00C56160">
        <w:t xml:space="preserve">Buna göre, </w:t>
      </w:r>
      <w:r w:rsidRPr="00C56160">
        <w:rPr>
          <w:b/>
        </w:rPr>
        <w:t xml:space="preserve">Bilge Eğitim Danışmanlık Turizm Tarım Gıda Denetim İletişim Organizasyon ve Sağlık Hizmetleri A.Ş. </w:t>
      </w:r>
      <w:r w:rsidRPr="00C56160">
        <w:t xml:space="preserve">hakkında, </w:t>
      </w:r>
      <w:r w:rsidRPr="00C56160">
        <w:rPr>
          <w:kern w:val="1"/>
        </w:rPr>
        <w:t xml:space="preserve">6502 sayılı Kanun’un 63 üncü ve 77/12 nci maddeleri uyarınca </w:t>
      </w:r>
      <w:r w:rsidRPr="00C56160">
        <w:rPr>
          <w:b/>
        </w:rPr>
        <w:t xml:space="preserve">anılan reklamları durdurma cezası </w:t>
      </w:r>
      <w:r w:rsidRPr="00C56160">
        <w:t xml:space="preserve">verilmesine </w:t>
      </w:r>
      <w:r w:rsidRPr="00C56160">
        <w:rPr>
          <w:b/>
        </w:rPr>
        <w:t xml:space="preserve"> </w:t>
      </w:r>
      <w:r w:rsidRPr="00C56160">
        <w:t>karar verilmiştir.</w:t>
      </w:r>
    </w:p>
    <w:p w:rsidR="00C56160" w:rsidRPr="00C56160" w:rsidRDefault="00C56160" w:rsidP="00C56160">
      <w:pPr>
        <w:jc w:val="both"/>
        <w:rPr>
          <w:b/>
          <w:kern w:val="1"/>
        </w:rPr>
      </w:pPr>
    </w:p>
    <w:p w:rsidR="00C56160" w:rsidRPr="00C56160" w:rsidRDefault="00C56160" w:rsidP="00C56160">
      <w:pPr>
        <w:jc w:val="both"/>
        <w:rPr>
          <w:b/>
        </w:rPr>
      </w:pPr>
      <w:r w:rsidRPr="00C56160">
        <w:rPr>
          <w:b/>
        </w:rPr>
        <w:t>69)</w:t>
      </w:r>
    </w:p>
    <w:p w:rsidR="00C56160" w:rsidRPr="00C56160" w:rsidRDefault="00C56160" w:rsidP="00C56160">
      <w:pPr>
        <w:jc w:val="both"/>
        <w:rPr>
          <w:b/>
        </w:rPr>
      </w:pPr>
    </w:p>
    <w:p w:rsidR="00C56160" w:rsidRPr="00C56160" w:rsidRDefault="00C56160" w:rsidP="00C56160">
      <w:pPr>
        <w:jc w:val="both"/>
      </w:pPr>
      <w:r w:rsidRPr="00C56160">
        <w:rPr>
          <w:b/>
        </w:rPr>
        <w:t xml:space="preserve">Dosya No: 2019/10678 </w:t>
      </w:r>
    </w:p>
    <w:p w:rsidR="00C56160" w:rsidRPr="00C56160" w:rsidRDefault="00C56160" w:rsidP="00C56160">
      <w:pPr>
        <w:jc w:val="both"/>
        <w:rPr>
          <w:b/>
        </w:rPr>
      </w:pPr>
    </w:p>
    <w:p w:rsidR="00C56160" w:rsidRPr="00C56160" w:rsidRDefault="00C56160" w:rsidP="00C56160">
      <w:pPr>
        <w:jc w:val="both"/>
        <w:rPr>
          <w:b/>
        </w:rPr>
      </w:pPr>
      <w:r w:rsidRPr="00C56160">
        <w:rPr>
          <w:b/>
        </w:rPr>
        <w:t>Şikayet Edilen: Natural Yaşam Kişisel Bakım Ve Temizlik Ürün. San. Tic. Ltd. Şti.</w:t>
      </w:r>
    </w:p>
    <w:p w:rsidR="00C56160" w:rsidRPr="00C56160" w:rsidRDefault="00C56160" w:rsidP="00C56160">
      <w:pPr>
        <w:jc w:val="both"/>
        <w:rPr>
          <w:b/>
        </w:rPr>
      </w:pPr>
    </w:p>
    <w:p w:rsidR="00C56160" w:rsidRPr="00C56160" w:rsidRDefault="00C56160" w:rsidP="00C56160">
      <w:pPr>
        <w:jc w:val="both"/>
      </w:pPr>
      <w:r w:rsidRPr="00C56160">
        <w:rPr>
          <w:b/>
          <w:lang w:val="x-none"/>
        </w:rPr>
        <w:t>Şikayet Edilen Reklam:</w:t>
      </w:r>
      <w:r w:rsidRPr="00C56160">
        <w:rPr>
          <w:b/>
          <w:i/>
        </w:rPr>
        <w:t xml:space="preserve"> </w:t>
      </w:r>
      <w:r w:rsidRPr="00C56160">
        <w:t>“Naturalive Beauty Borakslı Çamaşır Makinesi Deterjanı”, “Naturalive Beauty Borakslı Elde Bulaşık Deterjanı”, “Naturalive Beauty Borakslı Bulaşık Makinesi Deterjanı” ve “Naturalive Beauty Genel Yüzey Temizleyici” isimli temizlik ürünlerine ilişkin olarak www.naturalive.com.tr adresli internet sitesinde yer alan tanıtımlar.</w:t>
      </w:r>
    </w:p>
    <w:p w:rsidR="00C56160" w:rsidRPr="00C56160" w:rsidRDefault="00C56160" w:rsidP="00C56160">
      <w:pPr>
        <w:jc w:val="both"/>
      </w:pPr>
    </w:p>
    <w:p w:rsidR="00C56160" w:rsidRPr="00C56160" w:rsidRDefault="00C56160" w:rsidP="00C56160">
      <w:pPr>
        <w:jc w:val="both"/>
      </w:pPr>
      <w:r w:rsidRPr="00C56160">
        <w:rPr>
          <w:b/>
        </w:rPr>
        <w:t xml:space="preserve">Reklam Yayın Tarihi: </w:t>
      </w:r>
      <w:r w:rsidRPr="00C56160">
        <w:t>2019</w:t>
      </w:r>
    </w:p>
    <w:p w:rsidR="00C56160" w:rsidRPr="00C56160" w:rsidRDefault="00C56160" w:rsidP="00C56160">
      <w:pPr>
        <w:jc w:val="both"/>
        <w:rPr>
          <w:b/>
        </w:rPr>
      </w:pPr>
    </w:p>
    <w:p w:rsidR="00C56160" w:rsidRPr="00C56160" w:rsidRDefault="00C56160" w:rsidP="0050528A">
      <w:pPr>
        <w:jc w:val="both"/>
      </w:pPr>
      <w:r w:rsidRPr="00C56160">
        <w:rPr>
          <w:b/>
        </w:rPr>
        <w:t>Yayınlandığı Mecra:</w:t>
      </w:r>
      <w:r w:rsidRPr="00C56160">
        <w:t xml:space="preserve"> İnternet</w:t>
      </w:r>
    </w:p>
    <w:p w:rsidR="00C56160" w:rsidRPr="00C56160" w:rsidRDefault="00C56160" w:rsidP="00C56160">
      <w:pPr>
        <w:jc w:val="both"/>
        <w:rPr>
          <w:b/>
        </w:rPr>
      </w:pPr>
    </w:p>
    <w:p w:rsidR="00C56160" w:rsidRPr="00C56160" w:rsidRDefault="00C56160" w:rsidP="00C56160">
      <w:pPr>
        <w:jc w:val="both"/>
      </w:pPr>
      <w:r w:rsidRPr="00C56160">
        <w:rPr>
          <w:b/>
        </w:rPr>
        <w:t>Tespitler:</w:t>
      </w:r>
      <w:r w:rsidRPr="00C56160">
        <w:t xml:space="preserve"> www.naturalive.com.tr adresli internet sitesinde yer alan </w:t>
      </w:r>
    </w:p>
    <w:p w:rsidR="00C56160" w:rsidRPr="00C56160" w:rsidRDefault="00C56160" w:rsidP="00C56160">
      <w:pPr>
        <w:jc w:val="both"/>
      </w:pPr>
    </w:p>
    <w:p w:rsidR="00C56160" w:rsidRPr="00C56160" w:rsidRDefault="00C56160" w:rsidP="00C56160">
      <w:pPr>
        <w:jc w:val="both"/>
        <w:rPr>
          <w:i/>
        </w:rPr>
      </w:pPr>
      <w:r w:rsidRPr="00C56160">
        <w:t xml:space="preserve">“Naturalive Beauty Borakslı Çamaşır Deterjanı” isimli ürüne ilişkin tanıtımlarda; </w:t>
      </w:r>
      <w:r w:rsidRPr="00C56160">
        <w:rPr>
          <w:i/>
        </w:rPr>
        <w:t>“Çevre Dostu Ultra Konsantre. Boraks + Sabun + Bitkisel Temizleyici. Fosfat, enzim, parfüm, sentetik temizleyici içermez. Boraks zor kirleri temizler ve kötü koku oluşumunu önler.”,</w:t>
      </w:r>
    </w:p>
    <w:p w:rsidR="00C56160" w:rsidRPr="00C56160" w:rsidRDefault="00C56160" w:rsidP="00C56160">
      <w:pPr>
        <w:ind w:firstLine="708"/>
        <w:jc w:val="both"/>
      </w:pPr>
    </w:p>
    <w:p w:rsidR="00C56160" w:rsidRPr="00C56160" w:rsidRDefault="00C56160" w:rsidP="00C56160">
      <w:pPr>
        <w:jc w:val="both"/>
        <w:rPr>
          <w:i/>
        </w:rPr>
      </w:pPr>
      <w:r w:rsidRPr="00C56160">
        <w:t xml:space="preserve"> “Naturalive Beauty Borakslı Elde Bulaşık Deterjanı” isimli ürüne ilişkin tanıtımlarda; </w:t>
      </w:r>
      <w:r w:rsidRPr="00C56160">
        <w:rPr>
          <w:i/>
        </w:rPr>
        <w:t>“Fosfat, Enzim, Parfüm, Sentetik Temizleyici İçermez! Doğal hammaddeler içerir.</w:t>
      </w:r>
      <w:r w:rsidRPr="00C56160">
        <w:t xml:space="preserve"> </w:t>
      </w:r>
      <w:r w:rsidRPr="00C56160">
        <w:rPr>
          <w:i/>
        </w:rPr>
        <w:t xml:space="preserve">Doğal kaynaklı hammaddeler ve </w:t>
      </w:r>
      <w:r w:rsidRPr="00C56160">
        <w:rPr>
          <w:i/>
        </w:rPr>
        <w:lastRenderedPageBreak/>
        <w:t>gliserin etkisiyle elleri tahriş etmez, kolay durulanır. Suda kolayca parçalanır, insan sağlığına ve çevreye zarar vermez. Deterjanların; kısırlık, nörotoksik, akciğer ve böbrek hasarları, kanser, körlük ve astım gibi hastalıklara yol açabileceği TÜBİTAK tarafından açıklanmıştır. Temizlenmiş yiyecek kaplarında deterjan kalıntıları yüzeyde kalır ve gıda tüketimiyle vücuda alınır. Bu nedenle yiyecek kaplarınızın temizliğinde doğal alternatifleri tercih edin.”,</w:t>
      </w:r>
    </w:p>
    <w:p w:rsidR="00C56160" w:rsidRPr="00C56160" w:rsidRDefault="00C56160" w:rsidP="00C56160">
      <w:pPr>
        <w:ind w:firstLine="708"/>
        <w:jc w:val="both"/>
        <w:rPr>
          <w:i/>
        </w:rPr>
      </w:pPr>
    </w:p>
    <w:p w:rsidR="00C56160" w:rsidRPr="00C56160" w:rsidRDefault="00C56160" w:rsidP="00C56160">
      <w:pPr>
        <w:jc w:val="both"/>
      </w:pPr>
      <w:r w:rsidRPr="00C56160">
        <w:t xml:space="preserve">“Naturalive Beauty Borakslı Bulaşık Makinesi Deterjanı” isimli ürüne ilişkin tanıtımlarda; </w:t>
      </w:r>
      <w:r w:rsidRPr="00C56160">
        <w:rPr>
          <w:i/>
        </w:rPr>
        <w:t>“Fosfat, Enzim, Parfüm, Sentetik Temizleyici İçermez! Doğal maddeler İÇERMEKTEDİR. Deterjanların; kısırlık, nörotoksik, akciğer ve böbrek hasarları, kanser, körlük ve astım gibi hastalıklara yol açabileceği TÜBİTAK tarafından açıklanmıştır. Temizlenmiş yiyecek kaplarında deterjan kalıntıları yüzeyde kalır ve gıda tüketimiyle vücuda alınır. Bu nedenle yiyecek kaplarınızın temizliğinde doğal alternatifleri tercih edin.”,</w:t>
      </w:r>
    </w:p>
    <w:p w:rsidR="00C56160" w:rsidRPr="00C56160" w:rsidRDefault="00C56160" w:rsidP="00C56160">
      <w:pPr>
        <w:ind w:firstLine="708"/>
        <w:jc w:val="both"/>
      </w:pPr>
    </w:p>
    <w:p w:rsidR="00C56160" w:rsidRPr="00C56160" w:rsidRDefault="00C56160" w:rsidP="00C56160">
      <w:pPr>
        <w:shd w:val="clear" w:color="auto" w:fill="FFFFFF"/>
        <w:tabs>
          <w:tab w:val="left" w:pos="0"/>
        </w:tabs>
        <w:jc w:val="both"/>
      </w:pPr>
      <w:r w:rsidRPr="00C56160">
        <w:t xml:space="preserve">“Naturalive Beauty Genel Yüzey Temizleyici” isimli ürüne ilişkin tanıtımlarda; </w:t>
      </w:r>
      <w:r w:rsidRPr="00C56160">
        <w:rPr>
          <w:i/>
        </w:rPr>
        <w:t>“Boraks + Bitkisel Temizleyici. Doğal hammaddeler içerir. Fosfat, enzim, parfüm, sentetik temizleyici İÇERMEZ. Boraks ile zor kirleri temizler, kötü koku oluşumunu önler. Doğal içeriği sayesinde hassas cilde sahip olanlarda güvenle kullanabilirsiniz.”</w:t>
      </w:r>
      <w:r w:rsidRPr="00C56160">
        <w:t xml:space="preserve"> ifadelerine yer verildiği tespit edilmiştir.</w:t>
      </w:r>
    </w:p>
    <w:p w:rsidR="00C56160" w:rsidRPr="00C56160" w:rsidRDefault="00C56160" w:rsidP="00C56160">
      <w:pPr>
        <w:jc w:val="both"/>
      </w:pPr>
    </w:p>
    <w:p w:rsidR="00C56160" w:rsidRPr="00C56160" w:rsidRDefault="00C56160" w:rsidP="00C56160">
      <w:pPr>
        <w:jc w:val="both"/>
      </w:pPr>
      <w:r w:rsidRPr="00C56160">
        <w:rPr>
          <w:b/>
          <w:lang w:val="x-none"/>
        </w:rPr>
        <w:t>Değerlendirme/Karar</w:t>
      </w:r>
      <w:r w:rsidRPr="00C56160">
        <w:rPr>
          <w:b/>
        </w:rPr>
        <w:t>:</w:t>
      </w:r>
      <w:r w:rsidRPr="00C56160">
        <w:t xml:space="preserve"> “Naturalive Beauty Borakslı Elde Bulaşık Deterjanı” ve “Naturalive Beauty Borakslı Bulaşık Makinesi Deterjanı” isimli ürünlere ilişkin tanıtımlarda yer verilen; “</w:t>
      </w:r>
      <w:r w:rsidRPr="00C56160">
        <w:rPr>
          <w:i/>
        </w:rPr>
        <w:t xml:space="preserve">Deterjanların; kısırlık, nörotoksik, akciğer ve böbrek hasarları, kanser, körlük ve astım gibi hastalıklara yol açabileceği TÜBİTAK tarafından açıklanmıştır. Temizlenmiş yiyecek kaplarında deterjan kalıntıları yüzeyde kalır ve gıda tüketimiyle vücuda alınır. Bu nedenle yiyecek kaplarınızın temizliğinde doğal alternatifleri tercih edin” </w:t>
      </w:r>
      <w:r w:rsidRPr="00C56160">
        <w:t>ifadelerinin mevzuata uygun içerikle piyasaya sunulan deterjanlara yönelik kötüleme içerdiği,</w:t>
      </w:r>
    </w:p>
    <w:p w:rsidR="00C56160" w:rsidRPr="00C56160" w:rsidRDefault="00C56160" w:rsidP="00C56160">
      <w:pPr>
        <w:jc w:val="both"/>
      </w:pPr>
      <w:r w:rsidRPr="00C56160">
        <w:t xml:space="preserve">Ayrıca,  “Naturalive Beauty Borakslı Sıvı Çamaşır Deterjanı” ve “Naturalive Beauty Genel Yüzey Temizleyici” isimli ürünlere ilişkin kullanılan; </w:t>
      </w:r>
      <w:r w:rsidRPr="00C56160">
        <w:rPr>
          <w:i/>
        </w:rPr>
        <w:t>“Boraks zor kirleri temizler ve kötü koku oluşumunu önler.”</w:t>
      </w:r>
      <w:r w:rsidRPr="00C56160">
        <w:t xml:space="preserve">, “Naturalive Beauty Genel Yüzey Temizleyici” isimli ürüne ilişkin kullanılan; </w:t>
      </w:r>
      <w:r w:rsidRPr="00C56160">
        <w:rPr>
          <w:i/>
        </w:rPr>
        <w:t>“Doğal içeriği sayesinde hassas cilde sahip olanlarda güvenle kullanabilirsiniz.”,</w:t>
      </w:r>
      <w:r w:rsidRPr="00C56160">
        <w:t>“Naturalive Beauty Borakslı Elde Bulaşık Deterjanı”</w:t>
      </w:r>
      <w:r w:rsidRPr="00C56160">
        <w:rPr>
          <w:i/>
        </w:rPr>
        <w:t xml:space="preserve"> </w:t>
      </w:r>
      <w:r w:rsidRPr="00C56160">
        <w:t xml:space="preserve">isimli ürüne ilişkin kullanılan; </w:t>
      </w:r>
      <w:r w:rsidRPr="00C56160">
        <w:rPr>
          <w:i/>
        </w:rPr>
        <w:t xml:space="preserve">“Suda kolayca parçalanır, insan sağlığına ve çevreye zarar vermez.” </w:t>
      </w:r>
      <w:r w:rsidRPr="00C56160">
        <w:t>ifadelerinin doğruluğunun ispatlanmadığı,</w:t>
      </w:r>
    </w:p>
    <w:p w:rsidR="00C56160" w:rsidRPr="00C56160" w:rsidRDefault="00C56160" w:rsidP="00C56160">
      <w:pPr>
        <w:jc w:val="both"/>
      </w:pPr>
    </w:p>
    <w:p w:rsidR="00C56160" w:rsidRPr="00C56160" w:rsidRDefault="00C56160" w:rsidP="00C56160">
      <w:pPr>
        <w:jc w:val="both"/>
      </w:pPr>
      <w:r w:rsidRPr="00C56160">
        <w:t>Açıklanan nedenlerle söz konusu tanıtımların,</w:t>
      </w:r>
    </w:p>
    <w:p w:rsidR="00C56160" w:rsidRPr="00C56160" w:rsidRDefault="00C56160" w:rsidP="00C56160">
      <w:pPr>
        <w:jc w:val="both"/>
      </w:pPr>
    </w:p>
    <w:p w:rsidR="00C56160" w:rsidRPr="00C56160" w:rsidRDefault="00C56160" w:rsidP="00C56160">
      <w:pPr>
        <w:autoSpaceDE w:val="0"/>
        <w:autoSpaceDN w:val="0"/>
        <w:adjustRightInd w:val="0"/>
        <w:jc w:val="both"/>
      </w:pPr>
      <w:r w:rsidRPr="00C56160">
        <w:t>- Ticari Reklam ve Haksız Ticari Uygulamalar Yönetmeliği’nin 7/1, 7/2, 7/3, 7/4, 7/5, 8 inci, 9 uncu, 10 uncu ve 32 nci maddeleri,</w:t>
      </w:r>
    </w:p>
    <w:p w:rsidR="00C56160" w:rsidRPr="00C56160" w:rsidRDefault="00C56160" w:rsidP="00C56160">
      <w:pPr>
        <w:autoSpaceDE w:val="0"/>
        <w:autoSpaceDN w:val="0"/>
        <w:adjustRightInd w:val="0"/>
        <w:jc w:val="both"/>
      </w:pPr>
    </w:p>
    <w:p w:rsidR="00C56160" w:rsidRPr="00C56160" w:rsidRDefault="00C56160" w:rsidP="00C56160">
      <w:pPr>
        <w:jc w:val="both"/>
      </w:pPr>
      <w:r w:rsidRPr="00C56160">
        <w:t xml:space="preserve">- 6502 sayılı Tüketicinin Korunması Hakkında Kanun'un 61 inci maddesi hükümlerine aykırı olduğuna </w:t>
      </w:r>
      <w:r w:rsidRPr="00C56160">
        <w:rPr>
          <w:b/>
        </w:rPr>
        <w:t>,</w:t>
      </w:r>
    </w:p>
    <w:p w:rsidR="00C56160" w:rsidRPr="00C56160" w:rsidRDefault="00C56160" w:rsidP="00C56160">
      <w:pPr>
        <w:jc w:val="both"/>
      </w:pPr>
    </w:p>
    <w:p w:rsidR="00C56160" w:rsidRPr="00C56160" w:rsidRDefault="00C56160" w:rsidP="00C56160">
      <w:pPr>
        <w:jc w:val="both"/>
        <w:rPr>
          <w:b/>
          <w:kern w:val="1"/>
        </w:rPr>
      </w:pPr>
      <w:r w:rsidRPr="00C56160">
        <w:t xml:space="preserve">Buna göre, </w:t>
      </w:r>
      <w:r w:rsidRPr="00C56160">
        <w:rPr>
          <w:b/>
        </w:rPr>
        <w:t xml:space="preserve">Natural Yaşam Kişisel Bakım Ve Temizlik Ürün. San. Tic. Ltd. Şti. </w:t>
      </w:r>
      <w:r w:rsidRPr="00C56160">
        <w:t xml:space="preserve">hakkında, </w:t>
      </w:r>
      <w:r w:rsidRPr="00C56160">
        <w:rPr>
          <w:kern w:val="1"/>
        </w:rPr>
        <w:t xml:space="preserve">6502 sayılı Kanun’un 63 üncü ve 77/12 nci maddeleri uyarınca </w:t>
      </w:r>
      <w:r w:rsidRPr="00C56160">
        <w:rPr>
          <w:b/>
        </w:rPr>
        <w:t xml:space="preserve">anılan reklamları durdurma cezası </w:t>
      </w:r>
      <w:r w:rsidRPr="00C56160">
        <w:t xml:space="preserve">verilmesine </w:t>
      </w:r>
      <w:r w:rsidRPr="00C56160">
        <w:rPr>
          <w:b/>
        </w:rPr>
        <w:t xml:space="preserve"> </w:t>
      </w:r>
      <w:r w:rsidRPr="00C56160">
        <w:t>karar verilmiştir.</w:t>
      </w:r>
    </w:p>
    <w:p w:rsidR="00C56160" w:rsidRPr="00C56160" w:rsidRDefault="00C56160" w:rsidP="00C56160">
      <w:pPr>
        <w:autoSpaceDE w:val="0"/>
        <w:autoSpaceDN w:val="0"/>
        <w:adjustRightInd w:val="0"/>
        <w:jc w:val="both"/>
        <w:rPr>
          <w:b/>
        </w:rPr>
      </w:pPr>
    </w:p>
    <w:p w:rsidR="00C56160" w:rsidRPr="00C56160" w:rsidRDefault="00C56160" w:rsidP="00C56160">
      <w:pPr>
        <w:jc w:val="both"/>
        <w:rPr>
          <w:b/>
        </w:rPr>
      </w:pPr>
      <w:r w:rsidRPr="00C56160">
        <w:rPr>
          <w:b/>
        </w:rPr>
        <w:t xml:space="preserve">70) </w:t>
      </w:r>
    </w:p>
    <w:p w:rsidR="00C56160" w:rsidRPr="00C56160" w:rsidRDefault="00C56160" w:rsidP="00C56160">
      <w:pPr>
        <w:jc w:val="both"/>
        <w:rPr>
          <w:b/>
        </w:rPr>
      </w:pPr>
    </w:p>
    <w:p w:rsidR="00C56160" w:rsidRPr="00C56160" w:rsidRDefault="00C56160" w:rsidP="00C56160">
      <w:pPr>
        <w:jc w:val="both"/>
      </w:pPr>
      <w:r w:rsidRPr="00C56160">
        <w:rPr>
          <w:b/>
        </w:rPr>
        <w:t xml:space="preserve">Dosya No: 2019/10679 </w:t>
      </w:r>
    </w:p>
    <w:p w:rsidR="00C56160" w:rsidRPr="00C56160" w:rsidRDefault="00C56160" w:rsidP="00C56160">
      <w:pPr>
        <w:jc w:val="both"/>
        <w:rPr>
          <w:b/>
        </w:rPr>
      </w:pPr>
    </w:p>
    <w:p w:rsidR="00C56160" w:rsidRPr="00C56160" w:rsidRDefault="00C56160" w:rsidP="00C56160">
      <w:pPr>
        <w:jc w:val="both"/>
        <w:rPr>
          <w:b/>
        </w:rPr>
      </w:pPr>
      <w:r w:rsidRPr="00C56160">
        <w:rPr>
          <w:b/>
        </w:rPr>
        <w:t>Şikayet Edilen: 1K Kimya Anonim Şirketi</w:t>
      </w:r>
    </w:p>
    <w:p w:rsidR="00C56160" w:rsidRPr="00C56160" w:rsidRDefault="00C56160" w:rsidP="00C56160">
      <w:pPr>
        <w:jc w:val="both"/>
        <w:rPr>
          <w:b/>
        </w:rPr>
      </w:pPr>
    </w:p>
    <w:p w:rsidR="00C56160" w:rsidRPr="00C56160" w:rsidRDefault="00C56160" w:rsidP="00C56160">
      <w:pPr>
        <w:jc w:val="both"/>
      </w:pPr>
      <w:r w:rsidRPr="00C56160">
        <w:rPr>
          <w:b/>
          <w:lang w:val="x-none"/>
        </w:rPr>
        <w:t>Şikayet Edilen Reklam:</w:t>
      </w:r>
      <w:r w:rsidRPr="00C56160">
        <w:rPr>
          <w:b/>
          <w:i/>
        </w:rPr>
        <w:t xml:space="preserve"> </w:t>
      </w:r>
      <w:r w:rsidRPr="00C56160">
        <w:t>“Highgenic Borsprin Leke Çıkarıcı” markalı deterjan ürününe ilişkin olarak www. highgenic.com.tr adresli internet sitesinde yer alan tanıtımlar.</w:t>
      </w:r>
    </w:p>
    <w:p w:rsidR="00C56160" w:rsidRPr="00C56160" w:rsidRDefault="00C56160" w:rsidP="00C56160">
      <w:pPr>
        <w:jc w:val="both"/>
      </w:pPr>
    </w:p>
    <w:p w:rsidR="00C56160" w:rsidRPr="00C56160" w:rsidRDefault="00C56160" w:rsidP="00C56160">
      <w:pPr>
        <w:jc w:val="both"/>
      </w:pPr>
      <w:r w:rsidRPr="00C56160">
        <w:rPr>
          <w:b/>
        </w:rPr>
        <w:lastRenderedPageBreak/>
        <w:t xml:space="preserve">Reklam Yayın Tarihi: </w:t>
      </w:r>
      <w:r w:rsidRPr="00C56160">
        <w:t>2019</w:t>
      </w:r>
    </w:p>
    <w:p w:rsidR="00C56160" w:rsidRPr="00C56160" w:rsidRDefault="00C56160" w:rsidP="00C56160">
      <w:pPr>
        <w:jc w:val="both"/>
        <w:rPr>
          <w:b/>
        </w:rPr>
      </w:pPr>
    </w:p>
    <w:p w:rsidR="00C56160" w:rsidRPr="00C56160" w:rsidRDefault="00C56160" w:rsidP="00C56160">
      <w:pPr>
        <w:jc w:val="both"/>
      </w:pPr>
      <w:r w:rsidRPr="00C56160">
        <w:rPr>
          <w:b/>
        </w:rPr>
        <w:t>Yayınlandığı Mecra:</w:t>
      </w:r>
      <w:r w:rsidRPr="00C56160">
        <w:t xml:space="preserve"> İnternet</w:t>
      </w:r>
    </w:p>
    <w:p w:rsidR="00C56160" w:rsidRPr="00C56160" w:rsidRDefault="00C56160" w:rsidP="00C56160">
      <w:pPr>
        <w:shd w:val="clear" w:color="auto" w:fill="FFFFFF"/>
        <w:tabs>
          <w:tab w:val="left" w:pos="0"/>
        </w:tabs>
        <w:jc w:val="both"/>
      </w:pPr>
    </w:p>
    <w:p w:rsidR="00C56160" w:rsidRPr="00C56160" w:rsidRDefault="00C56160" w:rsidP="00C56160">
      <w:pPr>
        <w:jc w:val="both"/>
      </w:pPr>
      <w:r w:rsidRPr="00C56160">
        <w:rPr>
          <w:b/>
        </w:rPr>
        <w:t>Tespitler:</w:t>
      </w:r>
      <w:r w:rsidRPr="00C56160">
        <w:t xml:space="preserve"> “Borsprin Leke Çıkarıcı” markalı deterjan ürününe ilişkin olarak www. highgenic.com.tr adresli internet sitesinde; </w:t>
      </w:r>
      <w:r w:rsidRPr="00C56160">
        <w:rPr>
          <w:i/>
        </w:rPr>
        <w:t>“Borsprin Leke Çıkarıcı 1000 ml</w:t>
      </w:r>
      <w:r w:rsidRPr="00C56160">
        <w:t xml:space="preserve">. </w:t>
      </w:r>
      <w:r w:rsidRPr="00C56160">
        <w:rPr>
          <w:i/>
        </w:rPr>
        <w:t xml:space="preserve">Sıvı </w:t>
      </w:r>
      <w:r w:rsidRPr="00C56160">
        <w:rPr>
          <w:i/>
          <w:u w:val="single"/>
        </w:rPr>
        <w:t>Bor Teknolojili</w:t>
      </w:r>
      <w:r w:rsidRPr="00C56160">
        <w:rPr>
          <w:i/>
        </w:rPr>
        <w:t xml:space="preserve"> Borsprin ile Akıllı Temizliği ve Üstün Leke Çıkarmayı Keşfedin!</w:t>
      </w:r>
      <w:r w:rsidRPr="00C56160">
        <w:t xml:space="preserve"> </w:t>
      </w:r>
      <w:r w:rsidRPr="00C56160">
        <w:rPr>
          <w:i/>
        </w:rPr>
        <w:t>Etkili olduğu lekeler; Çay, Kahve, Yemek Lekeleri, Kırmızı Meyve Suları, Sebze Suları, Bebek Maması, Makyaj ve pek çok zorlu lekelerde etkilidir.”</w:t>
      </w:r>
      <w:r w:rsidRPr="00C56160">
        <w:t xml:space="preserve"> ifadelerine yer verildiği tespit edilmiştir.</w:t>
      </w:r>
    </w:p>
    <w:p w:rsidR="00C56160" w:rsidRPr="00C56160" w:rsidRDefault="00C56160" w:rsidP="00C56160">
      <w:pPr>
        <w:jc w:val="both"/>
      </w:pPr>
    </w:p>
    <w:p w:rsidR="00C56160" w:rsidRPr="00C56160" w:rsidRDefault="00C56160" w:rsidP="00C56160">
      <w:pPr>
        <w:jc w:val="both"/>
      </w:pPr>
      <w:r w:rsidRPr="00C56160">
        <w:rPr>
          <w:b/>
          <w:lang w:val="x-none"/>
        </w:rPr>
        <w:t>Değerlendirme/Karar</w:t>
      </w:r>
      <w:r w:rsidRPr="00C56160">
        <w:rPr>
          <w:b/>
        </w:rPr>
        <w:t>:</w:t>
      </w:r>
      <w:r w:rsidRPr="00C56160">
        <w:t xml:space="preserve"> Tanıtımı yapılan deterjan ürününe ilişkin olarak reklam veren Firma tarafından sunulan güvenlik bilgi formunda ürünün %3’ten az oranda boraks minerali içerdiğinin, diğer taraftan Türkiye’de 2840 sayılı Kanuna dayanılarak bor madenlerini çıkaran, işleyen ve aynı zamanda bu alanda Ar-Ge çalışmaları yürüten Eti Maden İşletmeleri Genel Müdürlüğü laboratuvarlarında söz konusu ürüne ilişkin olarak yapılan analiz sonucunda ürünün % 0,15’ten az oranda boraks minerali içerdiğinin anlaşıldığı, bu bağlamda içeriğinde çok düşük oranda boraks minerali bulunmasına rağmen, söz konusu ürüne ilişkin olarak  </w:t>
      </w:r>
      <w:r w:rsidRPr="00C56160">
        <w:rPr>
          <w:i/>
        </w:rPr>
        <w:t>“Borsprin”</w:t>
      </w:r>
      <w:r w:rsidRPr="00C56160">
        <w:t xml:space="preserve"> ismi  ve </w:t>
      </w:r>
      <w:r w:rsidRPr="00C56160">
        <w:rPr>
          <w:i/>
        </w:rPr>
        <w:t>“Bor Teknolojili”</w:t>
      </w:r>
      <w:r w:rsidRPr="00C56160">
        <w:t xml:space="preserve"> ifadesi ile tanıtım yapılmasının tüketicileri aldatıcı ve yanıltıcı olduğu,</w:t>
      </w:r>
    </w:p>
    <w:p w:rsidR="00C56160" w:rsidRPr="00C56160" w:rsidRDefault="00C56160" w:rsidP="00C56160">
      <w:pPr>
        <w:jc w:val="both"/>
      </w:pPr>
    </w:p>
    <w:p w:rsidR="00C56160" w:rsidRPr="00C56160" w:rsidRDefault="00C56160" w:rsidP="00C56160">
      <w:pPr>
        <w:jc w:val="both"/>
        <w:rPr>
          <w:i/>
        </w:rPr>
      </w:pPr>
      <w:r w:rsidRPr="00C56160">
        <w:t>Açıklanan gerekçe ile söz konusu tanıtımların,</w:t>
      </w:r>
    </w:p>
    <w:p w:rsidR="00C56160" w:rsidRPr="00C56160" w:rsidRDefault="00C56160" w:rsidP="00C56160">
      <w:pPr>
        <w:jc w:val="both"/>
        <w:rPr>
          <w:i/>
        </w:rPr>
      </w:pPr>
    </w:p>
    <w:p w:rsidR="00C56160" w:rsidRPr="00C56160" w:rsidRDefault="00C56160" w:rsidP="00C56160">
      <w:pPr>
        <w:autoSpaceDE w:val="0"/>
        <w:autoSpaceDN w:val="0"/>
        <w:adjustRightInd w:val="0"/>
        <w:jc w:val="both"/>
      </w:pPr>
      <w:r w:rsidRPr="00C56160">
        <w:t>- Ticari Reklam ve Haksız Ticari Uygulamalar Yönetmeliği’nin 5/1-b, 7/1, 7/2, 7/3, 7/4, 7/5 ve 32 nci maddeleri,</w:t>
      </w:r>
    </w:p>
    <w:p w:rsidR="00C56160" w:rsidRPr="00C56160" w:rsidRDefault="00C56160" w:rsidP="00C56160">
      <w:pPr>
        <w:autoSpaceDE w:val="0"/>
        <w:autoSpaceDN w:val="0"/>
        <w:adjustRightInd w:val="0"/>
        <w:jc w:val="both"/>
      </w:pPr>
    </w:p>
    <w:p w:rsidR="00C56160" w:rsidRPr="00C56160" w:rsidRDefault="00C56160" w:rsidP="00C56160">
      <w:pPr>
        <w:jc w:val="both"/>
      </w:pPr>
      <w:r w:rsidRPr="00C56160">
        <w:t xml:space="preserve">- 6502 sayılı Tüketicinin Korunması Hakkında Kanun'un 61 inci maddesi hükümlerine aykırı olduğuna </w:t>
      </w:r>
      <w:r w:rsidRPr="00C56160">
        <w:rPr>
          <w:b/>
        </w:rPr>
        <w:t>,</w:t>
      </w:r>
    </w:p>
    <w:p w:rsidR="00C56160" w:rsidRPr="00C56160" w:rsidRDefault="00C56160" w:rsidP="00C56160">
      <w:pPr>
        <w:jc w:val="both"/>
      </w:pPr>
    </w:p>
    <w:p w:rsidR="00C56160" w:rsidRPr="00C56160" w:rsidRDefault="00C56160" w:rsidP="00C56160">
      <w:pPr>
        <w:jc w:val="both"/>
      </w:pPr>
      <w:r w:rsidRPr="00C56160">
        <w:t xml:space="preserve">Buna göre, </w:t>
      </w:r>
      <w:r w:rsidRPr="00C56160">
        <w:rPr>
          <w:b/>
        </w:rPr>
        <w:t xml:space="preserve">1K Kimya Anonim Şirketi  </w:t>
      </w:r>
      <w:r w:rsidRPr="00C56160">
        <w:t xml:space="preserve">hakkında, </w:t>
      </w:r>
      <w:r w:rsidRPr="00C56160">
        <w:rPr>
          <w:kern w:val="1"/>
        </w:rPr>
        <w:t xml:space="preserve">6502 sayılı Kanun’un 63 üncü ve 77/12 nci maddeleri uyarınca </w:t>
      </w:r>
      <w:r w:rsidRPr="00C56160">
        <w:rPr>
          <w:b/>
        </w:rPr>
        <w:t xml:space="preserve">anılan reklamları durdurma cezası </w:t>
      </w:r>
      <w:r w:rsidRPr="00C56160">
        <w:t xml:space="preserve">verilmesine </w:t>
      </w:r>
      <w:r w:rsidRPr="00C56160">
        <w:rPr>
          <w:b/>
        </w:rPr>
        <w:t xml:space="preserve"> </w:t>
      </w:r>
      <w:r w:rsidRPr="00C56160">
        <w:t>karar verilmiştir.</w:t>
      </w:r>
    </w:p>
    <w:p w:rsidR="00C56160" w:rsidRPr="00C56160" w:rsidRDefault="00C56160" w:rsidP="00C56160">
      <w:pPr>
        <w:jc w:val="both"/>
      </w:pPr>
    </w:p>
    <w:p w:rsidR="00C56160" w:rsidRPr="00C56160" w:rsidRDefault="00C56160" w:rsidP="00C56160">
      <w:pPr>
        <w:jc w:val="both"/>
        <w:rPr>
          <w:b/>
        </w:rPr>
      </w:pPr>
      <w:r w:rsidRPr="00C56160">
        <w:rPr>
          <w:b/>
        </w:rPr>
        <w:t xml:space="preserve">71) </w:t>
      </w:r>
    </w:p>
    <w:p w:rsidR="00C56160" w:rsidRPr="00C56160" w:rsidRDefault="00C56160" w:rsidP="00C56160">
      <w:pPr>
        <w:jc w:val="both"/>
        <w:rPr>
          <w:b/>
        </w:rPr>
      </w:pPr>
    </w:p>
    <w:p w:rsidR="00C56160" w:rsidRPr="00C56160" w:rsidRDefault="00C56160" w:rsidP="00C56160">
      <w:pPr>
        <w:jc w:val="both"/>
      </w:pPr>
      <w:r w:rsidRPr="00C56160">
        <w:rPr>
          <w:b/>
        </w:rPr>
        <w:t>Dosya No: 2020/357</w:t>
      </w:r>
    </w:p>
    <w:p w:rsidR="00C56160" w:rsidRPr="00C56160" w:rsidRDefault="00C56160" w:rsidP="00C56160">
      <w:pPr>
        <w:jc w:val="both"/>
        <w:rPr>
          <w:b/>
        </w:rPr>
      </w:pPr>
    </w:p>
    <w:p w:rsidR="00C56160" w:rsidRPr="00C56160" w:rsidRDefault="00C56160" w:rsidP="00C56160">
      <w:pPr>
        <w:jc w:val="both"/>
        <w:rPr>
          <w:b/>
        </w:rPr>
      </w:pPr>
      <w:r w:rsidRPr="00C56160">
        <w:rPr>
          <w:b/>
        </w:rPr>
        <w:t>Şikayet Edilen: Trilecem Gıda Turizm Ltd. Şti.</w:t>
      </w:r>
    </w:p>
    <w:p w:rsidR="00C56160" w:rsidRPr="00C56160" w:rsidRDefault="00C56160" w:rsidP="00C56160">
      <w:pPr>
        <w:jc w:val="both"/>
        <w:rPr>
          <w:b/>
        </w:rPr>
      </w:pPr>
    </w:p>
    <w:p w:rsidR="00C56160" w:rsidRPr="00C56160" w:rsidRDefault="00C56160" w:rsidP="00C56160">
      <w:pPr>
        <w:jc w:val="both"/>
      </w:pPr>
      <w:r w:rsidRPr="00C56160">
        <w:rPr>
          <w:b/>
          <w:lang w:val="x-none"/>
        </w:rPr>
        <w:t>Şikayet Edilen Reklam:</w:t>
      </w:r>
      <w:r w:rsidRPr="00C56160">
        <w:rPr>
          <w:b/>
          <w:i/>
        </w:rPr>
        <w:t xml:space="preserve"> </w:t>
      </w:r>
      <w:r w:rsidRPr="00C56160">
        <w:t>www.benjaminsgardens.com adresli internet sitesinin 27.05.2020 tarihli görünümümde yer alan ve Antibakteriyel&amp;Dezenfektan başlığı altında satılan “Benjamin’s Gardens” markalı muhtelif temizlik ürünlerine ilişkin tanıtımlar.</w:t>
      </w:r>
    </w:p>
    <w:p w:rsidR="00C56160" w:rsidRPr="00C56160" w:rsidRDefault="00C56160" w:rsidP="00C56160">
      <w:pPr>
        <w:jc w:val="both"/>
      </w:pPr>
    </w:p>
    <w:p w:rsidR="00C56160" w:rsidRPr="00C56160" w:rsidRDefault="00C56160" w:rsidP="00C56160">
      <w:pPr>
        <w:jc w:val="both"/>
      </w:pPr>
      <w:r w:rsidRPr="00C56160">
        <w:rPr>
          <w:b/>
        </w:rPr>
        <w:t xml:space="preserve">Reklam Yayın Tarihi: </w:t>
      </w:r>
      <w:r w:rsidRPr="00C56160">
        <w:t>27.05.2020</w:t>
      </w:r>
    </w:p>
    <w:p w:rsidR="00C56160" w:rsidRPr="00C56160" w:rsidRDefault="00C56160" w:rsidP="00C56160">
      <w:pPr>
        <w:jc w:val="both"/>
        <w:rPr>
          <w:b/>
        </w:rPr>
      </w:pPr>
    </w:p>
    <w:p w:rsidR="00C56160" w:rsidRPr="00C56160" w:rsidRDefault="00C56160" w:rsidP="00C56160">
      <w:pPr>
        <w:jc w:val="both"/>
      </w:pPr>
      <w:r w:rsidRPr="00C56160">
        <w:rPr>
          <w:b/>
        </w:rPr>
        <w:t>Yayınlandığı Mecra:</w:t>
      </w:r>
      <w:r w:rsidRPr="00C56160">
        <w:t xml:space="preserve"> İnternet</w:t>
      </w:r>
    </w:p>
    <w:p w:rsidR="00C56160" w:rsidRPr="00C56160" w:rsidRDefault="00C56160" w:rsidP="00C56160">
      <w:pPr>
        <w:jc w:val="both"/>
      </w:pPr>
    </w:p>
    <w:p w:rsidR="00C56160" w:rsidRPr="00C56160" w:rsidRDefault="00C56160" w:rsidP="00C56160">
      <w:pPr>
        <w:jc w:val="both"/>
      </w:pPr>
      <w:r w:rsidRPr="00C56160">
        <w:rPr>
          <w:b/>
        </w:rPr>
        <w:t>Tespitler</w:t>
      </w:r>
      <w:r w:rsidRPr="00C56160">
        <w:t xml:space="preserve">: </w:t>
      </w:r>
      <w:r w:rsidRPr="00C56160">
        <w:rPr>
          <w:i/>
        </w:rPr>
        <w:t>“Benjamin’s Bitkisel El Dezenfektan Losyonu”</w:t>
      </w:r>
      <w:r w:rsidRPr="00C56160">
        <w:t xml:space="preserve"> isimli ürüne ilişkin olarak; </w:t>
      </w:r>
      <w:r w:rsidRPr="00C56160">
        <w:rPr>
          <w:i/>
        </w:rPr>
        <w:t>“Benjamin’s Gardens Bitkisel Dezenfektan ürünü, bakterilere karşı etkin olarak koruma sağlamak üzere geliştirilmiştir. Test edilen bakterilerin %99.9’unu yok eder. Benjamin’s Gardens Bitkisel Dezenfektan’ın Etkileri. El ve cilt üzerindeki bakterileri ve virüs oluşumunu hızla engeller, 8 saate kadar etkin koruma sağlar. Kanıtlanmış bakterisidal, fungusidal ve virusidal etkinlik.(…)”</w:t>
      </w:r>
      <w:r w:rsidRPr="00C56160">
        <w:t xml:space="preserve">, </w:t>
      </w:r>
      <w:r w:rsidRPr="00C56160">
        <w:rPr>
          <w:i/>
        </w:rPr>
        <w:t xml:space="preserve">“Alkol Bazlı Hijyenik El Temizleyici” </w:t>
      </w:r>
      <w:r w:rsidRPr="00C56160">
        <w:t xml:space="preserve">isimli ürüne ilişkin olarak; </w:t>
      </w:r>
      <w:r w:rsidRPr="00C56160">
        <w:rPr>
          <w:i/>
        </w:rPr>
        <w:t xml:space="preserve">“Bakteri oluşumunu önler. Ortak paylaşım alanlarında; ofiste, okulda, yolculukta, piknikte, kısacası her yerde elleri su kullanmadan kolayca dezenfekte eder.(…)” </w:t>
      </w:r>
      <w:r w:rsidRPr="00C56160">
        <w:t>ifadelerine yer verildiği tespit edilmiştir.</w:t>
      </w:r>
    </w:p>
    <w:p w:rsidR="00C56160" w:rsidRPr="00C56160" w:rsidRDefault="00C56160" w:rsidP="00C56160">
      <w:pPr>
        <w:jc w:val="both"/>
        <w:rPr>
          <w:b/>
        </w:rPr>
      </w:pPr>
    </w:p>
    <w:p w:rsidR="00C56160" w:rsidRPr="00C56160" w:rsidRDefault="00C56160" w:rsidP="00C56160">
      <w:pPr>
        <w:jc w:val="both"/>
        <w:rPr>
          <w:i/>
        </w:rPr>
      </w:pPr>
      <w:r w:rsidRPr="00C56160">
        <w:rPr>
          <w:b/>
          <w:lang w:val="x-none"/>
        </w:rPr>
        <w:t>Değerlendirme/Karar</w:t>
      </w:r>
      <w:r w:rsidRPr="00C56160">
        <w:rPr>
          <w:b/>
        </w:rPr>
        <w:t>:</w:t>
      </w:r>
      <w:r w:rsidRPr="00C56160">
        <w:t xml:space="preserve"> </w:t>
      </w:r>
      <w:r w:rsidRPr="00C56160">
        <w:rPr>
          <w:i/>
        </w:rPr>
        <w:t>“Benjamin’s Bitkisel El Dezenfektan Losyonu”</w:t>
      </w:r>
      <w:r w:rsidRPr="00C56160">
        <w:t xml:space="preserve"> ve </w:t>
      </w:r>
      <w:r w:rsidRPr="00C56160">
        <w:rPr>
          <w:i/>
        </w:rPr>
        <w:t xml:space="preserve">“Alkol Bazlı Hijyenik El Temizleyici” </w:t>
      </w:r>
      <w:r w:rsidRPr="00C56160">
        <w:t xml:space="preserve">isimli ürünlere ilişkin olarak kullanılan </w:t>
      </w:r>
      <w:r w:rsidRPr="00C56160">
        <w:rPr>
          <w:i/>
        </w:rPr>
        <w:t>“Antibakteriyel&amp;Dezenfektan… bakterilerin %99.9’unu yok eder…</w:t>
      </w:r>
      <w:r w:rsidRPr="00C56160">
        <w:t xml:space="preserve"> </w:t>
      </w:r>
      <w:r w:rsidRPr="00C56160">
        <w:rPr>
          <w:i/>
        </w:rPr>
        <w:t>bakterisidal, fungusidal ve virusidal etkinlik…</w:t>
      </w:r>
      <w:r w:rsidRPr="00C56160">
        <w:t xml:space="preserve"> </w:t>
      </w:r>
      <w:r w:rsidRPr="00C56160">
        <w:rPr>
          <w:i/>
        </w:rPr>
        <w:t>Bakteri oluşumunu önler..dezenfekte eder”</w:t>
      </w:r>
      <w:r w:rsidRPr="00C56160">
        <w:t xml:space="preserve"> şeklinde ifadeler ile söz konusu ürünlerin biyosidal etki gösterdiğinin iddia edilebilmesi için gerekli biyosidal ürün ruhsatının bulunmadığı</w:t>
      </w:r>
      <w:r w:rsidRPr="00C56160">
        <w:rPr>
          <w:i/>
        </w:rPr>
        <w:t>,</w:t>
      </w:r>
    </w:p>
    <w:p w:rsidR="00C56160" w:rsidRPr="00C56160" w:rsidRDefault="00C56160" w:rsidP="00C56160">
      <w:pPr>
        <w:jc w:val="both"/>
        <w:rPr>
          <w:i/>
        </w:rPr>
      </w:pPr>
    </w:p>
    <w:p w:rsidR="00C56160" w:rsidRPr="00C56160" w:rsidRDefault="00C56160" w:rsidP="00C56160">
      <w:pPr>
        <w:jc w:val="both"/>
      </w:pPr>
      <w:r w:rsidRPr="00C56160">
        <w:t xml:space="preserve">Diğer taraftan, </w:t>
      </w:r>
      <w:r w:rsidRPr="00C56160">
        <w:rPr>
          <w:i/>
        </w:rPr>
        <w:t>“Bitkisel El Dezenfektan Losyonu”</w:t>
      </w:r>
      <w:r w:rsidRPr="00C56160">
        <w:t xml:space="preserve"> isimli ürüne ilişkin olarak yer verilen; “</w:t>
      </w:r>
      <w:r w:rsidRPr="00C56160">
        <w:rPr>
          <w:i/>
        </w:rPr>
        <w:t>Test edilen bakterilerin %99.9’unu yok eder. Benjamin’s Gardens Bitkisel Dezenfektan’ın Etkileri. El ve cilt üzerindeki bakterileri ve virüs oluşumunu hızla engeller, 8 saate kadar etkin koruma sağlar.”</w:t>
      </w:r>
      <w:r w:rsidRPr="00C56160">
        <w:t xml:space="preserve"> ifadelerinin “Ticari Reklam ve Haksız Ticari Uygulamalar Yönetmeliği’nin “İspat külfeti” başlıklı 9 uncu maddesi hükmü doğrultusunda ispatlanmamış olduğu,</w:t>
      </w:r>
    </w:p>
    <w:p w:rsidR="00C56160" w:rsidRPr="00C56160" w:rsidRDefault="00C56160" w:rsidP="00C56160">
      <w:pPr>
        <w:jc w:val="both"/>
      </w:pPr>
    </w:p>
    <w:p w:rsidR="00C56160" w:rsidRPr="00C56160" w:rsidRDefault="00C56160" w:rsidP="00C56160">
      <w:pPr>
        <w:jc w:val="both"/>
      </w:pPr>
      <w:r w:rsidRPr="00C56160">
        <w:t xml:space="preserve"> Açıklanan nedenlerle söz konusu tanıtımların,</w:t>
      </w:r>
    </w:p>
    <w:p w:rsidR="00C56160" w:rsidRPr="00C56160" w:rsidRDefault="00C56160" w:rsidP="00C56160">
      <w:pPr>
        <w:jc w:val="both"/>
      </w:pPr>
    </w:p>
    <w:p w:rsidR="00C56160" w:rsidRPr="00C56160" w:rsidRDefault="00C56160" w:rsidP="00C56160">
      <w:pPr>
        <w:jc w:val="both"/>
      </w:pPr>
      <w:r w:rsidRPr="00C56160">
        <w:t>- Biyosidal Ürünler Yönetmeliği’nin 5 inci ve 38 inci maddeleri,</w:t>
      </w:r>
    </w:p>
    <w:p w:rsidR="00C56160" w:rsidRPr="00C56160" w:rsidRDefault="00C56160" w:rsidP="00C56160">
      <w:pPr>
        <w:autoSpaceDE w:val="0"/>
        <w:autoSpaceDN w:val="0"/>
        <w:adjustRightInd w:val="0"/>
        <w:jc w:val="both"/>
      </w:pPr>
    </w:p>
    <w:p w:rsidR="00C56160" w:rsidRPr="00C56160" w:rsidRDefault="00C56160" w:rsidP="00C56160">
      <w:pPr>
        <w:autoSpaceDE w:val="0"/>
        <w:autoSpaceDN w:val="0"/>
        <w:adjustRightInd w:val="0"/>
        <w:jc w:val="both"/>
      </w:pPr>
      <w:r w:rsidRPr="00C56160">
        <w:t>- Ticari Reklam ve Haksız Ticari Uygulamalar Yönetmeliği’nin 7/1, 7/2, 7/3, 7/4, 7/5, 9 uncu, 26 ncı ve 32 nci maddeleri,</w:t>
      </w:r>
    </w:p>
    <w:p w:rsidR="00C56160" w:rsidRPr="00C56160" w:rsidRDefault="00C56160" w:rsidP="00C56160">
      <w:pPr>
        <w:jc w:val="both"/>
      </w:pPr>
    </w:p>
    <w:p w:rsidR="00C56160" w:rsidRPr="00C56160" w:rsidRDefault="00C56160" w:rsidP="00C56160">
      <w:pPr>
        <w:jc w:val="both"/>
      </w:pPr>
      <w:r w:rsidRPr="00C56160">
        <w:t xml:space="preserve">- 6502 sayılı Tüketicinin Korunması Hakkında Kanun'un 61 inci maddesi hükümlerine aykırı olduğuna </w:t>
      </w:r>
      <w:r w:rsidRPr="00C56160">
        <w:rPr>
          <w:b/>
        </w:rPr>
        <w:t>,</w:t>
      </w:r>
    </w:p>
    <w:p w:rsidR="00C56160" w:rsidRPr="00C56160" w:rsidRDefault="00C56160" w:rsidP="00C56160">
      <w:pPr>
        <w:jc w:val="both"/>
      </w:pPr>
    </w:p>
    <w:p w:rsidR="00C56160" w:rsidRPr="00C56160" w:rsidRDefault="00C56160" w:rsidP="00C56160">
      <w:pPr>
        <w:jc w:val="both"/>
      </w:pPr>
      <w:r w:rsidRPr="00C56160">
        <w:t xml:space="preserve">Buna göre, </w:t>
      </w:r>
      <w:r w:rsidRPr="00C56160">
        <w:rPr>
          <w:b/>
        </w:rPr>
        <w:t xml:space="preserve">Trilecem Gıda Turizm Ltd. Şti. </w:t>
      </w:r>
      <w:r w:rsidRPr="00C56160">
        <w:t xml:space="preserve">hakkında, </w:t>
      </w:r>
      <w:r w:rsidRPr="00C56160">
        <w:rPr>
          <w:kern w:val="1"/>
        </w:rPr>
        <w:t xml:space="preserve">6502 sayılı Kanun’un 63 üncü ve 77/12 nci maddeleri uyarınca </w:t>
      </w:r>
      <w:r w:rsidRPr="00C56160">
        <w:rPr>
          <w:b/>
        </w:rPr>
        <w:t xml:space="preserve">104.781-TL (Yüzdörtbinyediyüzseksenbir Türk Lirası) idari para ve anılan reklamları durdurma cezaları </w:t>
      </w:r>
      <w:r w:rsidRPr="00C56160">
        <w:t xml:space="preserve">verilmesine </w:t>
      </w:r>
      <w:r w:rsidRPr="00C56160">
        <w:rPr>
          <w:b/>
        </w:rPr>
        <w:t xml:space="preserve"> </w:t>
      </w:r>
      <w:r w:rsidRPr="00C56160">
        <w:t>karar verilmiştir.</w:t>
      </w:r>
    </w:p>
    <w:p w:rsidR="00C56160" w:rsidRPr="00F04FDB" w:rsidRDefault="00C56160" w:rsidP="00347DFD">
      <w:pPr>
        <w:jc w:val="both"/>
        <w:rPr>
          <w:rFonts w:eastAsia="Calibri"/>
          <w:b/>
          <w:lang w:eastAsia="en-US"/>
        </w:rPr>
      </w:pPr>
    </w:p>
    <w:p w:rsidR="00347DFD" w:rsidRPr="00F04FDB" w:rsidRDefault="00347DFD" w:rsidP="00347DFD">
      <w:pPr>
        <w:jc w:val="both"/>
        <w:rPr>
          <w:rFonts w:eastAsia="Calibri"/>
          <w:b/>
          <w:lang w:eastAsia="en-US"/>
        </w:rPr>
      </w:pPr>
      <w:r w:rsidRPr="00F04FDB">
        <w:rPr>
          <w:rFonts w:eastAsia="Calibri"/>
          <w:b/>
          <w:lang w:eastAsia="en-US"/>
        </w:rPr>
        <w:t>72)</w:t>
      </w:r>
    </w:p>
    <w:p w:rsidR="00347DFD" w:rsidRPr="00F04FDB" w:rsidRDefault="00347DFD" w:rsidP="00347DFD">
      <w:pPr>
        <w:jc w:val="both"/>
        <w:rPr>
          <w:rFonts w:eastAsia="Calibri"/>
          <w:b/>
          <w:lang w:eastAsia="en-US"/>
        </w:rPr>
      </w:pPr>
    </w:p>
    <w:p w:rsidR="00347DFD" w:rsidRPr="00F04FDB" w:rsidRDefault="00347DFD" w:rsidP="00347DFD">
      <w:pPr>
        <w:jc w:val="both"/>
        <w:rPr>
          <w:lang w:eastAsia="en-US"/>
        </w:rPr>
      </w:pPr>
      <w:r w:rsidRPr="00F04FDB">
        <w:rPr>
          <w:b/>
          <w:lang w:eastAsia="en-US"/>
        </w:rPr>
        <w:t>Dosya No: 2019/248</w:t>
      </w:r>
    </w:p>
    <w:p w:rsidR="00347DFD" w:rsidRPr="00F04FDB" w:rsidRDefault="00347DFD" w:rsidP="00347DFD">
      <w:pPr>
        <w:jc w:val="both"/>
        <w:rPr>
          <w:b/>
          <w:lang w:eastAsia="en-US"/>
        </w:rPr>
      </w:pPr>
    </w:p>
    <w:p w:rsidR="00347DFD" w:rsidRPr="00F04FDB" w:rsidRDefault="00347DFD" w:rsidP="00347DFD">
      <w:pPr>
        <w:jc w:val="both"/>
        <w:rPr>
          <w:rFonts w:eastAsia="Calibri"/>
          <w:b/>
          <w:bCs/>
          <w:lang w:eastAsia="en-US"/>
        </w:rPr>
      </w:pPr>
      <w:r w:rsidRPr="00F04FDB">
        <w:rPr>
          <w:b/>
          <w:lang w:eastAsia="en-US"/>
        </w:rPr>
        <w:t>Şikayet Edilen:</w:t>
      </w:r>
      <w:r w:rsidRPr="00F04FDB">
        <w:rPr>
          <w:rFonts w:eastAsia="Calibri"/>
          <w:b/>
          <w:bCs/>
          <w:lang w:eastAsia="en-US"/>
        </w:rPr>
        <w:t xml:space="preserve"> Dr. Hüseyin TIRMAN</w:t>
      </w:r>
    </w:p>
    <w:p w:rsidR="00347DFD" w:rsidRPr="00F04FDB" w:rsidRDefault="00347DFD" w:rsidP="00347DFD">
      <w:pPr>
        <w:jc w:val="both"/>
        <w:rPr>
          <w:b/>
          <w:lang w:eastAsia="en-US"/>
        </w:rPr>
      </w:pPr>
    </w:p>
    <w:p w:rsidR="00347DFD" w:rsidRPr="00F04FDB" w:rsidRDefault="00347DFD" w:rsidP="00347DFD">
      <w:pPr>
        <w:jc w:val="both"/>
        <w:rPr>
          <w:rFonts w:eastAsia="Calibri"/>
          <w:lang w:eastAsia="en-US"/>
        </w:rPr>
      </w:pPr>
      <w:r w:rsidRPr="00F04FDB">
        <w:rPr>
          <w:b/>
          <w:lang w:eastAsia="en-US"/>
        </w:rPr>
        <w:t>Şikayet Edilen Reklam:</w:t>
      </w:r>
      <w:r w:rsidRPr="00F04FDB">
        <w:rPr>
          <w:rFonts w:eastAsia="Calibri"/>
          <w:lang w:eastAsia="en-US"/>
        </w:rPr>
        <w:t xml:space="preserve"> </w:t>
      </w:r>
      <w:hyperlink r:id="rId19" w:history="1">
        <w:r w:rsidRPr="00F04FDB">
          <w:rPr>
            <w:rFonts w:eastAsia="Calibri"/>
            <w:u w:val="single"/>
            <w:lang w:eastAsia="en-US"/>
          </w:rPr>
          <w:t>www.drhuseyintirman.com</w:t>
        </w:r>
      </w:hyperlink>
      <w:r w:rsidRPr="00F04FDB">
        <w:rPr>
          <w:rFonts w:eastAsia="Calibri"/>
          <w:lang w:eastAsia="en-US"/>
        </w:rPr>
        <w:t xml:space="preserve"> adresli internet sitesinde ve </w:t>
      </w:r>
      <w:hyperlink r:id="rId20" w:history="1">
        <w:r w:rsidRPr="00F04FDB">
          <w:rPr>
            <w:rFonts w:eastAsia="Calibri"/>
            <w:u w:val="single"/>
            <w:lang w:eastAsia="en-US"/>
          </w:rPr>
          <w:t>www.facebook.com</w:t>
        </w:r>
      </w:hyperlink>
      <w:r w:rsidRPr="00F04FDB">
        <w:rPr>
          <w:rFonts w:eastAsia="Calibri"/>
          <w:lang w:eastAsia="en-US"/>
        </w:rPr>
        <w:t xml:space="preserve"> ve </w:t>
      </w:r>
      <w:hyperlink r:id="rId21" w:history="1">
        <w:r w:rsidRPr="00F04FDB">
          <w:rPr>
            <w:rFonts w:eastAsia="Calibri"/>
            <w:u w:val="single"/>
            <w:lang w:eastAsia="en-US"/>
          </w:rPr>
          <w:t>www.instagram.com</w:t>
        </w:r>
      </w:hyperlink>
      <w:r w:rsidRPr="00F04FDB">
        <w:rPr>
          <w:rFonts w:eastAsia="Calibri"/>
          <w:lang w:eastAsia="en-US"/>
        </w:rPr>
        <w:t xml:space="preserve"> gibi sosyal medya mecralarında yer alan tanıtımlar</w:t>
      </w:r>
    </w:p>
    <w:p w:rsidR="00347DFD" w:rsidRPr="00F04FDB" w:rsidRDefault="00347DFD" w:rsidP="00347DFD">
      <w:pPr>
        <w:jc w:val="both"/>
        <w:rPr>
          <w:rFonts w:eastAsia="Calibri"/>
          <w:lang w:eastAsia="en-US"/>
        </w:rPr>
      </w:pPr>
      <w:r w:rsidRPr="00F04FDB">
        <w:rPr>
          <w:b/>
          <w:lang w:eastAsia="en-US"/>
        </w:rPr>
        <w:t>Reklam Yayın Tarihi:</w:t>
      </w:r>
      <w:r w:rsidRPr="00F04FDB">
        <w:rPr>
          <w:lang w:eastAsia="en-US"/>
        </w:rPr>
        <w:t xml:space="preserve"> 29.05.2019</w:t>
      </w:r>
    </w:p>
    <w:p w:rsidR="00347DFD" w:rsidRPr="00F04FDB" w:rsidRDefault="00347DFD" w:rsidP="00347DFD">
      <w:pPr>
        <w:jc w:val="both"/>
        <w:rPr>
          <w:lang w:eastAsia="en-US"/>
        </w:rPr>
      </w:pPr>
    </w:p>
    <w:p w:rsidR="00347DFD" w:rsidRPr="00F04FDB" w:rsidRDefault="00347DFD" w:rsidP="00347DFD">
      <w:pPr>
        <w:jc w:val="both"/>
        <w:rPr>
          <w:lang w:eastAsia="en-US"/>
        </w:rPr>
      </w:pPr>
      <w:r w:rsidRPr="00F04FDB">
        <w:rPr>
          <w:b/>
          <w:lang w:eastAsia="en-US"/>
        </w:rPr>
        <w:t>Reklamın Yayınlandığı Mecra:</w:t>
      </w:r>
      <w:r w:rsidRPr="00F04FDB">
        <w:rPr>
          <w:lang w:eastAsia="en-US"/>
        </w:rPr>
        <w:t xml:space="preserve"> İnternet</w:t>
      </w:r>
    </w:p>
    <w:p w:rsidR="00347DFD" w:rsidRPr="00F04FDB" w:rsidRDefault="00347DFD" w:rsidP="00347DFD">
      <w:pPr>
        <w:shd w:val="clear" w:color="auto" w:fill="FFFFFF"/>
        <w:tabs>
          <w:tab w:val="left" w:pos="0"/>
        </w:tabs>
        <w:jc w:val="both"/>
        <w:rPr>
          <w:rFonts w:eastAsia="Calibri"/>
          <w:lang w:eastAsia="en-US"/>
        </w:rPr>
      </w:pPr>
    </w:p>
    <w:p w:rsidR="00347DFD" w:rsidRPr="00F04FDB" w:rsidRDefault="00347DFD" w:rsidP="00347DFD">
      <w:pPr>
        <w:autoSpaceDE w:val="0"/>
        <w:autoSpaceDN w:val="0"/>
        <w:adjustRightInd w:val="0"/>
        <w:jc w:val="both"/>
        <w:rPr>
          <w:rFonts w:eastAsia="Calibri"/>
          <w:i/>
          <w:lang w:eastAsia="en-US"/>
        </w:rPr>
      </w:pPr>
      <w:r w:rsidRPr="00F04FDB">
        <w:rPr>
          <w:b/>
          <w:lang w:eastAsia="en-US"/>
        </w:rPr>
        <w:t>Tespitler:</w:t>
      </w:r>
      <w:r w:rsidRPr="00F04FDB">
        <w:rPr>
          <w:lang w:eastAsia="en-US"/>
        </w:rPr>
        <w:t xml:space="preserve"> </w:t>
      </w:r>
      <w:hyperlink r:id="rId22" w:history="1">
        <w:r w:rsidRPr="00F04FDB">
          <w:rPr>
            <w:rFonts w:eastAsia="Calibri"/>
            <w:u w:val="single"/>
            <w:lang w:eastAsia="en-US"/>
          </w:rPr>
          <w:t>www.huseyintirman.com</w:t>
        </w:r>
      </w:hyperlink>
      <w:r w:rsidRPr="00F04FDB">
        <w:rPr>
          <w:rFonts w:eastAsia="Calibri"/>
          <w:lang w:eastAsia="en-US"/>
        </w:rPr>
        <w:t xml:space="preserve"> adresli internet sitesinin 29.05.2019 tarihli görünümünde </w:t>
      </w:r>
      <w:r w:rsidRPr="00F04FDB">
        <w:rPr>
          <w:rFonts w:eastAsia="Calibri"/>
          <w:u w:val="single"/>
          <w:lang w:eastAsia="en-US"/>
        </w:rPr>
        <w:t>örnek olarak</w:t>
      </w:r>
      <w:r w:rsidRPr="00F04FDB">
        <w:rPr>
          <w:rFonts w:eastAsia="Calibri"/>
          <w:lang w:eastAsia="en-US"/>
        </w:rPr>
        <w:t xml:space="preserve">; </w:t>
      </w:r>
      <w:r w:rsidRPr="00F04FDB">
        <w:rPr>
          <w:rFonts w:eastAsia="Calibri"/>
          <w:i/>
          <w:lang w:eastAsia="en-US"/>
        </w:rPr>
        <w:t>"2011 – 2012 Yıllarında Amerika’nın en profesyonel cilt yenileme sistemi seçilen, gelişmiş yenilikçi cilt iğneleme yöntemidermapen yönteminde, ciddi dik açıyla delen çoklu iğneler kullanılır. Bu sayede verdiği minimal epidermal hasarla daha güvenli ve etkin cilt gençleştirme sağlar... Dr. Tırman“Nedir sizi bize getiren?” sorusu ile önce hastalarını tanıyarak, onları anlayarak hizmete başlar. Başlayan bu iletişim hastaların güvenli ve güler yüzlü evlerine dönmesi ile tamamlanır. Dr. Tırman medikal estetik hekimi olarak şunu vurgular: “Mucize yöntem ya da uygulama yoktur, kişinin kaybettiklerine ve ihtiyaçlarına özel çözümler vardır</w:t>
      </w:r>
      <w:r w:rsidRPr="00F04FDB">
        <w:rPr>
          <w:rFonts w:eastAsia="Calibri"/>
          <w:lang w:eastAsia="en-US"/>
        </w:rPr>
        <w:t>...</w:t>
      </w:r>
      <w:r w:rsidRPr="00F04FDB">
        <w:rPr>
          <w:rFonts w:eastAsia="Calibri"/>
          <w:i/>
          <w:lang w:eastAsia="en-US"/>
        </w:rPr>
        <w:t>Selülit tedavisi, saç dökülmesi, yüz gençleştirme ve çatlak tedavileri için yüz güldüren sonuç.",</w:t>
      </w:r>
    </w:p>
    <w:p w:rsidR="00347DFD" w:rsidRPr="00F04FDB" w:rsidRDefault="00347DFD" w:rsidP="00347DFD">
      <w:pPr>
        <w:autoSpaceDE w:val="0"/>
        <w:autoSpaceDN w:val="0"/>
        <w:adjustRightInd w:val="0"/>
        <w:ind w:firstLine="709"/>
        <w:jc w:val="both"/>
        <w:rPr>
          <w:rFonts w:eastAsia="Calibri"/>
          <w:i/>
          <w:lang w:eastAsia="en-US"/>
        </w:rPr>
      </w:pPr>
    </w:p>
    <w:p w:rsidR="00347DFD" w:rsidRPr="00F04FDB" w:rsidRDefault="00347DFD" w:rsidP="00347DFD">
      <w:pPr>
        <w:autoSpaceDE w:val="0"/>
        <w:autoSpaceDN w:val="0"/>
        <w:adjustRightInd w:val="0"/>
        <w:ind w:firstLine="709"/>
        <w:jc w:val="both"/>
        <w:rPr>
          <w:rFonts w:eastAsia="Calibri"/>
          <w:i/>
          <w:lang w:eastAsia="en-US"/>
        </w:rPr>
      </w:pPr>
      <w:r w:rsidRPr="00F04FDB">
        <w:rPr>
          <w:rFonts w:eastAsia="Calibri"/>
          <w:lang w:eastAsia="en-US"/>
        </w:rPr>
        <w:t xml:space="preserve">-https://www.facebook.com/drhuseyintirman adresli internet sitesinin 29.05.2019 tarihli görünümlerinde </w:t>
      </w:r>
      <w:r w:rsidRPr="00F04FDB">
        <w:rPr>
          <w:rFonts w:eastAsia="Calibri"/>
          <w:u w:val="single"/>
          <w:lang w:eastAsia="en-US"/>
        </w:rPr>
        <w:t>örnek olarak;</w:t>
      </w:r>
      <w:r w:rsidRPr="00F04FDB">
        <w:rPr>
          <w:rFonts w:eastAsia="Calibri"/>
          <w:lang w:eastAsia="en-US"/>
        </w:rPr>
        <w:t xml:space="preserve"> </w:t>
      </w:r>
      <w:r w:rsidRPr="00F04FDB">
        <w:rPr>
          <w:rFonts w:eastAsia="Calibri"/>
          <w:i/>
          <w:lang w:eastAsia="en-US"/>
        </w:rPr>
        <w:t xml:space="preserve">"Göbeğinizden kurtulun... Pikosil ile 2 seans sonucu. güneş lekeleri için de güvenli ve etkili sonuçlar için... Ultherapy yöntemi ile esnekliğini kaybetmiş, sarkmış, kırışmış ciltler </w:t>
      </w:r>
      <w:r w:rsidRPr="00F04FDB">
        <w:rPr>
          <w:rFonts w:eastAsia="Calibri"/>
          <w:i/>
          <w:lang w:eastAsia="en-US"/>
        </w:rPr>
        <w:lastRenderedPageBreak/>
        <w:t>ve düşük kaşlar ameliyata gerek olmaksızın ‘gerdiriliyor’...Doğallığımı bozmadan bütün kusurlarımı bir heykel traş gibi düzelten doktorumu herkese şiddetle tavsiye ederim...Abartısız minik dokunuşlarla doğal bir ışıltı arayanlara şiddetle tavsiye ederim. Leke tedavisinde Icon ve Pikosil klasik yöntemlerle gideremediğiniz sorunlarınıza çözüm olabilir.",</w:t>
      </w:r>
    </w:p>
    <w:p w:rsidR="00347DFD" w:rsidRPr="00F04FDB" w:rsidRDefault="00347DFD" w:rsidP="00347DFD">
      <w:pPr>
        <w:autoSpaceDE w:val="0"/>
        <w:autoSpaceDN w:val="0"/>
        <w:adjustRightInd w:val="0"/>
        <w:ind w:firstLine="709"/>
        <w:jc w:val="both"/>
        <w:rPr>
          <w:rFonts w:eastAsia="Calibri"/>
          <w:i/>
          <w:lang w:eastAsia="en-US"/>
        </w:rPr>
      </w:pPr>
    </w:p>
    <w:p w:rsidR="00347DFD" w:rsidRPr="00F04FDB" w:rsidRDefault="00347DFD" w:rsidP="00347DFD">
      <w:pPr>
        <w:autoSpaceDE w:val="0"/>
        <w:autoSpaceDN w:val="0"/>
        <w:adjustRightInd w:val="0"/>
        <w:ind w:firstLine="709"/>
        <w:jc w:val="both"/>
        <w:rPr>
          <w:rFonts w:eastAsia="Calibri"/>
          <w:i/>
          <w:lang w:eastAsia="en-US"/>
        </w:rPr>
      </w:pPr>
      <w:r w:rsidRPr="00F04FDB">
        <w:rPr>
          <w:rFonts w:eastAsia="Calibri"/>
          <w:lang w:eastAsia="en-US"/>
        </w:rPr>
        <w:t xml:space="preserve">-https://www.instagram.com/drhuseyintirman/?hl=tr adresli internet sitesinin 29.05.2019 tarihli görünümlerinde </w:t>
      </w:r>
      <w:r w:rsidRPr="00F04FDB">
        <w:rPr>
          <w:rFonts w:eastAsia="Calibri"/>
          <w:u w:val="single"/>
          <w:lang w:eastAsia="en-US"/>
        </w:rPr>
        <w:t xml:space="preserve">örnek olarak; </w:t>
      </w:r>
      <w:r w:rsidRPr="00F04FDB">
        <w:rPr>
          <w:rFonts w:eastAsia="Calibri"/>
          <w:i/>
          <w:lang w:eastAsia="en-US"/>
        </w:rPr>
        <w:t>"Simon mezoterapi yüzünüzün oranları hesaplanarak ideal yüz hatlarınızı ortaya çıkarmak için tüm yüze dokunuşlar ile doğal ve sağlıklı görünmek için uygulanır... Meslektaşlarımla icon estetik platform teknolojisinde çığır açan icon lazer cihazının workshopunu yaptık... Uygulama öncesi tüm yüz ölçülerinin alınması ideal hesaplamaların yapılması, yüzünüzün altın orana sahip olması ve daha fazla kalıcılığın sağlaması için Simon Dolgu... Ameliyatsız gençleştiren teknolojiler... Icon Lazer ile cildinizde gözle görülür olumlu değişikliklerin keyfini sosyal yaşamınızdan uzaklaşmadan çıkarın. Yurtdışında yaşayanlar için bir günde ameliyatsız estetik.",</w:t>
      </w:r>
      <w:r w:rsidRPr="00F04FDB">
        <w:rPr>
          <w:rFonts w:eastAsia="Calibri"/>
          <w:lang w:eastAsia="en-US"/>
        </w:rPr>
        <w:t>gibi ifadelere, hasta yorumlarına, bununla birlikte hastalara ait tedavi öncesi ve sonrası görüntülere yer verildiği tespit edilmiştir.</w:t>
      </w:r>
    </w:p>
    <w:p w:rsidR="00347DFD" w:rsidRPr="00F04FDB" w:rsidRDefault="00347DFD" w:rsidP="00347DFD">
      <w:pPr>
        <w:shd w:val="clear" w:color="auto" w:fill="FFFFFF"/>
        <w:tabs>
          <w:tab w:val="left" w:pos="0"/>
          <w:tab w:val="left" w:pos="709"/>
        </w:tabs>
        <w:jc w:val="both"/>
        <w:rPr>
          <w:rFonts w:eastAsia="Calibri"/>
          <w:lang w:eastAsia="en-US"/>
        </w:rPr>
      </w:pPr>
    </w:p>
    <w:p w:rsidR="00347DFD" w:rsidRPr="00F04FDB" w:rsidRDefault="00347DFD" w:rsidP="00347DFD">
      <w:pPr>
        <w:jc w:val="both"/>
        <w:rPr>
          <w:rFonts w:eastAsia="Calibri"/>
          <w:i/>
          <w:lang w:eastAsia="en-US"/>
        </w:rPr>
      </w:pPr>
      <w:r w:rsidRPr="00F04FDB">
        <w:rPr>
          <w:b/>
          <w:lang w:eastAsia="en-US"/>
        </w:rPr>
        <w:t>Değerlendirme/Karar:</w:t>
      </w:r>
      <w:r w:rsidRPr="00F04FDB">
        <w:rPr>
          <w:lang w:eastAsia="en-US"/>
        </w:rPr>
        <w:t xml:space="preserve"> İnceleme konusu </w:t>
      </w:r>
      <w:r w:rsidRPr="00F04FDB">
        <w:rPr>
          <w:rFonts w:eastAsia="Calibri"/>
          <w:lang w:eastAsia="en-US"/>
        </w:rPr>
        <w:t>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dolayısıyla; bu durumun da;</w:t>
      </w:r>
    </w:p>
    <w:p w:rsidR="00347DFD" w:rsidRPr="00F04FDB" w:rsidRDefault="00347DFD" w:rsidP="00347DFD">
      <w:pPr>
        <w:autoSpaceDE w:val="0"/>
        <w:autoSpaceDN w:val="0"/>
        <w:adjustRightInd w:val="0"/>
        <w:ind w:firstLine="709"/>
        <w:jc w:val="both"/>
        <w:rPr>
          <w:rFonts w:eastAsia="Calibri"/>
          <w:lang w:eastAsia="en-US"/>
        </w:rPr>
      </w:pPr>
    </w:p>
    <w:p w:rsidR="00347DFD" w:rsidRPr="00F04FDB" w:rsidRDefault="00347DFD" w:rsidP="00347DFD">
      <w:pPr>
        <w:shd w:val="clear" w:color="auto" w:fill="FFFFFF"/>
        <w:tabs>
          <w:tab w:val="left" w:pos="0"/>
        </w:tabs>
        <w:jc w:val="both"/>
      </w:pPr>
      <w:r w:rsidRPr="00F04FDB">
        <w:t>- 1219 sayılı Tababet ve Şuabatı Sanatlarının Tarzı İcrasına Dair Kanun’un 24 üncü maddesi,</w:t>
      </w:r>
    </w:p>
    <w:p w:rsidR="00347DFD" w:rsidRPr="00F04FDB" w:rsidRDefault="00347DFD" w:rsidP="00347DFD">
      <w:pPr>
        <w:shd w:val="clear" w:color="auto" w:fill="FFFFFF"/>
        <w:tabs>
          <w:tab w:val="left" w:pos="0"/>
        </w:tabs>
        <w:jc w:val="both"/>
        <w:rPr>
          <w:b/>
        </w:rPr>
      </w:pPr>
    </w:p>
    <w:p w:rsidR="00347DFD" w:rsidRPr="00F04FDB" w:rsidRDefault="00347DFD" w:rsidP="00347DFD">
      <w:pPr>
        <w:shd w:val="clear" w:color="auto" w:fill="FFFFFF"/>
        <w:tabs>
          <w:tab w:val="left" w:pos="0"/>
        </w:tabs>
        <w:jc w:val="both"/>
        <w:rPr>
          <w:bCs/>
          <w:lang w:val="x-none"/>
        </w:rPr>
      </w:pPr>
      <w:r w:rsidRPr="00F04FDB">
        <w:t>- Tıbbi</w:t>
      </w:r>
      <w:r w:rsidRPr="00F04FDB">
        <w:rPr>
          <w:b/>
        </w:rPr>
        <w:t xml:space="preserve"> </w:t>
      </w:r>
      <w:r w:rsidRPr="00F04FDB">
        <w:rPr>
          <w:bCs/>
          <w:lang w:val="x-none"/>
        </w:rPr>
        <w:t>Deontoloji Tüzüğünün 8, 9 ve 39 uncu maddeleri,</w:t>
      </w:r>
    </w:p>
    <w:p w:rsidR="00347DFD" w:rsidRPr="00F04FDB" w:rsidRDefault="00347DFD" w:rsidP="00347DFD">
      <w:pPr>
        <w:shd w:val="clear" w:color="auto" w:fill="FFFFFF"/>
        <w:tabs>
          <w:tab w:val="left" w:pos="0"/>
        </w:tabs>
        <w:jc w:val="both"/>
        <w:rPr>
          <w:bCs/>
          <w:lang w:val="x-none"/>
        </w:rPr>
      </w:pPr>
    </w:p>
    <w:p w:rsidR="00347DFD" w:rsidRPr="00F04FDB" w:rsidRDefault="00347DFD" w:rsidP="00347DFD">
      <w:pPr>
        <w:shd w:val="clear" w:color="auto" w:fill="FFFFFF"/>
        <w:tabs>
          <w:tab w:val="left" w:pos="0"/>
        </w:tabs>
        <w:jc w:val="both"/>
        <w:rPr>
          <w:bCs/>
        </w:rPr>
      </w:pPr>
      <w:r w:rsidRPr="00F04FDB">
        <w:rPr>
          <w:bCs/>
        </w:rPr>
        <w:t>- Sağlık Meslek Mensupları ile Sağlık Hizmetlerinde Çalışan Diğer Meslek Mensuplarının İş ve Görev Tanımlarına Dair Yönetmeliğinin 5/c maddesi,</w:t>
      </w:r>
    </w:p>
    <w:p w:rsidR="00347DFD" w:rsidRPr="00F04FDB" w:rsidRDefault="00347DFD" w:rsidP="00347DFD">
      <w:pPr>
        <w:shd w:val="clear" w:color="auto" w:fill="FFFFFF"/>
        <w:tabs>
          <w:tab w:val="left" w:pos="0"/>
        </w:tabs>
        <w:jc w:val="both"/>
        <w:rPr>
          <w:bCs/>
          <w:lang w:val="x-none"/>
        </w:rPr>
      </w:pPr>
    </w:p>
    <w:p w:rsidR="00347DFD" w:rsidRPr="00F04FDB" w:rsidRDefault="00347DFD" w:rsidP="00347DFD">
      <w:pPr>
        <w:shd w:val="clear" w:color="auto" w:fill="FFFFFF"/>
        <w:tabs>
          <w:tab w:val="left" w:pos="0"/>
        </w:tabs>
        <w:jc w:val="both"/>
        <w:rPr>
          <w:bCs/>
        </w:rPr>
      </w:pPr>
      <w:r w:rsidRPr="00F04FDB">
        <w:rPr>
          <w:bCs/>
        </w:rPr>
        <w:t>- Ayakta Teşhis ve Tedavi Yapılan Özel Sağlık Kuruluşları Hakkında Yönetmeliğin 29 uncu maddesi,</w:t>
      </w:r>
    </w:p>
    <w:p w:rsidR="00347DFD" w:rsidRPr="00F04FDB" w:rsidRDefault="00347DFD" w:rsidP="00347DFD">
      <w:pPr>
        <w:shd w:val="clear" w:color="auto" w:fill="FFFFFF"/>
        <w:tabs>
          <w:tab w:val="left" w:pos="0"/>
        </w:tabs>
        <w:jc w:val="both"/>
        <w:rPr>
          <w:bCs/>
        </w:rPr>
      </w:pPr>
    </w:p>
    <w:p w:rsidR="00347DFD" w:rsidRPr="00F04FDB" w:rsidRDefault="00347DFD" w:rsidP="00347DFD">
      <w:pPr>
        <w:shd w:val="clear" w:color="auto" w:fill="FFFFFF"/>
        <w:tabs>
          <w:tab w:val="left" w:pos="0"/>
        </w:tabs>
        <w:jc w:val="both"/>
      </w:pPr>
      <w:r w:rsidRPr="00F04FDB">
        <w:t>- Ticari Reklam ve Haksız Ticari Uygulamalar Yönetmeliğinin 5/1, 7/1, 7/2, 7/3, 7/4, 7/5, 26 ve 32 nci maddeleri,</w:t>
      </w:r>
    </w:p>
    <w:p w:rsidR="00347DFD" w:rsidRPr="00F04FDB" w:rsidRDefault="00347DFD" w:rsidP="00347DFD">
      <w:pPr>
        <w:shd w:val="clear" w:color="auto" w:fill="FFFFFF"/>
        <w:tabs>
          <w:tab w:val="left" w:pos="0"/>
        </w:tabs>
        <w:jc w:val="both"/>
      </w:pPr>
    </w:p>
    <w:p w:rsidR="00347DFD" w:rsidRPr="00F04FDB" w:rsidRDefault="00347DFD" w:rsidP="00347DFD">
      <w:pPr>
        <w:tabs>
          <w:tab w:val="left" w:pos="0"/>
        </w:tabs>
        <w:jc w:val="both"/>
        <w:rPr>
          <w:b/>
        </w:rPr>
      </w:pPr>
      <w:r w:rsidRPr="00F04FDB">
        <w:t xml:space="preserve">- 6502 sayılı Tüketicinin Korunması Hakkında Kanun'un 61 inci maddesi, </w:t>
      </w:r>
    </w:p>
    <w:p w:rsidR="00347DFD" w:rsidRPr="00F04FDB" w:rsidRDefault="00347DFD" w:rsidP="00347DFD">
      <w:pPr>
        <w:tabs>
          <w:tab w:val="left" w:pos="0"/>
        </w:tabs>
        <w:jc w:val="both"/>
        <w:rPr>
          <w:b/>
        </w:rPr>
      </w:pPr>
    </w:p>
    <w:p w:rsidR="00347DFD" w:rsidRPr="00F04FDB" w:rsidRDefault="00347DFD" w:rsidP="00347DFD">
      <w:pPr>
        <w:jc w:val="both"/>
        <w:rPr>
          <w:rFonts w:eastAsia="Calibri"/>
          <w:lang w:eastAsia="en-US"/>
        </w:rPr>
      </w:pPr>
      <w:r w:rsidRPr="00F04FDB">
        <w:rPr>
          <w:rFonts w:eastAsia="Calibri"/>
          <w:bCs/>
          <w:lang w:eastAsia="en-US"/>
        </w:rPr>
        <w:t>hükümlerine aykırı olduğuna</w:t>
      </w:r>
      <w:r w:rsidRPr="00F04FDB">
        <w:rPr>
          <w:rFonts w:eastAsia="Calibri"/>
          <w:lang w:eastAsia="en-US"/>
        </w:rPr>
        <w:t xml:space="preserve"> , </w:t>
      </w:r>
    </w:p>
    <w:p w:rsidR="00347DFD" w:rsidRPr="00F04FDB" w:rsidRDefault="00347DFD" w:rsidP="00347DFD">
      <w:pPr>
        <w:jc w:val="both"/>
        <w:outlineLvl w:val="3"/>
        <w:rPr>
          <w:rFonts w:eastAsia="SimSun"/>
          <w:kern w:val="3"/>
          <w:lang w:eastAsia="zh-CN" w:bidi="hi-IN"/>
        </w:rPr>
      </w:pPr>
    </w:p>
    <w:p w:rsidR="00347DFD" w:rsidRPr="00F04FDB" w:rsidRDefault="00347DFD" w:rsidP="00347DFD">
      <w:pPr>
        <w:jc w:val="both"/>
        <w:rPr>
          <w:b/>
          <w:lang w:eastAsia="en-US"/>
        </w:rPr>
      </w:pPr>
      <w:r w:rsidRPr="00F04FDB">
        <w:rPr>
          <w:lang w:eastAsia="en-US"/>
        </w:rPr>
        <w:t>Buna göre, reklam veren</w:t>
      </w:r>
      <w:r w:rsidRPr="00F04FDB">
        <w:rPr>
          <w:b/>
          <w:lang w:eastAsia="en-US"/>
        </w:rPr>
        <w:t xml:space="preserve"> </w:t>
      </w:r>
      <w:r w:rsidRPr="00F04FDB">
        <w:rPr>
          <w:rFonts w:eastAsia="Calibri"/>
          <w:b/>
          <w:bCs/>
          <w:lang w:eastAsia="en-US"/>
        </w:rPr>
        <w:t xml:space="preserve">Dr. Hüseyin TIRMAN </w:t>
      </w:r>
      <w:r w:rsidRPr="00F04FDB">
        <w:rPr>
          <w:lang w:eastAsia="en-US"/>
        </w:rPr>
        <w:t xml:space="preserve">hakkında, 6502 sayılı Kanun’un 63 üncü ve 77/12 nci maddeleri uyarınca </w:t>
      </w:r>
      <w:r w:rsidRPr="00F04FDB">
        <w:rPr>
          <w:b/>
          <w:lang w:eastAsia="en-US"/>
        </w:rPr>
        <w:t>anılan reklamları durdurma cezası verilmesine  karar verilmiştir.</w:t>
      </w:r>
    </w:p>
    <w:p w:rsidR="00347DFD" w:rsidRPr="00F04FDB" w:rsidRDefault="00347DFD" w:rsidP="00347DFD">
      <w:pPr>
        <w:ind w:right="-142"/>
        <w:jc w:val="both"/>
        <w:rPr>
          <w:b/>
          <w:lang w:eastAsia="en-US"/>
        </w:rPr>
      </w:pPr>
    </w:p>
    <w:p w:rsidR="00347DFD" w:rsidRPr="00F04FDB" w:rsidRDefault="00347DFD" w:rsidP="00347DFD">
      <w:pPr>
        <w:ind w:right="-142"/>
        <w:jc w:val="both"/>
        <w:rPr>
          <w:b/>
          <w:lang w:eastAsia="en-US"/>
        </w:rPr>
      </w:pPr>
      <w:r w:rsidRPr="00F04FDB">
        <w:rPr>
          <w:b/>
          <w:lang w:eastAsia="en-US"/>
        </w:rPr>
        <w:t>73)</w:t>
      </w:r>
    </w:p>
    <w:p w:rsidR="00347DFD" w:rsidRPr="00F04FDB" w:rsidRDefault="00347DFD" w:rsidP="00347DFD">
      <w:pPr>
        <w:ind w:right="-142"/>
        <w:jc w:val="both"/>
        <w:rPr>
          <w:b/>
          <w:lang w:eastAsia="en-US"/>
        </w:rPr>
      </w:pPr>
    </w:p>
    <w:p w:rsidR="00347DFD" w:rsidRPr="00F04FDB" w:rsidRDefault="00347DFD" w:rsidP="00347DFD">
      <w:pPr>
        <w:jc w:val="both"/>
        <w:rPr>
          <w:lang w:eastAsia="en-US"/>
        </w:rPr>
      </w:pPr>
      <w:r w:rsidRPr="00F04FDB">
        <w:rPr>
          <w:b/>
          <w:lang w:eastAsia="en-US"/>
        </w:rPr>
        <w:t>Dosya No: 2019/9580</w:t>
      </w:r>
    </w:p>
    <w:p w:rsidR="00347DFD" w:rsidRPr="00F04FDB" w:rsidRDefault="00347DFD" w:rsidP="00347DFD">
      <w:pPr>
        <w:jc w:val="both"/>
        <w:rPr>
          <w:b/>
          <w:lang w:eastAsia="en-US"/>
        </w:rPr>
      </w:pPr>
    </w:p>
    <w:p w:rsidR="00347DFD" w:rsidRPr="00F04FDB" w:rsidRDefault="00347DFD" w:rsidP="00347DFD">
      <w:pPr>
        <w:jc w:val="both"/>
        <w:rPr>
          <w:rFonts w:eastAsia="Calibri"/>
          <w:b/>
          <w:bCs/>
          <w:lang w:eastAsia="en-US"/>
        </w:rPr>
      </w:pPr>
      <w:r w:rsidRPr="00F04FDB">
        <w:rPr>
          <w:b/>
          <w:lang w:eastAsia="en-US"/>
        </w:rPr>
        <w:t>Şikayet Edilen:</w:t>
      </w:r>
      <w:r w:rsidRPr="00F04FDB">
        <w:rPr>
          <w:rFonts w:eastAsia="Calibri"/>
          <w:b/>
          <w:bCs/>
          <w:lang w:eastAsia="en-US"/>
        </w:rPr>
        <w:t xml:space="preserve"> Dr. Fatih UYGUR</w:t>
      </w:r>
    </w:p>
    <w:p w:rsidR="00347DFD" w:rsidRPr="00F04FDB" w:rsidRDefault="00347DFD" w:rsidP="00347DFD">
      <w:pPr>
        <w:jc w:val="both"/>
        <w:rPr>
          <w:b/>
          <w:lang w:eastAsia="en-US"/>
        </w:rPr>
      </w:pPr>
    </w:p>
    <w:p w:rsidR="00347DFD" w:rsidRDefault="00347DFD" w:rsidP="00347DFD">
      <w:pPr>
        <w:jc w:val="both"/>
        <w:rPr>
          <w:rFonts w:eastAsia="Calibri"/>
          <w:lang w:eastAsia="en-US"/>
        </w:rPr>
      </w:pPr>
      <w:r w:rsidRPr="00F04FDB">
        <w:rPr>
          <w:b/>
          <w:lang w:eastAsia="en-US"/>
        </w:rPr>
        <w:t>Şikayet Edilen Reklam:</w:t>
      </w:r>
      <w:r w:rsidRPr="00F04FDB">
        <w:rPr>
          <w:rFonts w:eastAsia="Calibri"/>
          <w:lang w:eastAsia="en-US"/>
        </w:rPr>
        <w:t xml:space="preserve"> www.instagram.com, www.facebook.com adresli sosyal paylaşım sitelerinde ve www.fatihuygur.com adresli internet sitesinde yayınlanan tanıtımlar.</w:t>
      </w:r>
    </w:p>
    <w:p w:rsidR="000816DD" w:rsidRPr="00F04FDB" w:rsidRDefault="000816DD" w:rsidP="00347DFD">
      <w:pPr>
        <w:jc w:val="both"/>
        <w:rPr>
          <w:rFonts w:eastAsia="Calibri"/>
          <w:lang w:eastAsia="en-US"/>
        </w:rPr>
      </w:pPr>
    </w:p>
    <w:p w:rsidR="00347DFD" w:rsidRPr="00F04FDB" w:rsidRDefault="00347DFD" w:rsidP="00347DFD">
      <w:pPr>
        <w:jc w:val="both"/>
        <w:rPr>
          <w:rFonts w:eastAsia="Calibri"/>
          <w:lang w:eastAsia="en-US"/>
        </w:rPr>
      </w:pPr>
      <w:r w:rsidRPr="00F04FDB">
        <w:rPr>
          <w:b/>
          <w:lang w:eastAsia="en-US"/>
        </w:rPr>
        <w:t>Reklam Yayın Tarihi:</w:t>
      </w:r>
      <w:r w:rsidRPr="00F04FDB">
        <w:rPr>
          <w:lang w:eastAsia="en-US"/>
        </w:rPr>
        <w:t xml:space="preserve"> 04.09.2019</w:t>
      </w:r>
    </w:p>
    <w:p w:rsidR="00347DFD" w:rsidRPr="00F04FDB" w:rsidRDefault="00347DFD" w:rsidP="00347DFD">
      <w:pPr>
        <w:jc w:val="both"/>
        <w:rPr>
          <w:lang w:eastAsia="en-US"/>
        </w:rPr>
      </w:pPr>
    </w:p>
    <w:p w:rsidR="00347DFD" w:rsidRPr="00F04FDB" w:rsidRDefault="00347DFD" w:rsidP="00347DFD">
      <w:pPr>
        <w:jc w:val="both"/>
        <w:rPr>
          <w:lang w:eastAsia="en-US"/>
        </w:rPr>
      </w:pPr>
      <w:r w:rsidRPr="00F04FDB">
        <w:rPr>
          <w:b/>
          <w:lang w:eastAsia="en-US"/>
        </w:rPr>
        <w:t>Reklamın Yayınlandığı Mecra:</w:t>
      </w:r>
      <w:r w:rsidRPr="00F04FDB">
        <w:rPr>
          <w:lang w:eastAsia="en-US"/>
        </w:rPr>
        <w:t xml:space="preserve"> İnternet</w:t>
      </w:r>
    </w:p>
    <w:p w:rsidR="00347DFD" w:rsidRPr="00F04FDB" w:rsidRDefault="00347DFD" w:rsidP="00347DFD">
      <w:pPr>
        <w:shd w:val="clear" w:color="auto" w:fill="FFFFFF"/>
        <w:tabs>
          <w:tab w:val="left" w:pos="0"/>
        </w:tabs>
        <w:jc w:val="both"/>
        <w:rPr>
          <w:rFonts w:eastAsia="Calibri"/>
          <w:lang w:eastAsia="en-US"/>
        </w:rPr>
      </w:pPr>
    </w:p>
    <w:p w:rsidR="00347DFD" w:rsidRPr="00F04FDB" w:rsidRDefault="00347DFD" w:rsidP="00347DFD">
      <w:pPr>
        <w:shd w:val="clear" w:color="auto" w:fill="FFFFFF"/>
        <w:jc w:val="both"/>
        <w:rPr>
          <w:rFonts w:eastAsia="Calibri"/>
          <w:lang w:eastAsia="en-US"/>
        </w:rPr>
      </w:pPr>
      <w:r w:rsidRPr="00F04FDB">
        <w:rPr>
          <w:b/>
        </w:rPr>
        <w:t>Tespitler:</w:t>
      </w:r>
      <w:r w:rsidRPr="00F04FDB">
        <w:t xml:space="preserve"> </w:t>
      </w:r>
      <w:r w:rsidRPr="00F04FDB">
        <w:rPr>
          <w:rFonts w:eastAsia="Calibri"/>
          <w:bCs/>
          <w:lang w:eastAsia="en-US"/>
        </w:rPr>
        <w:t>www.instagram.com ve www.facebook.com</w:t>
      </w:r>
      <w:r w:rsidRPr="00F04FDB">
        <w:rPr>
          <w:rFonts w:eastAsia="Calibri"/>
          <w:b/>
          <w:bCs/>
          <w:lang w:eastAsia="en-US"/>
        </w:rPr>
        <w:t xml:space="preserve"> </w:t>
      </w:r>
      <w:r w:rsidRPr="00F04FDB">
        <w:rPr>
          <w:rFonts w:eastAsia="Calibri"/>
          <w:lang w:eastAsia="en-US"/>
        </w:rPr>
        <w:t xml:space="preserve">adresli internet sitesinin 04.09.2019 tarihli görünümünde, hastaların tedavi öncesi ve sonrasına ilişkin fotoğraflara yer verildiği ve </w:t>
      </w:r>
      <w:r w:rsidRPr="00F04FDB">
        <w:rPr>
          <w:rFonts w:eastAsia="Calibri"/>
          <w:i/>
          <w:lang w:eastAsia="en-US"/>
        </w:rPr>
        <w:t xml:space="preserve">“Yüz germe… Zamanı geri alın….Burun estetiği ile sağlıklı nefes alın…” </w:t>
      </w:r>
      <w:r w:rsidRPr="00F04FDB">
        <w:rPr>
          <w:rFonts w:eastAsia="Calibri"/>
          <w:lang w:eastAsia="en-US"/>
        </w:rPr>
        <w:t>gibi tıbbi işlemlerle ilgili talep yaratıcı ifadelerin yayınlandığı,</w:t>
      </w:r>
    </w:p>
    <w:p w:rsidR="00347DFD" w:rsidRPr="00F04FDB" w:rsidRDefault="00347DFD" w:rsidP="00347DFD">
      <w:pPr>
        <w:shd w:val="clear" w:color="auto" w:fill="FFFFFF"/>
        <w:ind w:firstLine="709"/>
        <w:jc w:val="both"/>
        <w:rPr>
          <w:rFonts w:eastAsia="Calibri"/>
          <w:lang w:eastAsia="en-US"/>
        </w:rPr>
      </w:pPr>
    </w:p>
    <w:p w:rsidR="00347DFD" w:rsidRPr="00F04FDB" w:rsidRDefault="00347DFD" w:rsidP="00347DFD">
      <w:pPr>
        <w:autoSpaceDE w:val="0"/>
        <w:autoSpaceDN w:val="0"/>
        <w:adjustRightInd w:val="0"/>
        <w:jc w:val="both"/>
        <w:rPr>
          <w:rFonts w:eastAsia="Calibri"/>
          <w:lang w:eastAsia="en-US"/>
        </w:rPr>
      </w:pPr>
      <w:r w:rsidRPr="00F04FDB">
        <w:rPr>
          <w:rFonts w:eastAsia="Calibri"/>
          <w:lang w:eastAsia="en-US"/>
        </w:rPr>
        <w:t xml:space="preserve">www.fatihuygur.com adresli internet sitesinin 04.09.2019 tarihli görünümünde ise </w:t>
      </w:r>
      <w:r w:rsidRPr="00F04FDB">
        <w:rPr>
          <w:rFonts w:eastAsia="Calibri"/>
          <w:u w:val="single"/>
          <w:lang w:eastAsia="en-US"/>
        </w:rPr>
        <w:t>örnek olarak,</w:t>
      </w:r>
      <w:r w:rsidRPr="00F04FDB">
        <w:rPr>
          <w:rFonts w:eastAsia="Calibri"/>
          <w:lang w:eastAsia="en-US"/>
        </w:rPr>
        <w:t xml:space="preserve"> </w:t>
      </w:r>
      <w:r w:rsidRPr="00F04FDB">
        <w:rPr>
          <w:rFonts w:eastAsia="Calibri"/>
          <w:i/>
          <w:lang w:eastAsia="en-US"/>
        </w:rPr>
        <w:t>“Göğüsleriniz yapısal olarak yeterince gelişmemişse, hamilelik ve süt verme sonrası dolgunlukla uygun bir aday olabilirsiniz</w:t>
      </w:r>
      <w:r w:rsidRPr="00F04FDB">
        <w:rPr>
          <w:rFonts w:eastAsia="Calibri"/>
          <w:i/>
          <w:shd w:val="clear" w:color="auto" w:fill="FFFFFF"/>
          <w:lang w:eastAsia="en-US"/>
        </w:rPr>
        <w:t xml:space="preserve">. </w:t>
      </w:r>
      <w:r w:rsidRPr="00F04FDB">
        <w:rPr>
          <w:rFonts w:eastAsia="Calibri"/>
          <w:i/>
          <w:lang w:eastAsia="en-US"/>
        </w:rPr>
        <w:t>Rinoplastide temel felsefem; doğal ve abartısız burun şekli oluşturmaktır. ‘Dengeli burun görünümü’ adını verdiğim bu yaklaşımda; burnun yüzün temel yapıları ile uyumlu, orantılı ve doğal olmasına önem vermekteyim. Modern yüz gençleştirme yaklaşımı adını verdiğim konseptte, sadece sarkan yapıların gerginliğinin sağlanmasının yeterli olduğunu düşünmüyorum. Yaşlanan yüzde aynı zamanda hacim kaybının da gerektiği</w:t>
      </w:r>
      <w:r w:rsidRPr="00F04FDB">
        <w:rPr>
          <w:rFonts w:eastAsia="Calibri"/>
          <w:lang w:eastAsia="en-US"/>
        </w:rPr>
        <w:t xml:space="preserve"> </w:t>
      </w:r>
      <w:r w:rsidRPr="00F04FDB">
        <w:rPr>
          <w:rFonts w:eastAsia="Calibri"/>
          <w:i/>
          <w:lang w:eastAsia="en-US"/>
        </w:rPr>
        <w:t>gibi yeniden sağlanmasına önem veriyorum</w:t>
      </w:r>
      <w:r w:rsidRPr="00F04FDB">
        <w:rPr>
          <w:rFonts w:eastAsia="Calibri"/>
          <w:lang w:eastAsia="en-US"/>
        </w:rPr>
        <w:t>.</w:t>
      </w:r>
      <w:r w:rsidRPr="00F04FDB">
        <w:rPr>
          <w:rFonts w:eastAsia="Calibri"/>
          <w:i/>
          <w:lang w:eastAsia="en-US"/>
        </w:rPr>
        <w:t>”</w:t>
      </w:r>
      <w:r w:rsidRPr="00F04FDB">
        <w:rPr>
          <w:rFonts w:eastAsia="Calibri"/>
          <w:i/>
          <w:shd w:val="clear" w:color="auto" w:fill="FFFFFF"/>
          <w:lang w:eastAsia="en-US"/>
        </w:rPr>
        <w:t xml:space="preserve"> </w:t>
      </w:r>
      <w:r w:rsidRPr="00F04FDB">
        <w:rPr>
          <w:rFonts w:eastAsia="Calibri"/>
          <w:lang w:eastAsia="en-US"/>
        </w:rPr>
        <w:t>gibi talep yaratıcı ve sağlık mevzuatında izin verilen bilgilendirme sınırını aşan ifadelere ve hastaların tedavi öncesi ve sonrasına ilişkin görüntülere yer verildiği tespit edilmiştir.</w:t>
      </w:r>
    </w:p>
    <w:p w:rsidR="00347DFD" w:rsidRPr="00F04FDB" w:rsidRDefault="00347DFD" w:rsidP="00347DFD">
      <w:pPr>
        <w:autoSpaceDE w:val="0"/>
        <w:autoSpaceDN w:val="0"/>
        <w:adjustRightInd w:val="0"/>
        <w:rPr>
          <w:rFonts w:eastAsia="Calibri"/>
          <w:lang w:eastAsia="en-US"/>
        </w:rPr>
      </w:pPr>
    </w:p>
    <w:p w:rsidR="00347DFD" w:rsidRPr="00F04FDB" w:rsidRDefault="00347DFD" w:rsidP="00347DFD">
      <w:pPr>
        <w:jc w:val="both"/>
        <w:rPr>
          <w:rFonts w:eastAsia="Calibri"/>
          <w:i/>
          <w:lang w:eastAsia="en-US"/>
        </w:rPr>
      </w:pPr>
      <w:r w:rsidRPr="00F04FDB">
        <w:rPr>
          <w:b/>
          <w:lang w:eastAsia="en-US"/>
        </w:rPr>
        <w:t>Değerlendirme/Karar:</w:t>
      </w:r>
      <w:r w:rsidRPr="00F04FDB">
        <w:rPr>
          <w:lang w:eastAsia="en-US"/>
        </w:rPr>
        <w:t xml:space="preserve"> İnceleme konusu </w:t>
      </w:r>
      <w:r w:rsidRPr="00F04FDB">
        <w:rPr>
          <w:rFonts w:eastAsia="Calibri"/>
          <w:lang w:eastAsia="en-US"/>
        </w:rPr>
        <w:t>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dolayısıyla; bu durumun da;</w:t>
      </w:r>
    </w:p>
    <w:p w:rsidR="00347DFD" w:rsidRPr="00F04FDB" w:rsidRDefault="00347DFD" w:rsidP="00347DFD">
      <w:pPr>
        <w:autoSpaceDE w:val="0"/>
        <w:autoSpaceDN w:val="0"/>
        <w:adjustRightInd w:val="0"/>
        <w:ind w:firstLine="709"/>
        <w:jc w:val="both"/>
        <w:rPr>
          <w:rFonts w:eastAsia="Calibri"/>
          <w:lang w:eastAsia="en-US"/>
        </w:rPr>
      </w:pPr>
    </w:p>
    <w:p w:rsidR="00347DFD" w:rsidRPr="00F04FDB" w:rsidRDefault="00347DFD" w:rsidP="00347DFD">
      <w:pPr>
        <w:shd w:val="clear" w:color="auto" w:fill="FFFFFF"/>
        <w:tabs>
          <w:tab w:val="left" w:pos="0"/>
        </w:tabs>
        <w:jc w:val="both"/>
      </w:pPr>
      <w:r w:rsidRPr="00F04FDB">
        <w:t>- 1219 sayılı Tababet ve Şuabatı Sanatlarının Tarzı İcrasına Dair Kanun’un 24 üncü maddesi,</w:t>
      </w:r>
    </w:p>
    <w:p w:rsidR="00347DFD" w:rsidRPr="00F04FDB" w:rsidRDefault="00347DFD" w:rsidP="00347DFD">
      <w:pPr>
        <w:shd w:val="clear" w:color="auto" w:fill="FFFFFF"/>
        <w:tabs>
          <w:tab w:val="left" w:pos="0"/>
        </w:tabs>
        <w:jc w:val="both"/>
        <w:rPr>
          <w:b/>
        </w:rPr>
      </w:pPr>
    </w:p>
    <w:p w:rsidR="00347DFD" w:rsidRPr="00F04FDB" w:rsidRDefault="00347DFD" w:rsidP="00347DFD">
      <w:pPr>
        <w:shd w:val="clear" w:color="auto" w:fill="FFFFFF"/>
        <w:tabs>
          <w:tab w:val="left" w:pos="0"/>
        </w:tabs>
        <w:jc w:val="both"/>
        <w:rPr>
          <w:bCs/>
          <w:lang w:val="x-none"/>
        </w:rPr>
      </w:pPr>
      <w:r w:rsidRPr="00F04FDB">
        <w:t>- Tıbbi</w:t>
      </w:r>
      <w:r w:rsidRPr="00F04FDB">
        <w:rPr>
          <w:b/>
        </w:rPr>
        <w:t xml:space="preserve"> </w:t>
      </w:r>
      <w:r w:rsidRPr="00F04FDB">
        <w:rPr>
          <w:bCs/>
          <w:lang w:val="x-none"/>
        </w:rPr>
        <w:t>Deontoloji Tüzüğünün 8, 9 ve 39 uncu maddeleri,</w:t>
      </w:r>
    </w:p>
    <w:p w:rsidR="00347DFD" w:rsidRPr="00F04FDB" w:rsidRDefault="00347DFD" w:rsidP="00347DFD">
      <w:pPr>
        <w:shd w:val="clear" w:color="auto" w:fill="FFFFFF"/>
        <w:tabs>
          <w:tab w:val="left" w:pos="0"/>
        </w:tabs>
        <w:jc w:val="both"/>
        <w:rPr>
          <w:bCs/>
          <w:lang w:val="x-none"/>
        </w:rPr>
      </w:pPr>
    </w:p>
    <w:p w:rsidR="00347DFD" w:rsidRPr="00F04FDB" w:rsidRDefault="00347DFD" w:rsidP="00347DFD">
      <w:pPr>
        <w:shd w:val="clear" w:color="auto" w:fill="FFFFFF"/>
        <w:tabs>
          <w:tab w:val="left" w:pos="0"/>
        </w:tabs>
        <w:jc w:val="both"/>
        <w:rPr>
          <w:bCs/>
        </w:rPr>
      </w:pPr>
      <w:r w:rsidRPr="00F04FDB">
        <w:rPr>
          <w:bCs/>
        </w:rPr>
        <w:t>- Sağlık Meslek Mensupları ile Sağlık Hizmetlerinde Çalışan Diğer Meslek Mensuplarının İş ve Görev Tanımlarına Dair Yönetmeliğinin 5/c maddesi,</w:t>
      </w:r>
    </w:p>
    <w:p w:rsidR="00347DFD" w:rsidRPr="00F04FDB" w:rsidRDefault="00347DFD" w:rsidP="00347DFD">
      <w:pPr>
        <w:shd w:val="clear" w:color="auto" w:fill="FFFFFF"/>
        <w:tabs>
          <w:tab w:val="left" w:pos="0"/>
        </w:tabs>
        <w:jc w:val="both"/>
        <w:rPr>
          <w:bCs/>
          <w:lang w:val="x-none"/>
        </w:rPr>
      </w:pPr>
    </w:p>
    <w:p w:rsidR="00347DFD" w:rsidRPr="00F04FDB" w:rsidRDefault="00347DFD" w:rsidP="00347DFD">
      <w:pPr>
        <w:shd w:val="clear" w:color="auto" w:fill="FFFFFF"/>
        <w:tabs>
          <w:tab w:val="left" w:pos="0"/>
        </w:tabs>
        <w:jc w:val="both"/>
        <w:rPr>
          <w:bCs/>
        </w:rPr>
      </w:pPr>
      <w:r w:rsidRPr="00F04FDB">
        <w:rPr>
          <w:bCs/>
        </w:rPr>
        <w:t>- Ayakta Teşhis ve Tedavi Yapılan Özel Sağlık Kuruluşları Hakkında Yönetmeliğin 29 uncu maddesi,</w:t>
      </w:r>
    </w:p>
    <w:p w:rsidR="00347DFD" w:rsidRPr="00F04FDB" w:rsidRDefault="00347DFD" w:rsidP="00347DFD">
      <w:pPr>
        <w:shd w:val="clear" w:color="auto" w:fill="FFFFFF"/>
        <w:tabs>
          <w:tab w:val="left" w:pos="0"/>
        </w:tabs>
        <w:jc w:val="both"/>
        <w:rPr>
          <w:bCs/>
        </w:rPr>
      </w:pPr>
    </w:p>
    <w:p w:rsidR="00347DFD" w:rsidRPr="00F04FDB" w:rsidRDefault="00347DFD" w:rsidP="00347DFD">
      <w:pPr>
        <w:shd w:val="clear" w:color="auto" w:fill="FFFFFF"/>
        <w:tabs>
          <w:tab w:val="left" w:pos="0"/>
        </w:tabs>
        <w:jc w:val="both"/>
      </w:pPr>
      <w:r w:rsidRPr="00F04FDB">
        <w:t>- Ticari Reklam ve Haksız Ticari Uygulamalar Yönetmeliğinin 5/1, 7/1, 7/2, 7/3, 7/4, 7/5, 26 ve 32 nci maddeleri,</w:t>
      </w:r>
    </w:p>
    <w:p w:rsidR="00347DFD" w:rsidRPr="00F04FDB" w:rsidRDefault="00347DFD" w:rsidP="00347DFD">
      <w:pPr>
        <w:shd w:val="clear" w:color="auto" w:fill="FFFFFF"/>
        <w:tabs>
          <w:tab w:val="left" w:pos="0"/>
        </w:tabs>
        <w:jc w:val="both"/>
      </w:pPr>
    </w:p>
    <w:p w:rsidR="00347DFD" w:rsidRPr="00F04FDB" w:rsidRDefault="00347DFD" w:rsidP="00347DFD">
      <w:pPr>
        <w:tabs>
          <w:tab w:val="left" w:pos="0"/>
        </w:tabs>
        <w:jc w:val="both"/>
        <w:rPr>
          <w:b/>
        </w:rPr>
      </w:pPr>
      <w:r w:rsidRPr="00F04FDB">
        <w:t xml:space="preserve">- 6502 sayılı Tüketicinin Korunması Hakkında Kanun'un 61 inci maddesi, </w:t>
      </w:r>
    </w:p>
    <w:p w:rsidR="00347DFD" w:rsidRPr="00F04FDB" w:rsidRDefault="00347DFD" w:rsidP="00347DFD">
      <w:pPr>
        <w:tabs>
          <w:tab w:val="left" w:pos="0"/>
        </w:tabs>
        <w:jc w:val="both"/>
        <w:rPr>
          <w:b/>
        </w:rPr>
      </w:pPr>
    </w:p>
    <w:p w:rsidR="00347DFD" w:rsidRPr="00F04FDB" w:rsidRDefault="00347DFD" w:rsidP="00347DFD">
      <w:pPr>
        <w:jc w:val="both"/>
        <w:rPr>
          <w:rFonts w:eastAsia="Calibri"/>
          <w:lang w:eastAsia="en-US"/>
        </w:rPr>
      </w:pPr>
      <w:r w:rsidRPr="00F04FDB">
        <w:rPr>
          <w:rFonts w:eastAsia="Calibri"/>
          <w:bCs/>
          <w:lang w:eastAsia="en-US"/>
        </w:rPr>
        <w:t>hükümlerine aykırı olduğuna</w:t>
      </w:r>
      <w:r w:rsidRPr="00F04FDB">
        <w:rPr>
          <w:rFonts w:eastAsia="Calibri"/>
          <w:lang w:eastAsia="en-US"/>
        </w:rPr>
        <w:t xml:space="preserve"> , </w:t>
      </w:r>
    </w:p>
    <w:p w:rsidR="00347DFD" w:rsidRPr="00F04FDB" w:rsidRDefault="00347DFD" w:rsidP="00347DFD">
      <w:pPr>
        <w:jc w:val="both"/>
        <w:outlineLvl w:val="3"/>
        <w:rPr>
          <w:rFonts w:eastAsia="SimSun"/>
          <w:kern w:val="3"/>
          <w:lang w:eastAsia="zh-CN" w:bidi="hi-IN"/>
        </w:rPr>
      </w:pPr>
    </w:p>
    <w:p w:rsidR="00347DFD" w:rsidRPr="00F04FDB" w:rsidRDefault="00347DFD" w:rsidP="00347DFD">
      <w:pPr>
        <w:jc w:val="both"/>
        <w:rPr>
          <w:b/>
          <w:lang w:eastAsia="en-US"/>
        </w:rPr>
      </w:pPr>
      <w:r w:rsidRPr="00F04FDB">
        <w:rPr>
          <w:lang w:eastAsia="en-US"/>
        </w:rPr>
        <w:t>Buna göre, reklam veren</w:t>
      </w:r>
      <w:r w:rsidRPr="00F04FDB">
        <w:rPr>
          <w:b/>
          <w:lang w:eastAsia="en-US"/>
        </w:rPr>
        <w:t xml:space="preserve"> </w:t>
      </w:r>
      <w:r w:rsidRPr="00F04FDB">
        <w:rPr>
          <w:rFonts w:eastAsia="Calibri"/>
          <w:b/>
          <w:bCs/>
          <w:lang w:eastAsia="en-US"/>
        </w:rPr>
        <w:t xml:space="preserve">Dr. Fatih UYGUR </w:t>
      </w:r>
      <w:r w:rsidRPr="00F04FDB">
        <w:rPr>
          <w:lang w:eastAsia="en-US"/>
        </w:rPr>
        <w:t xml:space="preserve">hakkında, 6502 sayılı Kanun’un 63 üncü ve 77/12 nci maddeleri uyarınca </w:t>
      </w:r>
      <w:r w:rsidRPr="00F04FDB">
        <w:rPr>
          <w:b/>
          <w:lang w:eastAsia="en-US"/>
        </w:rPr>
        <w:t>anılan reklamları durdurma cezası verilmesine  karar verilmiştir.</w:t>
      </w:r>
    </w:p>
    <w:p w:rsidR="00347DFD" w:rsidRPr="00F04FDB" w:rsidRDefault="00347DFD" w:rsidP="00347DFD">
      <w:pPr>
        <w:jc w:val="both"/>
        <w:rPr>
          <w:b/>
          <w:lang w:eastAsia="en-US"/>
        </w:rPr>
      </w:pPr>
    </w:p>
    <w:p w:rsidR="00347DFD" w:rsidRPr="00F04FDB" w:rsidRDefault="00347DFD" w:rsidP="00347DFD">
      <w:pPr>
        <w:jc w:val="both"/>
        <w:rPr>
          <w:b/>
          <w:lang w:eastAsia="en-US"/>
        </w:rPr>
      </w:pPr>
      <w:r w:rsidRPr="00F04FDB">
        <w:rPr>
          <w:b/>
          <w:lang w:eastAsia="en-US"/>
        </w:rPr>
        <w:t xml:space="preserve">74) </w:t>
      </w:r>
    </w:p>
    <w:p w:rsidR="00347DFD" w:rsidRPr="00F04FDB" w:rsidRDefault="00347DFD" w:rsidP="00347DFD">
      <w:pPr>
        <w:jc w:val="both"/>
        <w:rPr>
          <w:b/>
          <w:lang w:eastAsia="en-US"/>
        </w:rPr>
      </w:pPr>
    </w:p>
    <w:p w:rsidR="00347DFD" w:rsidRPr="00F04FDB" w:rsidRDefault="00347DFD" w:rsidP="00347DFD">
      <w:pPr>
        <w:jc w:val="both"/>
        <w:rPr>
          <w:lang w:eastAsia="en-US"/>
        </w:rPr>
      </w:pPr>
      <w:r w:rsidRPr="00F04FDB">
        <w:rPr>
          <w:b/>
          <w:lang w:eastAsia="en-US"/>
        </w:rPr>
        <w:t>Dosya No: 2019/10055</w:t>
      </w:r>
    </w:p>
    <w:p w:rsidR="00347DFD" w:rsidRPr="00F04FDB" w:rsidRDefault="00347DFD" w:rsidP="00347DFD">
      <w:pPr>
        <w:jc w:val="both"/>
        <w:rPr>
          <w:b/>
          <w:lang w:eastAsia="en-US"/>
        </w:rPr>
      </w:pPr>
    </w:p>
    <w:p w:rsidR="00347DFD" w:rsidRPr="00F04FDB" w:rsidRDefault="00347DFD" w:rsidP="00347DFD">
      <w:pPr>
        <w:jc w:val="both"/>
        <w:rPr>
          <w:rFonts w:eastAsia="Calibri"/>
          <w:b/>
          <w:bCs/>
          <w:lang w:eastAsia="en-US"/>
        </w:rPr>
      </w:pPr>
      <w:r w:rsidRPr="00F04FDB">
        <w:rPr>
          <w:b/>
          <w:lang w:eastAsia="en-US"/>
        </w:rPr>
        <w:t>Şikayet Edilen:</w:t>
      </w:r>
      <w:r w:rsidRPr="00F04FDB">
        <w:rPr>
          <w:rFonts w:eastAsia="Calibri"/>
          <w:b/>
          <w:bCs/>
          <w:lang w:eastAsia="en-US"/>
        </w:rPr>
        <w:t xml:space="preserve"> Burçak TUĞCU ÜNVER</w:t>
      </w:r>
    </w:p>
    <w:p w:rsidR="00347DFD" w:rsidRPr="00F04FDB" w:rsidRDefault="00347DFD" w:rsidP="00347DFD">
      <w:pPr>
        <w:jc w:val="both"/>
        <w:rPr>
          <w:b/>
          <w:lang w:eastAsia="en-US"/>
        </w:rPr>
      </w:pPr>
    </w:p>
    <w:p w:rsidR="00347DFD" w:rsidRPr="00F04FDB" w:rsidRDefault="00347DFD" w:rsidP="00347DFD">
      <w:pPr>
        <w:autoSpaceDE w:val="0"/>
        <w:autoSpaceDN w:val="0"/>
        <w:adjustRightInd w:val="0"/>
        <w:jc w:val="both"/>
        <w:rPr>
          <w:rFonts w:eastAsia="Calibri"/>
          <w:lang w:eastAsia="en-US"/>
        </w:rPr>
      </w:pPr>
      <w:r w:rsidRPr="00F04FDB">
        <w:rPr>
          <w:b/>
          <w:lang w:eastAsia="en-US"/>
        </w:rPr>
        <w:t>Şikayet Edilen Reklam:</w:t>
      </w:r>
      <w:r w:rsidRPr="00F04FDB">
        <w:rPr>
          <w:rFonts w:eastAsia="Calibri"/>
          <w:lang w:eastAsia="en-US"/>
        </w:rPr>
        <w:t xml:space="preserve"> www.simyagelisim.com adresli internet sitesinde şahsa ait “Özgeçmiş” sayfasında yayınlanan tanıtımlar.</w:t>
      </w:r>
    </w:p>
    <w:p w:rsidR="00347DFD" w:rsidRPr="00F04FDB" w:rsidRDefault="00347DFD" w:rsidP="00347DFD">
      <w:pPr>
        <w:autoSpaceDE w:val="0"/>
        <w:autoSpaceDN w:val="0"/>
        <w:adjustRightInd w:val="0"/>
        <w:jc w:val="both"/>
        <w:rPr>
          <w:rFonts w:eastAsia="Calibri"/>
          <w:lang w:eastAsia="en-US"/>
        </w:rPr>
      </w:pPr>
    </w:p>
    <w:p w:rsidR="00347DFD" w:rsidRPr="00F04FDB" w:rsidRDefault="00347DFD" w:rsidP="00347DFD">
      <w:pPr>
        <w:jc w:val="both"/>
        <w:rPr>
          <w:rFonts w:eastAsia="Calibri"/>
          <w:lang w:eastAsia="en-US"/>
        </w:rPr>
      </w:pPr>
      <w:r w:rsidRPr="00F04FDB">
        <w:rPr>
          <w:b/>
          <w:lang w:eastAsia="en-US"/>
        </w:rPr>
        <w:t>Reklam Yayın Tarihi:</w:t>
      </w:r>
      <w:r w:rsidRPr="00F04FDB">
        <w:rPr>
          <w:lang w:eastAsia="en-US"/>
        </w:rPr>
        <w:t xml:space="preserve"> 02.12.2019</w:t>
      </w:r>
    </w:p>
    <w:p w:rsidR="00347DFD" w:rsidRPr="00F04FDB" w:rsidRDefault="00347DFD" w:rsidP="00347DFD">
      <w:pPr>
        <w:jc w:val="both"/>
        <w:rPr>
          <w:lang w:eastAsia="en-US"/>
        </w:rPr>
      </w:pPr>
    </w:p>
    <w:p w:rsidR="00347DFD" w:rsidRPr="00F04FDB" w:rsidRDefault="00347DFD" w:rsidP="00347DFD">
      <w:pPr>
        <w:jc w:val="both"/>
        <w:rPr>
          <w:lang w:eastAsia="en-US"/>
        </w:rPr>
      </w:pPr>
      <w:r w:rsidRPr="00F04FDB">
        <w:rPr>
          <w:b/>
          <w:lang w:eastAsia="en-US"/>
        </w:rPr>
        <w:t>Reklamın Yayınlandığı Mecra:</w:t>
      </w:r>
      <w:r w:rsidRPr="00F04FDB">
        <w:rPr>
          <w:lang w:eastAsia="en-US"/>
        </w:rPr>
        <w:t xml:space="preserve"> İnternet</w:t>
      </w:r>
    </w:p>
    <w:p w:rsidR="00347DFD" w:rsidRPr="00F04FDB" w:rsidRDefault="00347DFD" w:rsidP="00347DFD">
      <w:pPr>
        <w:shd w:val="clear" w:color="auto" w:fill="FFFFFF"/>
        <w:tabs>
          <w:tab w:val="left" w:pos="0"/>
        </w:tabs>
        <w:jc w:val="both"/>
        <w:rPr>
          <w:rFonts w:eastAsia="Calibri"/>
          <w:lang w:eastAsia="en-US"/>
        </w:rPr>
      </w:pPr>
    </w:p>
    <w:p w:rsidR="00347DFD" w:rsidRPr="00F04FDB" w:rsidRDefault="00347DFD" w:rsidP="00347DFD">
      <w:pPr>
        <w:autoSpaceDE w:val="0"/>
        <w:autoSpaceDN w:val="0"/>
        <w:adjustRightInd w:val="0"/>
        <w:jc w:val="both"/>
        <w:rPr>
          <w:rFonts w:eastAsia="Calibri"/>
          <w:lang w:eastAsia="en-US"/>
        </w:rPr>
      </w:pPr>
      <w:r w:rsidRPr="00F04FDB">
        <w:rPr>
          <w:b/>
          <w:lang w:eastAsia="en-US"/>
        </w:rPr>
        <w:t>Tespitler:</w:t>
      </w:r>
      <w:r w:rsidRPr="00F04FDB">
        <w:rPr>
          <w:lang w:eastAsia="en-US"/>
        </w:rPr>
        <w:t xml:space="preserve"> </w:t>
      </w:r>
      <w:r w:rsidRPr="00F04FDB">
        <w:rPr>
          <w:rFonts w:eastAsia="Calibri"/>
          <w:lang w:eastAsia="en-US"/>
        </w:rPr>
        <w:t>İnceleme konusu tanıtımlarda, “</w:t>
      </w:r>
      <w:r w:rsidRPr="00F04FDB">
        <w:rPr>
          <w:rFonts w:eastAsia="Calibri"/>
          <w:i/>
          <w:iCs/>
          <w:lang w:eastAsia="en-US"/>
        </w:rPr>
        <w:t xml:space="preserve">"Burçak TUĞCU... Simya Gelişim’in Proje Koordinatörü olan Burçak Tuğcu, 1971 yılında İstanbul’da doğdu. İstanbul Üniversitesi Mühendislik Fakültesinden mezun oldu ve ardından Mühendislik, İşletme ve Davranış Psikolojisi / </w:t>
      </w:r>
      <w:r w:rsidRPr="00F04FDB">
        <w:rPr>
          <w:rFonts w:eastAsia="Calibri"/>
          <w:bCs/>
          <w:i/>
          <w:iCs/>
          <w:lang w:eastAsia="en-US"/>
        </w:rPr>
        <w:t xml:space="preserve">Klinik Psikoloji konularında yüksek lisans yaparak </w:t>
      </w:r>
      <w:r w:rsidRPr="00F04FDB">
        <w:rPr>
          <w:rFonts w:eastAsia="Calibri"/>
          <w:i/>
          <w:iCs/>
          <w:lang w:eastAsia="en-US"/>
        </w:rPr>
        <w:t xml:space="preserve">aynı zamanda, Kurumsal İletişim ve Kültür konularında ise çeşitli çalışmalar gerçekleştirdi..." </w:t>
      </w:r>
      <w:r w:rsidRPr="00F04FDB">
        <w:rPr>
          <w:rFonts w:eastAsia="Calibri"/>
          <w:lang w:eastAsia="en-US"/>
        </w:rPr>
        <w:t>şeklinde ifadelere yer verildiği görülmüştür.</w:t>
      </w:r>
    </w:p>
    <w:p w:rsidR="00347DFD" w:rsidRPr="00F04FDB" w:rsidRDefault="00347DFD" w:rsidP="00347DFD">
      <w:pPr>
        <w:autoSpaceDE w:val="0"/>
        <w:autoSpaceDN w:val="0"/>
        <w:adjustRightInd w:val="0"/>
        <w:jc w:val="both"/>
        <w:rPr>
          <w:rFonts w:eastAsia="Calibri"/>
          <w:lang w:eastAsia="en-US"/>
        </w:rPr>
      </w:pPr>
    </w:p>
    <w:p w:rsidR="00347DFD" w:rsidRPr="00F04FDB" w:rsidRDefault="00347DFD" w:rsidP="00347DFD">
      <w:pPr>
        <w:jc w:val="both"/>
        <w:rPr>
          <w:b/>
          <w:lang w:eastAsia="en-US"/>
        </w:rPr>
      </w:pPr>
      <w:r w:rsidRPr="00F04FDB">
        <w:rPr>
          <w:b/>
          <w:lang w:eastAsia="en-US"/>
        </w:rPr>
        <w:t>Değerlendirme/Karar:</w:t>
      </w:r>
      <w:r w:rsidRPr="00F04FDB">
        <w:rPr>
          <w:lang w:eastAsia="en-US"/>
        </w:rPr>
        <w:t xml:space="preserve"> Şikayet edilen şahsın çalıştığı firmanın sağlık alanında faaliyet göstermediği, bu durumun Sağlık Bakanlığı’ndan alınan görüş yazısı ile teyit edildiği, dolayısıyla inceleme konusu tanıtımların sağlık mevzuatına tabi bulunmadığı, ayrıca söz konusu şahsın kişisel gelişim amacıyla “klinik psikoloji” alanında yüksek lisans yapmasının önünde mevzuat açısından herhangi bir engelin bulunmadığı, şahsın bu alanda eğitim aldığına dair bilgi ve belgeleri Bakanlığımıza ibraz etmiş olduğu göz önünde bulundurularak, söz konusu tanıtımların </w:t>
      </w:r>
      <w:r w:rsidRPr="00F04FDB">
        <w:rPr>
          <w:rFonts w:eastAsia="Calibri"/>
          <w:lang w:eastAsia="en-US"/>
        </w:rPr>
        <w:t xml:space="preserve">6502 sayılı Tüketicinin Korunması Hakkında Kanunun 61 inci maddesine </w:t>
      </w:r>
      <w:r w:rsidRPr="00F04FDB">
        <w:rPr>
          <w:rFonts w:eastAsia="Calibri"/>
          <w:b/>
          <w:bCs/>
          <w:i/>
          <w:iCs/>
          <w:lang w:eastAsia="en-US"/>
        </w:rPr>
        <w:t>aykırı olmadığına</w:t>
      </w:r>
      <w:r w:rsidRPr="00F04FDB">
        <w:rPr>
          <w:b/>
          <w:lang w:eastAsia="en-US"/>
        </w:rPr>
        <w:t xml:space="preserve">  karar verilmiştir.</w:t>
      </w:r>
    </w:p>
    <w:p w:rsidR="00347DFD" w:rsidRPr="00F04FDB" w:rsidRDefault="00347DFD" w:rsidP="00347DFD">
      <w:pPr>
        <w:jc w:val="both"/>
        <w:rPr>
          <w:b/>
          <w:lang w:eastAsia="en-US"/>
        </w:rPr>
      </w:pPr>
    </w:p>
    <w:p w:rsidR="00347DFD" w:rsidRPr="00F04FDB" w:rsidRDefault="00347DFD" w:rsidP="00347DFD">
      <w:pPr>
        <w:jc w:val="both"/>
        <w:rPr>
          <w:b/>
          <w:lang w:eastAsia="en-US"/>
        </w:rPr>
      </w:pPr>
      <w:r w:rsidRPr="00F04FDB">
        <w:rPr>
          <w:b/>
          <w:lang w:eastAsia="en-US"/>
        </w:rPr>
        <w:t>75)</w:t>
      </w:r>
    </w:p>
    <w:p w:rsidR="00347DFD" w:rsidRPr="00F04FDB" w:rsidRDefault="00347DFD" w:rsidP="00347DFD">
      <w:pPr>
        <w:jc w:val="both"/>
        <w:rPr>
          <w:b/>
          <w:lang w:eastAsia="en-US"/>
        </w:rPr>
      </w:pPr>
    </w:p>
    <w:p w:rsidR="00347DFD" w:rsidRPr="00F04FDB" w:rsidRDefault="00347DFD" w:rsidP="00347DFD">
      <w:pPr>
        <w:jc w:val="both"/>
        <w:rPr>
          <w:lang w:eastAsia="en-US"/>
        </w:rPr>
      </w:pPr>
      <w:r w:rsidRPr="00F04FDB">
        <w:rPr>
          <w:b/>
          <w:lang w:eastAsia="en-US"/>
        </w:rPr>
        <w:t>Dosya No: 2019/10410</w:t>
      </w:r>
    </w:p>
    <w:p w:rsidR="00347DFD" w:rsidRPr="00F04FDB" w:rsidRDefault="00347DFD" w:rsidP="00347DFD">
      <w:pPr>
        <w:jc w:val="both"/>
        <w:rPr>
          <w:b/>
          <w:lang w:eastAsia="en-US"/>
        </w:rPr>
      </w:pPr>
    </w:p>
    <w:p w:rsidR="00347DFD" w:rsidRPr="00F04FDB" w:rsidRDefault="00347DFD" w:rsidP="00347DFD">
      <w:pPr>
        <w:jc w:val="both"/>
        <w:rPr>
          <w:rFonts w:eastAsia="Calibri"/>
          <w:b/>
          <w:bCs/>
          <w:lang w:eastAsia="en-US"/>
        </w:rPr>
      </w:pPr>
      <w:r w:rsidRPr="00F04FDB">
        <w:rPr>
          <w:b/>
          <w:lang w:eastAsia="en-US"/>
        </w:rPr>
        <w:t>Şikayet Edilen:</w:t>
      </w:r>
      <w:r w:rsidRPr="00F04FDB">
        <w:rPr>
          <w:rFonts w:eastAsia="Calibri"/>
          <w:b/>
          <w:bCs/>
          <w:lang w:eastAsia="en-US"/>
        </w:rPr>
        <w:t xml:space="preserve"> Sevim AKDEMİR (Kuğu Güzellik Salonu)</w:t>
      </w:r>
    </w:p>
    <w:p w:rsidR="00347DFD" w:rsidRPr="00F04FDB" w:rsidRDefault="00347DFD" w:rsidP="00347DFD">
      <w:pPr>
        <w:jc w:val="both"/>
        <w:rPr>
          <w:b/>
          <w:lang w:eastAsia="en-US"/>
        </w:rPr>
      </w:pPr>
    </w:p>
    <w:p w:rsidR="00347DFD" w:rsidRPr="00F04FDB" w:rsidRDefault="00347DFD" w:rsidP="00347DFD">
      <w:pPr>
        <w:autoSpaceDE w:val="0"/>
        <w:autoSpaceDN w:val="0"/>
        <w:adjustRightInd w:val="0"/>
        <w:jc w:val="both"/>
        <w:rPr>
          <w:rFonts w:eastAsia="Calibri"/>
          <w:lang w:eastAsia="en-US"/>
        </w:rPr>
      </w:pPr>
      <w:r w:rsidRPr="00F04FDB">
        <w:rPr>
          <w:b/>
          <w:lang w:eastAsia="en-US"/>
        </w:rPr>
        <w:t>Şikayet Edilen Reklam:</w:t>
      </w:r>
      <w:r w:rsidRPr="00F04FDB">
        <w:rPr>
          <w:rFonts w:eastAsia="Calibri"/>
          <w:lang w:eastAsia="en-US"/>
        </w:rPr>
        <w:t xml:space="preserve"> www.kuguestetik.com adresli internet sitesinde ve www.instagram.com adresli sosyal paylaşım sitesinde yayınlanan tanıtımlar </w:t>
      </w:r>
    </w:p>
    <w:p w:rsidR="00347DFD" w:rsidRPr="00F04FDB" w:rsidRDefault="00347DFD" w:rsidP="00347DFD">
      <w:pPr>
        <w:jc w:val="both"/>
        <w:rPr>
          <w:b/>
          <w:lang w:eastAsia="en-US"/>
        </w:rPr>
      </w:pPr>
    </w:p>
    <w:p w:rsidR="00347DFD" w:rsidRPr="00F04FDB" w:rsidRDefault="00347DFD" w:rsidP="00347DFD">
      <w:pPr>
        <w:jc w:val="both"/>
        <w:rPr>
          <w:rFonts w:eastAsia="Calibri"/>
          <w:lang w:eastAsia="en-US"/>
        </w:rPr>
      </w:pPr>
      <w:r w:rsidRPr="00F04FDB">
        <w:rPr>
          <w:b/>
          <w:lang w:eastAsia="en-US"/>
        </w:rPr>
        <w:t>Reklam Yayın Tarihi:</w:t>
      </w:r>
      <w:r w:rsidRPr="00F04FDB">
        <w:rPr>
          <w:lang w:eastAsia="en-US"/>
        </w:rPr>
        <w:t xml:space="preserve"> 24.12.2019</w:t>
      </w:r>
    </w:p>
    <w:p w:rsidR="00347DFD" w:rsidRPr="00F04FDB" w:rsidRDefault="00347DFD" w:rsidP="00347DFD">
      <w:pPr>
        <w:jc w:val="both"/>
        <w:rPr>
          <w:lang w:eastAsia="en-US"/>
        </w:rPr>
      </w:pPr>
    </w:p>
    <w:p w:rsidR="00347DFD" w:rsidRPr="00F04FDB" w:rsidRDefault="00347DFD" w:rsidP="00347DFD">
      <w:pPr>
        <w:jc w:val="both"/>
        <w:rPr>
          <w:lang w:eastAsia="en-US"/>
        </w:rPr>
      </w:pPr>
      <w:r w:rsidRPr="00F04FDB">
        <w:rPr>
          <w:b/>
          <w:lang w:eastAsia="en-US"/>
        </w:rPr>
        <w:t>Reklamın Yayınlandığı Mecra:</w:t>
      </w:r>
      <w:r w:rsidRPr="00F04FDB">
        <w:rPr>
          <w:lang w:eastAsia="en-US"/>
        </w:rPr>
        <w:t xml:space="preserve"> İnternet</w:t>
      </w:r>
    </w:p>
    <w:p w:rsidR="000816DD" w:rsidRPr="00F04FDB" w:rsidRDefault="000816DD" w:rsidP="00347DFD">
      <w:pPr>
        <w:shd w:val="clear" w:color="auto" w:fill="FFFFFF"/>
        <w:tabs>
          <w:tab w:val="left" w:pos="0"/>
        </w:tabs>
        <w:jc w:val="both"/>
        <w:rPr>
          <w:rFonts w:eastAsia="Calibri"/>
          <w:lang w:eastAsia="en-US"/>
        </w:rPr>
      </w:pPr>
    </w:p>
    <w:p w:rsidR="00347DFD" w:rsidRPr="00F04FDB" w:rsidRDefault="00347DFD" w:rsidP="00347DFD">
      <w:pPr>
        <w:autoSpaceDE w:val="0"/>
        <w:autoSpaceDN w:val="0"/>
        <w:adjustRightInd w:val="0"/>
        <w:jc w:val="both"/>
        <w:rPr>
          <w:rFonts w:eastAsia="Calibri"/>
          <w:lang w:eastAsia="en-US"/>
        </w:rPr>
      </w:pPr>
      <w:r w:rsidRPr="00F04FDB">
        <w:rPr>
          <w:b/>
          <w:lang w:eastAsia="en-US"/>
        </w:rPr>
        <w:t>Tespitler:</w:t>
      </w:r>
      <w:r w:rsidRPr="00F04FDB">
        <w:rPr>
          <w:lang w:eastAsia="en-US"/>
        </w:rPr>
        <w:t xml:space="preserve"> </w:t>
      </w:r>
      <w:r w:rsidRPr="00F04FDB">
        <w:rPr>
          <w:rFonts w:eastAsia="Calibri"/>
          <w:lang w:eastAsia="en-US"/>
        </w:rPr>
        <w:t xml:space="preserve">www.kuguestetik.com adresli internet sitesinin 24.12.2019 tarihli görünümünde, </w:t>
      </w:r>
      <w:r w:rsidRPr="00F04FDB">
        <w:rPr>
          <w:rFonts w:eastAsia="Calibri"/>
          <w:i/>
          <w:iCs/>
          <w:lang w:eastAsia="en-US"/>
        </w:rPr>
        <w:t xml:space="preserve">"Kuğu Estetik'te, ozon ile bölgesel zayıflama, saç ozonlama metodu ile saç dökülmesinin durdurulması ve daha sağlıklı saçların oluşumunun sağlanması, lazer epilasyon ve cilt bakımı uygulamaları Cilt bakım ünitemizde İğnesiz Mezoterapi cihazımız ve dermaroller uygulamasıyla, cilt gençleştirme, kırışıklık, sivilce ve leke bakımları yapılmaktadır. Kıl tekniği ile kaş dizaynı uygulması ile güzel görünüm sağlanmaktadır. KUĞU ESTETİK TEDAVİ ALANLARIMIZ ... Kavitasyon, Lazer epilasyon,..." </w:t>
      </w:r>
      <w:r w:rsidRPr="00F04FDB">
        <w:rPr>
          <w:rFonts w:eastAsia="Calibri"/>
          <w:lang w:eastAsia="en-US"/>
        </w:rPr>
        <w:t xml:space="preserve">gibi, güzellik salonlarında uygulanması mevzuat gereği yasak olan ve tabip tarafından uygulanması gerektiğinden tanıtımının da yapılmasına izin verilmeyen tıbbi işlemlere yönelik tanıtımlara ve "Galeri" bölümünde hastaların tedavi öncesi ve sonrasına ilişkin görüntülere yer verildiği, </w:t>
      </w:r>
    </w:p>
    <w:p w:rsidR="00347DFD" w:rsidRPr="00F04FDB" w:rsidRDefault="00347DFD" w:rsidP="00347DFD">
      <w:pPr>
        <w:autoSpaceDE w:val="0"/>
        <w:autoSpaceDN w:val="0"/>
        <w:adjustRightInd w:val="0"/>
        <w:jc w:val="both"/>
        <w:rPr>
          <w:rFonts w:eastAsia="Calibri"/>
          <w:lang w:eastAsia="en-US"/>
        </w:rPr>
      </w:pPr>
    </w:p>
    <w:p w:rsidR="00347DFD" w:rsidRPr="00F04FDB" w:rsidRDefault="00347DFD" w:rsidP="00347DFD">
      <w:pPr>
        <w:autoSpaceDE w:val="0"/>
        <w:autoSpaceDN w:val="0"/>
        <w:adjustRightInd w:val="0"/>
        <w:jc w:val="both"/>
        <w:rPr>
          <w:rFonts w:eastAsia="Calibri"/>
          <w:lang w:eastAsia="en-US"/>
        </w:rPr>
      </w:pPr>
      <w:r w:rsidRPr="00F04FDB">
        <w:rPr>
          <w:rFonts w:eastAsia="Calibri"/>
          <w:lang w:eastAsia="en-US"/>
        </w:rPr>
        <w:t xml:space="preserve">www.instagram.com adresli internet sitesinin 24.12.2019 tarihli görünümünde, </w:t>
      </w:r>
      <w:r w:rsidRPr="00F04FDB">
        <w:rPr>
          <w:rFonts w:eastAsia="Calibri"/>
          <w:i/>
          <w:iCs/>
          <w:lang w:eastAsia="en-US"/>
        </w:rPr>
        <w:t xml:space="preserve">"Lazer epilasyon" </w:t>
      </w:r>
      <w:r w:rsidRPr="00F04FDB">
        <w:rPr>
          <w:rFonts w:eastAsia="Calibri"/>
          <w:lang w:eastAsia="en-US"/>
        </w:rPr>
        <w:t xml:space="preserve">gibi tıbbi işlemlere yönelik tanıtımlara ve </w:t>
      </w:r>
      <w:r w:rsidRPr="00F04FDB">
        <w:rPr>
          <w:rFonts w:eastAsia="Calibri"/>
          <w:i/>
          <w:lang w:eastAsia="en-US"/>
        </w:rPr>
        <w:t>"Erkek lazer kampanyalarımızla sizi yaza hazırlıyoruz."</w:t>
      </w:r>
      <w:r w:rsidRPr="00F04FDB">
        <w:rPr>
          <w:rFonts w:eastAsia="Calibri"/>
          <w:lang w:eastAsia="en-US"/>
        </w:rPr>
        <w:t xml:space="preserve"> gibi tıbbi işlemlere yönelik talep yaratıcı ifadelere yer verildiği tespit edilmiştir.</w:t>
      </w:r>
    </w:p>
    <w:p w:rsidR="00347DFD" w:rsidRPr="00F04FDB" w:rsidRDefault="00347DFD" w:rsidP="00347DFD">
      <w:pPr>
        <w:shd w:val="clear" w:color="auto" w:fill="FFFFFF"/>
        <w:tabs>
          <w:tab w:val="left" w:pos="0"/>
          <w:tab w:val="left" w:pos="709"/>
        </w:tabs>
        <w:jc w:val="both"/>
        <w:rPr>
          <w:rFonts w:eastAsia="Calibri"/>
          <w:lang w:eastAsia="en-US"/>
        </w:rPr>
      </w:pPr>
    </w:p>
    <w:p w:rsidR="00347DFD" w:rsidRPr="00F04FDB" w:rsidRDefault="00347DFD" w:rsidP="00347DFD">
      <w:pPr>
        <w:jc w:val="both"/>
        <w:rPr>
          <w:rFonts w:eastAsia="Calibri"/>
          <w:lang w:eastAsia="en-US"/>
        </w:rPr>
      </w:pPr>
      <w:r w:rsidRPr="00F04FDB">
        <w:rPr>
          <w:b/>
          <w:lang w:eastAsia="en-US"/>
        </w:rPr>
        <w:t>Değerlendirme/Karar:</w:t>
      </w:r>
      <w:r w:rsidRPr="00F04FDB">
        <w:rPr>
          <w:lang w:eastAsia="en-US"/>
        </w:rPr>
        <w:t xml:space="preserve"> </w:t>
      </w:r>
      <w:r w:rsidRPr="00F04FDB">
        <w:rPr>
          <w:rFonts w:eastAsia="Calibri"/>
          <w:lang w:eastAsia="en-US"/>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347DFD" w:rsidRPr="00F04FDB" w:rsidRDefault="00347DFD" w:rsidP="00347DFD">
      <w:pPr>
        <w:autoSpaceDE w:val="0"/>
        <w:autoSpaceDN w:val="0"/>
        <w:adjustRightInd w:val="0"/>
        <w:ind w:firstLine="708"/>
        <w:jc w:val="both"/>
        <w:rPr>
          <w:rFonts w:eastAsia="Calibri"/>
          <w:lang w:eastAsia="en-US"/>
        </w:rPr>
      </w:pPr>
    </w:p>
    <w:p w:rsidR="00347DFD" w:rsidRPr="00F04FDB" w:rsidRDefault="00347DFD" w:rsidP="00347DFD">
      <w:pPr>
        <w:autoSpaceDE w:val="0"/>
        <w:autoSpaceDN w:val="0"/>
        <w:adjustRightInd w:val="0"/>
        <w:ind w:firstLine="708"/>
        <w:jc w:val="both"/>
        <w:rPr>
          <w:rFonts w:eastAsia="Calibri"/>
          <w:b/>
          <w:i/>
          <w:lang w:eastAsia="en-US"/>
        </w:rPr>
      </w:pPr>
      <w:r w:rsidRPr="00F04FDB">
        <w:rPr>
          <w:rFonts w:eastAsia="Calibri"/>
          <w:lang w:eastAsia="en-US"/>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F04FDB">
        <w:rPr>
          <w:rFonts w:eastAsia="Calibri"/>
          <w:i/>
          <w:lang w:eastAsia="en-US"/>
        </w:rPr>
        <w:t xml:space="preserve">Güzellik salonunda tıp fakültesi diploması olan biri çalışsa bile, </w:t>
      </w:r>
      <w:r w:rsidRPr="00F04FDB">
        <w:rPr>
          <w:rFonts w:eastAsia="Calibri"/>
          <w:b/>
          <w:i/>
          <w:lang w:eastAsia="en-US"/>
        </w:rPr>
        <w:t xml:space="preserve">tabip yetkisinde olan tıbbi işlemler </w:t>
      </w:r>
      <w:r w:rsidRPr="00F04FDB">
        <w:rPr>
          <w:rFonts w:eastAsia="Calibri"/>
          <w:i/>
          <w:lang w:eastAsia="en-US"/>
        </w:rPr>
        <w:t xml:space="preserve">güzellik salonunda yapılamaz. Bu hususa uymadığı tespit edilen </w:t>
      </w:r>
      <w:r w:rsidRPr="00F04FDB">
        <w:rPr>
          <w:rFonts w:eastAsia="Calibri"/>
          <w:i/>
          <w:lang w:eastAsia="en-US"/>
        </w:rPr>
        <w:lastRenderedPageBreak/>
        <w:t>kişiler hakkında ilgili mevzuat hükümleri uygulanır</w:t>
      </w:r>
      <w:r w:rsidRPr="00F04FDB">
        <w:rPr>
          <w:rFonts w:eastAsia="Calibri"/>
          <w:lang w:eastAsia="en-US"/>
        </w:rPr>
        <w:t>.” hükmü ile de her ne şekilde olursa olsun, tabip tarafından yapılması gereken tıbbi işlemlerin güzellik salonlarında gerçekleştirilmesinin yasaklandığı,</w:t>
      </w:r>
    </w:p>
    <w:p w:rsidR="00347DFD" w:rsidRPr="00F04FDB" w:rsidRDefault="00347DFD" w:rsidP="00347DFD">
      <w:pPr>
        <w:autoSpaceDE w:val="0"/>
        <w:autoSpaceDN w:val="0"/>
        <w:adjustRightInd w:val="0"/>
        <w:ind w:firstLine="708"/>
        <w:jc w:val="both"/>
        <w:rPr>
          <w:rFonts w:eastAsia="Calibri"/>
          <w:b/>
          <w:i/>
          <w:lang w:eastAsia="en-US"/>
        </w:rPr>
      </w:pPr>
    </w:p>
    <w:p w:rsidR="00347DFD" w:rsidRPr="00F04FDB" w:rsidRDefault="00347DFD" w:rsidP="00347DFD">
      <w:pPr>
        <w:autoSpaceDE w:val="0"/>
        <w:autoSpaceDN w:val="0"/>
        <w:adjustRightInd w:val="0"/>
        <w:ind w:firstLine="708"/>
        <w:jc w:val="both"/>
        <w:rPr>
          <w:rFonts w:eastAsia="Calibri"/>
          <w:lang w:eastAsia="en-US"/>
        </w:rPr>
      </w:pPr>
      <w:r w:rsidRPr="00F04FDB">
        <w:rPr>
          <w:rFonts w:eastAsia="Calibri"/>
          <w:lang w:eastAsia="en-US"/>
        </w:rPr>
        <w:t>Bununla birlikte; İşyeri Açma ve Çalışma Ruhsatlarına İlişkin Yönetmelik Ek-1’in “J-Güzellik Salonları” başlıklı bölümünde, "</w:t>
      </w:r>
      <w:r w:rsidRPr="00F04FDB">
        <w:rPr>
          <w:rFonts w:eastAsia="Calibri"/>
          <w:i/>
          <w:lang w:eastAsia="en-US"/>
        </w:rPr>
        <w:t xml:space="preserve">16.1-Güzellik salonlarının tanıtıcı reklam, tabela ve basılı belgelerinde güzellik merkezini çağrıştıracak ifadeler kullanılamaz ve açıkça 'güzellik salonu' ifadesi kullanılır." </w:t>
      </w:r>
      <w:r w:rsidRPr="00F04FDB">
        <w:rPr>
          <w:rFonts w:eastAsia="Calibri"/>
          <w:lang w:eastAsia="en-US"/>
        </w:rPr>
        <w:t>hükmü ile güzellik salonlarının her türlü mecrada yayınlanacak olan tanıtımlarında kuruluşlarının isimlerinin açıkça "salon" olarak belirtilmesi gerektiğinin düzenlendiği,</w:t>
      </w:r>
    </w:p>
    <w:p w:rsidR="00347DFD" w:rsidRPr="00F04FDB" w:rsidRDefault="00347DFD" w:rsidP="00347DFD">
      <w:pPr>
        <w:autoSpaceDE w:val="0"/>
        <w:autoSpaceDN w:val="0"/>
        <w:adjustRightInd w:val="0"/>
        <w:ind w:firstLine="708"/>
        <w:jc w:val="both"/>
        <w:rPr>
          <w:rFonts w:eastAsia="Calibri"/>
          <w:lang w:eastAsia="en-US"/>
        </w:rPr>
      </w:pPr>
    </w:p>
    <w:p w:rsidR="00347DFD" w:rsidRPr="00F04FDB" w:rsidRDefault="00347DFD" w:rsidP="00347DFD">
      <w:pPr>
        <w:autoSpaceDE w:val="0"/>
        <w:autoSpaceDN w:val="0"/>
        <w:adjustRightInd w:val="0"/>
        <w:ind w:firstLine="708"/>
        <w:jc w:val="both"/>
        <w:rPr>
          <w:rFonts w:eastAsia="Calibri"/>
          <w:lang w:eastAsia="en-US"/>
        </w:rPr>
      </w:pPr>
      <w:r w:rsidRPr="00F04FDB">
        <w:rPr>
          <w:rFonts w:eastAsia="Calibri"/>
          <w:lang w:eastAsia="en-US"/>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F04FDB">
        <w:rPr>
          <w:rFonts w:eastAsia="Calibri"/>
          <w:u w:val="single"/>
          <w:lang w:eastAsia="en-US"/>
        </w:rPr>
        <w:t>lazer epilasyon yöntemleri hariç</w:t>
      </w:r>
      <w:r w:rsidRPr="00F04FDB">
        <w:rPr>
          <w:rFonts w:eastAsia="Calibri"/>
          <w:lang w:eastAsia="en-US"/>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347DFD" w:rsidRPr="00F04FDB" w:rsidRDefault="00347DFD" w:rsidP="00347DFD">
      <w:pPr>
        <w:autoSpaceDE w:val="0"/>
        <w:autoSpaceDN w:val="0"/>
        <w:adjustRightInd w:val="0"/>
        <w:ind w:firstLine="708"/>
        <w:jc w:val="both"/>
        <w:rPr>
          <w:rFonts w:eastAsia="Calibri"/>
          <w:lang w:eastAsia="en-US"/>
        </w:rPr>
      </w:pPr>
    </w:p>
    <w:p w:rsidR="00347DFD" w:rsidRPr="00F04FDB" w:rsidRDefault="00347DFD" w:rsidP="00347DFD">
      <w:pPr>
        <w:autoSpaceDE w:val="0"/>
        <w:autoSpaceDN w:val="0"/>
        <w:adjustRightInd w:val="0"/>
        <w:ind w:firstLine="708"/>
        <w:jc w:val="both"/>
        <w:rPr>
          <w:rFonts w:eastAsia="Calibri"/>
          <w:lang w:eastAsia="en-US"/>
        </w:rPr>
      </w:pPr>
      <w:r w:rsidRPr="00F04FDB">
        <w:rPr>
          <w:rFonts w:eastAsia="Calibri"/>
          <w:lang w:eastAsia="en-US"/>
        </w:rPr>
        <w:t xml:space="preserve">Bu bağlamda; güzellik salonu olarak faaliyet gösterdiği tespit edilen ve dolayısıyla sağlık alanında faaliyeti olmayan kuruluşunuzun,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w:t>
      </w:r>
    </w:p>
    <w:p w:rsidR="00347DFD" w:rsidRPr="00F04FDB" w:rsidRDefault="00347DFD" w:rsidP="00347DFD">
      <w:pPr>
        <w:autoSpaceDE w:val="0"/>
        <w:autoSpaceDN w:val="0"/>
        <w:adjustRightInd w:val="0"/>
        <w:ind w:firstLine="708"/>
        <w:jc w:val="both"/>
        <w:rPr>
          <w:rFonts w:eastAsia="Calibri"/>
          <w:lang w:eastAsia="en-US"/>
        </w:rPr>
      </w:pPr>
    </w:p>
    <w:p w:rsidR="00347DFD" w:rsidRPr="00F04FDB" w:rsidRDefault="00347DFD" w:rsidP="00347DFD">
      <w:pPr>
        <w:autoSpaceDE w:val="0"/>
        <w:autoSpaceDN w:val="0"/>
        <w:adjustRightInd w:val="0"/>
        <w:jc w:val="both"/>
        <w:rPr>
          <w:rFonts w:eastAsia="Calibri"/>
          <w:lang w:eastAsia="en-US"/>
        </w:rPr>
      </w:pPr>
      <w:r w:rsidRPr="00F04FDB">
        <w:rPr>
          <w:rFonts w:eastAsia="Calibri"/>
          <w:lang w:eastAsia="en-US"/>
        </w:rPr>
        <w:t>Tüm bu durumların da;</w:t>
      </w:r>
    </w:p>
    <w:p w:rsidR="00347DFD" w:rsidRPr="00F04FDB" w:rsidRDefault="00347DFD" w:rsidP="00347DFD">
      <w:pPr>
        <w:autoSpaceDE w:val="0"/>
        <w:autoSpaceDN w:val="0"/>
        <w:adjustRightInd w:val="0"/>
        <w:ind w:firstLine="709"/>
        <w:jc w:val="both"/>
        <w:rPr>
          <w:rFonts w:eastAsia="Calibri"/>
          <w:lang w:eastAsia="en-US"/>
        </w:rPr>
      </w:pPr>
    </w:p>
    <w:p w:rsidR="00347DFD" w:rsidRPr="00F04FDB" w:rsidRDefault="00347DFD" w:rsidP="00347DFD">
      <w:pPr>
        <w:shd w:val="clear" w:color="auto" w:fill="FFFFFF"/>
        <w:tabs>
          <w:tab w:val="left" w:pos="0"/>
        </w:tabs>
        <w:jc w:val="both"/>
      </w:pPr>
      <w:r w:rsidRPr="00F04FDB">
        <w:rPr>
          <w:bCs/>
        </w:rPr>
        <w:t xml:space="preserve">- Ayakta Teşhis ve Tedavi Yapılan Özel Sağlık Kuruluşları Hakkında Yönetmeliğin </w:t>
      </w:r>
      <w:r w:rsidRPr="00F04FDB">
        <w:t>geçici 5 inci maddesinin 2 inci fıkrası,</w:t>
      </w:r>
    </w:p>
    <w:p w:rsidR="00347DFD" w:rsidRPr="00F04FDB" w:rsidRDefault="00347DFD" w:rsidP="00347DFD">
      <w:pPr>
        <w:shd w:val="clear" w:color="auto" w:fill="FFFFFF"/>
        <w:tabs>
          <w:tab w:val="left" w:pos="0"/>
        </w:tabs>
        <w:jc w:val="both"/>
      </w:pPr>
    </w:p>
    <w:p w:rsidR="00347DFD" w:rsidRPr="00F04FDB" w:rsidRDefault="00347DFD" w:rsidP="00347DFD">
      <w:pPr>
        <w:autoSpaceDE w:val="0"/>
        <w:autoSpaceDN w:val="0"/>
        <w:adjustRightInd w:val="0"/>
        <w:jc w:val="both"/>
        <w:rPr>
          <w:bCs/>
        </w:rPr>
      </w:pPr>
      <w:r w:rsidRPr="00F04FDB">
        <w:t xml:space="preserve">- </w:t>
      </w:r>
      <w:r w:rsidRPr="00F04FDB">
        <w:rPr>
          <w:bCs/>
        </w:rPr>
        <w:t>İşyeri Açma ve Çalışma Ruhsatlarına İlişkin Yönetmeliğinin 16 ncı maddesi,</w:t>
      </w:r>
    </w:p>
    <w:p w:rsidR="00347DFD" w:rsidRPr="00F04FDB" w:rsidRDefault="00347DFD" w:rsidP="00347DFD">
      <w:pPr>
        <w:autoSpaceDE w:val="0"/>
        <w:autoSpaceDN w:val="0"/>
        <w:adjustRightInd w:val="0"/>
        <w:jc w:val="both"/>
        <w:rPr>
          <w:bCs/>
        </w:rPr>
      </w:pPr>
    </w:p>
    <w:p w:rsidR="00347DFD" w:rsidRPr="00F04FDB" w:rsidRDefault="00347DFD" w:rsidP="00347DFD">
      <w:pPr>
        <w:shd w:val="clear" w:color="auto" w:fill="FFFFFF"/>
        <w:tabs>
          <w:tab w:val="left" w:pos="0"/>
        </w:tabs>
        <w:jc w:val="both"/>
      </w:pPr>
      <w:r w:rsidRPr="00F04FDB">
        <w:t>- Ticari reklam ve Haksız Ticari Uygulamalar Yönetmeliğinin 7/1, 7/2, 7/3, 7/4, 7/5, 7/6, 26 ve 32 nci maddeleri,</w:t>
      </w:r>
    </w:p>
    <w:p w:rsidR="00347DFD" w:rsidRPr="00F04FDB" w:rsidRDefault="00347DFD" w:rsidP="00347DFD">
      <w:pPr>
        <w:shd w:val="clear" w:color="auto" w:fill="FFFFFF"/>
        <w:tabs>
          <w:tab w:val="left" w:pos="0"/>
        </w:tabs>
        <w:jc w:val="both"/>
      </w:pPr>
    </w:p>
    <w:p w:rsidR="00347DFD" w:rsidRPr="00F04FDB" w:rsidRDefault="00347DFD" w:rsidP="00347DFD">
      <w:r w:rsidRPr="00F04FDB">
        <w:t>- 6502 sayılı Tüketicinin Korunması Hakkında Kanun'un 61 inci maddesi.</w:t>
      </w:r>
    </w:p>
    <w:p w:rsidR="00347DFD" w:rsidRPr="00F04FDB" w:rsidRDefault="00347DFD" w:rsidP="00347DFD">
      <w:pPr>
        <w:shd w:val="clear" w:color="auto" w:fill="FFFFFF"/>
        <w:autoSpaceDE w:val="0"/>
        <w:autoSpaceDN w:val="0"/>
        <w:adjustRightInd w:val="0"/>
        <w:ind w:firstLine="709"/>
        <w:jc w:val="both"/>
        <w:rPr>
          <w:rFonts w:eastAsia="Calibri"/>
          <w:i/>
          <w:lang w:eastAsia="en-US"/>
        </w:rPr>
      </w:pPr>
    </w:p>
    <w:p w:rsidR="00347DFD" w:rsidRPr="00F04FDB" w:rsidRDefault="00347DFD" w:rsidP="00347DFD">
      <w:pPr>
        <w:jc w:val="both"/>
        <w:rPr>
          <w:lang w:eastAsia="en-US"/>
        </w:rPr>
      </w:pPr>
      <w:r w:rsidRPr="00F04FDB">
        <w:rPr>
          <w:lang w:eastAsia="en-US"/>
        </w:rPr>
        <w:t>hükümlerine aykırı olduğuna</w:t>
      </w:r>
      <w:r w:rsidRPr="00F04FDB">
        <w:rPr>
          <w:rFonts w:eastAsia="Calibri"/>
          <w:b/>
          <w:lang w:eastAsia="en-US"/>
        </w:rPr>
        <w:t xml:space="preserve"> </w:t>
      </w:r>
      <w:r w:rsidRPr="00F04FDB">
        <w:rPr>
          <w:lang w:eastAsia="en-US"/>
        </w:rPr>
        <w:t>,</w:t>
      </w:r>
    </w:p>
    <w:p w:rsidR="00347DFD" w:rsidRPr="00F04FDB" w:rsidRDefault="00347DFD" w:rsidP="00347DFD">
      <w:pPr>
        <w:jc w:val="both"/>
        <w:outlineLvl w:val="3"/>
        <w:rPr>
          <w:rFonts w:eastAsia="SimSun"/>
          <w:kern w:val="3"/>
          <w:lang w:eastAsia="zh-CN" w:bidi="hi-IN"/>
        </w:rPr>
      </w:pPr>
    </w:p>
    <w:p w:rsidR="00347DFD" w:rsidRPr="00F04FDB" w:rsidRDefault="00347DFD" w:rsidP="00347DFD">
      <w:pPr>
        <w:jc w:val="both"/>
        <w:rPr>
          <w:b/>
          <w:lang w:eastAsia="en-US"/>
        </w:rPr>
      </w:pPr>
      <w:r w:rsidRPr="00F04FDB">
        <w:rPr>
          <w:lang w:eastAsia="en-US"/>
        </w:rPr>
        <w:t>Buna göre, reklam veren</w:t>
      </w:r>
      <w:r w:rsidRPr="00F04FDB">
        <w:rPr>
          <w:b/>
          <w:lang w:eastAsia="en-US"/>
        </w:rPr>
        <w:t xml:space="preserve"> </w:t>
      </w:r>
      <w:r w:rsidRPr="00F04FDB">
        <w:rPr>
          <w:rFonts w:eastAsia="Calibri"/>
          <w:b/>
          <w:bCs/>
          <w:lang w:eastAsia="en-US"/>
        </w:rPr>
        <w:t xml:space="preserve">Sevim AKDEMİR (Kuğu Güzellik Salonu) </w:t>
      </w:r>
      <w:r w:rsidRPr="00F04FDB">
        <w:rPr>
          <w:lang w:eastAsia="en-US"/>
        </w:rPr>
        <w:t xml:space="preserve">hakkında, 6502 sayılı Kanun’un 63 üncü ve 77/12 nci maddeleri uyarınca </w:t>
      </w:r>
      <w:r w:rsidRPr="00F04FDB">
        <w:rPr>
          <w:b/>
          <w:lang w:eastAsia="en-US"/>
        </w:rPr>
        <w:t>anılan reklamları durdurma cezası verilmesine  karar verilmiştir.</w:t>
      </w:r>
    </w:p>
    <w:p w:rsidR="00347DFD" w:rsidRPr="00F04FDB" w:rsidRDefault="00347DFD" w:rsidP="00347DFD">
      <w:pPr>
        <w:ind w:right="-142"/>
        <w:jc w:val="both"/>
        <w:rPr>
          <w:b/>
          <w:lang w:eastAsia="en-US"/>
        </w:rPr>
      </w:pPr>
    </w:p>
    <w:p w:rsidR="00347DFD" w:rsidRPr="00F04FDB" w:rsidRDefault="00347DFD" w:rsidP="00347DFD">
      <w:pPr>
        <w:ind w:right="-142"/>
        <w:jc w:val="both"/>
        <w:rPr>
          <w:b/>
          <w:lang w:eastAsia="en-US"/>
        </w:rPr>
      </w:pPr>
      <w:r w:rsidRPr="00F04FDB">
        <w:rPr>
          <w:b/>
          <w:lang w:eastAsia="en-US"/>
        </w:rPr>
        <w:t>76)</w:t>
      </w:r>
    </w:p>
    <w:p w:rsidR="00347DFD" w:rsidRPr="00F04FDB" w:rsidRDefault="00347DFD" w:rsidP="00347DFD">
      <w:pPr>
        <w:ind w:right="-142"/>
        <w:jc w:val="both"/>
        <w:rPr>
          <w:b/>
          <w:lang w:eastAsia="en-US"/>
        </w:rPr>
      </w:pPr>
    </w:p>
    <w:p w:rsidR="00347DFD" w:rsidRPr="00F04FDB" w:rsidRDefault="00347DFD" w:rsidP="00347DFD">
      <w:pPr>
        <w:jc w:val="both"/>
        <w:rPr>
          <w:lang w:eastAsia="en-US"/>
        </w:rPr>
      </w:pPr>
      <w:r w:rsidRPr="00F04FDB">
        <w:rPr>
          <w:b/>
          <w:lang w:eastAsia="en-US"/>
        </w:rPr>
        <w:t>Dosya No: 2019/12638</w:t>
      </w:r>
    </w:p>
    <w:p w:rsidR="00347DFD" w:rsidRPr="00F04FDB" w:rsidRDefault="00347DFD" w:rsidP="00347DFD">
      <w:pPr>
        <w:jc w:val="both"/>
        <w:rPr>
          <w:b/>
          <w:lang w:eastAsia="en-US"/>
        </w:rPr>
      </w:pPr>
    </w:p>
    <w:p w:rsidR="00347DFD" w:rsidRPr="00F04FDB" w:rsidRDefault="00347DFD" w:rsidP="00347DFD">
      <w:pPr>
        <w:jc w:val="both"/>
        <w:rPr>
          <w:rFonts w:eastAsia="Calibri"/>
          <w:b/>
          <w:bCs/>
          <w:lang w:eastAsia="en-US"/>
        </w:rPr>
      </w:pPr>
      <w:r w:rsidRPr="00F04FDB">
        <w:rPr>
          <w:b/>
          <w:lang w:eastAsia="en-US"/>
        </w:rPr>
        <w:t>Şikayet Edilen:</w:t>
      </w:r>
      <w:r w:rsidRPr="00F04FDB">
        <w:rPr>
          <w:rFonts w:eastAsia="Calibri"/>
          <w:b/>
          <w:bCs/>
          <w:lang w:eastAsia="en-US"/>
        </w:rPr>
        <w:t xml:space="preserve"> Atasun Optik Perakende Tic. A.Ş.</w:t>
      </w:r>
    </w:p>
    <w:p w:rsidR="00347DFD" w:rsidRPr="00F04FDB" w:rsidRDefault="00347DFD" w:rsidP="00347DFD">
      <w:pPr>
        <w:jc w:val="both"/>
        <w:rPr>
          <w:b/>
          <w:lang w:eastAsia="en-US"/>
        </w:rPr>
      </w:pPr>
    </w:p>
    <w:p w:rsidR="00347DFD" w:rsidRPr="00F04FDB" w:rsidRDefault="00347DFD" w:rsidP="00347DFD">
      <w:pPr>
        <w:jc w:val="both"/>
        <w:rPr>
          <w:rFonts w:eastAsia="Calibri"/>
          <w:lang w:eastAsia="en-US"/>
        </w:rPr>
      </w:pPr>
      <w:r w:rsidRPr="00F04FDB">
        <w:rPr>
          <w:b/>
          <w:lang w:eastAsia="en-US"/>
        </w:rPr>
        <w:t>Şikayet Edilen Reklam:</w:t>
      </w:r>
      <w:r w:rsidRPr="00F04FDB">
        <w:rPr>
          <w:rFonts w:eastAsia="Calibri"/>
          <w:lang w:eastAsia="en-US"/>
        </w:rPr>
        <w:t xml:space="preserve"> </w:t>
      </w:r>
      <w:r w:rsidRPr="00F04FDB">
        <w:rPr>
          <w:rFonts w:eastAsia="Calibri"/>
          <w:i/>
          <w:lang w:eastAsia="en-US"/>
        </w:rPr>
        <w:t>"Doğumgünlerine Özel %10 İndirim"</w:t>
      </w:r>
      <w:r w:rsidRPr="00F04FDB">
        <w:rPr>
          <w:rFonts w:eastAsia="Calibri"/>
          <w:lang w:eastAsia="en-US"/>
        </w:rPr>
        <w:t xml:space="preserve"> ve </w:t>
      </w:r>
      <w:r w:rsidRPr="00F04FDB">
        <w:rPr>
          <w:rFonts w:eastAsia="Calibri"/>
          <w:i/>
          <w:lang w:eastAsia="en-US"/>
        </w:rPr>
        <w:t>"İnternet Alışverişlerinde Geçerli 30 TL. İndirim"</w:t>
      </w:r>
      <w:r w:rsidRPr="00F04FDB">
        <w:rPr>
          <w:rFonts w:eastAsia="Calibri"/>
          <w:lang w:eastAsia="en-US"/>
        </w:rPr>
        <w:t xml:space="preserve"> kampanyasına ilişkin çeşitli mecralarda yayınlanan tanıtımlar</w:t>
      </w:r>
    </w:p>
    <w:p w:rsidR="00347DFD" w:rsidRPr="00F04FDB" w:rsidRDefault="00347DFD" w:rsidP="00347DFD">
      <w:pPr>
        <w:jc w:val="both"/>
        <w:rPr>
          <w:rFonts w:eastAsia="Calibri"/>
          <w:lang w:eastAsia="en-US"/>
        </w:rPr>
      </w:pPr>
    </w:p>
    <w:p w:rsidR="00347DFD" w:rsidRPr="00F04FDB" w:rsidRDefault="00347DFD" w:rsidP="00347DFD">
      <w:pPr>
        <w:jc w:val="both"/>
        <w:rPr>
          <w:rFonts w:eastAsia="Calibri"/>
          <w:lang w:eastAsia="en-US"/>
        </w:rPr>
      </w:pPr>
      <w:r w:rsidRPr="00F04FDB">
        <w:rPr>
          <w:b/>
          <w:lang w:eastAsia="en-US"/>
        </w:rPr>
        <w:t>Reklam Yayın Tarihi:</w:t>
      </w:r>
      <w:r w:rsidRPr="00F04FDB">
        <w:rPr>
          <w:lang w:eastAsia="en-US"/>
        </w:rPr>
        <w:t xml:space="preserve"> Kasım 2019</w:t>
      </w:r>
    </w:p>
    <w:p w:rsidR="00347DFD" w:rsidRPr="00F04FDB" w:rsidRDefault="00347DFD" w:rsidP="00347DFD">
      <w:pPr>
        <w:jc w:val="both"/>
        <w:rPr>
          <w:lang w:eastAsia="en-US"/>
        </w:rPr>
      </w:pPr>
    </w:p>
    <w:p w:rsidR="00347DFD" w:rsidRPr="00F04FDB" w:rsidRDefault="00347DFD" w:rsidP="00347DFD">
      <w:pPr>
        <w:jc w:val="both"/>
        <w:rPr>
          <w:lang w:eastAsia="en-US"/>
        </w:rPr>
      </w:pPr>
      <w:r w:rsidRPr="00F04FDB">
        <w:rPr>
          <w:b/>
          <w:lang w:eastAsia="en-US"/>
        </w:rPr>
        <w:lastRenderedPageBreak/>
        <w:t>Reklamın Yayınlandığı Mecra:</w:t>
      </w:r>
      <w:r w:rsidRPr="00F04FDB">
        <w:rPr>
          <w:lang w:eastAsia="en-US"/>
        </w:rPr>
        <w:t xml:space="preserve"> Televizyon, İnternet</w:t>
      </w:r>
    </w:p>
    <w:p w:rsidR="000816DD" w:rsidRDefault="000816DD" w:rsidP="00347DFD">
      <w:pPr>
        <w:jc w:val="both"/>
        <w:rPr>
          <w:b/>
        </w:rPr>
      </w:pPr>
    </w:p>
    <w:p w:rsidR="00347DFD" w:rsidRPr="00F04FDB" w:rsidRDefault="00347DFD" w:rsidP="00347DFD">
      <w:pPr>
        <w:jc w:val="both"/>
        <w:rPr>
          <w:rFonts w:eastAsia="Calibri"/>
          <w:lang w:eastAsia="en-US"/>
        </w:rPr>
      </w:pPr>
      <w:r w:rsidRPr="00F04FDB">
        <w:rPr>
          <w:b/>
          <w:lang w:eastAsia="en-US"/>
        </w:rPr>
        <w:t>Tespitler:</w:t>
      </w:r>
      <w:r w:rsidRPr="00F04FDB">
        <w:rPr>
          <w:lang w:eastAsia="en-US"/>
        </w:rPr>
        <w:t xml:space="preserve"> </w:t>
      </w:r>
      <w:r w:rsidRPr="00F04FDB">
        <w:rPr>
          <w:rFonts w:eastAsia="Calibri"/>
          <w:lang w:eastAsia="en-US"/>
        </w:rPr>
        <w:t xml:space="preserve">Firmanın </w:t>
      </w:r>
      <w:r w:rsidRPr="00F04FDB">
        <w:rPr>
          <w:rFonts w:eastAsia="Calibri"/>
          <w:i/>
          <w:lang w:eastAsia="en-US"/>
        </w:rPr>
        <w:t>"Doğumgünlerine Özel %10 İndirim"</w:t>
      </w:r>
      <w:r w:rsidRPr="00F04FDB">
        <w:rPr>
          <w:rFonts w:eastAsia="Calibri"/>
          <w:lang w:eastAsia="en-US"/>
        </w:rPr>
        <w:t xml:space="preserve"> ve </w:t>
      </w:r>
      <w:r w:rsidRPr="00F04FDB">
        <w:rPr>
          <w:rFonts w:eastAsia="Calibri"/>
          <w:i/>
          <w:lang w:eastAsia="en-US"/>
        </w:rPr>
        <w:t>"İnternet Alışverişlerinde Geçerli 30 TL. İndirim"</w:t>
      </w:r>
      <w:r w:rsidRPr="00F04FDB">
        <w:rPr>
          <w:rFonts w:eastAsia="Calibri"/>
          <w:lang w:eastAsia="en-US"/>
        </w:rPr>
        <w:t xml:space="preserve"> şeklinde iki ayrı reklamının bulunduğu, tüketicinin iddia ettiği gibi "</w:t>
      </w:r>
      <w:r w:rsidRPr="00F04FDB">
        <w:rPr>
          <w:rFonts w:eastAsia="Calibri"/>
          <w:i/>
          <w:iCs/>
          <w:lang w:eastAsia="en-US"/>
        </w:rPr>
        <w:t>Doğumgünlerine Özel 30 TL İndirim</w:t>
      </w:r>
      <w:r w:rsidRPr="00F04FDB">
        <w:rPr>
          <w:rFonts w:eastAsia="Calibri"/>
          <w:lang w:eastAsia="en-US"/>
        </w:rPr>
        <w:t>" ibareli herhangi bir reklamının bulunmadığı tespit edilmiştir.</w:t>
      </w:r>
    </w:p>
    <w:p w:rsidR="00347DFD" w:rsidRPr="00F04FDB" w:rsidRDefault="00347DFD" w:rsidP="00347DFD">
      <w:pPr>
        <w:jc w:val="both"/>
      </w:pPr>
    </w:p>
    <w:p w:rsidR="00347DFD" w:rsidRPr="00F04FDB" w:rsidRDefault="00347DFD" w:rsidP="00347DFD">
      <w:pPr>
        <w:jc w:val="both"/>
        <w:rPr>
          <w:b/>
          <w:lang w:eastAsia="en-US"/>
        </w:rPr>
      </w:pPr>
      <w:r w:rsidRPr="00F04FDB">
        <w:rPr>
          <w:b/>
          <w:lang w:eastAsia="en-US"/>
        </w:rPr>
        <w:t>Değerlendirme/Karar:</w:t>
      </w:r>
      <w:r w:rsidRPr="00F04FDB">
        <w:rPr>
          <w:lang w:eastAsia="en-US"/>
        </w:rPr>
        <w:t xml:space="preserve"> Şikayet konusu reklamlarda yer alan bilgilerin tüketicileri yanıltıcı, aldatıcı olmadığı, tüketicinin mağazadan talep ettiği 30 TL’lik indirimin sadece internet alışverişlerinde geçerli olduğunun açıkça reklamlardan anlaşıldığı kanaatine varılarak, söz konusu reklamların </w:t>
      </w:r>
      <w:r w:rsidRPr="00F04FDB">
        <w:rPr>
          <w:rFonts w:eastAsia="Calibri"/>
          <w:lang w:eastAsia="en-US"/>
        </w:rPr>
        <w:t xml:space="preserve">6502 sayılı Tüketicinin Korunması Hakkında Kanunun 61 inci maddesine </w:t>
      </w:r>
      <w:r w:rsidRPr="00F04FDB">
        <w:rPr>
          <w:rFonts w:eastAsia="Calibri"/>
          <w:b/>
          <w:bCs/>
          <w:i/>
          <w:iCs/>
          <w:lang w:eastAsia="en-US"/>
        </w:rPr>
        <w:t>aykırı olmadığına</w:t>
      </w:r>
      <w:r w:rsidRPr="00F04FDB">
        <w:rPr>
          <w:b/>
          <w:lang w:eastAsia="en-US"/>
        </w:rPr>
        <w:t xml:space="preserve">  karar verilmiştir. </w:t>
      </w:r>
    </w:p>
    <w:p w:rsidR="004932C4" w:rsidRPr="00F04FDB" w:rsidRDefault="004932C4" w:rsidP="00347DFD">
      <w:pPr>
        <w:jc w:val="both"/>
        <w:rPr>
          <w:b/>
          <w:lang w:eastAsia="en-US"/>
        </w:rPr>
      </w:pPr>
    </w:p>
    <w:p w:rsidR="004932C4" w:rsidRPr="00F04FDB" w:rsidRDefault="004932C4" w:rsidP="004932C4">
      <w:pPr>
        <w:tabs>
          <w:tab w:val="left" w:pos="3255"/>
        </w:tabs>
        <w:jc w:val="both"/>
        <w:rPr>
          <w:rFonts w:eastAsia="Calibri"/>
          <w:b/>
        </w:rPr>
      </w:pPr>
      <w:r w:rsidRPr="00F04FDB">
        <w:rPr>
          <w:rFonts w:eastAsia="Calibri"/>
          <w:b/>
        </w:rPr>
        <w:t>77)</w:t>
      </w:r>
    </w:p>
    <w:p w:rsidR="004932C4" w:rsidRPr="00F04FDB" w:rsidRDefault="004932C4" w:rsidP="004932C4">
      <w:pPr>
        <w:tabs>
          <w:tab w:val="left" w:pos="3255"/>
        </w:tabs>
        <w:jc w:val="both"/>
        <w:rPr>
          <w:rFonts w:eastAsia="Calibri"/>
        </w:rPr>
      </w:pPr>
    </w:p>
    <w:p w:rsidR="004932C4" w:rsidRPr="00F04FDB" w:rsidRDefault="004932C4" w:rsidP="004932C4">
      <w:pPr>
        <w:jc w:val="both"/>
        <w:rPr>
          <w:b/>
        </w:rPr>
      </w:pPr>
      <w:r w:rsidRPr="00F04FDB">
        <w:rPr>
          <w:rFonts w:eastAsia="Calibri"/>
          <w:b/>
        </w:rPr>
        <w:t>Dosya No: 2018/4246</w:t>
      </w:r>
    </w:p>
    <w:p w:rsidR="004932C4" w:rsidRPr="00F04FDB" w:rsidRDefault="004932C4" w:rsidP="004932C4">
      <w:pPr>
        <w:tabs>
          <w:tab w:val="left" w:pos="3255"/>
        </w:tabs>
        <w:jc w:val="both"/>
        <w:rPr>
          <w:rFonts w:eastAsia="Calibri"/>
        </w:rPr>
      </w:pPr>
    </w:p>
    <w:p w:rsidR="004932C4" w:rsidRPr="00F04FDB" w:rsidRDefault="004932C4" w:rsidP="004932C4">
      <w:pPr>
        <w:tabs>
          <w:tab w:val="left" w:pos="3255"/>
        </w:tabs>
        <w:jc w:val="both"/>
        <w:rPr>
          <w:b/>
          <w:bCs/>
        </w:rPr>
      </w:pPr>
      <w:r w:rsidRPr="00F04FDB">
        <w:rPr>
          <w:rFonts w:eastAsia="Calibri"/>
          <w:b/>
        </w:rPr>
        <w:t>Şikayet Edilen:</w:t>
      </w:r>
      <w:r w:rsidRPr="00F04FDB">
        <w:rPr>
          <w:rFonts w:eastAsia="Calibri"/>
        </w:rPr>
        <w:t xml:space="preserve"> </w:t>
      </w:r>
      <w:r w:rsidRPr="00F04FDB">
        <w:rPr>
          <w:rFonts w:eastAsia="Calibri"/>
          <w:b/>
        </w:rPr>
        <w:t>Özel Ota Lazer Epilasyon ve Estetik Hizmetleri Ltd. Şti.</w:t>
      </w:r>
    </w:p>
    <w:p w:rsidR="004932C4" w:rsidRPr="00F04FDB" w:rsidRDefault="004932C4" w:rsidP="004932C4">
      <w:pPr>
        <w:tabs>
          <w:tab w:val="left" w:pos="3255"/>
        </w:tabs>
        <w:jc w:val="both"/>
        <w:rPr>
          <w:b/>
        </w:rPr>
      </w:pPr>
    </w:p>
    <w:p w:rsidR="004932C4" w:rsidRPr="00F04FDB" w:rsidRDefault="004932C4" w:rsidP="004932C4">
      <w:pPr>
        <w:jc w:val="both"/>
        <w:rPr>
          <w:b/>
        </w:rPr>
      </w:pPr>
      <w:r w:rsidRPr="00F04FDB">
        <w:rPr>
          <w:rFonts w:eastAsia="Calibri"/>
          <w:b/>
        </w:rPr>
        <w:t xml:space="preserve">Şikayet Edilen Reklam: </w:t>
      </w:r>
      <w:r w:rsidRPr="00F04FDB">
        <w:rPr>
          <w:rFonts w:eastAsia="Calibri"/>
          <w:u w:val="single"/>
        </w:rPr>
        <w:t>https://www.facebook.com/otapoliklinigi</w:t>
      </w:r>
      <w:r w:rsidRPr="00F04FDB">
        <w:rPr>
          <w:rFonts w:eastAsia="Calibri"/>
        </w:rPr>
        <w:t xml:space="preserve"> ve </w:t>
      </w:r>
      <w:r w:rsidRPr="00F04FDB">
        <w:rPr>
          <w:rFonts w:eastAsia="Calibri"/>
          <w:u w:val="single"/>
        </w:rPr>
        <w:t>https://www.instagram.com/otapoliklinik/</w:t>
      </w:r>
      <w:r w:rsidRPr="00F04FDB">
        <w:rPr>
          <w:rFonts w:eastAsia="Calibri"/>
        </w:rPr>
        <w:t xml:space="preserve"> adresli internet sitelerinde</w:t>
      </w:r>
      <w:r w:rsidRPr="00F04FDB">
        <w:t xml:space="preserve"> yer alan tanıtımlar.</w:t>
      </w:r>
    </w:p>
    <w:p w:rsidR="004932C4" w:rsidRPr="00F04FDB" w:rsidRDefault="004932C4" w:rsidP="004932C4">
      <w:pPr>
        <w:jc w:val="both"/>
        <w:rPr>
          <w:b/>
        </w:rPr>
      </w:pPr>
    </w:p>
    <w:p w:rsidR="004932C4" w:rsidRPr="00F04FDB" w:rsidRDefault="004932C4" w:rsidP="004932C4">
      <w:pPr>
        <w:jc w:val="both"/>
        <w:rPr>
          <w:rFonts w:eastAsia="Calibri"/>
        </w:rPr>
      </w:pPr>
      <w:r w:rsidRPr="00F04FDB">
        <w:rPr>
          <w:rFonts w:eastAsia="Calibri"/>
          <w:b/>
        </w:rPr>
        <w:t>Reklam Yayın Tarihi:</w:t>
      </w:r>
      <w:r w:rsidRPr="00F04FDB">
        <w:rPr>
          <w:rFonts w:eastAsia="Calibri"/>
        </w:rPr>
        <w:t xml:space="preserve"> 29.05.2019, 25.02.2020</w:t>
      </w:r>
    </w:p>
    <w:p w:rsidR="004932C4" w:rsidRPr="00F04FDB" w:rsidRDefault="004932C4" w:rsidP="004932C4">
      <w:pPr>
        <w:jc w:val="both"/>
        <w:rPr>
          <w:rFonts w:eastAsia="Calibri"/>
        </w:rPr>
      </w:pPr>
    </w:p>
    <w:p w:rsidR="004932C4" w:rsidRPr="00F04FDB" w:rsidRDefault="004932C4" w:rsidP="004932C4">
      <w:pPr>
        <w:jc w:val="both"/>
      </w:pPr>
      <w:r w:rsidRPr="00F04FDB">
        <w:rPr>
          <w:rFonts w:eastAsia="Calibri"/>
          <w:b/>
        </w:rPr>
        <w:t>Yayınlandığı Mecra:</w:t>
      </w:r>
      <w:r w:rsidRPr="00F04FDB">
        <w:t xml:space="preserve"> İnternet</w:t>
      </w:r>
    </w:p>
    <w:p w:rsidR="004932C4" w:rsidRPr="00F04FDB" w:rsidRDefault="004932C4" w:rsidP="004932C4">
      <w:pPr>
        <w:jc w:val="both"/>
      </w:pPr>
    </w:p>
    <w:p w:rsidR="004932C4" w:rsidRPr="00F04FDB" w:rsidRDefault="004932C4" w:rsidP="004932C4">
      <w:pPr>
        <w:jc w:val="both"/>
      </w:pPr>
      <w:r w:rsidRPr="00F04FDB">
        <w:rPr>
          <w:rFonts w:eastAsia="Calibri"/>
          <w:b/>
        </w:rPr>
        <w:t xml:space="preserve">Tespitler: </w:t>
      </w:r>
      <w:r w:rsidRPr="00F04FDB">
        <w:rPr>
          <w:u w:val="single"/>
        </w:rPr>
        <w:t>https://www.facebook.com/otapoliklinigi</w:t>
      </w:r>
      <w:r w:rsidRPr="00F04FDB">
        <w:t xml:space="preserve"> adresli internet sitesinin 29.05.2019 tarihli görünümünde örnek olarak; “</w:t>
      </w:r>
      <w:r w:rsidRPr="00F04FDB">
        <w:rPr>
          <w:i/>
        </w:rPr>
        <w:t>Dudak dolgusu, burun dolgusu</w:t>
      </w:r>
      <w:r w:rsidRPr="00F04FDB">
        <w:t>” gibi tıbbi işlemlere ilişkin olarak hastaların tedavi öncesi ve sonrası görüntülerine yer verildiği,“</w:t>
      </w:r>
      <w:r w:rsidRPr="00F04FDB">
        <w:rPr>
          <w:i/>
        </w:rPr>
        <w:t>Leke tedavisi, lazerle dövme silme</w:t>
      </w:r>
      <w:r w:rsidRPr="00F04FDB">
        <w:t>” gibi tıbbi işlemlere ilişkin uygulama görüntülerine yer verildiği, “</w:t>
      </w:r>
      <w:r w:rsidRPr="00F04FDB">
        <w:rPr>
          <w:i/>
        </w:rPr>
        <w:t>Lazer teknolojilerini kullanarak kliniğimizde uygulanan light peel tedavi protokoller ile cilt lekelerinden birkaç seansta kurtulmanız mümkün… DOLGU ve BOTOX Zamanı… Tatile gitmeden estetik dokunuşlarla güzelleşin…</w:t>
      </w:r>
      <w:r w:rsidRPr="00F04FDB">
        <w:t>” gibi ifadelere yer verildiği,</w:t>
      </w:r>
    </w:p>
    <w:p w:rsidR="004932C4" w:rsidRPr="00F04FDB" w:rsidRDefault="004932C4" w:rsidP="004932C4">
      <w:pPr>
        <w:autoSpaceDE w:val="0"/>
        <w:autoSpaceDN w:val="0"/>
        <w:adjustRightInd w:val="0"/>
        <w:ind w:firstLine="709"/>
        <w:jc w:val="both"/>
      </w:pPr>
    </w:p>
    <w:p w:rsidR="004932C4" w:rsidRPr="00F04FDB" w:rsidRDefault="004932C4" w:rsidP="004932C4">
      <w:pPr>
        <w:autoSpaceDE w:val="0"/>
        <w:autoSpaceDN w:val="0"/>
        <w:adjustRightInd w:val="0"/>
        <w:jc w:val="both"/>
      </w:pPr>
      <w:r w:rsidRPr="00F04FDB">
        <w:rPr>
          <w:u w:val="single"/>
        </w:rPr>
        <w:t>https://www.instagram.com/otapoliklinik/</w:t>
      </w:r>
      <w:r w:rsidRPr="00F04FDB">
        <w:t xml:space="preserve"> adresli internet sitesinin 29.05.2019, 25.02.2020 tarihli görünümlerinde örnek olarak; “</w:t>
      </w:r>
      <w:r w:rsidRPr="00F04FDB">
        <w:rPr>
          <w:i/>
        </w:rPr>
        <w:t>Leke tedavisi, ND-YAG laser tedavisi</w:t>
      </w:r>
      <w:r w:rsidRPr="00F04FDB">
        <w:t>” gibi tıbbi işlemlere ilişkin uygulama görüntülerine yer verildiği, “</w:t>
      </w:r>
      <w:r w:rsidRPr="00F04FDB">
        <w:rPr>
          <w:i/>
        </w:rPr>
        <w:t>Ota poliklinik… 29 ŞUBAT’a KADAR… Tüm dolgular 1200TL… Tüm dolgu işlemleri… Dudak Dolgusu, Burun Dolgusu Gözaltı ışık Dolgusu, Çene Dolgusu Marionette Dolgu, Yanak Dolgusu Nazolobial Dolgu, Elmacık Kemiği Dolgusu… Beşiktaş Poliklinik Hizmeti 0212 236 47…</w:t>
      </w:r>
      <w:r w:rsidRPr="00F04FDB">
        <w:t>” gibi işlemlerle tıbbi işlemlere yönelik kampanyaların düzenlendiği tespit edilmiştir.</w:t>
      </w:r>
    </w:p>
    <w:p w:rsidR="004932C4" w:rsidRPr="00F04FDB" w:rsidRDefault="004932C4" w:rsidP="004932C4">
      <w:pPr>
        <w:autoSpaceDE w:val="0"/>
        <w:autoSpaceDN w:val="0"/>
        <w:adjustRightInd w:val="0"/>
        <w:jc w:val="both"/>
        <w:rPr>
          <w:rFonts w:eastAsia="Calibri"/>
        </w:rPr>
      </w:pPr>
    </w:p>
    <w:p w:rsidR="004932C4" w:rsidRPr="00F04FDB" w:rsidRDefault="004932C4" w:rsidP="004932C4">
      <w:pPr>
        <w:autoSpaceDE w:val="0"/>
        <w:autoSpaceDN w:val="0"/>
        <w:adjustRightInd w:val="0"/>
        <w:jc w:val="both"/>
        <w:rPr>
          <w:rFonts w:eastAsia="Calibri"/>
          <w:lang w:eastAsia="en-US"/>
        </w:rPr>
      </w:pPr>
      <w:r w:rsidRPr="00F04FDB">
        <w:rPr>
          <w:rFonts w:eastAsia="Calibri"/>
          <w:b/>
        </w:rPr>
        <w:t>Değerlendirme/Karar: S</w:t>
      </w:r>
      <w:r w:rsidRPr="00F04FDB">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4932C4" w:rsidRPr="00F04FDB" w:rsidRDefault="004932C4" w:rsidP="004932C4">
      <w:pPr>
        <w:shd w:val="clear" w:color="auto" w:fill="FFFFFF"/>
        <w:tabs>
          <w:tab w:val="left" w:pos="0"/>
        </w:tabs>
        <w:jc w:val="both"/>
      </w:pPr>
    </w:p>
    <w:p w:rsidR="004932C4" w:rsidRPr="00F04FDB" w:rsidRDefault="004932C4" w:rsidP="004932C4">
      <w:pPr>
        <w:shd w:val="clear" w:color="auto" w:fill="FFFFFF"/>
        <w:tabs>
          <w:tab w:val="left" w:pos="0"/>
        </w:tabs>
        <w:jc w:val="both"/>
      </w:pPr>
      <w:r w:rsidRPr="00F04FDB">
        <w:t>- 1219 sayılı Tababet ve Şuabatı Sanatlarının Tarzı İcrasına Dair Kanun’un 24 üncü maddesi,</w:t>
      </w:r>
    </w:p>
    <w:p w:rsidR="004932C4" w:rsidRPr="00F04FDB" w:rsidRDefault="004932C4" w:rsidP="004932C4">
      <w:pPr>
        <w:shd w:val="clear" w:color="auto" w:fill="FFFFFF"/>
        <w:tabs>
          <w:tab w:val="left" w:pos="0"/>
        </w:tabs>
        <w:jc w:val="both"/>
        <w:rPr>
          <w:b/>
        </w:rPr>
      </w:pPr>
    </w:p>
    <w:p w:rsidR="004932C4" w:rsidRPr="00F04FDB" w:rsidRDefault="004932C4" w:rsidP="004932C4">
      <w:pPr>
        <w:shd w:val="clear" w:color="auto" w:fill="FFFFFF"/>
        <w:tabs>
          <w:tab w:val="left" w:pos="0"/>
        </w:tabs>
        <w:jc w:val="both"/>
        <w:rPr>
          <w:bCs/>
          <w:lang w:val="x-none"/>
        </w:rPr>
      </w:pPr>
      <w:r w:rsidRPr="00F04FDB">
        <w:t>- Tıbbi</w:t>
      </w:r>
      <w:r w:rsidRPr="00F04FDB">
        <w:rPr>
          <w:b/>
        </w:rPr>
        <w:t xml:space="preserve"> </w:t>
      </w:r>
      <w:r w:rsidRPr="00F04FDB">
        <w:rPr>
          <w:bCs/>
          <w:lang w:val="x-none"/>
        </w:rPr>
        <w:t>Deontoloji Tüzüğünün 8, 9 ve 39 uncu maddeleri,</w:t>
      </w:r>
    </w:p>
    <w:p w:rsidR="004932C4" w:rsidRPr="00F04FDB" w:rsidRDefault="004932C4" w:rsidP="004932C4">
      <w:pPr>
        <w:shd w:val="clear" w:color="auto" w:fill="FFFFFF"/>
        <w:tabs>
          <w:tab w:val="left" w:pos="0"/>
        </w:tabs>
        <w:jc w:val="both"/>
        <w:rPr>
          <w:bCs/>
          <w:lang w:val="x-none"/>
        </w:rPr>
      </w:pPr>
    </w:p>
    <w:p w:rsidR="004932C4" w:rsidRPr="00F04FDB" w:rsidRDefault="004932C4" w:rsidP="004932C4">
      <w:pPr>
        <w:shd w:val="clear" w:color="auto" w:fill="FFFFFF"/>
        <w:tabs>
          <w:tab w:val="left" w:pos="0"/>
        </w:tabs>
        <w:jc w:val="both"/>
        <w:rPr>
          <w:bCs/>
        </w:rPr>
      </w:pPr>
      <w:r w:rsidRPr="00F04FDB">
        <w:rPr>
          <w:bCs/>
        </w:rPr>
        <w:t>- Sağlık Meslek Mensupları ile Sağlık Hizmetlerinde Çalışan Diğer Meslek Mensuplarının İş ve Görev Tanımlarına Dair Yönetmeliğinin 5/c maddesi,</w:t>
      </w:r>
    </w:p>
    <w:p w:rsidR="004932C4" w:rsidRPr="00F04FDB" w:rsidRDefault="004932C4" w:rsidP="004932C4">
      <w:pPr>
        <w:shd w:val="clear" w:color="auto" w:fill="FFFFFF"/>
        <w:tabs>
          <w:tab w:val="left" w:pos="0"/>
        </w:tabs>
        <w:jc w:val="both"/>
        <w:rPr>
          <w:bCs/>
          <w:lang w:val="x-none"/>
        </w:rPr>
      </w:pPr>
    </w:p>
    <w:p w:rsidR="004932C4" w:rsidRPr="00F04FDB" w:rsidRDefault="004932C4" w:rsidP="004932C4">
      <w:pPr>
        <w:shd w:val="clear" w:color="auto" w:fill="FFFFFF"/>
        <w:tabs>
          <w:tab w:val="left" w:pos="0"/>
        </w:tabs>
        <w:jc w:val="both"/>
        <w:rPr>
          <w:bCs/>
        </w:rPr>
      </w:pPr>
      <w:r w:rsidRPr="00F04FDB">
        <w:rPr>
          <w:bCs/>
        </w:rPr>
        <w:t>- Ayakta Teşhis ve Tedavi Yapılan Özel Sağlık Kuruluşları Hakkında Yönetmeliğin 29 uncu maddesi,</w:t>
      </w:r>
    </w:p>
    <w:p w:rsidR="004932C4" w:rsidRPr="00F04FDB" w:rsidRDefault="004932C4" w:rsidP="004932C4">
      <w:pPr>
        <w:shd w:val="clear" w:color="auto" w:fill="FFFFFF"/>
        <w:tabs>
          <w:tab w:val="left" w:pos="0"/>
        </w:tabs>
        <w:jc w:val="both"/>
        <w:rPr>
          <w:bCs/>
        </w:rPr>
      </w:pPr>
    </w:p>
    <w:p w:rsidR="004932C4" w:rsidRPr="00F04FDB" w:rsidRDefault="004932C4" w:rsidP="004932C4">
      <w:pPr>
        <w:shd w:val="clear" w:color="auto" w:fill="FFFFFF"/>
        <w:tabs>
          <w:tab w:val="left" w:pos="0"/>
        </w:tabs>
        <w:jc w:val="both"/>
      </w:pPr>
      <w:r w:rsidRPr="00F04FDB">
        <w:t>- Ticari Reklam ve Haksız Ticari Uygulamalar Yönetmeliğinin 5/ğ, 7/1, 7/2, 7/3, 7/4, 7/5, 26 ve 32 nci maddeleri,</w:t>
      </w:r>
    </w:p>
    <w:p w:rsidR="004932C4" w:rsidRPr="00F04FDB" w:rsidRDefault="004932C4" w:rsidP="004932C4">
      <w:pPr>
        <w:shd w:val="clear" w:color="auto" w:fill="FFFFFF"/>
        <w:tabs>
          <w:tab w:val="left" w:pos="0"/>
        </w:tabs>
        <w:jc w:val="both"/>
      </w:pPr>
    </w:p>
    <w:p w:rsidR="004932C4" w:rsidRPr="00F04FDB" w:rsidRDefault="004932C4" w:rsidP="004932C4">
      <w:pPr>
        <w:tabs>
          <w:tab w:val="left" w:pos="0"/>
        </w:tabs>
        <w:jc w:val="both"/>
        <w:rPr>
          <w:b/>
        </w:rPr>
      </w:pPr>
      <w:r w:rsidRPr="00F04FDB">
        <w:t xml:space="preserve">- 6502 sayılı Tüketicinin Korunması Hakkında Kanun'un 61 inci maddesi, </w:t>
      </w:r>
    </w:p>
    <w:p w:rsidR="004932C4" w:rsidRPr="00F04FDB" w:rsidRDefault="004932C4" w:rsidP="004932C4">
      <w:pPr>
        <w:tabs>
          <w:tab w:val="left" w:pos="0"/>
        </w:tabs>
        <w:jc w:val="both"/>
        <w:rPr>
          <w:b/>
        </w:rPr>
      </w:pPr>
    </w:p>
    <w:p w:rsidR="004932C4" w:rsidRPr="00F04FDB" w:rsidRDefault="004932C4" w:rsidP="004932C4">
      <w:pPr>
        <w:jc w:val="both"/>
        <w:rPr>
          <w:rFonts w:eastAsia="Calibri"/>
        </w:rPr>
      </w:pPr>
      <w:r w:rsidRPr="00F04FDB">
        <w:rPr>
          <w:rFonts w:eastAsia="Calibri"/>
          <w:bCs/>
        </w:rPr>
        <w:t>hükümlerine aykırı olduğuna</w:t>
      </w:r>
      <w:r w:rsidRPr="00F04FDB">
        <w:rPr>
          <w:rFonts w:eastAsia="Calibri"/>
        </w:rPr>
        <w:t xml:space="preserve"> , </w:t>
      </w:r>
    </w:p>
    <w:p w:rsidR="004932C4" w:rsidRPr="00F04FDB" w:rsidRDefault="004932C4" w:rsidP="004932C4">
      <w:pPr>
        <w:jc w:val="both"/>
        <w:rPr>
          <w:rFonts w:eastAsia="Calibri"/>
        </w:rPr>
      </w:pPr>
    </w:p>
    <w:p w:rsidR="004932C4" w:rsidRPr="00F04FDB" w:rsidRDefault="004932C4" w:rsidP="004932C4">
      <w:pPr>
        <w:tabs>
          <w:tab w:val="left" w:pos="3255"/>
        </w:tabs>
        <w:jc w:val="both"/>
        <w:rPr>
          <w:rFonts w:eastAsia="Calibri"/>
        </w:rPr>
      </w:pPr>
      <w:r w:rsidRPr="00F04FDB">
        <w:rPr>
          <w:rFonts w:eastAsia="Calibri"/>
        </w:rPr>
        <w:t xml:space="preserve">Buna göre, reklam veren </w:t>
      </w:r>
      <w:r w:rsidRPr="00F04FDB">
        <w:rPr>
          <w:rFonts w:eastAsia="Calibri"/>
          <w:b/>
        </w:rPr>
        <w:t xml:space="preserve">Özel Ota Lazer Epilasyon ve Estetik Hizmetleri Ltd. Şti. </w:t>
      </w:r>
      <w:r w:rsidRPr="00F04FDB">
        <w:rPr>
          <w:rFonts w:eastAsia="Calibri"/>
        </w:rPr>
        <w:t xml:space="preserve">hakkında, 6502 sayılı Kanun’un 63 üncü ve 77/12 inci maddeleri uyarınca </w:t>
      </w:r>
      <w:r w:rsidRPr="00F04FDB">
        <w:rPr>
          <w:rFonts w:eastAsia="Calibri"/>
          <w:b/>
        </w:rPr>
        <w:t>anılan reklamları durdurma ve 104.781-TL (Yüzdörtbinyediyüzseksenbir Türk Lirası</w:t>
      </w:r>
      <w:r w:rsidRPr="00F04FDB">
        <w:rPr>
          <w:rFonts w:eastAsia="Calibri"/>
        </w:rPr>
        <w:t xml:space="preserve">) </w:t>
      </w:r>
      <w:r w:rsidRPr="00F04FDB">
        <w:rPr>
          <w:rFonts w:eastAsia="Calibri"/>
          <w:b/>
        </w:rPr>
        <w:t xml:space="preserve">idari para cezaları </w:t>
      </w:r>
      <w:r w:rsidRPr="00F04FDB">
        <w:rPr>
          <w:rFonts w:eastAsia="Calibri"/>
        </w:rPr>
        <w:t xml:space="preserve">verilmesine </w:t>
      </w:r>
      <w:r w:rsidRPr="00F04FDB">
        <w:rPr>
          <w:rFonts w:eastAsia="Calibri"/>
          <w:b/>
        </w:rPr>
        <w:t xml:space="preserve"> </w:t>
      </w:r>
      <w:r w:rsidRPr="00F04FDB">
        <w:rPr>
          <w:rFonts w:eastAsia="Calibri"/>
        </w:rPr>
        <w:t>karar verilmiştir.</w:t>
      </w:r>
    </w:p>
    <w:p w:rsidR="004932C4" w:rsidRPr="00F04FDB" w:rsidRDefault="004932C4" w:rsidP="004932C4">
      <w:pPr>
        <w:tabs>
          <w:tab w:val="left" w:pos="3255"/>
        </w:tabs>
        <w:jc w:val="both"/>
        <w:rPr>
          <w:rFonts w:eastAsia="Calibri"/>
          <w:b/>
        </w:rPr>
      </w:pPr>
    </w:p>
    <w:p w:rsidR="004932C4" w:rsidRPr="00F04FDB" w:rsidRDefault="004932C4" w:rsidP="004932C4">
      <w:pPr>
        <w:tabs>
          <w:tab w:val="left" w:pos="3255"/>
        </w:tabs>
        <w:jc w:val="both"/>
        <w:rPr>
          <w:rFonts w:eastAsia="Calibri"/>
          <w:b/>
        </w:rPr>
      </w:pPr>
      <w:r w:rsidRPr="00F04FDB">
        <w:rPr>
          <w:rFonts w:eastAsia="Calibri"/>
          <w:b/>
        </w:rPr>
        <w:t>78)</w:t>
      </w:r>
    </w:p>
    <w:p w:rsidR="004932C4" w:rsidRPr="00F04FDB" w:rsidRDefault="004932C4" w:rsidP="004932C4">
      <w:pPr>
        <w:tabs>
          <w:tab w:val="left" w:pos="3255"/>
        </w:tabs>
        <w:jc w:val="both"/>
        <w:rPr>
          <w:rFonts w:eastAsia="Calibri"/>
        </w:rPr>
      </w:pPr>
    </w:p>
    <w:p w:rsidR="004932C4" w:rsidRPr="00F04FDB" w:rsidRDefault="004932C4" w:rsidP="004932C4">
      <w:pPr>
        <w:jc w:val="both"/>
        <w:rPr>
          <w:b/>
        </w:rPr>
      </w:pPr>
      <w:r w:rsidRPr="00F04FDB">
        <w:rPr>
          <w:rFonts w:eastAsia="Calibri"/>
          <w:b/>
        </w:rPr>
        <w:t>Dosya No: 2019/531</w:t>
      </w:r>
    </w:p>
    <w:p w:rsidR="004932C4" w:rsidRPr="00F04FDB" w:rsidRDefault="004932C4" w:rsidP="004932C4">
      <w:pPr>
        <w:tabs>
          <w:tab w:val="left" w:pos="3255"/>
        </w:tabs>
        <w:jc w:val="both"/>
        <w:rPr>
          <w:rFonts w:eastAsia="Calibri"/>
        </w:rPr>
      </w:pPr>
    </w:p>
    <w:p w:rsidR="004932C4" w:rsidRPr="00F04FDB" w:rsidRDefault="004932C4" w:rsidP="004932C4">
      <w:pPr>
        <w:tabs>
          <w:tab w:val="left" w:pos="3255"/>
        </w:tabs>
        <w:jc w:val="both"/>
        <w:rPr>
          <w:b/>
        </w:rPr>
      </w:pPr>
      <w:r w:rsidRPr="00F04FDB">
        <w:rPr>
          <w:rFonts w:eastAsia="Calibri"/>
          <w:b/>
        </w:rPr>
        <w:t>Şikayet Edilen:</w:t>
      </w:r>
      <w:r w:rsidRPr="00F04FDB">
        <w:rPr>
          <w:rFonts w:eastAsia="Calibri"/>
        </w:rPr>
        <w:t xml:space="preserve"> </w:t>
      </w:r>
      <w:r w:rsidRPr="00F04FDB">
        <w:rPr>
          <w:rFonts w:eastAsia="Calibri"/>
          <w:b/>
        </w:rPr>
        <w:t>Dr. Mehmet KARTAL</w:t>
      </w:r>
    </w:p>
    <w:p w:rsidR="004932C4" w:rsidRPr="00F04FDB" w:rsidRDefault="004932C4" w:rsidP="004932C4">
      <w:pPr>
        <w:tabs>
          <w:tab w:val="left" w:pos="3255"/>
        </w:tabs>
        <w:jc w:val="both"/>
        <w:rPr>
          <w:b/>
        </w:rPr>
      </w:pPr>
    </w:p>
    <w:p w:rsidR="004932C4" w:rsidRPr="00F04FDB" w:rsidRDefault="004932C4" w:rsidP="004932C4">
      <w:pPr>
        <w:tabs>
          <w:tab w:val="left" w:pos="3255"/>
        </w:tabs>
        <w:jc w:val="both"/>
        <w:rPr>
          <w:b/>
        </w:rPr>
      </w:pPr>
      <w:r w:rsidRPr="00F04FDB">
        <w:rPr>
          <w:rFonts w:eastAsia="Calibri"/>
          <w:b/>
        </w:rPr>
        <w:t xml:space="preserve">Şikayet Edilen Reklam: </w:t>
      </w:r>
      <w:r w:rsidRPr="00F04FDB">
        <w:rPr>
          <w:u w:val="single"/>
        </w:rPr>
        <w:t>https://www.instagram.com/op.dr.mehmetkartal_/?hl=tr</w:t>
      </w:r>
      <w:r w:rsidRPr="00F04FDB">
        <w:t xml:space="preserve"> adresli internet sitesinde yer alan tanıtımlar.</w:t>
      </w:r>
    </w:p>
    <w:p w:rsidR="004932C4" w:rsidRPr="00F04FDB" w:rsidRDefault="004932C4" w:rsidP="004932C4">
      <w:pPr>
        <w:jc w:val="both"/>
        <w:rPr>
          <w:b/>
        </w:rPr>
      </w:pPr>
    </w:p>
    <w:p w:rsidR="004932C4" w:rsidRPr="00F04FDB" w:rsidRDefault="004932C4" w:rsidP="004932C4">
      <w:pPr>
        <w:jc w:val="both"/>
        <w:rPr>
          <w:rFonts w:eastAsia="Calibri"/>
        </w:rPr>
      </w:pPr>
      <w:r w:rsidRPr="00F04FDB">
        <w:rPr>
          <w:rFonts w:eastAsia="Calibri"/>
          <w:b/>
        </w:rPr>
        <w:t>Reklam Yayın Tarihi:</w:t>
      </w:r>
      <w:r w:rsidRPr="00F04FDB">
        <w:rPr>
          <w:rFonts w:eastAsia="Calibri"/>
        </w:rPr>
        <w:t xml:space="preserve"> </w:t>
      </w:r>
      <w:r w:rsidRPr="00F04FDB">
        <w:t>29.05.2019</w:t>
      </w:r>
    </w:p>
    <w:p w:rsidR="004932C4" w:rsidRPr="00F04FDB" w:rsidRDefault="004932C4" w:rsidP="004932C4">
      <w:pPr>
        <w:jc w:val="both"/>
        <w:rPr>
          <w:rFonts w:eastAsia="Calibri"/>
        </w:rPr>
      </w:pPr>
    </w:p>
    <w:p w:rsidR="004932C4" w:rsidRPr="00F04FDB" w:rsidRDefault="004932C4" w:rsidP="004932C4">
      <w:pPr>
        <w:jc w:val="both"/>
      </w:pPr>
      <w:r w:rsidRPr="00F04FDB">
        <w:rPr>
          <w:rFonts w:eastAsia="Calibri"/>
          <w:b/>
        </w:rPr>
        <w:t>Yayınlandığı Mecra:</w:t>
      </w:r>
      <w:r w:rsidRPr="00F04FDB">
        <w:t xml:space="preserve"> İnternet</w:t>
      </w:r>
    </w:p>
    <w:p w:rsidR="004932C4" w:rsidRPr="00F04FDB" w:rsidRDefault="004932C4" w:rsidP="004932C4">
      <w:pPr>
        <w:jc w:val="both"/>
      </w:pPr>
    </w:p>
    <w:p w:rsidR="004932C4" w:rsidRPr="00F04FDB" w:rsidRDefault="004932C4" w:rsidP="004932C4">
      <w:pPr>
        <w:autoSpaceDE w:val="0"/>
        <w:autoSpaceDN w:val="0"/>
        <w:adjustRightInd w:val="0"/>
        <w:jc w:val="both"/>
        <w:rPr>
          <w:b/>
          <w:u w:val="single"/>
        </w:rPr>
      </w:pPr>
      <w:r w:rsidRPr="00F04FDB">
        <w:rPr>
          <w:rFonts w:eastAsia="Calibri"/>
          <w:b/>
        </w:rPr>
        <w:t xml:space="preserve">Tespitler: </w:t>
      </w:r>
      <w:r w:rsidRPr="00F04FDB">
        <w:rPr>
          <w:u w:val="single"/>
        </w:rPr>
        <w:t>https://www.instagram.com/op.dr.mehmetkartal_/?hl=tr</w:t>
      </w:r>
      <w:r w:rsidRPr="00F04FDB">
        <w:t xml:space="preserve"> adresli internet sitesinin 29.05.2019 tarihli görünümünde </w:t>
      </w:r>
      <w:r w:rsidRPr="00F04FDB">
        <w:rPr>
          <w:bCs/>
        </w:rPr>
        <w:t>örnek olarak;</w:t>
      </w:r>
      <w:r w:rsidRPr="00F04FDB">
        <w:rPr>
          <w:b/>
          <w:bCs/>
        </w:rPr>
        <w:t xml:space="preserve"> </w:t>
      </w:r>
      <w:r w:rsidRPr="00F04FDB">
        <w:t>“</w:t>
      </w:r>
      <w:r w:rsidRPr="00F04FDB">
        <w:rPr>
          <w:i/>
          <w:iCs/>
        </w:rPr>
        <w:t>Karın bel liposuction yöntemi ile almış olduğumuz yağları popoya enjekte ederek popo ve kalça şekillendirme yaptık. Görüldüğü gibi hastamız bel oyuntusu ve daha kıvrımlı vücut hatları oluştu</w:t>
      </w:r>
      <w:r w:rsidRPr="00F04FDB">
        <w:t xml:space="preserve">…”, </w:t>
      </w:r>
      <w:r w:rsidRPr="00F04FDB">
        <w:rPr>
          <w:i/>
          <w:iCs/>
        </w:rPr>
        <w:t xml:space="preserve">“Kadın hastalarımız kadar, birçok erkek hastamız da gittikçe büyüyen ve sarkan meme dokularına sahip. Fransa’dan gelen hastamız Jinekomasti yöntemi ile çok kısa sürede ve hızla dümdüz göğüs hatlarına sahip oldu. Storiden detayları görebilirsiniz. Detaylı bilgi için; 5446312171…”, “Karın germe estetiği 25 gün sonrası… Hastamızın obezite cerrahi sonrası vermiş olduğu kilolardan dolayı karın bölgesi sarkmıştı ve tam karın germe estetiği operasyonu yaptık. İz 1 yıl sonrasına çok daha az olacak…” </w:t>
      </w:r>
      <w:r w:rsidRPr="00F04FDB">
        <w:t>gibi ifadelere yer verildiği, “</w:t>
      </w:r>
      <w:r w:rsidRPr="00F04FDB">
        <w:rPr>
          <w:i/>
          <w:iCs/>
        </w:rPr>
        <w:t xml:space="preserve">Dün annesini ameliyat etmiştik hastamızın, bugün de kendisine; Meme protezi, bel liposuction, mini karın germe ve popoya yağ enjeksiyonu ile birliktelik kombine operasyon yaptık. Güzel günlerde kullanmasını diliyoruz.” </w:t>
      </w:r>
      <w:r w:rsidRPr="00F04FDB">
        <w:t xml:space="preserve">gibi ifadelerle tıbbi işlemlere ilişkin hastaların öncesi ve sonrası görüntülerine yer verildiği, </w:t>
      </w:r>
      <w:r w:rsidRPr="00F04FDB">
        <w:rPr>
          <w:i/>
          <w:iCs/>
        </w:rPr>
        <w:t xml:space="preserve">“Karın bel liposuction, göğüs büyütme, göğüs dikleştirme, göğüs küçültme (jinekomasti),dudak dolgusu” </w:t>
      </w:r>
      <w:r w:rsidRPr="00F04FDB">
        <w:rPr>
          <w:iCs/>
        </w:rPr>
        <w:t>gibi ifadelere yer verildiği t</w:t>
      </w:r>
      <w:r w:rsidRPr="00F04FDB">
        <w:t>espit edilmiştir.</w:t>
      </w:r>
    </w:p>
    <w:p w:rsidR="004932C4" w:rsidRPr="00F04FDB" w:rsidRDefault="004932C4" w:rsidP="004932C4">
      <w:pPr>
        <w:autoSpaceDE w:val="0"/>
        <w:autoSpaceDN w:val="0"/>
        <w:adjustRightInd w:val="0"/>
        <w:jc w:val="both"/>
        <w:rPr>
          <w:rFonts w:eastAsia="Calibri"/>
          <w:b/>
        </w:rPr>
      </w:pPr>
    </w:p>
    <w:p w:rsidR="004932C4" w:rsidRPr="00F04FDB" w:rsidRDefault="004932C4" w:rsidP="004932C4">
      <w:pPr>
        <w:autoSpaceDE w:val="0"/>
        <w:autoSpaceDN w:val="0"/>
        <w:adjustRightInd w:val="0"/>
        <w:jc w:val="both"/>
      </w:pPr>
      <w:r w:rsidRPr="00F04FDB">
        <w:rPr>
          <w:rFonts w:eastAsia="Calibri"/>
          <w:b/>
        </w:rPr>
        <w:t>Değerlendirme/Karar: S</w:t>
      </w:r>
      <w:r w:rsidRPr="00F04FDB">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4932C4" w:rsidRPr="00F04FDB" w:rsidRDefault="004932C4" w:rsidP="004932C4">
      <w:pPr>
        <w:autoSpaceDE w:val="0"/>
        <w:autoSpaceDN w:val="0"/>
        <w:adjustRightInd w:val="0"/>
        <w:jc w:val="both"/>
      </w:pPr>
    </w:p>
    <w:p w:rsidR="004932C4" w:rsidRPr="00F04FDB" w:rsidRDefault="004932C4" w:rsidP="004932C4">
      <w:pPr>
        <w:shd w:val="clear" w:color="auto" w:fill="FFFFFF"/>
        <w:tabs>
          <w:tab w:val="left" w:pos="0"/>
        </w:tabs>
        <w:jc w:val="both"/>
      </w:pPr>
      <w:r w:rsidRPr="00F04FDB">
        <w:t>- 1219 sayılı Tababet ve Şuabatı Sanatlarının Tarzı İcrasına Dair Kanun’un 24 üncü maddesi,</w:t>
      </w:r>
    </w:p>
    <w:p w:rsidR="004932C4" w:rsidRPr="00F04FDB" w:rsidRDefault="004932C4" w:rsidP="004932C4">
      <w:pPr>
        <w:shd w:val="clear" w:color="auto" w:fill="FFFFFF"/>
        <w:tabs>
          <w:tab w:val="left" w:pos="0"/>
        </w:tabs>
        <w:jc w:val="both"/>
        <w:rPr>
          <w:b/>
        </w:rPr>
      </w:pPr>
    </w:p>
    <w:p w:rsidR="004932C4" w:rsidRPr="00F04FDB" w:rsidRDefault="004932C4" w:rsidP="004932C4">
      <w:pPr>
        <w:shd w:val="clear" w:color="auto" w:fill="FFFFFF"/>
        <w:tabs>
          <w:tab w:val="left" w:pos="0"/>
        </w:tabs>
        <w:jc w:val="both"/>
        <w:rPr>
          <w:bCs/>
          <w:lang w:val="x-none"/>
        </w:rPr>
      </w:pPr>
      <w:r w:rsidRPr="00F04FDB">
        <w:t>- Tıbbi</w:t>
      </w:r>
      <w:r w:rsidRPr="00F04FDB">
        <w:rPr>
          <w:b/>
        </w:rPr>
        <w:t xml:space="preserve"> </w:t>
      </w:r>
      <w:r w:rsidRPr="00F04FDB">
        <w:rPr>
          <w:bCs/>
          <w:lang w:val="x-none"/>
        </w:rPr>
        <w:t>Deontoloji Tüzüğünün 8, 9 ve 39 uncu maddeleri,</w:t>
      </w:r>
    </w:p>
    <w:p w:rsidR="004932C4" w:rsidRPr="00F04FDB" w:rsidRDefault="004932C4" w:rsidP="004932C4">
      <w:pPr>
        <w:shd w:val="clear" w:color="auto" w:fill="FFFFFF"/>
        <w:tabs>
          <w:tab w:val="left" w:pos="0"/>
        </w:tabs>
        <w:jc w:val="both"/>
        <w:rPr>
          <w:bCs/>
          <w:lang w:val="x-none"/>
        </w:rPr>
      </w:pPr>
    </w:p>
    <w:p w:rsidR="004932C4" w:rsidRPr="00F04FDB" w:rsidRDefault="004932C4" w:rsidP="004932C4">
      <w:pPr>
        <w:shd w:val="clear" w:color="auto" w:fill="FFFFFF"/>
        <w:tabs>
          <w:tab w:val="left" w:pos="0"/>
        </w:tabs>
        <w:jc w:val="both"/>
        <w:rPr>
          <w:bCs/>
        </w:rPr>
      </w:pPr>
      <w:r w:rsidRPr="00F04FDB">
        <w:rPr>
          <w:bCs/>
        </w:rPr>
        <w:t>- Sağlık Meslek Mensupları ile Sağlık Hizmetlerinde Çalışan Diğer Meslek Mensuplarının İş ve Görev Tanımlarına Dair Yönetmeliğinin 5/c maddesi,</w:t>
      </w:r>
    </w:p>
    <w:p w:rsidR="004932C4" w:rsidRPr="00F04FDB" w:rsidRDefault="004932C4" w:rsidP="004932C4">
      <w:pPr>
        <w:shd w:val="clear" w:color="auto" w:fill="FFFFFF"/>
        <w:tabs>
          <w:tab w:val="left" w:pos="0"/>
        </w:tabs>
        <w:jc w:val="both"/>
        <w:rPr>
          <w:bCs/>
          <w:lang w:val="x-none"/>
        </w:rPr>
      </w:pPr>
    </w:p>
    <w:p w:rsidR="004932C4" w:rsidRPr="00F04FDB" w:rsidRDefault="004932C4" w:rsidP="004932C4">
      <w:pPr>
        <w:shd w:val="clear" w:color="auto" w:fill="FFFFFF"/>
        <w:tabs>
          <w:tab w:val="left" w:pos="0"/>
        </w:tabs>
        <w:jc w:val="both"/>
        <w:rPr>
          <w:bCs/>
        </w:rPr>
      </w:pPr>
      <w:r w:rsidRPr="00F04FDB">
        <w:rPr>
          <w:bCs/>
        </w:rPr>
        <w:lastRenderedPageBreak/>
        <w:t>- Ayakta Teşhis ve Tedavi Yapılan Özel Sağlık Kuruluşları Hakkında Yönetmeliğin 29 uncu maddesi,</w:t>
      </w:r>
    </w:p>
    <w:p w:rsidR="004932C4" w:rsidRPr="00F04FDB" w:rsidRDefault="004932C4" w:rsidP="004932C4">
      <w:pPr>
        <w:shd w:val="clear" w:color="auto" w:fill="FFFFFF"/>
        <w:tabs>
          <w:tab w:val="left" w:pos="0"/>
        </w:tabs>
        <w:jc w:val="both"/>
        <w:rPr>
          <w:bCs/>
        </w:rPr>
      </w:pPr>
    </w:p>
    <w:p w:rsidR="004932C4" w:rsidRPr="00F04FDB" w:rsidRDefault="004932C4" w:rsidP="004932C4">
      <w:pPr>
        <w:shd w:val="clear" w:color="auto" w:fill="FFFFFF"/>
        <w:tabs>
          <w:tab w:val="left" w:pos="0"/>
        </w:tabs>
        <w:jc w:val="both"/>
      </w:pPr>
      <w:r w:rsidRPr="00F04FDB">
        <w:t>- Ticari Reklam ve Haksız Ticari Uygulamalar Yönetmeliğinin 5/ğ, 7/1, 7/2, 7/3, 7/4, 7/5, 26 ve 32 nci maddeleri,</w:t>
      </w:r>
    </w:p>
    <w:p w:rsidR="004932C4" w:rsidRPr="00F04FDB" w:rsidRDefault="004932C4" w:rsidP="004932C4">
      <w:pPr>
        <w:shd w:val="clear" w:color="auto" w:fill="FFFFFF"/>
        <w:tabs>
          <w:tab w:val="left" w:pos="0"/>
        </w:tabs>
        <w:jc w:val="both"/>
      </w:pPr>
    </w:p>
    <w:p w:rsidR="004932C4" w:rsidRPr="00F04FDB" w:rsidRDefault="004932C4" w:rsidP="004932C4">
      <w:pPr>
        <w:tabs>
          <w:tab w:val="left" w:pos="0"/>
        </w:tabs>
        <w:jc w:val="both"/>
        <w:rPr>
          <w:b/>
        </w:rPr>
      </w:pPr>
      <w:r w:rsidRPr="00F04FDB">
        <w:t xml:space="preserve">- 6502 sayılı Tüketicinin Korunması Hakkında Kanun'un 61 inci maddesi, </w:t>
      </w:r>
    </w:p>
    <w:p w:rsidR="004932C4" w:rsidRPr="00F04FDB" w:rsidRDefault="004932C4" w:rsidP="004932C4">
      <w:pPr>
        <w:tabs>
          <w:tab w:val="left" w:pos="0"/>
        </w:tabs>
        <w:jc w:val="both"/>
        <w:rPr>
          <w:b/>
        </w:rPr>
      </w:pPr>
    </w:p>
    <w:p w:rsidR="004932C4" w:rsidRPr="00F04FDB" w:rsidRDefault="004932C4" w:rsidP="004932C4">
      <w:pPr>
        <w:jc w:val="both"/>
        <w:rPr>
          <w:rFonts w:eastAsia="Calibri"/>
        </w:rPr>
      </w:pPr>
      <w:r w:rsidRPr="00F04FDB">
        <w:rPr>
          <w:rFonts w:eastAsia="Calibri"/>
          <w:bCs/>
        </w:rPr>
        <w:t>hükümlerine aykırı olduğuna</w:t>
      </w:r>
      <w:r w:rsidRPr="00F04FDB">
        <w:rPr>
          <w:rFonts w:eastAsia="Calibri"/>
        </w:rPr>
        <w:t xml:space="preserve"> , </w:t>
      </w:r>
    </w:p>
    <w:p w:rsidR="004932C4" w:rsidRPr="00F04FDB" w:rsidRDefault="004932C4" w:rsidP="004932C4">
      <w:pPr>
        <w:jc w:val="both"/>
        <w:rPr>
          <w:rFonts w:eastAsia="Calibri"/>
        </w:rPr>
      </w:pPr>
    </w:p>
    <w:p w:rsidR="004932C4" w:rsidRPr="00F04FDB" w:rsidRDefault="004932C4" w:rsidP="004932C4">
      <w:pPr>
        <w:tabs>
          <w:tab w:val="left" w:pos="3255"/>
        </w:tabs>
        <w:jc w:val="both"/>
        <w:rPr>
          <w:rFonts w:eastAsia="Calibri"/>
        </w:rPr>
      </w:pPr>
      <w:r w:rsidRPr="00F04FDB">
        <w:rPr>
          <w:rFonts w:eastAsia="Calibri"/>
        </w:rPr>
        <w:t xml:space="preserve">Buna göre, reklam veren </w:t>
      </w:r>
      <w:r w:rsidRPr="00F04FDB">
        <w:rPr>
          <w:rFonts w:eastAsia="Calibri"/>
          <w:b/>
        </w:rPr>
        <w:t>Dr. Mehmet KARTAL</w:t>
      </w:r>
      <w:r w:rsidRPr="00F04FDB">
        <w:rPr>
          <w:rFonts w:eastAsia="Calibri"/>
        </w:rPr>
        <w:t xml:space="preserve"> hakkında, 6502 sayılı Kanun’un 63 üncü ve 77/12 inci maddeleri uyarınca </w:t>
      </w:r>
      <w:r w:rsidRPr="00F04FDB">
        <w:rPr>
          <w:rFonts w:eastAsia="Calibri"/>
          <w:b/>
          <w:bCs/>
        </w:rPr>
        <w:t xml:space="preserve">anılan reklamları durdurma cezası </w:t>
      </w:r>
      <w:r w:rsidRPr="00F04FDB">
        <w:rPr>
          <w:rFonts w:eastAsia="Calibri"/>
        </w:rPr>
        <w:t xml:space="preserve">verilmesine </w:t>
      </w:r>
      <w:r w:rsidRPr="00F04FDB">
        <w:rPr>
          <w:rFonts w:eastAsia="Calibri"/>
          <w:b/>
        </w:rPr>
        <w:t xml:space="preserve"> </w:t>
      </w:r>
      <w:r w:rsidRPr="00F04FDB">
        <w:rPr>
          <w:rFonts w:eastAsia="Calibri"/>
        </w:rPr>
        <w:t>karar verilmiştir.</w:t>
      </w:r>
    </w:p>
    <w:p w:rsidR="004932C4" w:rsidRPr="00F04FDB" w:rsidRDefault="004932C4" w:rsidP="004932C4">
      <w:pPr>
        <w:tabs>
          <w:tab w:val="left" w:pos="3255"/>
        </w:tabs>
        <w:jc w:val="both"/>
        <w:rPr>
          <w:rFonts w:eastAsia="Calibri"/>
        </w:rPr>
      </w:pPr>
    </w:p>
    <w:p w:rsidR="004932C4" w:rsidRPr="00F04FDB" w:rsidRDefault="004932C4" w:rsidP="004932C4">
      <w:pPr>
        <w:ind w:left="57"/>
        <w:jc w:val="both"/>
        <w:rPr>
          <w:rFonts w:eastAsia="Calibri"/>
          <w:b/>
        </w:rPr>
      </w:pPr>
      <w:r w:rsidRPr="00F04FDB">
        <w:rPr>
          <w:rFonts w:eastAsia="Calibri"/>
          <w:b/>
        </w:rPr>
        <w:t>79)</w:t>
      </w:r>
    </w:p>
    <w:p w:rsidR="004932C4" w:rsidRPr="00F04FDB" w:rsidRDefault="004932C4" w:rsidP="004932C4">
      <w:pPr>
        <w:jc w:val="both"/>
        <w:rPr>
          <w:rFonts w:eastAsia="Calibri"/>
          <w:b/>
        </w:rPr>
      </w:pPr>
    </w:p>
    <w:p w:rsidR="004932C4" w:rsidRPr="00F04FDB" w:rsidRDefault="004932C4" w:rsidP="004932C4">
      <w:pPr>
        <w:ind w:left="57"/>
        <w:jc w:val="both"/>
        <w:rPr>
          <w:rFonts w:eastAsia="Calibri"/>
          <w:b/>
        </w:rPr>
      </w:pPr>
      <w:r w:rsidRPr="00F04FDB">
        <w:rPr>
          <w:rFonts w:eastAsia="Calibri"/>
          <w:b/>
        </w:rPr>
        <w:t>Dosya No: 2019/1817</w:t>
      </w:r>
    </w:p>
    <w:p w:rsidR="004932C4" w:rsidRPr="00F04FDB" w:rsidRDefault="004932C4" w:rsidP="000816DD">
      <w:pPr>
        <w:jc w:val="both"/>
        <w:rPr>
          <w:rFonts w:eastAsia="Calibri"/>
        </w:rPr>
      </w:pPr>
    </w:p>
    <w:p w:rsidR="004932C4" w:rsidRPr="00F04FDB" w:rsidRDefault="004932C4" w:rsidP="004932C4">
      <w:pPr>
        <w:tabs>
          <w:tab w:val="left" w:pos="3255"/>
        </w:tabs>
        <w:ind w:left="57"/>
        <w:jc w:val="both"/>
        <w:rPr>
          <w:rFonts w:eastAsia="Calibri"/>
          <w:b/>
        </w:rPr>
      </w:pPr>
      <w:r w:rsidRPr="00F04FDB">
        <w:rPr>
          <w:rFonts w:eastAsia="Calibri"/>
          <w:b/>
        </w:rPr>
        <w:t>Şikayet Edilen:</w:t>
      </w:r>
      <w:r w:rsidRPr="00F04FDB">
        <w:rPr>
          <w:rFonts w:eastAsia="Calibri"/>
        </w:rPr>
        <w:t xml:space="preserve"> </w:t>
      </w:r>
      <w:r w:rsidRPr="00F04FDB">
        <w:rPr>
          <w:rFonts w:eastAsia="Calibri"/>
          <w:b/>
        </w:rPr>
        <w:t xml:space="preserve">Onkomed İlaç Med.Gıda İnş. Koz. Güz. ve Diyet Merk. San. Tic. Ltd. Şti. </w:t>
      </w:r>
    </w:p>
    <w:p w:rsidR="004932C4" w:rsidRPr="00F04FDB" w:rsidRDefault="004932C4" w:rsidP="004932C4">
      <w:pPr>
        <w:tabs>
          <w:tab w:val="left" w:pos="3255"/>
        </w:tabs>
        <w:ind w:left="57"/>
        <w:jc w:val="both"/>
        <w:rPr>
          <w:rFonts w:eastAsia="Calibri"/>
          <w:b/>
        </w:rPr>
      </w:pPr>
      <w:r w:rsidRPr="00F04FDB">
        <w:rPr>
          <w:rFonts w:eastAsia="Calibri"/>
          <w:b/>
        </w:rPr>
        <w:t>(Elif Dinçarslan Güzellik Salonu)</w:t>
      </w:r>
    </w:p>
    <w:p w:rsidR="004932C4" w:rsidRPr="00F04FDB" w:rsidRDefault="004932C4" w:rsidP="004932C4">
      <w:pPr>
        <w:tabs>
          <w:tab w:val="left" w:pos="3255"/>
        </w:tabs>
        <w:ind w:left="57"/>
        <w:jc w:val="both"/>
        <w:rPr>
          <w:b/>
        </w:rPr>
      </w:pPr>
    </w:p>
    <w:p w:rsidR="004932C4" w:rsidRPr="00F04FDB" w:rsidRDefault="004932C4" w:rsidP="004932C4">
      <w:pPr>
        <w:ind w:left="57"/>
        <w:jc w:val="both"/>
        <w:rPr>
          <w:b/>
        </w:rPr>
      </w:pPr>
      <w:r w:rsidRPr="00F04FDB">
        <w:rPr>
          <w:rFonts w:eastAsia="Calibri"/>
          <w:b/>
        </w:rPr>
        <w:t>Şikayet Edilen Reklam:</w:t>
      </w:r>
      <w:r w:rsidRPr="00F04FDB">
        <w:t xml:space="preserve"> </w:t>
      </w:r>
      <w:r w:rsidRPr="00F04FDB">
        <w:rPr>
          <w:u w:val="single"/>
        </w:rPr>
        <w:t>http://elifdincarslan.com</w:t>
      </w:r>
      <w:r w:rsidRPr="00F04FDB">
        <w:t xml:space="preserve"> </w:t>
      </w:r>
      <w:r w:rsidRPr="00F04FDB">
        <w:rPr>
          <w:rFonts w:eastAsia="DFKai-SB"/>
        </w:rPr>
        <w:t xml:space="preserve">adresli internet sitesinde </w:t>
      </w:r>
      <w:r w:rsidRPr="00F04FDB">
        <w:t>yer alan tanıtımlarda, 6502 sayılı Kanun’un 61 inci maddesine aykırılık.</w:t>
      </w:r>
    </w:p>
    <w:p w:rsidR="004932C4" w:rsidRPr="00F04FDB" w:rsidRDefault="004932C4" w:rsidP="004932C4">
      <w:pPr>
        <w:ind w:left="57"/>
        <w:jc w:val="both"/>
        <w:rPr>
          <w:b/>
        </w:rPr>
      </w:pPr>
      <w:r w:rsidRPr="00F04FDB">
        <w:rPr>
          <w:b/>
        </w:rPr>
        <w:t xml:space="preserve">                                   </w:t>
      </w:r>
    </w:p>
    <w:p w:rsidR="004932C4" w:rsidRPr="00F04FDB" w:rsidRDefault="004932C4" w:rsidP="004932C4">
      <w:pPr>
        <w:ind w:left="57"/>
        <w:jc w:val="both"/>
      </w:pPr>
      <w:r w:rsidRPr="00F04FDB">
        <w:rPr>
          <w:rFonts w:eastAsia="Calibri"/>
          <w:b/>
        </w:rPr>
        <w:t>Reklam Yayın Tarihi:</w:t>
      </w:r>
      <w:r w:rsidRPr="00F04FDB">
        <w:rPr>
          <w:rFonts w:eastAsia="Calibri"/>
        </w:rPr>
        <w:t xml:space="preserve"> </w:t>
      </w:r>
      <w:r w:rsidRPr="00F04FDB">
        <w:rPr>
          <w:rFonts w:eastAsia="DFKai-SB"/>
        </w:rPr>
        <w:t>13.02.2020</w:t>
      </w:r>
    </w:p>
    <w:p w:rsidR="004932C4" w:rsidRPr="00F04FDB" w:rsidRDefault="004932C4" w:rsidP="004932C4">
      <w:pPr>
        <w:ind w:left="57"/>
        <w:jc w:val="both"/>
        <w:rPr>
          <w:rFonts w:eastAsia="Calibri"/>
        </w:rPr>
      </w:pPr>
    </w:p>
    <w:p w:rsidR="004932C4" w:rsidRPr="00F04FDB" w:rsidRDefault="004932C4" w:rsidP="004932C4">
      <w:pPr>
        <w:ind w:left="57"/>
        <w:jc w:val="both"/>
      </w:pPr>
      <w:r w:rsidRPr="00F04FDB">
        <w:rPr>
          <w:rFonts w:eastAsia="Calibri"/>
          <w:b/>
        </w:rPr>
        <w:t>Yayınlandığı Mecra:</w:t>
      </w:r>
      <w:r w:rsidRPr="00F04FDB">
        <w:t xml:space="preserve"> İnternet</w:t>
      </w:r>
    </w:p>
    <w:p w:rsidR="004932C4" w:rsidRPr="00F04FDB" w:rsidRDefault="004932C4" w:rsidP="000816DD">
      <w:pPr>
        <w:jc w:val="both"/>
        <w:rPr>
          <w:rFonts w:eastAsia="Calibri"/>
          <w:b/>
        </w:rPr>
      </w:pPr>
    </w:p>
    <w:p w:rsidR="004932C4" w:rsidRPr="00F04FDB" w:rsidRDefault="004932C4" w:rsidP="004932C4">
      <w:pPr>
        <w:ind w:left="57"/>
        <w:jc w:val="both"/>
      </w:pPr>
      <w:r w:rsidRPr="00F04FDB">
        <w:rPr>
          <w:rFonts w:eastAsia="Calibri"/>
          <w:b/>
        </w:rPr>
        <w:t>Tespitler:</w:t>
      </w:r>
      <w:r w:rsidRPr="00F04FDB">
        <w:t xml:space="preserve"> </w:t>
      </w:r>
      <w:r w:rsidRPr="00F04FDB">
        <w:rPr>
          <w:u w:val="single"/>
        </w:rPr>
        <w:t xml:space="preserve">http://elifdincarslan.com </w:t>
      </w:r>
      <w:r w:rsidRPr="00F04FDB">
        <w:t>adresli internet sitesinin 13.02.2020 tarihli görünümünde örnek olarak; “</w:t>
      </w:r>
      <w:r w:rsidRPr="00F04FDB">
        <w:rPr>
          <w:i/>
        </w:rPr>
        <w:t>Sağlıkçı kimliğimizden dolayı önce sağlık sonra güzellik, mottosuyla yola çıktığımız merkezimizde FDA onaylı en son teknolojiye sahip cihazlar ve uzman estetisyen kadromuzla verdiğimiz sağlık ve güzellik hizmetleri verilmektedir..</w:t>
      </w:r>
      <w:r w:rsidRPr="00F04FDB">
        <w:t>.” gibi ifadelere yer verildiği, sunulan hizmetler arasında “</w:t>
      </w:r>
      <w:r w:rsidRPr="00F04FDB">
        <w:rPr>
          <w:i/>
        </w:rPr>
        <w:t>Lazer epilasyon</w:t>
      </w:r>
      <w:r w:rsidRPr="00F04FDB">
        <w:t>” gibi doktor kontrolünde uygulanması gereken ve güzellik salonlarında uygulanmasına izin verilmeyen tıbbi işlemlere yönelik tanıtımlara yer verildiği, kuruluşun “</w:t>
      </w:r>
      <w:r w:rsidRPr="00F04FDB">
        <w:rPr>
          <w:i/>
        </w:rPr>
        <w:t>ELİF DİNÇARSLAN AESTHETİC LİFE</w:t>
      </w:r>
      <w:r w:rsidRPr="00F04FDB">
        <w:t>” olarak isimlendirildiği, ancak ilgili mevzuatta bu şekilde tanımlanan bir kuruluş türünün bulunmadığı, söz konusu tanıtımlarda kuruluşun türünün açıkça belirtilmemesi sebebiyle tüketicilerin yanıltıldığı, tespit edilmiştir.</w:t>
      </w:r>
    </w:p>
    <w:p w:rsidR="004932C4" w:rsidRPr="00F04FDB" w:rsidRDefault="004932C4" w:rsidP="004932C4">
      <w:pPr>
        <w:ind w:left="57"/>
        <w:jc w:val="both"/>
        <w:rPr>
          <w:rFonts w:eastAsia="Calibri"/>
          <w:b/>
        </w:rPr>
      </w:pPr>
    </w:p>
    <w:p w:rsidR="004932C4" w:rsidRPr="00F04FDB" w:rsidRDefault="004932C4" w:rsidP="004932C4">
      <w:pPr>
        <w:shd w:val="clear" w:color="auto" w:fill="FFFFFF"/>
        <w:ind w:left="57"/>
        <w:jc w:val="both"/>
      </w:pPr>
      <w:r w:rsidRPr="00F04FDB">
        <w:rPr>
          <w:rFonts w:eastAsia="Calibri"/>
          <w:b/>
        </w:rPr>
        <w:t xml:space="preserve">Değerlendirme/Karar: </w:t>
      </w:r>
      <w:r w:rsidRPr="00F04FDB">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4932C4" w:rsidRPr="00F04FDB" w:rsidRDefault="004932C4" w:rsidP="004932C4">
      <w:pPr>
        <w:autoSpaceDE w:val="0"/>
        <w:autoSpaceDN w:val="0"/>
        <w:adjustRightInd w:val="0"/>
        <w:ind w:left="57"/>
        <w:jc w:val="both"/>
      </w:pPr>
    </w:p>
    <w:p w:rsidR="004932C4" w:rsidRPr="00F04FDB" w:rsidRDefault="004932C4" w:rsidP="004932C4">
      <w:pPr>
        <w:autoSpaceDE w:val="0"/>
        <w:autoSpaceDN w:val="0"/>
        <w:adjustRightInd w:val="0"/>
        <w:ind w:left="57"/>
        <w:jc w:val="both"/>
      </w:pPr>
      <w:r w:rsidRPr="00F04FDB">
        <w:t>Dolayısıyla, inceleme konusu tanıtımların;</w:t>
      </w:r>
    </w:p>
    <w:p w:rsidR="004932C4" w:rsidRPr="00F04FDB" w:rsidRDefault="004932C4" w:rsidP="004932C4">
      <w:pPr>
        <w:shd w:val="clear" w:color="auto" w:fill="FFFFFF"/>
        <w:tabs>
          <w:tab w:val="left" w:pos="0"/>
        </w:tabs>
        <w:jc w:val="both"/>
        <w:rPr>
          <w:bCs/>
        </w:rPr>
      </w:pPr>
    </w:p>
    <w:p w:rsidR="004932C4" w:rsidRPr="00F04FDB" w:rsidRDefault="004932C4" w:rsidP="004932C4">
      <w:pPr>
        <w:shd w:val="clear" w:color="auto" w:fill="FFFFFF"/>
        <w:tabs>
          <w:tab w:val="left" w:pos="0"/>
        </w:tabs>
        <w:jc w:val="both"/>
      </w:pPr>
      <w:r w:rsidRPr="00F04FDB">
        <w:rPr>
          <w:bCs/>
        </w:rPr>
        <w:t xml:space="preserve">- Ayakta Teşhis ve Tedavi Yapılan Özel Sağlık Kuruluşları Hakkında Yönetmeliğin </w:t>
      </w:r>
      <w:r w:rsidRPr="00F04FDB">
        <w:t>geçici 5 inci maddesinin 2 inci fıkrası,</w:t>
      </w:r>
    </w:p>
    <w:p w:rsidR="004932C4" w:rsidRPr="00F04FDB" w:rsidRDefault="004932C4" w:rsidP="004932C4">
      <w:pPr>
        <w:shd w:val="clear" w:color="auto" w:fill="FFFFFF"/>
        <w:tabs>
          <w:tab w:val="left" w:pos="0"/>
        </w:tabs>
        <w:jc w:val="both"/>
      </w:pPr>
    </w:p>
    <w:p w:rsidR="004932C4" w:rsidRPr="00F04FDB" w:rsidRDefault="004932C4" w:rsidP="004932C4">
      <w:pPr>
        <w:autoSpaceDE w:val="0"/>
        <w:autoSpaceDN w:val="0"/>
        <w:adjustRightInd w:val="0"/>
        <w:jc w:val="both"/>
        <w:rPr>
          <w:bCs/>
        </w:rPr>
      </w:pPr>
      <w:r w:rsidRPr="00F04FDB">
        <w:t xml:space="preserve">- </w:t>
      </w:r>
      <w:r w:rsidRPr="00F04FDB">
        <w:rPr>
          <w:bCs/>
        </w:rPr>
        <w:t>İşyeri Açma ve Çalışma Ruhsatlarına İlişkin Yönetmeliğinin 16 ncı maddesi,</w:t>
      </w:r>
    </w:p>
    <w:p w:rsidR="004932C4" w:rsidRPr="00F04FDB" w:rsidRDefault="004932C4" w:rsidP="004932C4">
      <w:pPr>
        <w:autoSpaceDE w:val="0"/>
        <w:autoSpaceDN w:val="0"/>
        <w:adjustRightInd w:val="0"/>
        <w:jc w:val="both"/>
        <w:rPr>
          <w:bCs/>
        </w:rPr>
      </w:pPr>
    </w:p>
    <w:p w:rsidR="004932C4" w:rsidRPr="00F04FDB" w:rsidRDefault="004932C4" w:rsidP="004932C4">
      <w:pPr>
        <w:shd w:val="clear" w:color="auto" w:fill="FFFFFF"/>
        <w:tabs>
          <w:tab w:val="left" w:pos="0"/>
        </w:tabs>
        <w:jc w:val="both"/>
      </w:pPr>
      <w:r w:rsidRPr="00F04FDB">
        <w:t>- Ticari reklam ve Haksız Ticari Uygulamalar Yönetmeliğinin 7/1, 7/2, 7/3, 7/4, 7/5, 7/6, 26 ve 32 nci maddeleri,</w:t>
      </w:r>
    </w:p>
    <w:p w:rsidR="004932C4" w:rsidRPr="00F04FDB" w:rsidRDefault="004932C4" w:rsidP="004932C4">
      <w:pPr>
        <w:shd w:val="clear" w:color="auto" w:fill="FFFFFF"/>
        <w:tabs>
          <w:tab w:val="left" w:pos="0"/>
        </w:tabs>
        <w:jc w:val="both"/>
      </w:pPr>
    </w:p>
    <w:p w:rsidR="004932C4" w:rsidRPr="00F04FDB" w:rsidRDefault="004932C4" w:rsidP="004932C4">
      <w:r w:rsidRPr="00F04FDB">
        <w:lastRenderedPageBreak/>
        <w:t>- 6502 sayılı Tüketicinin Korunması Hakkında Kanun'un 61 inci maddesi.</w:t>
      </w:r>
    </w:p>
    <w:p w:rsidR="004932C4" w:rsidRPr="00F04FDB" w:rsidRDefault="004932C4" w:rsidP="004932C4">
      <w:pPr>
        <w:ind w:left="57"/>
      </w:pPr>
    </w:p>
    <w:p w:rsidR="004932C4" w:rsidRPr="00F04FDB" w:rsidRDefault="004932C4" w:rsidP="004932C4">
      <w:pPr>
        <w:ind w:left="57"/>
        <w:jc w:val="both"/>
        <w:rPr>
          <w:rFonts w:eastAsia="Calibri"/>
          <w:b/>
        </w:rPr>
      </w:pPr>
      <w:r w:rsidRPr="00F04FDB">
        <w:rPr>
          <w:rFonts w:eastAsia="Calibri"/>
          <w:bCs/>
        </w:rPr>
        <w:t>hükümlerine aykırı olduğuna</w:t>
      </w:r>
      <w:r w:rsidRPr="00F04FDB">
        <w:rPr>
          <w:rFonts w:eastAsia="Calibri"/>
        </w:rPr>
        <w:t xml:space="preserve"> </w:t>
      </w:r>
    </w:p>
    <w:p w:rsidR="004932C4" w:rsidRPr="00F04FDB" w:rsidRDefault="004932C4" w:rsidP="004932C4">
      <w:pPr>
        <w:ind w:left="57"/>
        <w:jc w:val="both"/>
        <w:rPr>
          <w:rFonts w:eastAsia="Calibri"/>
        </w:rPr>
      </w:pPr>
    </w:p>
    <w:p w:rsidR="004932C4" w:rsidRPr="00F04FDB" w:rsidRDefault="004932C4" w:rsidP="004932C4">
      <w:pPr>
        <w:tabs>
          <w:tab w:val="left" w:pos="3255"/>
        </w:tabs>
        <w:ind w:left="57"/>
        <w:jc w:val="both"/>
        <w:rPr>
          <w:rFonts w:eastAsia="Calibri"/>
        </w:rPr>
      </w:pPr>
      <w:r w:rsidRPr="00F04FDB">
        <w:rPr>
          <w:rFonts w:eastAsia="Calibri"/>
        </w:rPr>
        <w:t xml:space="preserve">Buna göre, reklam veren </w:t>
      </w:r>
      <w:r w:rsidRPr="00F04FDB">
        <w:rPr>
          <w:rFonts w:eastAsia="Calibri"/>
          <w:b/>
        </w:rPr>
        <w:t xml:space="preserve">Onkomed İlaç Med. Gıda İnş. Koz. Güz. ve Diyet Merk. San. Tic. Ltd. Şti. (Elif Dinçarslan Güzellik Salonu) </w:t>
      </w:r>
      <w:r w:rsidRPr="00F04FDB">
        <w:rPr>
          <w:rFonts w:eastAsia="Calibri"/>
        </w:rPr>
        <w:t xml:space="preserve">hakkında, 6502 sayılı Kanun’un 63 üncü ve 77/12 inci maddeleri uyarınca </w:t>
      </w:r>
      <w:r w:rsidRPr="00F04FDB">
        <w:rPr>
          <w:b/>
        </w:rPr>
        <w:t xml:space="preserve">anılan reklamları durdurma cezası </w:t>
      </w:r>
      <w:r w:rsidRPr="00F04FDB">
        <w:rPr>
          <w:rFonts w:eastAsia="Calibri"/>
        </w:rPr>
        <w:t xml:space="preserve">verilmesine </w:t>
      </w:r>
      <w:r w:rsidRPr="00F04FDB">
        <w:rPr>
          <w:rFonts w:eastAsia="Calibri"/>
          <w:b/>
        </w:rPr>
        <w:t xml:space="preserve"> </w:t>
      </w:r>
      <w:r w:rsidRPr="00F04FDB">
        <w:rPr>
          <w:rFonts w:eastAsia="Calibri"/>
        </w:rPr>
        <w:t>karar verilmiştir.</w:t>
      </w:r>
    </w:p>
    <w:p w:rsidR="004932C4" w:rsidRPr="00F04FDB" w:rsidRDefault="004932C4" w:rsidP="004932C4">
      <w:pPr>
        <w:tabs>
          <w:tab w:val="left" w:pos="3255"/>
        </w:tabs>
        <w:ind w:left="57"/>
        <w:jc w:val="both"/>
        <w:rPr>
          <w:rFonts w:eastAsia="Calibri"/>
        </w:rPr>
      </w:pPr>
    </w:p>
    <w:p w:rsidR="004932C4" w:rsidRPr="00F04FDB" w:rsidRDefault="004932C4" w:rsidP="004932C4">
      <w:pPr>
        <w:ind w:left="57"/>
        <w:jc w:val="both"/>
        <w:rPr>
          <w:rFonts w:eastAsia="Calibri"/>
          <w:b/>
        </w:rPr>
      </w:pPr>
      <w:r w:rsidRPr="00F04FDB">
        <w:rPr>
          <w:rFonts w:eastAsia="Calibri"/>
          <w:b/>
        </w:rPr>
        <w:t>80)</w:t>
      </w:r>
    </w:p>
    <w:p w:rsidR="004932C4" w:rsidRPr="00F04FDB" w:rsidRDefault="004932C4" w:rsidP="004932C4">
      <w:pPr>
        <w:ind w:left="57"/>
        <w:jc w:val="both"/>
        <w:rPr>
          <w:rFonts w:eastAsia="Calibri"/>
          <w:b/>
        </w:rPr>
      </w:pPr>
    </w:p>
    <w:p w:rsidR="004932C4" w:rsidRPr="00F04FDB" w:rsidRDefault="004932C4" w:rsidP="004932C4">
      <w:pPr>
        <w:ind w:left="57"/>
        <w:jc w:val="both"/>
        <w:rPr>
          <w:b/>
        </w:rPr>
      </w:pPr>
      <w:r w:rsidRPr="00F04FDB">
        <w:rPr>
          <w:rFonts w:eastAsia="Calibri"/>
          <w:b/>
        </w:rPr>
        <w:t xml:space="preserve">Dosya No: </w:t>
      </w:r>
      <w:r w:rsidRPr="00F04FDB">
        <w:rPr>
          <w:b/>
        </w:rPr>
        <w:t>2019/2845</w:t>
      </w:r>
    </w:p>
    <w:p w:rsidR="004932C4" w:rsidRPr="00F04FDB" w:rsidRDefault="004932C4" w:rsidP="000816DD">
      <w:pPr>
        <w:jc w:val="both"/>
        <w:rPr>
          <w:rFonts w:eastAsia="Calibri"/>
        </w:rPr>
      </w:pPr>
    </w:p>
    <w:p w:rsidR="004932C4" w:rsidRPr="00F04FDB" w:rsidRDefault="004932C4" w:rsidP="004932C4">
      <w:pPr>
        <w:tabs>
          <w:tab w:val="left" w:pos="3255"/>
        </w:tabs>
        <w:ind w:left="57"/>
        <w:jc w:val="both"/>
        <w:rPr>
          <w:rFonts w:eastAsia="Calibri"/>
          <w:b/>
        </w:rPr>
      </w:pPr>
      <w:r w:rsidRPr="00F04FDB">
        <w:rPr>
          <w:rFonts w:eastAsia="Calibri"/>
          <w:b/>
        </w:rPr>
        <w:t>Şikayet Edilen:</w:t>
      </w:r>
      <w:r w:rsidRPr="00F04FDB">
        <w:rPr>
          <w:rFonts w:eastAsia="Calibri"/>
        </w:rPr>
        <w:t xml:space="preserve"> </w:t>
      </w:r>
      <w:r w:rsidRPr="00F04FDB">
        <w:rPr>
          <w:rFonts w:eastAsia="Calibri"/>
          <w:b/>
        </w:rPr>
        <w:t>Metcer Sağlık Hizmetleri AŞ. (Özel Etiler Hastanesi)</w:t>
      </w:r>
    </w:p>
    <w:p w:rsidR="004932C4" w:rsidRPr="00F04FDB" w:rsidRDefault="004932C4" w:rsidP="004932C4">
      <w:pPr>
        <w:tabs>
          <w:tab w:val="left" w:pos="3255"/>
        </w:tabs>
        <w:ind w:left="57"/>
        <w:jc w:val="both"/>
        <w:rPr>
          <w:b/>
        </w:rPr>
      </w:pPr>
    </w:p>
    <w:p w:rsidR="004932C4" w:rsidRPr="00F04FDB" w:rsidRDefault="004932C4" w:rsidP="004932C4">
      <w:pPr>
        <w:ind w:left="57"/>
        <w:jc w:val="both"/>
        <w:rPr>
          <w:b/>
        </w:rPr>
      </w:pPr>
      <w:r w:rsidRPr="00F04FDB">
        <w:rPr>
          <w:rFonts w:eastAsia="Calibri"/>
          <w:b/>
        </w:rPr>
        <w:t>Şikayet Edilen Reklam:</w:t>
      </w:r>
      <w:r w:rsidRPr="00F04FDB">
        <w:t xml:space="preserve"> </w:t>
      </w:r>
      <w:r w:rsidRPr="00F04FDB">
        <w:rPr>
          <w:u w:val="single"/>
        </w:rPr>
        <w:t>https://www.instagram.com/metabolikcerrahi/</w:t>
      </w:r>
      <w:r w:rsidRPr="00F04FDB">
        <w:t xml:space="preserve"> adresli internet sitesinde </w:t>
      </w:r>
      <w:r w:rsidRPr="00F04FDB">
        <w:rPr>
          <w:bCs/>
        </w:rPr>
        <w:t>yer alan tanıtımlar</w:t>
      </w:r>
      <w:r w:rsidRPr="00F04FDB">
        <w:t>da, 6502 sayılı Kanun’un 61 inci maddesine aykırılık.</w:t>
      </w:r>
    </w:p>
    <w:p w:rsidR="004932C4" w:rsidRPr="00F04FDB" w:rsidRDefault="004932C4" w:rsidP="004932C4">
      <w:pPr>
        <w:ind w:left="57"/>
        <w:jc w:val="both"/>
        <w:rPr>
          <w:b/>
        </w:rPr>
      </w:pPr>
      <w:r w:rsidRPr="00F04FDB">
        <w:rPr>
          <w:b/>
        </w:rPr>
        <w:t xml:space="preserve">                                   </w:t>
      </w:r>
    </w:p>
    <w:p w:rsidR="004932C4" w:rsidRPr="00F04FDB" w:rsidRDefault="004932C4" w:rsidP="004932C4">
      <w:pPr>
        <w:ind w:left="57"/>
        <w:jc w:val="both"/>
        <w:rPr>
          <w:rFonts w:eastAsia="Calibri"/>
        </w:rPr>
      </w:pPr>
      <w:r w:rsidRPr="00F04FDB">
        <w:rPr>
          <w:rFonts w:eastAsia="Calibri"/>
          <w:b/>
        </w:rPr>
        <w:t>Reklam Yayın Tarihi:</w:t>
      </w:r>
      <w:r w:rsidRPr="00F04FDB">
        <w:t xml:space="preserve"> 28.01.2020</w:t>
      </w:r>
    </w:p>
    <w:p w:rsidR="004932C4" w:rsidRPr="00F04FDB" w:rsidRDefault="004932C4" w:rsidP="004932C4">
      <w:pPr>
        <w:ind w:left="57"/>
        <w:jc w:val="both"/>
        <w:rPr>
          <w:rFonts w:eastAsia="Calibri"/>
        </w:rPr>
      </w:pPr>
    </w:p>
    <w:p w:rsidR="004932C4" w:rsidRPr="00F04FDB" w:rsidRDefault="004932C4" w:rsidP="004932C4">
      <w:pPr>
        <w:ind w:left="57"/>
        <w:jc w:val="both"/>
      </w:pPr>
      <w:r w:rsidRPr="00F04FDB">
        <w:rPr>
          <w:rFonts w:eastAsia="Calibri"/>
          <w:b/>
        </w:rPr>
        <w:t>Yayınlandığı Mecra:</w:t>
      </w:r>
      <w:r w:rsidRPr="00F04FDB">
        <w:t xml:space="preserve"> İnternet</w:t>
      </w:r>
    </w:p>
    <w:p w:rsidR="004932C4" w:rsidRPr="00F04FDB" w:rsidRDefault="004932C4" w:rsidP="000816DD">
      <w:pPr>
        <w:jc w:val="both"/>
        <w:rPr>
          <w:rFonts w:eastAsia="Calibri"/>
          <w:b/>
        </w:rPr>
      </w:pPr>
    </w:p>
    <w:p w:rsidR="004932C4" w:rsidRPr="00F04FDB" w:rsidRDefault="004932C4" w:rsidP="004932C4">
      <w:pPr>
        <w:ind w:left="57"/>
        <w:jc w:val="both"/>
      </w:pPr>
      <w:r w:rsidRPr="00F04FDB">
        <w:rPr>
          <w:rFonts w:eastAsia="Calibri"/>
          <w:b/>
        </w:rPr>
        <w:t>Tespitler:</w:t>
      </w:r>
      <w:r w:rsidRPr="00F04FDB">
        <w:t xml:space="preserve"> </w:t>
      </w:r>
      <w:r w:rsidRPr="00F04FDB">
        <w:rPr>
          <w:u w:val="single"/>
        </w:rPr>
        <w:t>https://www.instagram.com/metabolikcerrahi/</w:t>
      </w:r>
      <w:r w:rsidRPr="00F04FDB">
        <w:t xml:space="preserve"> adresli internet sitesinin 28.01.2020 tarihli görünümünde </w:t>
      </w:r>
      <w:r w:rsidRPr="00F04FDB">
        <w:rPr>
          <w:u w:val="single"/>
        </w:rPr>
        <w:t>örnek olarak;</w:t>
      </w:r>
      <w:r w:rsidRPr="00F04FDB">
        <w:t xml:space="preserve"> "</w:t>
      </w:r>
      <w:r w:rsidRPr="00F04FDB">
        <w:rPr>
          <w:i/>
        </w:rPr>
        <w:t>İlhami Bey'in ameliyatın üzerinden 7 sene geçti. Bize başvuru yaptığında, şeker hastalığı 10 yıldır hayatındaydı. Diyabet dışında tansiyon sorunu da vardı. Her gün 3 adet hap ve 3 kere insülin kullanıyordu. İlhami Bey ameliyat sonrasında geçen 7 sene içinde hiçbir hap kullanmadı. Şekeri tamamıyla bitti ve ameliyat öncesindeki aşırı sinirli halleri de yok oldu. Kendisine bir ömür boyu sağlık ve mutluluk diliyoruz.",</w:t>
      </w:r>
      <w:r w:rsidRPr="00F04FDB">
        <w:t xml:space="preserve"> “</w:t>
      </w:r>
      <w:r w:rsidRPr="00F04FDB">
        <w:rPr>
          <w:i/>
        </w:rPr>
        <w:t>Lütfiye Hanım yaklaşık 24 sene önce; aşırı su içme, aşırı idrara çıkma, halsizlik ve kaşıntı gibi sorunlar nedeniyle doktora gitmiş. Şeker hastalığı ile alakası olabileceği hiç aklında yokken, hastalığın tanısı konulmuş. Sonrasında hayatına tansiyon, kolesterol yüksekliği gibi birçok sorun girmiş ve hastalık gözüne vurmaya başlamış. Bu noktada bize ulaşan Lütfiye Hanım'ın tahlillerine bakınca, çok önemli bir sorun olduğunu anladık. Eğer ameliyat olmasaydı, gözlerini kaybetme ihtimali çok yüksekti. Çocuklarının da desteğini alan Lütfiye Hanım yaklaşık 4 yıl önce ameliyat oldu ve bu süre içinde hiçbir ilaç kullanmadı. Hastalığın gözlerine olan etkisi de kayboldu. Kendisine bir ömür boyu sağlık ve mutluluk diliyoruz. #metabolikcerrahi- #tip2diyabetcerrahisi #sekerhastaligi #diyabet #profdralpercelik”,</w:t>
      </w:r>
      <w:r w:rsidRPr="00F04FDB">
        <w:t xml:space="preserve"> “</w:t>
      </w:r>
      <w:r w:rsidRPr="00F04FDB">
        <w:rPr>
          <w:i/>
        </w:rPr>
        <w:t xml:space="preserve">Gönül Hanım Aydın'dan geliyor. Kendisi tam 70 yaşında. Hayatının büyük bir bölümünde şeker hastalığı ile yaşamış. Hastalık gözlerine ve böbreklerine de vurmuş. Tansiyon ve kolesterol yüksekliği sorunları da eklenince, her gün avuç avuç ilaç kullanmak durumunda kalmış. Günde 4 sefer insülin kullanmasına rağmen şekeri 300'den aşağıya düşmemiş. Gönül Hanım'ın çocukları, uygulanan tedavilerin artık bir çözüm olmadığını anladıklarında, bir çıkış yolu arayışına girmişler. Bu arayış sonucunda da bize ulaştılar. Gerekli tahliller yapıldıktan sonra Gönül Hanım'ın ameliyatını gerçekleştirdik. Ameliyatın üzerinden 1 yıl geçti ve kendisi artık hiçbir ilaç kullanmadan hayatına devam ediyor. Tatlı diliyle yaşadıklarını bize anlatan Gönül Hanım'a bir ömür boyu mutluluk ve sağlık diliyoruz.”, </w:t>
      </w:r>
      <w:r w:rsidRPr="00F04FDB">
        <w:t>"</w:t>
      </w:r>
      <w:r w:rsidRPr="00F04FDB">
        <w:rPr>
          <w:i/>
        </w:rPr>
        <w:t>Hüseyin Bey aşırı su tüketimi ve idrara çıkma nedeniyle, prostat olduğunu düşünerek hastaneye gitmiş. Şeker hastalığı aklında bile yokken, yüksek şeker nedeniyle 10 gün boyunca hastanede tedavi altına alınmış. Uzun bir süre diyet uygulaması da yapan Hüseyin Bey, bunu geniş bir zamana yaymanın zor olduğunu ifade ediyor. 2014 yılında bize ulaşan Hüseyin Bey'in değerleri, yapmış olduğu spor ve egzersiz sayesinde oldukça iyiydi ve ameliyat kararı almadık. Fakat 2019'un başlarında tekrar bize başvuran Hüseyin Bey'de kas erimesi başlamıştı. Vakit daha da geç olmadan ameliyat kararı aldık ve başarılı bir operasyon geçirdi. Ameliyat sonrasında çocuklar gibi uyuduğunu ve çok dinç kalktığı ifade eden Hüseyin Bey, aşırı sinirli hallerinin de yok olduğunu söylüyor. Kendisine bir ömür boyu sağlık ve mutluluk diliyoruz.",</w:t>
      </w:r>
      <w:r w:rsidRPr="00F04FDB">
        <w:t xml:space="preserve"> </w:t>
      </w:r>
      <w:r w:rsidRPr="00F04FDB">
        <w:rPr>
          <w:i/>
        </w:rPr>
        <w:t xml:space="preserve">“Babamla Avustralya’dan geldik. Alper hocayı internetten araştırdık gördük beğendik ve geldik. Çok memnunuz. Biz, </w:t>
      </w:r>
      <w:r w:rsidRPr="00F04FDB">
        <w:rPr>
          <w:i/>
        </w:rPr>
        <w:lastRenderedPageBreak/>
        <w:t>arkadaşlarımız tavsiye edip onları da Alper hocamızın yanında gönderip onlar da ameliyat oldu. Herkes çok memnun son derece de süper bir profosör Avustralya’da böyle kaliteli hastane yoktur…”,</w:t>
      </w:r>
      <w:r w:rsidRPr="00F04FDB">
        <w:t xml:space="preserve"> “</w:t>
      </w:r>
      <w:r w:rsidRPr="00F04FDB">
        <w:rPr>
          <w:i/>
        </w:rPr>
        <w:t>Evet gerçekten onun hastaları onu ve ekibini tanır. Ben o hastanede ameliyat oldum, şekerden kurtuldum. Orada gördüğüm ilgi alakayı kelimelerle ifade edemeyeceğim kadar harikaydı. O hastanede herkes cengaver gibi canla başla güler yüzle daima hastasının yanı başında olmuştur…</w:t>
      </w:r>
      <w:r w:rsidRPr="00F04FDB">
        <w:t>”,gibi hastaların tedavi öncesi ve sonrası durumlarını anlatan “Diyabetten kurtuluş öyküleri” başlıklı videolar ve paylaşımlarla kuruluşa yönelik teşekkür, övgü, tavsiye ve onay ifadelerine yer verildiği tespit edilmiştir.</w:t>
      </w:r>
    </w:p>
    <w:p w:rsidR="004932C4" w:rsidRPr="00F04FDB" w:rsidRDefault="004932C4" w:rsidP="000816DD">
      <w:pPr>
        <w:jc w:val="both"/>
        <w:rPr>
          <w:rFonts w:eastAsia="Calibri"/>
          <w:b/>
        </w:rPr>
      </w:pPr>
    </w:p>
    <w:p w:rsidR="004932C4" w:rsidRPr="00F04FDB" w:rsidRDefault="004932C4" w:rsidP="004932C4">
      <w:pPr>
        <w:ind w:left="57"/>
        <w:jc w:val="both"/>
        <w:rPr>
          <w:rFonts w:eastAsia="Calibri"/>
        </w:rPr>
      </w:pPr>
      <w:r w:rsidRPr="00F04FDB">
        <w:rPr>
          <w:rFonts w:eastAsia="Calibri"/>
          <w:b/>
        </w:rPr>
        <w:t xml:space="preserve">Değerlendirme/Karar: </w:t>
      </w:r>
      <w:r w:rsidRPr="00F04FDB">
        <w:rPr>
          <w:rFonts w:eastAsia="Calibri"/>
        </w:rPr>
        <w:t>İ</w:t>
      </w:r>
      <w:r w:rsidRPr="00F04FDB">
        <w:t>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4932C4" w:rsidRPr="00F04FDB" w:rsidRDefault="004932C4" w:rsidP="004932C4">
      <w:pPr>
        <w:autoSpaceDE w:val="0"/>
        <w:autoSpaceDN w:val="0"/>
        <w:adjustRightInd w:val="0"/>
        <w:ind w:left="57"/>
        <w:jc w:val="both"/>
      </w:pPr>
    </w:p>
    <w:p w:rsidR="004932C4" w:rsidRPr="00F04FDB" w:rsidRDefault="004932C4" w:rsidP="004932C4">
      <w:pPr>
        <w:autoSpaceDE w:val="0"/>
        <w:autoSpaceDN w:val="0"/>
        <w:adjustRightInd w:val="0"/>
        <w:ind w:left="57"/>
        <w:jc w:val="both"/>
      </w:pPr>
      <w:r w:rsidRPr="00F04FDB">
        <w:t>Dolayısıyla, inceleme konusu tanıtımların;</w:t>
      </w:r>
    </w:p>
    <w:p w:rsidR="004932C4" w:rsidRPr="00F04FDB" w:rsidRDefault="004932C4" w:rsidP="004932C4">
      <w:pPr>
        <w:autoSpaceDE w:val="0"/>
        <w:autoSpaceDN w:val="0"/>
        <w:adjustRightInd w:val="0"/>
        <w:ind w:left="57"/>
        <w:jc w:val="both"/>
      </w:pPr>
    </w:p>
    <w:p w:rsidR="004932C4" w:rsidRPr="00F04FDB" w:rsidRDefault="004932C4" w:rsidP="004932C4">
      <w:pPr>
        <w:shd w:val="clear" w:color="auto" w:fill="FFFFFF"/>
        <w:tabs>
          <w:tab w:val="left" w:pos="0"/>
        </w:tabs>
        <w:jc w:val="both"/>
        <w:rPr>
          <w:bCs/>
        </w:rPr>
      </w:pPr>
      <w:r w:rsidRPr="00F04FDB">
        <w:rPr>
          <w:bCs/>
        </w:rPr>
        <w:t>- 1219 sayılı Tababet ve Şuabatı Sanatlarının Tarzı İcrasına Dair Kanunun 24 üncü maddesi,</w:t>
      </w:r>
    </w:p>
    <w:p w:rsidR="004932C4" w:rsidRPr="00F04FDB" w:rsidRDefault="004932C4" w:rsidP="004932C4">
      <w:pPr>
        <w:shd w:val="clear" w:color="auto" w:fill="FFFFFF"/>
        <w:tabs>
          <w:tab w:val="left" w:pos="0"/>
        </w:tabs>
        <w:jc w:val="both"/>
        <w:rPr>
          <w:bCs/>
        </w:rPr>
      </w:pPr>
    </w:p>
    <w:p w:rsidR="004932C4" w:rsidRPr="00F04FDB" w:rsidRDefault="004932C4" w:rsidP="004932C4">
      <w:pPr>
        <w:shd w:val="clear" w:color="auto" w:fill="FFFFFF"/>
        <w:tabs>
          <w:tab w:val="left" w:pos="0"/>
        </w:tabs>
        <w:jc w:val="both"/>
        <w:rPr>
          <w:bCs/>
        </w:rPr>
      </w:pPr>
      <w:r w:rsidRPr="00F04FDB">
        <w:rPr>
          <w:bCs/>
        </w:rPr>
        <w:t>- Tıbbi Deontoloji Nizamnamesinin 8, 9 ve 39 uncu maddeleri,</w:t>
      </w:r>
    </w:p>
    <w:p w:rsidR="004932C4" w:rsidRPr="00F04FDB" w:rsidRDefault="004932C4" w:rsidP="004932C4">
      <w:pPr>
        <w:autoSpaceDE w:val="0"/>
        <w:autoSpaceDN w:val="0"/>
        <w:adjustRightInd w:val="0"/>
        <w:jc w:val="both"/>
      </w:pPr>
    </w:p>
    <w:p w:rsidR="004932C4" w:rsidRPr="00F04FDB" w:rsidRDefault="004932C4" w:rsidP="004932C4">
      <w:pPr>
        <w:autoSpaceDE w:val="0"/>
        <w:autoSpaceDN w:val="0"/>
        <w:adjustRightInd w:val="0"/>
        <w:jc w:val="both"/>
        <w:rPr>
          <w:bCs/>
        </w:rPr>
      </w:pPr>
      <w:r w:rsidRPr="00F04FDB">
        <w:t>-  Sağlık Meslek Mensupları ile Sağlık Hizmetlerinde Çalışan Diğer Meslek Mensuplarının İş ve Görev Tanımlarına Dair Yönetmeliğin 5/c maddesi,</w:t>
      </w:r>
    </w:p>
    <w:p w:rsidR="004932C4" w:rsidRPr="00F04FDB" w:rsidRDefault="004932C4" w:rsidP="004932C4">
      <w:pPr>
        <w:shd w:val="clear" w:color="auto" w:fill="FFFFFF"/>
        <w:tabs>
          <w:tab w:val="left" w:pos="0"/>
        </w:tabs>
        <w:jc w:val="both"/>
      </w:pPr>
    </w:p>
    <w:p w:rsidR="004932C4" w:rsidRPr="00F04FDB" w:rsidRDefault="004932C4" w:rsidP="004932C4">
      <w:pPr>
        <w:shd w:val="clear" w:color="auto" w:fill="FFFFFF"/>
        <w:tabs>
          <w:tab w:val="left" w:pos="0"/>
        </w:tabs>
        <w:jc w:val="both"/>
      </w:pPr>
      <w:r w:rsidRPr="00F04FDB">
        <w:t>- Özel Hastaneler Yönetmeliğinin 60 ıncı maddesi,</w:t>
      </w:r>
    </w:p>
    <w:p w:rsidR="004932C4" w:rsidRPr="00F04FDB" w:rsidRDefault="004932C4" w:rsidP="004932C4">
      <w:pPr>
        <w:shd w:val="clear" w:color="auto" w:fill="FFFFFF"/>
        <w:tabs>
          <w:tab w:val="left" w:pos="0"/>
        </w:tabs>
        <w:jc w:val="both"/>
      </w:pPr>
    </w:p>
    <w:p w:rsidR="004932C4" w:rsidRPr="00F04FDB" w:rsidRDefault="004932C4" w:rsidP="004932C4">
      <w:pPr>
        <w:shd w:val="clear" w:color="auto" w:fill="FFFFFF"/>
        <w:tabs>
          <w:tab w:val="left" w:pos="0"/>
        </w:tabs>
        <w:jc w:val="both"/>
      </w:pPr>
      <w:r w:rsidRPr="00F04FDB">
        <w:t>- Ticari reklam ve Haksız Ticari Uygulamalar Yönetmeliğinin 5/ğ, 7/1, 7/2, 7/3, 7/4, 7/5, 7/6, 26 ve 32 nci maddeleri,</w:t>
      </w:r>
    </w:p>
    <w:p w:rsidR="004932C4" w:rsidRPr="00F04FDB" w:rsidRDefault="004932C4" w:rsidP="004932C4"/>
    <w:p w:rsidR="004932C4" w:rsidRPr="00F04FDB" w:rsidRDefault="004932C4" w:rsidP="004932C4">
      <w:r w:rsidRPr="00F04FDB">
        <w:t>- 6502 sayılı Tüketicinin Korunması Hakkında Kanun'un 61 inci maddesi.</w:t>
      </w:r>
    </w:p>
    <w:p w:rsidR="004932C4" w:rsidRPr="00F04FDB" w:rsidRDefault="004932C4" w:rsidP="004932C4"/>
    <w:p w:rsidR="004932C4" w:rsidRPr="00F04FDB" w:rsidRDefault="004932C4" w:rsidP="004932C4">
      <w:pPr>
        <w:ind w:left="57"/>
        <w:jc w:val="both"/>
        <w:rPr>
          <w:rFonts w:eastAsia="Calibri"/>
        </w:rPr>
      </w:pPr>
      <w:r w:rsidRPr="00F04FDB">
        <w:rPr>
          <w:rFonts w:eastAsia="Calibri"/>
          <w:bCs/>
        </w:rPr>
        <w:t>hükümlerine aykırı olduğuna</w:t>
      </w:r>
      <w:r w:rsidRPr="00F04FDB">
        <w:rPr>
          <w:rFonts w:eastAsia="Calibri"/>
        </w:rPr>
        <w:t xml:space="preserve"> , </w:t>
      </w:r>
    </w:p>
    <w:p w:rsidR="004932C4" w:rsidRPr="00F04FDB" w:rsidRDefault="004932C4" w:rsidP="004932C4">
      <w:pPr>
        <w:ind w:left="57"/>
        <w:jc w:val="both"/>
        <w:rPr>
          <w:rFonts w:eastAsia="Calibri"/>
        </w:rPr>
      </w:pPr>
    </w:p>
    <w:p w:rsidR="004932C4" w:rsidRPr="00F04FDB" w:rsidRDefault="004932C4" w:rsidP="004932C4">
      <w:pPr>
        <w:ind w:left="57"/>
        <w:jc w:val="both"/>
        <w:rPr>
          <w:rFonts w:eastAsia="Calibri"/>
        </w:rPr>
      </w:pPr>
      <w:r w:rsidRPr="00F04FDB">
        <w:rPr>
          <w:rFonts w:eastAsia="Calibri"/>
        </w:rPr>
        <w:t xml:space="preserve">Buna göre, reklam veren </w:t>
      </w:r>
      <w:r w:rsidRPr="00F04FDB">
        <w:rPr>
          <w:rFonts w:eastAsia="Calibri"/>
          <w:b/>
        </w:rPr>
        <w:t xml:space="preserve">Metcer Sağlık Hizmetleri AŞ. (Özel Etiler Hastanesi) </w:t>
      </w:r>
      <w:r w:rsidRPr="00F04FDB">
        <w:rPr>
          <w:rFonts w:eastAsia="Calibri"/>
        </w:rPr>
        <w:t xml:space="preserve">hakkında, 6502 sayılı Kanun’un 63 üncü ve 77/12 inci maddeleri uyarınca </w:t>
      </w:r>
      <w:r w:rsidRPr="00F04FDB">
        <w:rPr>
          <w:b/>
        </w:rPr>
        <w:t>anılan reklamları durdurma ve 104.781-TL (Yüzdörtbinyediyüzseksenbir Türk Lirası</w:t>
      </w:r>
      <w:r w:rsidRPr="00F04FDB">
        <w:t xml:space="preserve">) </w:t>
      </w:r>
      <w:r w:rsidRPr="00F04FDB">
        <w:rPr>
          <w:b/>
        </w:rPr>
        <w:t xml:space="preserve">idari para cezaları </w:t>
      </w:r>
      <w:r w:rsidRPr="00F04FDB">
        <w:rPr>
          <w:rFonts w:eastAsia="Calibri"/>
        </w:rPr>
        <w:t>verilmesine  karar verilmiştir.</w:t>
      </w:r>
    </w:p>
    <w:p w:rsidR="004932C4" w:rsidRPr="00F04FDB" w:rsidRDefault="004932C4" w:rsidP="004932C4">
      <w:pPr>
        <w:ind w:left="57"/>
        <w:jc w:val="both"/>
        <w:rPr>
          <w:rFonts w:eastAsia="Calibri"/>
        </w:rPr>
      </w:pPr>
    </w:p>
    <w:p w:rsidR="004932C4" w:rsidRPr="00F04FDB" w:rsidRDefault="004932C4" w:rsidP="004932C4">
      <w:pPr>
        <w:ind w:left="57"/>
        <w:jc w:val="both"/>
        <w:rPr>
          <w:rFonts w:eastAsia="Calibri"/>
        </w:rPr>
      </w:pPr>
      <w:r w:rsidRPr="00F04FDB">
        <w:rPr>
          <w:rFonts w:eastAsia="Calibri"/>
          <w:b/>
        </w:rPr>
        <w:t>81)</w:t>
      </w:r>
    </w:p>
    <w:p w:rsidR="004932C4" w:rsidRPr="00F04FDB" w:rsidRDefault="004932C4" w:rsidP="004932C4">
      <w:pPr>
        <w:tabs>
          <w:tab w:val="left" w:pos="3255"/>
        </w:tabs>
        <w:jc w:val="both"/>
        <w:rPr>
          <w:rFonts w:eastAsia="Calibri"/>
        </w:rPr>
      </w:pPr>
    </w:p>
    <w:p w:rsidR="004932C4" w:rsidRPr="00F04FDB" w:rsidRDefault="004932C4" w:rsidP="004932C4">
      <w:pPr>
        <w:jc w:val="both"/>
        <w:rPr>
          <w:b/>
        </w:rPr>
      </w:pPr>
      <w:r w:rsidRPr="00F04FDB">
        <w:rPr>
          <w:rFonts w:eastAsia="Calibri"/>
          <w:b/>
        </w:rPr>
        <w:t>Dosya No: 2019/9611</w:t>
      </w:r>
    </w:p>
    <w:p w:rsidR="004932C4" w:rsidRPr="00F04FDB" w:rsidRDefault="004932C4" w:rsidP="004932C4">
      <w:pPr>
        <w:tabs>
          <w:tab w:val="left" w:pos="3255"/>
        </w:tabs>
        <w:jc w:val="both"/>
        <w:rPr>
          <w:rFonts w:eastAsia="Calibri"/>
        </w:rPr>
      </w:pPr>
    </w:p>
    <w:p w:rsidR="004932C4" w:rsidRPr="00F04FDB" w:rsidRDefault="004932C4" w:rsidP="004932C4">
      <w:pPr>
        <w:tabs>
          <w:tab w:val="left" w:pos="3255"/>
        </w:tabs>
        <w:jc w:val="both"/>
        <w:rPr>
          <w:b/>
        </w:rPr>
      </w:pPr>
      <w:r w:rsidRPr="00F04FDB">
        <w:rPr>
          <w:rFonts w:eastAsia="Calibri"/>
          <w:b/>
        </w:rPr>
        <w:t>Şikayet Edilen:</w:t>
      </w:r>
      <w:r w:rsidRPr="00F04FDB">
        <w:rPr>
          <w:rFonts w:eastAsia="Calibri"/>
        </w:rPr>
        <w:t xml:space="preserve"> </w:t>
      </w:r>
      <w:r w:rsidRPr="00F04FDB">
        <w:rPr>
          <w:rFonts w:eastAsia="Calibri"/>
          <w:b/>
        </w:rPr>
        <w:t>Dr. Murat CERAN</w:t>
      </w:r>
    </w:p>
    <w:p w:rsidR="004932C4" w:rsidRPr="00F04FDB" w:rsidRDefault="004932C4" w:rsidP="004932C4">
      <w:pPr>
        <w:tabs>
          <w:tab w:val="left" w:pos="3255"/>
        </w:tabs>
        <w:jc w:val="both"/>
        <w:rPr>
          <w:b/>
        </w:rPr>
      </w:pPr>
    </w:p>
    <w:p w:rsidR="004932C4" w:rsidRPr="00F04FDB" w:rsidRDefault="004932C4" w:rsidP="004932C4">
      <w:pPr>
        <w:tabs>
          <w:tab w:val="left" w:pos="3255"/>
        </w:tabs>
        <w:jc w:val="both"/>
        <w:rPr>
          <w:rFonts w:eastAsia="Calibri"/>
          <w:b/>
        </w:rPr>
      </w:pPr>
      <w:r w:rsidRPr="00F04FDB">
        <w:rPr>
          <w:rFonts w:eastAsia="Calibri"/>
          <w:b/>
        </w:rPr>
        <w:t xml:space="preserve">Şikayet Edilen Reklam: </w:t>
      </w:r>
      <w:r w:rsidRPr="00F04FDB">
        <w:rPr>
          <w:rFonts w:eastAsia="Calibri"/>
          <w:u w:val="single"/>
        </w:rPr>
        <w:t>https://www.facebook.com/opdrmuratceran/</w:t>
      </w:r>
      <w:r w:rsidRPr="00F04FDB">
        <w:t xml:space="preserve"> adresli internet sitesinde yer alan tanıtımlar.</w:t>
      </w:r>
    </w:p>
    <w:p w:rsidR="004932C4" w:rsidRPr="00F04FDB" w:rsidRDefault="004932C4" w:rsidP="004932C4">
      <w:pPr>
        <w:jc w:val="both"/>
        <w:rPr>
          <w:b/>
        </w:rPr>
      </w:pPr>
      <w:r w:rsidRPr="00F04FDB">
        <w:rPr>
          <w:b/>
        </w:rPr>
        <w:t xml:space="preserve">                     </w:t>
      </w:r>
    </w:p>
    <w:p w:rsidR="004932C4" w:rsidRPr="00F04FDB" w:rsidRDefault="004932C4" w:rsidP="004932C4">
      <w:pPr>
        <w:jc w:val="both"/>
        <w:rPr>
          <w:rFonts w:eastAsia="Calibri"/>
        </w:rPr>
      </w:pPr>
      <w:r w:rsidRPr="00F04FDB">
        <w:rPr>
          <w:rFonts w:eastAsia="Calibri"/>
          <w:b/>
        </w:rPr>
        <w:t>Reklam Yayın Tarihi:</w:t>
      </w:r>
      <w:r w:rsidRPr="00F04FDB">
        <w:rPr>
          <w:rFonts w:eastAsia="Calibri"/>
        </w:rPr>
        <w:t xml:space="preserve"> 06.01.2020</w:t>
      </w:r>
    </w:p>
    <w:p w:rsidR="004932C4" w:rsidRPr="00F04FDB" w:rsidRDefault="004932C4" w:rsidP="004932C4">
      <w:pPr>
        <w:jc w:val="both"/>
        <w:rPr>
          <w:rFonts w:eastAsia="Calibri"/>
        </w:rPr>
      </w:pPr>
    </w:p>
    <w:p w:rsidR="004932C4" w:rsidRPr="00F04FDB" w:rsidRDefault="004932C4" w:rsidP="004932C4">
      <w:pPr>
        <w:jc w:val="both"/>
      </w:pPr>
      <w:r w:rsidRPr="00F04FDB">
        <w:rPr>
          <w:rFonts w:eastAsia="Calibri"/>
          <w:b/>
        </w:rPr>
        <w:t>Yayınlandığı Mecra:</w:t>
      </w:r>
      <w:r w:rsidRPr="00F04FDB">
        <w:t xml:space="preserve"> İnternet</w:t>
      </w:r>
    </w:p>
    <w:p w:rsidR="004932C4" w:rsidRPr="00F04FDB" w:rsidRDefault="004932C4" w:rsidP="004932C4">
      <w:pPr>
        <w:jc w:val="both"/>
      </w:pPr>
    </w:p>
    <w:p w:rsidR="004932C4" w:rsidRPr="00F04FDB" w:rsidRDefault="004932C4" w:rsidP="004932C4">
      <w:pPr>
        <w:autoSpaceDE w:val="0"/>
        <w:autoSpaceDN w:val="0"/>
        <w:adjustRightInd w:val="0"/>
        <w:jc w:val="both"/>
        <w:rPr>
          <w:b/>
          <w:u w:val="single"/>
        </w:rPr>
      </w:pPr>
      <w:r w:rsidRPr="00F04FDB">
        <w:rPr>
          <w:rFonts w:eastAsia="Calibri"/>
          <w:b/>
        </w:rPr>
        <w:t xml:space="preserve">Tespitler: </w:t>
      </w:r>
      <w:r w:rsidRPr="00F04FDB">
        <w:rPr>
          <w:rFonts w:eastAsia="Calibri"/>
          <w:u w:val="single"/>
        </w:rPr>
        <w:t>https://www.facebook.com/opdrmuratceran/</w:t>
      </w:r>
      <w:r w:rsidRPr="00F04FDB">
        <w:rPr>
          <w:rFonts w:eastAsia="Calibri"/>
        </w:rPr>
        <w:t xml:space="preserve"> adresli internet sitesinin 06.01.2020 tarihli görünümünde örnek olarak; “</w:t>
      </w:r>
      <w:r w:rsidRPr="00F04FDB">
        <w:rPr>
          <w:rFonts w:eastAsia="Calibri"/>
          <w:i/>
        </w:rPr>
        <w:t>Burun estetiği</w:t>
      </w:r>
      <w:r w:rsidRPr="00F04FDB">
        <w:rPr>
          <w:rFonts w:eastAsia="Calibri"/>
        </w:rPr>
        <w:t>” gibi tıbbi işlemlere ilişkin hastaların tedavi öncesi ve sonrası görüntülerine yer verildiği, “</w:t>
      </w:r>
      <w:r w:rsidRPr="00F04FDB">
        <w:rPr>
          <w:rFonts w:eastAsia="Calibri"/>
          <w:i/>
        </w:rPr>
        <w:t xml:space="preserve">Op. Dr. Murat Ceran, yapmış olduğu başarılı burun estetiği operasyonları ile sizlere hem daha sağlıklı bir nefes, hem yüzünüzle uyumlu yeni bir görünüm hem de </w:t>
      </w:r>
      <w:r w:rsidRPr="00F04FDB">
        <w:rPr>
          <w:rFonts w:eastAsia="Calibri"/>
          <w:i/>
        </w:rPr>
        <w:lastRenderedPageBreak/>
        <w:t>yüksek özgüven için çalışmalarına devam etmektedir… Op. Dr. Murat Ceran, yapmış olduğu başarılı burun estetiği operasyonları ile sizlere hem daha sağlıklı bir nefes, hem yüzünüzle uyumlu yeni bir görünüm hem de yüksek özgüven için çalışmalarına devam etmektedir.</w:t>
      </w:r>
      <w:r w:rsidRPr="00F04FDB">
        <w:rPr>
          <w:rFonts w:eastAsia="Calibri"/>
        </w:rPr>
        <w:t xml:space="preserve">” gibi ifadelere yer verildiği </w:t>
      </w:r>
      <w:r w:rsidRPr="00F04FDB">
        <w:rPr>
          <w:iCs/>
        </w:rPr>
        <w:t>t</w:t>
      </w:r>
      <w:r w:rsidRPr="00F04FDB">
        <w:t>espit edilmiştir.</w:t>
      </w:r>
    </w:p>
    <w:p w:rsidR="004932C4" w:rsidRPr="00F04FDB" w:rsidRDefault="004932C4" w:rsidP="004932C4">
      <w:pPr>
        <w:autoSpaceDE w:val="0"/>
        <w:autoSpaceDN w:val="0"/>
        <w:adjustRightInd w:val="0"/>
        <w:jc w:val="both"/>
        <w:rPr>
          <w:rFonts w:eastAsia="Calibri"/>
          <w:b/>
        </w:rPr>
      </w:pPr>
    </w:p>
    <w:p w:rsidR="004932C4" w:rsidRPr="00F04FDB" w:rsidRDefault="004932C4" w:rsidP="004932C4">
      <w:pPr>
        <w:autoSpaceDE w:val="0"/>
        <w:autoSpaceDN w:val="0"/>
        <w:adjustRightInd w:val="0"/>
        <w:jc w:val="both"/>
      </w:pPr>
      <w:r w:rsidRPr="00F04FDB">
        <w:rPr>
          <w:rFonts w:eastAsia="Calibri"/>
          <w:b/>
        </w:rPr>
        <w:t>Değerlendirme/Karar: S</w:t>
      </w:r>
      <w:r w:rsidRPr="00F04FDB">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4932C4" w:rsidRPr="00F04FDB" w:rsidRDefault="004932C4" w:rsidP="004932C4">
      <w:pPr>
        <w:autoSpaceDE w:val="0"/>
        <w:autoSpaceDN w:val="0"/>
        <w:adjustRightInd w:val="0"/>
        <w:jc w:val="both"/>
      </w:pPr>
    </w:p>
    <w:p w:rsidR="004932C4" w:rsidRPr="00F04FDB" w:rsidRDefault="004932C4" w:rsidP="004932C4">
      <w:pPr>
        <w:shd w:val="clear" w:color="auto" w:fill="FFFFFF"/>
        <w:tabs>
          <w:tab w:val="left" w:pos="0"/>
        </w:tabs>
        <w:jc w:val="both"/>
      </w:pPr>
      <w:r w:rsidRPr="00F04FDB">
        <w:t>- 1219 sayılı Tababet ve Şuabatı Sanatlarının Tarzı İcrasına Dair Kanun’un 24 üncü maddesi,</w:t>
      </w:r>
    </w:p>
    <w:p w:rsidR="004932C4" w:rsidRPr="00F04FDB" w:rsidRDefault="004932C4" w:rsidP="004932C4">
      <w:pPr>
        <w:shd w:val="clear" w:color="auto" w:fill="FFFFFF"/>
        <w:tabs>
          <w:tab w:val="left" w:pos="0"/>
        </w:tabs>
        <w:jc w:val="both"/>
        <w:rPr>
          <w:b/>
        </w:rPr>
      </w:pPr>
    </w:p>
    <w:p w:rsidR="004932C4" w:rsidRPr="00F04FDB" w:rsidRDefault="004932C4" w:rsidP="004932C4">
      <w:pPr>
        <w:shd w:val="clear" w:color="auto" w:fill="FFFFFF"/>
        <w:tabs>
          <w:tab w:val="left" w:pos="0"/>
        </w:tabs>
        <w:jc w:val="both"/>
        <w:rPr>
          <w:bCs/>
          <w:lang w:val="x-none"/>
        </w:rPr>
      </w:pPr>
      <w:r w:rsidRPr="00F04FDB">
        <w:t>- Tıbbi</w:t>
      </w:r>
      <w:r w:rsidRPr="00F04FDB">
        <w:rPr>
          <w:b/>
        </w:rPr>
        <w:t xml:space="preserve"> </w:t>
      </w:r>
      <w:r w:rsidRPr="00F04FDB">
        <w:rPr>
          <w:bCs/>
          <w:lang w:val="x-none"/>
        </w:rPr>
        <w:t>Deontoloji Tüzüğünün 8, 9 ve 39 uncu maddeleri,</w:t>
      </w:r>
    </w:p>
    <w:p w:rsidR="004932C4" w:rsidRPr="00F04FDB" w:rsidRDefault="004932C4" w:rsidP="004932C4">
      <w:pPr>
        <w:shd w:val="clear" w:color="auto" w:fill="FFFFFF"/>
        <w:tabs>
          <w:tab w:val="left" w:pos="0"/>
        </w:tabs>
        <w:jc w:val="both"/>
        <w:rPr>
          <w:bCs/>
          <w:lang w:val="x-none"/>
        </w:rPr>
      </w:pPr>
    </w:p>
    <w:p w:rsidR="004932C4" w:rsidRPr="00F04FDB" w:rsidRDefault="004932C4" w:rsidP="004932C4">
      <w:pPr>
        <w:shd w:val="clear" w:color="auto" w:fill="FFFFFF"/>
        <w:tabs>
          <w:tab w:val="left" w:pos="0"/>
        </w:tabs>
        <w:jc w:val="both"/>
        <w:rPr>
          <w:bCs/>
        </w:rPr>
      </w:pPr>
      <w:r w:rsidRPr="00F04FDB">
        <w:rPr>
          <w:bCs/>
        </w:rPr>
        <w:t>- Sağlık Meslek Mensupları ile Sağlık Hizmetlerinde Çalışan Diğer Meslek Mensuplarının İş ve Görev Tanımlarına Dair Yönetmeliğinin 5/c maddesi,</w:t>
      </w:r>
    </w:p>
    <w:p w:rsidR="004932C4" w:rsidRPr="00F04FDB" w:rsidRDefault="004932C4" w:rsidP="004932C4">
      <w:pPr>
        <w:shd w:val="clear" w:color="auto" w:fill="FFFFFF"/>
        <w:tabs>
          <w:tab w:val="left" w:pos="0"/>
        </w:tabs>
        <w:jc w:val="both"/>
        <w:rPr>
          <w:bCs/>
          <w:lang w:val="x-none"/>
        </w:rPr>
      </w:pPr>
    </w:p>
    <w:p w:rsidR="004932C4" w:rsidRPr="00F04FDB" w:rsidRDefault="004932C4" w:rsidP="004932C4">
      <w:pPr>
        <w:shd w:val="clear" w:color="auto" w:fill="FFFFFF"/>
        <w:tabs>
          <w:tab w:val="left" w:pos="0"/>
        </w:tabs>
        <w:jc w:val="both"/>
        <w:rPr>
          <w:bCs/>
        </w:rPr>
      </w:pPr>
      <w:r w:rsidRPr="00F04FDB">
        <w:rPr>
          <w:bCs/>
        </w:rPr>
        <w:t>- Ayakta Teşhis ve Tedavi Yapılan Özel Sağlık Kuruluşları Hakkında Yönetmeliğin 29 uncu maddesi,</w:t>
      </w:r>
    </w:p>
    <w:p w:rsidR="004932C4" w:rsidRPr="00F04FDB" w:rsidRDefault="004932C4" w:rsidP="004932C4">
      <w:pPr>
        <w:shd w:val="clear" w:color="auto" w:fill="FFFFFF"/>
        <w:tabs>
          <w:tab w:val="left" w:pos="0"/>
        </w:tabs>
        <w:jc w:val="both"/>
        <w:rPr>
          <w:bCs/>
        </w:rPr>
      </w:pPr>
    </w:p>
    <w:p w:rsidR="004932C4" w:rsidRPr="00F04FDB" w:rsidRDefault="004932C4" w:rsidP="004932C4">
      <w:pPr>
        <w:shd w:val="clear" w:color="auto" w:fill="FFFFFF"/>
        <w:tabs>
          <w:tab w:val="left" w:pos="0"/>
        </w:tabs>
        <w:jc w:val="both"/>
      </w:pPr>
      <w:r w:rsidRPr="00F04FDB">
        <w:t>- Ticari Reklam ve Haksız Ticari Uygulamalar Yönetmeliğinin 5/ğ, 7/1, 7/2, 7/3, 7/4, 7/5, 26 ve 32 nci maddeleri,</w:t>
      </w:r>
    </w:p>
    <w:p w:rsidR="004932C4" w:rsidRPr="00F04FDB" w:rsidRDefault="004932C4" w:rsidP="004932C4">
      <w:pPr>
        <w:shd w:val="clear" w:color="auto" w:fill="FFFFFF"/>
        <w:tabs>
          <w:tab w:val="left" w:pos="0"/>
        </w:tabs>
        <w:jc w:val="both"/>
      </w:pPr>
    </w:p>
    <w:p w:rsidR="004932C4" w:rsidRPr="00F04FDB" w:rsidRDefault="004932C4" w:rsidP="004932C4">
      <w:pPr>
        <w:tabs>
          <w:tab w:val="left" w:pos="0"/>
        </w:tabs>
        <w:jc w:val="both"/>
        <w:rPr>
          <w:b/>
        </w:rPr>
      </w:pPr>
      <w:r w:rsidRPr="00F04FDB">
        <w:t xml:space="preserve">- 6502 sayılı Tüketicinin Korunması Hakkında Kanun'un 61 inci maddesi, </w:t>
      </w:r>
    </w:p>
    <w:p w:rsidR="004932C4" w:rsidRPr="00F04FDB" w:rsidRDefault="004932C4" w:rsidP="004932C4">
      <w:pPr>
        <w:tabs>
          <w:tab w:val="left" w:pos="0"/>
        </w:tabs>
        <w:jc w:val="both"/>
        <w:rPr>
          <w:b/>
        </w:rPr>
      </w:pPr>
    </w:p>
    <w:p w:rsidR="004932C4" w:rsidRPr="00F04FDB" w:rsidRDefault="004932C4" w:rsidP="004932C4">
      <w:pPr>
        <w:jc w:val="both"/>
        <w:rPr>
          <w:rFonts w:eastAsia="Calibri"/>
        </w:rPr>
      </w:pPr>
      <w:r w:rsidRPr="00F04FDB">
        <w:rPr>
          <w:rFonts w:eastAsia="Calibri"/>
          <w:bCs/>
        </w:rPr>
        <w:t>hükümlerine aykırı olduğuna</w:t>
      </w:r>
      <w:r w:rsidRPr="00F04FDB">
        <w:rPr>
          <w:rFonts w:eastAsia="Calibri"/>
        </w:rPr>
        <w:t xml:space="preserve"> , </w:t>
      </w:r>
    </w:p>
    <w:p w:rsidR="004932C4" w:rsidRPr="00F04FDB" w:rsidRDefault="004932C4" w:rsidP="004932C4">
      <w:pPr>
        <w:jc w:val="both"/>
        <w:rPr>
          <w:rFonts w:eastAsia="Calibri"/>
        </w:rPr>
      </w:pPr>
    </w:p>
    <w:p w:rsidR="004932C4" w:rsidRPr="00F04FDB" w:rsidRDefault="004932C4" w:rsidP="004932C4">
      <w:pPr>
        <w:tabs>
          <w:tab w:val="left" w:pos="3255"/>
        </w:tabs>
        <w:jc w:val="both"/>
        <w:rPr>
          <w:rFonts w:eastAsia="Calibri"/>
        </w:rPr>
      </w:pPr>
      <w:r w:rsidRPr="00F04FDB">
        <w:rPr>
          <w:rFonts w:eastAsia="Calibri"/>
        </w:rPr>
        <w:t xml:space="preserve">Buna göre, reklam veren </w:t>
      </w:r>
      <w:r w:rsidRPr="00F04FDB">
        <w:rPr>
          <w:rFonts w:eastAsia="Calibri"/>
          <w:b/>
        </w:rPr>
        <w:t xml:space="preserve">Dr. Murat CERAN </w:t>
      </w:r>
      <w:r w:rsidRPr="00F04FDB">
        <w:rPr>
          <w:rFonts w:eastAsia="Calibri"/>
        </w:rPr>
        <w:t xml:space="preserve">hakkında, 6502 sayılı Kanun’un 63 üncü ve 77/12 inci maddeleri uyarınca </w:t>
      </w:r>
      <w:r w:rsidRPr="00F04FDB">
        <w:rPr>
          <w:rFonts w:eastAsia="Calibri"/>
          <w:b/>
          <w:bCs/>
        </w:rPr>
        <w:t xml:space="preserve">anılan reklamları durdurma cezası </w:t>
      </w:r>
      <w:r w:rsidRPr="00F04FDB">
        <w:rPr>
          <w:rFonts w:eastAsia="Calibri"/>
        </w:rPr>
        <w:t xml:space="preserve">verilmesine </w:t>
      </w:r>
      <w:r w:rsidRPr="00F04FDB">
        <w:rPr>
          <w:rFonts w:eastAsia="Calibri"/>
          <w:b/>
        </w:rPr>
        <w:t xml:space="preserve"> </w:t>
      </w:r>
      <w:r w:rsidRPr="00F04FDB">
        <w:rPr>
          <w:rFonts w:eastAsia="Calibri"/>
        </w:rPr>
        <w:t>karar verilmiştir.</w:t>
      </w:r>
    </w:p>
    <w:p w:rsidR="00711FFD" w:rsidRDefault="00711FFD" w:rsidP="00711FFD">
      <w:pPr>
        <w:widowControl w:val="0"/>
        <w:suppressAutoHyphens/>
        <w:jc w:val="both"/>
        <w:rPr>
          <w:bCs/>
          <w:iCs/>
          <w:kern w:val="1"/>
        </w:rPr>
      </w:pPr>
    </w:p>
    <w:p w:rsidR="000821C1" w:rsidRPr="00F04FDB" w:rsidRDefault="000821C1" w:rsidP="00711FFD">
      <w:pPr>
        <w:widowControl w:val="0"/>
        <w:suppressAutoHyphens/>
        <w:jc w:val="both"/>
        <w:rPr>
          <w:bCs/>
          <w:iCs/>
          <w:kern w:val="1"/>
        </w:rPr>
      </w:pPr>
    </w:p>
    <w:p w:rsidR="00711FFD" w:rsidRPr="00F04FDB" w:rsidRDefault="00711FFD" w:rsidP="00711FFD">
      <w:pPr>
        <w:widowControl w:val="0"/>
        <w:suppressAutoHyphens/>
        <w:jc w:val="both"/>
        <w:rPr>
          <w:rFonts w:eastAsia="Andale Sans UI"/>
          <w:b/>
          <w:bCs/>
          <w:kern w:val="1"/>
          <w:u w:val="single"/>
          <w:shd w:val="clear" w:color="auto" w:fill="FFFFFF"/>
        </w:rPr>
      </w:pPr>
      <w:r w:rsidRPr="00F04FDB">
        <w:rPr>
          <w:rFonts w:eastAsia="Andale Sans UI"/>
          <w:b/>
          <w:bCs/>
          <w:kern w:val="1"/>
          <w:u w:val="single"/>
          <w:shd w:val="clear" w:color="auto" w:fill="FFFFFF"/>
        </w:rPr>
        <w:t>GIDA</w:t>
      </w:r>
    </w:p>
    <w:p w:rsidR="00711FFD" w:rsidRPr="00F04FDB" w:rsidRDefault="00711FFD" w:rsidP="00711FFD">
      <w:pPr>
        <w:jc w:val="both"/>
        <w:rPr>
          <w:rFonts w:eastAsia="Andale Sans UI"/>
          <w:kern w:val="1"/>
        </w:rPr>
      </w:pPr>
    </w:p>
    <w:p w:rsidR="00711FFD" w:rsidRPr="00F04FDB" w:rsidRDefault="00711FFD" w:rsidP="00711FFD">
      <w:pPr>
        <w:jc w:val="both"/>
        <w:rPr>
          <w:b/>
        </w:rPr>
      </w:pPr>
      <w:r w:rsidRPr="00F04FDB">
        <w:rPr>
          <w:b/>
        </w:rPr>
        <w:t>82)</w:t>
      </w:r>
    </w:p>
    <w:p w:rsidR="00711FFD" w:rsidRPr="00F04FDB" w:rsidRDefault="00711FFD" w:rsidP="00711FFD">
      <w:pPr>
        <w:jc w:val="both"/>
        <w:rPr>
          <w:b/>
        </w:rPr>
      </w:pPr>
    </w:p>
    <w:p w:rsidR="00711FFD" w:rsidRPr="00F04FDB" w:rsidRDefault="00711FFD" w:rsidP="00711FFD">
      <w:pPr>
        <w:jc w:val="both"/>
      </w:pPr>
      <w:r w:rsidRPr="00F04FDB">
        <w:rPr>
          <w:b/>
        </w:rPr>
        <w:t>Dosya No: 2020/477</w:t>
      </w:r>
    </w:p>
    <w:p w:rsidR="00711FFD" w:rsidRPr="00F04FDB" w:rsidRDefault="00711FFD" w:rsidP="00711FFD">
      <w:pPr>
        <w:jc w:val="both"/>
        <w:rPr>
          <w:b/>
        </w:rPr>
      </w:pPr>
    </w:p>
    <w:p w:rsidR="00711FFD" w:rsidRPr="00F04FDB" w:rsidRDefault="00711FFD" w:rsidP="00711FFD">
      <w:pPr>
        <w:widowControl w:val="0"/>
        <w:suppressAutoHyphens/>
        <w:jc w:val="both"/>
        <w:rPr>
          <w:rFonts w:eastAsiaTheme="minorHAnsi"/>
          <w:lang w:eastAsia="en-US"/>
        </w:rPr>
      </w:pPr>
      <w:r w:rsidRPr="00F04FDB">
        <w:rPr>
          <w:b/>
        </w:rPr>
        <w:t xml:space="preserve">Şikayet Edilen: </w:t>
      </w:r>
      <w:r w:rsidRPr="00F04FDB">
        <w:rPr>
          <w:rFonts w:eastAsiaTheme="minorHAnsi"/>
          <w:b/>
          <w:lang w:eastAsia="en-US"/>
        </w:rPr>
        <w:t>Hünnap İlaç ve Sağlık Hizmetleri San. Tic. Ltd. Şti.</w:t>
      </w:r>
    </w:p>
    <w:p w:rsidR="00711FFD" w:rsidRPr="00F04FDB" w:rsidRDefault="00711FFD" w:rsidP="00711FFD">
      <w:pPr>
        <w:jc w:val="both"/>
      </w:pPr>
    </w:p>
    <w:p w:rsidR="00711FFD" w:rsidRPr="00F04FDB" w:rsidRDefault="00711FFD" w:rsidP="00711FFD">
      <w:pPr>
        <w:widowControl w:val="0"/>
        <w:suppressAutoHyphens/>
        <w:jc w:val="both"/>
        <w:rPr>
          <w:b/>
        </w:rPr>
      </w:pPr>
      <w:r w:rsidRPr="00F04FDB">
        <w:rPr>
          <w:b/>
        </w:rPr>
        <w:t xml:space="preserve">Şikayet Edilen Reklam: </w:t>
      </w:r>
      <w:r w:rsidRPr="00F04FDB">
        <w:rPr>
          <w:rFonts w:eastAsiaTheme="minorHAnsi"/>
          <w:lang w:eastAsia="en-US"/>
        </w:rPr>
        <w:t>"Hünnap Keçiboynuzu Özü" markalı/isimli ürüne ilişkin olarak, Aralık 2019 - Nisan 2020 tarihleri arasında muhtelif ulusal TV kanallarında yayınlanan,  "Her Şartta Ayakta Kal!" sloganlı reklamlar.</w:t>
      </w:r>
    </w:p>
    <w:p w:rsidR="00711FFD" w:rsidRPr="00F04FDB" w:rsidRDefault="00711FFD" w:rsidP="00711FFD">
      <w:pPr>
        <w:jc w:val="both"/>
        <w:rPr>
          <w:b/>
        </w:rPr>
      </w:pPr>
    </w:p>
    <w:p w:rsidR="00711FFD" w:rsidRPr="00F04FDB" w:rsidRDefault="00711FFD" w:rsidP="00711FFD">
      <w:pPr>
        <w:jc w:val="both"/>
      </w:pPr>
      <w:r w:rsidRPr="00F04FDB">
        <w:rPr>
          <w:b/>
        </w:rPr>
        <w:t xml:space="preserve">Reklam Yayın Tarihi: </w:t>
      </w:r>
      <w:r w:rsidRPr="00F04FDB">
        <w:t>Aralık 2019 –Nisan 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Televizyon</w:t>
      </w:r>
    </w:p>
    <w:p w:rsidR="00711FFD" w:rsidRPr="00F04FDB" w:rsidRDefault="00711FFD" w:rsidP="00711FFD">
      <w:pPr>
        <w:widowControl w:val="0"/>
        <w:suppressAutoHyphens/>
        <w:jc w:val="both"/>
        <w:rPr>
          <w:rFonts w:eastAsiaTheme="minorHAnsi"/>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“Hünnap Keçiboynuzu Özü</w:t>
      </w:r>
      <w:r w:rsidRPr="00F04FDB">
        <w:rPr>
          <w:rFonts w:eastAsiaTheme="minorHAnsi"/>
          <w:i/>
          <w:lang w:eastAsia="en-US"/>
        </w:rPr>
        <w:t>”</w:t>
      </w:r>
      <w:r w:rsidRPr="00F04FDB">
        <w:rPr>
          <w:rFonts w:eastAsiaTheme="minorHAnsi"/>
          <w:lang w:eastAsia="en-US"/>
        </w:rPr>
        <w:t xml:space="preserve"> isimli ürüne lişkin TV reklamlarında; grip, nezle veya soğuk algınlığı gibi çeşitli hastalıklara yakalanmış, hapşuran, tıksıran, yorgun, solgun ve bitkin insan görüntüleri ile birlikte "Her Şartta Ayakta Kal! Hünnap Keçiboynuzu Özü. Yılın İlaç Dışı Ürünü. Sadece Eczanelerde", </w:t>
      </w:r>
      <w:r w:rsidRPr="00F04FDB">
        <w:rPr>
          <w:rFonts w:eastAsiaTheme="minorHAnsi"/>
          <w:b/>
          <w:lang w:eastAsia="en-US"/>
        </w:rPr>
        <w:t xml:space="preserve"> </w:t>
      </w:r>
      <w:r w:rsidRPr="00F04FDB">
        <w:rPr>
          <w:rFonts w:eastAsiaTheme="minorHAnsi"/>
          <w:lang w:eastAsia="en-US"/>
        </w:rPr>
        <w:t xml:space="preserve">şeklinde ifadelere yer verildiği tespit edilmiştir. </w:t>
      </w:r>
    </w:p>
    <w:p w:rsidR="00711FFD" w:rsidRPr="00F04FDB" w:rsidRDefault="00711FFD" w:rsidP="00711FFD">
      <w:pPr>
        <w:widowControl w:val="0"/>
        <w:suppressAutoHyphens/>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Hünnap Keçiboynuzu Özü</w:t>
      </w:r>
      <w:r w:rsidRPr="00F04FDB">
        <w:rPr>
          <w:rFonts w:eastAsiaTheme="minorHAnsi"/>
          <w:i/>
          <w:lang w:eastAsia="en-US"/>
        </w:rPr>
        <w:t>”</w:t>
      </w:r>
      <w:r w:rsidRPr="00F04FDB">
        <w:rPr>
          <w:rFonts w:eastAsiaTheme="minorHAnsi"/>
          <w:lang w:eastAsia="en-US"/>
        </w:rPr>
        <w:t xml:space="preserve"> isimli ürüne lişkin TV reklamlarında; grip, nezle </w:t>
      </w:r>
      <w:r w:rsidRPr="00F04FDB">
        <w:rPr>
          <w:rFonts w:eastAsiaTheme="minorHAnsi"/>
          <w:lang w:eastAsia="en-US"/>
        </w:rPr>
        <w:lastRenderedPageBreak/>
        <w:t>veya soğuk algınlığı gibi çeşitli hastalıklara yakalanmış, hapşuran, tıksıran, yorgun, solgun ve bitkin insan görüntüleri ile birlikte "Her Şartta Ayakta Kal! Hünnap Keçiboynuzu Özü. Yılın İlaç Dışı Ürünü. Sadece Eczanelerde",  şeklinde ifadelere yer verildiği, reklamda yer alan ifade ve görsellerle, takviye edici bir gıda niteliğinde olan söz konusu ürünün, grip, nezle ve soğuk algınlığı olarak bilinen viral enfeksiyonlara karşı iyi geldiği veya bu hastalıkların bu ürünle tedavi edildiği veya tedavisine yardımcı olduğu mesajının verildiği, böylece söz konusu ürünlerin sanki bir ilaç veya bir beşeri tıbbi ürün gibi tanıtıldığı, dolayısıyla reklamda yer alan ifade ve görsellerin, bir bütün olarak değerlendirildiğinde, "sağlık beyanı" olduğu, yürürlükteki mevzuat hükümlerine göre herhangi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ayrıca söz konusu reklamların, Covid-19 adlı hastalığın ülkemizde ve dünyada salgın halinde seyrettiği bir dönemde yayınlanması suretiyle, insanların bilgi ve tecrübe eksikliği ile korku ve endişelerinin istismar edilerek ticari rant elde edilmeye çalışıldığı değerlendirildiğinden</w:t>
      </w:r>
      <w:r w:rsidRPr="00F04FDB">
        <w:rPr>
          <w:rFonts w:eastAsiaTheme="minorHAnsi"/>
          <w:highlight w:val="white"/>
          <w:lang w:eastAsia="en-US"/>
        </w:rPr>
        <w:t xml:space="preserve"> söz konusu tanıtımların;</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xml:space="preserve">Buna göre, </w:t>
      </w:r>
      <w:r w:rsidRPr="00F04FDB">
        <w:rPr>
          <w:rFonts w:eastAsiaTheme="minorHAnsi"/>
          <w:b/>
          <w:lang w:eastAsia="en-US"/>
        </w:rPr>
        <w:t xml:space="preserve">Hünnap İlaç ve Sağlık Hizmetleri San. Tic. Ltd. Şti. </w:t>
      </w:r>
      <w:r w:rsidRPr="00F04FDB">
        <w:t>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419.126,00 -TL (Dörtyüzondokuzbinyüzyirmialtı Türk Lirası) idari para cezaları </w:t>
      </w:r>
      <w:r w:rsidRPr="00F04FDB">
        <w:rPr>
          <w:rFonts w:eastAsiaTheme="minorHAnsi"/>
          <w:lang w:eastAsia="en-US"/>
        </w:rPr>
        <w:t xml:space="preserve">verilmesine  karar verilmiştir. </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b/>
        </w:rPr>
      </w:pPr>
      <w:r w:rsidRPr="00F04FDB">
        <w:rPr>
          <w:b/>
        </w:rPr>
        <w:t>83)</w:t>
      </w:r>
    </w:p>
    <w:p w:rsidR="00711FFD" w:rsidRPr="00F04FDB" w:rsidRDefault="00711FFD" w:rsidP="00711FFD">
      <w:pPr>
        <w:jc w:val="both"/>
        <w:rPr>
          <w:b/>
        </w:rPr>
      </w:pPr>
    </w:p>
    <w:p w:rsidR="00711FFD" w:rsidRPr="00F04FDB" w:rsidRDefault="00711FFD" w:rsidP="00711FFD">
      <w:pPr>
        <w:jc w:val="both"/>
      </w:pPr>
      <w:r w:rsidRPr="00F04FDB">
        <w:rPr>
          <w:b/>
        </w:rPr>
        <w:t>Dosya No: 2020/483</w:t>
      </w:r>
    </w:p>
    <w:p w:rsidR="00711FFD" w:rsidRPr="00F04FDB" w:rsidRDefault="00711FFD" w:rsidP="00711FFD">
      <w:pPr>
        <w:jc w:val="both"/>
        <w:rPr>
          <w:b/>
        </w:rPr>
      </w:pPr>
    </w:p>
    <w:p w:rsidR="00711FFD" w:rsidRPr="00F04FDB" w:rsidRDefault="00711FFD" w:rsidP="00711FFD">
      <w:pPr>
        <w:widowControl w:val="0"/>
        <w:suppressAutoHyphens/>
        <w:jc w:val="both"/>
        <w:rPr>
          <w:rFonts w:eastAsiaTheme="minorHAnsi"/>
          <w:lang w:eastAsia="en-US"/>
        </w:rPr>
      </w:pPr>
      <w:r w:rsidRPr="00F04FDB">
        <w:rPr>
          <w:b/>
        </w:rPr>
        <w:t xml:space="preserve">Şikayet Edilen: </w:t>
      </w:r>
      <w:r w:rsidRPr="00F04FDB">
        <w:rPr>
          <w:rFonts w:eastAsiaTheme="minorHAnsi"/>
          <w:b/>
          <w:lang w:eastAsia="en-US"/>
        </w:rPr>
        <w:t>CML Gıda Emlak İnşaat - Cemal Yılmaz</w:t>
      </w:r>
    </w:p>
    <w:p w:rsidR="00711FFD" w:rsidRPr="00F04FDB" w:rsidRDefault="00711FFD" w:rsidP="00711FFD">
      <w:pPr>
        <w:jc w:val="both"/>
        <w:rPr>
          <w:b/>
        </w:rPr>
      </w:pPr>
    </w:p>
    <w:p w:rsidR="00711FFD" w:rsidRPr="00F04FDB" w:rsidRDefault="00711FFD" w:rsidP="00711FFD">
      <w:pPr>
        <w:widowControl w:val="0"/>
        <w:suppressAutoHyphens/>
        <w:jc w:val="both"/>
      </w:pPr>
      <w:r w:rsidRPr="00F04FDB">
        <w:rPr>
          <w:b/>
        </w:rPr>
        <w:t xml:space="preserve">Şikayet Edilen Reklam: </w:t>
      </w:r>
      <w:r w:rsidRPr="00F04FDB">
        <w:t xml:space="preserve">02.02.2020 tarihinde Star TV adlı kanalda yayınlanan “Vahe İle Evdeki Mutluluk” adlı programda yayınlanan “Seven Shake” markalı-isimli takviye edici gıdaya ilişkin tanıtımlar. </w:t>
      </w:r>
    </w:p>
    <w:p w:rsidR="00711FFD" w:rsidRPr="00F04FDB" w:rsidRDefault="00711FFD" w:rsidP="00711FFD">
      <w:pPr>
        <w:widowControl w:val="0"/>
        <w:suppressAutoHyphens/>
        <w:jc w:val="both"/>
        <w:rPr>
          <w:b/>
        </w:rPr>
      </w:pPr>
    </w:p>
    <w:p w:rsidR="00711FFD" w:rsidRPr="00F04FDB" w:rsidRDefault="00711FFD" w:rsidP="00711FFD">
      <w:pPr>
        <w:jc w:val="both"/>
      </w:pPr>
      <w:r w:rsidRPr="00F04FDB">
        <w:rPr>
          <w:b/>
        </w:rPr>
        <w:t xml:space="preserve">Reklam Yayın Tarihi: </w:t>
      </w:r>
      <w:r w:rsidRPr="00F04FDB">
        <w:t>02.02.2020</w:t>
      </w:r>
    </w:p>
    <w:p w:rsidR="00711FFD" w:rsidRPr="00F04FDB" w:rsidRDefault="00711FFD" w:rsidP="00711FFD">
      <w:pPr>
        <w:jc w:val="both"/>
        <w:rPr>
          <w:b/>
        </w:rPr>
      </w:pPr>
    </w:p>
    <w:p w:rsidR="00711FFD" w:rsidRPr="000816DD" w:rsidRDefault="00711FFD" w:rsidP="000816DD">
      <w:pPr>
        <w:jc w:val="both"/>
      </w:pPr>
      <w:r w:rsidRPr="00F04FDB">
        <w:rPr>
          <w:b/>
        </w:rPr>
        <w:t>Yayınlandığı Mecra:</w:t>
      </w:r>
      <w:r w:rsidRPr="00F04FDB">
        <w:t xml:space="preserve"> Televizyon</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 xml:space="preserve">02.02.2020 tarihinde Star TV isimli televizyon kanalında yayınlanan reklam filminde ve www.sevenshake.com isimli internet sitesinde yer alan tanıtımlarda; söz konusu ürünün, çeşitli bitkilerden oluşan bir gıda takviyesi olduğu ve Gıda ve Tarım Bakanlığından onaylı olduğu, ürünün </w:t>
      </w:r>
      <w:r w:rsidRPr="00F04FDB">
        <w:rPr>
          <w:rFonts w:eastAsiaTheme="minorHAnsi"/>
          <w:lang w:eastAsia="en-US"/>
        </w:rPr>
        <w:lastRenderedPageBreak/>
        <w:t>kesinlikle acıktırmayıp tok tuttuğu, su içme ihtiyacı doğurduğu, böylece su yardımıyla toksinlerin vücuttan atılmasına katkı sağladığı, aç karna ve tok karna olmak üzere hergün iki kere söz konusu üründen alındığında hiç bir zaman açlık hissinin oluşmadığı, böylece ürünün kilo verdirdiği şeklinde ifadelere yer verildiği tespit edilmiştir.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İnceleme konusu reklamlarda yer alan "acıkma hissini önleme - tok tutma", "toksinleri vücuttan atma" ve "kilo verdirme" gibi beyanların birer sağlık beyanı olduğu, yürürlükteki mevzuat hükümlerine göre, herhangi bir ürüne ilişkin olarak her hangi bir sağlık beyanında bulunabilmesi için ilgili idari otoriteden (Sağlık Bakanlığı Türkiye İlaç ve Tıbbi Cihaz Kurumu) izin alınması gerektiği,  yetkili makam tarafından onaylanmamış sağlık beyanlarının doğruluğunun ispat edilmiş sayılamayacağı, dolayısıyla söz konusu sağlık beyanlarının aldatıcı-yanıltıcı nitelikte olduğu,</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Diğer taraftan, reklamda yer alan "Gıda ve Tarım Bakanlığından Onaylı" ifadesiyle, söz konsu ürünün iddia edilen etkilerinin adı geçen Bakanlık tarafından test edilip onaylandığı algısının oluşturulduğu, oysa bahsedilen onayın piyasaya sürülen her gıda ürünü için geçerli ve  zorunlu olan bir takım resmi prosedüre ilişkin belgeler olduğu göz önüne alındığında inceleme konusu reklamın bu açıdan da aldatıcı - yanıltıcı nitelikte olduğu değerlendirildiğinden söz konusu reklamın;</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widowControl w:val="0"/>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tabs>
          <w:tab w:val="left" w:pos="555"/>
        </w:tabs>
        <w:autoSpaceDE w:val="0"/>
        <w:autoSpaceDN w:val="0"/>
        <w:adjustRightInd w:val="0"/>
        <w:jc w:val="both"/>
        <w:rPr>
          <w:rFonts w:eastAsiaTheme="minorHAnsi"/>
          <w:lang w:eastAsia="en-US"/>
        </w:rPr>
      </w:pPr>
    </w:p>
    <w:p w:rsidR="00711FFD" w:rsidRPr="00F04FDB" w:rsidRDefault="00711FFD" w:rsidP="00711FFD">
      <w:pPr>
        <w:jc w:val="both"/>
        <w:rPr>
          <w:rFonts w:eastAsia="Andale Sans UI"/>
          <w:kern w:val="1"/>
        </w:rPr>
      </w:pPr>
      <w:r w:rsidRPr="00F04FDB">
        <w:rPr>
          <w:rFonts w:eastAsia="Andale Sans UI"/>
          <w:kern w:val="1"/>
        </w:rPr>
        <w:t xml:space="preserve">Buna göre, </w:t>
      </w:r>
      <w:r w:rsidRPr="00F04FDB">
        <w:rPr>
          <w:rFonts w:eastAsiaTheme="minorHAnsi"/>
          <w:b/>
          <w:lang w:eastAsia="en-US"/>
        </w:rPr>
        <w:t>CML Gıda Emlak İnşaat - Cemal Yılmaz</w:t>
      </w:r>
      <w:r w:rsidRPr="00F04FDB">
        <w:rPr>
          <w:rFonts w:eastAsia="Andale Sans UI"/>
          <w:kern w:val="1"/>
        </w:rPr>
        <w:t xml:space="preserve"> hakkında</w:t>
      </w:r>
      <w:r w:rsidRPr="00F04FDB">
        <w:rPr>
          <w:rFonts w:eastAsia="Andale Sans UI"/>
          <w:kern w:val="2"/>
        </w:rPr>
        <w:t xml:space="preserve">, 6502 sayılı Kanun’un 63 üncü ve 77/12 nci maddeleri uyarınca </w:t>
      </w:r>
      <w:r w:rsidRPr="00F04FDB">
        <w:rPr>
          <w:rFonts w:eastAsiaTheme="minorHAnsi"/>
          <w:b/>
          <w:lang w:eastAsia="en-US"/>
        </w:rPr>
        <w:t>anılan uygulamayı durdurma cezası</w:t>
      </w:r>
      <w:r w:rsidRPr="00F04FDB">
        <w:rPr>
          <w:rFonts w:eastAsia="Andale Sans UI"/>
          <w:kern w:val="1"/>
        </w:rPr>
        <w:t xml:space="preserve"> verilmesine  karar verilmiştir.</w:t>
      </w:r>
    </w:p>
    <w:p w:rsidR="00711FFD" w:rsidRPr="00F04FDB" w:rsidRDefault="00711FFD" w:rsidP="00711FFD">
      <w:pPr>
        <w:jc w:val="both"/>
        <w:rPr>
          <w:rFonts w:eastAsia="Andale Sans UI"/>
          <w:kern w:val="1"/>
        </w:rPr>
      </w:pPr>
    </w:p>
    <w:p w:rsidR="00711FFD" w:rsidRPr="00F04FDB" w:rsidRDefault="00711FFD" w:rsidP="00711FFD">
      <w:pPr>
        <w:shd w:val="clear" w:color="auto" w:fill="FFFFFF"/>
        <w:autoSpaceDE w:val="0"/>
        <w:autoSpaceDN w:val="0"/>
        <w:adjustRightInd w:val="0"/>
        <w:jc w:val="both"/>
        <w:rPr>
          <w:b/>
        </w:rPr>
      </w:pPr>
      <w:r w:rsidRPr="00F04FDB">
        <w:rPr>
          <w:b/>
        </w:rPr>
        <w:t>84)</w:t>
      </w:r>
    </w:p>
    <w:p w:rsidR="00711FFD" w:rsidRPr="00F04FDB" w:rsidRDefault="00711FFD" w:rsidP="00711FFD">
      <w:pPr>
        <w:jc w:val="both"/>
        <w:rPr>
          <w:b/>
        </w:rPr>
      </w:pPr>
    </w:p>
    <w:p w:rsidR="00711FFD" w:rsidRPr="00F04FDB" w:rsidRDefault="00711FFD" w:rsidP="00711FFD">
      <w:pPr>
        <w:jc w:val="both"/>
      </w:pPr>
      <w:r w:rsidRPr="00F04FDB">
        <w:rPr>
          <w:b/>
        </w:rPr>
        <w:t>Dosya No: 2020/489</w:t>
      </w:r>
    </w:p>
    <w:p w:rsidR="00711FFD" w:rsidRPr="00F04FDB" w:rsidRDefault="00711FFD" w:rsidP="00711FFD">
      <w:pPr>
        <w:jc w:val="both"/>
        <w:rPr>
          <w:b/>
        </w:rPr>
      </w:pPr>
    </w:p>
    <w:p w:rsidR="00711FFD" w:rsidRPr="00F04FDB" w:rsidRDefault="00711FFD" w:rsidP="00711FFD">
      <w:pPr>
        <w:widowControl w:val="0"/>
        <w:suppressAutoHyphens/>
        <w:jc w:val="both"/>
        <w:rPr>
          <w:rFonts w:eastAsiaTheme="minorHAnsi"/>
          <w:b/>
          <w:lang w:eastAsia="en-US"/>
        </w:rPr>
      </w:pPr>
      <w:r w:rsidRPr="00F04FDB">
        <w:rPr>
          <w:b/>
        </w:rPr>
        <w:t xml:space="preserve">Şikayet Edilen: </w:t>
      </w:r>
      <w:r w:rsidRPr="00F04FDB">
        <w:rPr>
          <w:rFonts w:eastAsiaTheme="minorHAnsi"/>
          <w:b/>
          <w:lang w:eastAsia="en-US"/>
        </w:rPr>
        <w:t xml:space="preserve">Doğuş Planet Elk. Tic. Ve Bil.  Hizmetleri A.Ş. </w:t>
      </w:r>
    </w:p>
    <w:p w:rsidR="00711FFD" w:rsidRPr="00F04FDB" w:rsidRDefault="00711FFD" w:rsidP="00711FFD">
      <w:pPr>
        <w:widowControl w:val="0"/>
        <w:suppressAutoHyphens/>
        <w:ind w:right="-2"/>
        <w:jc w:val="both"/>
        <w:rPr>
          <w:b/>
        </w:rPr>
      </w:pPr>
    </w:p>
    <w:p w:rsidR="00711FFD" w:rsidRPr="00F04FDB" w:rsidRDefault="00711FFD" w:rsidP="00711FFD">
      <w:pPr>
        <w:widowControl w:val="0"/>
        <w:suppressAutoHyphens/>
        <w:jc w:val="both"/>
        <w:rPr>
          <w:rFonts w:eastAsiaTheme="minorHAnsi"/>
          <w:lang w:eastAsia="en-US"/>
        </w:rPr>
      </w:pPr>
      <w:r w:rsidRPr="00F04FDB">
        <w:rPr>
          <w:b/>
        </w:rPr>
        <w:t xml:space="preserve">Şikayet Edilen Reklam: </w:t>
      </w:r>
      <w:r w:rsidRPr="00F04FDB">
        <w:rPr>
          <w:rFonts w:eastAsiaTheme="minorHAnsi"/>
          <w:lang w:eastAsia="en-US"/>
        </w:rPr>
        <w:t xml:space="preserve">www.n11.com adlı e-ticaret sitesinde yer alan "Coronex Natural Extract" isimli takviye edici gıdaya ilişkin reklam ve tanıtımlar </w:t>
      </w:r>
    </w:p>
    <w:p w:rsidR="00711FFD" w:rsidRPr="00F04FDB" w:rsidRDefault="00711FFD" w:rsidP="00711FFD">
      <w:pPr>
        <w:widowControl w:val="0"/>
        <w:suppressAutoHyphens/>
        <w:jc w:val="both"/>
        <w:rPr>
          <w:b/>
        </w:rPr>
      </w:pPr>
    </w:p>
    <w:p w:rsidR="00711FFD" w:rsidRPr="00F04FDB" w:rsidRDefault="00711FFD" w:rsidP="00711FFD">
      <w:pPr>
        <w:jc w:val="both"/>
      </w:pPr>
      <w:r w:rsidRPr="00F04FDB">
        <w:rPr>
          <w:b/>
        </w:rPr>
        <w:t xml:space="preserve">Reklam Yayın Tarihi: </w:t>
      </w:r>
      <w:r w:rsidRPr="00F04FDB">
        <w:t>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 xml:space="preserve">https://urun.n11.com/saglik-destek-urunleri/coronex-koronavirus-damlasi-50ml-P416492579 </w:t>
      </w: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https://urun.n11.com/saglik-destek-urunleri/coronex-dogal-ekstrakt-50-ml-alkol-icermez-damla-</w:t>
      </w:r>
      <w:r w:rsidRPr="00F04FDB">
        <w:rPr>
          <w:rFonts w:eastAsiaTheme="minorHAnsi"/>
          <w:lang w:eastAsia="en-US"/>
        </w:rPr>
        <w:lastRenderedPageBreak/>
        <w:t xml:space="preserve">ucretsiz-kargo-P416563574 </w:t>
      </w: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xml:space="preserve">https://urun.n11.com/diger/coronex-ekstrakt-alkol-icermez-su-bazli-damla-P416303561 </w:t>
      </w: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xml:space="preserve">https://urun.n11.com/saglik-destek-urunleri/coronex-ekstrakt-50-ml-yesil-naturel-P418474042 </w:t>
      </w: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xml:space="preserve">https://urun.n11.com/saglik-destek-urunleri/coronex-damla-50ml-122022-P417896558 </w:t>
      </w: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xml:space="preserve">https://urun.n11.com/saglik-destek-urunleri/coronex-dogal-ekstrakt-50-ml-alkol-icermez-damla-ucretsiz-kargo-P416912177 </w:t>
      </w: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https://urun.n11.com/saglik-destek-urunleri/coronex-dogal-ekstrakt-50-ml-alkol-icermez-damla-P416563713</w:t>
      </w: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https://urun.n11.com/saglik-destek-urunleri/coronex-ekstrakt-50-ml-yesil-naturel-P417741689 url uzantılarında, "Coronex Natural Extract" adlı ürünün reklam ve satışının yapıldığı, bazı uzantılarda ise söz konusu ürünle ilgili olarak “Koronavirüs damlası” ifadesinin kullanıldığı tespit edilmiştir.</w:t>
      </w:r>
    </w:p>
    <w:p w:rsidR="00711FFD" w:rsidRPr="00F04FDB" w:rsidRDefault="00711FFD" w:rsidP="00711FFD">
      <w:pPr>
        <w:widowControl w:val="0"/>
        <w:shd w:val="clear" w:color="auto" w:fill="FFFFFF"/>
        <w:tabs>
          <w:tab w:val="left" w:pos="709"/>
        </w:tabs>
        <w:suppressAutoHyphens/>
        <w:jc w:val="both"/>
        <w:rPr>
          <w:rFonts w:eastAsia="Andale Sans UI"/>
          <w:kern w:val="1"/>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 xml:space="preserve">Doğuş Planet Elk. Tic. Ve Bil.  Hizmetleri A.Ş, sahibi olduğu </w:t>
      </w:r>
      <w:hyperlink r:id="rId23" w:history="1">
        <w:r w:rsidRPr="00F04FDB">
          <w:rPr>
            <w:rFonts w:eastAsiaTheme="minorHAnsi"/>
            <w:u w:val="single"/>
            <w:lang w:eastAsia="en-US"/>
          </w:rPr>
          <w:t>www.n11.com</w:t>
        </w:r>
      </w:hyperlink>
      <w:r w:rsidRPr="00F04FDB">
        <w:rPr>
          <w:rFonts w:eastAsiaTheme="minorHAnsi"/>
          <w:lang w:eastAsia="en-US"/>
        </w:rPr>
        <w:t xml:space="preserve"> adlı internet sitesi aracılığı ile sunmuş olduğu hizmetler açısından sadece “yer sağlayıcı” konumunda olsa da, özellikle kamu sağlığını ilgilendiren hususlarda daha dikkatli ve daha seçici davranmasını teminen, adı geçen firmanın bilgilendirilmesinin ve bu konuya dikkatinin çekilmesinin uygun olacağına, inceleme konusu reklamlar kapsamında, Doğuş Planet Elk. Tic. Ve Bil. Hizmetleri A. Ş.’den açıklama istenmekle bu amacın gerçekleştiğine, diğer taraftan 5651 sayılı </w:t>
      </w:r>
      <w:r w:rsidRPr="00F04FDB">
        <w:rPr>
          <w:rFonts w:eastAsia="Andale Sans UI"/>
          <w:bCs/>
          <w:kern w:val="1"/>
        </w:rPr>
        <w:t>İnternet Ortamında Yapılan Yayınların Düzenlenmesi Ve Bu Yayınlar Yoluyla İşlenen Suçlarla Mücadele Edilmesi Hakkında Kanun’un 5/1 maddesinde yer alan “</w:t>
      </w:r>
      <w:r w:rsidRPr="00F04FDB">
        <w:rPr>
          <w:rFonts w:eastAsia="Andale Sans UI"/>
          <w:i/>
          <w:kern w:val="1"/>
        </w:rPr>
        <w:t xml:space="preserve">Yer sağlayıcı, yer sağladığı içeriği kontrol etmek veya hukuka aykırı bir faaliyetin söz </w:t>
      </w:r>
      <w:r w:rsidRPr="00F04FDB">
        <w:rPr>
          <w:rFonts w:eastAsiaTheme="minorHAnsi"/>
          <w:i/>
          <w:lang w:eastAsia="en-US"/>
        </w:rPr>
        <w:t>konusu o</w:t>
      </w:r>
      <w:r w:rsidRPr="00F04FDB">
        <w:rPr>
          <w:rFonts w:eastAsia="Andale Sans UI"/>
          <w:i/>
          <w:kern w:val="1"/>
        </w:rPr>
        <w:t>lup olmadığını araştırmakla yükümlü değildir.</w:t>
      </w:r>
      <w:r w:rsidRPr="00F04FDB">
        <w:rPr>
          <w:rFonts w:eastAsia="Andale Sans UI"/>
          <w:kern w:val="1"/>
        </w:rPr>
        <w:t xml:space="preserve">  </w:t>
      </w:r>
      <w:r w:rsidRPr="00F04FDB">
        <w:rPr>
          <w:kern w:val="1"/>
        </w:rPr>
        <w:t xml:space="preserve">” hükmüne istinaden, inceleme konusu reklamların </w:t>
      </w:r>
      <w:r w:rsidRPr="00F04FDB">
        <w:rPr>
          <w:b/>
          <w:i/>
          <w:kern w:val="1"/>
        </w:rPr>
        <w:t>aykırı olmadığına</w:t>
      </w:r>
      <w:r w:rsidRPr="00F04FDB">
        <w:rPr>
          <w:rFonts w:eastAsiaTheme="minorHAnsi"/>
          <w:lang w:eastAsia="en-US"/>
        </w:rPr>
        <w:t xml:space="preserve"> </w:t>
      </w:r>
      <w:r w:rsidRPr="00F04FDB">
        <w:rPr>
          <w:rFonts w:eastAsiaTheme="minorHAnsi"/>
          <w:b/>
          <w:lang w:eastAsia="en-US"/>
        </w:rPr>
        <w:t>OYBİRLİĞİ</w:t>
      </w:r>
      <w:r w:rsidRPr="00F04FDB">
        <w:rPr>
          <w:rFonts w:eastAsiaTheme="minorHAnsi"/>
          <w:lang w:eastAsia="en-US"/>
        </w:rPr>
        <w:t xml:space="preserve"> ile karar verilmiştir.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jc w:val="both"/>
        <w:rPr>
          <w:b/>
        </w:rPr>
      </w:pPr>
      <w:r w:rsidRPr="00F04FDB">
        <w:rPr>
          <w:b/>
        </w:rPr>
        <w:t>85)</w:t>
      </w:r>
    </w:p>
    <w:p w:rsidR="00711FFD" w:rsidRPr="00F04FDB" w:rsidRDefault="00711FFD" w:rsidP="00711FFD">
      <w:pPr>
        <w:jc w:val="both"/>
        <w:rPr>
          <w:b/>
        </w:rPr>
      </w:pPr>
    </w:p>
    <w:p w:rsidR="00711FFD" w:rsidRPr="00F04FDB" w:rsidRDefault="00711FFD" w:rsidP="00711FFD">
      <w:pPr>
        <w:jc w:val="both"/>
      </w:pPr>
      <w:r w:rsidRPr="00F04FDB">
        <w:rPr>
          <w:b/>
        </w:rPr>
        <w:t>Dosya No: 2020/496</w:t>
      </w:r>
    </w:p>
    <w:p w:rsidR="00711FFD" w:rsidRPr="00F04FDB" w:rsidRDefault="00711FFD" w:rsidP="00711FFD">
      <w:pPr>
        <w:jc w:val="both"/>
        <w:rPr>
          <w:b/>
        </w:rPr>
      </w:pPr>
    </w:p>
    <w:p w:rsidR="00711FFD" w:rsidRPr="00F04FDB" w:rsidRDefault="00711FFD" w:rsidP="00711FFD">
      <w:pPr>
        <w:widowControl w:val="0"/>
        <w:suppressAutoHyphens/>
        <w:jc w:val="both"/>
        <w:rPr>
          <w:rFonts w:eastAsiaTheme="minorHAnsi"/>
          <w:lang w:eastAsia="en-US"/>
        </w:rPr>
      </w:pPr>
      <w:r w:rsidRPr="00F04FDB">
        <w:rPr>
          <w:b/>
        </w:rPr>
        <w:t xml:space="preserve">Şikayet Edilen: </w:t>
      </w:r>
      <w:r w:rsidRPr="00F04FDB">
        <w:rPr>
          <w:rFonts w:eastAsiaTheme="minorHAnsi"/>
          <w:b/>
          <w:lang w:eastAsia="en-US"/>
        </w:rPr>
        <w:t>Doğal Aktar Efendi</w:t>
      </w:r>
    </w:p>
    <w:p w:rsidR="00711FFD" w:rsidRPr="00F04FDB" w:rsidRDefault="00711FFD" w:rsidP="00711FFD">
      <w:pPr>
        <w:jc w:val="both"/>
        <w:rPr>
          <w:b/>
        </w:rPr>
      </w:pPr>
    </w:p>
    <w:p w:rsidR="00711FFD" w:rsidRPr="00F04FDB" w:rsidRDefault="00711FFD" w:rsidP="00711FFD">
      <w:pPr>
        <w:widowControl w:val="0"/>
        <w:suppressAutoHyphens/>
        <w:jc w:val="both"/>
      </w:pPr>
      <w:r w:rsidRPr="00F04FDB">
        <w:rPr>
          <w:b/>
        </w:rPr>
        <w:t xml:space="preserve">Şikayet Edilen Reklam: </w:t>
      </w:r>
      <w:r w:rsidRPr="00F04FDB">
        <w:t>https://dogalefendi.business.site ve  www.dogalefendi.com adlı e-ticaret sitelerinde yer alan "Coronex Natural Extract" isimli/markalı takviye edici gıdaya  ilişkin tanıtımlar</w:t>
      </w:r>
    </w:p>
    <w:p w:rsidR="00711FFD" w:rsidRPr="00F04FDB" w:rsidRDefault="00711FFD" w:rsidP="00711FFD">
      <w:pPr>
        <w:widowControl w:val="0"/>
        <w:suppressAutoHyphens/>
        <w:jc w:val="both"/>
        <w:rPr>
          <w:b/>
        </w:rPr>
      </w:pPr>
    </w:p>
    <w:p w:rsidR="00711FFD" w:rsidRPr="00F04FDB" w:rsidRDefault="00711FFD" w:rsidP="00711FFD">
      <w:pPr>
        <w:jc w:val="both"/>
      </w:pPr>
      <w:r w:rsidRPr="00F04FDB">
        <w:rPr>
          <w:b/>
        </w:rPr>
        <w:t xml:space="preserve">Reklam Yayın Tarihi: </w:t>
      </w:r>
      <w:r w:rsidRPr="00F04FDB">
        <w:t>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tabs>
          <w:tab w:val="left" w:pos="993"/>
        </w:tabs>
        <w:jc w:val="both"/>
        <w:rPr>
          <w:lang w:val="x-none" w:eastAsia="x-none"/>
        </w:rPr>
      </w:pPr>
    </w:p>
    <w:p w:rsidR="00711FFD" w:rsidRPr="00F04FDB" w:rsidRDefault="00711FFD" w:rsidP="00711FFD">
      <w:pPr>
        <w:widowControl w:val="0"/>
        <w:suppressAutoHyphens/>
        <w:jc w:val="both"/>
        <w:rPr>
          <w:rFonts w:eastAsiaTheme="minorHAnsi"/>
          <w:lang w:eastAsia="en-US"/>
        </w:rPr>
      </w:pPr>
      <w:r w:rsidRPr="000816DD">
        <w:rPr>
          <w:rFonts w:eastAsia="Andale Sans UI"/>
          <w:b/>
          <w:kern w:val="1"/>
        </w:rPr>
        <w:t>Tespitler:</w:t>
      </w:r>
      <w:r w:rsidRPr="00F04FDB">
        <w:rPr>
          <w:rFonts w:eastAsia="Andale Sans UI"/>
          <w:kern w:val="1"/>
        </w:rPr>
        <w:t xml:space="preserve"> </w:t>
      </w:r>
      <w:r w:rsidRPr="00F04FDB">
        <w:t>https://dogalefendi.business.site ve www.dogalefendi.com</w:t>
      </w:r>
      <w:r w:rsidRPr="00F04FDB">
        <w:rPr>
          <w:rFonts w:eastAsiaTheme="minorHAnsi"/>
          <w:lang w:eastAsia="en-US"/>
        </w:rPr>
        <w:t xml:space="preserve"> aadlı sitelerde, "Korona Virüsü" salgınını çağrıştıracak şekilde isimlendirilmiş olan </w:t>
      </w:r>
      <w:r w:rsidRPr="00F04FDB">
        <w:t xml:space="preserve">"Coronex Natural Extract"  isimli ürünün reklam ve satışının yapıldığı, </w:t>
      </w:r>
      <w:r w:rsidRPr="00F04FDB">
        <w:rPr>
          <w:rFonts w:eastAsiaTheme="minorHAnsi"/>
          <w:lang w:eastAsia="en-US"/>
        </w:rPr>
        <w:t>tanıtımlarda "Coronex Koronavirüs Damlası" şeklinde ifadeye yer verildiği tespit edilmiştir</w:t>
      </w:r>
    </w:p>
    <w:p w:rsidR="00711FFD" w:rsidRPr="00F04FDB" w:rsidRDefault="00711FFD" w:rsidP="00711FFD">
      <w:pPr>
        <w:widowControl w:val="0"/>
        <w:shd w:val="clear" w:color="auto" w:fill="FFFFFF"/>
        <w:tabs>
          <w:tab w:val="left" w:pos="709"/>
        </w:tabs>
        <w:suppressAutoHyphens/>
        <w:jc w:val="both"/>
        <w:rPr>
          <w:rFonts w:eastAsia="Andale Sans UI"/>
          <w:kern w:val="1"/>
        </w:rPr>
      </w:pPr>
    </w:p>
    <w:p w:rsidR="00711FFD" w:rsidRPr="00F04FDB" w:rsidRDefault="00711FFD" w:rsidP="00711FFD">
      <w:pPr>
        <w:widowControl w:val="0"/>
        <w:shd w:val="clear" w:color="auto" w:fill="FFFFFF"/>
        <w:suppressAutoHyphens/>
        <w:jc w:val="both"/>
        <w:rPr>
          <w:rFonts w:eastAsiaTheme="minorHAnsi"/>
          <w:b/>
          <w:lang w:eastAsia="en-US"/>
        </w:rPr>
      </w:pPr>
      <w:r w:rsidRPr="00F04FDB">
        <w:rPr>
          <w:rFonts w:eastAsia="Andale Sans UI"/>
          <w:b/>
          <w:kern w:val="1"/>
        </w:rPr>
        <w:t xml:space="preserve">Değerlendirme/Karar: </w:t>
      </w:r>
      <w:r w:rsidRPr="00F04FDB">
        <w:rPr>
          <w:rFonts w:eastAsiaTheme="minorHAnsi"/>
          <w:lang w:eastAsia="en-US"/>
        </w:rPr>
        <w:t>"Korona Virüsü" salgınını çağrıştıracak şekilde isimlendirilmiş olan söz konusu ürünün, "Coronex Koronavirüs Damlası" şeklinde ifadeler de kullanılarak belirtilen sitelerde satışa sunulması suretiyle söz konusu ürünün, bütün dünyayı etkisi altına almış olan Covid-19 adlı salgın hastalığa karşı koruduğu veya bu hastalığın tedavisinde kullanıldığı şeklinde tamamen aldatıcı-yanıltıcı ve bilimsel gerçeklikten uzak bir algının oluşturulduğu, ürün ismiyle birlikte oluşturulan bu algının sağlık beyanı anlamına geldiği, yürürlükteki mevzuat hükümlerine göre, herhangi bir ürüne ilişkin olarak her hangi bir sağlık beyanında bulunabilmesi için ilgili idari otoriteden (Sağlık Bakanlığı Türkiye İlaç ve Tıbbi Cihaz Kurumu) izin alınması gerektiği,  yetkili makam tarafından onaylanmamış sağlık beyanlarının doğruluğunun ispat edilmiş sayılamayacağı, dolayısıyla söz konusu sağlık beyanının aldatıcı-yanıltıcı nitelikte olduğu değerlendirildiğinden söz konusu reklamın;</w:t>
      </w:r>
    </w:p>
    <w:p w:rsidR="00711FFD" w:rsidRPr="00F04FDB" w:rsidRDefault="00711FFD" w:rsidP="00711FFD">
      <w:pPr>
        <w:widowControl w:val="0"/>
        <w:suppressAutoHyphens/>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lastRenderedPageBreak/>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widowControl w:val="0"/>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tabs>
          <w:tab w:val="left" w:pos="555"/>
        </w:tabs>
        <w:autoSpaceDE w:val="0"/>
        <w:autoSpaceDN w:val="0"/>
        <w:adjustRightInd w:val="0"/>
        <w:jc w:val="both"/>
        <w:rPr>
          <w:rFonts w:eastAsiaTheme="minorHAnsi"/>
          <w:lang w:eastAsia="en-US"/>
        </w:rPr>
      </w:pPr>
    </w:p>
    <w:p w:rsidR="00711FFD" w:rsidRPr="00F04FDB" w:rsidRDefault="00711FFD" w:rsidP="00711FFD">
      <w:pPr>
        <w:jc w:val="both"/>
        <w:rPr>
          <w:rFonts w:eastAsia="Andale Sans UI"/>
          <w:kern w:val="1"/>
        </w:rPr>
      </w:pPr>
      <w:r w:rsidRPr="00F04FDB">
        <w:rPr>
          <w:rFonts w:eastAsia="Andale Sans UI"/>
          <w:kern w:val="1"/>
        </w:rPr>
        <w:t xml:space="preserve">Buna göre, </w:t>
      </w:r>
      <w:r w:rsidRPr="00F04FDB">
        <w:rPr>
          <w:rFonts w:eastAsiaTheme="minorHAnsi"/>
          <w:b/>
          <w:lang w:eastAsia="en-US"/>
        </w:rPr>
        <w:t>Doğal Aktar Efendi</w:t>
      </w:r>
      <w:r w:rsidRPr="00F04FDB">
        <w:rPr>
          <w:rFonts w:eastAsia="Andale Sans UI"/>
          <w:kern w:val="1"/>
        </w:rPr>
        <w:t xml:space="preserve"> hakkında</w:t>
      </w:r>
      <w:r w:rsidRPr="00F04FDB">
        <w:rPr>
          <w:rFonts w:eastAsia="Andale Sans UI"/>
          <w:kern w:val="2"/>
        </w:rPr>
        <w:t xml:space="preserve">, 6502 sayılı Kanun’un 63 üncü ve 77/12 nci maddeleri uyarınca </w:t>
      </w:r>
      <w:r w:rsidRPr="00F04FDB">
        <w:rPr>
          <w:rFonts w:eastAsiaTheme="minorHAnsi"/>
          <w:b/>
          <w:lang w:eastAsia="en-US"/>
        </w:rPr>
        <w:t>anılan tanıtımları durdurma cezası</w:t>
      </w:r>
      <w:r w:rsidRPr="00F04FDB">
        <w:rPr>
          <w:rFonts w:eastAsia="Andale Sans UI"/>
          <w:kern w:val="1"/>
        </w:rPr>
        <w:t xml:space="preserve"> verilmesine  karar verilmiştir.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jc w:val="both"/>
        <w:rPr>
          <w:b/>
        </w:rPr>
      </w:pPr>
      <w:r w:rsidRPr="00F04FDB">
        <w:rPr>
          <w:b/>
        </w:rPr>
        <w:t>86)</w:t>
      </w:r>
    </w:p>
    <w:p w:rsidR="00711FFD" w:rsidRPr="00F04FDB" w:rsidRDefault="00711FFD" w:rsidP="00711FFD">
      <w:pPr>
        <w:jc w:val="both"/>
        <w:rPr>
          <w:b/>
        </w:rPr>
      </w:pPr>
    </w:p>
    <w:p w:rsidR="00711FFD" w:rsidRPr="00F04FDB" w:rsidRDefault="00711FFD" w:rsidP="00711FFD">
      <w:pPr>
        <w:jc w:val="both"/>
      </w:pPr>
      <w:r w:rsidRPr="00F04FDB">
        <w:rPr>
          <w:b/>
        </w:rPr>
        <w:t>Dosya No: 2020/497</w:t>
      </w:r>
    </w:p>
    <w:p w:rsidR="00711FFD" w:rsidRPr="00F04FDB" w:rsidRDefault="00711FFD" w:rsidP="00711FFD">
      <w:pPr>
        <w:jc w:val="both"/>
        <w:rPr>
          <w:b/>
        </w:rPr>
      </w:pPr>
    </w:p>
    <w:p w:rsidR="00711FFD" w:rsidRPr="00F04FDB" w:rsidRDefault="00711FFD" w:rsidP="00711FFD">
      <w:pPr>
        <w:widowControl w:val="0"/>
        <w:suppressAutoHyphens/>
        <w:jc w:val="both"/>
        <w:rPr>
          <w:rFonts w:eastAsiaTheme="minorHAnsi"/>
          <w:lang w:eastAsia="en-US"/>
        </w:rPr>
      </w:pPr>
      <w:r w:rsidRPr="00F04FDB">
        <w:rPr>
          <w:b/>
        </w:rPr>
        <w:t xml:space="preserve">Şikayet Edilen: </w:t>
      </w:r>
      <w:r w:rsidRPr="00F04FDB">
        <w:rPr>
          <w:rFonts w:eastAsiaTheme="minorHAnsi"/>
          <w:b/>
          <w:lang w:eastAsia="en-US"/>
        </w:rPr>
        <w:t>Yeşil Naturel Farma - Murat Yağ</w:t>
      </w:r>
    </w:p>
    <w:p w:rsidR="00711FFD" w:rsidRPr="00F04FDB" w:rsidRDefault="00711FFD" w:rsidP="00711FFD">
      <w:pPr>
        <w:jc w:val="both"/>
      </w:pPr>
    </w:p>
    <w:p w:rsidR="00711FFD" w:rsidRPr="00F04FDB" w:rsidRDefault="00711FFD" w:rsidP="00711FFD">
      <w:pPr>
        <w:widowControl w:val="0"/>
        <w:suppressAutoHyphens/>
        <w:jc w:val="both"/>
        <w:rPr>
          <w:rFonts w:eastAsiaTheme="minorHAnsi"/>
          <w:lang w:eastAsia="en-US"/>
        </w:rPr>
      </w:pPr>
      <w:r w:rsidRPr="00F04FDB">
        <w:rPr>
          <w:b/>
        </w:rPr>
        <w:t xml:space="preserve">Şikayet Edilen Reklam: </w:t>
      </w:r>
      <w:r w:rsidRPr="00F04FDB">
        <w:rPr>
          <w:rFonts w:eastAsiaTheme="minorHAnsi"/>
          <w:lang w:eastAsia="en-US"/>
        </w:rPr>
        <w:t>"Coronex Natural Extract" isimli takviye edici gıdaya ilişkin  olarak, Ocak - Nisan 2020 tarihleri arasında muhtelif  internet sitelerinde ve ürün broşürününde yer alan tanıtımlar</w:t>
      </w:r>
    </w:p>
    <w:p w:rsidR="00711FFD" w:rsidRPr="00F04FDB" w:rsidRDefault="00711FFD" w:rsidP="00711FFD">
      <w:pPr>
        <w:jc w:val="both"/>
        <w:rPr>
          <w:b/>
        </w:rPr>
      </w:pPr>
    </w:p>
    <w:p w:rsidR="00711FFD" w:rsidRPr="00F04FDB" w:rsidRDefault="00711FFD" w:rsidP="00711FFD">
      <w:pPr>
        <w:jc w:val="both"/>
      </w:pPr>
      <w:r w:rsidRPr="00F04FDB">
        <w:rPr>
          <w:b/>
        </w:rPr>
        <w:t xml:space="preserve">Reklam Yayın Tarihi: </w:t>
      </w:r>
      <w:r w:rsidRPr="00F04FDB">
        <w:t>2020</w:t>
      </w:r>
    </w:p>
    <w:p w:rsidR="00711FFD" w:rsidRPr="00F04FDB" w:rsidRDefault="00711FFD" w:rsidP="00711FFD">
      <w:pPr>
        <w:jc w:val="both"/>
        <w:rPr>
          <w:b/>
        </w:rPr>
      </w:pPr>
    </w:p>
    <w:p w:rsidR="00711FFD" w:rsidRDefault="00711FFD" w:rsidP="000816DD">
      <w:pPr>
        <w:jc w:val="both"/>
      </w:pPr>
      <w:r w:rsidRPr="00F04FDB">
        <w:rPr>
          <w:b/>
        </w:rPr>
        <w:t>Yayınlandığı Mecra:</w:t>
      </w:r>
      <w:r w:rsidRPr="00F04FDB">
        <w:t xml:space="preserve"> Muhtelif</w:t>
      </w:r>
    </w:p>
    <w:p w:rsidR="000816DD" w:rsidRPr="000816DD" w:rsidRDefault="000816DD" w:rsidP="000816DD">
      <w:pPr>
        <w:jc w:val="both"/>
      </w:pPr>
    </w:p>
    <w:p w:rsidR="00711FFD" w:rsidRPr="00F04FDB" w:rsidRDefault="00711FFD" w:rsidP="00711FFD">
      <w:pPr>
        <w:widowControl w:val="0"/>
        <w:suppressAutoHyphens/>
        <w:jc w:val="both"/>
        <w:rPr>
          <w:rFonts w:eastAsiaTheme="minorHAnsi"/>
          <w:b/>
          <w:i/>
          <w:lang w:eastAsia="en-US"/>
        </w:rPr>
      </w:pPr>
      <w:r w:rsidRPr="00F04FDB">
        <w:rPr>
          <w:rFonts w:eastAsia="Andale Sans UI"/>
          <w:b/>
          <w:kern w:val="1"/>
        </w:rPr>
        <w:t xml:space="preserve">Tespitler: </w:t>
      </w:r>
      <w:r w:rsidRPr="00F04FDB">
        <w:rPr>
          <w:rFonts w:eastAsiaTheme="minorHAnsi"/>
          <w:lang w:eastAsia="en-US"/>
        </w:rPr>
        <w:t>"Coronex Natural Extract" isimli ürünün üreticisinin Yeşil Naturel Farma - Murat Yağ adlı iletme olduğu, adı geçen ürünün "koronavirisü" çağrıştaracak şekilde   markalaştırıldığı/isimlendirildiği, söz konusu ürünün n11.com gibi bazı e-ticaret sitelerinde "Coronex Koronavirüs Damlası" şeklinde ifadeyle birlikte tanıtım ve satışının gerçekleştirildiği, Diğer taraftan ürüne ilişkin olarak hazırlanan "Extract" başlıklı ürün broşüründe; ürünün içeriğinde yer alan bitki özleriyle ilgili olarak, "Antiviral, antibakteriyel, antifungal, antioksidan,  antienflamatuar, üst solunum yolları rahatsızlıklarında etkilidir, enfeksiyonlara karşı etkilidir, kan şekerini dengeleyici etkisi vardır, antikansorejen, bağışıklık sistemini destekler" gibi sağlık beyanlarına yer verildiği tespit edilmiştir.</w:t>
      </w:r>
    </w:p>
    <w:p w:rsidR="00711FFD" w:rsidRPr="00F04FDB" w:rsidRDefault="00711FFD" w:rsidP="00711FFD">
      <w:pPr>
        <w:widowControl w:val="0"/>
        <w:suppressAutoHyphens/>
        <w:jc w:val="both"/>
        <w:rPr>
          <w:rFonts w:eastAsiaTheme="minorHAnsi"/>
          <w:b/>
          <w:lang w:eastAsia="en-US"/>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Değerlendirme/Karar: </w:t>
      </w:r>
      <w:r w:rsidRPr="00F04FDB">
        <w:rPr>
          <w:rFonts w:eastAsia="Andale Sans UI"/>
          <w:kern w:val="1"/>
        </w:rPr>
        <w:t>A</w:t>
      </w:r>
      <w:r w:rsidRPr="00F04FDB">
        <w:rPr>
          <w:rFonts w:eastAsiaTheme="minorHAnsi"/>
          <w:lang w:eastAsia="en-US"/>
        </w:rPr>
        <w:t>dı geçen ürünün, "koronavirüs"ü çağrıştaracak şekilde "Coronex" şeklinde markalaştırıldığı/isimlendirildiği, nitekim söz konusu ürünlerin n11.com gibi bazı e-ticaret sitelerinde  "Coronex Koronavirüs Damlası" şeklinde ifadeyle birlikte satışının gerçekleştirildiği, böylece adı geçen ürünün,  bütün dünyayı etkisi altına almış olan Koronavirüs hastalığından koruduğu veya bu hastalığın tedavisinde kullanıldığı şeklinde tamamen aldatıcı-yanıltıcı ve bilimsel gerçeklikten uzak bir algının oluşturulduğu,</w:t>
      </w:r>
    </w:p>
    <w:p w:rsidR="00711FFD" w:rsidRPr="00F04FDB" w:rsidRDefault="00711FFD" w:rsidP="00711FFD">
      <w:pPr>
        <w:widowControl w:val="0"/>
        <w:shd w:val="clear" w:color="auto" w:fill="FFFFFF"/>
        <w:suppressAutoHyphens/>
        <w:jc w:val="both"/>
        <w:rPr>
          <w:rFonts w:eastAsiaTheme="minorHAnsi"/>
          <w:b/>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xml:space="preserve">Diğer taraftan üretici firma tarafından ürüne ilişkin olarak hazırlanan "Extract" başlıklı ürün broşüründe; ürünün içeriğinde yer alan bitki özleriyle ilgili olarak, "Antiviral, antibakteriyel, antifungal, antioksidan,  antienflamatuar, üst solunum yolları rahatsızlıklarında etkilidir, enfeksiyonlara karşı etkilidir, kan şekerini dengeleyici etkisi vardır, antikansorejen, bağışıklık sistemini destekler" gibi sağlık beyanlarına yer verildiği, böylece söz konusu ürünün sanki  bir ilaç veya bir beşeri tıbbi ürün gibi tanıtıldığı, </w:t>
      </w:r>
      <w:r w:rsidRPr="00F04FDB">
        <w:rPr>
          <w:rFonts w:eastAsiaTheme="minorHAnsi"/>
          <w:lang w:eastAsia="en-US"/>
        </w:rPr>
        <w:lastRenderedPageBreak/>
        <w:t xml:space="preserve">yürürlükteki mevzuat hükümlerine göre  herhangi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ayrıca yukarıda belirtilen ürüne ilişkin tanıtımların, Covid-19 adlı hastalığın ülkemizde ve dünyada salgın halinde seyrettiği bir dönemde yapılmasıyla, insanların bilgi ve tecrübe eksikliği ile korku ve endişelerinin istismar edilerek ticari rant elde edilmeye çalışıldığı değerlendirildiğinden söz konusu tanıtımların; </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widowControl w:val="0"/>
        <w:shd w:val="clear" w:color="auto" w:fill="FFFFFF"/>
        <w:tabs>
          <w:tab w:val="left" w:pos="0"/>
        </w:tabs>
        <w:suppressAutoHyphens/>
        <w:jc w:val="both"/>
        <w:rPr>
          <w:rFonts w:eastAsia="Andale Sans UI"/>
          <w:kern w:val="1"/>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 xml:space="preserve">Buna göre, </w:t>
      </w:r>
      <w:r w:rsidRPr="00F04FDB">
        <w:rPr>
          <w:b/>
        </w:rPr>
        <w:t xml:space="preserve">Yeşil Naturel Farma - Murat Yağ </w:t>
      </w:r>
      <w:r w:rsidRPr="00F04FDB">
        <w:t>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10.475,00 -TL (Onbindörtyüzyetmişbeş Türk Lirası) idari para cezaları </w:t>
      </w:r>
      <w:r w:rsidRPr="00F04FDB">
        <w:rPr>
          <w:rFonts w:eastAsiaTheme="minorHAnsi"/>
          <w:lang w:eastAsia="en-US"/>
        </w:rPr>
        <w:t xml:space="preserve">verilmesine  karar verilmiştir. </w:t>
      </w:r>
    </w:p>
    <w:p w:rsidR="00711FFD" w:rsidRPr="00F04FDB" w:rsidRDefault="00711FFD" w:rsidP="00711FFD">
      <w:pPr>
        <w:jc w:val="both"/>
        <w:rPr>
          <w:b/>
        </w:rPr>
      </w:pPr>
    </w:p>
    <w:p w:rsidR="00711FFD" w:rsidRPr="00F04FDB" w:rsidRDefault="00711FFD" w:rsidP="00711FFD">
      <w:pPr>
        <w:jc w:val="both"/>
        <w:rPr>
          <w:b/>
        </w:rPr>
      </w:pPr>
      <w:r w:rsidRPr="00F04FDB">
        <w:rPr>
          <w:b/>
        </w:rPr>
        <w:t>87)</w:t>
      </w:r>
    </w:p>
    <w:p w:rsidR="00711FFD" w:rsidRPr="00F04FDB" w:rsidRDefault="00711FFD" w:rsidP="00711FFD">
      <w:pPr>
        <w:jc w:val="both"/>
        <w:rPr>
          <w:b/>
        </w:rPr>
      </w:pPr>
    </w:p>
    <w:p w:rsidR="00711FFD" w:rsidRPr="00F04FDB" w:rsidRDefault="00711FFD" w:rsidP="00711FFD">
      <w:pPr>
        <w:jc w:val="both"/>
      </w:pPr>
      <w:r w:rsidRPr="00F04FDB">
        <w:rPr>
          <w:b/>
        </w:rPr>
        <w:t>Dosya No: 2020/500</w:t>
      </w:r>
    </w:p>
    <w:p w:rsidR="00711FFD" w:rsidRPr="00F04FDB" w:rsidRDefault="00711FFD" w:rsidP="00711FFD">
      <w:pPr>
        <w:jc w:val="both"/>
        <w:rPr>
          <w:b/>
        </w:rPr>
      </w:pPr>
    </w:p>
    <w:p w:rsidR="00711FFD" w:rsidRPr="00F04FDB" w:rsidRDefault="00711FFD" w:rsidP="00711FFD">
      <w:pPr>
        <w:jc w:val="both"/>
        <w:rPr>
          <w:b/>
        </w:rPr>
      </w:pPr>
      <w:r w:rsidRPr="00F04FDB">
        <w:rPr>
          <w:b/>
        </w:rPr>
        <w:t xml:space="preserve">Şikayet Edilen: Bilge İlaç Bitkisel Ürünler Koz. San. Ve Tic. A.Ş. </w:t>
      </w:r>
    </w:p>
    <w:p w:rsidR="00711FFD" w:rsidRPr="00F04FDB" w:rsidRDefault="00711FFD" w:rsidP="00711FFD">
      <w:pPr>
        <w:jc w:val="both"/>
      </w:pPr>
    </w:p>
    <w:p w:rsidR="00711FFD" w:rsidRPr="00F04FDB" w:rsidRDefault="00711FFD" w:rsidP="00711FFD">
      <w:pPr>
        <w:widowControl w:val="0"/>
        <w:suppressAutoHyphens/>
        <w:jc w:val="both"/>
        <w:rPr>
          <w:rFonts w:eastAsiaTheme="minorHAnsi"/>
          <w:lang w:eastAsia="en-US"/>
        </w:rPr>
      </w:pPr>
      <w:r w:rsidRPr="00F04FDB">
        <w:rPr>
          <w:b/>
        </w:rPr>
        <w:t xml:space="preserve">Şikayet Edilen Reklam: </w:t>
      </w:r>
      <w:r w:rsidRPr="00F04FDB">
        <w:rPr>
          <w:rFonts w:eastAsiaTheme="minorHAnsi"/>
          <w:lang w:eastAsia="en-US"/>
        </w:rPr>
        <w:t>“No Attack</w:t>
      </w:r>
      <w:r w:rsidRPr="00F04FDB">
        <w:rPr>
          <w:rFonts w:eastAsiaTheme="minorHAnsi"/>
          <w:i/>
          <w:lang w:eastAsia="en-US"/>
        </w:rPr>
        <w:t>”</w:t>
      </w:r>
      <w:r w:rsidRPr="00F04FDB">
        <w:rPr>
          <w:rFonts w:eastAsiaTheme="minorHAnsi"/>
          <w:lang w:eastAsia="en-US"/>
        </w:rPr>
        <w:t xml:space="preserve"> markalı  isimli  takviye edici gıda niteliğinde olan ürüne ilişkin olarak, çeşitli internet sitelerinde ve sosyal medya hesaplarında yayınlanan tanıtımlar</w:t>
      </w:r>
    </w:p>
    <w:p w:rsidR="00711FFD" w:rsidRPr="00F04FDB" w:rsidRDefault="00711FFD" w:rsidP="00711FFD">
      <w:pPr>
        <w:widowControl w:val="0"/>
        <w:suppressAutoHyphens/>
        <w:jc w:val="both"/>
        <w:rPr>
          <w:b/>
        </w:rPr>
      </w:pPr>
    </w:p>
    <w:p w:rsidR="00711FFD" w:rsidRPr="00F04FDB" w:rsidRDefault="00711FFD" w:rsidP="00711FFD">
      <w:pPr>
        <w:jc w:val="both"/>
      </w:pPr>
      <w:r w:rsidRPr="00F04FDB">
        <w:rPr>
          <w:b/>
        </w:rPr>
        <w:t xml:space="preserve">Reklam Yayın Tarihi: </w:t>
      </w:r>
      <w:r w:rsidRPr="00F04FDB">
        <w:t>Mart 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hd w:val="clear" w:color="auto" w:fill="FFFFFF"/>
        <w:suppressAutoHyphens/>
        <w:jc w:val="both"/>
        <w:rPr>
          <w:rFonts w:eastAsia="Andale Sans UI"/>
          <w:kern w:val="1"/>
        </w:rPr>
      </w:pPr>
    </w:p>
    <w:p w:rsidR="00711FFD" w:rsidRPr="00F04FDB" w:rsidRDefault="00711FFD" w:rsidP="00711FFD">
      <w:pPr>
        <w:autoSpaceDE w:val="0"/>
        <w:autoSpaceDN w:val="0"/>
        <w:adjustRightInd w:val="0"/>
        <w:jc w:val="both"/>
        <w:rPr>
          <w:rFonts w:eastAsiaTheme="minorHAnsi"/>
          <w:lang w:val="en-US" w:eastAsia="en-US"/>
        </w:rPr>
      </w:pPr>
      <w:r w:rsidRPr="00F04FDB">
        <w:rPr>
          <w:b/>
          <w:lang w:val="en-US"/>
        </w:rPr>
        <w:t>Tespitler:</w:t>
      </w:r>
      <w:r w:rsidRPr="00F04FDB">
        <w:rPr>
          <w:lang w:val="en-US"/>
        </w:rPr>
        <w:t xml:space="preserve"> </w:t>
      </w:r>
      <w:r w:rsidRPr="00F04FDB">
        <w:rPr>
          <w:rFonts w:eastAsiaTheme="minorHAnsi"/>
          <w:lang w:eastAsia="en-US"/>
        </w:rPr>
        <w:t xml:space="preserve">Muhtelif internet sitelerinde ve sosyal medya hesaplarında; (http://www.no-attack.com, http://www.noattack.club, </w:t>
      </w:r>
      <w:hyperlink r:id="rId24" w:history="1">
        <w:r w:rsidRPr="00F04FDB">
          <w:rPr>
            <w:rFonts w:eastAsiaTheme="minorHAnsi"/>
            <w:u w:val="single"/>
            <w:lang w:eastAsia="en-US"/>
          </w:rPr>
          <w:t>https://www.noattackturkey.com</w:t>
        </w:r>
      </w:hyperlink>
      <w:r w:rsidRPr="00F04FDB">
        <w:rPr>
          <w:rFonts w:eastAsiaTheme="minorHAnsi"/>
          <w:lang w:eastAsia="en-US"/>
        </w:rPr>
        <w:t xml:space="preserve">, </w:t>
      </w:r>
      <w:r w:rsidRPr="00F04FDB">
        <w:rPr>
          <w:rFonts w:eastAsiaTheme="minorHAnsi"/>
          <w:lang w:val="en-US" w:eastAsia="en-US"/>
        </w:rPr>
        <w:t>https://www.noattacksiparis.com) yayınlanan  “No Attack</w:t>
      </w:r>
      <w:r w:rsidRPr="00F04FDB">
        <w:rPr>
          <w:rFonts w:eastAsiaTheme="minorHAnsi"/>
          <w:i/>
          <w:lang w:val="en-US" w:eastAsia="en-US"/>
        </w:rPr>
        <w:t>”</w:t>
      </w:r>
      <w:r w:rsidRPr="00F04FDB">
        <w:rPr>
          <w:rFonts w:eastAsiaTheme="minorHAnsi"/>
          <w:lang w:val="en-US" w:eastAsia="en-US"/>
        </w:rPr>
        <w:t xml:space="preserve"> isimli ürüne lişkin reklamlarda; “Güçlü bağışıklık. Bağışıklık sistemini x4 güçlendirir. Vücudunuzu virüslere karşı korur. Kan dolaşımını düzenler. Metalleri vücuttan atar. Virüs &amp; bakterilere karşı koruma kalkanı. Sizi virüs, bakteri ve hastalıklara karşı korur. Virüsleri yok edin. İçerisindeki kara mürver vücutta oluşan mikropları, virüsleri yok eder. İdrar söktürücü özelliği sayesinde idrar yolu hastalıklarına karşı da koruma sağlar. Kalp sağlığını koruması da faydaları arasında. Bağışıklığın sigortası beta glukan. Bağışıklık sisteminin güçlenebilmesi için antikor üretmesi ve salgılaması gerekir. Antikorun en büyük kaynağı ise beta glukandır. Uzmanlar; antibakteriyel, antifungal, antiviral karaciğeri koruyucu ve antiinflamatuar özellikleri nedeniyle vücudun enfeksiyonlara karşı doğal savunma mekanizmasını artırmak için ve mide bağırsak ülserinin tedavisi </w:t>
      </w:r>
      <w:r w:rsidRPr="00F04FDB">
        <w:rPr>
          <w:rFonts w:eastAsiaTheme="minorHAnsi"/>
          <w:lang w:val="en-US" w:eastAsia="en-US"/>
        </w:rPr>
        <w:lastRenderedPageBreak/>
        <w:t>amacıyla propolisi önermektedir. Hatta haricen sürülmesi ile bakteri ve mantarların neden olduğu deri iltihabını iyileştirdiği bilinmektedir. Faydaları bitmiyor. Aspir yağı; içeriğindeki omega 6 ile linoleik asit sayesinde vücudun dengesini korumaya ve kolesterolü dengelemeye yardımcı olur. Omega 6 yağ asiti sayesinde kan şekerini düzenler ve diyabet riskini azaltır. Öksürük, balgam, göğüs ağrısı gibi problemler için kullanılabilir. Damar sertliğini önlemeye yardımcıdır. Kilo vermeye yardımcı olur. Kadınlarda hormonları dengede tutarak adet döngüsünü düzenler. Vücut direncini artırır. Sindirim sistemini düzenler. Çinko genellikle soğuk algınlığı ve hastalık semptomlarıyla mücadele için bir çare olarak görülüyor. Hastalanma riskinizi azaltabilir ve ayrıca iyileşme sürecini hızlandırabilir. Ayrıca hormonları dengeler, diyabet ile savaşır, kansere karşı mücadelede güçlü bir antioksidan olarak görev yapar. C vitamini güçlü bağışıklık sistemi için vazgeçilmezdir. Eksikliğinde zayıf bağışıklık sistemine bağlı olarak gelişebilen soğuk algınlığı, grip kalp hastalıkları gibi hastalıklara yakalanma riski artar. Kronik hastalıklar, sigara kullanımı, düzenli ilaç kullanımı ve sindirim sistemi sorunları için etkili ve kalıcı çözümler sunar. Bağışıklık güçlendirici. Sen de bağışıklığını güçlendirerek daha güçlü bir adım atarak daha güçlü bir koruma sağlayabilirsin. Buradaki asıl amaç zaten bu tarz hastalıklarla bağışıklığı yıpranmış kişileri tekrar güçlendirmek. Güçlü, zengin ve doğal içeriği sayesinde bağışıklığınızı en az %98 güçlendirerek sizi hastalıklara karşı korur. Yumuşacık kapsüller de jel halinde satışa sunulan bağışıklık sisteminin güçlenmesini sağlayan bir gıda takviyesidir. Kronik rahatsızlıkların önlenmesinde ve hafifletilmesinde yardımcı olur. Günlük kullanım ile bağışıklık sistemini güçlendirerek hastalıklara yakalanma ihtimalini düşürmektedir. Aynı zamanda yakalanılan hastalıklarında daha hafif ve hızlı bir şekilde atlatılmasına yardımcı olmaktadır. Vücut içinde ki zararlı ve ağırlık veren tüm etkenleri uzaklaştırarak, bakteri ve hastalıklara karşı tam donanımlı bir güç sağlamaktadır.” şeklinde ifadelere yer verildiği,</w:t>
      </w:r>
    </w:p>
    <w:p w:rsidR="00711FFD" w:rsidRPr="00F04FDB" w:rsidRDefault="00711FFD" w:rsidP="00711FFD">
      <w:pPr>
        <w:autoSpaceDE w:val="0"/>
        <w:autoSpaceDN w:val="0"/>
        <w:adjustRightInd w:val="0"/>
        <w:jc w:val="both"/>
        <w:rPr>
          <w:rFonts w:eastAsiaTheme="minorHAnsi"/>
          <w:lang w:eastAsia="en-US"/>
        </w:rPr>
      </w:pPr>
    </w:p>
    <w:p w:rsidR="00711FFD" w:rsidRPr="00F04FDB" w:rsidRDefault="00711FFD" w:rsidP="00711FFD">
      <w:pPr>
        <w:autoSpaceDE w:val="0"/>
        <w:autoSpaceDN w:val="0"/>
        <w:adjustRightInd w:val="0"/>
        <w:jc w:val="both"/>
        <w:rPr>
          <w:rFonts w:eastAsiaTheme="minorHAnsi"/>
          <w:lang w:eastAsia="en-US"/>
        </w:rPr>
      </w:pPr>
      <w:r w:rsidRPr="00F04FDB">
        <w:rPr>
          <w:rFonts w:eastAsiaTheme="minorHAnsi"/>
          <w:lang w:eastAsia="en-US"/>
        </w:rPr>
        <w:t>Ayrıca, Seda Sayan, Şeyma Subaşı, Seren Serengil, Seray Sever, Ebru Akel, Seda Akgül gibi ünlülerin instagram hesaplarında da, ürünle ilgili olarak yukarıda belirtilen ifadelere benzer ifadelerle "No Attack" isimli ürünün reklam ve tanıtımının yaptırıldığı,</w:t>
      </w:r>
    </w:p>
    <w:p w:rsidR="00711FFD" w:rsidRPr="00F04FDB" w:rsidRDefault="00711FFD" w:rsidP="00711FFD">
      <w:pPr>
        <w:autoSpaceDE w:val="0"/>
        <w:autoSpaceDN w:val="0"/>
        <w:adjustRightInd w:val="0"/>
        <w:jc w:val="both"/>
        <w:rPr>
          <w:rFonts w:eastAsiaTheme="minorHAnsi"/>
          <w:lang w:eastAsia="en-US"/>
        </w:rPr>
      </w:pPr>
    </w:p>
    <w:p w:rsidR="00711FFD" w:rsidRPr="00F04FDB" w:rsidRDefault="00711FFD" w:rsidP="00711FFD">
      <w:pPr>
        <w:autoSpaceDE w:val="0"/>
        <w:autoSpaceDN w:val="0"/>
        <w:adjustRightInd w:val="0"/>
        <w:jc w:val="both"/>
        <w:rPr>
          <w:rFonts w:eastAsiaTheme="minorHAnsi"/>
          <w:lang w:eastAsia="en-US"/>
        </w:rPr>
      </w:pPr>
      <w:r w:rsidRPr="00F04FDB">
        <w:rPr>
          <w:rFonts w:eastAsiaTheme="minorHAnsi"/>
          <w:lang w:eastAsia="en-US"/>
        </w:rPr>
        <w:t>Diğer taraftan,  adı geçen internet sitelerinde ve sosyal medya hesaplarındaki tanıtımlarda; Medical University of Warsaw, Op. Dr. Jesica PORGHUCA ifadesiyle birlikte ülkemizde faaliyet gösteren bir doktorun (Dr. Eda ALBAYRAK) resmine yer verildiği</w:t>
      </w:r>
    </w:p>
    <w:p w:rsidR="00711FFD" w:rsidRPr="00F04FDB" w:rsidRDefault="00711FFD" w:rsidP="00711FFD">
      <w:pPr>
        <w:autoSpaceDE w:val="0"/>
        <w:autoSpaceDN w:val="0"/>
        <w:adjustRightInd w:val="0"/>
        <w:jc w:val="both"/>
        <w:rPr>
          <w:rFonts w:eastAsiaTheme="minorHAnsi"/>
          <w:lang w:eastAsia="en-US"/>
        </w:rPr>
      </w:pPr>
    </w:p>
    <w:p w:rsidR="00711FFD" w:rsidRPr="00F04FDB" w:rsidRDefault="00711FFD" w:rsidP="00711FFD">
      <w:pPr>
        <w:autoSpaceDE w:val="0"/>
        <w:autoSpaceDN w:val="0"/>
        <w:adjustRightInd w:val="0"/>
        <w:jc w:val="both"/>
        <w:rPr>
          <w:rFonts w:eastAsiaTheme="minorHAnsi"/>
          <w:lang w:eastAsia="en-US"/>
        </w:rPr>
      </w:pPr>
      <w:r w:rsidRPr="00F04FDB">
        <w:rPr>
          <w:rFonts w:eastAsiaTheme="minorHAnsi"/>
          <w:lang w:eastAsia="en-US"/>
        </w:rPr>
        <w:t>tespit edilmiştir.</w:t>
      </w:r>
    </w:p>
    <w:p w:rsidR="00711FFD" w:rsidRPr="00F04FDB" w:rsidRDefault="00711FFD" w:rsidP="00711FFD">
      <w:pPr>
        <w:widowControl w:val="0"/>
        <w:shd w:val="clear" w:color="auto" w:fill="FFFFFF"/>
        <w:suppressAutoHyphens/>
        <w:jc w:val="both"/>
        <w:rPr>
          <w:rFonts w:eastAsia="Andale Sans UI"/>
          <w:b/>
          <w:kern w:val="1"/>
        </w:rPr>
      </w:pPr>
    </w:p>
    <w:p w:rsidR="00711FFD" w:rsidRPr="00F04FDB" w:rsidRDefault="00711FFD" w:rsidP="00711FFD">
      <w:pPr>
        <w:widowControl w:val="0"/>
        <w:shd w:val="clear" w:color="auto" w:fill="FFFFFF"/>
        <w:suppressAutoHyphens/>
        <w:jc w:val="both"/>
        <w:rPr>
          <w:rFonts w:eastAsia="Andale Sans UI"/>
          <w:kern w:val="1"/>
        </w:rPr>
      </w:pPr>
      <w:r w:rsidRPr="00F04FDB">
        <w:rPr>
          <w:rFonts w:eastAsia="Andale Sans UI"/>
          <w:b/>
          <w:kern w:val="1"/>
        </w:rPr>
        <w:t xml:space="preserve">Değerlendirme/Karar: </w:t>
      </w:r>
      <w:r w:rsidRPr="00F04FDB">
        <w:rPr>
          <w:rFonts w:eastAsia="Andale Sans UI"/>
          <w:kern w:val="1"/>
        </w:rPr>
        <w:t xml:space="preserve">Yapılan inceleme – araştırmalar sonucunda ve sosyal medya hesabında bu ürünün tanıtımını yapan bazı ünlülülerin  (Seren SERENGİL, Seray SEVER ) beyanları  doğrultusunda, “No Attack” isimli ürünün sahibinin ve inceleme konusu reklam ve tanıtımların reklamvereninin   </w:t>
      </w:r>
      <w:r w:rsidRPr="00F04FDB">
        <w:t xml:space="preserve">Bilge İlaç Bitkisel Ürünler Koz. San. Ve Tic. A.Ş. </w:t>
      </w:r>
      <w:r w:rsidRPr="00F04FDB">
        <w:rPr>
          <w:rFonts w:eastAsia="Andale Sans UI"/>
          <w:kern w:val="1"/>
        </w:rPr>
        <w:t xml:space="preserve">  olduğuna,</w:t>
      </w:r>
    </w:p>
    <w:p w:rsidR="00711FFD" w:rsidRPr="00F04FDB" w:rsidRDefault="00711FFD" w:rsidP="00711FFD">
      <w:pPr>
        <w:widowControl w:val="0"/>
        <w:shd w:val="clear" w:color="auto" w:fill="FFFFFF"/>
        <w:suppressAutoHyphens/>
        <w:jc w:val="both"/>
        <w:rPr>
          <w:rFonts w:eastAsia="Andale Sans UI"/>
          <w:kern w:val="1"/>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Theme="minorHAnsi"/>
          <w:lang w:eastAsia="en-US"/>
        </w:rPr>
        <w:t xml:space="preserve">Söz konusu ürün tanıtımlarında yer alan ve yukarıda belirtilen ifade ve görsellerle,  söz konusu ürünün içeriğindeki bileşenler sayesinde bağışıklık sistemini güçlendirdiği, böylece adı geçen ürünün, başta Covid-19 olmak üzere her türlü viral enfeksiyonlara karşı koruyucu bir özelliğe sahip olduğu izleniminin uyandırıldığı, hatta "enfekte olunmuş olsa bile hastalığın iyileşmesine faydası olduğu" iddiasına yer verildiği, bütün bu iddiaların da yapılan bilimsel çalışmalarla doğrulanmış gibi bir algı oluşturulduğu, </w:t>
      </w:r>
    </w:p>
    <w:p w:rsidR="00711FFD" w:rsidRPr="00F04FDB" w:rsidRDefault="00711FFD" w:rsidP="00711FFD">
      <w:pPr>
        <w:widowControl w:val="0"/>
        <w:shd w:val="clear" w:color="auto" w:fill="FFFFFF"/>
        <w:suppressAutoHyphens/>
        <w:jc w:val="both"/>
        <w:rPr>
          <w:rFonts w:eastAsiaTheme="minorHAnsi"/>
          <w:b/>
          <w:lang w:eastAsia="en-US"/>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Theme="minorHAnsi"/>
          <w:lang w:eastAsia="en-US"/>
        </w:rPr>
        <w:t xml:space="preserve">İnceleme konusu reklamlarda yer alan ve yukarıda belirtilen beyanların birer sağlık beyanı olduğu, bu tür beyanlarla takviye edici bir gıda niteliğinde olan söz konusu ürünün, Covid-19, grip, nezle ve soğuk algınlığı şeklinde isimlendirilen virütik enfeksiyonlara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her hangi bir ürüne ilişkin olarak her hangi bir sağlık beyanında bulunabilmesi için ilgili idari otoriteden (Sağlık Bakanlığı Türkiye İlaç ve Tıbbi Cihaz Kurumu) izin alınması gerektiği, kullanılan bu beyanlar için ilgili otoriteden izin </w:t>
      </w:r>
      <w:r w:rsidRPr="00F04FDB">
        <w:rPr>
          <w:rFonts w:eastAsiaTheme="minorHAnsi"/>
          <w:lang w:eastAsia="en-US"/>
        </w:rPr>
        <w:lastRenderedPageBreak/>
        <w:t>alınmadığından söz konusu beyanların doğruluğunun bilimsel olarak ispat edilmiş sayılamayacağı, dolayısıyla doğruluğu bilimsel olarak ispat edilmemiş bu beyanlarla tüketicilerin aldatılıp yanıltıldığı,</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Theme="minorHAnsi"/>
          <w:lang w:eastAsia="en-US"/>
        </w:rPr>
        <w:t xml:space="preserve">Ayrıca söz konusu reklamların, Covid-19 adlı hastalığın ülkemizde ve dünyada salgın halinde seyrettiği bir dönemde yayınlanması suretiyle, insanların bilgi ve tecrübe eksikliği ile korku ve endişelerinin istismar edilerek ticari rant elde edilmeye çalışıldığı değerlendirildiğinden söz konusu tanıtımların; </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 xml:space="preserve">Buna göre, </w:t>
      </w:r>
      <w:r w:rsidRPr="00F04FDB">
        <w:rPr>
          <w:b/>
        </w:rPr>
        <w:t xml:space="preserve">Bilge İlaç Bitkisel Ürünler Koz. San. Ve Tic. A.Ş.  </w:t>
      </w:r>
      <w:r w:rsidRPr="00F04FDB">
        <w:t>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104.781,00 -TL (Yüzdörtbinyediyüzseksenbir Türk Lirası)  idari para cezaları </w:t>
      </w:r>
      <w:r w:rsidRPr="00F04FDB">
        <w:rPr>
          <w:rFonts w:eastAsiaTheme="minorHAnsi"/>
          <w:lang w:eastAsia="en-US"/>
        </w:rPr>
        <w:t xml:space="preserve">verilmesine  karar verilmiştir. </w:t>
      </w:r>
    </w:p>
    <w:p w:rsidR="00711FFD" w:rsidRPr="00F04FDB" w:rsidRDefault="00711FFD" w:rsidP="00711FFD">
      <w:pPr>
        <w:jc w:val="both"/>
        <w:rPr>
          <w:b/>
        </w:rPr>
      </w:pPr>
    </w:p>
    <w:p w:rsidR="00711FFD" w:rsidRPr="00F04FDB" w:rsidRDefault="00711FFD" w:rsidP="00711FFD">
      <w:pPr>
        <w:jc w:val="both"/>
        <w:rPr>
          <w:b/>
        </w:rPr>
      </w:pPr>
      <w:r w:rsidRPr="00F04FDB">
        <w:rPr>
          <w:b/>
        </w:rPr>
        <w:t>88)</w:t>
      </w:r>
    </w:p>
    <w:p w:rsidR="00711FFD" w:rsidRPr="00F04FDB" w:rsidRDefault="00711FFD" w:rsidP="00711FFD">
      <w:pPr>
        <w:jc w:val="both"/>
        <w:rPr>
          <w:b/>
        </w:rPr>
      </w:pPr>
    </w:p>
    <w:p w:rsidR="00711FFD" w:rsidRPr="00F04FDB" w:rsidRDefault="00711FFD" w:rsidP="00711FFD">
      <w:pPr>
        <w:jc w:val="both"/>
      </w:pPr>
      <w:r w:rsidRPr="00F04FDB">
        <w:rPr>
          <w:b/>
        </w:rPr>
        <w:t>Dosya No: 2020/501</w:t>
      </w:r>
    </w:p>
    <w:p w:rsidR="00711FFD" w:rsidRPr="00F04FDB" w:rsidRDefault="00711FFD" w:rsidP="00711FFD">
      <w:pPr>
        <w:jc w:val="both"/>
        <w:rPr>
          <w:b/>
        </w:rPr>
      </w:pPr>
    </w:p>
    <w:p w:rsidR="00711FFD" w:rsidRPr="00F04FDB" w:rsidRDefault="00711FFD" w:rsidP="00711FFD">
      <w:pPr>
        <w:jc w:val="both"/>
        <w:rPr>
          <w:b/>
        </w:rPr>
      </w:pPr>
      <w:r w:rsidRPr="00F04FDB">
        <w:rPr>
          <w:b/>
        </w:rPr>
        <w:t>Şikayet Edilen: Ebru Akel SANACAK</w:t>
      </w:r>
    </w:p>
    <w:p w:rsidR="00711FFD" w:rsidRPr="00F04FDB" w:rsidRDefault="00711FFD" w:rsidP="00711FFD">
      <w:pPr>
        <w:jc w:val="both"/>
      </w:pPr>
    </w:p>
    <w:p w:rsidR="00711FFD" w:rsidRPr="00F04FDB" w:rsidRDefault="00711FFD" w:rsidP="00711FFD">
      <w:pPr>
        <w:widowControl w:val="0"/>
        <w:tabs>
          <w:tab w:val="left" w:pos="2835"/>
        </w:tabs>
        <w:suppressAutoHyphens/>
        <w:jc w:val="both"/>
        <w:rPr>
          <w:rFonts w:eastAsiaTheme="minorHAnsi"/>
          <w:lang w:eastAsia="en-US"/>
        </w:rPr>
      </w:pPr>
      <w:r w:rsidRPr="00F04FDB">
        <w:rPr>
          <w:b/>
        </w:rPr>
        <w:t xml:space="preserve">Şikayet Edilen Reklam: </w:t>
      </w:r>
      <w:r w:rsidRPr="00F04FDB">
        <w:rPr>
          <w:rFonts w:eastAsiaTheme="minorHAnsi"/>
          <w:lang w:eastAsia="en-US"/>
        </w:rPr>
        <w:t>“No Attack</w:t>
      </w:r>
      <w:r w:rsidRPr="00F04FDB">
        <w:rPr>
          <w:rFonts w:eastAsiaTheme="minorHAnsi"/>
          <w:i/>
          <w:lang w:eastAsia="en-US"/>
        </w:rPr>
        <w:t>”</w:t>
      </w:r>
      <w:r w:rsidRPr="00F04FDB">
        <w:rPr>
          <w:rFonts w:eastAsiaTheme="minorHAnsi"/>
          <w:lang w:eastAsia="en-US"/>
        </w:rPr>
        <w:t xml:space="preserve"> markalı - isimli takviye edici gıda niteliğinde olan ürüne ilişkin olarak, Ebru Akel SANCAK’a ait sosyal medya hesabında  (instagram)  yayınlanan tanıtımlar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jc w:val="both"/>
      </w:pPr>
      <w:r w:rsidRPr="00F04FDB">
        <w:rPr>
          <w:b/>
        </w:rPr>
        <w:t>Reklam Yayın Tarihi:</w:t>
      </w:r>
      <w:r w:rsidRPr="00F04FDB">
        <w:t xml:space="preserve"> Mart 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Mart 2020 tarihinde,  Ebru Akel SANCAK’a ait sosyal medya hesabında (İnstagram) yayınlanan videoda; “No Attack</w:t>
      </w:r>
      <w:r w:rsidRPr="00F04FDB">
        <w:rPr>
          <w:rFonts w:eastAsiaTheme="minorHAnsi"/>
          <w:i/>
          <w:lang w:eastAsia="en-US"/>
        </w:rPr>
        <w:t>”</w:t>
      </w:r>
      <w:r w:rsidRPr="00F04FDB">
        <w:rPr>
          <w:rFonts w:eastAsiaTheme="minorHAnsi"/>
          <w:lang w:eastAsia="en-US"/>
        </w:rPr>
        <w:t xml:space="preserve"> isimli ürüne ilişkin olarak;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şeklindeki beyanlara ve adı geçeninin gerçekten bu ürünü kullandığı ve üründen fayda gördüğü yönünde tanıklığına yer verildiği tespit edilmiştir.</w:t>
      </w:r>
    </w:p>
    <w:p w:rsidR="00711FFD" w:rsidRPr="00F04FDB" w:rsidRDefault="00711FFD" w:rsidP="00711FFD">
      <w:pPr>
        <w:widowControl w:val="0"/>
        <w:suppressAutoHyphens/>
        <w:jc w:val="both"/>
        <w:rPr>
          <w:rFonts w:eastAsiaTheme="minorHAnsi"/>
          <w:b/>
          <w:lang w:eastAsia="en-US"/>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Mart 2020 tarihinde, Ebru Akel SANCAK’ait instagram hesabında yayınlanan  “No Attack</w:t>
      </w:r>
      <w:r w:rsidRPr="00F04FDB">
        <w:rPr>
          <w:rFonts w:eastAsiaTheme="minorHAnsi"/>
          <w:i/>
          <w:lang w:eastAsia="en-US"/>
        </w:rPr>
        <w:t>”</w:t>
      </w:r>
      <w:r w:rsidRPr="00F04FDB">
        <w:rPr>
          <w:rFonts w:eastAsiaTheme="minorHAnsi"/>
          <w:lang w:eastAsia="en-US"/>
        </w:rPr>
        <w:t xml:space="preserve"> isimli ürüne ilişkin videoda;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 algıya yol açacak ifade ve beyanlarla adı geçen şahsın gerçekten bu ürünü kullanarak fayda gördüğü yönünde tanıklığına  yer verildiği, </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xml:space="preserve">İnceleme konusu tanıtım videosunda yer alan ve yukarıda belirtilen beyanların birer sağlık beyanı olduğu,  bu tür beyanlarla takviye edici bir gıda niteliğinde olan söz konusu ürünün, Covid-19, grip, nezle ve soğuk algınlığı şeklinde isimlendirilen viral enfeksiyonlara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Diğer taraftan,  inceleme konusu reklamlarda; adı geçen ürünün gerçekten Ebru Akel SANCAK tarafından kullanılarak iddia edilen etkinliğinin bizzat deneyimlendiği şeklinde bir algı oluşturulduğu, bu durumun gerçeği yansıtmadığı, dolayısıyla söz konusu reklamların bu açıdan da aldatıcı - yanıltıcı ve Ticari Reklam ve Haksız Ticari Uygulamalar Yönetmeliğinin "Tanıklı reklamlar" a ilişkin hükümlerine aykırı olduğu,</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Ayrıca, sosyal medya hesabında yayınlanan bu tanıtımlarda, içeriğin açıkça reklam olduğu hususunun da belirtilmemesi nedeniyle Reklam Mevzuatında yer alan "Örtülü Reklam" a ilişkin hükümlerin de ihlal edildiği,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b/>
          <w:lang w:eastAsia="en-US"/>
        </w:rPr>
      </w:pPr>
      <w:r w:rsidRPr="00F04FDB">
        <w:rPr>
          <w:rFonts w:eastAsiaTheme="minorHAnsi"/>
          <w:lang w:eastAsia="en-US"/>
        </w:rPr>
        <w:t>değerlendirildiğinden söz konusu reklamların;</w:t>
      </w:r>
    </w:p>
    <w:p w:rsidR="00711FFD" w:rsidRPr="00F04FDB" w:rsidRDefault="00711FFD" w:rsidP="00711FFD">
      <w:pPr>
        <w:widowControl w:val="0"/>
        <w:suppressAutoHyphens/>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jc w:val="both"/>
        <w:rPr>
          <w:b/>
        </w:rPr>
      </w:pPr>
      <w:r w:rsidRPr="00F04FDB">
        <w:rPr>
          <w:rFonts w:eastAsiaTheme="minorHAnsi"/>
          <w:lang w:eastAsia="en-US"/>
        </w:rPr>
        <w:t xml:space="preserve">Buna göre, </w:t>
      </w:r>
      <w:r w:rsidRPr="00F04FDB">
        <w:rPr>
          <w:b/>
        </w:rPr>
        <w:t>Ebru Akel SANACAK</w:t>
      </w:r>
      <w:r w:rsidRPr="00F04FDB">
        <w:t xml:space="preserve"> 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104.781,00 -TL (Yüzdörtbinyediyüzseksenbir Türk Lirası)  idari para cezaları </w:t>
      </w:r>
      <w:r w:rsidRPr="00F04FDB">
        <w:rPr>
          <w:rFonts w:eastAsiaTheme="minorHAnsi"/>
          <w:lang w:eastAsia="en-US"/>
        </w:rPr>
        <w:t>verilmesine  karar verilmiştir.</w:t>
      </w:r>
    </w:p>
    <w:p w:rsidR="00711FFD" w:rsidRPr="00F04FDB" w:rsidRDefault="00711FFD" w:rsidP="00711FFD">
      <w:pPr>
        <w:jc w:val="both"/>
        <w:rPr>
          <w:b/>
        </w:rPr>
      </w:pPr>
    </w:p>
    <w:p w:rsidR="00711FFD" w:rsidRPr="00F04FDB" w:rsidRDefault="00711FFD" w:rsidP="00711FFD">
      <w:pPr>
        <w:jc w:val="both"/>
        <w:rPr>
          <w:b/>
        </w:rPr>
      </w:pPr>
      <w:r w:rsidRPr="00F04FDB">
        <w:rPr>
          <w:b/>
        </w:rPr>
        <w:t>89)</w:t>
      </w:r>
    </w:p>
    <w:p w:rsidR="00711FFD" w:rsidRPr="00F04FDB" w:rsidRDefault="00711FFD" w:rsidP="00711FFD">
      <w:pPr>
        <w:jc w:val="both"/>
        <w:rPr>
          <w:b/>
        </w:rPr>
      </w:pPr>
    </w:p>
    <w:p w:rsidR="00711FFD" w:rsidRPr="00F04FDB" w:rsidRDefault="00711FFD" w:rsidP="00711FFD">
      <w:pPr>
        <w:jc w:val="both"/>
      </w:pPr>
      <w:r w:rsidRPr="00F04FDB">
        <w:rPr>
          <w:b/>
        </w:rPr>
        <w:t>Dosya No: 2020/502</w:t>
      </w:r>
    </w:p>
    <w:p w:rsidR="00711FFD" w:rsidRPr="00F04FDB" w:rsidRDefault="00711FFD" w:rsidP="00711FFD">
      <w:pPr>
        <w:jc w:val="both"/>
        <w:rPr>
          <w:b/>
        </w:rPr>
      </w:pPr>
    </w:p>
    <w:p w:rsidR="00711FFD" w:rsidRPr="00F04FDB" w:rsidRDefault="00711FFD" w:rsidP="00711FFD">
      <w:pPr>
        <w:jc w:val="both"/>
        <w:rPr>
          <w:b/>
        </w:rPr>
      </w:pPr>
      <w:r w:rsidRPr="00F04FDB">
        <w:rPr>
          <w:b/>
        </w:rPr>
        <w:t>Şikayet Edilen: Seda AKGÜL</w:t>
      </w:r>
    </w:p>
    <w:p w:rsidR="00711FFD" w:rsidRPr="00F04FDB" w:rsidRDefault="00711FFD" w:rsidP="00711FFD">
      <w:pPr>
        <w:jc w:val="both"/>
      </w:pPr>
    </w:p>
    <w:p w:rsidR="00711FFD" w:rsidRPr="00F04FDB" w:rsidRDefault="00711FFD" w:rsidP="00711FFD">
      <w:pPr>
        <w:widowControl w:val="0"/>
        <w:tabs>
          <w:tab w:val="left" w:pos="2835"/>
        </w:tabs>
        <w:suppressAutoHyphens/>
        <w:jc w:val="both"/>
        <w:rPr>
          <w:rFonts w:eastAsiaTheme="minorHAnsi"/>
          <w:lang w:eastAsia="en-US"/>
        </w:rPr>
      </w:pPr>
      <w:r w:rsidRPr="00F04FDB">
        <w:rPr>
          <w:b/>
        </w:rPr>
        <w:t xml:space="preserve">Şikayet Edilen Reklam: </w:t>
      </w:r>
      <w:r w:rsidRPr="00F04FDB">
        <w:rPr>
          <w:rFonts w:eastAsiaTheme="minorHAnsi"/>
          <w:lang w:eastAsia="en-US"/>
        </w:rPr>
        <w:t>“No Attack</w:t>
      </w:r>
      <w:r w:rsidRPr="00F04FDB">
        <w:rPr>
          <w:rFonts w:eastAsiaTheme="minorHAnsi"/>
          <w:i/>
          <w:lang w:eastAsia="en-US"/>
        </w:rPr>
        <w:t>”</w:t>
      </w:r>
      <w:r w:rsidRPr="00F04FDB">
        <w:rPr>
          <w:rFonts w:eastAsiaTheme="minorHAnsi"/>
          <w:lang w:eastAsia="en-US"/>
        </w:rPr>
        <w:t xml:space="preserve"> markalı - isimli takviye edici gıda niteliğinde olan ürüne ilişkin olarak, Seda AKGÜL’E ait sosyal medya hesabında  (instagram)  yayınlanan tanıtımlar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jc w:val="both"/>
      </w:pPr>
      <w:r w:rsidRPr="00F04FDB">
        <w:rPr>
          <w:b/>
        </w:rPr>
        <w:t>Reklam Yayın Tarihi:</w:t>
      </w:r>
      <w:r w:rsidRPr="00F04FDB">
        <w:t xml:space="preserve"> Mart 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Mart 2020 tarihinde,  Seda AKGÜL’e ait sosyal medya hesabında (İnstagram) yayınlanan videoda “No Attack</w:t>
      </w:r>
      <w:r w:rsidRPr="00F04FDB">
        <w:rPr>
          <w:rFonts w:eastAsiaTheme="minorHAnsi"/>
          <w:i/>
          <w:lang w:eastAsia="en-US"/>
        </w:rPr>
        <w:t>”</w:t>
      </w:r>
      <w:r w:rsidRPr="00F04FDB">
        <w:rPr>
          <w:rFonts w:eastAsiaTheme="minorHAnsi"/>
          <w:lang w:eastAsia="en-US"/>
        </w:rPr>
        <w:t xml:space="preserve"> isimli ürüne ilişkin olarak</w:t>
      </w:r>
      <w:r w:rsidRPr="00F04FDB">
        <w:rPr>
          <w:rFonts w:eastAsiaTheme="minorHAnsi"/>
          <w:i/>
          <w:lang w:eastAsia="en-US"/>
        </w:rPr>
        <w:t xml:space="preserve">, "Merhabalar efendim. Özellikle bu günlerde (Covid-19 pandemisi sürecinde) hepimize çok lazım olan bir ürün var: Noattacak!. Adından da belli, bütün virüslere savaş açmış durumda." </w:t>
      </w:r>
      <w:r w:rsidRPr="00F04FDB">
        <w:rPr>
          <w:rFonts w:eastAsiaTheme="minorHAnsi"/>
          <w:lang w:eastAsia="en-US"/>
        </w:rPr>
        <w:t xml:space="preserve"> şeklinde ifadelere ve adı geçeninin gerçekten bu ürünü kullandığı ve üründen fayda gördüğü yönünde tanıklığına yer verildiği tespit edilmiştir.</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Mart 2020 tarihinde, Seda AKGÜL’e ait instagram hesabında yayınlanan  “No Attack</w:t>
      </w:r>
      <w:r w:rsidRPr="00F04FDB">
        <w:rPr>
          <w:rFonts w:eastAsiaTheme="minorHAnsi"/>
          <w:i/>
          <w:lang w:eastAsia="en-US"/>
        </w:rPr>
        <w:t>”</w:t>
      </w:r>
      <w:r w:rsidRPr="00F04FDB">
        <w:rPr>
          <w:rFonts w:eastAsiaTheme="minorHAnsi"/>
          <w:lang w:eastAsia="en-US"/>
        </w:rPr>
        <w:t xml:space="preserve"> isimli ürüne ilişkin videoda;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 algıya yol açacak ifade ve beyanlarla adı geçen şahsın gerçekten bu ürünü kullanarak fayda gördüğü yönünde tanıklığına  yer verildiği, </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xml:space="preserve">İnceleme konusu tanıtım videosunda yer alan ve yukarıda belirtilen beyanların birer sağlık beyanı olduğu,  bu tür beyanlarla takviye edici bir gıda niteliğinde olan söz konusu ürünün, Covid-19, grip, nezle ve soğuk algınlığı şeklinde isimlendirilen viral enfeksiyonlara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Diğer taraftan,  inceleme konusu reklamlarda; adı geçen ürünün gerçekten Seda AKGÜL tarafından kullanılarak iddia edilen etkinliğinin bizzat deneyimlendiği şeklinde bir algı oluşturulduğu, bu durumun gerçeği yansıtmadığı, dolayısıyla söz konusu reklamların bu açıdan da aldatıcı - yanıltıcı ve Ticari Reklam ve Haksız Ticari Uygulamalar Yönetmeliğinin "Tanıklı reklamlar" a ilişkin hükümlerine aykırı olduğu,</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Ayrıca, sosyal medya hesabında yayınlanan bu tanıtımlarda, içeriğin açıkça reklam olduğu hususunun da belirtilmemesi nedeniyle Reklam Mevzuatında yer alan "Örtülü Reklam" a ilişkin hükümlerin de ihlal edildiği,</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shd w:val="clear" w:color="auto" w:fill="FFFFFF"/>
        <w:autoSpaceDE w:val="0"/>
        <w:autoSpaceDN w:val="0"/>
        <w:adjustRightInd w:val="0"/>
        <w:jc w:val="both"/>
        <w:rPr>
          <w:rFonts w:eastAsiaTheme="minorHAnsi"/>
          <w:b/>
          <w:lang w:eastAsia="en-US"/>
        </w:rPr>
      </w:pPr>
      <w:r w:rsidRPr="00F04FDB">
        <w:rPr>
          <w:rFonts w:eastAsiaTheme="minorHAnsi"/>
          <w:lang w:eastAsia="en-US"/>
        </w:rPr>
        <w:t>değerlendirildiğinden söz konusu reklamların;</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widowControl w:val="0"/>
        <w:shd w:val="clear" w:color="auto" w:fill="FFFFFF"/>
        <w:suppressAutoHyphens/>
        <w:jc w:val="both"/>
        <w:rPr>
          <w:rFonts w:eastAsiaTheme="minorHAnsi"/>
          <w:i/>
          <w:lang w:eastAsia="en-US"/>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jc w:val="both"/>
        <w:rPr>
          <w:b/>
        </w:rPr>
      </w:pPr>
      <w:r w:rsidRPr="00F04FDB">
        <w:rPr>
          <w:rFonts w:eastAsiaTheme="minorHAnsi"/>
          <w:lang w:eastAsia="en-US"/>
        </w:rPr>
        <w:t xml:space="preserve">Buna göre, </w:t>
      </w:r>
      <w:r w:rsidRPr="00F04FDB">
        <w:rPr>
          <w:b/>
        </w:rPr>
        <w:t>Seda AKGÜL</w:t>
      </w:r>
      <w:r w:rsidRPr="00F04FDB">
        <w:t xml:space="preserve"> 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104.781,00 -TL (Yüzdörtbinyediyüzseksenbir Türk Lirası)  idari para cezaları </w:t>
      </w:r>
      <w:r w:rsidRPr="00F04FDB">
        <w:rPr>
          <w:rFonts w:eastAsiaTheme="minorHAnsi"/>
          <w:lang w:eastAsia="en-US"/>
        </w:rPr>
        <w:t>verilmesine  karar verilmiştir.</w:t>
      </w:r>
    </w:p>
    <w:p w:rsidR="00711FFD" w:rsidRPr="00F04FDB" w:rsidRDefault="00711FFD" w:rsidP="00711FFD">
      <w:pPr>
        <w:jc w:val="both"/>
        <w:rPr>
          <w:b/>
        </w:rPr>
      </w:pPr>
    </w:p>
    <w:p w:rsidR="00711FFD" w:rsidRPr="00F04FDB" w:rsidRDefault="00711FFD" w:rsidP="00711FFD">
      <w:pPr>
        <w:jc w:val="both"/>
        <w:rPr>
          <w:b/>
        </w:rPr>
      </w:pPr>
      <w:r w:rsidRPr="00F04FDB">
        <w:rPr>
          <w:b/>
        </w:rPr>
        <w:t>90)</w:t>
      </w:r>
    </w:p>
    <w:p w:rsidR="00711FFD" w:rsidRPr="00F04FDB" w:rsidRDefault="00711FFD" w:rsidP="00711FFD">
      <w:pPr>
        <w:jc w:val="both"/>
        <w:rPr>
          <w:b/>
        </w:rPr>
      </w:pPr>
    </w:p>
    <w:p w:rsidR="00711FFD" w:rsidRPr="00F04FDB" w:rsidRDefault="00711FFD" w:rsidP="00711FFD">
      <w:pPr>
        <w:jc w:val="both"/>
      </w:pPr>
      <w:r w:rsidRPr="00F04FDB">
        <w:rPr>
          <w:b/>
        </w:rPr>
        <w:t>Dosya No: 2020/503</w:t>
      </w:r>
    </w:p>
    <w:p w:rsidR="00711FFD" w:rsidRPr="00F04FDB" w:rsidRDefault="00711FFD" w:rsidP="00711FFD">
      <w:pPr>
        <w:jc w:val="both"/>
        <w:rPr>
          <w:b/>
        </w:rPr>
      </w:pPr>
    </w:p>
    <w:p w:rsidR="00711FFD" w:rsidRPr="00F04FDB" w:rsidRDefault="00711FFD" w:rsidP="00711FFD">
      <w:pPr>
        <w:jc w:val="both"/>
        <w:rPr>
          <w:b/>
        </w:rPr>
      </w:pPr>
      <w:r w:rsidRPr="00F04FDB">
        <w:rPr>
          <w:b/>
        </w:rPr>
        <w:t>Şikayet Edilen: Aysel GÜRSAÇER (Seda SAYAN)</w:t>
      </w:r>
    </w:p>
    <w:p w:rsidR="00711FFD" w:rsidRPr="00F04FDB" w:rsidRDefault="00711FFD" w:rsidP="00711FFD">
      <w:pPr>
        <w:jc w:val="both"/>
      </w:pPr>
    </w:p>
    <w:p w:rsidR="00711FFD" w:rsidRPr="00F04FDB" w:rsidRDefault="00711FFD" w:rsidP="00711FFD">
      <w:pPr>
        <w:widowControl w:val="0"/>
        <w:tabs>
          <w:tab w:val="left" w:pos="2835"/>
        </w:tabs>
        <w:suppressAutoHyphens/>
        <w:jc w:val="both"/>
        <w:rPr>
          <w:rFonts w:eastAsiaTheme="minorHAnsi"/>
          <w:lang w:eastAsia="en-US"/>
        </w:rPr>
      </w:pPr>
      <w:r w:rsidRPr="00F04FDB">
        <w:rPr>
          <w:b/>
        </w:rPr>
        <w:t>Şikayet Edilen Reklam</w:t>
      </w:r>
      <w:r w:rsidRPr="00F04FDB">
        <w:t xml:space="preserve">: </w:t>
      </w:r>
      <w:r w:rsidRPr="00F04FDB">
        <w:rPr>
          <w:rFonts w:eastAsiaTheme="minorHAnsi"/>
          <w:lang w:eastAsia="en-US"/>
        </w:rPr>
        <w:t>“No Attack</w:t>
      </w:r>
      <w:r w:rsidRPr="00F04FDB">
        <w:rPr>
          <w:rFonts w:eastAsiaTheme="minorHAnsi"/>
          <w:i/>
          <w:lang w:eastAsia="en-US"/>
        </w:rPr>
        <w:t>”</w:t>
      </w:r>
      <w:r w:rsidRPr="00F04FDB">
        <w:rPr>
          <w:rFonts w:eastAsiaTheme="minorHAnsi"/>
          <w:lang w:eastAsia="en-US"/>
        </w:rPr>
        <w:t xml:space="preserve"> markalı - isimli takviye edici gıda niteliğinde olan ürüne ilişkin olarak, Seda SAYAN’a ait sosyal medya hesabında  (instagram)  yayınlanan tanıtımlar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jc w:val="both"/>
      </w:pPr>
      <w:r w:rsidRPr="00F04FDB">
        <w:rPr>
          <w:b/>
        </w:rPr>
        <w:t>Reklam Yayın Tarihi:</w:t>
      </w:r>
      <w:r w:rsidRPr="00F04FDB">
        <w:t xml:space="preserve"> Mart 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Mart 2020 tarihinde,  Seda SAYAN’a ait sosyal medya hesabında (İnstagram) yayınlanan videoda “No Attack</w:t>
      </w:r>
      <w:r w:rsidRPr="00F04FDB">
        <w:rPr>
          <w:rFonts w:eastAsiaTheme="minorHAnsi"/>
          <w:i/>
          <w:lang w:eastAsia="en-US"/>
        </w:rPr>
        <w:t>”</w:t>
      </w:r>
      <w:r w:rsidRPr="00F04FDB">
        <w:rPr>
          <w:rFonts w:eastAsiaTheme="minorHAnsi"/>
          <w:lang w:eastAsia="en-US"/>
        </w:rPr>
        <w:t xml:space="preserve"> isimli ürüne ilişkin olarak,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 algıya yol açacak ifade ve beyanlarla adı geçen şahsın gerçekten bu ürünü kullanarak fayda gördüğü yönünde tanıklığına  yer verildiği tespit edilmiştir.</w:t>
      </w:r>
    </w:p>
    <w:p w:rsidR="00711FFD" w:rsidRPr="00F04FDB" w:rsidRDefault="00711FFD" w:rsidP="00711FFD">
      <w:pPr>
        <w:widowControl w:val="0"/>
        <w:suppressAutoHyphens/>
        <w:jc w:val="both"/>
        <w:rPr>
          <w:rFonts w:eastAsiaTheme="minorHAnsi"/>
          <w:b/>
          <w:lang w:eastAsia="en-US"/>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Mart 2020 tarihinde, Seda SAYAN'a ait instagram hesabında da yayınlanan  “No Attack</w:t>
      </w:r>
      <w:r w:rsidRPr="00F04FDB">
        <w:rPr>
          <w:rFonts w:eastAsiaTheme="minorHAnsi"/>
          <w:i/>
          <w:lang w:eastAsia="en-US"/>
        </w:rPr>
        <w:t>”</w:t>
      </w:r>
      <w:r w:rsidRPr="00F04FDB">
        <w:rPr>
          <w:rFonts w:eastAsiaTheme="minorHAnsi"/>
          <w:lang w:eastAsia="en-US"/>
        </w:rPr>
        <w:t xml:space="preserve"> isimli ürüne ilişkin reklamlarda;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şeklindeki beyanlara ve Seda Sayan'ın gerçekten bu ürünü kullanıp faydalandığı yönünde tanıklığına yer verildiği, </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autoSpaceDE w:val="0"/>
        <w:autoSpaceDN w:val="0"/>
        <w:adjustRightInd w:val="0"/>
        <w:jc w:val="both"/>
        <w:rPr>
          <w:rFonts w:eastAsiaTheme="minorHAnsi"/>
          <w:lang w:eastAsia="en-US"/>
        </w:rPr>
      </w:pPr>
      <w:r w:rsidRPr="00F04FDB">
        <w:rPr>
          <w:rFonts w:eastAsiaTheme="minorHAnsi"/>
          <w:lang w:eastAsia="en-US"/>
        </w:rPr>
        <w:t xml:space="preserve">İnceleme konusu reklamlarda yer alan ve yukarıda belirtilen beyanların birer sağlık beyanı olduğu,  bu tür beyanlarla takviye edici bir gıda niteliğinde olan söz konusu ürünün, Covid-19, grip, nezle ve soğuk algınlığı şeklinde isimlendirilen viral enfeksiyonlara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711FFD" w:rsidRPr="00F04FDB" w:rsidRDefault="00711FFD" w:rsidP="00711FFD">
      <w:pPr>
        <w:autoSpaceDE w:val="0"/>
        <w:autoSpaceDN w:val="0"/>
        <w:adjustRightInd w:val="0"/>
        <w:jc w:val="both"/>
        <w:rPr>
          <w:rFonts w:eastAsiaTheme="minorHAnsi"/>
          <w:lang w:eastAsia="en-US"/>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Theme="minorHAnsi"/>
          <w:lang w:eastAsia="en-US"/>
        </w:rPr>
        <w:t>Diğer taraftan,  inceleme konusu reklamlarda; adı geçen ürünün gerçekten Seda SAYAN tarafından kullanılarak iddia edilen etkinliğinin bizzat deneyimlendiği şeklinde bir algı oluşturulduğu, bu durumun gerçeği yansıtmadığı, dolayısıyla söz konusu reklamların bu açıdan da aldatıcı - yanıltıcı ve Ticari Reklam ve Haksız Ticari Uygulamalar Yönetmeliğinin "Tanıklı reklamlar"a ilişkin hükümlerine aykırı olduğu,</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Ayrıca, sosyal medya hesabında yayınlanan bu tanıtımlarda, açıkça reklam olduğu hususunun da belirtilmemesi nedeniyle Reklam Mevzuatında yer alan "Örtülü Reklam" a ilişkin hükümlerin de ihlal edildiği,</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değerlendirildiğinden söz konusu reklamların;</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jc w:val="both"/>
        <w:rPr>
          <w:b/>
        </w:rPr>
      </w:pPr>
      <w:r w:rsidRPr="00F04FDB">
        <w:rPr>
          <w:rFonts w:eastAsiaTheme="minorHAnsi"/>
          <w:lang w:eastAsia="en-US"/>
        </w:rPr>
        <w:t xml:space="preserve">Buna göre, </w:t>
      </w:r>
      <w:r w:rsidRPr="00F04FDB">
        <w:rPr>
          <w:b/>
        </w:rPr>
        <w:t xml:space="preserve">Aysel GÜRSAÇER (Seda SAYAN) </w:t>
      </w:r>
      <w:r w:rsidRPr="00F04FDB">
        <w:t>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104.781,00 -TL (Yüzdörtbinyediyüzseksenbir Türk Lirası)  idari para cezaları </w:t>
      </w:r>
      <w:r w:rsidRPr="00F04FDB">
        <w:rPr>
          <w:rFonts w:eastAsiaTheme="minorHAnsi"/>
          <w:lang w:eastAsia="en-US"/>
        </w:rPr>
        <w:t>verilmesine  karar verilmiştir.</w:t>
      </w:r>
    </w:p>
    <w:p w:rsidR="00711FFD" w:rsidRPr="00F04FDB" w:rsidRDefault="00711FFD" w:rsidP="00711FFD">
      <w:pPr>
        <w:jc w:val="both"/>
        <w:rPr>
          <w:b/>
        </w:rPr>
      </w:pPr>
    </w:p>
    <w:p w:rsidR="00711FFD" w:rsidRPr="00F04FDB" w:rsidRDefault="00711FFD" w:rsidP="00711FFD">
      <w:pPr>
        <w:jc w:val="both"/>
        <w:rPr>
          <w:b/>
        </w:rPr>
      </w:pPr>
      <w:r w:rsidRPr="00F04FDB">
        <w:rPr>
          <w:b/>
        </w:rPr>
        <w:t>91)</w:t>
      </w:r>
    </w:p>
    <w:p w:rsidR="00711FFD" w:rsidRPr="00F04FDB" w:rsidRDefault="00711FFD" w:rsidP="00711FFD">
      <w:pPr>
        <w:jc w:val="both"/>
        <w:rPr>
          <w:b/>
        </w:rPr>
      </w:pPr>
    </w:p>
    <w:p w:rsidR="00711FFD" w:rsidRPr="00F04FDB" w:rsidRDefault="00711FFD" w:rsidP="00711FFD">
      <w:pPr>
        <w:jc w:val="both"/>
      </w:pPr>
      <w:r w:rsidRPr="00F04FDB">
        <w:rPr>
          <w:b/>
        </w:rPr>
        <w:t>Dosya No: 2020/504</w:t>
      </w:r>
    </w:p>
    <w:p w:rsidR="00711FFD" w:rsidRPr="00F04FDB" w:rsidRDefault="00711FFD" w:rsidP="00711FFD">
      <w:pPr>
        <w:jc w:val="both"/>
        <w:rPr>
          <w:b/>
        </w:rPr>
      </w:pPr>
    </w:p>
    <w:p w:rsidR="00711FFD" w:rsidRPr="00F04FDB" w:rsidRDefault="00711FFD" w:rsidP="00711FFD">
      <w:pPr>
        <w:jc w:val="both"/>
        <w:rPr>
          <w:b/>
        </w:rPr>
      </w:pPr>
      <w:r w:rsidRPr="00F04FDB">
        <w:rPr>
          <w:b/>
        </w:rPr>
        <w:t>Şikayet Edilen: Nimet Seray Beklan Sever SÜMBÜL (Seray SEVER)</w:t>
      </w:r>
    </w:p>
    <w:p w:rsidR="00711FFD" w:rsidRPr="00F04FDB" w:rsidRDefault="00711FFD" w:rsidP="00711FFD">
      <w:pPr>
        <w:jc w:val="both"/>
      </w:pPr>
    </w:p>
    <w:p w:rsidR="00711FFD" w:rsidRPr="00F04FDB" w:rsidRDefault="00711FFD" w:rsidP="00711FFD">
      <w:pPr>
        <w:widowControl w:val="0"/>
        <w:tabs>
          <w:tab w:val="left" w:pos="2835"/>
        </w:tabs>
        <w:suppressAutoHyphens/>
        <w:jc w:val="both"/>
        <w:rPr>
          <w:rFonts w:eastAsiaTheme="minorHAnsi"/>
          <w:lang w:eastAsia="en-US"/>
        </w:rPr>
      </w:pPr>
      <w:r w:rsidRPr="00F04FDB">
        <w:rPr>
          <w:b/>
        </w:rPr>
        <w:t xml:space="preserve">Şikayet Edilen Reklam: </w:t>
      </w:r>
      <w:r w:rsidRPr="00F04FDB">
        <w:rPr>
          <w:rFonts w:eastAsiaTheme="minorHAnsi"/>
          <w:lang w:eastAsia="en-US"/>
        </w:rPr>
        <w:t>“No Attack</w:t>
      </w:r>
      <w:r w:rsidRPr="00F04FDB">
        <w:rPr>
          <w:rFonts w:eastAsiaTheme="minorHAnsi"/>
          <w:i/>
          <w:lang w:eastAsia="en-US"/>
        </w:rPr>
        <w:t>”</w:t>
      </w:r>
      <w:r w:rsidRPr="00F04FDB">
        <w:rPr>
          <w:rFonts w:eastAsiaTheme="minorHAnsi"/>
          <w:lang w:eastAsia="en-US"/>
        </w:rPr>
        <w:t xml:space="preserve"> markalı - isimli takviye edici gıda niteliğinde olan ürüne ilişkin olarak, Seray SVERE’a ait sosyal medya hesabında  (instagram)  yayınlanan tanıtımlar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jc w:val="both"/>
      </w:pPr>
      <w:r w:rsidRPr="00F04FDB">
        <w:rPr>
          <w:b/>
        </w:rPr>
        <w:t>Reklam Yayın Tarihi:</w:t>
      </w:r>
      <w:r w:rsidRPr="00F04FDB">
        <w:t xml:space="preserve"> Mart 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Mart 2020 tarihinde,  Seray SEVER’e ait sosyal medya hesabında (İnstagram) yayınlanan videoda “No Attack</w:t>
      </w:r>
      <w:r w:rsidRPr="00F04FDB">
        <w:rPr>
          <w:rFonts w:eastAsiaTheme="minorHAnsi"/>
          <w:i/>
          <w:lang w:eastAsia="en-US"/>
        </w:rPr>
        <w:t>”</w:t>
      </w:r>
      <w:r w:rsidRPr="00F04FDB">
        <w:rPr>
          <w:rFonts w:eastAsiaTheme="minorHAnsi"/>
          <w:lang w:eastAsia="en-US"/>
        </w:rPr>
        <w:t xml:space="preserve"> isimli ürüne ilişkin olarak,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 algıya yol açacak ifade ve beyanlarla adı geçen şahsın gerçekten bu ürünü kullanarak fayda gördüğü yönünde tanıklığına  yer verildiği tespit edilmiştir.</w:t>
      </w:r>
    </w:p>
    <w:p w:rsidR="00711FFD" w:rsidRPr="00F04FDB" w:rsidRDefault="00711FFD" w:rsidP="00711FFD">
      <w:pPr>
        <w:widowControl w:val="0"/>
        <w:suppressAutoHyphens/>
        <w:jc w:val="both"/>
        <w:rPr>
          <w:rFonts w:eastAsiaTheme="minorHAnsi"/>
          <w:b/>
          <w:lang w:eastAsia="en-US"/>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Mart 2020 tarihinde, Seray SEVEN'e ait instagram hesabında da yayınlanan  “No Attack</w:t>
      </w:r>
      <w:r w:rsidRPr="00F04FDB">
        <w:rPr>
          <w:rFonts w:eastAsiaTheme="minorHAnsi"/>
          <w:i/>
          <w:lang w:eastAsia="en-US"/>
        </w:rPr>
        <w:t>”</w:t>
      </w:r>
      <w:r w:rsidRPr="00F04FDB">
        <w:rPr>
          <w:rFonts w:eastAsiaTheme="minorHAnsi"/>
          <w:lang w:eastAsia="en-US"/>
        </w:rPr>
        <w:t xml:space="preserve"> isimli ürüne ilişkin reklamlarda;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şeklindeki beyanlara ve Seray SEVER'in gerçekten bu ürünü kullanıp faydalandığı yönünde tanıklığına yer verildiği, </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autoSpaceDE w:val="0"/>
        <w:autoSpaceDN w:val="0"/>
        <w:adjustRightInd w:val="0"/>
        <w:jc w:val="both"/>
        <w:rPr>
          <w:rFonts w:eastAsiaTheme="minorHAnsi"/>
          <w:lang w:eastAsia="en-US"/>
        </w:rPr>
      </w:pPr>
      <w:r w:rsidRPr="00F04FDB">
        <w:rPr>
          <w:rFonts w:eastAsiaTheme="minorHAnsi"/>
          <w:lang w:eastAsia="en-US"/>
        </w:rPr>
        <w:t xml:space="preserve">İnceleme konusu reklamlarda yer alan ve yukarıda belirtilen beyanların birer sağlık beyanı olduğu,  bu tür beyanlarla takviye edici bir gıda niteliğinde olan söz konusu ürünün, Covid-19, grip, nezle ve soğuk algınlığı şeklinde isimlendirilen virütik enfeksiyonlara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711FFD" w:rsidRPr="00F04FDB" w:rsidRDefault="00711FFD" w:rsidP="00711FFD">
      <w:pPr>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Diğer taraftan,  inceleme konusu reklamlarda; adı geçen ürünün gerçekten Seray SEVER tarafından kullanılarak iddia edilen etkinliğinin bizzat deneyimlendiği şeklinde bir algı oluşturulduğu, bu durumun gerçeği yansıtmadığı, dolayısıyla söz konusu reklamların bu açıdan da aldatıcı - yanıltıcı ve Ticari Reklam ve Haksız Ticari Uygulamalar Yönetmeliğinin "Tanıklı reklamlar" a ilişkin hükümlerine aykırı olduğu,</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Ayrıca, sosyal medya hesabında yayınlanan bu tanıtımlarda, açıkça reklam olduğu hususunun da belirtilmemesi nedeniyle Reklam Mevzuatında yer alan "Örtülü Reklam" a ilişkin hükümlerin de ihlal edildiği,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değerlendirildiğinden söz konusu reklamların;</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jc w:val="both"/>
        <w:rPr>
          <w:b/>
        </w:rPr>
      </w:pPr>
      <w:r w:rsidRPr="00F04FDB">
        <w:rPr>
          <w:rFonts w:eastAsiaTheme="minorHAnsi"/>
          <w:lang w:eastAsia="en-US"/>
        </w:rPr>
        <w:t xml:space="preserve">Buna göre, </w:t>
      </w:r>
      <w:r w:rsidRPr="00F04FDB">
        <w:rPr>
          <w:b/>
        </w:rPr>
        <w:t xml:space="preserve">Nimet Seray Beklan Sever SÜMBÜL (Seray SEVER) </w:t>
      </w:r>
      <w:r w:rsidRPr="00F04FDB">
        <w:t>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104.781,00 -TL (Yüzdörtbinyediyüzseksenbir Türk Lirası)  idari para cezaları </w:t>
      </w:r>
      <w:r w:rsidRPr="00F04FDB">
        <w:rPr>
          <w:rFonts w:eastAsiaTheme="minorHAnsi"/>
          <w:lang w:eastAsia="en-US"/>
        </w:rPr>
        <w:t>verilmesine  karar verilmiştir.</w:t>
      </w:r>
    </w:p>
    <w:p w:rsidR="00711FFD" w:rsidRPr="00F04FDB" w:rsidRDefault="00711FFD" w:rsidP="00711FFD">
      <w:pPr>
        <w:jc w:val="both"/>
        <w:rPr>
          <w:b/>
        </w:rPr>
      </w:pPr>
    </w:p>
    <w:p w:rsidR="00711FFD" w:rsidRPr="00F04FDB" w:rsidRDefault="00711FFD" w:rsidP="00711FFD">
      <w:pPr>
        <w:jc w:val="both"/>
        <w:rPr>
          <w:b/>
        </w:rPr>
      </w:pPr>
      <w:r w:rsidRPr="00F04FDB">
        <w:rPr>
          <w:b/>
        </w:rPr>
        <w:t>92)</w:t>
      </w:r>
    </w:p>
    <w:p w:rsidR="00711FFD" w:rsidRPr="00F04FDB" w:rsidRDefault="00711FFD" w:rsidP="00711FFD">
      <w:pPr>
        <w:jc w:val="both"/>
        <w:rPr>
          <w:b/>
        </w:rPr>
      </w:pPr>
    </w:p>
    <w:p w:rsidR="00711FFD" w:rsidRPr="00F04FDB" w:rsidRDefault="00711FFD" w:rsidP="00711FFD">
      <w:pPr>
        <w:jc w:val="both"/>
      </w:pPr>
      <w:r w:rsidRPr="00F04FDB">
        <w:rPr>
          <w:b/>
        </w:rPr>
        <w:t>Dosya No: 2020/505</w:t>
      </w:r>
    </w:p>
    <w:p w:rsidR="00711FFD" w:rsidRPr="00F04FDB" w:rsidRDefault="00711FFD" w:rsidP="00711FFD">
      <w:pPr>
        <w:jc w:val="both"/>
        <w:rPr>
          <w:b/>
        </w:rPr>
      </w:pPr>
    </w:p>
    <w:p w:rsidR="00711FFD" w:rsidRPr="00F04FDB" w:rsidRDefault="00711FFD" w:rsidP="00711FFD">
      <w:pPr>
        <w:widowControl w:val="0"/>
        <w:suppressAutoHyphens/>
        <w:jc w:val="both"/>
        <w:rPr>
          <w:rFonts w:eastAsiaTheme="minorHAnsi"/>
          <w:lang w:eastAsia="en-US"/>
        </w:rPr>
      </w:pPr>
      <w:r w:rsidRPr="00F04FDB">
        <w:rPr>
          <w:b/>
        </w:rPr>
        <w:t xml:space="preserve">Şikayet Edilen: </w:t>
      </w:r>
      <w:r w:rsidRPr="00F04FDB">
        <w:rPr>
          <w:rFonts w:eastAsiaTheme="minorHAnsi"/>
          <w:b/>
          <w:lang w:eastAsia="en-US"/>
        </w:rPr>
        <w:t>Seren SERENGİL</w:t>
      </w:r>
    </w:p>
    <w:p w:rsidR="00711FFD" w:rsidRPr="00F04FDB" w:rsidRDefault="00711FFD" w:rsidP="00711FFD">
      <w:pPr>
        <w:jc w:val="both"/>
      </w:pPr>
    </w:p>
    <w:p w:rsidR="00711FFD" w:rsidRPr="00F04FDB" w:rsidRDefault="00711FFD" w:rsidP="00711FFD">
      <w:pPr>
        <w:widowControl w:val="0"/>
        <w:tabs>
          <w:tab w:val="left" w:pos="2835"/>
        </w:tabs>
        <w:suppressAutoHyphens/>
        <w:jc w:val="both"/>
        <w:rPr>
          <w:rFonts w:eastAsiaTheme="minorHAnsi"/>
          <w:lang w:eastAsia="en-US"/>
        </w:rPr>
      </w:pPr>
      <w:r w:rsidRPr="00F04FDB">
        <w:rPr>
          <w:b/>
        </w:rPr>
        <w:t>Şikayet Edilen Reklam:</w:t>
      </w:r>
      <w:r w:rsidRPr="00F04FDB">
        <w:t xml:space="preserve"> </w:t>
      </w:r>
      <w:r w:rsidRPr="00F04FDB">
        <w:rPr>
          <w:rFonts w:eastAsiaTheme="minorHAnsi"/>
          <w:lang w:eastAsia="en-US"/>
        </w:rPr>
        <w:t>“No Attack</w:t>
      </w:r>
      <w:r w:rsidRPr="00F04FDB">
        <w:rPr>
          <w:rFonts w:eastAsiaTheme="minorHAnsi"/>
          <w:i/>
          <w:lang w:eastAsia="en-US"/>
        </w:rPr>
        <w:t>”</w:t>
      </w:r>
      <w:r w:rsidRPr="00F04FDB">
        <w:rPr>
          <w:rFonts w:eastAsiaTheme="minorHAnsi"/>
          <w:lang w:eastAsia="en-US"/>
        </w:rPr>
        <w:t xml:space="preserve"> markalı - isimli takviye edici gıda niteliğinde olan ürüne ilişkin olarak, Seren SERENGİL’e ait sosyal medya hesabında  (instagram)  yayınlanan tanıtımlar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jc w:val="both"/>
      </w:pPr>
      <w:r w:rsidRPr="00F04FDB">
        <w:rPr>
          <w:b/>
        </w:rPr>
        <w:lastRenderedPageBreak/>
        <w:t>Reklam Yayın Tarihi:</w:t>
      </w:r>
      <w:r w:rsidRPr="00F04FDB">
        <w:t xml:space="preserve"> Mart 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Mart 2020 tarihinde,  Seren SERENGİL’e ait sosyal medya hesabında (İnstagram) yayınlanan videoda "Sevgili takipçilerim merhaba. Hepimize geçmiş olsun. Bu ara (Covid-19 salgını sürecinde) en çok dikkat etmeye çalıştığımız şey, vücut bağışıklığımızı daha da çok kuvvetlendirmek."  şeklinde ifadelere ve Seren SERENGİL’in gerçekten bu ürünü kullanarak fayda gördüğü yönünde tanıklığına yer verildiği tespit edilmiştir.</w:t>
      </w:r>
    </w:p>
    <w:p w:rsidR="006D143F" w:rsidRDefault="006D143F" w:rsidP="00711FFD">
      <w:pPr>
        <w:widowControl w:val="0"/>
        <w:shd w:val="clear" w:color="auto" w:fill="FFFFFF"/>
        <w:suppressAutoHyphens/>
        <w:jc w:val="both"/>
        <w:rPr>
          <w:rFonts w:eastAsia="Andale Sans UI"/>
          <w:b/>
          <w:kern w:val="1"/>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Mart 2020 tarihinde, Seren SERENGİL'e ait instagram hesabında da yayınlanan  “No Attack</w:t>
      </w:r>
      <w:r w:rsidRPr="00F04FDB">
        <w:rPr>
          <w:rFonts w:eastAsiaTheme="minorHAnsi"/>
          <w:i/>
          <w:lang w:eastAsia="en-US"/>
        </w:rPr>
        <w:t>”</w:t>
      </w:r>
      <w:r w:rsidRPr="00F04FDB">
        <w:rPr>
          <w:rFonts w:eastAsiaTheme="minorHAnsi"/>
          <w:lang w:eastAsia="en-US"/>
        </w:rPr>
        <w:t xml:space="preserve"> isimli ürüne ilişkin reklamlarda;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şeklindeki beyanlara ve Seren SERENGİL'in gerçekten bu ürünü kullanıp faydalandığı yönünde tanıklığına yer verildiği, </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autoSpaceDE w:val="0"/>
        <w:autoSpaceDN w:val="0"/>
        <w:adjustRightInd w:val="0"/>
        <w:jc w:val="both"/>
        <w:rPr>
          <w:rFonts w:eastAsiaTheme="minorHAnsi"/>
          <w:lang w:eastAsia="en-US"/>
        </w:rPr>
      </w:pPr>
      <w:r w:rsidRPr="00F04FDB">
        <w:rPr>
          <w:rFonts w:eastAsiaTheme="minorHAnsi"/>
          <w:lang w:eastAsia="en-US"/>
        </w:rPr>
        <w:t xml:space="preserve">İnceleme konusu reklamlarda yer alan ve yukarıda belirtilen beyanların birer sağlık beyanı olduğu,  bu tür beyanlarla takviye edici bir gıda niteliğinde olan söz konusu ürünün, Covid-19, grip, nezle ve soğuk algınlığı şeklinde isimlendirilen virütik enfeksiyonlara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711FFD" w:rsidRPr="00F04FDB" w:rsidRDefault="00711FFD" w:rsidP="00711FFD">
      <w:pPr>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Diğer taraftan,  inceleme konusu reklamlarda; adı geçen ürünün gerçekten Seren SERENGİL tarafından kullanılarak iddia edilen etkinliğinin bizzat deneyimlendiği şeklinde bir algı oluşturulduğu, bu durumun gerçeği yansıtmadığı, dolayısıyla söz konusu reklamların bu açıdan da aldatıcı - yanıltıcı ve Ticari Reklam ve Haksız Ticari Uygulamalar Yönetmeliğinin "Tanıklı reklamlar"a ilişkin hükümlerine aykırı olduğu,</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Ayrıca, sosyal medya hesabında yayınlanan bu tanıtımlarda, açıkça reklam olduğu hususunun da belirtilmemesi nedeniyle Reklam Mevzuatında yer alan "Örtülü Reklam" a ilişkin hükümlerin de ihlal edildiği,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değerlendirildiğinden söz konusu reklamların;</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jc w:val="both"/>
        <w:rPr>
          <w:b/>
        </w:rPr>
      </w:pPr>
      <w:r w:rsidRPr="00F04FDB">
        <w:rPr>
          <w:rFonts w:eastAsiaTheme="minorHAnsi"/>
          <w:lang w:eastAsia="en-US"/>
        </w:rPr>
        <w:t xml:space="preserve">Buna göre, </w:t>
      </w:r>
      <w:r w:rsidRPr="00F04FDB">
        <w:rPr>
          <w:rFonts w:eastAsiaTheme="minorHAnsi"/>
          <w:b/>
          <w:lang w:eastAsia="en-US"/>
        </w:rPr>
        <w:t>Seren SERENGİL</w:t>
      </w:r>
      <w:r w:rsidRPr="00F04FDB">
        <w:t xml:space="preserve"> 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104.781,00 -TL (Yüzdörtbinyediyüzseksenbir Türk Lirası)  idari para cezaları </w:t>
      </w:r>
      <w:r w:rsidRPr="00F04FDB">
        <w:rPr>
          <w:rFonts w:eastAsiaTheme="minorHAnsi"/>
          <w:lang w:eastAsia="en-US"/>
        </w:rPr>
        <w:t>verilmesine  karar verilmiştir.</w:t>
      </w:r>
    </w:p>
    <w:p w:rsidR="00711FFD" w:rsidRPr="00F04FDB" w:rsidRDefault="00711FFD" w:rsidP="00711FFD">
      <w:pPr>
        <w:jc w:val="both"/>
        <w:rPr>
          <w:b/>
        </w:rPr>
      </w:pPr>
    </w:p>
    <w:p w:rsidR="00711FFD" w:rsidRPr="00F04FDB" w:rsidRDefault="00711FFD" w:rsidP="00711FFD">
      <w:pPr>
        <w:jc w:val="both"/>
        <w:rPr>
          <w:b/>
        </w:rPr>
      </w:pPr>
      <w:r w:rsidRPr="00F04FDB">
        <w:rPr>
          <w:b/>
        </w:rPr>
        <w:t>93)</w:t>
      </w:r>
    </w:p>
    <w:p w:rsidR="00711FFD" w:rsidRPr="00F04FDB" w:rsidRDefault="00711FFD" w:rsidP="00711FFD">
      <w:pPr>
        <w:jc w:val="both"/>
        <w:rPr>
          <w:b/>
        </w:rPr>
      </w:pPr>
    </w:p>
    <w:p w:rsidR="00711FFD" w:rsidRPr="00F04FDB" w:rsidRDefault="00711FFD" w:rsidP="00711FFD">
      <w:pPr>
        <w:jc w:val="both"/>
      </w:pPr>
      <w:r w:rsidRPr="00F04FDB">
        <w:rPr>
          <w:b/>
        </w:rPr>
        <w:t>Dosya No: 2020/506</w:t>
      </w:r>
    </w:p>
    <w:p w:rsidR="00711FFD" w:rsidRPr="00F04FDB" w:rsidRDefault="00711FFD" w:rsidP="00711FFD">
      <w:pPr>
        <w:jc w:val="both"/>
        <w:rPr>
          <w:b/>
        </w:rPr>
      </w:pPr>
    </w:p>
    <w:p w:rsidR="00711FFD" w:rsidRPr="00F04FDB" w:rsidRDefault="00711FFD" w:rsidP="00711FFD">
      <w:pPr>
        <w:widowControl w:val="0"/>
        <w:suppressAutoHyphens/>
        <w:jc w:val="both"/>
        <w:rPr>
          <w:rFonts w:eastAsiaTheme="minorHAnsi"/>
          <w:lang w:eastAsia="en-US"/>
        </w:rPr>
      </w:pPr>
      <w:r w:rsidRPr="00F04FDB">
        <w:rPr>
          <w:b/>
        </w:rPr>
        <w:t xml:space="preserve">Şikayet Edilen: </w:t>
      </w:r>
      <w:r w:rsidRPr="00F04FDB">
        <w:rPr>
          <w:rFonts w:eastAsiaTheme="minorHAnsi"/>
          <w:b/>
          <w:lang w:eastAsia="en-US"/>
        </w:rPr>
        <w:t>Şeyma SUBAŞI</w:t>
      </w:r>
    </w:p>
    <w:p w:rsidR="00711FFD" w:rsidRPr="00F04FDB" w:rsidRDefault="00711FFD" w:rsidP="00711FFD">
      <w:pPr>
        <w:jc w:val="both"/>
      </w:pPr>
    </w:p>
    <w:p w:rsidR="00711FFD" w:rsidRPr="00F04FDB" w:rsidRDefault="00711FFD" w:rsidP="00711FFD">
      <w:pPr>
        <w:widowControl w:val="0"/>
        <w:tabs>
          <w:tab w:val="left" w:pos="2835"/>
        </w:tabs>
        <w:suppressAutoHyphens/>
        <w:jc w:val="both"/>
        <w:rPr>
          <w:rFonts w:eastAsiaTheme="minorHAnsi"/>
          <w:lang w:eastAsia="en-US"/>
        </w:rPr>
      </w:pPr>
      <w:r w:rsidRPr="00F04FDB">
        <w:rPr>
          <w:b/>
        </w:rPr>
        <w:t xml:space="preserve">Şikayet Edilen Reklam: </w:t>
      </w:r>
      <w:r w:rsidRPr="00F04FDB">
        <w:rPr>
          <w:rFonts w:eastAsiaTheme="minorHAnsi"/>
          <w:lang w:eastAsia="en-US"/>
        </w:rPr>
        <w:t>“No Attack</w:t>
      </w:r>
      <w:r w:rsidRPr="00F04FDB">
        <w:rPr>
          <w:rFonts w:eastAsiaTheme="minorHAnsi"/>
          <w:i/>
          <w:lang w:eastAsia="en-US"/>
        </w:rPr>
        <w:t>”</w:t>
      </w:r>
      <w:r w:rsidRPr="00F04FDB">
        <w:rPr>
          <w:rFonts w:eastAsiaTheme="minorHAnsi"/>
          <w:b/>
          <w:lang w:eastAsia="en-US"/>
        </w:rPr>
        <w:t xml:space="preserve"> </w:t>
      </w:r>
      <w:r w:rsidRPr="00F04FDB">
        <w:rPr>
          <w:rFonts w:eastAsiaTheme="minorHAnsi"/>
          <w:lang w:eastAsia="en-US"/>
        </w:rPr>
        <w:t>markalı - isimli takviye edici gıda niteliğinde olan ürüne ilişkin olarak, Şeyma SUBAŞI’na ait sosyal medya hesabında  (instagram)  yayınlanan tanıtımlar</w:t>
      </w:r>
    </w:p>
    <w:p w:rsidR="00711FFD" w:rsidRPr="00F04FDB" w:rsidRDefault="00711FFD" w:rsidP="00711FFD">
      <w:pPr>
        <w:widowControl w:val="0"/>
        <w:suppressAutoHyphens/>
        <w:jc w:val="both"/>
        <w:rPr>
          <w:rFonts w:eastAsiaTheme="minorHAnsi"/>
          <w:lang w:eastAsia="en-US"/>
        </w:rPr>
      </w:pPr>
    </w:p>
    <w:p w:rsidR="00711FFD" w:rsidRPr="00F04FDB" w:rsidRDefault="00711FFD" w:rsidP="00711FFD">
      <w:pPr>
        <w:jc w:val="both"/>
      </w:pPr>
      <w:r w:rsidRPr="00F04FDB">
        <w:rPr>
          <w:b/>
        </w:rPr>
        <w:t>Reklam Yayın Tarihi:</w:t>
      </w:r>
      <w:r w:rsidRPr="00F04FDB">
        <w:t xml:space="preserve"> Mart 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Theme="minorHAnsi"/>
          <w:lang w:eastAsia="en-US"/>
        </w:rPr>
      </w:pPr>
      <w:r w:rsidRPr="00F04FDB">
        <w:rPr>
          <w:rFonts w:eastAsia="Andale Sans UI"/>
          <w:b/>
          <w:kern w:val="1"/>
        </w:rPr>
        <w:t xml:space="preserve">Tespitler: </w:t>
      </w:r>
      <w:r w:rsidRPr="00F04FDB">
        <w:rPr>
          <w:rFonts w:eastAsiaTheme="minorHAnsi"/>
          <w:lang w:eastAsia="en-US"/>
        </w:rPr>
        <w:t>Mart 2020 tarihinde,  Şeyma SUBAŞI’na ait sosyal medya hesabında (İnstagram) yayınlanan videoda "Sevgili takipçilerim merhaba. Hepimize geçmiş olsun. Bu ara (Covid-19 salgını sürecinde) en çok dikkat etmeye çalıştığımız şey, vücut bağışıklığımızı daha da çok kuvvetlendirmek."  şeklinde ifadelere ve Şeyma SUBAŞI’nın gerçekten bu ürünü kullanarak fayda gördüğü yönünde tanıklığına yer verildiği tespit edilmiştir.</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hd w:val="clear" w:color="auto" w:fill="FFFFFF"/>
        <w:suppressAutoHyphens/>
        <w:jc w:val="both"/>
        <w:rPr>
          <w:rFonts w:eastAsiaTheme="minorHAnsi"/>
          <w:lang w:eastAsia="en-US"/>
        </w:rPr>
      </w:pPr>
      <w:r w:rsidRPr="00F04FDB">
        <w:rPr>
          <w:rFonts w:eastAsia="Andale Sans UI"/>
          <w:b/>
          <w:kern w:val="1"/>
        </w:rPr>
        <w:t xml:space="preserve">Değerlendirme/Karar: </w:t>
      </w:r>
      <w:r w:rsidRPr="00F04FDB">
        <w:rPr>
          <w:rFonts w:eastAsiaTheme="minorHAnsi"/>
          <w:lang w:eastAsia="en-US"/>
        </w:rPr>
        <w:t>Mart 2020 tarihinde, Şeyma SUBAŞI'na ait instagram hesabında da yayınlanan  “No Attack</w:t>
      </w:r>
      <w:r w:rsidRPr="00F04FDB">
        <w:rPr>
          <w:rFonts w:eastAsiaTheme="minorHAnsi"/>
          <w:i/>
          <w:lang w:eastAsia="en-US"/>
        </w:rPr>
        <w:t>”</w:t>
      </w:r>
      <w:r w:rsidRPr="00F04FDB">
        <w:rPr>
          <w:rFonts w:eastAsiaTheme="minorHAnsi"/>
          <w:lang w:eastAsia="en-US"/>
        </w:rPr>
        <w:t xml:space="preserve"> isimli ürüne ilişkin reklamlarda; söz konusu ürünün içeriğindeki bileşenler sayesinde bağışıklık sistemini güçlendirdiği, Covid - 19 da dahil olmak üzere her türlü virüs kaynaklı enfeksiyonlara (grip, nezle vs.) karşı koruduğu, enfekte olmuş kişilerin de bu ürün sayesinde kısa sürede iyileşebileceği şeklindeki beyanlara ve Şeyma SUBAŞI'nın gerçekten bu ürünü kullanıp faydalandığı yönünde tanıklığına yer verildiği, </w:t>
      </w:r>
    </w:p>
    <w:p w:rsidR="00711FFD" w:rsidRPr="00F04FDB" w:rsidRDefault="00711FFD" w:rsidP="00711FFD">
      <w:pPr>
        <w:widowControl w:val="0"/>
        <w:shd w:val="clear" w:color="auto" w:fill="FFFFFF"/>
        <w:suppressAutoHyphens/>
        <w:jc w:val="both"/>
        <w:rPr>
          <w:rFonts w:eastAsiaTheme="minorHAnsi"/>
          <w:lang w:eastAsia="en-US"/>
        </w:rPr>
      </w:pPr>
    </w:p>
    <w:p w:rsidR="00711FFD" w:rsidRPr="00F04FDB" w:rsidRDefault="00711FFD" w:rsidP="00711FFD">
      <w:pPr>
        <w:autoSpaceDE w:val="0"/>
        <w:autoSpaceDN w:val="0"/>
        <w:adjustRightInd w:val="0"/>
        <w:jc w:val="both"/>
        <w:rPr>
          <w:rFonts w:eastAsiaTheme="minorHAnsi"/>
          <w:lang w:eastAsia="en-US"/>
        </w:rPr>
      </w:pPr>
      <w:r w:rsidRPr="00F04FDB">
        <w:rPr>
          <w:rFonts w:eastAsiaTheme="minorHAnsi"/>
          <w:lang w:eastAsia="en-US"/>
        </w:rPr>
        <w:t xml:space="preserve">İnceleme konusu reklamlarda yer alan ve yukarıda belirtilen beyanların birer sağlık beyanı olduğu,  bu tür beyanlarla takviye edici bir gıda niteliğinde olan söz konusu ürünün, Covid-19, grip, nezle ve soğuk algınlığı şeklinde isimlendirilen viral enfeksiyonlara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711FFD" w:rsidRPr="00F04FDB" w:rsidRDefault="00711FFD" w:rsidP="00711FFD">
      <w:pPr>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Diğer taraftan,  inceleme konusu reklamlarda; adı geçen ürünün gerçekten Şeyma SUBAŞI tarafından kullanılarak iddia edilen etkinliğinin bizzat deneyimlendiği şeklinde bir algı oluşturulduğu, bu durumun gerçeği yansıtmadığı, dolayısıyla söz konusu reklamların bu açıdan da aldatıcı - yanıltıcı ve Ticari Reklam ve Haksız Ticari Uygulamalar Yönetmeliğinin "Tanıklı reklamlar" a ilişkin hükümlerine aykırı olduğu,</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lastRenderedPageBreak/>
        <w:t>Ayrıca, sosyal medya hesabında yayınlanan bu tanıtımlarda, açıkça reklam olduğu hususunun da belirtilmemesi nedeniyle Reklam Mevzuatında yer alan "Örtülü Reklam" a ilişkin hükümlerin de ihlal edildiği,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değerlendirildiğinden söz konusu reklamların;</w:t>
      </w:r>
    </w:p>
    <w:p w:rsidR="00711FFD" w:rsidRPr="00F04FDB" w:rsidRDefault="00711FFD" w:rsidP="00711FFD">
      <w:pPr>
        <w:shd w:val="clear" w:color="auto" w:fill="FFFFFF"/>
        <w:autoSpaceDE w:val="0"/>
        <w:autoSpaceDN w:val="0"/>
        <w:adjustRightInd w:val="0"/>
        <w:jc w:val="both"/>
        <w:rPr>
          <w:rFonts w:eastAsiaTheme="minorHAnsi"/>
          <w:b/>
          <w:lang w:eastAsia="en-US"/>
        </w:rPr>
      </w:pPr>
    </w:p>
    <w:p w:rsidR="00711FFD" w:rsidRPr="00F04FDB" w:rsidRDefault="00711FFD" w:rsidP="00711FFD">
      <w:pPr>
        <w:widowControl w:val="0"/>
        <w:suppressAutoHyphens/>
        <w:jc w:val="both"/>
        <w:rPr>
          <w:rFonts w:eastAsiaTheme="minorHAnsi"/>
          <w:lang w:eastAsia="en-US"/>
        </w:rPr>
      </w:pPr>
      <w:r w:rsidRPr="00F04FDB">
        <w:rPr>
          <w:rFonts w:eastAsiaTheme="minorHAnsi"/>
          <w:lang w:eastAsia="en-US"/>
        </w:rPr>
        <w:t>- Sağlık Beyanı ile Satışa Sunulan Ürünlerin Sağlık Beyanları Hakkında Yönetmeliğin 5/a, b, c, ç, d maddeleri,</w:t>
      </w:r>
    </w:p>
    <w:p w:rsidR="00711FFD" w:rsidRPr="00F04FDB" w:rsidRDefault="00711FFD" w:rsidP="00711FFD">
      <w:pPr>
        <w:shd w:val="clear" w:color="auto" w:fill="FFFFFF"/>
        <w:autoSpaceDE w:val="0"/>
        <w:autoSpaceDN w:val="0"/>
        <w:adjustRightInd w:val="0"/>
        <w:jc w:val="both"/>
        <w:rPr>
          <w:rFonts w:eastAsiaTheme="minorHAns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Türk Gıda Kodeksi Gıda Etiketleme ve Tüketicileri Bilgilendirme Yönetmeliği’nin 7/1, 7/2, 7/4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lang w:eastAsia="en-US"/>
        </w:rPr>
      </w:pPr>
    </w:p>
    <w:p w:rsidR="00711FFD" w:rsidRPr="00F04FDB" w:rsidRDefault="00711FFD" w:rsidP="00711FFD">
      <w:pPr>
        <w:shd w:val="clear" w:color="auto" w:fill="FFFFFF"/>
        <w:tabs>
          <w:tab w:val="left" w:pos="420"/>
        </w:tabs>
        <w:autoSpaceDE w:val="0"/>
        <w:autoSpaceDN w:val="0"/>
        <w:adjustRightInd w:val="0"/>
        <w:jc w:val="both"/>
        <w:rPr>
          <w:rFonts w:eastAsiaTheme="minorHAnsi"/>
          <w:lang w:eastAsia="en-US"/>
        </w:rPr>
      </w:pPr>
      <w:r w:rsidRPr="00F04FDB">
        <w:rPr>
          <w:rFonts w:eastAsiaTheme="minorHAnsi"/>
          <w:lang w:eastAsia="en-US"/>
        </w:rPr>
        <w:t>- 5996 sayılı Veteriner Hizmetleri, Bitki Sağlığı, Gıda ve Yem Kanununun 24/3 maddesi,</w:t>
      </w:r>
    </w:p>
    <w:p w:rsidR="00711FFD" w:rsidRPr="00F04FDB" w:rsidRDefault="00711FFD" w:rsidP="00711FFD">
      <w:pPr>
        <w:shd w:val="clear" w:color="auto" w:fill="FFFFFF"/>
        <w:tabs>
          <w:tab w:val="left" w:pos="9345"/>
          <w:tab w:val="left" w:pos="9495"/>
        </w:tabs>
        <w:autoSpaceDE w:val="0"/>
        <w:autoSpaceDN w:val="0"/>
        <w:adjustRightInd w:val="0"/>
        <w:ind w:right="-142"/>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i/>
          <w:lang w:eastAsia="en-US"/>
        </w:rPr>
      </w:pPr>
      <w:r w:rsidRPr="00F04FDB">
        <w:rPr>
          <w:rFonts w:eastAsiaTheme="minorHAnsi"/>
          <w:lang w:eastAsia="en-US"/>
        </w:rPr>
        <w:t>- Ticari Reklam ve Haksız Ticari Uygulamalar Yönetmeliğinin 5/1-b, 7/1, 7/2, 7/3,7/4, 7/5,9/1, 9/2, 9/5 ve 26 ncı maddeleri,</w:t>
      </w:r>
    </w:p>
    <w:p w:rsidR="00711FFD" w:rsidRPr="00F04FDB" w:rsidRDefault="00711FFD" w:rsidP="00711FFD">
      <w:pPr>
        <w:shd w:val="clear" w:color="auto" w:fill="FFFFFF"/>
        <w:tabs>
          <w:tab w:val="left" w:pos="555"/>
        </w:tabs>
        <w:autoSpaceDE w:val="0"/>
        <w:autoSpaceDN w:val="0"/>
        <w:adjustRightInd w:val="0"/>
        <w:jc w:val="both"/>
        <w:rPr>
          <w:rFonts w:eastAsiaTheme="minorHAnsi"/>
          <w:i/>
          <w:lang w:eastAsia="en-US"/>
        </w:rPr>
      </w:pPr>
    </w:p>
    <w:p w:rsidR="00711FFD" w:rsidRPr="00F04FDB" w:rsidRDefault="00711FFD" w:rsidP="00711FFD">
      <w:pPr>
        <w:shd w:val="clear" w:color="auto" w:fill="FFFFFF"/>
        <w:autoSpaceDE w:val="0"/>
        <w:autoSpaceDN w:val="0"/>
        <w:adjustRightInd w:val="0"/>
        <w:jc w:val="both"/>
        <w:rPr>
          <w:rFonts w:eastAsiaTheme="minorHAnsi"/>
          <w:lang w:eastAsia="en-US"/>
        </w:rPr>
      </w:pPr>
      <w:r w:rsidRPr="00F04FDB">
        <w:rPr>
          <w:rFonts w:eastAsiaTheme="minorHAnsi"/>
          <w:lang w:eastAsia="en-US"/>
        </w:rPr>
        <w:t>- 6502 sayılı Tüketicinin Korunması Hakkında Kanun'un 61 inci maddesi</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widowControl w:val="0"/>
        <w:shd w:val="clear" w:color="auto" w:fill="FFFFFF"/>
        <w:tabs>
          <w:tab w:val="left" w:pos="0"/>
        </w:tabs>
        <w:suppressAutoHyphens/>
        <w:jc w:val="both"/>
        <w:rPr>
          <w:rFonts w:eastAsia="Andale Sans UI"/>
          <w:kern w:val="2"/>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shd w:val="clear" w:color="auto" w:fill="FFFFFF"/>
        <w:tabs>
          <w:tab w:val="left" w:pos="705"/>
        </w:tabs>
        <w:autoSpaceDE w:val="0"/>
        <w:autoSpaceDN w:val="0"/>
        <w:adjustRightInd w:val="0"/>
        <w:jc w:val="both"/>
        <w:rPr>
          <w:rFonts w:eastAsiaTheme="minorHAnsi"/>
          <w:lang w:eastAsia="en-US"/>
        </w:rPr>
      </w:pPr>
    </w:p>
    <w:p w:rsidR="00711FFD" w:rsidRPr="00F04FDB" w:rsidRDefault="00711FFD" w:rsidP="00711FFD">
      <w:pPr>
        <w:jc w:val="both"/>
        <w:rPr>
          <w:b/>
        </w:rPr>
      </w:pPr>
      <w:r w:rsidRPr="00F04FDB">
        <w:rPr>
          <w:rFonts w:eastAsiaTheme="minorHAnsi"/>
          <w:lang w:eastAsia="en-US"/>
        </w:rPr>
        <w:t xml:space="preserve">Buna göre, </w:t>
      </w:r>
      <w:r w:rsidRPr="00F04FDB">
        <w:rPr>
          <w:rFonts w:eastAsiaTheme="minorHAnsi"/>
          <w:b/>
          <w:lang w:eastAsia="en-US"/>
        </w:rPr>
        <w:t>Şeyma SUBAŞI</w:t>
      </w:r>
      <w:r w:rsidRPr="00F04FDB">
        <w:t xml:space="preserve"> hakkında</w:t>
      </w:r>
      <w:r w:rsidRPr="00F04FDB">
        <w:rPr>
          <w:rFonts w:eastAsiaTheme="minorHAnsi"/>
          <w:lang w:eastAsia="en-US"/>
        </w:rPr>
        <w:t xml:space="preserve">,  6502 sayılı Kanun’un 63 üncü ve 77/12 nci maddeleri uyarınca </w:t>
      </w:r>
      <w:r w:rsidRPr="00F04FDB">
        <w:rPr>
          <w:rFonts w:eastAsiaTheme="minorHAnsi"/>
          <w:b/>
          <w:lang w:eastAsia="en-US"/>
        </w:rPr>
        <w:t xml:space="preserve">anılan reklamları durdurma ve 104.781,00 -TL (Yüzdörtbinyediyüzseksenbir Türk Lirası)  idari para cezaları </w:t>
      </w:r>
      <w:r w:rsidRPr="00F04FDB">
        <w:rPr>
          <w:rFonts w:eastAsiaTheme="minorHAnsi"/>
          <w:lang w:eastAsia="en-US"/>
        </w:rPr>
        <w:t>verilmesine  karar verilmiştir.</w:t>
      </w:r>
    </w:p>
    <w:p w:rsidR="00711FFD" w:rsidRPr="00F04FDB" w:rsidRDefault="00711FFD" w:rsidP="00711FFD">
      <w:pPr>
        <w:widowControl w:val="0"/>
        <w:suppressAutoHyphens/>
        <w:jc w:val="both"/>
        <w:rPr>
          <w:rFonts w:eastAsia="Andale Sans UI"/>
          <w:b/>
          <w:bCs/>
          <w:kern w:val="1"/>
          <w:u w:val="single"/>
          <w:shd w:val="clear" w:color="auto" w:fill="FFFFFF"/>
        </w:rPr>
      </w:pPr>
    </w:p>
    <w:p w:rsidR="00711FFD" w:rsidRPr="00F04FDB" w:rsidRDefault="00711FFD" w:rsidP="00711FFD">
      <w:pPr>
        <w:jc w:val="both"/>
        <w:rPr>
          <w:b/>
        </w:rPr>
      </w:pPr>
      <w:r w:rsidRPr="00F04FDB">
        <w:rPr>
          <w:b/>
        </w:rPr>
        <w:t>94)</w:t>
      </w:r>
    </w:p>
    <w:p w:rsidR="00711FFD" w:rsidRPr="00F04FDB" w:rsidRDefault="00711FFD" w:rsidP="00711FFD">
      <w:pPr>
        <w:jc w:val="both"/>
        <w:rPr>
          <w:b/>
        </w:rPr>
      </w:pPr>
    </w:p>
    <w:p w:rsidR="00711FFD" w:rsidRPr="00F04FDB" w:rsidRDefault="00711FFD" w:rsidP="00711FFD">
      <w:pPr>
        <w:jc w:val="both"/>
      </w:pPr>
      <w:r w:rsidRPr="00F04FDB">
        <w:rPr>
          <w:b/>
        </w:rPr>
        <w:t>Dosya No: 2020/452</w:t>
      </w:r>
    </w:p>
    <w:p w:rsidR="00711FFD" w:rsidRPr="00F04FDB" w:rsidRDefault="00711FFD" w:rsidP="00711FFD">
      <w:pPr>
        <w:jc w:val="both"/>
        <w:rPr>
          <w:b/>
        </w:rPr>
      </w:pPr>
    </w:p>
    <w:p w:rsidR="00711FFD" w:rsidRPr="00F04FDB" w:rsidRDefault="00711FFD" w:rsidP="00711FFD">
      <w:pPr>
        <w:jc w:val="both"/>
        <w:rPr>
          <w:b/>
        </w:rPr>
      </w:pPr>
      <w:r w:rsidRPr="00F04FDB">
        <w:rPr>
          <w:b/>
        </w:rPr>
        <w:t>Şikayet Edilen: Kaprikorn Gıda İthalat Dış Ticaret Ltd. Şti.</w:t>
      </w:r>
    </w:p>
    <w:p w:rsidR="00711FFD" w:rsidRPr="00F04FDB" w:rsidRDefault="00711FFD" w:rsidP="00711FFD">
      <w:pPr>
        <w:jc w:val="both"/>
        <w:rPr>
          <w:b/>
        </w:rPr>
      </w:pPr>
    </w:p>
    <w:p w:rsidR="00711FFD" w:rsidRPr="00F04FDB" w:rsidRDefault="00711FFD" w:rsidP="00711FFD">
      <w:pPr>
        <w:jc w:val="both"/>
        <w:rPr>
          <w:b/>
        </w:rPr>
      </w:pPr>
      <w:r w:rsidRPr="00F04FDB">
        <w:rPr>
          <w:b/>
        </w:rPr>
        <w:t xml:space="preserve">Şikayet Edilen Reklam: </w:t>
      </w:r>
      <w:r w:rsidRPr="00F04FDB">
        <w:t>Firmaya ait Golden Goat markalı bebek devam sütünün firmanın sosyal medya hesaplarındaki reklamları</w:t>
      </w:r>
    </w:p>
    <w:p w:rsidR="00711FFD" w:rsidRPr="00F04FDB" w:rsidRDefault="00711FFD" w:rsidP="00711FFD">
      <w:pPr>
        <w:jc w:val="both"/>
        <w:rPr>
          <w:b/>
        </w:rPr>
      </w:pPr>
    </w:p>
    <w:p w:rsidR="00711FFD" w:rsidRPr="00F04FDB" w:rsidRDefault="00711FFD" w:rsidP="00711FFD">
      <w:pPr>
        <w:jc w:val="both"/>
        <w:rPr>
          <w:b/>
        </w:rPr>
      </w:pPr>
      <w:r w:rsidRPr="00F04FDB">
        <w:rPr>
          <w:b/>
        </w:rPr>
        <w:t xml:space="preserve">Reklam Yayın Tarihi: </w:t>
      </w:r>
      <w:r w:rsidRPr="00F04FDB">
        <w:t>01.04.2020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bCs/>
        </w:rPr>
      </w:pPr>
      <w:r w:rsidRPr="00F04FDB">
        <w:rPr>
          <w:b/>
        </w:rPr>
        <w:t xml:space="preserve">Tespitler:  </w:t>
      </w:r>
      <w:r w:rsidRPr="00F04FDB">
        <w:rPr>
          <w:bCs/>
        </w:rPr>
        <w:t xml:space="preserve">Firmaya ait Instagram ve Facebook sosyal medya hesaplarının 06.04.2020 tarihli görünümlerinde; </w:t>
      </w:r>
      <w:r w:rsidRPr="00F04FDB">
        <w:rPr>
          <w:bCs/>
          <w:i/>
        </w:rPr>
        <w:t>"Bağışıklık sistemini desteklemeye yardımcı olur", "İçinde; protein, kalsiyum, fosfor, sodyum, potasyum, folik asit, kolin, taurin, karnitin, inositol, magnezyum, çinko, demir, bakır ve a-d3-e-k-c-b1-b2-b6-b12 vitaminleri bulunan Golden Goat; bağışıklık sistemini desteklemeye yardımcı olur. Bebeklerin büyürken ihtiyaç duydukları her şey Golden Goat'ta! Golden Goat bağışıklık sistemini destekleyerek bebeklerin yanında!"</w:t>
      </w:r>
      <w:r w:rsidRPr="00F04FDB">
        <w:rPr>
          <w:bCs/>
        </w:rPr>
        <w:t xml:space="preserve"> şeklinde ifadelerin yer aldığı </w:t>
      </w:r>
      <w:r w:rsidRPr="00F04FDB">
        <w:t>tespit edilmiştir.</w:t>
      </w:r>
    </w:p>
    <w:p w:rsidR="00711FFD" w:rsidRPr="00F04FDB" w:rsidRDefault="00711FFD" w:rsidP="00711FFD">
      <w:pPr>
        <w:widowControl w:val="0"/>
        <w:shd w:val="clear" w:color="auto" w:fill="FFFFFF"/>
        <w:tabs>
          <w:tab w:val="left" w:pos="709"/>
        </w:tabs>
        <w:suppressAutoHyphens/>
        <w:jc w:val="both"/>
        <w:rPr>
          <w:rFonts w:eastAsia="Andale Sans UI"/>
          <w:kern w:val="1"/>
        </w:rPr>
      </w:pPr>
    </w:p>
    <w:p w:rsidR="00711FFD" w:rsidRPr="00F04FDB" w:rsidRDefault="00711FFD" w:rsidP="00711FFD">
      <w:pPr>
        <w:widowControl w:val="0"/>
        <w:suppressAutoHyphens/>
        <w:jc w:val="both"/>
        <w:rPr>
          <w:rFonts w:eastAsia="Andale Sans UI"/>
          <w:bCs/>
          <w:kern w:val="1"/>
        </w:rPr>
      </w:pPr>
      <w:r w:rsidRPr="00F04FDB">
        <w:rPr>
          <w:rFonts w:eastAsia="Andale Sans UI"/>
          <w:b/>
          <w:kern w:val="1"/>
        </w:rPr>
        <w:t xml:space="preserve">Değerlendirme/Karar: </w:t>
      </w:r>
      <w:r w:rsidRPr="00F04FDB">
        <w:rPr>
          <w:rFonts w:eastAsia="Andale Sans UI"/>
          <w:bCs/>
          <w:kern w:val="1"/>
        </w:rPr>
        <w:t xml:space="preserve">Yapılan incelemeler sonucunda, "Bağışıklık sistemini desteklemeye yardımcı olur" sağlık beyanının kullanılabilmesi için; Türk Gıda Kodeksi Beslenme ve Sağlık Beyanları Yönetmeliği Ek-2: Hastalık Riskinin Azaltılmasına, Çocukların Gelişimi ve Sağlığına İlişkin Beyanlar Dışındaki Sağlık Beyanları Listesi 173 ve 174 numaralı maddelerinde belirtilen; "Probiyotik mikroorganizma" veya "Prebiyotik bileşen" beyan koşullarının sağlanması ve Türkiye İlaç ve Tıbbi Cihaz Kurumu'nun onayının gerektiği ancak söz konusu ürün incelendiğinde ürünün içeriğinde probiyotik mikroorganizma ve/veya prebiyotik bileşen bulunmadığı ve Türkiye İlaç ve Tıbbi Cihaz </w:t>
      </w:r>
      <w:r w:rsidRPr="00F04FDB">
        <w:rPr>
          <w:rFonts w:eastAsia="Andale Sans UI"/>
          <w:bCs/>
          <w:kern w:val="1"/>
        </w:rPr>
        <w:lastRenderedPageBreak/>
        <w:t>Kurumu'ndan onay alınmadığı,</w:t>
      </w:r>
    </w:p>
    <w:p w:rsidR="00711FFD" w:rsidRPr="00F04FDB" w:rsidRDefault="00711FFD" w:rsidP="00711FFD">
      <w:pPr>
        <w:widowControl w:val="0"/>
        <w:suppressAutoHyphens/>
        <w:jc w:val="both"/>
        <w:rPr>
          <w:rFonts w:eastAsia="Andale Sans UI"/>
          <w:bCs/>
          <w:kern w:val="1"/>
        </w:rPr>
      </w:pPr>
    </w:p>
    <w:p w:rsidR="00711FFD" w:rsidRPr="00F04FDB" w:rsidRDefault="00711FFD" w:rsidP="00711FFD">
      <w:pPr>
        <w:widowControl w:val="0"/>
        <w:suppressAutoHyphens/>
        <w:jc w:val="both"/>
        <w:rPr>
          <w:rFonts w:eastAsia="Andale Sans UI"/>
          <w:bCs/>
          <w:kern w:val="1"/>
        </w:rPr>
      </w:pPr>
      <w:r w:rsidRPr="00F04FDB">
        <w:rPr>
          <w:rFonts w:eastAsia="Andale Sans UI"/>
          <w:bCs/>
          <w:kern w:val="1"/>
        </w:rPr>
        <w:t xml:space="preserve">Diğer taraftan; devam formüllerinde kullanılabilecek sağlık beyanlarının Türk Gıda Kodeksi Beslenme ve Sağlık Beyanları Yönetmeliği Ek-4: Çocukların Gelişimi ve Sağlığına İlişkin Beyanlar Listesi'nde belirtilen beyanlar olabileceği ancak söz konusu ürünün, içeriğindeki besin öğeleri ile ilişkilendirilerek bağışıklık sistemini desteklediğinin vurgulanmasının aldatıcı tanıtım olduğu ve doğru bilgilendirme yapılmadığı, </w:t>
      </w:r>
    </w:p>
    <w:p w:rsidR="00711FFD" w:rsidRPr="00F04FDB" w:rsidRDefault="00711FFD" w:rsidP="00711FFD">
      <w:pPr>
        <w:widowControl w:val="0"/>
        <w:suppressAutoHyphens/>
        <w:jc w:val="both"/>
        <w:rPr>
          <w:rFonts w:eastAsia="Andale Sans UI"/>
          <w:bCs/>
          <w:kern w:val="1"/>
        </w:rPr>
      </w:pPr>
    </w:p>
    <w:p w:rsidR="00711FFD" w:rsidRPr="00F04FDB" w:rsidRDefault="00711FFD" w:rsidP="00711FFD">
      <w:pPr>
        <w:widowControl w:val="0"/>
        <w:suppressAutoHyphens/>
        <w:jc w:val="both"/>
        <w:rPr>
          <w:rFonts w:eastAsia="Andale Sans UI"/>
          <w:kern w:val="1"/>
        </w:rPr>
      </w:pPr>
      <w:r w:rsidRPr="00F04FDB">
        <w:rPr>
          <w:rFonts w:eastAsia="Andale Sans UI"/>
          <w:bCs/>
          <w:kern w:val="1"/>
        </w:rPr>
        <w:t>Ayrıca, "Bebeklerin büyürken ihtiyaç duydukları her şey Golden Goat'ta!" ifadesi ile bebeğin tüm ihtiyaçlarının mezkur ürün ile karşılandığı, başka hiçbir şeye ihtiyaç duyulmadığı algısı yaratıldığı, bebeğin temel besininin anne sütü olduğu, bu sebeple de bebeklerin ihtiyaç duydukları her şeyin ürün ile eşleştirilerek yanıltıcı bilgi kullanıldığı, dolayısıyla inceleme konusu reklamların;</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Sağlık Beyanı ile Satışa Sunulan Ürünlerin Sağlık Beyanları Hakkında Yönetmeliğin 5/a, 5/b,  5/c, 5/ç, 5/d maddeleri,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- 26.01.2017 tarih ve 29960 mükerrer sayılı Resmi Gazete’de yayımlanarak yürürlüğe giren Türk Gıda Kodeksi Gıda Etiketleme ve Tüketicileri Bilgilendirme Yönetmeliği’nin 7’nci maddesi,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- 26.01.2017 tarih ve 29960 mükerrer sayılı Resmi Gazete’de yayımlanarak yürürlüğe giren Türk Gıda Kodeksi Beslenme ve Sağlık Beyanları Yönetmeliği’nin 5, 9, 13’üncü maddeleri,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- 5996 sayılı Veteriner Hizmetleri, Bitki Sağlığı, Gıda ve Yem Kanunu’nun 24/3’üncü maddesi,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Ticari Reklam ve Haksız Ticari Uygulamalar Yönetmeliği’nin 5/b, 7/1, 7/4, 7/5-a, 9/1, 9/2, 11/1-a, 26/1’inci maddeleri,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- 6502 sayılı Tüketicinin Korunması Hakkında Kanun'un 61’inci maddesi</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xml:space="preserve">Buna göre, reklam veren </w:t>
      </w:r>
      <w:r w:rsidRPr="00F04FDB">
        <w:rPr>
          <w:rFonts w:eastAsia="Andale Sans UI"/>
          <w:b/>
          <w:bCs/>
          <w:kern w:val="1"/>
        </w:rPr>
        <w:t xml:space="preserve">Kaprikorn Gıda İthalat Dış Ticaret Ltd. Şti. </w:t>
      </w:r>
      <w:r w:rsidRPr="00F04FDB">
        <w:rPr>
          <w:rFonts w:eastAsia="Andale Sans UI"/>
          <w:kern w:val="1"/>
        </w:rPr>
        <w:t xml:space="preserve">isimli firma hakkında, 6502 sayılı Kanun’un 63’üncü ve 77/12’nci maddeleri uyarınca </w:t>
      </w:r>
      <w:r w:rsidRPr="00F04FDB">
        <w:rPr>
          <w:rFonts w:eastAsia="Andale Sans UI"/>
          <w:b/>
          <w:kern w:val="1"/>
        </w:rPr>
        <w:t>anılan reklamları durdurma cezası</w:t>
      </w:r>
      <w:r w:rsidRPr="00F04FDB">
        <w:rPr>
          <w:rFonts w:eastAsia="Andale Sans UI"/>
          <w:kern w:val="1"/>
        </w:rPr>
        <w:t xml:space="preserve"> verilmesine  karar verilmiştir.</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jc w:val="both"/>
        <w:rPr>
          <w:b/>
        </w:rPr>
      </w:pPr>
      <w:r w:rsidRPr="00F04FDB">
        <w:rPr>
          <w:b/>
        </w:rPr>
        <w:t>95)</w:t>
      </w:r>
    </w:p>
    <w:p w:rsidR="00711FFD" w:rsidRPr="00F04FDB" w:rsidRDefault="00711FFD" w:rsidP="00711FFD">
      <w:pPr>
        <w:jc w:val="both"/>
        <w:rPr>
          <w:b/>
        </w:rPr>
      </w:pPr>
    </w:p>
    <w:p w:rsidR="00711FFD" w:rsidRPr="00F04FDB" w:rsidRDefault="00711FFD" w:rsidP="00711FFD">
      <w:pPr>
        <w:jc w:val="both"/>
      </w:pPr>
      <w:r w:rsidRPr="00F04FDB">
        <w:rPr>
          <w:b/>
        </w:rPr>
        <w:t>Dosya No: 2020/455</w:t>
      </w:r>
    </w:p>
    <w:p w:rsidR="00711FFD" w:rsidRPr="00F04FDB" w:rsidRDefault="00711FFD" w:rsidP="00711FFD">
      <w:pPr>
        <w:jc w:val="both"/>
        <w:rPr>
          <w:b/>
        </w:rPr>
      </w:pPr>
    </w:p>
    <w:p w:rsidR="00711FFD" w:rsidRPr="00F04FDB" w:rsidRDefault="00711FFD" w:rsidP="00711FFD">
      <w:pPr>
        <w:jc w:val="both"/>
        <w:rPr>
          <w:b/>
        </w:rPr>
      </w:pPr>
      <w:r w:rsidRPr="00F04FDB">
        <w:rPr>
          <w:b/>
        </w:rPr>
        <w:t>Şikayet Edilen: Balarısı Gıda San. Tic. A.Ş.</w:t>
      </w:r>
    </w:p>
    <w:p w:rsidR="00711FFD" w:rsidRPr="00F04FDB" w:rsidRDefault="00711FFD" w:rsidP="00711FFD">
      <w:pPr>
        <w:jc w:val="both"/>
        <w:rPr>
          <w:b/>
        </w:rPr>
      </w:pPr>
    </w:p>
    <w:p w:rsidR="00711FFD" w:rsidRPr="00F04FDB" w:rsidRDefault="00711FFD" w:rsidP="00711FFD">
      <w:pPr>
        <w:jc w:val="both"/>
        <w:rPr>
          <w:b/>
        </w:rPr>
      </w:pPr>
      <w:r w:rsidRPr="00F04FDB">
        <w:rPr>
          <w:b/>
        </w:rPr>
        <w:t xml:space="preserve">Şikayet Edilen Reklam: </w:t>
      </w:r>
      <w:r w:rsidRPr="00F04FDB">
        <w:t>https://sadeceorganik.com adresli internet sitesinde satılan gıda ve gıda takviyesi ürünlerin tanıtımlarında mevzuata aykırı sağlık beyanlarına yer verildiğine dair şikayet.</w:t>
      </w:r>
    </w:p>
    <w:p w:rsidR="00711FFD" w:rsidRPr="00F04FDB" w:rsidRDefault="00711FFD" w:rsidP="00711FFD">
      <w:pPr>
        <w:jc w:val="both"/>
        <w:rPr>
          <w:b/>
        </w:rPr>
      </w:pPr>
    </w:p>
    <w:p w:rsidR="00711FFD" w:rsidRPr="00F04FDB" w:rsidRDefault="00711FFD" w:rsidP="00711FFD">
      <w:pPr>
        <w:jc w:val="both"/>
      </w:pPr>
      <w:r w:rsidRPr="00F04FDB">
        <w:rPr>
          <w:b/>
        </w:rPr>
        <w:t xml:space="preserve">Reklam Yayın Tarihi: </w:t>
      </w:r>
      <w:r w:rsidRPr="00F04FDB">
        <w:t>02.03.2020</w:t>
      </w:r>
    </w:p>
    <w:p w:rsidR="00711FFD" w:rsidRPr="00F04FDB" w:rsidRDefault="00711FFD" w:rsidP="00711FFD">
      <w:pPr>
        <w:jc w:val="both"/>
        <w:rPr>
          <w:b/>
        </w:rPr>
      </w:pPr>
    </w:p>
    <w:p w:rsidR="00711FFD" w:rsidRPr="00F04FDB" w:rsidRDefault="00711FFD" w:rsidP="00711FFD">
      <w:pPr>
        <w:jc w:val="both"/>
      </w:pPr>
      <w:r w:rsidRPr="00F04FDB">
        <w:rPr>
          <w:b/>
        </w:rPr>
        <w:t>Yayınlandığı Mecra:</w:t>
      </w:r>
      <w:r w:rsidRPr="00F04FDB">
        <w:t xml:space="preserve"> İnternet</w:t>
      </w:r>
    </w:p>
    <w:p w:rsidR="00711FFD" w:rsidRPr="00F04FDB" w:rsidRDefault="00711FFD" w:rsidP="00711FFD">
      <w:pPr>
        <w:widowControl w:val="0"/>
        <w:shd w:val="clear" w:color="auto" w:fill="FFFFFF"/>
        <w:tabs>
          <w:tab w:val="left" w:pos="0"/>
          <w:tab w:val="left" w:pos="2268"/>
        </w:tabs>
        <w:suppressAutoHyphens/>
        <w:jc w:val="both"/>
        <w:rPr>
          <w:rFonts w:eastAsia="Andale Sans UI"/>
          <w:kern w:val="1"/>
        </w:rPr>
      </w:pPr>
    </w:p>
    <w:p w:rsidR="00711FFD" w:rsidRPr="00F04FDB" w:rsidRDefault="00711FFD" w:rsidP="00711FFD">
      <w:pPr>
        <w:widowControl w:val="0"/>
        <w:suppressAutoHyphens/>
        <w:jc w:val="both"/>
      </w:pPr>
      <w:r w:rsidRPr="00F04FDB">
        <w:rPr>
          <w:b/>
        </w:rPr>
        <w:t xml:space="preserve">Tespitler: </w:t>
      </w:r>
      <w:r w:rsidRPr="00F04FDB">
        <w:t xml:space="preserve">https://sadeceorganik.com adresli internet sitesinin 05.03.2020 tarihli görünümünde "Okta Bor, Dop Sıvı Propolis Ekstraktı, Kestane Balı, Kırmızı Kore Ginseng, Sıvı Polen Ekstraktı, Altın Bor Damla, Bor Jel" isimli ürünlerle ilgili; </w:t>
      </w:r>
      <w:r w:rsidRPr="00F04FDB">
        <w:rPr>
          <w:i/>
        </w:rPr>
        <w:t xml:space="preserve">(Mucizevi 3'lü paket) Okta bor, Bilimsel araştırmalar sonucu bor elementinin iyi huylu prostat büyümesine karşı etkin olduğu ortaya konulmuştur. Vücutta kemik erimesi </w:t>
      </w:r>
      <w:r w:rsidRPr="00F04FDB">
        <w:rPr>
          <w:i/>
        </w:rPr>
        <w:lastRenderedPageBreak/>
        <w:t>ve kansere karşı antioksidan değeri yüksek elementler içeren Okta Bor, tümörleri yok edici, iltihap önleyici, pıhtılaşma ve doku bozulmasını önleyici olduğu da bilinmektedir. Alkali suyun kanser hücrelerini tedavi ettiğine dair kanıtlanmış yeterli araştırma bulunmamakla birlikte, kanser hücrelerinin fazla salgıladığı laktik asidin etkilerinin ancak alkali su gibi güçlü bir detoks ile elimine edilip azaltılabileceğinin bilinmesinde fayda vardır. Dop sıvı propolis ekstraktı, Antimikrobiyel etkiye sahip Sıvı Propolis Ekstraktı, hücreleri yenileyici, metabolizmayı hızlandırıcı, ağız içi sağlığını, deri ve kulak enfeksiyonu, kan basıncını düşürücü... gibi özellikleri vardır. Dop sıvı polen ekstraktı; vücudunuzu güçlendirecek ve direncinizi arttıracaktır. Alerjilere karşı koruyucu özellikte olan Dop Sıvı Polen Ekstraktı, kalp ve damar sağlığını koruyucu özelliği ile de öne çıkmaktadır. Okta-Bor ' un Prostat a olan ilişkisin de bilmedikleriniz Prostat Kanseri riskini %65 oranında azalttığını biliyor muydunuz? Bilimsel çalışmaların borun vücudun hormonal dengesini düzenlemede etkili olduğunu kanıtlandığını biliyor muydunuz? İyi huylu prostat büyümesi bor içerikli yeni bir bitkisel ekstraktının ödül aldığını biliyor muydunuz? İşemeye başlamada ve sonlandırmada güçlük çekmenin iyi huylu rostat büyümesi belirtisi olduğunu biliyor muydunuz? Zayıf veya kesikli idrar akışı sorunun iyi huylu Prostat büyümesi belirtisi olduğunu biliyor muydunuz? İdrarda yanma beya ağrı çekmenin iyi iyi huylu Prostat büyümesi belirtisi olduğunu biliyor muydunuz? Kestane ağaçlarından elde edilen antimikrobiyel Kırmızı Kore Ginseng (3 x 200 Tablet) cinsel performansa faydalarını biliyor muydunuz? Kökleri afrodizyak etkili olduğu için erkek ve kadınlarda cinsel soğukluğu önlemede, Spermlerin daha hareketli olmasını sağlayarak sertleşme bozukluğu semptomlarını azaltmada, Cinsiyet ve doğurganlıkla ilgili problemlerin düzelmesini sağlayarak üreme hormonlarının üretimini düzenlemede, Erkeklik hormonu testosteron miktarını arttırmada, Aşırı stres ve yorgunluktan kaynaklanan performans düşüklüğünü gidermede etkin rol oynadığını biliyor muydunuz? Bunları Biliyor Muydunuz? Vücudunuzdaki enerjinin dengelenmesinde, Yorgunluk, bitkinlik, hâlsizlik sorunlarında, Yaşlanma belirtilerinde, Kansızlık ve buna bağlı şikâyetlerde, Ter, idrar ve diğer salgıların atılımında, Karaciğer fonksiyonlarını düzeltmede, Karaciğer ve böbrek yetmezliğini iyileştirmede, Vücut performansınızda iniş ve çıkışlar olmadan gelişme göstermesinde, Kan şekeri ve kolesterol seviyelerini düzenleyerek kandaki kolesterol ve şeker oranını düşürmede, Yüksek kan basıncını (hiper tansiyon) düşürmede; düşük olan kan basıncını (hipo tansiyon) yükseltmede, Kan şekeri yüksek olan hastaların kanındaki glikoz düzeyini normal sınırlara ulaştırmada, Kalp damarlarını kuvvetlendirerek kalp kasının kasılabilme kuvvet ve yeteneğini arttırmada, Mide salgılarını düzenleyerek hazımsızlığı gidermede, İshal, kabızlık, mide ve bağırsak iltihaplarında, Sindirim sisteminin sorunsuz çalışmasında, Özellikle yaşlılarda geç iyileşen yara ve iltihapların daha hızlı iyileşmesinde, Öğrencilerin zihinsel, spor yapanları fiziksel stresten uzaklaştırmada, Humma hastalığına karşı vücudun direncini arttırmada, Prostat büyümesini engellemede, Bronşit, astım ve üst solunumu iyileştirmede, Düzenli olarak tüketildiğinde tümör hücrelerinin çoğalmasını yavaşlatmada, Bağışıklığı güçlendirerek enfeksiyonlara karşı vücut direncini arttırmada, Cüzzam ve çiçek hastalığını iyileştirmede etkin bir rol oynadığını biliyor muydunuz? Kırmızı Kore Ginseng (200 Tablet) sıvı polen ekstraktı Ses kısıklığı ve ses tellerine iyi geldiğini biliyor muydunuz? Altın Bor Damla (50 ml) Bor'un dikkat dağınıklığı ve konsantrasyon sorunlarına karşın etkin bir oynayarak Alzheimer'a neden olan risk faktörlerini azaltabildiğini biliyor muydunuz? Altın-Bor'un vücutta bulunan en küçük ve uzak yerlere nüfuz ederek tüm vücuda etki edebileceğini biliyor muydunuz? Bor'un, Vücutta fosfor dengesini optimum seviyeye ulaştırarak kas ve beyin fonksiyonlarına katkı sağlamaya, Zihin performansını ve beyin fonksiyonlarını geliştirmeye, Hafızayı, bilişsel performansı ve refleksleri güçlendirmeye, Yaşlanmayı geciktirerek beyin fonksiyonlarını geliştirmeye, Tiroid bezlerinin yeterli düzeyde çalıştırmaya, Karaciğer ve pankreas yağlanmasına karşı etkili olabileceğini biliyor muydunuz? Altın'ın Beyin ve sinir hastalıklarına, Beyinde bulunan sinir hücrelerinin iletimini arttırmaya, Konsantrasyon sorunlarına, Hafıza kaybına karşın etkin rol oynayabileceğini biliyor muydunuz? Bor jel. İnsan sağlığı için en önemli elementlerden olan borun, ortalama beslenme alışkanlığı ile günde yalnızca 1-2 mg alınabildiğini ve vücudumuzda bor eksikliğinin birçok sağlık sorunlarına neden olabileceğini biliyor muydunuz?"</w:t>
      </w:r>
      <w:r w:rsidRPr="00F04FDB">
        <w:t xml:space="preserve"> </w:t>
      </w:r>
      <w:r w:rsidRPr="00F04FDB">
        <w:rPr>
          <w:rFonts w:eastAsiaTheme="minorHAnsi"/>
          <w:lang w:eastAsia="en-US"/>
        </w:rPr>
        <w:t xml:space="preserve">şeklinde ifadelerle tanıtım yapıldığı </w:t>
      </w:r>
      <w:r w:rsidRPr="00F04FDB">
        <w:t>tespit edilmiştir.</w:t>
      </w:r>
    </w:p>
    <w:p w:rsidR="00711FFD" w:rsidRPr="00F04FDB" w:rsidRDefault="00711FFD" w:rsidP="00711FFD">
      <w:pPr>
        <w:widowControl w:val="0"/>
        <w:shd w:val="clear" w:color="auto" w:fill="FFFFFF"/>
        <w:tabs>
          <w:tab w:val="left" w:pos="709"/>
        </w:tabs>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b/>
          <w:kern w:val="1"/>
        </w:rPr>
        <w:t xml:space="preserve">Değerlendirme/Karar: </w:t>
      </w:r>
      <w:r w:rsidRPr="00F04FDB">
        <w:rPr>
          <w:rFonts w:eastAsia="Andale Sans UI"/>
          <w:kern w:val="1"/>
        </w:rPr>
        <w:t xml:space="preserve">Yapılan incelemeler sonucunda; bahse konu tanıtımlarda endikasyon belirten </w:t>
      </w:r>
      <w:r w:rsidRPr="00F04FDB">
        <w:rPr>
          <w:rFonts w:eastAsia="Andale Sans UI"/>
          <w:kern w:val="1"/>
        </w:rPr>
        <w:lastRenderedPageBreak/>
        <w:t>ve bilimsel olarak ispata muhtaç ifadeler kullanılarak mevzuatta izin verilen sağlık beyanlarının dışına çıkan tüketicileri yanıltıcı beyanlara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itibarla her koşulda mevzuata aykırılık teşkil eden bu tanıtımların,</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Sağlık Beyanı ile Satışa Sunulan Ürünlerin Sağlık Beyanları Hakkında Yönetmeliğin 5/a, 5/b, 5/c, 5/ç, 5/d maddeleri,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- 5996 sayılı Veteriner Hizmetleri, Bitki Sağlığı, Gıda ve Yem Kanunu’nun 24/3’üncü maddesi,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Türk Gıda Kodeksi Gıda Etiketleme ve Tüketicileri Bilgilendirme Yönetmeliği’nin 7/1, 7/3, 7/4’üncü maddeleri,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Türk Gıda Kodeksi Beslenme ve Sağlık Beyanları Yönetmeliği’nin 5, 8, 9, 13’üncü maddeleri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Ticari Reklam ve Haksız Ticari Uygulamalar Yönetmeliği’nin 5/b, 7/1, 7/4, 7/5-a, 26/1’inci maddeleri,</w:t>
      </w:r>
    </w:p>
    <w:p w:rsidR="00711FFD" w:rsidRPr="00F04FDB" w:rsidRDefault="00711FFD" w:rsidP="00711FFD">
      <w:pPr>
        <w:widowControl w:val="0"/>
        <w:suppressAutoHyphens/>
        <w:jc w:val="both"/>
        <w:rPr>
          <w:rFonts w:eastAsia="Andale Sans UI"/>
          <w:kern w:val="1"/>
        </w:rPr>
      </w:pPr>
    </w:p>
    <w:p w:rsidR="00711FFD" w:rsidRPr="00F04FDB" w:rsidRDefault="00711FFD" w:rsidP="00711FFD">
      <w:pPr>
        <w:widowControl w:val="0"/>
        <w:suppressAutoHyphens/>
        <w:jc w:val="both"/>
        <w:rPr>
          <w:rFonts w:eastAsia="Andale Sans UI"/>
          <w:b/>
          <w:kern w:val="1"/>
        </w:rPr>
      </w:pPr>
      <w:r w:rsidRPr="00F04FDB">
        <w:rPr>
          <w:rFonts w:eastAsia="Andale Sans UI"/>
          <w:kern w:val="1"/>
        </w:rPr>
        <w:t>- 6502 sayılı Tüketicinin Korunması Hakkında Kanun'un 61’inci maddesi</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 xml:space="preserve">hükümlerine aykırı olduğuna </w:t>
      </w:r>
      <w:r w:rsidRPr="00F04FDB">
        <w:rPr>
          <w:rFonts w:eastAsia="Andale Sans UI"/>
          <w:b/>
          <w:kern w:val="1"/>
        </w:rPr>
        <w:t>,</w:t>
      </w:r>
    </w:p>
    <w:p w:rsidR="00711FFD" w:rsidRPr="00F04FDB" w:rsidRDefault="00711FFD" w:rsidP="00711FFD">
      <w:pPr>
        <w:widowControl w:val="0"/>
        <w:suppressAutoHyphens/>
        <w:jc w:val="both"/>
        <w:rPr>
          <w:rFonts w:eastAsia="Andale Sans UI"/>
          <w:b/>
          <w:kern w:val="1"/>
        </w:rPr>
      </w:pPr>
    </w:p>
    <w:p w:rsidR="00711FFD" w:rsidRPr="00F04FDB" w:rsidRDefault="00711FFD" w:rsidP="00711FFD">
      <w:pPr>
        <w:widowControl w:val="0"/>
        <w:suppressAutoHyphens/>
        <w:jc w:val="both"/>
        <w:rPr>
          <w:rFonts w:eastAsia="Andale Sans UI"/>
          <w:kern w:val="1"/>
        </w:rPr>
      </w:pPr>
      <w:r w:rsidRPr="00F04FDB">
        <w:rPr>
          <w:rFonts w:eastAsia="Andale Sans UI"/>
          <w:kern w:val="1"/>
        </w:rPr>
        <w:t>Buna göre, reklam veren</w:t>
      </w:r>
      <w:r w:rsidRPr="00F04FDB">
        <w:rPr>
          <w:rFonts w:eastAsia="Andale Sans UI"/>
          <w:b/>
          <w:kern w:val="1"/>
        </w:rPr>
        <w:t xml:space="preserve"> </w:t>
      </w:r>
      <w:r w:rsidRPr="00F04FDB">
        <w:rPr>
          <w:rFonts w:eastAsia="Andale Sans UI"/>
          <w:b/>
          <w:bCs/>
          <w:kern w:val="1"/>
        </w:rPr>
        <w:t>Balarısı Gıda San. Tic. A.Ş.</w:t>
      </w:r>
      <w:r w:rsidRPr="00F04FDB">
        <w:rPr>
          <w:rFonts w:eastAsia="Andale Sans UI"/>
          <w:b/>
          <w:kern w:val="1"/>
        </w:rPr>
        <w:t xml:space="preserve"> </w:t>
      </w:r>
      <w:r w:rsidRPr="00F04FDB">
        <w:rPr>
          <w:rFonts w:eastAsia="Andale Sans UI"/>
          <w:kern w:val="1"/>
        </w:rPr>
        <w:t xml:space="preserve">isimli firma hakkında, 6502 sayılı Kanun’un 63’üncü ve 77/12’nci maddeleri uyarınca </w:t>
      </w:r>
      <w:r w:rsidRPr="00F04FDB">
        <w:rPr>
          <w:rFonts w:eastAsia="Andale Sans UI"/>
          <w:b/>
          <w:kern w:val="1"/>
        </w:rPr>
        <w:t>anılan reklamları durdurma cezası</w:t>
      </w:r>
      <w:r w:rsidRPr="00F04FDB">
        <w:rPr>
          <w:rFonts w:eastAsia="Andale Sans UI"/>
          <w:kern w:val="1"/>
        </w:rPr>
        <w:t xml:space="preserve"> verilmesine  karar verilmiştir.</w:t>
      </w:r>
    </w:p>
    <w:p w:rsidR="00711FFD" w:rsidRPr="00F04FDB" w:rsidRDefault="00711FFD" w:rsidP="004932C4">
      <w:pPr>
        <w:tabs>
          <w:tab w:val="left" w:pos="3255"/>
        </w:tabs>
        <w:jc w:val="both"/>
        <w:rPr>
          <w:rFonts w:eastAsia="Calibri"/>
          <w:b/>
        </w:rPr>
      </w:pPr>
    </w:p>
    <w:p w:rsidR="00BA7B95" w:rsidRPr="00F04FDB" w:rsidRDefault="00BA7B95" w:rsidP="00BA7B95">
      <w:pPr>
        <w:widowControl w:val="0"/>
        <w:suppressAutoHyphens/>
        <w:autoSpaceDE w:val="0"/>
        <w:autoSpaceDN w:val="0"/>
        <w:adjustRightInd w:val="0"/>
        <w:jc w:val="both"/>
        <w:rPr>
          <w:rFonts w:eastAsia="Andale Sans UI"/>
          <w:kern w:val="2"/>
        </w:rPr>
      </w:pPr>
      <w:r w:rsidRPr="00F04FDB">
        <w:rPr>
          <w:rFonts w:eastAsia="Andale Sans UI"/>
          <w:b/>
          <w:kern w:val="2"/>
        </w:rPr>
        <w:t xml:space="preserve">96) </w:t>
      </w:r>
    </w:p>
    <w:p w:rsidR="00BA7B95" w:rsidRPr="00F04FDB" w:rsidRDefault="00BA7B95" w:rsidP="00BA7B95">
      <w:pPr>
        <w:widowControl w:val="0"/>
        <w:suppressAutoHyphens/>
        <w:autoSpaceDE w:val="0"/>
        <w:autoSpaceDN w:val="0"/>
        <w:adjustRightInd w:val="0"/>
        <w:jc w:val="both"/>
        <w:rPr>
          <w:rFonts w:eastAsia="Andale Sans UI"/>
          <w:kern w:val="2"/>
        </w:rPr>
      </w:pPr>
    </w:p>
    <w:p w:rsidR="00BA7B95" w:rsidRPr="00F04FDB" w:rsidRDefault="00BA7B95" w:rsidP="00BA7B95">
      <w:pPr>
        <w:widowControl w:val="0"/>
        <w:suppressAutoHyphens/>
        <w:autoSpaceDE w:val="0"/>
        <w:autoSpaceDN w:val="0"/>
        <w:adjustRightInd w:val="0"/>
        <w:jc w:val="both"/>
        <w:rPr>
          <w:rFonts w:eastAsia="Andale Sans UI"/>
          <w:b/>
          <w:bCs/>
          <w:kern w:val="2"/>
        </w:rPr>
      </w:pPr>
      <w:r w:rsidRPr="00F04FDB">
        <w:rPr>
          <w:rFonts w:eastAsia="Andale Sans UI"/>
          <w:b/>
          <w:bCs/>
          <w:kern w:val="2"/>
        </w:rPr>
        <w:t>Dosya No: 2018/7708</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bCs/>
          <w:kern w:val="2"/>
        </w:rPr>
        <w:t xml:space="preserve">Şikayet Edilen: </w:t>
      </w:r>
      <w:r w:rsidRPr="00F04FDB">
        <w:rPr>
          <w:rFonts w:eastAsiaTheme="minorHAnsi"/>
          <w:b/>
          <w:lang w:eastAsia="en-US"/>
        </w:rPr>
        <w:t>Sepe Natural Organik Ürünler Sanayi ve Ticaret A.Ş.</w:t>
      </w:r>
    </w:p>
    <w:p w:rsidR="00BA7B95" w:rsidRPr="00F04FDB" w:rsidRDefault="00BA7B95" w:rsidP="00BA7B95">
      <w:pPr>
        <w:widowControl w:val="0"/>
        <w:suppressAutoHyphens/>
        <w:ind w:right="-2"/>
        <w:jc w:val="both"/>
        <w:rPr>
          <w:rFonts w:eastAsiaTheme="minorHAnsi"/>
          <w:b/>
          <w:lang w:eastAsia="en-US"/>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u w:val="single"/>
          <w:lang w:eastAsia="en-US"/>
        </w:rPr>
        <w:t>https://www.instagram.com/sepenatural/</w:t>
      </w:r>
      <w:r w:rsidRPr="00F04FDB">
        <w:rPr>
          <w:rFonts w:eastAsiaTheme="minorHAnsi"/>
          <w:lang w:eastAsia="en-US"/>
        </w:rPr>
        <w:t xml:space="preserve"> adresli internet sayfasında yer alan takviye edici gıda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09.06.2020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bCs/>
          <w:kern w:val="2"/>
        </w:rPr>
        <w:t>Tespitler:</w:t>
      </w:r>
      <w:r w:rsidRPr="00F04FDB">
        <w:rPr>
          <w:rFonts w:eastAsia="Andale Sans UI"/>
          <w:kern w:val="2"/>
        </w:rPr>
        <w:t xml:space="preserve"> </w:t>
      </w:r>
      <w:r w:rsidRPr="00F04FDB">
        <w:rPr>
          <w:rFonts w:eastAsiaTheme="minorHAnsi"/>
          <w:u w:val="single"/>
          <w:lang w:eastAsia="en-US"/>
        </w:rPr>
        <w:t>https://www.instagram.com/sepenatural</w:t>
      </w:r>
      <w:r w:rsidRPr="00F04FDB">
        <w:rPr>
          <w:rFonts w:eastAsiaTheme="minorHAnsi"/>
          <w:lang w:eastAsia="en-US"/>
        </w:rPr>
        <w:t xml:space="preserve">/ adresli internet sayfasının 09.06.2020 tarihli görünümünde; </w:t>
      </w:r>
      <w:r w:rsidRPr="00F04FDB">
        <w:rPr>
          <w:rFonts w:eastAsiaTheme="minorHAnsi"/>
          <w:i/>
          <w:lang w:eastAsia="en-US"/>
        </w:rPr>
        <w:t xml:space="preserve">“Black Seed Oil Portakal Aromalı Çörek Otu Tohumu Yağı Şurubu; ÇÖREK OTU YAĞININ FAYDALARI *Mide bulantısı ve mide ağrıları için bire birdir. *Kalbi korur. *Kansere karşı koruma sağlar. *Sinüzite iyi gelir. *Saçların yapısını korur ve saçların kolay, sağlıklı uzamasına yardım eder. *Saç dökülmesini önler, saçların erken beyazlamasını engeller. *Sinir, stres depresyon ve gerginlikten uzaklaştırır. *Diyabet diğer bir adıyla şeker hastalığı için de faydalıdır. *Kan damarı duvarlarının esnekliğini arttırmaya yardımcı olur. *Kronik yorgunluğa iyi gelir. *Safra kesesi taş oluşumu ve böbrek taş oluşumuna karşı etkilidir. *Dolaşım sistemine yarar sağlar. *Cinsel gücü arttırıcı etkisi vardır. *Ateş düşürmeye yardım eder. *Amfizem rahatsızlığına karşı kullanılabilir. *Kan basıncını ve yüksek tansiyon yani hipertansiyonu düşürür. *Kolesterolü düşürücü etkisi de vardır. Kolesterolü </w:t>
      </w:r>
      <w:r w:rsidRPr="00F04FDB">
        <w:rPr>
          <w:rFonts w:eastAsiaTheme="minorHAnsi"/>
          <w:i/>
          <w:lang w:eastAsia="en-US"/>
        </w:rPr>
        <w:lastRenderedPageBreak/>
        <w:t>dengeler. *Vücudun bağışıklık sistemini güçlendirir ve hastalıklara karşı direnç sağlar. *Diş ağrılarını geçirmeye yardım eder. *Gebelikten sonra emzirme dönemini arttırır, doğum yağmış annelerde süt artışı sağlar. *Eklem ağrıları, artrit ve romatizmaya iyi gelir. *Uykusuzluk çekiyorsanız şifayı çörek otu yağında bulabilirsiniz. *Kas ağrıları için bir çay bardağı çörek otu yağı ile masaj yapabilirsiniz. *A, B, ve C vitaminlerinin yanı sıra kalsiyum, potasyum, magnezyum ve çinko gibi değerli bileşenleri içerir. *Yaraları iyileştirici özelliği vardır. *Baş ağrısına iyi gelerek baş ağrısını geçirir. *Bağırsak kurtlarını düşürücü etki yapar. Bağırsak parazitlerini geçirir. *Sindirim sistemini rahatlatır. Gaz giderici özelliği vardır. *Kabızlığı gidermeye yardım eder. *Dizanteriye karşı fayda sağlar. *Hemoroid yani basur için de iyileştirici özelliği vardır. *Burun tıkanıklığını giderir. *Astım yada alerjik reaksiyonları olan kişilere de fayda sağlar. *Bronşit ve öksürüğe iyi gelir. Özellikle kış hastalıkları olan nezle, grip için etkilidir. (…) ÇÖREK OTUNUN FAYDALARI. Bağışıklık sistemini güçlendirir. Hastalıklara karşı koruma sağlar. İyi bir kalsiyum, demir, sodyum ve potasyum kaynağıdır. Doymamış ve esansiyel yağ asitleri açısından zengindir. Folik asit içerir. Birçok kanser türüne karşı koruma sağlar. Hırvat bilim adamlarının yaptığı bir çalışmaya göre, içeriğindeki iki fitokimyasal madde sayesinde tümör hücrelerinde % 52’ye varan bir düşüş elde edilebilir. Mesane kanseri, meme kanseri, mide kanseri, kemik kanseri ve rahim ağzı kanseri gibi kanser türlerine karşı koruyucudur. Yapılan araştırmalara göre karaciğer kanserini de engelleyici özelliği vardır. Karaciğerin yenilenmesine ve tazelenmesine yardım eder. Karaciğer kanserinin yanı sıra diğer kanser türlerine karşı da koruyucu ve durdurucu etkisi vardır. Aynı zamanda, alkol tüketimi, çeşitli hastalıklar ve bazı ilaçların yan etkileri sayesinde hasar gören karaciğerin iyileşme sürecini hızlandırır. Antibakteriyel, antifungal özellikleri sayesinde bakterilere karşı vücudu korur. Ayrıca antiviral özelliği de vardır. Bu sayede vücudu virüslere karşı korur. Depresyon ve yorgunluk için yararlıdır. İçeriğindeki acı maddesi ile uyarıcı, süt ve idrar arttırıcı etkileri vardır. Sedef hastalığı, egzama, siğiller, ellerde ve vücutta çıkan yaralara karşı bu otun yağı ve taneleri kullanılabilir. Böbrekleri koruyarak böbrek taşlarının düşürülmesine yardım eder. Hafızayı ve algılamayı kuvvetlendirir. Dikkat eksikliğine iyi gelir. Kolesterolü düşürür, yağı felç ve tetanoza karşı kullanılır. Üzümle birlikte tüketilerek kan yapıcı etkisi olması da faydaları arasındadır. İltihapları yok edici ve tedavi edici etkisi vardır. Özellikle romatizma sonucu oluşan sırt ve bel ağrılarına karşı etkilidir. Ağrıların dindirilmesine yardım eder. Kan şekerini düşürür, şeker hastalığı yani diyabete iyi gelir. Bağışıklık sistemini güçlendirmesi, vücuda zindelik vermesi ile birçok hastalığı önleyici etkiye sahip olması çörek otunun faydaları arasındadır. Rahat nefes almaya yardım eder. Solunum yolu hastalıklarına fayda sağlar ve bronşları açar. Kemiklere çok iyi gelir. Eklem ağrısı, eklemlerde şişme ve romatoid artrit gibi kemik rahatsızlıklarına yarar sağlar. (…)Flexis; Glukozamin Sülfat Nedir: Glukozamin Sülfat insan vücudunda eklemlerimizin etrafındaki sıvının içerisinde doğal olarak bulunan bir kimyasaldır. Glukozamin Sülfat Nasıl Elde Edilmektedir: Gıda takviyelerinde kullanılmakta olan Glukozamin Sülfat laboratuarlarda üretilebildiği gibi doğada istiridye, yengeç, karides gibi kabuklu deniz hayvanlarından da üretilmektedir. Bilim insanları Glukozamin Sülfatın Artrit yani ağrılı iltahaplanmış ve eklem katılığı çeken kişilerin iyileştirilmesi üzerinde çok yoğun çalışmışlardır. En yaygın kullanımı orta ve ileri yaş seviyelerinde osteoartrit - eklem kıkırdağının ve altında yatan kemiğin dejenerasyonu (bozulması) ilerlemesinin önüne geçilmesi veya iyileştirilmesi olmuştur. Kalça, diz, başparmak eklemlerinde ağrı ve sertlikte, diz osteoartritinde şifa ve tedavi amaçlı kullanılmaktadır.”</w:t>
      </w:r>
      <w:r w:rsidRPr="00F04FDB">
        <w:rPr>
          <w:rFonts w:eastAsiaTheme="minorHAnsi"/>
          <w:lang w:eastAsia="en-US"/>
        </w:rPr>
        <w:t xml:space="preserve"> şeklinde ifadelere yer verildiği </w:t>
      </w:r>
      <w:r w:rsidRPr="00F04FDB">
        <w:rPr>
          <w:rFonts w:eastAsiaTheme="minorHAnsi"/>
          <w:kern w:val="2"/>
          <w:lang w:eastAsia="en-US"/>
        </w:rPr>
        <w:t>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w:t>
      </w:r>
      <w:r w:rsidRPr="00F04FDB">
        <w:rPr>
          <w:rFonts w:eastAsiaTheme="minorHAnsi"/>
          <w:lang w:eastAsia="en-US"/>
        </w:rPr>
        <w:t xml:space="preserve">inceleme konusu tanıtımlarda endikasyon belirten ve bilimsel olarak ispata muhtaç ifade ve görüntüler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ve 13 üncü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b/>
          <w:iCs/>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Sepe Natural Organik Ürünler Sanayi ve Ticaret A.Ş.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ind w:right="-2"/>
        <w:jc w:val="both"/>
        <w:rPr>
          <w:b/>
          <w:iCs/>
          <w:kern w:val="2"/>
        </w:rPr>
      </w:pPr>
    </w:p>
    <w:p w:rsidR="00BA7B95" w:rsidRPr="00F04FDB" w:rsidRDefault="00BA7B95" w:rsidP="00BA7B95">
      <w:pPr>
        <w:widowControl w:val="0"/>
        <w:suppressAutoHyphens/>
        <w:jc w:val="both"/>
        <w:rPr>
          <w:rFonts w:eastAsiaTheme="minorHAnsi"/>
          <w:b/>
          <w:lang w:eastAsia="en-US"/>
        </w:rPr>
      </w:pPr>
      <w:r w:rsidRPr="00F04FDB">
        <w:rPr>
          <w:rFonts w:eastAsiaTheme="minorHAnsi"/>
          <w:b/>
          <w:lang w:eastAsia="en-US"/>
        </w:rPr>
        <w:t>97)</w:t>
      </w:r>
    </w:p>
    <w:p w:rsidR="00BA7B95" w:rsidRPr="00F04FDB" w:rsidRDefault="00BA7B95" w:rsidP="00BA7B95">
      <w:pPr>
        <w:widowControl w:val="0"/>
        <w:suppressAutoHyphens/>
        <w:jc w:val="both"/>
        <w:rPr>
          <w:rFonts w:eastAsiaTheme="minorHAnsi"/>
          <w:b/>
          <w:lang w:eastAsia="en-US"/>
        </w:rPr>
      </w:pPr>
    </w:p>
    <w:p w:rsidR="00BA7B95" w:rsidRPr="00F04FDB" w:rsidRDefault="00BA7B95" w:rsidP="00BA7B95">
      <w:pPr>
        <w:widowControl w:val="0"/>
        <w:suppressAutoHyphens/>
        <w:jc w:val="both"/>
        <w:rPr>
          <w:rFonts w:eastAsia="Andale Sans UI"/>
          <w:b/>
          <w:kern w:val="2"/>
        </w:rPr>
      </w:pPr>
      <w:r w:rsidRPr="00F04FDB">
        <w:rPr>
          <w:rFonts w:eastAsia="Andale Sans UI"/>
          <w:b/>
          <w:kern w:val="2"/>
        </w:rPr>
        <w:t xml:space="preserve">Dosya No: </w:t>
      </w:r>
      <w:r w:rsidRPr="00F04FDB">
        <w:rPr>
          <w:rFonts w:eastAsia="Andale Sans UI"/>
          <w:b/>
          <w:bCs/>
          <w:kern w:val="2"/>
        </w:rPr>
        <w:t>2018/7710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Kale Naturel Bitkisel Ürünler, Gıda Kozmetik ve Tarım Ürünleri Dış Ticaret ve Sanayi Ltd. Şti.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Şikayet Edilen Reklam:</w:t>
      </w:r>
      <w:r w:rsidRPr="00F04FDB">
        <w:rPr>
          <w:rFonts w:eastAsiaTheme="minorHAnsi"/>
          <w:kern w:val="2"/>
          <w:lang w:eastAsia="en-US"/>
        </w:rPr>
        <w:t xml:space="preserve"> </w:t>
      </w:r>
      <w:r w:rsidRPr="00F04FDB">
        <w:rPr>
          <w:rFonts w:eastAsiaTheme="minorHAnsi"/>
          <w:u w:val="single"/>
          <w:lang w:eastAsia="en-US"/>
        </w:rPr>
        <w:t>www.facebook.com/pages/Kale-Naturel-Bitkisel-Urun-Ltd-Sti/493070157865892</w:t>
      </w:r>
      <w:r w:rsidRPr="00F04FDB">
        <w:rPr>
          <w:rFonts w:eastAsiaTheme="minorHAnsi"/>
          <w:lang w:eastAsia="en-US"/>
        </w:rPr>
        <w:t xml:space="preserve"> ve </w:t>
      </w:r>
      <w:r w:rsidRPr="00F04FDB">
        <w:rPr>
          <w:rFonts w:eastAsiaTheme="minorHAnsi"/>
          <w:u w:val="single"/>
          <w:lang w:eastAsia="en-US"/>
        </w:rPr>
        <w:t xml:space="preserve">www.instagram.com/kalenatureledremit </w:t>
      </w:r>
      <w:r w:rsidRPr="00F04FDB">
        <w:rPr>
          <w:rFonts w:eastAsiaTheme="minorHAnsi"/>
          <w:lang w:eastAsia="en-US"/>
        </w:rPr>
        <w:t>adresli internet sayfalarında yer alan takviye edici gıda ve kozmetik ürün tanıtımları</w:t>
      </w:r>
    </w:p>
    <w:p w:rsidR="00BA7B95" w:rsidRPr="00F04FDB" w:rsidRDefault="00BA7B95" w:rsidP="00BA7B95">
      <w:pPr>
        <w:widowControl w:val="0"/>
        <w:tabs>
          <w:tab w:val="left" w:pos="0"/>
        </w:tabs>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09.06.2020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 xml:space="preserve">Tespitler: </w:t>
      </w:r>
      <w:r w:rsidRPr="00F04FDB">
        <w:rPr>
          <w:rFonts w:eastAsiaTheme="minorHAnsi"/>
          <w:u w:val="single"/>
          <w:lang w:eastAsia="en-US"/>
        </w:rPr>
        <w:t>https://www.facebook.com/pages/Kale-Naturel-Bitkisel-Urun-Ltd-Sti/4930701578 65892</w:t>
      </w:r>
      <w:r w:rsidRPr="00F04FDB">
        <w:rPr>
          <w:rFonts w:eastAsiaTheme="minorHAnsi"/>
          <w:lang w:eastAsia="en-US"/>
        </w:rPr>
        <w:t xml:space="preserve"> adresli internet sayfasının 09.06.2020 tarihli görünümünde; </w:t>
      </w:r>
      <w:r w:rsidRPr="00F04FDB">
        <w:rPr>
          <w:rFonts w:eastAsiaTheme="minorHAnsi"/>
          <w:i/>
          <w:lang w:eastAsia="en-US"/>
        </w:rPr>
        <w:t>“Zeytin yaprağı ekstresi. Olea europaea extract. Başta kanser olmak üzere tüm bağışıklık sistemi hastalıklarında kullanılabilir. Zeytin yaprağı ekstresi içerisindeki Oleuropein adlı madde yıllardır birçok bilimsel çalışmaya konu olmuş fenolik bir bileşiktir. Antibiyotiklere dirençli bir çok mikroorganizma üzerinde etkilidir. Bağışıklık sistemini güçlendirme. Kan basıncı ve kan şekerini dengeleme. Kolesterol seviyesini dengeleme. Cilt yaşlanmalarına karşı koruyucu etkisiyle birçok alanda kullanılabilir.”</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u w:val="single"/>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 xml:space="preserve">https://www.instagram.com/kalenatureledremit/ </w:t>
      </w:r>
      <w:r w:rsidRPr="00F04FDB">
        <w:rPr>
          <w:rFonts w:eastAsiaTheme="minorHAnsi"/>
          <w:lang w:eastAsia="en-US"/>
        </w:rPr>
        <w:t xml:space="preserve">adresli internet sayfasının 09.06.2020 tarihli görünümünde; </w:t>
      </w:r>
      <w:r w:rsidRPr="00F04FDB">
        <w:rPr>
          <w:rFonts w:eastAsiaTheme="minorHAnsi"/>
          <w:i/>
          <w:lang w:eastAsia="en-US"/>
        </w:rPr>
        <w:t>“Zeytin Yaprağı Çayı. Kurutulmuş zeytin yaprağı; Soğuk algınlığı, dizanteri, romatizma, cilt hastalıkları, zatürre, bronşit, mantar ve zona hastalıklarını tedavi eden mucizevi bir bitkidir. Zeytin yaprağı gerek kurutulduğunda çayı ile mucizevi şekilde zayıflamanızı sağlıyor, gerekse de bağışıklık sistemine fayda sağlıyor. (…)ARDIÇ SABUNU; Modern yöntemlerle yapılmış olan sabunumuz, siyah nokta, akne, sivilcede yardımcı olur. Cilt rahatsızlıklarına yardımcı olur. (…)SARI KANTARON SABUNU; (…) Pişiklerin iyileşmesine yardımcı olur. Sarı Kantaron yağı hücre yenileyici ile yaranın çabuk kapanmasına yardımcı olur. (…)”</w:t>
      </w:r>
      <w:r w:rsidRPr="00F04FDB">
        <w:rPr>
          <w:rFonts w:eastAsiaTheme="minorHAnsi"/>
          <w:lang w:eastAsia="en-US"/>
        </w:rPr>
        <w:t xml:space="preserve"> şeklinde ifadelere yer verildiği </w:t>
      </w:r>
      <w:r w:rsidRPr="00F04FDB">
        <w:rPr>
          <w:rFonts w:eastAsiaTheme="minorHAnsi"/>
          <w:kern w:val="2"/>
          <w:lang w:eastAsia="en-US"/>
        </w:rPr>
        <w:t>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w:t>
      </w:r>
      <w:r w:rsidRPr="00F04FDB">
        <w:rPr>
          <w:rFonts w:eastAsiaTheme="minorHAnsi"/>
          <w:u w:val="single"/>
          <w:lang w:eastAsia="en-US"/>
        </w:rPr>
        <w:t>https://www.facebook.com /pages/Kale-Naturel-Bitkisel-Urun-Ltd-Sti/493070157865892</w:t>
      </w:r>
      <w:r w:rsidRPr="00F04FDB">
        <w:rPr>
          <w:rFonts w:eastAsiaTheme="minorHAnsi"/>
          <w:lang w:eastAsia="en-US"/>
        </w:rPr>
        <w:t xml:space="preserve"> adresli internet sayfasının 09.06.2020 tarihli görünümünde; </w:t>
      </w:r>
      <w:r w:rsidRPr="00F04FDB">
        <w:rPr>
          <w:rFonts w:eastAsiaTheme="minorHAnsi"/>
          <w:i/>
          <w:lang w:eastAsia="en-US"/>
        </w:rPr>
        <w:t>“Zeytin yaprağı ekstresi. Olea europaea extract. Başta kanser olmak üzere tüm bağışıklık sistemi hastalıklarında kullanılabilir. Zeytin yaprağı ekstresi içerisindeki Oleuropein adlı madde yıllardır birçok bilimsel çalışmaya konu olmuş fenolik bir bileşiktir. Antibiyotiklere dirençli bir çok mikroorganizma üzerinde etkilidir. Bağışıklık sistemini güçlendirme. Kan basıncı ve kan şekerini dengeleme. Kolesterol seviyesini dengeleme. Cilt yaşlanmalarına karşı koruyucu etkisiyle bir çok alanda kullanılabilir.”</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u w:val="single"/>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 xml:space="preserve">https://www.instagram.com/kalenatureledremit/ </w:t>
      </w:r>
      <w:r w:rsidRPr="00F04FDB">
        <w:rPr>
          <w:rFonts w:eastAsiaTheme="minorHAnsi"/>
          <w:lang w:eastAsia="en-US"/>
        </w:rPr>
        <w:t xml:space="preserve">adresli internet sayfasının 09.06.2020 tarihli görünümünde; </w:t>
      </w:r>
      <w:r w:rsidRPr="00F04FDB">
        <w:rPr>
          <w:rFonts w:eastAsiaTheme="minorHAnsi"/>
          <w:i/>
          <w:lang w:eastAsia="en-US"/>
        </w:rPr>
        <w:t>“Zeytin Yaprağı Çayı. Kurutulmuş zeytin yaprağı; Soğuk algınlığı, dizanteri, romatizma, cilt hastalıkları, zatürre, bronşit, mantar ve zona hastalıklarını tedavi eden mucizevi bir bitkidir. Zeytin yaprağı gerek kurutulduğunda çayı ile mucizevi şekilde zayıflamanızı sağlıyor, gerekse de bağışıklık sistemine fayda sağlıyor”</w:t>
      </w:r>
      <w:r w:rsidRPr="00F04FDB">
        <w:rPr>
          <w:rFonts w:eastAsiaTheme="minorHAnsi"/>
          <w:b/>
          <w:i/>
          <w:lang w:eastAsia="en-US"/>
        </w:rPr>
        <w:t xml:space="preserve"> </w:t>
      </w:r>
      <w:r w:rsidRPr="00F04FDB">
        <w:rPr>
          <w:rFonts w:eastAsiaTheme="minorHAnsi"/>
          <w:lang w:eastAsia="en-US"/>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Diğer taraftan, </w:t>
      </w:r>
      <w:r w:rsidRPr="00F04FDB">
        <w:rPr>
          <w:rFonts w:eastAsiaTheme="minorHAnsi"/>
          <w:u w:val="single"/>
          <w:lang w:eastAsia="en-US"/>
        </w:rPr>
        <w:t>https://www.instagram.com/kalenatureledremit/</w:t>
      </w:r>
      <w:r w:rsidRPr="00F04FDB">
        <w:rPr>
          <w:rFonts w:eastAsiaTheme="minorHAnsi"/>
          <w:lang w:eastAsia="en-US"/>
        </w:rPr>
        <w:t xml:space="preserve"> adresli internet sayfasının 09.06.2020 tarihli görünümünde; </w:t>
      </w:r>
      <w:r w:rsidRPr="00F04FDB">
        <w:rPr>
          <w:rFonts w:eastAsiaTheme="minorHAnsi"/>
          <w:i/>
          <w:lang w:eastAsia="en-US"/>
        </w:rPr>
        <w:t>“ARDIÇ SABUNU; Modern yöntemlerle yapılmış olan sabunumuz, siyah nokta, akne, sivilcede yardımcı olur. Cilt rahatsızlıklarına yardımcı olur. (…)SARI KANTARON SABUNU; (…) Pişiklerin iyileşmesine yardımcı olur. Sarı Kantaron yağı hücre yenileyici ile yaranın çabuk kapanmasına yardımcı olur. (…)”</w:t>
      </w:r>
      <w:r w:rsidRPr="00F04FDB">
        <w:rPr>
          <w:rFonts w:eastAsiaTheme="minorHAnsi"/>
          <w:lang w:eastAsia="en-US"/>
        </w:rPr>
        <w:t xml:space="preserve"> 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142"/>
        </w:tabs>
        <w:suppressAutoHyphens/>
        <w:jc w:val="both"/>
        <w:rPr>
          <w:rFonts w:eastAsia="Andale Sans UI"/>
          <w:kern w:val="2"/>
        </w:rPr>
      </w:pPr>
      <w:bookmarkStart w:id="1" w:name="_Hlk41482954"/>
      <w:r w:rsidRPr="00F04FDB">
        <w:rPr>
          <w:rFonts w:eastAsia="Andale Sans UI"/>
          <w:kern w:val="2"/>
        </w:rPr>
        <w:t>- Sağlık Beyanı ile Satışa Sunulan Ürünlerin Sağlık Beyanları Hakkında Yönetmeliğin 5/a, 5/b, 5/c, 5/ç, 5/d ve 7/1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ve 17 nci maddeleri,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contextualSpacing/>
        <w:jc w:val="both"/>
        <w:rPr>
          <w:rFonts w:eastAsia="Calibri"/>
          <w:kern w:val="2"/>
        </w:rPr>
      </w:pPr>
      <w:r w:rsidRPr="00F04FDB">
        <w:rPr>
          <w:rFonts w:eastAsia="Calibri"/>
          <w:kern w:val="2"/>
        </w:rPr>
        <w:t xml:space="preserve">- Kozmetik Yönetmeliğinin 4 ve 10 uncu maddeleri, </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bookmarkEnd w:id="1"/>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b/>
          <w:iCs/>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Kale Naturel Bitkisel Ürünler, Gıda Kozmetik ve Tarım Ürünleri Dış Ticaret ve Sanayi Ltd. Şti.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b/>
          <w:kern w:val="2"/>
        </w:rPr>
      </w:pPr>
      <w:r w:rsidRPr="00F04FDB">
        <w:rPr>
          <w:rFonts w:eastAsia="Andale Sans UI"/>
          <w:b/>
          <w:kern w:val="2"/>
        </w:rPr>
        <w:t>98)</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Andale Sans UI"/>
          <w:b/>
          <w:kern w:val="2"/>
        </w:rPr>
      </w:pPr>
      <w:r w:rsidRPr="00F04FDB">
        <w:rPr>
          <w:rFonts w:eastAsia="Andale Sans UI"/>
          <w:b/>
          <w:kern w:val="2"/>
        </w:rPr>
        <w:t xml:space="preserve">Dosya No: </w:t>
      </w:r>
      <w:r w:rsidRPr="00F04FDB">
        <w:rPr>
          <w:rFonts w:eastAsia="Andale Sans UI"/>
          <w:b/>
          <w:bCs/>
          <w:kern w:val="2"/>
        </w:rPr>
        <w:t>2018/7711</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ind w:right="-2"/>
        <w:jc w:val="both"/>
        <w:rPr>
          <w:rFonts w:eastAsiaTheme="minorHAnsi"/>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Umay Arıcılık ve Bitkisel Ürünler Sanayi ve Ticaret Ltd. Şti.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lang w:eastAsia="en-US"/>
        </w:rPr>
        <w:t>“Umay Herbal” markalı bal ve arı ürünleri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03.04.2020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 ambalaj</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 xml:space="preserve">Tespitler: </w:t>
      </w:r>
      <w:r w:rsidRPr="00F04FDB">
        <w:rPr>
          <w:rFonts w:eastAsiaTheme="minorHAnsi"/>
          <w:lang w:eastAsia="en-US"/>
        </w:rPr>
        <w:t xml:space="preserve">“Umay Herbal Organik Propolis” isimli takviye edici gıda ambalajında; </w:t>
      </w:r>
      <w:r w:rsidRPr="00F04FDB">
        <w:rPr>
          <w:rFonts w:eastAsiaTheme="minorHAnsi"/>
          <w:i/>
          <w:lang w:eastAsia="en-US"/>
        </w:rPr>
        <w:t>“Yüksek oranda antioksidan, antibiyotik ve flavanoid içerir”</w:t>
      </w:r>
      <w:r w:rsidRPr="00F04FDB">
        <w:rPr>
          <w:rFonts w:eastAsiaTheme="minorHAnsi"/>
          <w:lang w:eastAsia="en-US"/>
        </w:rPr>
        <w:t xml:space="preserve">  şeklinde,</w:t>
      </w:r>
    </w:p>
    <w:p w:rsidR="00BA7B95" w:rsidRPr="00F04FDB" w:rsidRDefault="00BA7B95" w:rsidP="00BA7B95">
      <w:pPr>
        <w:shd w:val="clear" w:color="auto" w:fill="FFFFFF"/>
        <w:autoSpaceDE w:val="0"/>
        <w:autoSpaceDN w:val="0"/>
        <w:adjustRightInd w:val="0"/>
        <w:jc w:val="both"/>
        <w:rPr>
          <w:rFonts w:eastAsiaTheme="minorHAnsi"/>
          <w:lang w:eastAsia="en-US"/>
        </w:rPr>
      </w:pPr>
    </w:p>
    <w:p w:rsidR="00BA7B95" w:rsidRPr="00F04FDB" w:rsidRDefault="00BA7B95" w:rsidP="00BA7B95">
      <w:pPr>
        <w:shd w:val="clear" w:color="auto" w:fill="FFFFFF"/>
        <w:autoSpaceDE w:val="0"/>
        <w:autoSpaceDN w:val="0"/>
        <w:adjustRightInd w:val="0"/>
        <w:jc w:val="both"/>
        <w:rPr>
          <w:rFonts w:eastAsiaTheme="minorHAnsi"/>
          <w:lang w:eastAsia="en-US"/>
        </w:rPr>
      </w:pPr>
      <w:r w:rsidRPr="00F04FDB">
        <w:rPr>
          <w:rFonts w:eastAsiaTheme="minorHAnsi"/>
          <w:lang w:eastAsia="en-US"/>
        </w:rPr>
        <w:t xml:space="preserve">Bununla birlikte, </w:t>
      </w:r>
      <w:r w:rsidRPr="00F04FDB">
        <w:rPr>
          <w:rFonts w:eastAsiaTheme="minorHAnsi"/>
          <w:u w:val="single"/>
          <w:lang w:eastAsia="en-US"/>
        </w:rPr>
        <w:t>https://www.instagram.com/umayherbal/</w:t>
      </w:r>
      <w:r w:rsidRPr="00F04FDB">
        <w:rPr>
          <w:rFonts w:eastAsiaTheme="minorHAnsi"/>
          <w:lang w:eastAsia="en-US"/>
        </w:rPr>
        <w:t xml:space="preserve"> adresli internet sayfasının 03.04.2020 tarihli görünümünde yer alan muhtelif tarihli paylaşımlarda;  “Kids Organik Arı Sütü Propolis”  isimli ürüne yönelik olarak </w:t>
      </w:r>
      <w:r w:rsidRPr="00F04FDB">
        <w:rPr>
          <w:rFonts w:eastAsiaTheme="minorHAnsi"/>
          <w:i/>
          <w:lang w:eastAsia="en-US"/>
        </w:rPr>
        <w:t>“Biz torununa iki yıldır hiç aksatmadık kullanıyoruz bağışıklık sistemi hastası hep sınırın altında çok şükür kids sayesinde boyu uzadı kilo almaya başladı doktor bile hayret ediyor çünkü bu hastalığın ilacı yok ayrıca iştah ta açıyor bir gün vermesek sanki. (…)Kesinlikle herkese tavsiye ederim. kaç senedir çocuklarım için kullanıyorum hem hasta olmalarını engelliyor hem de iştah açıyor, hem de güvenli bir ürün daha ne olsun”</w:t>
      </w:r>
      <w:r w:rsidRPr="00F04FDB">
        <w:rPr>
          <w:rFonts w:eastAsiaTheme="minorHAnsi"/>
          <w:lang w:eastAsia="en-US"/>
        </w:rPr>
        <w:t xml:space="preserve"> şeklinde,</w:t>
      </w:r>
    </w:p>
    <w:p w:rsidR="00BA7B95" w:rsidRPr="00F04FDB" w:rsidRDefault="00BA7B95" w:rsidP="00BA7B95">
      <w:pPr>
        <w:shd w:val="clear" w:color="auto" w:fill="FFFFFF"/>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Diğer taraftan, </w:t>
      </w:r>
      <w:r w:rsidRPr="00F04FDB">
        <w:rPr>
          <w:rFonts w:eastAsiaTheme="minorHAnsi"/>
          <w:u w:val="single"/>
          <w:lang w:eastAsia="en-US"/>
        </w:rPr>
        <w:t>umayherbal.com</w:t>
      </w:r>
      <w:r w:rsidRPr="00F04FDB">
        <w:rPr>
          <w:rFonts w:eastAsiaTheme="minorHAnsi"/>
          <w:lang w:eastAsia="en-US"/>
        </w:rPr>
        <w:t xml:space="preserve"> adresli internet sitesinin 03.04.2020 tarihli görünümünde; </w:t>
      </w:r>
      <w:r w:rsidRPr="00F04FDB">
        <w:rPr>
          <w:rFonts w:eastAsiaTheme="minorHAnsi"/>
          <w:i/>
          <w:lang w:eastAsia="en-US"/>
        </w:rPr>
        <w:t xml:space="preserve">“Gerçek Bal" </w:t>
      </w:r>
      <w:r w:rsidRPr="00F04FDB">
        <w:rPr>
          <w:rFonts w:eastAsiaTheme="minorHAnsi"/>
          <w:lang w:eastAsia="en-US"/>
        </w:rPr>
        <w:t xml:space="preserve">ve </w:t>
      </w:r>
      <w:r w:rsidRPr="00F04FDB">
        <w:rPr>
          <w:rFonts w:eastAsiaTheme="minorHAnsi"/>
          <w:i/>
          <w:lang w:eastAsia="en-US"/>
        </w:rPr>
        <w:t>"%100 Doğal”</w:t>
      </w:r>
      <w:r w:rsidRPr="00F04FDB">
        <w:rPr>
          <w:rFonts w:eastAsiaTheme="minorHAnsi"/>
          <w:lang w:eastAsia="en-US"/>
        </w:rPr>
        <w:t xml:space="preserve"> şeklinde ifadelere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w:t>
      </w:r>
      <w:r w:rsidRPr="00F04FDB">
        <w:rPr>
          <w:rFonts w:eastAsiaTheme="minorHAnsi"/>
          <w:lang w:eastAsia="en-US"/>
        </w:rPr>
        <w:t xml:space="preserve">“Umay Herbal Organik Propolis” isimli takviye edici gıda ambalajında; </w:t>
      </w:r>
      <w:r w:rsidRPr="00F04FDB">
        <w:rPr>
          <w:rFonts w:eastAsiaTheme="minorHAnsi"/>
          <w:i/>
          <w:lang w:eastAsia="en-US"/>
        </w:rPr>
        <w:t>“Yüksek oranda antioksidan, antibiyotik ve flavanoid içerir”</w:t>
      </w:r>
      <w:r w:rsidRPr="00F04FDB">
        <w:rPr>
          <w:rFonts w:eastAsiaTheme="minorHAnsi"/>
          <w:lang w:eastAsia="en-US"/>
        </w:rPr>
        <w:t xml:space="preserve"> şeklinde 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F04FDB">
        <w:rPr>
          <w:rFonts w:eastAsiaTheme="minorHAnsi"/>
          <w:i/>
          <w:lang w:eastAsia="en-US"/>
        </w:rPr>
        <w:t xml:space="preserve"> </w:t>
      </w:r>
    </w:p>
    <w:p w:rsidR="00BA7B95" w:rsidRPr="00F04FDB" w:rsidRDefault="00BA7B95" w:rsidP="00BA7B95">
      <w:pPr>
        <w:shd w:val="clear" w:color="auto" w:fill="FFFFFF"/>
        <w:autoSpaceDE w:val="0"/>
        <w:autoSpaceDN w:val="0"/>
        <w:adjustRightInd w:val="0"/>
        <w:jc w:val="both"/>
        <w:rPr>
          <w:rFonts w:eastAsiaTheme="minorHAnsi"/>
          <w:lang w:eastAsia="en-US"/>
        </w:rPr>
      </w:pPr>
    </w:p>
    <w:p w:rsidR="00BA7B95" w:rsidRPr="00F04FDB" w:rsidRDefault="00BA7B95" w:rsidP="00BA7B95">
      <w:pPr>
        <w:shd w:val="clear" w:color="auto" w:fill="FFFFFF"/>
        <w:autoSpaceDE w:val="0"/>
        <w:autoSpaceDN w:val="0"/>
        <w:adjustRightInd w:val="0"/>
        <w:jc w:val="both"/>
        <w:rPr>
          <w:rFonts w:eastAsiaTheme="minorHAnsi"/>
          <w:lang w:eastAsia="en-US"/>
        </w:rPr>
      </w:pPr>
      <w:r w:rsidRPr="00F04FDB">
        <w:rPr>
          <w:rFonts w:eastAsiaTheme="minorHAnsi"/>
          <w:lang w:eastAsia="en-US"/>
        </w:rPr>
        <w:t xml:space="preserve">Bununla birlikte, </w:t>
      </w:r>
      <w:r w:rsidRPr="00F04FDB">
        <w:rPr>
          <w:rFonts w:eastAsiaTheme="minorHAnsi"/>
          <w:u w:val="single"/>
          <w:lang w:eastAsia="en-US"/>
        </w:rPr>
        <w:t>https://www.instagram.com/umayherbal/</w:t>
      </w:r>
      <w:r w:rsidRPr="00F04FDB">
        <w:rPr>
          <w:rFonts w:eastAsiaTheme="minorHAnsi"/>
          <w:lang w:eastAsia="en-US"/>
        </w:rPr>
        <w:t xml:space="preserve"> adresli internet sayfasının 03.04.2020 tarihli görünümünde yer alan muhtelif tarihli paylaşımlarda;  “Kids Organik Arı Sütü Propolis” isimli ürüne yönelik olarak </w:t>
      </w:r>
      <w:r w:rsidRPr="00F04FDB">
        <w:rPr>
          <w:rFonts w:eastAsiaTheme="minorHAnsi"/>
          <w:i/>
          <w:lang w:eastAsia="en-US"/>
        </w:rPr>
        <w:t>“Biz torununa iki yıldır hiç aksatmadık kullanıyoruz bağışıklık sistemi hastası hep sınırın altında çok şükür kids sayesinde boyu uzadı kilo almaya başladı doktor bile hayret ediyor çünkü bu hastalığın ilacı yok ayrıca iştah ta açıyor bir gün vermesek sanki. (…)Kesinlikle herkese tavsiye ederim. kaç senedir çocuklarım için kullanıyorum hem hasta olmalarını engelliyor hem de iştah açıyor, hem de güvenli bir ürün daha ne olsun”</w:t>
      </w:r>
      <w:r w:rsidRPr="00F04FDB">
        <w:rPr>
          <w:rFonts w:eastAsiaTheme="minorHAnsi"/>
          <w:lang w:eastAsia="en-US"/>
        </w:rPr>
        <w:t xml:space="preserve"> şeklinde tüketici yorumlarına yer verilmesinin Sağlık Beyanı ile Satışa Sunulan Ürünlerin Sağlık Beyanları Hakkında Yönetmeliğin 5/e maddesinde yer alan “</w:t>
      </w:r>
      <w:r w:rsidRPr="00F04FDB">
        <w:rPr>
          <w:rFonts w:eastAsiaTheme="minorHAnsi"/>
          <w:i/>
          <w:lang w:eastAsia="en-US"/>
        </w:rPr>
        <w:t xml:space="preserve">Ürünlerin sağlık beyanında tanıklığına başvurulan kişinin tecrübesine dayanan hiçbir teşekkür, övgü, tavsiye veya onay ifadesine yer verilemez veya imada bulunulamaz.” </w:t>
      </w:r>
      <w:r w:rsidRPr="00F04FDB">
        <w:rPr>
          <w:rFonts w:eastAsiaTheme="minorHAnsi"/>
          <w:lang w:eastAsia="en-US"/>
        </w:rPr>
        <w:t>hükmüne aykırılık teşkil ettiği,</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lastRenderedPageBreak/>
        <w:t xml:space="preserve">Diğer taraftan, </w:t>
      </w:r>
      <w:r w:rsidRPr="00F04FDB">
        <w:rPr>
          <w:rFonts w:eastAsiaTheme="minorHAnsi"/>
          <w:u w:val="single"/>
          <w:lang w:eastAsia="en-US"/>
        </w:rPr>
        <w:t>umayherbal.com</w:t>
      </w:r>
      <w:r w:rsidRPr="00F04FDB">
        <w:rPr>
          <w:rFonts w:eastAsiaTheme="minorHAnsi"/>
          <w:lang w:eastAsia="en-US"/>
        </w:rPr>
        <w:t xml:space="preserve"> adresli internet sitesinin 03.04.2020 tarihli görünümünde; </w:t>
      </w:r>
      <w:r w:rsidRPr="00F04FDB">
        <w:rPr>
          <w:rFonts w:eastAsiaTheme="minorHAnsi"/>
          <w:i/>
          <w:lang w:eastAsia="en-US"/>
        </w:rPr>
        <w:t xml:space="preserve">“Gerçek Bal" </w:t>
      </w:r>
      <w:r w:rsidRPr="00F04FDB">
        <w:rPr>
          <w:rFonts w:eastAsiaTheme="minorHAnsi"/>
          <w:lang w:eastAsia="en-US"/>
        </w:rPr>
        <w:t xml:space="preserve">ve </w:t>
      </w:r>
      <w:r w:rsidRPr="00F04FDB">
        <w:rPr>
          <w:rFonts w:eastAsiaTheme="minorHAnsi"/>
          <w:i/>
          <w:lang w:eastAsia="en-US"/>
        </w:rPr>
        <w:t>"%100 Doğal”</w:t>
      </w:r>
      <w:r w:rsidRPr="00F04FDB">
        <w:rPr>
          <w:rFonts w:eastAsiaTheme="minorHAnsi"/>
          <w:lang w:eastAsia="en-US"/>
        </w:rPr>
        <w:t xml:space="preserve"> şeklinde ifadelere yer verildiği, ancak, bal isimli ürünün Türk Gıda Kodeksi Bal Tebliği’nde; </w:t>
      </w:r>
      <w:r w:rsidRPr="00F04FDB">
        <w:rPr>
          <w:rFonts w:eastAsiaTheme="minorHAnsi"/>
          <w:i/>
          <w:lang w:eastAsia="en-US"/>
        </w:rPr>
        <w:t>“Bitki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doğal ürünü”</w:t>
      </w:r>
      <w:r w:rsidRPr="00F04FDB">
        <w:rPr>
          <w:rFonts w:eastAsiaTheme="minorHAnsi"/>
          <w:lang w:eastAsia="en-US"/>
        </w:rPr>
        <w:t xml:space="preserve"> şeklinde tanımlandığı, bu itibarla, </w:t>
      </w:r>
      <w:r w:rsidRPr="00F04FDB">
        <w:rPr>
          <w:rFonts w:eastAsiaTheme="minorHAnsi"/>
          <w:u w:val="single"/>
          <w:lang w:eastAsia="en-US"/>
        </w:rPr>
        <w:t>mevzuata uygun olarak üretilen tüm balların, doğal, saf ve katkısız olmasına karşın</w:t>
      </w:r>
      <w:r w:rsidRPr="00F04FDB">
        <w:rPr>
          <w:rFonts w:eastAsiaTheme="minorHAnsi"/>
          <w:lang w:eastAsia="en-US"/>
        </w:rPr>
        <w:t>, inceleme konusu tanıtımlarda "%100 Doğal" ifadelerine yer verilmesinin Türk Gıda Kodeksi Etiketleme Yönetmeliği’nin 7 nci maddesinde yer alan “</w:t>
      </w:r>
      <w:r w:rsidRPr="00F04FDB">
        <w:rPr>
          <w:rFonts w:eastAsiaTheme="minorHAnsi"/>
          <w:i/>
          <w:lang w:eastAsia="en-US"/>
        </w:rPr>
        <w:t>Gıda hakkında bilgilendirme, özellikle</w:t>
      </w:r>
      <w:r w:rsidRPr="00F04FDB">
        <w:rPr>
          <w:rFonts w:eastAsiaTheme="minorHAnsi"/>
          <w:lang w:eastAsia="en-US"/>
        </w:rPr>
        <w:t xml:space="preserve"> (…)</w:t>
      </w:r>
      <w:r w:rsidRPr="00F04FDB">
        <w:rPr>
          <w:rFonts w:eastAsiaTheme="minorHAnsi"/>
          <w:i/>
          <w:lang w:eastAsia="en-US"/>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F04FDB">
        <w:rPr>
          <w:rFonts w:eastAsiaTheme="minorHAnsi"/>
          <w:lang w:eastAsia="en-US"/>
        </w:rPr>
        <w:t xml:space="preserve">” hükmüne aykırılık teşkil ettiği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5/e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üncü maddeleri,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shd w:val="clear" w:color="auto" w:fill="FFFFFF"/>
        <w:tabs>
          <w:tab w:val="left" w:pos="555"/>
        </w:tabs>
        <w:autoSpaceDE w:val="0"/>
        <w:autoSpaceDN w:val="0"/>
        <w:adjustRightInd w:val="0"/>
        <w:jc w:val="both"/>
        <w:rPr>
          <w:rFonts w:eastAsiaTheme="minorHAnsi"/>
          <w:lang w:eastAsia="en-US"/>
        </w:rPr>
      </w:pPr>
      <w:r w:rsidRPr="00F04FDB">
        <w:rPr>
          <w:rFonts w:eastAsiaTheme="minorHAnsi"/>
          <w:lang w:eastAsia="en-US"/>
        </w:rPr>
        <w:t>- Türk Gıda Kodeksi Bal Tebliğinin 4. maddesi,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Umay Arıcılık ve Bitkisel Ürünler Sanayi ve Ticaret Ltd. Şti.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ind w:right="-2"/>
        <w:jc w:val="both"/>
        <w:rPr>
          <w:rFonts w:eastAsia="Andale Sans UI"/>
          <w:kern w:val="2"/>
        </w:rPr>
      </w:pPr>
    </w:p>
    <w:p w:rsidR="00BA7B95" w:rsidRPr="00F04FDB" w:rsidRDefault="00BA7B95" w:rsidP="00BA7B95">
      <w:pPr>
        <w:widowControl w:val="0"/>
        <w:tabs>
          <w:tab w:val="left" w:pos="0"/>
        </w:tabs>
        <w:suppressAutoHyphens/>
        <w:jc w:val="both"/>
        <w:rPr>
          <w:rFonts w:eastAsia="Andale Sans UI"/>
          <w:b/>
          <w:kern w:val="2"/>
        </w:rPr>
      </w:pPr>
      <w:r w:rsidRPr="00F04FDB">
        <w:rPr>
          <w:rFonts w:eastAsia="Andale Sans UI"/>
          <w:b/>
          <w:kern w:val="2"/>
        </w:rPr>
        <w:t>99)</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Andale Sans UI"/>
          <w:b/>
          <w:kern w:val="2"/>
        </w:rPr>
      </w:pPr>
      <w:r w:rsidRPr="00F04FDB">
        <w:rPr>
          <w:rFonts w:eastAsia="Andale Sans UI"/>
          <w:b/>
          <w:kern w:val="2"/>
        </w:rPr>
        <w:t xml:space="preserve">Dosya No: </w:t>
      </w:r>
      <w:r w:rsidRPr="00F04FDB">
        <w:rPr>
          <w:rFonts w:eastAsia="Andale Sans UI"/>
          <w:b/>
          <w:bCs/>
          <w:kern w:val="2"/>
        </w:rPr>
        <w:t>2018/7712</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Andale Sans UI"/>
          <w:b/>
          <w:bCs/>
          <w:kern w:val="2"/>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Andale Sans UI"/>
          <w:b/>
          <w:bCs/>
          <w:kern w:val="2"/>
        </w:rPr>
        <w:t>Ekobio Laboratuvar ve Gıda Sanayi Ticaret Ltd. Şti.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u w:val="single"/>
          <w:lang w:eastAsia="en-US"/>
        </w:rPr>
        <w:t>www.mucizemdogada.com</w:t>
      </w:r>
      <w:r w:rsidRPr="00F04FDB">
        <w:rPr>
          <w:rFonts w:eastAsiaTheme="minorHAnsi"/>
          <w:lang w:eastAsia="en-US"/>
        </w:rPr>
        <w:t xml:space="preserve"> adresli internet sitesinde yer alan “Su Bazlı Propolis Takviye Edici Gıda”</w:t>
      </w:r>
      <w:r w:rsidRPr="00F04FDB">
        <w:rPr>
          <w:rFonts w:eastAsiaTheme="minorHAnsi"/>
          <w:b/>
          <w:lang w:eastAsia="en-US"/>
        </w:rPr>
        <w:t xml:space="preserve"> </w:t>
      </w:r>
      <w:r w:rsidRPr="00F04FDB">
        <w:rPr>
          <w:rFonts w:eastAsiaTheme="minorHAnsi"/>
          <w:lang w:eastAsia="en-US"/>
        </w:rPr>
        <w:t>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 xml:space="preserve">09.06.2020 </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Tespitler: </w:t>
      </w:r>
      <w:r w:rsidRPr="00F04FDB">
        <w:rPr>
          <w:rFonts w:eastAsiaTheme="minorHAnsi"/>
          <w:u w:val="single"/>
          <w:lang w:eastAsia="en-US"/>
        </w:rPr>
        <w:t>https://www.mucizemdogada.com/urun/3lu-su-bazli-propolis-takviye-edici-gida-30-ml</w:t>
      </w:r>
      <w:r w:rsidRPr="00F04FDB">
        <w:rPr>
          <w:rFonts w:eastAsiaTheme="minorHAnsi"/>
          <w:lang w:eastAsia="en-US"/>
        </w:rPr>
        <w:t xml:space="preserve"> adresli internet sayfasının 09.06.2020 tarihli görünümünde, "Su Bazlı Propolis Takviye Edici Gıda" </w:t>
      </w:r>
      <w:r w:rsidRPr="00F04FDB">
        <w:rPr>
          <w:rFonts w:eastAsiaTheme="minorHAnsi"/>
          <w:lang w:eastAsia="en-US"/>
        </w:rPr>
        <w:lastRenderedPageBreak/>
        <w:t xml:space="preserve">isimli ürüne yönelik olarak; </w:t>
      </w:r>
      <w:r w:rsidRPr="00F04FDB">
        <w:rPr>
          <w:rFonts w:eastAsiaTheme="minorHAnsi"/>
          <w:i/>
          <w:lang w:eastAsia="en-US"/>
        </w:rPr>
        <w:t xml:space="preserve">“Propolisle ilgili dünyada çapında birçok akademik araştırmalar yapılmıştır ve son zamanlarda yapılan araştırmalar göstermiştir ki, propolis </w:t>
      </w:r>
      <w:r w:rsidRPr="00F04FDB">
        <w:rPr>
          <w:rFonts w:eastAsiaTheme="minorHAnsi"/>
          <w:i/>
          <w:u w:val="single"/>
          <w:lang w:eastAsia="en-US"/>
        </w:rPr>
        <w:t>yüksek oranda antioksidan içeriğe sahip</w:t>
      </w:r>
      <w:r w:rsidRPr="00F04FDB">
        <w:rPr>
          <w:rFonts w:eastAsiaTheme="minorHAnsi"/>
          <w:i/>
          <w:lang w:eastAsia="en-US"/>
        </w:rPr>
        <w:t xml:space="preserve"> ve flavonoid içeriği bakımından zengindir.”</w:t>
      </w:r>
      <w:r w:rsidRPr="00F04FDB">
        <w:rPr>
          <w:rFonts w:eastAsiaTheme="minorHAnsi"/>
          <w:lang w:eastAsia="en-US"/>
        </w:rPr>
        <w:t xml:space="preserve"> şeklinde ifadelere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inceleme konusu tanıtımlarda </w:t>
      </w:r>
      <w:r w:rsidRPr="00F04FDB">
        <w:rPr>
          <w:rFonts w:eastAsiaTheme="minorHAnsi"/>
          <w:lang w:eastAsia="en-US"/>
        </w:rPr>
        <w:t xml:space="preserve">endikasyon belirten ve bilimsel olarak ispata muhtaç ifade ve görüntüler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üncü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kern w:val="2"/>
        </w:rPr>
        <w:t>Buna göre, reklam veren</w:t>
      </w:r>
      <w:r w:rsidRPr="00F04FDB">
        <w:rPr>
          <w:rFonts w:eastAsia="Andale Sans UI"/>
          <w:b/>
          <w:kern w:val="2"/>
        </w:rPr>
        <w:t xml:space="preserve"> </w:t>
      </w:r>
      <w:r w:rsidRPr="00F04FDB">
        <w:rPr>
          <w:rFonts w:eastAsia="Andale Sans UI"/>
          <w:b/>
          <w:bCs/>
          <w:kern w:val="2"/>
        </w:rPr>
        <w:t>Ekobio Laboratuvar ve Gıda Sanayi Ticaret Ltd. Şti.</w:t>
      </w:r>
      <w:r w:rsidRPr="00F04FDB">
        <w:rPr>
          <w:rFonts w:eastAsiaTheme="minorHAnsi"/>
          <w:lang w:eastAsia="en-US"/>
        </w:rPr>
        <w:t xml:space="preserve">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ind w:right="-2"/>
        <w:jc w:val="both"/>
        <w:rPr>
          <w:b/>
          <w:iCs/>
          <w:kern w:val="2"/>
        </w:rPr>
      </w:pPr>
    </w:p>
    <w:p w:rsidR="00BA7B95" w:rsidRPr="00F04FDB" w:rsidRDefault="00BA7B95" w:rsidP="00BA7B95">
      <w:pPr>
        <w:widowControl w:val="0"/>
        <w:suppressAutoHyphens/>
        <w:ind w:right="-2"/>
        <w:jc w:val="both"/>
        <w:rPr>
          <w:rFonts w:eastAsia="Andale Sans UI"/>
          <w:b/>
          <w:bCs/>
          <w:kern w:val="2"/>
        </w:rPr>
      </w:pPr>
      <w:r w:rsidRPr="00F04FDB">
        <w:rPr>
          <w:rFonts w:eastAsia="Andale Sans UI"/>
          <w:b/>
          <w:bCs/>
          <w:kern w:val="2"/>
        </w:rPr>
        <w:t>100)</w:t>
      </w:r>
    </w:p>
    <w:p w:rsidR="00BA7B95" w:rsidRPr="00F04FDB" w:rsidRDefault="00BA7B95" w:rsidP="00BA7B95">
      <w:pPr>
        <w:widowControl w:val="0"/>
        <w:suppressAutoHyphens/>
        <w:ind w:right="-2"/>
        <w:jc w:val="both"/>
        <w:rPr>
          <w:rFonts w:eastAsia="Andale Sans UI"/>
          <w:kern w:val="2"/>
        </w:rPr>
      </w:pPr>
    </w:p>
    <w:p w:rsidR="00BA7B95" w:rsidRPr="00F04FDB" w:rsidRDefault="00BA7B95" w:rsidP="00BA7B95">
      <w:pPr>
        <w:widowControl w:val="0"/>
        <w:suppressAutoHyphens/>
        <w:jc w:val="both"/>
        <w:rPr>
          <w:rFonts w:eastAsia="Andale Sans UI"/>
          <w:b/>
          <w:kern w:val="2"/>
        </w:rPr>
      </w:pPr>
      <w:r w:rsidRPr="00F04FDB">
        <w:rPr>
          <w:rFonts w:eastAsia="Andale Sans UI"/>
          <w:b/>
          <w:kern w:val="2"/>
        </w:rPr>
        <w:t xml:space="preserve">Dosya No: </w:t>
      </w:r>
      <w:r w:rsidRPr="00F04FDB">
        <w:rPr>
          <w:rFonts w:eastAsia="Andale Sans UI"/>
          <w:b/>
          <w:bCs/>
          <w:kern w:val="2"/>
        </w:rPr>
        <w:t>2018/7713</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ind w:right="-2"/>
        <w:jc w:val="both"/>
        <w:rPr>
          <w:rFonts w:eastAsiaTheme="minorHAnsi"/>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Arı Damlası Doğal Ürünler Sanayi ve Ticaret Ltd. Şti.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u w:val="single"/>
          <w:lang w:eastAsia="en-US"/>
        </w:rPr>
        <w:t>www.instagram.com/aridamlasi/</w:t>
      </w:r>
      <w:r w:rsidRPr="00F04FDB">
        <w:rPr>
          <w:rFonts w:eastAsiaTheme="minorHAnsi"/>
          <w:lang w:eastAsia="en-US"/>
        </w:rPr>
        <w:t xml:space="preserve"> ve </w:t>
      </w:r>
      <w:r w:rsidRPr="00F04FDB">
        <w:rPr>
          <w:rFonts w:eastAsiaTheme="minorHAnsi"/>
          <w:u w:val="single"/>
          <w:lang w:eastAsia="en-US"/>
        </w:rPr>
        <w:t>www.facebook.com/ aridamlasiofficiall/</w:t>
      </w:r>
      <w:r w:rsidRPr="00F04FDB">
        <w:rPr>
          <w:rFonts w:eastAsiaTheme="minorHAnsi"/>
          <w:lang w:eastAsia="en-US"/>
        </w:rPr>
        <w:t xml:space="preserve"> adresli internet sayfalarında yer alan takviye edici gıda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 xml:space="preserve">09.06.2020 </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 xml:space="preserve">Tespitler: </w:t>
      </w:r>
      <w:r w:rsidRPr="00F04FDB">
        <w:rPr>
          <w:rFonts w:eastAsiaTheme="minorHAnsi"/>
          <w:u w:val="single"/>
          <w:lang w:eastAsia="en-US"/>
        </w:rPr>
        <w:t>https://www.instagram.com/aridamlasi</w:t>
      </w:r>
      <w:r w:rsidRPr="00F04FDB">
        <w:rPr>
          <w:rFonts w:eastAsiaTheme="minorHAnsi"/>
          <w:lang w:eastAsia="en-US"/>
        </w:rPr>
        <w:t xml:space="preserve">/ adresli internet sayfasının 09.06.2020 tarihli görünümünde, "Arı Damlası" markalı muhtelif takviye edici gıdalara yönelik olarak; </w:t>
      </w:r>
      <w:r w:rsidRPr="00F04FDB">
        <w:rPr>
          <w:rFonts w:eastAsiaTheme="minorHAnsi"/>
          <w:i/>
          <w:lang w:eastAsia="en-US"/>
        </w:rPr>
        <w:t>“Virüslere Karşı Bağışıklığını Ayakta Tut.”</w:t>
      </w:r>
      <w:r w:rsidRPr="00F04FDB">
        <w:rPr>
          <w:rFonts w:eastAsiaTheme="minorHAnsi"/>
          <w:lang w:eastAsia="en-US"/>
        </w:rPr>
        <w:t xml:space="preserve"> şeklinde, </w:t>
      </w:r>
    </w:p>
    <w:p w:rsidR="00BA7B95" w:rsidRPr="00F04FDB" w:rsidRDefault="00BA7B95" w:rsidP="00BA7B95">
      <w:pPr>
        <w:autoSpaceDE w:val="0"/>
        <w:autoSpaceDN w:val="0"/>
        <w:adjustRightInd w:val="0"/>
        <w:jc w:val="both"/>
        <w:rPr>
          <w:rFonts w:eastAsiaTheme="minorHAnsi"/>
          <w:u w:val="single"/>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https://www.facebook.com/aridamlasiofficiall/</w:t>
      </w:r>
      <w:r w:rsidRPr="00F04FDB">
        <w:rPr>
          <w:rFonts w:eastAsiaTheme="minorHAnsi"/>
          <w:lang w:eastAsia="en-US"/>
        </w:rPr>
        <w:t xml:space="preserve"> adresli internet sayfasının 09.06.2020 tarihli görünümünde, </w:t>
      </w:r>
      <w:r w:rsidRPr="00F04FDB">
        <w:rPr>
          <w:rFonts w:eastAsiaTheme="minorHAnsi"/>
          <w:i/>
          <w:lang w:eastAsia="en-US"/>
        </w:rPr>
        <w:t xml:space="preserve">“Çörek Otu Yağı;(…)Faydaları. Öksürüğe iyi gelir. Hazmı kolaylaştırır. İdrar söktürücüdür. Grip tedavisinde kullanılabilir.(…)Romatizmal hastalıklara iyi gelir(…)Kudret Narı Macunu;(...)Faydaları. Sindirim sistemi hastalıklarına iyi gelir. Reflü, ülser, gastrit hastalıklarını tedavi edicidir.(…)Arı Damlası Propolisli Şurup; Bağışıklığınıza güçlü destek” </w:t>
      </w:r>
      <w:r w:rsidRPr="00F04FDB">
        <w:rPr>
          <w:rFonts w:eastAsiaTheme="minorHAnsi"/>
          <w:lang w:eastAsia="en-US"/>
        </w:rPr>
        <w:t>şeklinde ifadelere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inceleme konusu tanıtımlarda </w:t>
      </w:r>
      <w:r w:rsidRPr="00F04FDB">
        <w:rPr>
          <w:rFonts w:eastAsiaTheme="minorHAnsi"/>
          <w:lang w:eastAsia="en-US"/>
        </w:rPr>
        <w:t xml:space="preserve">endikasyon belirten ve bilimsel olarak ispata muhtaç ifade ve görüntüler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üncü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Theme="minorHAnsi"/>
          <w:lang w:eastAsia="en-US"/>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Arı Damlası Doğal Ürünler Sanayi ve Ticaret Ltd. Şti.</w:t>
      </w:r>
      <w:r w:rsidRPr="00F04FDB">
        <w:rPr>
          <w:rFonts w:eastAsiaTheme="minorHAnsi"/>
          <w:lang w:eastAsia="en-US"/>
        </w:rPr>
        <w:t xml:space="preserve">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ind w:right="-2"/>
        <w:jc w:val="both"/>
        <w:rPr>
          <w:rFonts w:eastAsia="Andale Sans UI"/>
          <w:kern w:val="2"/>
        </w:rPr>
      </w:pPr>
    </w:p>
    <w:p w:rsidR="00BA7B95" w:rsidRPr="00F04FDB" w:rsidRDefault="00BA7B95" w:rsidP="00BA7B95">
      <w:pPr>
        <w:widowControl w:val="0"/>
        <w:suppressAutoHyphens/>
        <w:ind w:right="-2"/>
        <w:jc w:val="both"/>
        <w:rPr>
          <w:rFonts w:eastAsia="Andale Sans UI"/>
          <w:b/>
          <w:bCs/>
          <w:kern w:val="2"/>
        </w:rPr>
      </w:pPr>
      <w:r w:rsidRPr="00F04FDB">
        <w:rPr>
          <w:rFonts w:eastAsia="Andale Sans UI"/>
          <w:b/>
          <w:bCs/>
          <w:kern w:val="2"/>
        </w:rPr>
        <w:t>101)</w:t>
      </w:r>
    </w:p>
    <w:p w:rsidR="00BA7B95" w:rsidRPr="00F04FDB" w:rsidRDefault="00BA7B95" w:rsidP="00BA7B95">
      <w:pPr>
        <w:widowControl w:val="0"/>
        <w:suppressAutoHyphens/>
        <w:ind w:right="-2"/>
        <w:jc w:val="both"/>
        <w:rPr>
          <w:rFonts w:eastAsia="Andale Sans UI"/>
          <w:kern w:val="2"/>
        </w:rPr>
      </w:pPr>
    </w:p>
    <w:p w:rsidR="00BA7B95" w:rsidRPr="00F04FDB" w:rsidRDefault="00BA7B95" w:rsidP="00BA7B95">
      <w:pPr>
        <w:widowControl w:val="0"/>
        <w:suppressAutoHyphens/>
        <w:jc w:val="both"/>
        <w:rPr>
          <w:rFonts w:eastAsia="Andale Sans UI"/>
          <w:b/>
          <w:kern w:val="2"/>
        </w:rPr>
      </w:pPr>
      <w:r w:rsidRPr="00F04FDB">
        <w:rPr>
          <w:rFonts w:eastAsia="Andale Sans UI"/>
          <w:b/>
          <w:kern w:val="2"/>
        </w:rPr>
        <w:t>Dosya No</w:t>
      </w:r>
      <w:r w:rsidRPr="00F04FDB">
        <w:rPr>
          <w:rFonts w:eastAsia="Andale Sans UI"/>
          <w:b/>
          <w:bCs/>
          <w:kern w:val="2"/>
        </w:rPr>
        <w:t>:2018/7714</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ind w:right="-2"/>
        <w:jc w:val="both"/>
        <w:rPr>
          <w:rFonts w:eastAsiaTheme="minorHAnsi"/>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Salve Farma İlaç ve Bitkisel Gda Takviyeleri San.Tic. Ltd. Şti.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u w:val="single"/>
          <w:lang w:eastAsia="en-US"/>
        </w:rPr>
        <w:t>www.instagram.com/salvefarma/</w:t>
      </w:r>
      <w:r w:rsidRPr="00F04FDB">
        <w:rPr>
          <w:rFonts w:eastAsiaTheme="minorHAnsi"/>
          <w:lang w:eastAsia="en-US"/>
        </w:rPr>
        <w:t xml:space="preserve"> ve </w:t>
      </w:r>
      <w:r w:rsidRPr="00F04FDB">
        <w:rPr>
          <w:rFonts w:eastAsiaTheme="minorHAnsi"/>
          <w:u w:val="single"/>
          <w:lang w:eastAsia="en-US"/>
        </w:rPr>
        <w:t>www.facebook.com/SALVE-FARMA-628271313921215/</w:t>
      </w:r>
      <w:r w:rsidRPr="00F04FDB">
        <w:rPr>
          <w:rFonts w:eastAsiaTheme="minorHAnsi"/>
          <w:lang w:eastAsia="en-US"/>
        </w:rPr>
        <w:t xml:space="preserve"> adresli internet sayfalarında yer alan tanıtımlar</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18.06.2020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tabs>
          <w:tab w:val="left" w:pos="0"/>
          <w:tab w:val="left" w:pos="709"/>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lastRenderedPageBreak/>
        <w:t>Tespitler:</w:t>
      </w:r>
      <w:r w:rsidRPr="00F04FDB">
        <w:rPr>
          <w:rFonts w:eastAsia="Andale Sans UI"/>
          <w:bCs/>
          <w:kern w:val="2"/>
        </w:rPr>
        <w:t xml:space="preserve"> </w:t>
      </w:r>
      <w:r w:rsidRPr="00F04FDB">
        <w:rPr>
          <w:rFonts w:eastAsiaTheme="minorHAnsi"/>
          <w:u w:val="single"/>
          <w:lang w:eastAsia="en-US"/>
        </w:rPr>
        <w:t>https://www.instagram.com/p/BT_RkIal7lh/</w:t>
      </w:r>
      <w:r w:rsidRPr="00F04FDB">
        <w:rPr>
          <w:rFonts w:eastAsiaTheme="minorHAnsi"/>
          <w:lang w:eastAsia="en-US"/>
        </w:rPr>
        <w:t xml:space="preserve"> adresli internet sayfasının 18.06.2020 tarihli görünümünde; </w:t>
      </w:r>
      <w:r w:rsidRPr="00F04FDB">
        <w:rPr>
          <w:rFonts w:eastAsiaTheme="minorHAnsi"/>
          <w:i/>
          <w:lang w:eastAsia="en-US"/>
        </w:rPr>
        <w:t>“İmmünomodülatör, antiviral, antibakteriyel, antifungal, antioksidant, antitümoral başta olmak üzere birçok etkileri olan propolis, arı ürünleri arasında en yüksek faydaya sahip olan bileşiktir. Bakterilere karşı etkisi galangin, pinosembrin, kafeik asit ve ferulik asit içeriğinden, virüslere karşı etkisi kafeik asit, kersetin ve luteolinden, mantarlara karşı etkisi de pinobanksin, pinosembrin, kafeik asit, benzil ester, sakuretin ve pterostilbeneden kaynaklanmaktadır. Prostaglandinleri üreten enzimleri bloke edici özelliğiyle de antiinflamatuar etkinliğe sahiptir.#sağlıklıyaşam#propolis #salue#saluepro#güçlüdestek #arılar#virüs#antiviral</w:t>
      </w:r>
      <w:r w:rsidRPr="00F04FDB">
        <w:rPr>
          <w:rFonts w:eastAsiaTheme="minorHAnsi"/>
          <w:lang w:eastAsia="en-US"/>
        </w:rPr>
        <w:t>” şeklinde,</w:t>
      </w:r>
    </w:p>
    <w:p w:rsidR="00BA7B95" w:rsidRPr="00F04FDB" w:rsidRDefault="00BA7B95" w:rsidP="00BA7B95">
      <w:pPr>
        <w:widowControl w:val="0"/>
        <w:shd w:val="clear" w:color="auto" w:fill="FFFFFF"/>
        <w:suppressAutoHyphens/>
        <w:jc w:val="both"/>
        <w:rPr>
          <w:rFonts w:eastAsiaTheme="minorHAnsi"/>
          <w: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https://www.facebook.com/628271313921215/photos/a.695847177163628/1264880843593589/?type=3&amp;theater</w:t>
      </w:r>
      <w:r w:rsidRPr="00F04FDB">
        <w:rPr>
          <w:rFonts w:eastAsiaTheme="minorHAnsi"/>
          <w:lang w:eastAsia="en-US"/>
        </w:rPr>
        <w:t xml:space="preserve"> adresli internet sayfasının 18.06.2020 tarihli görünümünde; </w:t>
      </w:r>
      <w:r w:rsidRPr="00F04FDB">
        <w:rPr>
          <w:rFonts w:eastAsiaTheme="minorHAnsi"/>
          <w:i/>
          <w:lang w:eastAsia="en-US"/>
        </w:rPr>
        <w:t xml:space="preserve">“Propolis, ilk kez Yunanlılar tarafından keşfedilerek doğal bir antibiyotik olarak kullanılmıştır. Bunun yanı sıra Yunan ve Roma tıbbında propolis antiseptik ve ateş önleyici olarak da yıllarca kullanım alanı bulmuştur.(…) İmmünomodülatör, antiviral, antibakteriyel, antifungal, antioksidant, antitümoral başta olmak üzere birçok etkileri olan propolis, arı ürünleri arasında en yüksek faydaya sahip olan bileşiktir. Bakterilere karşı etkisi galangin, pinosembrin, kafeik asit ve ferulik asit içeriğinden, virüslere karşı etkisi kafeik asit, kersetin ve luteolinden, mantarlara karşı etkisi de pinobanksin, pinosembrin, kafeik asit, benzil ester, sakuretin ve pterostilbeneden kaynaklanmaktadır. Prostaglandinleri üreten enzimleri bloke edici özelliğiyle de antiinflamatuar etkinliğe sahiptir.(...)arılar#virüs#antiviral” </w:t>
      </w:r>
      <w:r w:rsidRPr="00F04FDB">
        <w:rPr>
          <w:rFonts w:eastAsiaTheme="minorHAnsi"/>
          <w:bCs/>
          <w:lang w:eastAsia="en-US"/>
        </w:rPr>
        <w:t>şeklinde ifadelere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eğerlendirme/Karar:</w:t>
      </w:r>
      <w:r w:rsidRPr="00F04FDB">
        <w:rPr>
          <w:rFonts w:eastAsia="Andale Sans UI"/>
          <w:kern w:val="2"/>
          <w:lang w:val="x-none"/>
        </w:rPr>
        <w:t xml:space="preserve"> </w:t>
      </w:r>
      <w:r w:rsidRPr="00F04FDB">
        <w:rPr>
          <w:rFonts w:eastAsia="Andale Sans UI"/>
          <w:bCs/>
          <w:kern w:val="2"/>
        </w:rPr>
        <w:t>Yapılan incelemeler sonucunda;</w:t>
      </w:r>
      <w:r w:rsidRPr="00F04FDB">
        <w:rPr>
          <w:rFonts w:eastAsia="Andale Sans UI"/>
          <w:kern w:val="2"/>
        </w:rPr>
        <w:t xml:space="preserve"> </w:t>
      </w:r>
      <w:r w:rsidRPr="00F04FDB">
        <w:rPr>
          <w:rFonts w:eastAsiaTheme="minorHAnsi"/>
          <w:kern w:val="2"/>
          <w:lang w:eastAsia="en-US"/>
        </w:rPr>
        <w:t>inceleme konusu tanıtımlarda</w:t>
      </w:r>
      <w:r w:rsidRPr="00F04FDB">
        <w:rPr>
          <w:rFonts w:eastAsiaTheme="minorHAnsi"/>
          <w:b/>
          <w:kern w:val="2"/>
          <w:u w:val="single"/>
          <w:lang w:eastAsia="en-US"/>
        </w:rPr>
        <w:t xml:space="preserve"> </w:t>
      </w:r>
      <w:r w:rsidRPr="00F04FDB">
        <w:rPr>
          <w:rFonts w:eastAsiaTheme="minorHAnsi"/>
          <w:lang w:eastAsia="en-US"/>
        </w:rPr>
        <w:t xml:space="preserve">endikasyon belirten ve bilimsel olarak ispata muhtaç ifade ve görüntüler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F04FDB">
        <w:rPr>
          <w:rFonts w:eastAsiaTheme="minorHAnsi"/>
          <w:kern w:val="2"/>
          <w:lang w:eastAsia="en-US"/>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ve 13 üncü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Salve Farma İlaç ve Bitkisel Gıda Takviyeleri San. Tic. Ltd. Şti.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ind w:right="-2"/>
        <w:jc w:val="both"/>
        <w:rPr>
          <w:rFonts w:eastAsia="Andale Sans UI"/>
          <w:kern w:val="2"/>
        </w:rPr>
      </w:pPr>
    </w:p>
    <w:p w:rsidR="00BA7B95" w:rsidRPr="00F04FDB" w:rsidRDefault="00BA7B95" w:rsidP="00BA7B95">
      <w:pPr>
        <w:widowControl w:val="0"/>
        <w:suppressAutoHyphens/>
        <w:ind w:right="-2"/>
        <w:jc w:val="both"/>
        <w:rPr>
          <w:rFonts w:eastAsia="Andale Sans UI"/>
          <w:b/>
          <w:bCs/>
          <w:kern w:val="2"/>
        </w:rPr>
      </w:pPr>
      <w:r w:rsidRPr="00F04FDB">
        <w:rPr>
          <w:rFonts w:eastAsia="Andale Sans UI"/>
          <w:b/>
          <w:bCs/>
          <w:kern w:val="2"/>
        </w:rPr>
        <w:lastRenderedPageBreak/>
        <w:t>102)</w:t>
      </w:r>
    </w:p>
    <w:p w:rsidR="00BA7B95" w:rsidRPr="00F04FDB" w:rsidRDefault="00BA7B95" w:rsidP="00BA7B95">
      <w:pPr>
        <w:widowControl w:val="0"/>
        <w:suppressAutoHyphens/>
        <w:ind w:right="-2"/>
        <w:jc w:val="both"/>
        <w:rPr>
          <w:rFonts w:eastAsia="Andale Sans UI"/>
          <w:kern w:val="2"/>
        </w:rPr>
      </w:pPr>
    </w:p>
    <w:p w:rsidR="00BA7B95" w:rsidRPr="00F04FDB" w:rsidRDefault="00BA7B95" w:rsidP="00BA7B95">
      <w:pPr>
        <w:widowControl w:val="0"/>
        <w:suppressAutoHyphens/>
        <w:jc w:val="both"/>
        <w:rPr>
          <w:rFonts w:eastAsia="Andale Sans UI"/>
          <w:b/>
          <w:kern w:val="2"/>
        </w:rPr>
      </w:pPr>
      <w:r w:rsidRPr="00F04FDB">
        <w:rPr>
          <w:rFonts w:eastAsia="Andale Sans UI"/>
          <w:b/>
          <w:kern w:val="2"/>
        </w:rPr>
        <w:t xml:space="preserve">Dosya No: </w:t>
      </w:r>
      <w:r w:rsidRPr="00F04FDB">
        <w:rPr>
          <w:rFonts w:eastAsia="Andale Sans UI"/>
          <w:b/>
          <w:bCs/>
          <w:kern w:val="2"/>
        </w:rPr>
        <w:t>2018/7715</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Arpaş Arifoğlu Pazarlama Dağıtım ve Ticaret A.Ş.</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u w:val="single"/>
          <w:lang w:eastAsia="en-US"/>
        </w:rPr>
        <w:t>www.arifoglu.com/</w:t>
      </w:r>
      <w:r w:rsidRPr="00F04FDB">
        <w:rPr>
          <w:rFonts w:eastAsiaTheme="minorHAnsi"/>
          <w:lang w:eastAsia="en-US"/>
        </w:rPr>
        <w:t xml:space="preserve"> ve </w:t>
      </w:r>
      <w:r w:rsidRPr="00F04FDB">
        <w:rPr>
          <w:rFonts w:eastAsiaTheme="minorHAnsi"/>
          <w:u w:val="single"/>
          <w:lang w:eastAsia="en-US"/>
        </w:rPr>
        <w:t>www.instagram.com/arifoglu 1944/</w:t>
      </w:r>
      <w:r w:rsidRPr="00F04FDB">
        <w:rPr>
          <w:rFonts w:eastAsiaTheme="minorHAnsi"/>
          <w:lang w:eastAsia="en-US"/>
        </w:rPr>
        <w:t xml:space="preserve"> adresli internet siteleri ile “Arifoğlu Organik Propolis Ekstraktı” isimli ürün ambalajında yer alan tanıtımlar</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18.06.2020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 ambalaj</w:t>
      </w:r>
    </w:p>
    <w:p w:rsidR="00BA7B95" w:rsidRPr="00F04FDB" w:rsidRDefault="00BA7B95" w:rsidP="00BA7B95">
      <w:pPr>
        <w:widowControl w:val="0"/>
        <w:suppressAutoHyphens/>
        <w:jc w:val="both"/>
        <w:rPr>
          <w:rFonts w:eastAsiaTheme="minorHAnsi"/>
          <w:lang w:eastAsia="en-US"/>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 xml:space="preserve">Tespitler: </w:t>
      </w:r>
      <w:r w:rsidRPr="00F04FDB">
        <w:rPr>
          <w:rFonts w:eastAsiaTheme="minorHAnsi"/>
          <w:u w:val="single"/>
          <w:lang w:eastAsia="en-US"/>
        </w:rPr>
        <w:t>https://www.arifoglu.com/propolis-ekstrakti-20ml-su-bazli</w:t>
      </w:r>
      <w:r w:rsidRPr="00F04FDB">
        <w:rPr>
          <w:rFonts w:eastAsiaTheme="minorHAnsi"/>
          <w:lang w:eastAsia="en-US"/>
        </w:rPr>
        <w:t xml:space="preserve"> adresli internet sitesinin 18.06.2020 tarihli görünümünde; </w:t>
      </w:r>
      <w:r w:rsidRPr="00F04FDB">
        <w:rPr>
          <w:rFonts w:eastAsiaTheme="minorHAnsi"/>
          <w:i/>
          <w:lang w:eastAsia="en-US"/>
        </w:rPr>
        <w:t>“Propolis Ekstraktı 20ml (Su Bazlı); (…)Yüksek oranda antioksidan, antibiyotik ve flavanoit içerir.”</w:t>
      </w:r>
      <w:r w:rsidRPr="00F04FDB">
        <w:rPr>
          <w:rFonts w:eastAsiaTheme="minorHAnsi"/>
          <w:lang w:eastAsia="en-US"/>
        </w:rPr>
        <w:t xml:space="preserve"> şeklinde, </w:t>
      </w:r>
    </w:p>
    <w:p w:rsidR="00BA7B95" w:rsidRPr="00F04FDB" w:rsidRDefault="00BA7B95" w:rsidP="00BA7B95">
      <w:pPr>
        <w:autoSpaceDE w:val="0"/>
        <w:autoSpaceDN w:val="0"/>
        <w:adjustRightInd w:val="0"/>
        <w:jc w:val="both"/>
        <w:rPr>
          <w:rFonts w:eastAsiaTheme="minorHAnsi"/>
          <w:u w:val="single"/>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https://www.instagram.com/p/CAlk3GQDN_S/</w:t>
      </w:r>
      <w:r w:rsidRPr="00F04FDB">
        <w:rPr>
          <w:rFonts w:eastAsiaTheme="minorHAnsi"/>
          <w:lang w:eastAsia="en-US"/>
        </w:rPr>
        <w:t xml:space="preserve"> adresli internet sayfasının 18.06.2020 tarihli görünümünde; </w:t>
      </w:r>
      <w:r w:rsidRPr="00F04FDB">
        <w:rPr>
          <w:rFonts w:eastAsiaTheme="minorHAnsi"/>
          <w:i/>
          <w:lang w:eastAsia="en-US"/>
        </w:rPr>
        <w:t>“AHUDUDUNUN FAYDALARI NELERDİR?Güçlü bir antioksidan olan ve vücudun içerisindeki serbest radikallerin temizlenmesinde önemli ölçüde etkili olan ahududu, bu yönüyle uzun yıllardır alternatif tıpta da kullanılan bir meyvedir. Asya ve Avrupa ülkelerindeki kadınların güzellik sırrı olarak bilinen ve düzenli olarak tüketildiği takdirde hem cildin hem de vücuttaki pek çok organın kolajen ihtiyacını büyük ölçüde karşılayan ahududu, bu sayede yaşlanmayı geciktirerek vücudun fonksiyonlarının daha uzun süre boyunca ve daha sağlıklı bir biçimde çalışmasını sağlar.(…)”</w:t>
      </w:r>
      <w:r w:rsidRPr="00F04FDB">
        <w:rPr>
          <w:rFonts w:eastAsiaTheme="minorHAnsi"/>
          <w:b/>
          <w:i/>
          <w:lang w:eastAsia="en-US"/>
        </w:rPr>
        <w:t xml:space="preserve"> </w:t>
      </w:r>
      <w:r w:rsidRPr="00F04FDB">
        <w:rPr>
          <w:rFonts w:eastAsiaTheme="minorHAnsi"/>
          <w:lang w:eastAsia="en-US"/>
        </w:rPr>
        <w:t xml:space="preserve">şeklinde, </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https://www.instagram.com/p/BlIk_0_lwsd/</w:t>
      </w:r>
      <w:r w:rsidRPr="00F04FDB">
        <w:rPr>
          <w:rFonts w:eastAsiaTheme="minorHAnsi"/>
          <w:lang w:eastAsia="en-US"/>
        </w:rPr>
        <w:t xml:space="preserve"> adresli internet sayfasının 18.06.2020 tarihli görünümünde; </w:t>
      </w:r>
      <w:r w:rsidRPr="00F04FDB">
        <w:rPr>
          <w:rFonts w:eastAsiaTheme="minorHAnsi"/>
          <w:i/>
          <w:lang w:eastAsia="en-US"/>
        </w:rPr>
        <w:t>“Mide ve bağırsak hastalıklarına iyi gelmesi, cilde faydaları kudret narı faydaları arasındadır. (…)KUDRET NARI MİDEYE İYİ GELİR Mİ? Mideye çok iyi gelen bir bitkidir. Kudret narı macunu ve tohumları mide hastalıkları için kullanılır. Ülser, gastrit, reflü, mide yanması, mide asidi rahatsızlığına iyi gelir. Mide hastalıklarının yanı sıra bağırsak hastalıklarına da iyi gelir. Ülser, gastrit ve bağırsak iltihabı gibi rahatsızlıklar için 40 gün kudret narı kullanılmalıdır.”</w:t>
      </w:r>
      <w:r w:rsidRPr="00F04FDB">
        <w:rPr>
          <w:rFonts w:eastAsiaTheme="minorHAnsi"/>
          <w:b/>
          <w:i/>
          <w:lang w:eastAsia="en-US"/>
        </w:rPr>
        <w:t xml:space="preserve"> </w:t>
      </w:r>
      <w:r w:rsidRPr="00F04FDB">
        <w:rPr>
          <w:rFonts w:eastAsiaTheme="minorHAnsi"/>
          <w:lang w:eastAsia="en-US"/>
        </w:rPr>
        <w:t>şeklinde,</w:t>
      </w:r>
    </w:p>
    <w:p w:rsidR="00BA7B95" w:rsidRPr="00F04FDB" w:rsidRDefault="00BA7B95" w:rsidP="00BA7B95">
      <w:pPr>
        <w:autoSpaceDE w:val="0"/>
        <w:autoSpaceDN w:val="0"/>
        <w:adjustRightInd w:val="0"/>
        <w:jc w:val="both"/>
        <w:rPr>
          <w:rFonts w:eastAsiaTheme="minorHAnsi"/>
          <w:u w:val="single"/>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https://www.instagram.com/p/Bj9SaaxAThq/</w:t>
      </w:r>
      <w:r w:rsidRPr="00F04FDB">
        <w:rPr>
          <w:rFonts w:eastAsiaTheme="minorHAnsi"/>
          <w:lang w:eastAsia="en-US"/>
        </w:rPr>
        <w:t xml:space="preserve"> adresli internet sayfasının 18.06.2020 tarihli görünümünde; </w:t>
      </w:r>
      <w:r w:rsidRPr="00F04FDB">
        <w:rPr>
          <w:rFonts w:eastAsiaTheme="minorHAnsi"/>
          <w:i/>
          <w:lang w:eastAsia="en-US"/>
        </w:rPr>
        <w:t>“İçeriğinde barındırdığı güçlü antioksidanlar sayesinde vücudu arındıran, enerji veren, vitamin ve mineral kaynağı olan, metabolizmayı hızlandırarak yağ yakmaya yardımcı olan Moringa çayı, sağlıklı yaşamak isteyenler için.”</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“Arifoğlu Organik Propolis Ekstraktı” isimli ürün ambalajında; </w:t>
      </w:r>
      <w:r w:rsidRPr="00F04FDB">
        <w:rPr>
          <w:rFonts w:eastAsiaTheme="minorHAnsi"/>
          <w:i/>
          <w:lang w:eastAsia="en-US"/>
        </w:rPr>
        <w:t>“Propolis doğadaki en güçlü koruyucu, kapatıcı, temizleyici ve antibiyotik maddedir.”</w:t>
      </w:r>
      <w:r w:rsidRPr="00F04FDB">
        <w:rPr>
          <w:rFonts w:eastAsiaTheme="minorHAnsi"/>
          <w:i/>
          <w:highlight w:val="white"/>
          <w:lang w:eastAsia="en-US"/>
        </w:rPr>
        <w:t xml:space="preserve"> </w:t>
      </w:r>
      <w:r w:rsidRPr="00F04FDB">
        <w:rPr>
          <w:rFonts w:eastAsiaTheme="minorHAnsi"/>
          <w:lang w:eastAsia="en-US"/>
        </w:rPr>
        <w:t>şeklinde ifadelere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inceleme konusu tanıtımlarda </w:t>
      </w:r>
      <w:r w:rsidRPr="00F04FDB">
        <w:rPr>
          <w:rFonts w:eastAsiaTheme="minorHAns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xml:space="preserve">- Sağlık Beyanı ile Satışa Sunulan Ürünlerin Sağlık Beyanları Hakkında Yönetmeliğin 5/a, 5/b, 5/c, 5/ç, </w:t>
      </w:r>
      <w:r w:rsidRPr="00F04FDB">
        <w:rPr>
          <w:rFonts w:eastAsia="Andale Sans UI"/>
          <w:kern w:val="2"/>
        </w:rPr>
        <w:lastRenderedPageBreak/>
        <w:t>5/d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üncü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Arpaş Arifoğlu Pazarlama Dağıtım ve Ticaret A.Ş.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104.781 TL (Yüzdörtbinyediyüzseksenbir Türk Lirası) idari para ve anılan reklamları durdurma cezaları</w:t>
      </w:r>
      <w:r w:rsidRPr="00F04FDB">
        <w:rPr>
          <w:rFonts w:eastAsiaTheme="minorHAnsi"/>
          <w:lang w:eastAsia="en-US"/>
        </w:rPr>
        <w:t xml:space="preserve"> verilmesine </w:t>
      </w:r>
      <w:r w:rsidRPr="00F04FDB">
        <w:rPr>
          <w:rFonts w:eastAsia="Andale Sans UI"/>
          <w:kern w:val="2"/>
        </w:rPr>
        <w:t>karar verilmiştir.</w:t>
      </w:r>
    </w:p>
    <w:p w:rsidR="00BA7B95" w:rsidRPr="00F04FDB" w:rsidRDefault="00BA7B95" w:rsidP="00BA7B95">
      <w:pPr>
        <w:widowControl w:val="0"/>
        <w:suppressAutoHyphens/>
        <w:ind w:right="-2"/>
        <w:jc w:val="both"/>
        <w:rPr>
          <w:rFonts w:eastAsia="Andale Sans UI"/>
          <w:kern w:val="2"/>
        </w:rPr>
      </w:pPr>
    </w:p>
    <w:p w:rsidR="00BA7B95" w:rsidRPr="00F04FDB" w:rsidRDefault="00BA7B95" w:rsidP="00BA7B95">
      <w:pPr>
        <w:widowControl w:val="0"/>
        <w:suppressAutoHyphens/>
        <w:ind w:right="-2"/>
        <w:jc w:val="both"/>
        <w:rPr>
          <w:b/>
          <w:iCs/>
          <w:kern w:val="2"/>
        </w:rPr>
      </w:pPr>
      <w:r w:rsidRPr="00F04FDB">
        <w:rPr>
          <w:b/>
          <w:iCs/>
          <w:kern w:val="2"/>
        </w:rPr>
        <w:t>103)</w:t>
      </w:r>
    </w:p>
    <w:p w:rsidR="00BA7B95" w:rsidRPr="00F04FDB" w:rsidRDefault="00BA7B95" w:rsidP="00BA7B95">
      <w:pPr>
        <w:widowControl w:val="0"/>
        <w:suppressAutoHyphens/>
        <w:ind w:right="-2"/>
        <w:jc w:val="both"/>
        <w:rPr>
          <w:b/>
          <w:iCs/>
          <w:kern w:val="2"/>
        </w:rPr>
      </w:pPr>
    </w:p>
    <w:p w:rsidR="00BA7B95" w:rsidRDefault="00BA7B95" w:rsidP="00EB3050">
      <w:pPr>
        <w:widowControl w:val="0"/>
        <w:suppressAutoHyphens/>
        <w:jc w:val="both"/>
        <w:rPr>
          <w:rFonts w:eastAsia="Andale Sans UI"/>
          <w:b/>
          <w:kern w:val="2"/>
        </w:rPr>
      </w:pPr>
      <w:r w:rsidRPr="00F04FDB">
        <w:rPr>
          <w:rFonts w:eastAsia="Andale Sans UI"/>
          <w:b/>
          <w:kern w:val="2"/>
        </w:rPr>
        <w:t xml:space="preserve">Dosya No: </w:t>
      </w:r>
      <w:r w:rsidRPr="00F04FDB">
        <w:rPr>
          <w:rFonts w:eastAsia="Andale Sans UI"/>
          <w:b/>
          <w:bCs/>
          <w:kern w:val="2"/>
        </w:rPr>
        <w:t xml:space="preserve">2019/7723 </w:t>
      </w:r>
    </w:p>
    <w:p w:rsidR="00EB3050" w:rsidRPr="00EB3050" w:rsidRDefault="00EB3050" w:rsidP="00EB3050">
      <w:pPr>
        <w:widowControl w:val="0"/>
        <w:suppressAutoHyphens/>
        <w:jc w:val="both"/>
        <w:rPr>
          <w:rFonts w:eastAsia="Andale Sans UI"/>
          <w:b/>
          <w:kern w:val="2"/>
        </w:rPr>
      </w:pPr>
    </w:p>
    <w:p w:rsidR="00BA7B95" w:rsidRPr="00F04FDB" w:rsidRDefault="00BA7B95" w:rsidP="00BA7B95">
      <w:pPr>
        <w:widowControl w:val="0"/>
        <w:suppressAutoHyphens/>
        <w:ind w:right="-2"/>
        <w:jc w:val="both"/>
        <w:rPr>
          <w:rFonts w:eastAsiaTheme="minorHAnsi"/>
          <w:b/>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Günay Dış Ticaret Ltd. Şti.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u w:val="single"/>
          <w:lang w:eastAsia="en-US"/>
        </w:rPr>
      </w:pPr>
      <w:r w:rsidRPr="00F04FDB">
        <w:rPr>
          <w:rFonts w:eastAsia="Andale Sans UI"/>
          <w:b/>
          <w:kern w:val="2"/>
        </w:rPr>
        <w:t xml:space="preserve">Şikayet Edilen Reklam: </w:t>
      </w:r>
      <w:r w:rsidRPr="00F04FDB">
        <w:rPr>
          <w:rFonts w:eastAsiaTheme="minorHAnsi"/>
          <w:u w:val="single"/>
          <w:lang w:eastAsia="en-US"/>
        </w:rPr>
        <w:t>www.apilife.com</w:t>
      </w:r>
      <w:r w:rsidRPr="00F04FDB">
        <w:rPr>
          <w:rFonts w:eastAsiaTheme="minorHAnsi"/>
          <w:lang w:eastAsia="en-US"/>
        </w:rPr>
        <w:t xml:space="preserve">/ ve </w:t>
      </w:r>
      <w:r w:rsidRPr="00F04FDB">
        <w:rPr>
          <w:rFonts w:eastAsiaTheme="minorHAnsi"/>
          <w:u w:val="single"/>
          <w:lang w:eastAsia="en-US"/>
        </w:rPr>
        <w:t>www.facebook.com/Apilife- 623389897722249/</w:t>
      </w:r>
      <w:r w:rsidRPr="00F04FDB">
        <w:rPr>
          <w:rFonts w:eastAsiaTheme="minorHAnsi"/>
          <w:lang w:eastAsia="en-US"/>
        </w:rPr>
        <w:t xml:space="preserve"> adresli internet sitelerinde yer alan propolis ve arı sütü tanıtımları ile “Apilife Propolis Sıvı Ekstraktı”</w:t>
      </w:r>
      <w:r w:rsidRPr="00F04FDB">
        <w:rPr>
          <w:rFonts w:eastAsiaTheme="minorHAnsi"/>
          <w:b/>
          <w:lang w:eastAsia="en-US"/>
        </w:rPr>
        <w:t xml:space="preserve"> </w:t>
      </w:r>
      <w:r w:rsidRPr="00F04FDB">
        <w:rPr>
          <w:rFonts w:eastAsiaTheme="minorHAnsi"/>
          <w:lang w:eastAsia="en-US"/>
        </w:rPr>
        <w:t>isimli ürün ambalajında yer alan tanıtımlar</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18.06.2020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suppressAutoHyphens/>
        <w:jc w:val="both"/>
        <w:rPr>
          <w:rFonts w:eastAsiaTheme="minorHAnsi"/>
          <w:bCs/>
          <w:kern w:val="2"/>
          <w:lang w:eastAsia="en-US"/>
        </w:rPr>
      </w:pPr>
    </w:p>
    <w:p w:rsidR="00BA7B95" w:rsidRPr="00F04FDB" w:rsidRDefault="00BA7B95" w:rsidP="00BA7B95">
      <w:pPr>
        <w:widowControl w:val="0"/>
        <w:suppressAutoHyphens/>
        <w:ind w:right="24"/>
        <w:jc w:val="both"/>
        <w:rPr>
          <w:rFonts w:eastAsiaTheme="minorHAnsi"/>
          <w:b/>
          <w:lang w:eastAsia="en-US"/>
        </w:rPr>
      </w:pPr>
      <w:r w:rsidRPr="00F04FDB">
        <w:rPr>
          <w:rFonts w:eastAsia="Andale Sans UI"/>
          <w:b/>
          <w:kern w:val="2"/>
        </w:rPr>
        <w:t>Tespitler:</w:t>
      </w:r>
      <w:r w:rsidRPr="00F04FDB">
        <w:rPr>
          <w:rFonts w:eastAsia="Andale Sans UI"/>
          <w:bCs/>
          <w:kern w:val="2"/>
        </w:rPr>
        <w:t xml:space="preserve"> </w:t>
      </w:r>
      <w:r w:rsidRPr="00F04FDB">
        <w:rPr>
          <w:rFonts w:eastAsiaTheme="minorHAnsi"/>
          <w:lang w:eastAsia="en-US"/>
        </w:rPr>
        <w:t>“Apilife Propolis Sıvı Ekstraktı”</w:t>
      </w:r>
      <w:r w:rsidRPr="00F04FDB">
        <w:rPr>
          <w:rFonts w:eastAsiaTheme="minorHAnsi"/>
          <w:b/>
          <w:lang w:eastAsia="en-US"/>
        </w:rPr>
        <w:t xml:space="preserve"> </w:t>
      </w:r>
      <w:r w:rsidRPr="00F04FDB">
        <w:rPr>
          <w:rFonts w:eastAsiaTheme="minorHAnsi"/>
          <w:lang w:eastAsia="en-US"/>
        </w:rPr>
        <w:t xml:space="preserve">isimli ürün ambalajında; </w:t>
      </w:r>
      <w:r w:rsidRPr="00F04FDB">
        <w:rPr>
          <w:rFonts w:eastAsiaTheme="minorHAnsi"/>
          <w:i/>
          <w:lang w:eastAsia="en-US"/>
        </w:rPr>
        <w:t>“Propolis: Güçlü antimikrobiyal aktivitesinden dolayı propolis doğal antibiyotik olarak bilinir. (...)Araştırmalarda yüksek derecede antimikrobiyal olduğu tespit edilmiştir.”</w:t>
      </w:r>
      <w:r w:rsidRPr="00F04FDB">
        <w:rPr>
          <w:rFonts w:eastAsiaTheme="minorHAnsi"/>
          <w:lang w:eastAsia="en-US"/>
        </w:rPr>
        <w:t xml:space="preserve"> şeklinde,</w:t>
      </w:r>
    </w:p>
    <w:p w:rsidR="00BA7B95" w:rsidRPr="00F04FDB" w:rsidRDefault="00BA7B95" w:rsidP="00BA7B95">
      <w:pPr>
        <w:autoSpaceDE w:val="0"/>
        <w:autoSpaceDN w:val="0"/>
        <w:adjustRightInd w:val="0"/>
        <w:ind w:right="24"/>
        <w:jc w:val="both"/>
        <w:rPr>
          <w:rFonts w:eastAsiaTheme="minorHAnsi"/>
          <w:u w:val="single"/>
          <w:lang w:eastAsia="en-US"/>
        </w:rPr>
      </w:pPr>
    </w:p>
    <w:p w:rsidR="00BA7B95" w:rsidRPr="00F04FDB" w:rsidRDefault="00BA7B95" w:rsidP="00BA7B95">
      <w:pPr>
        <w:autoSpaceDE w:val="0"/>
        <w:autoSpaceDN w:val="0"/>
        <w:adjustRightInd w:val="0"/>
        <w:ind w:right="24"/>
        <w:jc w:val="both"/>
        <w:rPr>
          <w:rFonts w:eastAsiaTheme="minorHAnsi"/>
          <w:b/>
          <w:lang w:eastAsia="en-US"/>
        </w:rPr>
      </w:pPr>
      <w:r w:rsidRPr="00F04FDB">
        <w:rPr>
          <w:rFonts w:eastAsiaTheme="minorHAnsi"/>
          <w:u w:val="single"/>
          <w:lang w:eastAsia="en-US"/>
        </w:rPr>
        <w:t>https://www.facebook.com/623389897722249/photos/a.643113799083192/645483222179583/?type=3&amp;theater</w:t>
      </w:r>
      <w:r w:rsidRPr="00F04FDB">
        <w:rPr>
          <w:rFonts w:eastAsiaTheme="minorHAnsi"/>
          <w:lang w:eastAsia="en-US"/>
        </w:rPr>
        <w:t xml:space="preserve"> adresli internet sayfasının 18.06.2020 tarihli görünümünde; </w:t>
      </w:r>
      <w:r w:rsidRPr="00F04FDB">
        <w:rPr>
          <w:rFonts w:eastAsiaTheme="minorHAnsi"/>
          <w:i/>
          <w:lang w:eastAsia="en-US"/>
        </w:rPr>
        <w:t xml:space="preserve">“APİLİFE PROPOLİS EKSTRAKTI - Unutmayalım ki propolis bugüne kadar karşılaşılan en güçlü doğal antibiyotiktir.” </w:t>
      </w:r>
      <w:r w:rsidRPr="00F04FDB">
        <w:rPr>
          <w:rFonts w:eastAsiaTheme="minorHAnsi"/>
          <w:lang w:eastAsia="en-US"/>
        </w:rPr>
        <w:t>şeklinde ifadelere yer verildiği,</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Diğer taraftan, </w:t>
      </w:r>
      <w:r w:rsidRPr="00F04FDB">
        <w:rPr>
          <w:rFonts w:eastAsiaTheme="minorHAnsi"/>
          <w:u w:val="single"/>
          <w:lang w:eastAsia="en-US"/>
        </w:rPr>
        <w:t>http://www.apilife.com/Ari-Sutu-siparis_6ao.html</w:t>
      </w:r>
      <w:r w:rsidRPr="00F04FDB">
        <w:rPr>
          <w:rFonts w:eastAsiaTheme="minorHAnsi"/>
          <w:lang w:eastAsia="en-US"/>
        </w:rPr>
        <w:t xml:space="preserve"> adresli internet sitesinin 18.06.2020 tarihli görünümünde; </w:t>
      </w:r>
      <w:r w:rsidRPr="00F04FDB">
        <w:rPr>
          <w:rFonts w:eastAsiaTheme="minorHAnsi"/>
          <w:i/>
          <w:lang w:eastAsia="en-US"/>
        </w:rPr>
        <w:t xml:space="preserve">“1- Arı sütü kürü ile bağışıklık sisteminin güçlendiği, bünyedeki bakteri ve mikropları yok ettiği, hatta oluşumunu engellediği kaydedilmiş. 2- Çocukların zihinsel ve bedensel gelişimlerini hızlandırır. Kas ve kemik gelişimlerini destekler. 3- Romatizmal hastalıklarda yardımcı tedavi olarak kullanılır. 4- Tansiyon hastaları üzerinde yapılan çalışmalarda tansiyonu dengelediği rapor edilmiştir. 5- Diyabet hastalarına verilen arı sütü kürü ile bu hastalarda çok ciddi iyileşme gözlemlenmiştir. 6- MS gibi çok ciddi hastalıklarda bile propolis ile birlikte çok iyi sonuçlar alındığı belirtilmiştir. 7- İçinde var olan enerji nedeniyle yorgunluğu atar, enerji verir, insanı zinde tutar. 8- Arı sütü üst solunum yolu rahatsızlıklarına çok iyi gelmektedir. Astım, bronşit ve nefes darlığı çeken hastaları tedavi ettiği, akciğeri temizleyip balgamı söktürdüğü bilinmektedir. 9- Hücre yenileyici etkisi </w:t>
      </w:r>
      <w:r w:rsidRPr="00F04FDB">
        <w:rPr>
          <w:rFonts w:eastAsiaTheme="minorHAnsi"/>
          <w:i/>
          <w:lang w:eastAsia="en-US"/>
        </w:rPr>
        <w:lastRenderedPageBreak/>
        <w:t>nedeniyle saç dökülmesine karşı kullanılır. 10- Yine hücre yenileme özelliği nedeniyle cilt kırışıklıklarını gidermede kullanılır. Merhem olarak da kullanılan arı sütü insan cildinin güzelleşmesinde inanılmaz etkiler gösterir. 11- Hücre yenileme özelliği nedeniyle kanserli hücreleri yok etmede ve savaşmada kullanılır. 12- Midenin rahatlamasını sağlar. Ülser gastrit gibi mide hastalıklarını ve mide yanmasını önler. 13- Kalp ve damar sistemini desteklediği gözlenmiştir. Arı sütünün özellikle damar tıkanıklığını kolaylıkla giderdiği, kan akışını düzenlediği tespit edilmiştir. Kolesterole iyi geldiği gözlenmiştir. 14- Sara hastalığında nöbetlerin hafiflemesini sağlamaktadır. 15- Arı sütünün doğal bir insülin gibi kandaki şekeri yakarak enerjiye dönüştürdüğü ve insülin ihtiyacını azalttığı tespit edilmiştir.”</w:t>
      </w:r>
      <w:r w:rsidRPr="00F04FDB">
        <w:rPr>
          <w:rFonts w:eastAsiaTheme="minorHAnsi"/>
          <w:lang w:eastAsia="en-US"/>
        </w:rPr>
        <w:t xml:space="preserve"> </w:t>
      </w:r>
      <w:r w:rsidRPr="00F04FDB">
        <w:rPr>
          <w:rFonts w:eastAsiaTheme="minorHAnsi"/>
          <w:bCs/>
          <w:lang w:eastAsia="en-US"/>
        </w:rPr>
        <w:t>şeklinde ifadelere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inceleme konusu tanıtımlarda </w:t>
      </w:r>
      <w:r w:rsidRPr="00F04FDB">
        <w:rPr>
          <w:rFonts w:eastAsiaTheme="minorHAns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ve 17 nci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Günay Dış Ticaret Ltd. Şti</w:t>
      </w:r>
      <w:r w:rsidRPr="00F04FDB">
        <w:rPr>
          <w:rFonts w:eastAsia="Andale Sans UI"/>
          <w:kern w:val="2"/>
        </w:rPr>
        <w:t xml:space="preserve">. 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ind w:right="-2"/>
        <w:jc w:val="both"/>
        <w:rPr>
          <w:b/>
          <w:iCs/>
          <w:kern w:val="2"/>
        </w:rPr>
      </w:pPr>
    </w:p>
    <w:p w:rsidR="00BA7B95" w:rsidRPr="00F04FDB" w:rsidRDefault="00BA7B95" w:rsidP="00BA7B95">
      <w:pPr>
        <w:widowControl w:val="0"/>
        <w:suppressAutoHyphens/>
        <w:ind w:right="-2"/>
        <w:jc w:val="both"/>
        <w:rPr>
          <w:b/>
          <w:iCs/>
          <w:kern w:val="2"/>
        </w:rPr>
      </w:pPr>
      <w:r w:rsidRPr="00F04FDB">
        <w:rPr>
          <w:b/>
          <w:iCs/>
          <w:kern w:val="2"/>
        </w:rPr>
        <w:t>104)</w:t>
      </w:r>
    </w:p>
    <w:p w:rsidR="00BA7B95" w:rsidRPr="00F04FDB" w:rsidRDefault="00BA7B95" w:rsidP="00BA7B95">
      <w:pPr>
        <w:widowControl w:val="0"/>
        <w:suppressAutoHyphens/>
        <w:ind w:right="-2"/>
        <w:jc w:val="both"/>
        <w:rPr>
          <w:rFonts w:eastAsia="Andale Sans UI"/>
          <w:kern w:val="2"/>
        </w:rPr>
      </w:pPr>
    </w:p>
    <w:p w:rsidR="00BA7B95" w:rsidRDefault="00BA7B95" w:rsidP="00EB3050">
      <w:pPr>
        <w:widowControl w:val="0"/>
        <w:suppressAutoHyphens/>
        <w:jc w:val="both"/>
        <w:rPr>
          <w:rFonts w:eastAsia="Andale Sans UI"/>
          <w:b/>
          <w:bCs/>
          <w:kern w:val="2"/>
        </w:rPr>
      </w:pPr>
      <w:r w:rsidRPr="00F04FDB">
        <w:rPr>
          <w:rFonts w:eastAsia="Andale Sans UI"/>
          <w:b/>
          <w:kern w:val="2"/>
        </w:rPr>
        <w:t xml:space="preserve">Dosya No: </w:t>
      </w:r>
      <w:r w:rsidRPr="00F04FDB">
        <w:rPr>
          <w:rFonts w:eastAsia="Andale Sans UI"/>
          <w:b/>
          <w:bCs/>
          <w:kern w:val="2"/>
        </w:rPr>
        <w:t>2018/7728</w:t>
      </w:r>
    </w:p>
    <w:p w:rsidR="00EB3050" w:rsidRPr="00EB3050" w:rsidRDefault="00EB3050" w:rsidP="00EB3050">
      <w:pPr>
        <w:widowControl w:val="0"/>
        <w:suppressAutoHyphens/>
        <w:jc w:val="both"/>
        <w:rPr>
          <w:rFonts w:eastAsia="Andale Sans UI"/>
          <w:b/>
          <w:bCs/>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Biota Bitkisel İlaç ve Kozmetik Laboratuarları A.Ş.</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lang w:eastAsia="en-US"/>
        </w:rPr>
        <w:t>https://nutraxin.com.tr, https://www.instagram.com/ nutraxin_turkiye/ ve https://www.facebook.com/ NutraxinOfficial adresli internet sitelerinde yer alan “Nutraxin” markalı takviye edici gıda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lastRenderedPageBreak/>
        <w:t xml:space="preserve">Reklam Yayın Tarihi: </w:t>
      </w:r>
      <w:r w:rsidRPr="00F04FDB">
        <w:rPr>
          <w:rFonts w:eastAsiaTheme="minorHAnsi"/>
          <w:lang w:eastAsia="en-US"/>
        </w:rPr>
        <w:t>19.06.2020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 xml:space="preserve">Tespitler: </w:t>
      </w:r>
      <w:r w:rsidRPr="00F04FDB">
        <w:rPr>
          <w:rFonts w:eastAsiaTheme="minorHAnsi"/>
          <w:lang w:eastAsia="en-US"/>
        </w:rPr>
        <w:t xml:space="preserve">https://nutraxin.com.tr/ ve https://www.facebook.com/NutraxinOfficial adresli internet sitesinin 19.06.2020 tarihli görünümünde; </w:t>
      </w:r>
      <w:r w:rsidRPr="00F04FDB">
        <w:rPr>
          <w:rFonts w:eastAsiaTheme="minorHAnsi"/>
          <w:i/>
          <w:lang w:eastAsia="en-US"/>
        </w:rPr>
        <w:t xml:space="preserve">“Bağışıklık sisteminizi güçlü tutun.” </w:t>
      </w:r>
      <w:r w:rsidRPr="00F04FDB">
        <w:rPr>
          <w:rFonts w:eastAsiaTheme="minorHAnsi"/>
          <w:lang w:eastAsia="en-US"/>
        </w:rPr>
        <w:t>ifadeleri ile birlikte maske görseline yer verildiği,</w:t>
      </w:r>
    </w:p>
    <w:p w:rsidR="00BA7B95" w:rsidRPr="00F04FDB" w:rsidRDefault="00BA7B95" w:rsidP="00BA7B95">
      <w:pPr>
        <w:widowControl w:val="0"/>
        <w:shd w:val="clear" w:color="auto" w:fill="FFFFFF"/>
        <w:suppressAutoHyphens/>
        <w:jc w:val="both"/>
        <w:rPr>
          <w:rFonts w:eastAsiaTheme="minorHAnsi"/>
          <w: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https://www.instagram.com/p/CADR2lLAZNz/ adresli internet sayfasının 19.06.2020 tarihli görünümünde; </w:t>
      </w:r>
      <w:r w:rsidRPr="00F04FDB">
        <w:rPr>
          <w:rFonts w:eastAsiaTheme="minorHAnsi"/>
          <w:i/>
          <w:lang w:eastAsia="en-US"/>
        </w:rPr>
        <w:t>“Bağışıklık sisteminiz C vitaminiyle şimdi daha güçlü(…)#corona #virüs#coronavirus#koronavirüs#Covid19#immuns#bağışıklık#vitaminc#immun#Nutraxin#grip #soğukalgınlığı(…)”</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https://www.instagram.com/p/B_w0s5EH5y8/ adresli internet sayfasının 19.06.2020 tarihli görünümünde; </w:t>
      </w:r>
      <w:r w:rsidRPr="00F04FDB">
        <w:rPr>
          <w:rFonts w:eastAsiaTheme="minorHAnsi"/>
          <w:i/>
          <w:lang w:eastAsia="en-US"/>
        </w:rPr>
        <w:t>“Kadın olmak koronalı günlerde daha zor!!! Bağışıklığı güçlü tutmak, çocuklara yetişmek için zaman salımlı özelliği ve güçlü formülüyle Nutraxin Women’sMultivitaminComplextümeczanelerde.(…)#corona#virüs#coronavirus#koronavirüs #Covid19#nutraxin#Multivitaminkadın”</w:t>
      </w:r>
      <w:r w:rsidRPr="00F04FDB">
        <w:rPr>
          <w:rFonts w:eastAsiaTheme="minorHAnsi"/>
          <w:lang w:eastAsia="en-US"/>
        </w:rPr>
        <w:t xml:space="preserve"> ifadeleri ile birlikte hasta görseline yer verildiği,</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https://www.instagram.com/p/B_mvK3wD0LB/ adresli internet sayfasının 19.06.2020 tarihli görünümünde; </w:t>
      </w:r>
      <w:r w:rsidRPr="00F04FDB">
        <w:rPr>
          <w:rFonts w:eastAsiaTheme="minorHAnsi"/>
          <w:i/>
          <w:lang w:eastAsia="en-US"/>
        </w:rPr>
        <w:t>“Propolis fenolik asitler, esterler ve flavonoidler gibi çok sayıda aktif bileşik içermektedir. Bu sayede antibakteriyel, antifungal, antiviral etkinlik gösterebilir.(…)</w:t>
      </w:r>
      <w:r w:rsidRPr="00F04FDB">
        <w:rPr>
          <w:rFonts w:eastAsiaTheme="minorHAnsi"/>
          <w:lang w:eastAsia="en-US"/>
        </w:rPr>
        <w:t xml:space="preserve"> </w:t>
      </w:r>
      <w:r w:rsidRPr="00F04FDB">
        <w:rPr>
          <w:rFonts w:eastAsiaTheme="minorHAnsi"/>
          <w:i/>
          <w:lang w:eastAsia="en-US"/>
        </w:rPr>
        <w:t xml:space="preserve">#corona #coronavirüsü #propolis#nutraxin #saglik#bağışıklıkgüçlendirici” </w:t>
      </w:r>
      <w:r w:rsidRPr="00F04FDB">
        <w:rPr>
          <w:rFonts w:eastAsiaTheme="minorHAnsi"/>
          <w:lang w:eastAsia="en-US"/>
        </w:rPr>
        <w:t>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https://www.instagram.com/p/B_hCJSxn0fh/ adresli internet sayfasının 19.06.2020 tarihli görünümünde;</w:t>
      </w:r>
      <w:r w:rsidRPr="00F04FDB">
        <w:rPr>
          <w:rFonts w:eastAsiaTheme="minorHAnsi"/>
          <w:i/>
          <w:lang w:eastAsia="en-US"/>
        </w:rPr>
        <w:t xml:space="preserve"> “Bu zor günlerde gardınızı Immun-S ile alın!! 5 etkeniyle bağışıklık sisteminiz şimdi daha güçlü”</w:t>
      </w:r>
      <w:r w:rsidRPr="00F04FDB">
        <w:rPr>
          <w:rFonts w:eastAsiaTheme="minorHAnsi"/>
          <w:lang w:eastAsia="en-US"/>
        </w:rPr>
        <w:t xml:space="preserve"> ifadeleri ile birlikte virüs ve kalkan görseline yer verildiği,</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https://www.instagram.com/p/B_MQlrFgplK/ adresli internet sayfasının 19.06.2020 tarihli görünümünde; </w:t>
      </w:r>
      <w:r w:rsidRPr="00F04FDB">
        <w:rPr>
          <w:rFonts w:eastAsiaTheme="minorHAnsi"/>
          <w:i/>
          <w:lang w:eastAsia="en-US"/>
        </w:rPr>
        <w:t>“Dr. Ayça Kaya ile Virüsten Korunma &amp; Bağışıklık. Corona Virüsü bu kadar hayatımızın içindeyken korunma yolları daha da önemli hale geldi. (…) Tabi ki bu konuda bize destek olacak fonksiyonel gıda takviyeleri var. C Vitamini, Beta Glukan, Propolis, Çörek Otu içeren takviyeler hepimize destek olacaktır. Bu içerikleri bir arada bulunduran ürünleri seçmekte fayda var. Nutraxin ile bağışıklık sisteminizi güçlendirirken, virüslere karşı korunun”</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https://www.instagram.com/p/B-MVKhogOIv/ adresli internet sayfasının 19.06.2020 tarihli görünümünde; </w:t>
      </w:r>
      <w:r w:rsidRPr="00F04FDB">
        <w:rPr>
          <w:rFonts w:eastAsiaTheme="minorHAnsi"/>
          <w:i/>
          <w:lang w:eastAsia="en-US"/>
        </w:rPr>
        <w:t>“Yapılan çalışmalarda antiviral ve antibakteriyel etkinlik göstererek bağışıklığınızı güçlendirmeye yardımcı olduğu bulunmuştur.”</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https://www.instagram.com/p/B9OR6t3qKLm/ adresli internet sayfasının 19.06.2020 tarihli görünümünde; </w:t>
      </w:r>
      <w:r w:rsidRPr="00F04FDB">
        <w:rPr>
          <w:rFonts w:eastAsiaTheme="minorHAnsi"/>
          <w:i/>
          <w:lang w:eastAsia="en-US"/>
        </w:rPr>
        <w:t>“Bağışıklık sistemininiz öyle güçlü olsun ki kış sizden korksun!!”</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https://www.instagram.com/p/B9BXFRFKMLY/ adresli internet sayfasının 19.06.2020 tarihli görünümünde; </w:t>
      </w:r>
      <w:r w:rsidRPr="00F04FDB">
        <w:rPr>
          <w:rFonts w:eastAsiaTheme="minorHAnsi"/>
          <w:i/>
          <w:lang w:eastAsia="en-US"/>
        </w:rPr>
        <w:t xml:space="preserve">“Kalbiniz ritmini hiç bozmasın !!!” </w:t>
      </w:r>
      <w:r w:rsidRPr="00F04FDB">
        <w:rPr>
          <w:rFonts w:eastAsiaTheme="minorHAnsi"/>
          <w:lang w:eastAsia="en-US"/>
        </w:rPr>
        <w:t xml:space="preserve">ifadeleri ile birlikte kalp ritmi ile kalp krizi görseline yer verildiği, </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https://www.instagram.com/p/B7iyPUyDOUE/ adresli internet sayfasının 19.06.2020 tarihli görünümünde; </w:t>
      </w:r>
      <w:r w:rsidRPr="00F04FDB">
        <w:rPr>
          <w:rFonts w:eastAsiaTheme="minorHAnsi"/>
          <w:i/>
          <w:lang w:eastAsia="en-US"/>
        </w:rPr>
        <w:t xml:space="preserve">“Ginkgo biloba beyne giden oksijen miktarının artmasına yardımcı olabilir.” </w:t>
      </w:r>
      <w:r w:rsidRPr="00F04FDB">
        <w:rPr>
          <w:rFonts w:eastAsiaTheme="minorHAnsi"/>
          <w:lang w:eastAsia="en-US"/>
        </w:rPr>
        <w:t>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https://www.instagram.com/p/B52qwExAQ4x/ adresli internet sayfasının 19.06.2020 tarihli görünümünde; </w:t>
      </w:r>
      <w:r w:rsidRPr="00F04FDB">
        <w:rPr>
          <w:rFonts w:eastAsiaTheme="minorHAnsi"/>
          <w:i/>
          <w:lang w:eastAsia="en-US"/>
        </w:rPr>
        <w:t xml:space="preserve">“Probiyota varsa, Candida yok!! Candida albicans, hem maya hem de filamentöz </w:t>
      </w:r>
      <w:r w:rsidRPr="00F04FDB">
        <w:rPr>
          <w:rFonts w:eastAsiaTheme="minorHAnsi"/>
          <w:i/>
          <w:lang w:eastAsia="en-US"/>
        </w:rPr>
        <w:lastRenderedPageBreak/>
        <w:t>hücreler olarak yetişen ve insanlarda fırsatçı oral ve genital enfeksiyonların nedensel bir ajanı olan diploid bir mantardır.”</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https://www.instagram.com/p/CANALMgg8BW/ adresli internet sayfasının 19.06.2020 tarihli görünümünde; </w:t>
      </w:r>
      <w:r w:rsidRPr="00F04FDB">
        <w:rPr>
          <w:rFonts w:eastAsiaTheme="minorHAnsi"/>
          <w:i/>
          <w:lang w:eastAsia="en-US"/>
        </w:rPr>
        <w:t>“Bölgesel yağlanmayı kimse istemez değil mi? Hele ki bu günlerde”</w:t>
      </w:r>
      <w:r w:rsidRPr="00F04FDB">
        <w:rPr>
          <w:rFonts w:eastAsiaTheme="minorHAnsi"/>
          <w:lang w:eastAsia="en-US"/>
        </w:rPr>
        <w:t xml:space="preserve"> şeklinde, </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https://www.facebook.com/watch/?v=260225714978785 adresli internet sayfasının 19.06.2020 tarihli görünümünde yer alan videoda; </w:t>
      </w:r>
      <w:r w:rsidRPr="00F04FDB">
        <w:rPr>
          <w:rFonts w:eastAsiaTheme="minorHAnsi"/>
          <w:i/>
          <w:lang w:eastAsia="en-US"/>
        </w:rPr>
        <w:t>“Tehdit yanı başınızdayken siz de gardınızı alın!”</w:t>
      </w:r>
      <w:r w:rsidRPr="00F04FDB">
        <w:rPr>
          <w:rFonts w:eastAsiaTheme="minorHAnsi"/>
          <w:lang w:eastAsia="en-US"/>
        </w:rPr>
        <w:t xml:space="preserve"> ifadeleri ile birlikte virüs ve kalkan görsellerine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inceleme konusu tanıtımlarda </w:t>
      </w:r>
      <w:r w:rsidRPr="00F04FDB">
        <w:rPr>
          <w:rFonts w:eastAsiaTheme="minorHAnsi"/>
          <w:lang w:eastAsia="en-US"/>
        </w:rPr>
        <w:t>endikasyon belirten ve bilimsel olarak ispata muhtaç ifade ve görüntüler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5/i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ve 17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Biota Bitkisel İlaç ve Kozmetik Laboratuarları A.Ş.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104.781 TL (Yüzdörtbinyediyüzseksenbir Türk Lirası) idari para ve anılan reklamları durdurma cezaları</w:t>
      </w:r>
      <w:r w:rsidRPr="00F04FDB">
        <w:rPr>
          <w:rFonts w:eastAsiaTheme="minorHAnsi"/>
          <w:lang w:eastAsia="en-US"/>
        </w:rPr>
        <w:t xml:space="preserve"> verilmesine </w:t>
      </w:r>
      <w:r w:rsidRPr="00F04FDB">
        <w:rPr>
          <w:rFonts w:eastAsia="Andale Sans UI"/>
          <w:kern w:val="2"/>
        </w:rPr>
        <w:t>karar verilmiştir.</w:t>
      </w:r>
    </w:p>
    <w:p w:rsidR="00BA7B95" w:rsidRPr="00F04FDB" w:rsidRDefault="00BA7B95" w:rsidP="00BA7B95">
      <w:pPr>
        <w:widowControl w:val="0"/>
        <w:suppressAutoHyphens/>
        <w:ind w:right="-2"/>
        <w:jc w:val="both"/>
        <w:rPr>
          <w:b/>
          <w:iCs/>
          <w:kern w:val="2"/>
        </w:rPr>
      </w:pPr>
    </w:p>
    <w:p w:rsidR="00BA7B95" w:rsidRPr="00F04FDB" w:rsidRDefault="00BA7B95" w:rsidP="00BA7B95">
      <w:pPr>
        <w:widowControl w:val="0"/>
        <w:suppressAutoHyphens/>
        <w:ind w:right="-2"/>
        <w:jc w:val="both"/>
        <w:rPr>
          <w:b/>
          <w:iCs/>
          <w:kern w:val="2"/>
        </w:rPr>
      </w:pPr>
      <w:r w:rsidRPr="00F04FDB">
        <w:rPr>
          <w:b/>
          <w:iCs/>
          <w:kern w:val="2"/>
        </w:rPr>
        <w:t>105)</w:t>
      </w:r>
    </w:p>
    <w:p w:rsidR="00BA7B95" w:rsidRPr="00F04FDB" w:rsidRDefault="00BA7B95" w:rsidP="00BA7B95">
      <w:pPr>
        <w:widowControl w:val="0"/>
        <w:suppressAutoHyphens/>
        <w:ind w:right="-2"/>
        <w:jc w:val="both"/>
        <w:rPr>
          <w:b/>
          <w:iCs/>
          <w:kern w:val="2"/>
        </w:rPr>
      </w:pPr>
    </w:p>
    <w:p w:rsidR="00BA7B95" w:rsidRPr="00F04FDB" w:rsidRDefault="00BA7B95" w:rsidP="00BA7B95">
      <w:pPr>
        <w:widowControl w:val="0"/>
        <w:suppressAutoHyphens/>
        <w:jc w:val="both"/>
        <w:rPr>
          <w:rFonts w:eastAsia="Andale Sans UI"/>
          <w:b/>
          <w:bCs/>
          <w:kern w:val="2"/>
        </w:rPr>
      </w:pPr>
      <w:r w:rsidRPr="00F04FDB">
        <w:rPr>
          <w:rFonts w:eastAsia="Andale Sans UI"/>
          <w:b/>
          <w:kern w:val="2"/>
        </w:rPr>
        <w:t xml:space="preserve">Dosya No: </w:t>
      </w:r>
      <w:r w:rsidRPr="00F04FDB">
        <w:rPr>
          <w:rFonts w:eastAsia="Andale Sans UI"/>
          <w:b/>
          <w:bCs/>
          <w:kern w:val="2"/>
        </w:rPr>
        <w:t>2018/7731</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Melis Arı Çiftliği Gıda San. Ticaret Ltd. Şti.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b/>
          <w:lang w:eastAsia="en-US"/>
        </w:rPr>
        <w:t>:</w:t>
      </w:r>
      <w:r w:rsidRPr="00F04FDB">
        <w:rPr>
          <w:rFonts w:eastAsiaTheme="minorHAnsi"/>
          <w:u w:val="single"/>
          <w:lang w:eastAsia="en-US"/>
        </w:rPr>
        <w:t>www.ferbal.com.tr</w:t>
      </w:r>
      <w:r w:rsidRPr="00F04FDB">
        <w:rPr>
          <w:rFonts w:eastAsiaTheme="minorHAnsi"/>
          <w:lang w:eastAsia="en-US"/>
        </w:rPr>
        <w:t xml:space="preserve">, </w:t>
      </w:r>
      <w:r w:rsidRPr="00F04FDB">
        <w:rPr>
          <w:rFonts w:eastAsiaTheme="minorHAnsi"/>
          <w:u w:val="single"/>
          <w:lang w:eastAsia="en-US"/>
        </w:rPr>
        <w:t>https://www.instagram.com/ferbalofficial/</w:t>
      </w:r>
      <w:r w:rsidRPr="00F04FDB">
        <w:rPr>
          <w:rFonts w:eastAsiaTheme="minorHAnsi"/>
          <w:lang w:eastAsia="en-US"/>
        </w:rPr>
        <w:t xml:space="preserve"> ve </w:t>
      </w:r>
      <w:r w:rsidRPr="00F04FDB">
        <w:rPr>
          <w:rFonts w:eastAsiaTheme="minorHAnsi"/>
          <w:u w:val="single"/>
          <w:lang w:eastAsia="en-US"/>
        </w:rPr>
        <w:t>https://www.facebook.com/ferbalofficial/</w:t>
      </w:r>
      <w:r w:rsidRPr="00F04FDB">
        <w:rPr>
          <w:rFonts w:eastAsiaTheme="minorHAnsi"/>
          <w:lang w:eastAsia="en-US"/>
        </w:rPr>
        <w:t xml:space="preserve"> adresli internet sitelerinde görünümlerinde yer alan “Fer” markalı bal ve arı ürünleri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03.04.2020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tabs>
          <w:tab w:val="left" w:pos="0"/>
          <w:tab w:val="left" w:pos="709"/>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 xml:space="preserve">Tespitler: </w:t>
      </w:r>
      <w:r w:rsidRPr="00F04FDB">
        <w:rPr>
          <w:rFonts w:eastAsiaTheme="minorHAnsi"/>
          <w:u w:val="single"/>
          <w:lang w:eastAsia="en-US"/>
        </w:rPr>
        <w:t>https://www.instagram.com/ferbalofficial/</w:t>
      </w:r>
      <w:r w:rsidRPr="00F04FDB">
        <w:rPr>
          <w:rFonts w:eastAsiaTheme="minorHAnsi"/>
          <w:lang w:eastAsia="en-US"/>
        </w:rPr>
        <w:t xml:space="preserve"> ve </w:t>
      </w:r>
      <w:r w:rsidRPr="00F04FDB">
        <w:rPr>
          <w:rFonts w:eastAsiaTheme="minorHAnsi"/>
          <w:u w:val="single"/>
          <w:lang w:eastAsia="en-US"/>
        </w:rPr>
        <w:t>https://www.facebook.com/ferbal official</w:t>
      </w:r>
      <w:r w:rsidRPr="00F04FDB">
        <w:rPr>
          <w:rFonts w:eastAsiaTheme="minorHAnsi"/>
          <w:lang w:eastAsia="en-US"/>
        </w:rPr>
        <w:t xml:space="preserve">/ adresli internet sayfalarının 03.04.2020 tarihli görünümlerinde yer alan muhtelif tarihli paylaşımlarda; </w:t>
      </w:r>
      <w:r w:rsidRPr="00F04FDB">
        <w:rPr>
          <w:rFonts w:eastAsiaTheme="minorHAnsi"/>
          <w:i/>
          <w:lang w:eastAsia="en-US"/>
        </w:rPr>
        <w:t>“Enerjinizi ve Bağışıklık Sisteminizi Fer Propolis ile koruyun. (…)Fer Organik Arı Ürünleri ve Doğal Organik Propolis ile bağışıklık sistemi ve vücut direncinizi güçlü tutarak doğal destek ve takviye alabilirsiniz. (…)Günümüzde Yaygın Olan Virüslere Karşı FerBalın Kişiye Özel ve Standart Arısütü, Propolis Özel Bal Karışımı ile BAĞIŞIKLIK SİSTEMİ ve Vücut Direncinizi Güçlü Tutarak Doğal Destek Alabilirsiniz. (…)Fer Propolisli Krem Bal ile bağışıklık sistemi ve vücut direncinizi güçlü tutmanın tam zamanı. (…)”</w:t>
      </w:r>
      <w:r w:rsidRPr="00F04FDB">
        <w:rPr>
          <w:rFonts w:eastAsiaTheme="minorHAnsi"/>
          <w:lang w:eastAsia="en-US"/>
        </w:rPr>
        <w:t xml:space="preserve"> şeklinde,</w:t>
      </w:r>
    </w:p>
    <w:p w:rsidR="00BA7B95" w:rsidRPr="00F04FDB" w:rsidRDefault="00BA7B95" w:rsidP="00BA7B95">
      <w:pPr>
        <w:autoSpaceDE w:val="0"/>
        <w:autoSpaceDN w:val="0"/>
        <w:adjustRightInd w:val="0"/>
        <w:rPr>
          <w:rFonts w:eastAsiaTheme="minorHAnsi"/>
          <w:u w:val="single"/>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https://www.instagram.com/p/B57GaP4HiHy/</w:t>
      </w:r>
      <w:r w:rsidRPr="00F04FDB">
        <w:rPr>
          <w:rFonts w:eastAsiaTheme="minorHAnsi"/>
          <w:lang w:eastAsia="en-US"/>
        </w:rPr>
        <w:t xml:space="preserve"> adresli internet sayfasının 03.04.2020 tarihli görünümünde yer alan paylaşıma yönelik tüketici yorumlarında; </w:t>
      </w:r>
      <w:r w:rsidRPr="00F04FDB">
        <w:rPr>
          <w:rFonts w:eastAsiaTheme="minorHAnsi"/>
          <w:i/>
          <w:lang w:eastAsia="en-US"/>
        </w:rPr>
        <w:t>“Herkese kesinlikle tavsiye ediyorum kızım için ayrı kendimiz için ayrı kullanıyoruz. çocuklarımız hasta olmasın bağışıklıkları güçlensin kızımda zatürre başlangıçı olduğunda bize doktorumuz tavsiye etmişti o günden beri kullanıyoruz çok şükür herşey yolunda. teşekkürler ferbal arıları”</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rPr>
          <w:rFonts w:eastAsiaTheme="minorHAnsi"/>
          <w:lang w:eastAsia="en-US"/>
        </w:rPr>
      </w:pPr>
      <w:r w:rsidRPr="00F04FDB">
        <w:rPr>
          <w:rFonts w:eastAsiaTheme="minorHAnsi"/>
          <w:lang w:eastAsia="en-US"/>
        </w:rPr>
        <w:t xml:space="preserve">Diğer taraftan, </w:t>
      </w:r>
      <w:r w:rsidRPr="00F04FDB">
        <w:rPr>
          <w:rFonts w:eastAsiaTheme="minorHAnsi"/>
          <w:u w:val="single"/>
          <w:lang w:eastAsia="en-US"/>
        </w:rPr>
        <w:t>www.ferbal.com.tr</w:t>
      </w:r>
      <w:r w:rsidRPr="00F04FDB">
        <w:rPr>
          <w:rFonts w:eastAsiaTheme="minorHAnsi"/>
          <w:lang w:eastAsia="en-US"/>
        </w:rPr>
        <w:t xml:space="preserve"> adresli internet sitesinin 03.04.2020 tarihli görünümünde yer alan </w:t>
      </w:r>
      <w:r w:rsidRPr="00F04FDB">
        <w:rPr>
          <w:rFonts w:eastAsiaTheme="minorHAnsi"/>
          <w:i/>
          <w:lang w:eastAsia="en-US"/>
        </w:rPr>
        <w:t>“%100 Yerli Propolis”</w:t>
      </w:r>
      <w:r w:rsidRPr="00F04FDB">
        <w:rPr>
          <w:rFonts w:eastAsiaTheme="minorHAnsi"/>
          <w:b/>
          <w:i/>
          <w:lang w:eastAsia="en-US"/>
        </w:rPr>
        <w:t xml:space="preserve"> </w:t>
      </w:r>
      <w:r w:rsidRPr="00F04FDB">
        <w:rPr>
          <w:rFonts w:eastAsiaTheme="minorHAnsi"/>
          <w:lang w:eastAsia="en-US"/>
        </w:rPr>
        <w:t>ibaresine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w:t>
      </w:r>
      <w:r w:rsidRPr="00F04FDB">
        <w:rPr>
          <w:rFonts w:eastAsiaTheme="minorHAnsi"/>
          <w:u w:val="single"/>
          <w:lang w:eastAsia="en-US"/>
        </w:rPr>
        <w:t>https://www.instagram.com/ ferbalofficial/</w:t>
      </w:r>
      <w:r w:rsidRPr="00F04FDB">
        <w:rPr>
          <w:rFonts w:eastAsiaTheme="minorHAnsi"/>
          <w:lang w:eastAsia="en-US"/>
        </w:rPr>
        <w:t xml:space="preserve"> ve </w:t>
      </w:r>
      <w:r w:rsidRPr="00F04FDB">
        <w:rPr>
          <w:rFonts w:eastAsiaTheme="minorHAnsi"/>
          <w:u w:val="single"/>
          <w:lang w:eastAsia="en-US"/>
        </w:rPr>
        <w:t>https://www.facebook.com/ferbalofficial</w:t>
      </w:r>
      <w:r w:rsidRPr="00F04FDB">
        <w:rPr>
          <w:rFonts w:eastAsiaTheme="minorHAnsi"/>
          <w:lang w:eastAsia="en-US"/>
        </w:rPr>
        <w:t xml:space="preserve">/ adresli internet sayfalarının 03.04.2020 tarihli görünümlerinde yer alan muhtelif tarihli paylaşımlarda; </w:t>
      </w:r>
      <w:r w:rsidRPr="00F04FDB">
        <w:rPr>
          <w:rFonts w:eastAsiaTheme="minorHAnsi"/>
          <w:i/>
          <w:lang w:eastAsia="en-US"/>
        </w:rPr>
        <w:t>“Enerjinizi ve Bağışıklık Sisteminizi Fer Propolis ile koruyun. (…)Fer Organik Arı Ürünleri ve Doğal Organik Propolis ile bağışıklık sistemi ve vücut direncinizi güçlü tutarak doğal destek ve takviye alabilirsiniz. (…)Günümüzde Yaygın Olan Virüslere Karşı FerBalın Kişiye Özel ve Standart Arısütü, Propolis Özel Bal Karışımı ile BAĞIŞIKLIK SİSTEMİ ve Vücut Direncinizi Güçlü Tutarak Doğal Destek Alabilirsiniz. (…)Fer Propolisli Krem Bal ile bağışıklık sistemi ve vücut direncinizi güçlü tutmanın tam zamanı. (…)”</w:t>
      </w:r>
      <w:r w:rsidRPr="00F04FDB">
        <w:rPr>
          <w:rFonts w:eastAsiaTheme="minorHAnsi"/>
          <w:lang w:eastAsia="en-US"/>
        </w:rPr>
        <w:t xml:space="preserve"> şeklinde,</w:t>
      </w:r>
    </w:p>
    <w:p w:rsidR="00BA7B95" w:rsidRPr="00F04FDB" w:rsidRDefault="00BA7B95" w:rsidP="00BA7B95">
      <w:pPr>
        <w:autoSpaceDE w:val="0"/>
        <w:autoSpaceDN w:val="0"/>
        <w:adjustRightInd w:val="0"/>
        <w:jc w:val="both"/>
        <w:rPr>
          <w:rFonts w:eastAsiaTheme="minorHAnsi"/>
          <w:u w:val="single"/>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u w:val="single"/>
          <w:lang w:eastAsia="en-US"/>
        </w:rPr>
        <w:t>https://www.instagram.com/p/B57GaP4HiHy/</w:t>
      </w:r>
      <w:r w:rsidRPr="00F04FDB">
        <w:rPr>
          <w:rFonts w:eastAsiaTheme="minorHAnsi"/>
          <w:lang w:eastAsia="en-US"/>
        </w:rPr>
        <w:t xml:space="preserve"> adresli internet sayfasının 03.04.2020 tarihli görünümünde yer alan paylaşıma yönelik tüketici yorumlarında; </w:t>
      </w:r>
      <w:r w:rsidRPr="00F04FDB">
        <w:rPr>
          <w:rFonts w:eastAsiaTheme="minorHAnsi"/>
          <w:i/>
          <w:lang w:eastAsia="en-US"/>
        </w:rPr>
        <w:t>“Herkese kesinlikle tavsiye ediyorum kızım için ayrı kendimiz için ayrı kullanıyoruz. çocuklarımız hasta olmasın bağışıklıkları güçlensin kızımda zatürre başlangıçı olduğunda bize doktorumuz tavsiye etmişti o günden beri kullanıyoruz çok şükür herşey yolunda. teşekkürler ferbal arıları”</w:t>
      </w:r>
      <w:r w:rsidRPr="00F04FDB">
        <w:rPr>
          <w:rFonts w:eastAsiaTheme="minorHAnsi"/>
          <w:lang w:eastAsia="en-US"/>
        </w:rPr>
        <w:t xml:space="preserve">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F04FDB">
        <w:rPr>
          <w:rFonts w:eastAsiaTheme="minorHAnsi"/>
          <w:i/>
          <w:lang w:eastAsia="en-US"/>
        </w:rPr>
        <w:t xml:space="preserve"> </w:t>
      </w:r>
    </w:p>
    <w:p w:rsidR="00BA7B95" w:rsidRPr="00F04FDB" w:rsidRDefault="00BA7B95" w:rsidP="00BA7B95">
      <w:pPr>
        <w:shd w:val="clear" w:color="auto" w:fill="FFFFFF"/>
        <w:autoSpaceDE w:val="0"/>
        <w:autoSpaceDN w:val="0"/>
        <w:adjustRightInd w:val="0"/>
        <w:jc w:val="both"/>
        <w:rPr>
          <w:rFonts w:eastAsiaTheme="minorHAnsi"/>
          <w:lang w:eastAsia="en-US"/>
        </w:rPr>
      </w:pPr>
    </w:p>
    <w:p w:rsidR="00BA7B95" w:rsidRPr="00F04FDB" w:rsidRDefault="00BA7B95" w:rsidP="00BA7B95">
      <w:pPr>
        <w:shd w:val="clear" w:color="auto" w:fill="FFFFFF"/>
        <w:autoSpaceDE w:val="0"/>
        <w:autoSpaceDN w:val="0"/>
        <w:adjustRightInd w:val="0"/>
        <w:jc w:val="both"/>
        <w:rPr>
          <w:rFonts w:eastAsiaTheme="minorHAnsi"/>
          <w:b/>
          <w:lang w:eastAsia="en-US"/>
        </w:rPr>
      </w:pPr>
      <w:r w:rsidRPr="00F04FDB">
        <w:rPr>
          <w:rFonts w:eastAsiaTheme="minorHAnsi"/>
          <w:lang w:eastAsia="en-US"/>
        </w:rPr>
        <w:t xml:space="preserve">Diğer taraftan, </w:t>
      </w:r>
      <w:r w:rsidRPr="00F04FDB">
        <w:rPr>
          <w:rFonts w:eastAsiaTheme="minorHAnsi"/>
          <w:u w:val="single"/>
          <w:lang w:eastAsia="en-US"/>
        </w:rPr>
        <w:t>www.ferbal.com.tr</w:t>
      </w:r>
      <w:r w:rsidRPr="00F04FDB">
        <w:rPr>
          <w:rFonts w:eastAsiaTheme="minorHAnsi"/>
          <w:lang w:eastAsia="en-US"/>
        </w:rPr>
        <w:t xml:space="preserve"> adresli internet sitesinin 03.04.2020 tarihli görünümünde yer alan </w:t>
      </w:r>
      <w:r w:rsidRPr="00F04FDB">
        <w:rPr>
          <w:rFonts w:eastAsiaTheme="minorHAnsi"/>
          <w:i/>
          <w:lang w:eastAsia="en-US"/>
        </w:rPr>
        <w:t xml:space="preserve">“%100 Yerli Propolis” </w:t>
      </w:r>
      <w:r w:rsidRPr="00F04FDB">
        <w:rPr>
          <w:rFonts w:eastAsiaTheme="minorHAnsi"/>
          <w:lang w:eastAsia="en-US"/>
        </w:rPr>
        <w:t>iddiasının doğruluğunun ispatlanamadığı 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5/e, 5/i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lastRenderedPageBreak/>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üncü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Melis Arı Çiftliği Gıda San. Ticaret Ltd. Şti.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104.781 TL (Yüzdörtbinyediyüzseksenbir Türk Lirası) idari para ve anılan reklamları durdurma cezaları</w:t>
      </w:r>
      <w:r w:rsidRPr="00F04FDB">
        <w:rPr>
          <w:rFonts w:eastAsiaTheme="minorHAnsi"/>
          <w:lang w:eastAsia="en-US"/>
        </w:rPr>
        <w:t xml:space="preserve"> verilmesine </w:t>
      </w:r>
      <w:r w:rsidRPr="00F04FDB">
        <w:rPr>
          <w:rFonts w:eastAsia="Andale Sans UI"/>
          <w:kern w:val="2"/>
        </w:rPr>
        <w:t>karar verilmiştir.</w:t>
      </w:r>
    </w:p>
    <w:p w:rsidR="00BA7B95" w:rsidRPr="00F04FDB" w:rsidRDefault="00BA7B95" w:rsidP="00BA7B95">
      <w:pPr>
        <w:widowControl w:val="0"/>
        <w:suppressAutoHyphens/>
        <w:ind w:right="-2"/>
        <w:jc w:val="both"/>
        <w:rPr>
          <w:b/>
          <w:iCs/>
          <w:kern w:val="2"/>
        </w:rPr>
      </w:pPr>
    </w:p>
    <w:p w:rsidR="00BA7B95" w:rsidRPr="00F04FDB" w:rsidRDefault="00BA7B95" w:rsidP="00BA7B95">
      <w:pPr>
        <w:widowControl w:val="0"/>
        <w:suppressAutoHyphens/>
        <w:jc w:val="both"/>
        <w:rPr>
          <w:b/>
          <w:iCs/>
          <w:kern w:val="2"/>
        </w:rPr>
      </w:pPr>
      <w:r w:rsidRPr="00F04FDB">
        <w:rPr>
          <w:b/>
          <w:iCs/>
          <w:kern w:val="2"/>
        </w:rPr>
        <w:t>106)</w:t>
      </w:r>
    </w:p>
    <w:p w:rsidR="00BA7B95" w:rsidRPr="00F04FDB" w:rsidRDefault="00BA7B95" w:rsidP="00BA7B95">
      <w:pPr>
        <w:widowControl w:val="0"/>
        <w:suppressAutoHyphens/>
        <w:jc w:val="both"/>
        <w:rPr>
          <w:b/>
          <w:iCs/>
          <w:kern w:val="2"/>
        </w:rPr>
      </w:pPr>
    </w:p>
    <w:p w:rsidR="00BA7B95" w:rsidRPr="00F04FDB" w:rsidRDefault="00BA7B95" w:rsidP="00BA7B95">
      <w:pPr>
        <w:widowControl w:val="0"/>
        <w:suppressAutoHyphens/>
        <w:jc w:val="both"/>
        <w:rPr>
          <w:rFonts w:eastAsia="Andale Sans UI"/>
          <w:b/>
          <w:bCs/>
          <w:kern w:val="2"/>
        </w:rPr>
      </w:pPr>
      <w:r w:rsidRPr="00F04FDB">
        <w:rPr>
          <w:rFonts w:eastAsia="Andale Sans UI"/>
          <w:b/>
          <w:kern w:val="2"/>
        </w:rPr>
        <w:t xml:space="preserve">Dosya No: </w:t>
      </w:r>
      <w:r w:rsidRPr="00F04FDB">
        <w:rPr>
          <w:rFonts w:eastAsia="Andale Sans UI"/>
          <w:b/>
          <w:bCs/>
          <w:kern w:val="2"/>
        </w:rPr>
        <w:t xml:space="preserve">2018/7732 </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ind w:right="-2"/>
        <w:jc w:val="both"/>
        <w:rPr>
          <w:rFonts w:eastAsiaTheme="minorHAnsi"/>
          <w:b/>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Toroslar Doğal ve Kozmetik Ürünler A.Ş.</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u w:val="single"/>
          <w:lang w:eastAsia="en-US"/>
        </w:rPr>
        <w:t>https://www.instagram.com/altin_toroslar/</w:t>
      </w:r>
      <w:r w:rsidRPr="00F04FDB">
        <w:rPr>
          <w:rFonts w:eastAsiaTheme="minorHAnsi"/>
          <w:lang w:eastAsia="en-US"/>
        </w:rPr>
        <w:t xml:space="preserve"> adresli internet sayfasında yer alan takviye edici gıda ve kozmetik ürün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19.06.2020</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suppressAutoHyphens/>
        <w:jc w:val="both"/>
        <w:rPr>
          <w:rFonts w:eastAsiaTheme="minorHAnsi"/>
          <w:bCs/>
          <w:kern w:val="2"/>
          <w:lang w:eastAsia="en-US"/>
        </w:rPr>
      </w:pPr>
    </w:p>
    <w:p w:rsidR="00BA7B95" w:rsidRPr="00F04FDB" w:rsidRDefault="00BA7B95" w:rsidP="00BA7B95">
      <w:pPr>
        <w:widowControl w:val="0"/>
        <w:suppressAutoHyphens/>
        <w:jc w:val="both"/>
        <w:rPr>
          <w:rFonts w:eastAsiaTheme="minorHAnsi"/>
          <w:b/>
          <w:i/>
          <w:lang w:eastAsia="en-US"/>
        </w:rPr>
      </w:pPr>
      <w:r w:rsidRPr="00F04FDB">
        <w:rPr>
          <w:rFonts w:eastAsia="Andale Sans UI"/>
          <w:b/>
          <w:kern w:val="2"/>
        </w:rPr>
        <w:t>Tespitler:</w:t>
      </w:r>
      <w:r w:rsidRPr="00F04FDB">
        <w:rPr>
          <w:rFonts w:eastAsia="Andale Sans UI"/>
          <w:bCs/>
          <w:kern w:val="2"/>
        </w:rPr>
        <w:t xml:space="preserve"> </w:t>
      </w:r>
      <w:r w:rsidRPr="00F04FDB">
        <w:rPr>
          <w:rFonts w:eastAsiaTheme="minorHAnsi"/>
          <w:u w:val="single"/>
          <w:lang w:eastAsia="en-US"/>
        </w:rPr>
        <w:t>https://www.instagram.com/altin_toroslar/</w:t>
      </w:r>
      <w:r w:rsidRPr="00F04FDB">
        <w:rPr>
          <w:rFonts w:eastAsiaTheme="minorHAnsi"/>
          <w:lang w:eastAsia="en-US"/>
        </w:rPr>
        <w:t xml:space="preserve"> adresli internet sayfasının 19.06.2020 tarihli görünümünde; </w:t>
      </w:r>
      <w:r w:rsidRPr="00F04FDB">
        <w:rPr>
          <w:rFonts w:eastAsiaTheme="minorHAnsi"/>
          <w:i/>
          <w:lang w:eastAsia="en-US"/>
        </w:rPr>
        <w:t>“Prostat probleminin çözümüne yardımcı P50 set(…)ZEYTINYAĞİ (OLEUM OLEA PUR): (…)Dahilen kullanıldığında kan basıncını ve kolesterolü düşürür. Kanser hastalığına karşı koruyucu etkisi vardır. E vitamini ve antioksidan içeriği ile yaraları iyi edici olarak kullanılmaktadır.(…)Saç güçlendirici Aronex. Saç Kıran tedavisinde etkili”</w:t>
      </w:r>
      <w:r w:rsidRPr="00F04FDB">
        <w:rPr>
          <w:rFonts w:eastAsiaTheme="minorHAnsi"/>
          <w:lang w:eastAsia="en-US"/>
        </w:rPr>
        <w:t xml:space="preserve"> </w:t>
      </w:r>
      <w:r w:rsidRPr="00F04FDB">
        <w:rPr>
          <w:rFonts w:eastAsiaTheme="minorHAnsi"/>
          <w:bCs/>
          <w:lang w:eastAsia="en-US"/>
        </w:rPr>
        <w:t>şeklinde ifadelere yer verildiği tespit edilmiştir.</w:t>
      </w:r>
    </w:p>
    <w:p w:rsidR="00EB3050" w:rsidRDefault="00EB3050"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Yapılan incelemeler sonucunda</w:t>
      </w:r>
      <w:r w:rsidRPr="00F04FDB">
        <w:rPr>
          <w:rFonts w:eastAsiaTheme="minorHAnsi"/>
          <w:kern w:val="2"/>
          <w:lang w:eastAsia="en-US"/>
        </w:rPr>
        <w:t xml:space="preserve"> </w:t>
      </w:r>
      <w:r w:rsidRPr="00F04FDB">
        <w:rPr>
          <w:rFonts w:eastAsiaTheme="minorHAnsi"/>
          <w:u w:val="single"/>
          <w:lang w:eastAsia="en-US"/>
        </w:rPr>
        <w:t>https://www.instagram.com/ altin_toroslar/</w:t>
      </w:r>
      <w:r w:rsidRPr="00F04FDB">
        <w:rPr>
          <w:rFonts w:eastAsiaTheme="minorHAnsi"/>
          <w:lang w:eastAsia="en-US"/>
        </w:rPr>
        <w:t xml:space="preserve"> adresli internet sayfasının 19.06.2020 tarihli görünümünde; </w:t>
      </w:r>
      <w:r w:rsidRPr="00F04FDB">
        <w:rPr>
          <w:rFonts w:eastAsiaTheme="minorHAnsi"/>
          <w:i/>
          <w:lang w:eastAsia="en-US"/>
        </w:rPr>
        <w:t>“Prostat probleminin çözümüne yardımcı P50 set(…)ZEYTINYAĞİ (OLEUM OLEA PUR): (…)Dahilen kullanıldığında kan basıncını ve kolesterolü düşürür. Kanser hastalığına karşı koruyucu etkisi vardır. E vitamini ve antioksidan içeriği ile yaraları iyi edici olarak kullanılmaktadır.”</w:t>
      </w:r>
      <w:r w:rsidRPr="00F04FDB">
        <w:rPr>
          <w:rFonts w:eastAsiaTheme="minorHAnsi"/>
          <w:b/>
          <w:i/>
          <w:lang w:eastAsia="en-US"/>
        </w:rPr>
        <w:t xml:space="preserve"> </w:t>
      </w:r>
      <w:r w:rsidRPr="00F04FDB">
        <w:rPr>
          <w:rFonts w:eastAsiaTheme="minorHAnsi"/>
          <w:lang w:eastAsia="en-US"/>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p>
    <w:p w:rsidR="00BA7B95" w:rsidRPr="00F04FDB" w:rsidRDefault="00BA7B95" w:rsidP="00BA7B95">
      <w:pPr>
        <w:autoSpaceDE w:val="0"/>
        <w:autoSpaceDN w:val="0"/>
        <w:adjustRightInd w:val="0"/>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Diğer taraftan, inceleme konusu tanıtımlarda; </w:t>
      </w:r>
      <w:r w:rsidRPr="00F04FDB">
        <w:rPr>
          <w:rFonts w:eastAsiaTheme="minorHAnsi"/>
          <w:i/>
          <w:lang w:eastAsia="en-US"/>
        </w:rPr>
        <w:t>“Saç güçlendirici Aronex. Saç Kıran tedavisinde etkili”</w:t>
      </w:r>
      <w:r w:rsidRPr="00F04FDB">
        <w:rPr>
          <w:rFonts w:eastAsiaTheme="minorHAnsi"/>
          <w:lang w:eastAsia="en-US"/>
        </w:rPr>
        <w:t xml:space="preserve"> 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w:t>
      </w:r>
      <w:r w:rsidRPr="00F04FDB">
        <w:rPr>
          <w:rFonts w:eastAsiaTheme="minorHAnsi"/>
          <w:lang w:eastAsia="en-US"/>
        </w:rPr>
        <w:lastRenderedPageBreak/>
        <w:t xml:space="preserve">gerektiği, “beşeri tıbbi ürün” veya “ilaç” kapsamında değerlendirilmesi gereken ürünlerin reklamının yapılmasının ise mevzuata uygun olmadığı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ve 7/1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ve 17 nci maddeleri,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contextualSpacing/>
        <w:jc w:val="both"/>
        <w:rPr>
          <w:rFonts w:eastAsia="Calibri"/>
          <w:kern w:val="2"/>
        </w:rPr>
      </w:pPr>
      <w:r w:rsidRPr="00F04FDB">
        <w:rPr>
          <w:rFonts w:eastAsia="Calibri"/>
          <w:kern w:val="2"/>
        </w:rPr>
        <w:t xml:space="preserve">- Kozmetik Yönetmeliğinin 4 ve 10 uncu maddeleri, </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Toroslar Doğal ve Kozmetik Ürünler A.Ş.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jc w:val="both"/>
        <w:rPr>
          <w:b/>
          <w:iCs/>
          <w:kern w:val="2"/>
        </w:rPr>
      </w:pPr>
    </w:p>
    <w:p w:rsidR="00BA7B95" w:rsidRPr="00F04FDB" w:rsidRDefault="00BA7B95" w:rsidP="00BA7B95">
      <w:pPr>
        <w:widowControl w:val="0"/>
        <w:suppressAutoHyphens/>
        <w:jc w:val="both"/>
        <w:rPr>
          <w:b/>
          <w:iCs/>
          <w:kern w:val="2"/>
        </w:rPr>
      </w:pPr>
      <w:r w:rsidRPr="00F04FDB">
        <w:rPr>
          <w:b/>
          <w:iCs/>
          <w:kern w:val="2"/>
        </w:rPr>
        <w:t>107)</w:t>
      </w:r>
    </w:p>
    <w:p w:rsidR="00BA7B95" w:rsidRPr="00F04FDB" w:rsidRDefault="00BA7B95" w:rsidP="00BA7B95">
      <w:pPr>
        <w:widowControl w:val="0"/>
        <w:suppressAutoHyphens/>
        <w:jc w:val="both"/>
        <w:rPr>
          <w:b/>
          <w:iCs/>
          <w:kern w:val="2"/>
        </w:rPr>
      </w:pPr>
    </w:p>
    <w:p w:rsidR="00BA7B95" w:rsidRPr="00F04FDB" w:rsidRDefault="00BA7B95" w:rsidP="00BA7B95">
      <w:pPr>
        <w:widowControl w:val="0"/>
        <w:suppressAutoHyphens/>
        <w:jc w:val="both"/>
        <w:rPr>
          <w:rFonts w:eastAsia="Andale Sans UI"/>
          <w:b/>
          <w:bCs/>
          <w:kern w:val="2"/>
        </w:rPr>
      </w:pPr>
      <w:r w:rsidRPr="00F04FDB">
        <w:rPr>
          <w:rFonts w:eastAsia="Andale Sans UI"/>
          <w:b/>
          <w:kern w:val="2"/>
        </w:rPr>
        <w:t xml:space="preserve">Dosya No: </w:t>
      </w:r>
      <w:r w:rsidRPr="00F04FDB">
        <w:rPr>
          <w:rFonts w:eastAsia="Andale Sans UI"/>
          <w:b/>
          <w:bCs/>
          <w:kern w:val="2"/>
        </w:rPr>
        <w:t>2019/2174</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ind w:right="-2"/>
        <w:jc w:val="both"/>
        <w:rPr>
          <w:rFonts w:eastAsiaTheme="minorHAnsi"/>
          <w:b/>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Süleyman YÜCEL</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u w:val="single"/>
          <w:lang w:eastAsia="en-US"/>
        </w:rPr>
        <w:t>https://www.facebook.com/kastamonukestanebali</w:t>
      </w:r>
      <w:r w:rsidRPr="00F04FDB">
        <w:rPr>
          <w:rFonts w:eastAsiaTheme="minorHAnsi"/>
          <w:lang w:eastAsia="en-US"/>
        </w:rPr>
        <w:t xml:space="preserve"> adresli internet sayfasında yer alan bal ve arı ürünleri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28.11.2019, 14.03.2019</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suppressAutoHyphens/>
        <w:jc w:val="both"/>
        <w:rPr>
          <w:rFonts w:eastAsiaTheme="minorHAnsi"/>
          <w:bCs/>
          <w:kern w:val="2"/>
          <w:lang w:eastAsia="en-US"/>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Tespitler:</w:t>
      </w:r>
      <w:r w:rsidRPr="00F04FDB">
        <w:rPr>
          <w:rFonts w:eastAsia="Andale Sans UI"/>
          <w:bCs/>
          <w:kern w:val="2"/>
        </w:rPr>
        <w:t xml:space="preserve"> </w:t>
      </w:r>
      <w:r w:rsidRPr="00F04FDB">
        <w:rPr>
          <w:rFonts w:eastAsiaTheme="minorHAnsi"/>
          <w:u w:val="single"/>
          <w:lang w:eastAsia="en-US"/>
        </w:rPr>
        <w:t>https://www.facebook.com/kastamonukestanebali</w:t>
      </w:r>
      <w:r w:rsidRPr="00F04FDB">
        <w:rPr>
          <w:rFonts w:eastAsiaTheme="minorHAnsi"/>
          <w:lang w:eastAsia="en-US"/>
        </w:rPr>
        <w:t xml:space="preserve"> adresli internet sayfasının 14.03.2019 tarihli görünümünde yer alan 25.02.2019 tarihli paylaşımda; </w:t>
      </w:r>
      <w:r w:rsidRPr="00F04FDB">
        <w:rPr>
          <w:rFonts w:eastAsiaTheme="minorHAnsi"/>
          <w:i/>
          <w:lang w:eastAsia="en-US"/>
        </w:rPr>
        <w:t xml:space="preserve">“Propolis ve Romatizma. Romatizma ağrılarınızı ilaçlar kesmiyor mu? Propolis damlası kullanın, en kısa zamanda ağrılarınızdan kurtulduğunuzu göreceksiniz.” </w:t>
      </w:r>
      <w:r w:rsidRPr="00F04FDB">
        <w:rPr>
          <w:rFonts w:eastAsiaTheme="minorHAnsi"/>
          <w:lang w:eastAsia="en-US"/>
        </w:rPr>
        <w:t>şeklinde,</w:t>
      </w:r>
    </w:p>
    <w:p w:rsidR="00BA7B95" w:rsidRPr="00F04FDB" w:rsidRDefault="00BA7B95" w:rsidP="00BA7B95">
      <w:pPr>
        <w:widowControl w:val="0"/>
        <w:suppressAutoHyphens/>
        <w:jc w:val="both"/>
        <w:rPr>
          <w:rFonts w:eastAsiaTheme="minorHAnsi"/>
          <w:lang w:eastAsia="en-US"/>
        </w:rPr>
      </w:pPr>
    </w:p>
    <w:p w:rsidR="00BA7B95" w:rsidRPr="00F04FDB" w:rsidRDefault="00BA7B95" w:rsidP="00BA7B95">
      <w:pPr>
        <w:autoSpaceDE w:val="0"/>
        <w:autoSpaceDN w:val="0"/>
        <w:adjustRightInd w:val="0"/>
        <w:jc w:val="both"/>
        <w:rPr>
          <w:rFonts w:eastAsiaTheme="minorHAnsi"/>
          <w:lang w:eastAsia="en-US"/>
        </w:rPr>
      </w:pPr>
      <w:r w:rsidRPr="00F04FDB">
        <w:rPr>
          <w:rFonts w:eastAsiaTheme="minorHAnsi"/>
          <w:lang w:eastAsia="en-US"/>
        </w:rPr>
        <w:t xml:space="preserve">Anılan internet sayfasının 28.11.2019 tarihli görünümünde yer alan muhtelif tarihli paylaşımlarda; </w:t>
      </w:r>
      <w:r w:rsidRPr="00F04FDB">
        <w:rPr>
          <w:rFonts w:eastAsiaTheme="minorHAnsi"/>
          <w:i/>
          <w:lang w:eastAsia="en-US"/>
        </w:rPr>
        <w:t xml:space="preserve">“Kastamonu Kestane Balı. Astıma iyi gelir. Kan dolaşımını hızlandırır. Bronşite iyi gelir. (...)Doğal antibiyotiktir. (...)Kasere karşı kalkandır. (...) Kızımda sanırım ortakulakta sıvı birkmesinden kaynaklanan bir işitme kaybı vardı. Öyle sanıyorum ki damlayı ve bal karışımını kullanmaya başladıktan sonra geçti gibi. Hiç kalmadı diyebilirim elhamd. (...) Kas, göğüs, karın ağrılarının giderilmesine, Baş dönmesinin giserilmesine, Bel ağrılarının giderilmesine, Beyin hastalıklarının iyileşmesine, Felç ve sinir hastalıklarını gidermede, (...)Cinsel gücü artırmada. Kastamonu Kestane Balı. (...)Akciğer </w:t>
      </w:r>
      <w:r w:rsidRPr="00F04FDB">
        <w:rPr>
          <w:rFonts w:eastAsiaTheme="minorHAnsi"/>
          <w:i/>
          <w:lang w:eastAsia="en-US"/>
        </w:rPr>
        <w:lastRenderedPageBreak/>
        <w:t xml:space="preserve">hastalıklarının iyileştirilmesine, Bademcik iltihabının yok edilmesine (...) Akciğer Temizleyicisi Çam Pekmezi (...)Prpopolis mikroptan arındırır, bakteri üremesini durdurur, iltihapları giderir, mantarlara karşı etkili ve kas gevşeticidir. (...)KESTANE BALI KANSERDEN KORUYOR. Karadeniz Teknk Ünversitesi (KTÜ) Fen Fakültesi Biyokimya Anabilim Dalı Öğretim Üyesi Prof. Dr. Sevgi Kolaylı, kestane değerinin tespit amacıyla deney hayvanları üzerinde yaptıkları araştırmalar da karaciğer kanserine karşı etkili olduğunu açıkladı.” </w:t>
      </w:r>
      <w:r w:rsidRPr="00F04FDB">
        <w:rPr>
          <w:rFonts w:eastAsiaTheme="minorHAnsi"/>
          <w:bCs/>
          <w:lang w:eastAsia="en-US"/>
        </w:rPr>
        <w:t>şeklinde ifadelere yer verildiği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Yapılan incelemeler sonucunda; inceleme konusu tanıtımlarda</w:t>
      </w:r>
      <w:r w:rsidRPr="00F04FDB">
        <w:rPr>
          <w:rFonts w:eastAsiaTheme="minorHAnsi"/>
          <w:kern w:val="2"/>
          <w:lang w:eastAsia="en-US"/>
        </w:rPr>
        <w:t xml:space="preserve"> </w:t>
      </w:r>
      <w:r w:rsidRPr="00F04FDB">
        <w:rPr>
          <w:rFonts w:eastAsiaTheme="minorHAns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ve 5/e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ve 17 nci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 xml:space="preserve">Süleyman YÜCEL </w:t>
      </w:r>
      <w:r w:rsidRPr="00F04FDB">
        <w:rPr>
          <w:rFonts w:eastAsia="Andale Sans UI"/>
          <w:kern w:val="2"/>
        </w:rPr>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jc w:val="both"/>
        <w:rPr>
          <w:b/>
          <w:iCs/>
          <w:kern w:val="2"/>
        </w:rPr>
      </w:pPr>
    </w:p>
    <w:p w:rsidR="00BA7B95" w:rsidRPr="00F04FDB" w:rsidRDefault="00BA7B95" w:rsidP="00BA7B95">
      <w:pPr>
        <w:widowControl w:val="0"/>
        <w:suppressAutoHyphens/>
        <w:jc w:val="both"/>
        <w:rPr>
          <w:b/>
          <w:iCs/>
          <w:kern w:val="2"/>
        </w:rPr>
      </w:pPr>
      <w:r w:rsidRPr="00F04FDB">
        <w:rPr>
          <w:b/>
          <w:iCs/>
          <w:kern w:val="2"/>
        </w:rPr>
        <w:t>108)</w:t>
      </w:r>
    </w:p>
    <w:p w:rsidR="00BA7B95" w:rsidRPr="00F04FDB" w:rsidRDefault="00BA7B95" w:rsidP="00BA7B95">
      <w:pPr>
        <w:widowControl w:val="0"/>
        <w:suppressAutoHyphens/>
        <w:jc w:val="both"/>
        <w:rPr>
          <w:b/>
          <w:iCs/>
          <w:kern w:val="2"/>
        </w:rPr>
      </w:pPr>
    </w:p>
    <w:p w:rsidR="00BA7B95" w:rsidRPr="00F04FDB" w:rsidRDefault="00BA7B95" w:rsidP="00BA7B95">
      <w:pPr>
        <w:widowControl w:val="0"/>
        <w:suppressAutoHyphens/>
        <w:jc w:val="both"/>
        <w:rPr>
          <w:rFonts w:eastAsia="Andale Sans UI"/>
          <w:b/>
          <w:bCs/>
          <w:kern w:val="2"/>
        </w:rPr>
      </w:pPr>
      <w:r w:rsidRPr="00F04FDB">
        <w:rPr>
          <w:rFonts w:eastAsia="Andale Sans UI"/>
          <w:b/>
          <w:kern w:val="2"/>
        </w:rPr>
        <w:t xml:space="preserve">Dosya No: </w:t>
      </w:r>
      <w:r w:rsidRPr="00F04FDB">
        <w:rPr>
          <w:rFonts w:eastAsia="Andale Sans UI"/>
          <w:b/>
          <w:bCs/>
          <w:kern w:val="2"/>
        </w:rPr>
        <w:t>2019/2416</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ind w:right="-2"/>
        <w:jc w:val="both"/>
        <w:rPr>
          <w:rFonts w:eastAsiaTheme="minorHAnsi"/>
          <w:b/>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Ramazan BOZ</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u w:val="single"/>
          <w:lang w:eastAsia="en-US"/>
        </w:rPr>
        <w:t>https://www.facebook.com/aloeveramagazam/</w:t>
      </w:r>
      <w:r w:rsidRPr="00F04FDB">
        <w:rPr>
          <w:rFonts w:eastAsiaTheme="minorHAnsi"/>
          <w:lang w:eastAsia="en-US"/>
        </w:rPr>
        <w:t xml:space="preserve"> adresli internet sayfasında yer alan “Lr”</w:t>
      </w:r>
      <w:r w:rsidRPr="00F04FDB">
        <w:rPr>
          <w:rFonts w:eastAsiaTheme="minorHAnsi"/>
          <w:b/>
          <w:lang w:eastAsia="en-US"/>
        </w:rPr>
        <w:t xml:space="preserve"> </w:t>
      </w:r>
      <w:r w:rsidRPr="00F04FDB">
        <w:rPr>
          <w:rFonts w:eastAsiaTheme="minorHAnsi"/>
          <w:lang w:eastAsia="en-US"/>
        </w:rPr>
        <w:t>markalı takviye edici gıda ve kozmetik ürün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26.12.2019</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suppressAutoHyphens/>
        <w:jc w:val="both"/>
        <w:rPr>
          <w:rFonts w:eastAsiaTheme="minorHAnsi"/>
          <w:bCs/>
          <w:kern w:val="2"/>
          <w:lang w:eastAsia="en-US"/>
        </w:rPr>
      </w:pPr>
    </w:p>
    <w:p w:rsidR="00BA7B95" w:rsidRPr="00F04FDB" w:rsidRDefault="00BA7B95" w:rsidP="00BA7B95">
      <w:pPr>
        <w:widowControl w:val="0"/>
        <w:suppressAutoHyphens/>
        <w:jc w:val="both"/>
        <w:rPr>
          <w:rFonts w:eastAsiaTheme="minorHAnsi"/>
          <w:bCs/>
          <w:lang w:eastAsia="en-US"/>
        </w:rPr>
      </w:pPr>
      <w:r w:rsidRPr="00F04FDB">
        <w:rPr>
          <w:rFonts w:eastAsia="Andale Sans UI"/>
          <w:b/>
          <w:kern w:val="2"/>
        </w:rPr>
        <w:lastRenderedPageBreak/>
        <w:t>Tespitler:</w:t>
      </w:r>
      <w:r w:rsidRPr="00F04FDB">
        <w:rPr>
          <w:rFonts w:eastAsia="Andale Sans UI"/>
          <w:bCs/>
          <w:kern w:val="2"/>
        </w:rPr>
        <w:t xml:space="preserve"> </w:t>
      </w:r>
      <w:r w:rsidRPr="00F04FDB">
        <w:rPr>
          <w:rFonts w:eastAsiaTheme="minorHAnsi"/>
          <w:u w:val="single"/>
          <w:lang w:eastAsia="en-US"/>
        </w:rPr>
        <w:t>https://www.facebook.com/aloeveramagazam/</w:t>
      </w:r>
      <w:r w:rsidRPr="00F04FDB">
        <w:rPr>
          <w:rFonts w:eastAsiaTheme="minorHAnsi"/>
          <w:lang w:eastAsia="en-US"/>
        </w:rPr>
        <w:t xml:space="preserve"> adresli internet sayfasının 26.12.2019 tarihli görünümünde yer alan muhtelif tarihli paylaşımlarda; </w:t>
      </w:r>
      <w:r w:rsidRPr="00F04FDB">
        <w:rPr>
          <w:rFonts w:eastAsiaTheme="minorHAnsi"/>
          <w:i/>
          <w:lang w:eastAsia="en-US"/>
        </w:rPr>
        <w:t>“LR Probalance. Hiçbir hastalık alkali ortamda var olamaz . Dr. Otto Warburg. Asidik beden. Migren, depresyon, uyku apnesi astım, metabolik sendrom, kalp damar hastalıkları(…)LR Pro 12. Beslenme şeklimizin kötü olması bağırsak floramızı olumsuz etkiliyor. Hatta kullandığımız antibiyotikler, bağırsaklarımızda yaşaması gereken faydalı bakterilerin neredeyse tamamını yok ediyor. Pek çok otoümmin hastalığın sebebinin bağırsak flora bozukluğu olduğu son zamanlardaki araştırmalarda iyice netlik kazandı. (…)LR Reishi Plus. Kırmızı Reishi mantarı özellikle mantara karşı yüksek koruma özelliği bilinir. (…)Meme, prostat, akciğer kanseri başta olmak üzere kanser türlerine karşı koruyucu etkisi vardır. (…)Bağışıklık sistemini güçlendirir. (…)Güçlü bir antioksidandır. (…)Gördüğünüz 1 haftalık sonuçtur. Egzamada yardımcı ürünlerimiz 1. Acil Durum Spreyi ve Propolis krem: (…)Propolis krem çok iyileştiricidir. (…)NEDEN LR ALOE VERA KREM SABUN ? Özellikle Sedef, Egzama, Liken Planus vb. Ellerinde cilt rahatsızlıkları bulunanlar için tedaviye destek bir üründür. Piyasada satılan, Anti-bakteriyel sıvı sabunların içeriğinde zararlı 19 kimyasal madde bulunduğunu biliyor musunuz?”</w:t>
      </w:r>
      <w:r w:rsidRPr="00F04FDB">
        <w:rPr>
          <w:rFonts w:eastAsiaTheme="minorHAnsi"/>
          <w:b/>
          <w:i/>
          <w:lang w:eastAsia="en-US"/>
        </w:rPr>
        <w:t xml:space="preserve"> </w:t>
      </w:r>
      <w:r w:rsidRPr="00F04FDB">
        <w:rPr>
          <w:rFonts w:eastAsiaTheme="minorHAnsi"/>
          <w:lang w:eastAsia="en-US"/>
        </w:rPr>
        <w:t>şeklinde ifadeler ile birlikte h</w:t>
      </w:r>
      <w:r w:rsidRPr="00F04FDB">
        <w:rPr>
          <w:rFonts w:eastAsiaTheme="minorHAnsi"/>
          <w:highlight w:val="white"/>
          <w:lang w:eastAsia="en-US"/>
        </w:rPr>
        <w:t>astaların tedavi öncesi ve sonrasına ait ifade ve görüntülerine yer verildiği</w:t>
      </w:r>
      <w:r w:rsidRPr="00F04FDB">
        <w:rPr>
          <w:rFonts w:eastAsiaTheme="minorHAnsi"/>
          <w:bCs/>
          <w:lang w:eastAsia="en-US"/>
        </w:rPr>
        <w:t xml:space="preserve">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w:t>
      </w:r>
      <w:r w:rsidRPr="00F04FDB">
        <w:rPr>
          <w:rFonts w:eastAsiaTheme="minorHAnsi"/>
          <w:u w:val="single"/>
          <w:lang w:eastAsia="en-US"/>
        </w:rPr>
        <w:t>https://www.facebook.com/ aloeveramagazam/</w:t>
      </w:r>
      <w:r w:rsidRPr="00F04FDB">
        <w:rPr>
          <w:rFonts w:eastAsiaTheme="minorHAnsi"/>
          <w:lang w:eastAsia="en-US"/>
        </w:rPr>
        <w:t xml:space="preserve"> adresli internet sayfasının 26.12.2019 tarihli görünümünde yer alan muhtelif tarihli paylaşımlarda; </w:t>
      </w:r>
      <w:r w:rsidRPr="00F04FDB">
        <w:rPr>
          <w:rFonts w:eastAsiaTheme="minorHAnsi"/>
          <w:i/>
          <w:lang w:eastAsia="en-US"/>
        </w:rPr>
        <w:t>“LR Probalance. Hiçbir hastalık alkali ortamda var olamaz . Dr. Otto Warburg. Asidik beden. Migren, depresyon, uyku apnesi astım, metabolik sendrom, kalp damar hastalıkları(…)LR Pro 12. Beslenme şeklimizin kötü olması bağırsak floramızı olumsuz etkiliyor. Hatta kullandığımız antibiyotikler, bağırsaklarımızda yaşaması gereken faydalı bakterilerin neredeyse tamamını yok ediyor. Pek çok otoümmin hastalığın sebebinin bağırsak flora bozukluğu olduğu son zamanlardaki araştırmalarda iyice netlik kazandı. (…)LR Reishi Plus. Kırmızı Reishi mantarı özellikle mantara karşı yüksek koruma özelliği bilinir. (…)Meme, prostat, akciğer kanseri başta olmak üzere kanser türlerine karşı koruyucu etkisi vardır. (…)Bağışıklık sistemini güçlendirir. (…)Güçlü bir antioksidandır. ”</w:t>
      </w:r>
      <w:r w:rsidRPr="00F04FDB">
        <w:rPr>
          <w:rFonts w:eastAsiaTheme="minorHAnsi"/>
          <w:b/>
          <w:i/>
          <w:lang w:eastAsia="en-US"/>
        </w:rPr>
        <w:t xml:space="preserve"> </w:t>
      </w:r>
      <w:r w:rsidRPr="00F04FDB">
        <w:rPr>
          <w:rFonts w:eastAsiaTheme="minorHAnsi"/>
          <w:lang w:eastAsia="en-US"/>
        </w:rPr>
        <w:t xml:space="preserve">şeklinde şeklinde yukarıda belirtilen gıda takviyesi ve benzer diğer birçok gıda takviyesi ile ilgili olarak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b/>
          <w:lang w:eastAsia="en-US"/>
        </w:rPr>
      </w:pPr>
      <w:r w:rsidRPr="00F04FDB">
        <w:rPr>
          <w:rFonts w:eastAsiaTheme="minorHAnsi"/>
          <w:lang w:eastAsia="en-US"/>
        </w:rPr>
        <w:t xml:space="preserve">Diğer taraftan, inceleme konusu tanıtımlarda; </w:t>
      </w:r>
      <w:r w:rsidRPr="00F04FDB">
        <w:rPr>
          <w:rFonts w:eastAsiaTheme="minorHAnsi"/>
          <w:i/>
          <w:lang w:eastAsia="en-US"/>
        </w:rPr>
        <w:t>“(…)Gördüğünüz 1 haftalık sonuçtur. Egzamada yardımcı ürünlerimiz 1. Acil Durum Spreyi ve Propolis krem: (…)Propolis krem çok iyileştiricidir. (…)NEDEN LR ALOE VERA KREM SABUN ? Özellikle Sedef, Egzama, Liken Planus vb. Ellerinde cilt rahatsızlıkları bulunanlar için tedaviye destek bir üründür. Piyasada satılan, Anti-bakteriyel sıvı sabunların içeriğinde zararlı 19 kimyasal madde bulunduğunu biliyor musunuz?”</w:t>
      </w:r>
      <w:r w:rsidRPr="00F04FDB">
        <w:rPr>
          <w:rFonts w:eastAsiaTheme="minorHAnsi"/>
          <w:b/>
          <w:i/>
          <w:lang w:eastAsia="en-US"/>
        </w:rPr>
        <w:t xml:space="preserve"> </w:t>
      </w:r>
      <w:r w:rsidRPr="00F04FDB">
        <w:rPr>
          <w:rFonts w:eastAsiaTheme="minorHAnsi"/>
          <w:lang w:eastAsia="en-US"/>
        </w:rPr>
        <w:t xml:space="preserve">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p>
    <w:p w:rsidR="00BA7B95" w:rsidRPr="00F04FDB" w:rsidRDefault="00BA7B95" w:rsidP="00BA7B95">
      <w:pPr>
        <w:autoSpaceDE w:val="0"/>
        <w:autoSpaceDN w:val="0"/>
        <w:adjustRightInd w:val="0"/>
        <w:jc w:val="both"/>
        <w:rPr>
          <w:rFonts w:eastAsiaTheme="minorHAnsi"/>
          <w:lang w:eastAsia="en-US"/>
        </w:rPr>
      </w:pPr>
    </w:p>
    <w:p w:rsidR="00BA7B95" w:rsidRPr="00F04FDB" w:rsidRDefault="00BA7B95" w:rsidP="00BA7B95">
      <w:pPr>
        <w:autoSpaceDE w:val="0"/>
        <w:autoSpaceDN w:val="0"/>
        <w:adjustRightInd w:val="0"/>
        <w:jc w:val="both"/>
        <w:rPr>
          <w:rFonts w:eastAsiaTheme="minorHAnsi"/>
          <w:b/>
          <w:lang w:eastAsia="en-US"/>
        </w:rPr>
      </w:pPr>
      <w:r w:rsidRPr="00F04FDB">
        <w:rPr>
          <w:rFonts w:eastAsiaTheme="minorHAnsi"/>
          <w:lang w:eastAsia="en-US"/>
        </w:rPr>
        <w:t>Bununla birlikte, inceleme konusu tanıtımlarda h</w:t>
      </w:r>
      <w:r w:rsidRPr="00F04FDB">
        <w:rPr>
          <w:rFonts w:eastAsiaTheme="minorHAnsi"/>
          <w:highlight w:val="white"/>
          <w:lang w:eastAsia="en-US"/>
        </w:rPr>
        <w:t xml:space="preserve">astaların tedavi öncesi ve sonrasına ait ifade ve görüntülerine yer verilmesinin </w:t>
      </w:r>
      <w:r w:rsidRPr="00F04FDB">
        <w:rPr>
          <w:rFonts w:eastAsia="Andale Sans UI"/>
          <w:kern w:val="2"/>
        </w:rPr>
        <w:t>Ticari Reklam ve Haksız Ticari Uygulamalar Yönetmeliğinin 5/ğ maddesi hükmüne aykırılık teşkil ettiği</w:t>
      </w:r>
      <w:r w:rsidRPr="00F04FDB">
        <w:rPr>
          <w:rFonts w:eastAsiaTheme="minorHAnsi"/>
          <w:b/>
          <w:lang w:eastAsia="en-US"/>
        </w:rPr>
        <w:t xml:space="preserve">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xml:space="preserve">- Sağlık Beyanı ile Satışa Sunulan Ürünlerin Sağlık Beyanları Hakkında Yönetmeliğin 5/a, 5/b, 5/c, 5/ç, </w:t>
      </w:r>
      <w:r w:rsidRPr="00F04FDB">
        <w:rPr>
          <w:rFonts w:eastAsia="Andale Sans UI"/>
          <w:kern w:val="2"/>
        </w:rPr>
        <w:lastRenderedPageBreak/>
        <w:t>5/d ve 7/1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ve 17 nci maddeleri,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contextualSpacing/>
        <w:jc w:val="both"/>
        <w:rPr>
          <w:rFonts w:eastAsia="Calibri"/>
          <w:kern w:val="2"/>
        </w:rPr>
      </w:pPr>
      <w:r w:rsidRPr="00F04FDB">
        <w:rPr>
          <w:rFonts w:eastAsia="Calibri"/>
          <w:kern w:val="2"/>
        </w:rPr>
        <w:t xml:space="preserve">- Kozmetik Yönetmeliğinin 4 ve 10 uncu maddeleri, </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5/ğ,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Ramazan BOZ</w:t>
      </w:r>
      <w:r w:rsidRPr="00F04FDB">
        <w:rPr>
          <w:rFonts w:eastAsia="Andale Sans UI"/>
          <w:kern w:val="2"/>
        </w:rPr>
        <w:t xml:space="preserve"> 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jc w:val="both"/>
        <w:rPr>
          <w:b/>
          <w:iCs/>
          <w:kern w:val="2"/>
        </w:rPr>
      </w:pPr>
    </w:p>
    <w:p w:rsidR="00BA7B95" w:rsidRPr="00F04FDB" w:rsidRDefault="00BA7B95" w:rsidP="00BA7B95">
      <w:pPr>
        <w:widowControl w:val="0"/>
        <w:suppressAutoHyphens/>
        <w:jc w:val="both"/>
        <w:rPr>
          <w:b/>
          <w:iCs/>
          <w:kern w:val="2"/>
        </w:rPr>
      </w:pPr>
      <w:r w:rsidRPr="00F04FDB">
        <w:rPr>
          <w:b/>
          <w:iCs/>
          <w:kern w:val="2"/>
        </w:rPr>
        <w:t>109)</w:t>
      </w:r>
    </w:p>
    <w:p w:rsidR="00BA7B95" w:rsidRPr="00F04FDB" w:rsidRDefault="00BA7B95" w:rsidP="00BA7B95">
      <w:pPr>
        <w:widowControl w:val="0"/>
        <w:suppressAutoHyphens/>
        <w:jc w:val="both"/>
        <w:rPr>
          <w:b/>
          <w:iCs/>
          <w:kern w:val="2"/>
        </w:rPr>
      </w:pPr>
    </w:p>
    <w:p w:rsidR="00BA7B95" w:rsidRPr="00F04FDB" w:rsidRDefault="00BA7B95" w:rsidP="00BA7B95">
      <w:pPr>
        <w:widowControl w:val="0"/>
        <w:suppressAutoHyphens/>
        <w:jc w:val="both"/>
        <w:rPr>
          <w:rFonts w:eastAsia="Andale Sans UI"/>
          <w:b/>
          <w:bCs/>
          <w:kern w:val="2"/>
        </w:rPr>
      </w:pPr>
      <w:r w:rsidRPr="00F04FDB">
        <w:rPr>
          <w:rFonts w:eastAsia="Andale Sans UI"/>
          <w:b/>
          <w:kern w:val="2"/>
        </w:rPr>
        <w:t xml:space="preserve">Dosya No: </w:t>
      </w:r>
      <w:r w:rsidRPr="00F04FDB">
        <w:rPr>
          <w:rFonts w:eastAsia="Andale Sans UI"/>
          <w:b/>
          <w:bCs/>
          <w:kern w:val="2"/>
        </w:rPr>
        <w:t>2019/8381</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ind w:right="-2"/>
        <w:jc w:val="both"/>
        <w:rPr>
          <w:rFonts w:eastAsiaTheme="minorHAnsi"/>
          <w:b/>
          <w:lang w:eastAsia="en-US"/>
        </w:rPr>
      </w:pPr>
      <w:r w:rsidRPr="00F04FDB">
        <w:rPr>
          <w:rFonts w:eastAsia="Andale Sans UI"/>
          <w:b/>
          <w:kern w:val="2"/>
        </w:rPr>
        <w:t>Şikayet Edilen:</w:t>
      </w:r>
      <w:r w:rsidRPr="00F04FDB">
        <w:rPr>
          <w:rFonts w:eastAsiaTheme="minorHAnsi"/>
          <w:kern w:val="2"/>
          <w:highlight w:val="white"/>
          <w:lang w:eastAsia="en-US"/>
        </w:rPr>
        <w:t xml:space="preserve"> </w:t>
      </w:r>
      <w:r w:rsidRPr="00F04FDB">
        <w:rPr>
          <w:rFonts w:eastAsiaTheme="minorHAnsi"/>
          <w:b/>
          <w:lang w:eastAsia="en-US"/>
        </w:rPr>
        <w:t>Hacı Sadık ÖZCAN</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Şikayet Edilen Reklam: </w:t>
      </w:r>
      <w:r w:rsidRPr="00F04FDB">
        <w:rPr>
          <w:rFonts w:eastAsiaTheme="minorHAnsi"/>
          <w:lang w:eastAsia="en-US"/>
        </w:rPr>
        <w:t>https://www.facebook.com/Ersagozcn/ adresli internet sayfasında yer alan takviye edici gıda tanıtımları</w:t>
      </w:r>
    </w:p>
    <w:p w:rsidR="00BA7B95" w:rsidRPr="00F04FDB" w:rsidRDefault="00BA7B95" w:rsidP="00BA7B95">
      <w:pPr>
        <w:widowControl w:val="0"/>
        <w:suppressAutoHyphens/>
        <w:jc w:val="both"/>
        <w:rPr>
          <w:rFonts w:eastAsia="Andale Sans UI"/>
          <w:b/>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 xml:space="preserve">Reklam Yayın Tarihi: </w:t>
      </w:r>
      <w:r w:rsidRPr="00F04FDB">
        <w:rPr>
          <w:rFonts w:eastAsiaTheme="minorHAnsi"/>
          <w:lang w:eastAsia="en-US"/>
        </w:rPr>
        <w:t xml:space="preserve">21.05.2019 </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kern w:val="2"/>
        </w:rPr>
      </w:pPr>
      <w:r w:rsidRPr="00F04FDB">
        <w:rPr>
          <w:rFonts w:eastAsia="Andale Sans UI"/>
          <w:b/>
          <w:kern w:val="2"/>
        </w:rPr>
        <w:t xml:space="preserve">Reklamın Yayınlandığı Mecra: </w:t>
      </w:r>
      <w:r w:rsidRPr="00F04FDB">
        <w:rPr>
          <w:rFonts w:eastAsia="Andale Sans UI"/>
          <w:kern w:val="2"/>
        </w:rPr>
        <w:t>İnternet</w:t>
      </w:r>
    </w:p>
    <w:p w:rsidR="00BA7B95" w:rsidRPr="00F04FDB" w:rsidRDefault="00BA7B95" w:rsidP="00BA7B95">
      <w:pPr>
        <w:widowControl w:val="0"/>
        <w:suppressAutoHyphens/>
        <w:jc w:val="both"/>
        <w:rPr>
          <w:rFonts w:eastAsiaTheme="minorHAnsi"/>
          <w:bCs/>
          <w:kern w:val="2"/>
          <w:lang w:eastAsia="en-US"/>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Tespitler:</w:t>
      </w:r>
      <w:r w:rsidRPr="00F04FDB">
        <w:rPr>
          <w:rFonts w:eastAsia="Andale Sans UI"/>
          <w:bCs/>
          <w:kern w:val="2"/>
        </w:rPr>
        <w:t xml:space="preserve"> </w:t>
      </w:r>
      <w:r w:rsidRPr="00F04FDB">
        <w:rPr>
          <w:rFonts w:eastAsiaTheme="minorHAnsi"/>
          <w:lang w:eastAsia="en-US"/>
        </w:rPr>
        <w:t xml:space="preserve">https://www.facebook.com/Ersagozcn/ adresli internet sayfasının 21.05.2019 tarihli görünümünde yer alan muhtelif tarihli paylaşımlarda; </w:t>
      </w:r>
      <w:r w:rsidRPr="00F04FDB">
        <w:rPr>
          <w:rFonts w:eastAsiaTheme="minorHAnsi"/>
          <w:i/>
          <w:lang w:eastAsia="en-US"/>
        </w:rPr>
        <w:t xml:space="preserve">“Spirulina ekstratı: Bağışıklık sistemini güçlendirici özelliği sayesinde birçok rahatsızlığın (şeker, kolesterol, sindirim bozuklukları ,gastrit, kemik erimesi, kilo problemleri)tedavisinde destekleyici olarak kullanılır. Beyaz kan hücrelerinin üretimini teşvik eder. Kansızlık sorunu olanlar için muhteşem bir kaynaktır. B Vitamin Kompleksi Metabolizma, sinir sistemi, hayati organlar, gözler, kaslar, cilt ve saç için kritik öneme sahiptir. Vücudumuz yakıt için karbonhidrat, yağ ve protein gibi besin kaynakları üreten farklı enerji kullanır. Omega 3 – kalsiyum Magnezyum Çinko: D vitamini Beyin göz eklem ve kalp sağlığı için çok önemli. Düzenli kullanıldığında tansiyonu düşürüyor kalp damarlarını da acıyor. spirulina ekstratı: Şeker hastalığı ve anemi gibi hastalıklarla mücadelede ve hava kirliliğinin bünye üzerinde yarattığı zayıflatıcı etkilerin önüne geçilmesinde önemli katkılar sağlar. Yaşlanmanın yanı sıra, kanser, artirit, katarakt gibi sağlık sorunlarının da temel bir faktörü oldukları düşünülen oksijen bazlı radikal hücrelere karşı da bağışıklık kazandırıcı etkisi bulunmaktadır. Dahası, spirulinada bulunan gamma-linolenik asit yağ birikintilerinin çözülmesine yol açar, kalp rahatsızlıklarının önlenmesinde yardımcı olur ve kötü kolesterolü düşürür. Gotu kola – at kestanesi – üzüm çekirdeği: Hemoroid iyi gelir, varis ve selülit problemlerinde etkilidir. Göz sağlığını korur. Kanser oluşum riskini azaltır. #Rose hastalığı vardı, eyin iyi geleceğini denemek istedim. İlk etapta sıvı el sabunu,sarı duş jeli ,sulandırılmış banyo wc ile temizledim ve en sonda argan yağlı losyonu her gün düzenli olarak kullandım. Yeniden doktoruma gittim ve Ersağı sundum. Bana iyi geldiğini anlatınca kendi verdiği ürünleri kesmemi söyledi. Hindistan Cevizi </w:t>
      </w:r>
      <w:r w:rsidRPr="00F04FDB">
        <w:rPr>
          <w:rFonts w:eastAsiaTheme="minorHAnsi"/>
          <w:i/>
          <w:lang w:eastAsia="en-US"/>
        </w:rPr>
        <w:lastRenderedPageBreak/>
        <w:t xml:space="preserve">Yağı: Hindistan cevizi yağı aynı zamanda enfeksiyon hastalıklarına karşı etkilidir. Enfeksiyon hastalıklarının tedavi edilmesinde yaygın olarak kullanılır. Hindistan cevizi yağı mide ve bağırsak kurtlarının dökülmesine yardımcı olur. Bunun yanında vücutta parazit büyümesi ve üremesine karşı etkilidir. Kolaylıkla parazitlerin öldürülerek bünyeden atılmasına yardımcı olur. Vücudun metabolik hızını arttırır ve sindirim sistemi sağlığı için inanılmaz faydalıdır. Midede toksinlerin dışarı atılmasını sağlar. Kemiklerin sağlamlaşmasını sağlar ve esnekliğini korur. mevsim geçişlerinde sizleri koruyacak ürünler hem temizliğinizi hem sağlığınızı düşünen paket.” </w:t>
      </w:r>
      <w:r w:rsidRPr="00F04FDB">
        <w:rPr>
          <w:rFonts w:eastAsiaTheme="minorHAnsi"/>
          <w:lang w:eastAsia="en-US"/>
        </w:rPr>
        <w:t xml:space="preserve"> şeklinde ifadelere </w:t>
      </w:r>
      <w:r w:rsidRPr="00F04FDB">
        <w:rPr>
          <w:rFonts w:eastAsiaTheme="minorHAnsi"/>
          <w:highlight w:val="white"/>
          <w:lang w:eastAsia="en-US"/>
        </w:rPr>
        <w:t>yer verildiği</w:t>
      </w:r>
      <w:r w:rsidRPr="00F04FDB">
        <w:rPr>
          <w:rFonts w:eastAsiaTheme="minorHAnsi"/>
          <w:bCs/>
          <w:lang w:eastAsia="en-US"/>
        </w:rPr>
        <w:t xml:space="preserve"> tespit edilmiştir.</w:t>
      </w:r>
    </w:p>
    <w:p w:rsidR="00BA7B95" w:rsidRPr="00F04FDB" w:rsidRDefault="00BA7B95" w:rsidP="00BA7B95">
      <w:pPr>
        <w:widowControl w:val="0"/>
        <w:suppressAutoHyphens/>
        <w:jc w:val="both"/>
        <w:rPr>
          <w:rFonts w:eastAsia="Andale Sans UI"/>
          <w:kern w:val="2"/>
        </w:rPr>
      </w:pPr>
    </w:p>
    <w:p w:rsidR="00BA7B95" w:rsidRPr="00F04FDB" w:rsidRDefault="00BA7B95" w:rsidP="00BA7B95">
      <w:pPr>
        <w:widowControl w:val="0"/>
        <w:suppressAutoHyphens/>
        <w:jc w:val="both"/>
        <w:rPr>
          <w:rFonts w:eastAsiaTheme="minorHAnsi"/>
          <w:lang w:eastAsia="en-US"/>
        </w:rPr>
      </w:pPr>
      <w:r w:rsidRPr="00F04FDB">
        <w:rPr>
          <w:rFonts w:eastAsia="Andale Sans UI"/>
          <w:b/>
          <w:kern w:val="2"/>
        </w:rPr>
        <w:t>D</w:t>
      </w:r>
      <w:r w:rsidRPr="00F04FDB">
        <w:rPr>
          <w:rFonts w:eastAsia="Andale Sans UI"/>
          <w:b/>
          <w:kern w:val="2"/>
          <w:lang w:val="x-none"/>
        </w:rPr>
        <w:t xml:space="preserve">eğerlendirme/Karar: </w:t>
      </w:r>
      <w:r w:rsidRPr="00F04FDB">
        <w:rPr>
          <w:rFonts w:eastAsia="Andale Sans UI"/>
          <w:kern w:val="2"/>
        </w:rPr>
        <w:t xml:space="preserve">Yapılan incelemeler sonucunda; inceleme konusu tanıtımlarda </w:t>
      </w:r>
      <w:r w:rsidRPr="00F04FDB">
        <w:rPr>
          <w:rFonts w:eastAsiaTheme="minorHAns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F04FDB">
        <w:rPr>
          <w:rFonts w:eastAsia="Andale Sans UI"/>
          <w:kern w:val="2"/>
        </w:rPr>
        <w:t>değerlendirilmiş olup,</w:t>
      </w:r>
    </w:p>
    <w:p w:rsidR="00BA7B95" w:rsidRPr="00F04FDB" w:rsidRDefault="00BA7B95" w:rsidP="00BA7B95">
      <w:pPr>
        <w:widowControl w:val="0"/>
        <w:suppressAutoHyphens/>
        <w:jc w:val="both"/>
        <w:outlineLvl w:val="3"/>
        <w:rPr>
          <w:rFonts w:eastAsia="Andale Sans UI"/>
          <w:kern w:val="2"/>
        </w:rPr>
      </w:pP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r w:rsidRPr="00F04FDB">
        <w:rPr>
          <w:rFonts w:eastAsiaTheme="minorHAnsi"/>
          <w:lang w:eastAsia="en-US"/>
        </w:rPr>
        <w:t>Dolayısıyla, inceleme konusu tanıtımların;</w:t>
      </w:r>
    </w:p>
    <w:p w:rsidR="00BA7B95" w:rsidRPr="00F04FDB" w:rsidRDefault="00BA7B95" w:rsidP="00BA7B95">
      <w:pPr>
        <w:shd w:val="clear" w:color="auto" w:fill="FFFFFF"/>
        <w:tabs>
          <w:tab w:val="left" w:pos="705"/>
        </w:tabs>
        <w:autoSpaceDE w:val="0"/>
        <w:autoSpaceDN w:val="0"/>
        <w:adjustRightInd w:val="0"/>
        <w:jc w:val="both"/>
        <w:rPr>
          <w:rFonts w:eastAsiaTheme="minorHAnsi"/>
          <w:lang w:eastAsia="en-US"/>
        </w:rPr>
      </w:pPr>
    </w:p>
    <w:p w:rsidR="00BA7B95" w:rsidRPr="00F04FDB" w:rsidRDefault="00BA7B95" w:rsidP="00BA7B95">
      <w:pPr>
        <w:widowControl w:val="0"/>
        <w:shd w:val="clear" w:color="auto" w:fill="FFFFFF"/>
        <w:tabs>
          <w:tab w:val="left" w:pos="142"/>
        </w:tabs>
        <w:suppressAutoHyphens/>
        <w:jc w:val="both"/>
        <w:rPr>
          <w:rFonts w:eastAsia="Andale Sans UI"/>
          <w:kern w:val="2"/>
        </w:rPr>
      </w:pPr>
      <w:r w:rsidRPr="00F04FDB">
        <w:rPr>
          <w:rFonts w:eastAsia="Andale Sans UI"/>
          <w:kern w:val="2"/>
        </w:rPr>
        <w:t>- Sağlık Beyanı ile Satışa Sunulan Ürünlerin Sağlık Beyanları Hakkında Yönetmeliğin 5/a, 5/b, 5/c, 5/ç, 5/d maddeleri,</w:t>
      </w:r>
    </w:p>
    <w:p w:rsidR="00BA7B95" w:rsidRPr="00F04FDB" w:rsidRDefault="00BA7B95" w:rsidP="00BA7B95">
      <w:pPr>
        <w:widowControl w:val="0"/>
        <w:shd w:val="clear" w:color="auto" w:fill="FFFFFF"/>
        <w:tabs>
          <w:tab w:val="left" w:pos="0"/>
          <w:tab w:val="left" w:pos="709"/>
        </w:tabs>
        <w:suppressAutoHyphens/>
        <w:jc w:val="both"/>
        <w:rPr>
          <w:rFonts w:eastAsia="Andale Sans UI"/>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- 5996 sayılı Veteriner Hizmetleri, Bitki Sağlığı, Gıda ve Yem Kanunu’nun 23/2 ve 24/3 maddeleri,</w:t>
      </w:r>
    </w:p>
    <w:p w:rsidR="00BA7B95" w:rsidRPr="00F04FDB" w:rsidRDefault="00BA7B95" w:rsidP="00BA7B95">
      <w:pPr>
        <w:widowControl w:val="0"/>
        <w:tabs>
          <w:tab w:val="left" w:pos="0"/>
        </w:tabs>
        <w:suppressAutoHyphens/>
        <w:jc w:val="both"/>
        <w:rPr>
          <w:rFonts w:eastAsia="Andale Sans U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Gıda Etiketleme ve Tüketicileri Bilgilendirme Yönetmeliğinin</w:t>
      </w:r>
      <w:r w:rsidRPr="00F04FDB">
        <w:rPr>
          <w:rFonts w:eastAsia="Calibri"/>
          <w:b/>
          <w:kern w:val="2"/>
        </w:rPr>
        <w:t xml:space="preserve"> </w:t>
      </w:r>
      <w:r w:rsidRPr="00F04FDB">
        <w:rPr>
          <w:rFonts w:eastAsia="Calibri"/>
          <w:kern w:val="2"/>
        </w:rPr>
        <w:t>7 nci maddesi,</w:t>
      </w:r>
    </w:p>
    <w:p w:rsidR="00BA7B95" w:rsidRPr="00F04FDB" w:rsidRDefault="00BA7B95" w:rsidP="00BA7B95">
      <w:pPr>
        <w:widowControl w:val="0"/>
        <w:shd w:val="clear" w:color="auto" w:fill="FFFFFF"/>
        <w:suppressAutoHyphens/>
        <w:jc w:val="both"/>
        <w:rPr>
          <w:rFonts w:eastAsia="Calibri"/>
          <w:kern w:val="2"/>
        </w:rPr>
      </w:pPr>
    </w:p>
    <w:p w:rsidR="00BA7B95" w:rsidRPr="00F04FDB" w:rsidRDefault="00BA7B95" w:rsidP="00BA7B95">
      <w:pPr>
        <w:widowControl w:val="0"/>
        <w:shd w:val="clear" w:color="auto" w:fill="FFFFFF"/>
        <w:suppressAutoHyphens/>
        <w:jc w:val="both"/>
        <w:rPr>
          <w:rFonts w:eastAsia="Calibri"/>
          <w:kern w:val="2"/>
        </w:rPr>
      </w:pPr>
      <w:r w:rsidRPr="00F04FDB">
        <w:rPr>
          <w:rFonts w:eastAsia="Calibri"/>
          <w:kern w:val="2"/>
        </w:rPr>
        <w:t>- Türk Gıda Kodeksi Beslenme ve Sağlık Beyanları Yönetmeliğinin 5, 7, 8, 9, 13 ve 17 nci maddeleri,</w:t>
      </w:r>
    </w:p>
    <w:p w:rsidR="00BA7B95" w:rsidRPr="00F04FDB" w:rsidRDefault="00BA7B95" w:rsidP="00BA7B95">
      <w:pPr>
        <w:widowControl w:val="0"/>
        <w:tabs>
          <w:tab w:val="left" w:pos="284"/>
        </w:tabs>
        <w:suppressAutoHyphens/>
        <w:jc w:val="both"/>
        <w:rPr>
          <w:rFonts w:eastAsia="Andale Sans UI"/>
          <w:kern w:val="2"/>
        </w:rPr>
      </w:pPr>
    </w:p>
    <w:p w:rsidR="00BA7B95" w:rsidRPr="00F04FDB" w:rsidRDefault="00BA7B95" w:rsidP="00BA7B95">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5/1-b, 7/1, 7/2, 7/3, 7/4, 7/5-a, 9/1, 9/2, 9/5 ve 26 ncı maddeleri,</w:t>
      </w:r>
    </w:p>
    <w:p w:rsidR="00BA7B95" w:rsidRPr="00F04FDB" w:rsidRDefault="00BA7B95" w:rsidP="00BA7B95">
      <w:pPr>
        <w:widowControl w:val="0"/>
        <w:shd w:val="clear" w:color="auto" w:fill="FFFFFF"/>
        <w:tabs>
          <w:tab w:val="left" w:pos="0"/>
        </w:tabs>
        <w:suppressAutoHyphens/>
        <w:jc w:val="both"/>
        <w:rPr>
          <w:rFonts w:eastAsia="Andale Sans UI"/>
          <w:kern w:val="2"/>
        </w:rPr>
      </w:pPr>
    </w:p>
    <w:p w:rsidR="00BA7B95" w:rsidRPr="00F04FDB" w:rsidRDefault="00BA7B95" w:rsidP="00BA7B95">
      <w:pPr>
        <w:widowControl w:val="0"/>
        <w:tabs>
          <w:tab w:val="left" w:pos="0"/>
          <w:tab w:val="left" w:pos="709"/>
        </w:tabs>
        <w:suppressAutoHyphens/>
        <w:jc w:val="both"/>
        <w:rPr>
          <w:rFonts w:eastAsia="Andale Sans UI"/>
          <w:b/>
          <w:kern w:val="2"/>
        </w:rPr>
      </w:pPr>
      <w:r w:rsidRPr="00F04FDB">
        <w:rPr>
          <w:rFonts w:eastAsia="Andale Sans UI"/>
          <w:kern w:val="2"/>
        </w:rPr>
        <w:t>- 6502 sayılı Tüketicinin Korunması Hakkında Kanun'un 61 inci maddesi.</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tabs>
          <w:tab w:val="left" w:pos="0"/>
        </w:tabs>
        <w:suppressAutoHyphens/>
        <w:jc w:val="both"/>
        <w:rPr>
          <w:rFonts w:eastAsia="Andale Sans UI"/>
          <w:kern w:val="2"/>
        </w:rPr>
      </w:pPr>
      <w:r w:rsidRPr="00F04FDB">
        <w:rPr>
          <w:rFonts w:eastAsia="Andale Sans UI"/>
          <w:kern w:val="2"/>
        </w:rPr>
        <w:t xml:space="preserve">hükümlerine aykırı olduğuna </w:t>
      </w:r>
      <w:r w:rsidRPr="00F04FDB">
        <w:rPr>
          <w:rFonts w:eastAsia="Andale Sans UI"/>
          <w:b/>
          <w:kern w:val="2"/>
        </w:rPr>
        <w:t>,</w:t>
      </w:r>
    </w:p>
    <w:p w:rsidR="00BA7B95" w:rsidRPr="00F04FDB" w:rsidRDefault="00BA7B95" w:rsidP="00BA7B95">
      <w:pPr>
        <w:widowControl w:val="0"/>
        <w:tabs>
          <w:tab w:val="left" w:pos="0"/>
          <w:tab w:val="left" w:pos="709"/>
        </w:tabs>
        <w:suppressAutoHyphens/>
        <w:jc w:val="both"/>
        <w:rPr>
          <w:rFonts w:eastAsia="Andale Sans UI"/>
          <w:b/>
          <w:kern w:val="2"/>
        </w:rPr>
      </w:pPr>
    </w:p>
    <w:p w:rsidR="00BA7B95" w:rsidRPr="00F04FDB" w:rsidRDefault="00BA7B95" w:rsidP="00BA7B95">
      <w:pPr>
        <w:widowControl w:val="0"/>
        <w:suppressAutoHyphens/>
        <w:ind w:right="-2"/>
        <w:jc w:val="both"/>
        <w:rPr>
          <w:rFonts w:eastAsia="Andale Sans UI"/>
          <w:kern w:val="2"/>
        </w:rPr>
      </w:pPr>
      <w:r w:rsidRPr="00F04FDB">
        <w:rPr>
          <w:rFonts w:eastAsia="Andale Sans UI"/>
          <w:kern w:val="2"/>
        </w:rPr>
        <w:t>Buna göre, reklam veren</w:t>
      </w:r>
      <w:r w:rsidRPr="00F04FDB">
        <w:rPr>
          <w:rFonts w:eastAsia="Andale Sans UI"/>
          <w:b/>
          <w:kern w:val="2"/>
        </w:rPr>
        <w:t xml:space="preserve"> </w:t>
      </w:r>
      <w:r w:rsidRPr="00F04FDB">
        <w:rPr>
          <w:rFonts w:eastAsiaTheme="minorHAnsi"/>
          <w:b/>
          <w:lang w:eastAsia="en-US"/>
        </w:rPr>
        <w:t>Hacı Sadık ÖZCAN</w:t>
      </w:r>
      <w:r w:rsidRPr="00F04FDB">
        <w:rPr>
          <w:rFonts w:eastAsia="Andale Sans UI"/>
          <w:kern w:val="2"/>
        </w:rPr>
        <w:t xml:space="preserve"> 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w:t>
      </w:r>
      <w:r w:rsidRPr="00F04FDB">
        <w:rPr>
          <w:rFonts w:eastAsia="Andale Sans UI"/>
          <w:kern w:val="2"/>
        </w:rPr>
        <w:t>verilmesine  karar verilmiştir.</w:t>
      </w:r>
    </w:p>
    <w:p w:rsidR="00BA7B95" w:rsidRPr="00F04FDB" w:rsidRDefault="00BA7B95" w:rsidP="00BA7B95">
      <w:pPr>
        <w:widowControl w:val="0"/>
        <w:suppressAutoHyphens/>
        <w:jc w:val="both"/>
        <w:rPr>
          <w:b/>
          <w:iCs/>
          <w:kern w:val="2"/>
        </w:rPr>
      </w:pPr>
    </w:p>
    <w:p w:rsidR="00DF30E6" w:rsidRPr="00F04FDB" w:rsidRDefault="00DF30E6" w:rsidP="00DF30E6">
      <w:pPr>
        <w:jc w:val="both"/>
      </w:pPr>
    </w:p>
    <w:p w:rsidR="00DF30E6" w:rsidRPr="00F04FDB" w:rsidRDefault="00DF30E6" w:rsidP="00DF30E6">
      <w:pPr>
        <w:jc w:val="both"/>
        <w:rPr>
          <w:b/>
          <w:u w:val="single"/>
        </w:rPr>
      </w:pPr>
      <w:r w:rsidRPr="00F04FDB">
        <w:rPr>
          <w:b/>
          <w:u w:val="single"/>
        </w:rPr>
        <w:t>TEKNOLOJİ</w:t>
      </w:r>
    </w:p>
    <w:p w:rsidR="00DF30E6" w:rsidRPr="00F04FDB" w:rsidRDefault="00DF30E6" w:rsidP="00DF30E6">
      <w:pPr>
        <w:jc w:val="both"/>
        <w:rPr>
          <w:b/>
          <w:u w:val="single"/>
        </w:rPr>
      </w:pPr>
    </w:p>
    <w:p w:rsidR="00DF30E6" w:rsidRPr="00F04FDB" w:rsidRDefault="00DF30E6" w:rsidP="00DF30E6">
      <w:pPr>
        <w:jc w:val="both"/>
        <w:rPr>
          <w:b/>
        </w:rPr>
      </w:pPr>
      <w:r w:rsidRPr="00F04FDB">
        <w:rPr>
          <w:b/>
        </w:rPr>
        <w:t>110)</w:t>
      </w:r>
    </w:p>
    <w:p w:rsidR="00DF30E6" w:rsidRPr="00F04FDB" w:rsidRDefault="00DF30E6" w:rsidP="00DF30E6">
      <w:pPr>
        <w:jc w:val="both"/>
        <w:rPr>
          <w:b/>
        </w:rPr>
      </w:pPr>
    </w:p>
    <w:p w:rsidR="00DF30E6" w:rsidRPr="00F04FDB" w:rsidRDefault="00DF30E6" w:rsidP="00DF30E6">
      <w:pPr>
        <w:rPr>
          <w:b/>
        </w:rPr>
      </w:pPr>
      <w:r w:rsidRPr="00F04FDB">
        <w:rPr>
          <w:b/>
        </w:rPr>
        <w:t>Dosya No: 2020/498</w:t>
      </w:r>
    </w:p>
    <w:p w:rsidR="00DF30E6" w:rsidRPr="00F04FDB" w:rsidRDefault="00DF30E6" w:rsidP="00DF30E6">
      <w:pPr>
        <w:jc w:val="both"/>
        <w:rPr>
          <w:b/>
        </w:rPr>
      </w:pPr>
    </w:p>
    <w:p w:rsidR="00DF30E6" w:rsidRPr="00F04FDB" w:rsidRDefault="00DF30E6" w:rsidP="00DF30E6">
      <w:pPr>
        <w:rPr>
          <w:b/>
        </w:rPr>
      </w:pPr>
      <w:r w:rsidRPr="00F04FDB">
        <w:rPr>
          <w:b/>
        </w:rPr>
        <w:t>Şikayet Edilen: Retro Bilişim Hizmetleri Sanayi ve Dış Tic. Ltd. Şti.</w:t>
      </w:r>
    </w:p>
    <w:p w:rsidR="00DF30E6" w:rsidRPr="00F04FDB" w:rsidRDefault="00DF30E6" w:rsidP="00DF30E6">
      <w:pPr>
        <w:rPr>
          <w:rFonts w:eastAsiaTheme="minorHAnsi"/>
          <w:b/>
          <w:lang w:eastAsia="en-US"/>
        </w:rPr>
      </w:pPr>
    </w:p>
    <w:p w:rsidR="00DF30E6" w:rsidRPr="00F04FDB" w:rsidRDefault="00DF30E6" w:rsidP="00DF30E6">
      <w:pPr>
        <w:pStyle w:val="GvdeMetni"/>
        <w:jc w:val="both"/>
        <w:rPr>
          <w:rFonts w:eastAsiaTheme="minorHAnsi"/>
          <w:bCs/>
          <w:lang w:eastAsia="en-US"/>
        </w:rPr>
      </w:pPr>
      <w:r w:rsidRPr="00F04FDB">
        <w:rPr>
          <w:b/>
        </w:rPr>
        <w:t xml:space="preserve">Şikayet Edilen Haksız Ticari Uygulama: </w:t>
      </w:r>
      <w:r w:rsidRPr="00F04FDB">
        <w:t>Şirkete</w:t>
      </w:r>
      <w:r w:rsidRPr="00F04FDB">
        <w:rPr>
          <w:b/>
        </w:rPr>
        <w:t xml:space="preserve"> </w:t>
      </w:r>
      <w:r w:rsidRPr="00F04FDB">
        <w:rPr>
          <w:rFonts w:eastAsiaTheme="minorHAnsi"/>
          <w:bCs/>
          <w:lang w:eastAsia="en-US"/>
        </w:rPr>
        <w:t xml:space="preserve">ait </w:t>
      </w:r>
      <w:hyperlink r:id="rId25" w:history="1">
        <w:r w:rsidRPr="00F04FDB">
          <w:rPr>
            <w:rStyle w:val="Kpr"/>
            <w:rFonts w:eastAsiaTheme="minorHAnsi"/>
            <w:bCs/>
            <w:color w:val="auto"/>
            <w:lang w:eastAsia="en-US"/>
          </w:rPr>
          <w:t>www.istanbulbilisim.com</w:t>
        </w:r>
      </w:hyperlink>
      <w:r w:rsidRPr="00F04FDB">
        <w:rPr>
          <w:rFonts w:eastAsiaTheme="minorHAnsi"/>
          <w:bCs/>
          <w:lang w:eastAsia="en-US"/>
        </w:rPr>
        <w:t xml:space="preserve"> adresli internet sitesi üzerinden yapılan satışlar yoluyla haksız ticari uygulamada bulunulması</w:t>
      </w:r>
    </w:p>
    <w:p w:rsidR="00DF30E6" w:rsidRPr="00F04FDB" w:rsidRDefault="00DF30E6" w:rsidP="00DF30E6">
      <w:pPr>
        <w:pStyle w:val="GvdeMetni"/>
        <w:spacing w:after="0"/>
        <w:jc w:val="both"/>
      </w:pPr>
      <w:r w:rsidRPr="00F04FDB">
        <w:rPr>
          <w:b/>
        </w:rPr>
        <w:lastRenderedPageBreak/>
        <w:t xml:space="preserve">Haksız Ticari Uygulama Tarihi: </w:t>
      </w:r>
      <w:r w:rsidRPr="00F04FDB">
        <w:t>2020</w:t>
      </w:r>
    </w:p>
    <w:p w:rsidR="00DF30E6" w:rsidRPr="00F04FDB" w:rsidRDefault="00DF30E6" w:rsidP="00DF30E6">
      <w:pPr>
        <w:pStyle w:val="GvdeMetni"/>
        <w:spacing w:after="0"/>
        <w:jc w:val="both"/>
      </w:pPr>
    </w:p>
    <w:p w:rsidR="00DF30E6" w:rsidRPr="00F04FDB" w:rsidRDefault="00DF30E6" w:rsidP="00DF30E6">
      <w:r w:rsidRPr="00F04FDB">
        <w:rPr>
          <w:b/>
        </w:rPr>
        <w:t>Haksız Ticari Uygulamanın Gerçekleştirildiği Mecra:</w:t>
      </w:r>
      <w:r w:rsidRPr="00F04FDB">
        <w:t xml:space="preserve"> İnternet</w:t>
      </w:r>
    </w:p>
    <w:p w:rsidR="00DF30E6" w:rsidRPr="00F04FDB" w:rsidRDefault="00DF30E6" w:rsidP="00DF30E6">
      <w:pPr>
        <w:rPr>
          <w:b/>
        </w:rPr>
      </w:pPr>
    </w:p>
    <w:p w:rsidR="00EB3050" w:rsidRDefault="00DF30E6" w:rsidP="00EB3050">
      <w:pPr>
        <w:autoSpaceDE w:val="0"/>
        <w:autoSpaceDN w:val="0"/>
        <w:adjustRightInd w:val="0"/>
        <w:spacing w:after="300" w:line="240" w:lineRule="atLeast"/>
        <w:jc w:val="both"/>
      </w:pPr>
      <w:r w:rsidRPr="00F04FDB">
        <w:rPr>
          <w:b/>
        </w:rPr>
        <w:t xml:space="preserve">Tespitler: </w:t>
      </w:r>
      <w:r w:rsidRPr="00F04FDB">
        <w:t>Ticaret Bakanlığı Müfettişlerince şirkette yapılan denetim sonrası düzenlenen 29.05.2020 tarih ve 469-C/03-1 sayılı raporda, çok sayıda siparişin mevzuatta öngörülen azami 30 günlük teslimat süresi içerisinde ve sonrasında tüketicilere teslim edilemediğinin ve yine birçok siparişin "üründe kusur tespit edilmesi, ürünün temin edilememesi, tedarik gecikmesi, stokta yer almaması, stok hatası" gibi gerekçelerle şirket tarafından tek taraflı olarak iptal edildiği tespit edilmiştir.</w:t>
      </w:r>
    </w:p>
    <w:p w:rsidR="00DF30E6" w:rsidRPr="00F04FDB" w:rsidRDefault="00DF30E6" w:rsidP="00EB3050">
      <w:pPr>
        <w:autoSpaceDE w:val="0"/>
        <w:autoSpaceDN w:val="0"/>
        <w:adjustRightInd w:val="0"/>
        <w:spacing w:after="300" w:line="240" w:lineRule="atLeast"/>
        <w:jc w:val="both"/>
      </w:pPr>
      <w:r w:rsidRPr="00F04FDB">
        <w:rPr>
          <w:b/>
        </w:rPr>
        <w:t>Değerlendirme/Karar:</w:t>
      </w:r>
      <w:r w:rsidRPr="00F04FDB">
        <w:t xml:space="preserve"> Yapılan incelemede şirkete ait </w:t>
      </w:r>
      <w:hyperlink r:id="rId26" w:history="1">
        <w:r w:rsidRPr="00F04FDB">
          <w:rPr>
            <w:rStyle w:val="Kpr"/>
            <w:color w:val="auto"/>
          </w:rPr>
          <w:t>www.istanbulbilisim.com</w:t>
        </w:r>
      </w:hyperlink>
      <w:r w:rsidRPr="00F04FDB">
        <w:t xml:space="preserve"> adresli internet sitesi üzerinden satışa sunulan bazı ürünlerin mevcut pandemi ya da başka nedenlerle tedarikinin sağlanamayacağı ya da gecikeceğinin bilinmesine ya da öngörülmesine karşın söz konusu internet sitesinde bu ürünlerin satışının sürdürüldüğü ve sonrasında bu ürünler tüketicilere teslim edilemeyerek ya da siparişler iptal edilerek çok sayıda tüketicinin mağdur edildiği, </w:t>
      </w:r>
    </w:p>
    <w:p w:rsidR="00DF30E6" w:rsidRPr="00F04FDB" w:rsidRDefault="00DF30E6" w:rsidP="00DF30E6">
      <w:pPr>
        <w:ind w:right="-36"/>
        <w:jc w:val="both"/>
      </w:pPr>
      <w:r w:rsidRPr="00F04FDB">
        <w:t xml:space="preserve">Söz konusu ürünlerin stokta olmadığı ya da mevzuatta öngörülen sürede stoğa giremeyeceği bilinmesine ya da öngörülmesine rağmen tüketicilerin bu konuda uyarılmadığı, ürünler stoktaymış ya da tedarik edilebilirmiş gibi hareket edilerek sipariş alındığı ve ürünlerin satışının yapıldığı, ancak daha sonra birçok siparişin şirket tarafından tek taraflı olarak iptal edildiği ya da mevzuatta öngörülen azami süre içerisinde ve sonrasında dahi tüketicilere teslim edilemediğinin anlaşıldığı, </w:t>
      </w:r>
    </w:p>
    <w:p w:rsidR="00DF30E6" w:rsidRPr="00F04FDB" w:rsidRDefault="00DF30E6" w:rsidP="00DF30E6">
      <w:pPr>
        <w:ind w:right="-36"/>
        <w:jc w:val="both"/>
      </w:pPr>
    </w:p>
    <w:p w:rsidR="00DF30E6" w:rsidRPr="00F04FDB" w:rsidRDefault="00DF30E6" w:rsidP="00DF30E6">
      <w:pPr>
        <w:ind w:right="-36"/>
        <w:jc w:val="both"/>
      </w:pPr>
      <w:r w:rsidRPr="00F04FDB">
        <w:t>Söz konusu siparişlerin tedarik edilemeyeceği bilinememiş ya da öngörülememiş olsaydı dahi, sonuç itibariyle sipariş edilen birçok ürünün tüketicilere yasal azami süre içerisinde teslim edilemediği ve birçok siparişin şirket tarafından tek taraflı olarak iptal edildiği dikkate alındığında bu durumun tüketicileri ciddi şekilde mağdur ettiği ve haksız ticari uygulama yasağına ilişkin mevzuatta yer alan hükümleri ihlal ettiği,</w:t>
      </w:r>
    </w:p>
    <w:p w:rsidR="00DF30E6" w:rsidRPr="00F04FDB" w:rsidRDefault="00DF30E6" w:rsidP="00DF30E6">
      <w:pPr>
        <w:ind w:right="-36"/>
        <w:jc w:val="both"/>
      </w:pPr>
    </w:p>
    <w:p w:rsidR="00DF30E6" w:rsidRPr="00F04FDB" w:rsidRDefault="00DF30E6" w:rsidP="00DF30E6">
      <w:pPr>
        <w:ind w:right="-36"/>
        <w:jc w:val="both"/>
      </w:pPr>
      <w:r w:rsidRPr="00F04FDB">
        <w:t>Böylelikle sipariş edilen malın varlığı ya da tedariki konusunda tüketicilerin yanıltıldığı ve haksız ticari uygulamada bulunulduğu,</w:t>
      </w:r>
    </w:p>
    <w:p w:rsidR="00DF30E6" w:rsidRPr="00F04FDB" w:rsidRDefault="00DF30E6" w:rsidP="00DF30E6">
      <w:pPr>
        <w:ind w:right="-36"/>
        <w:jc w:val="both"/>
        <w:rPr>
          <w:b/>
        </w:rPr>
      </w:pPr>
    </w:p>
    <w:p w:rsidR="00DF30E6" w:rsidRPr="00F04FDB" w:rsidRDefault="00DF30E6" w:rsidP="00DF30E6">
      <w:pPr>
        <w:ind w:right="-36"/>
        <w:jc w:val="both"/>
      </w:pPr>
      <w:r w:rsidRPr="00F04FDB">
        <w:t>Dolayısıyla söz konusu durumun;</w:t>
      </w:r>
    </w:p>
    <w:p w:rsidR="00DF30E6" w:rsidRPr="00F04FDB" w:rsidRDefault="00DF30E6" w:rsidP="00DF30E6">
      <w:pPr>
        <w:ind w:right="-36"/>
        <w:jc w:val="both"/>
      </w:pPr>
    </w:p>
    <w:p w:rsidR="00DF30E6" w:rsidRPr="00F04FDB" w:rsidRDefault="00DF30E6" w:rsidP="00DF30E6">
      <w:pPr>
        <w:ind w:right="-36"/>
        <w:jc w:val="both"/>
        <w:rPr>
          <w:rFonts w:eastAsia="Andale Sans UI"/>
          <w:spacing w:val="-1"/>
          <w:kern w:val="2"/>
        </w:rPr>
      </w:pPr>
      <w:r w:rsidRPr="00F04FDB">
        <w:t xml:space="preserve"> </w:t>
      </w:r>
      <w:r w:rsidRPr="00F04FDB">
        <w:rPr>
          <w:rFonts w:eastAsia="Andale Sans UI"/>
          <w:spacing w:val="-1"/>
          <w:kern w:val="2"/>
        </w:rPr>
        <w:t>- Ticari Reklam ve Haksız Ticari Uygulamalar Yönetmeliğinin 28, 29; Haksız Ticari Uygulama Olarak Kabul Edilen Örnek Uygulamalar" başlıklı Yönetmelik Ekinin A(5) maddeleri,</w:t>
      </w:r>
    </w:p>
    <w:p w:rsidR="00DF30E6" w:rsidRPr="00F04FDB" w:rsidRDefault="00DF30E6" w:rsidP="00DF30E6">
      <w:pPr>
        <w:shd w:val="clear" w:color="auto" w:fill="FFFFFF"/>
        <w:tabs>
          <w:tab w:val="left" w:pos="0"/>
        </w:tabs>
        <w:rPr>
          <w:rFonts w:eastAsia="Andale Sans UI"/>
          <w:spacing w:val="-1"/>
          <w:kern w:val="2"/>
        </w:rPr>
      </w:pPr>
    </w:p>
    <w:p w:rsidR="00DF30E6" w:rsidRPr="00F04FDB" w:rsidRDefault="00DF30E6" w:rsidP="00DF30E6">
      <w:pPr>
        <w:jc w:val="both"/>
        <w:rPr>
          <w:rFonts w:eastAsia="Andale Sans UI"/>
          <w:kern w:val="2"/>
        </w:rPr>
      </w:pPr>
      <w:r w:rsidRPr="00F04FDB">
        <w:rPr>
          <w:rFonts w:eastAsia="Andale Sans UI"/>
          <w:kern w:val="2"/>
        </w:rPr>
        <w:t>- 6502 sayılı Tüketicinin Korunması Hakkında Kanun'un 62 nci maddesi,</w:t>
      </w:r>
    </w:p>
    <w:p w:rsidR="00DF30E6" w:rsidRPr="00F04FDB" w:rsidRDefault="00DF30E6" w:rsidP="00DF30E6">
      <w:pPr>
        <w:jc w:val="both"/>
        <w:rPr>
          <w:rFonts w:eastAsia="Andale Sans UI"/>
          <w:kern w:val="2"/>
        </w:rPr>
      </w:pPr>
    </w:p>
    <w:p w:rsidR="00DF30E6" w:rsidRPr="00F04FDB" w:rsidRDefault="00DF30E6" w:rsidP="00DF30E6">
      <w:pPr>
        <w:jc w:val="both"/>
      </w:pPr>
      <w:r w:rsidRPr="00F04FDB">
        <w:t xml:space="preserve">hükümlerine aykırı olduğuna , </w:t>
      </w:r>
    </w:p>
    <w:p w:rsidR="00DF30E6" w:rsidRPr="00F04FDB" w:rsidRDefault="00DF30E6" w:rsidP="00DF30E6">
      <w:pPr>
        <w:jc w:val="both"/>
      </w:pPr>
    </w:p>
    <w:p w:rsidR="00DF30E6" w:rsidRPr="00F04FDB" w:rsidRDefault="00DF30E6" w:rsidP="00DF30E6">
      <w:pPr>
        <w:jc w:val="both"/>
      </w:pPr>
      <w:r w:rsidRPr="00F04FDB">
        <w:t>Buna göre,</w:t>
      </w:r>
      <w:r w:rsidRPr="00F04FDB">
        <w:rPr>
          <w:b/>
          <w:bCs/>
        </w:rPr>
        <w:t xml:space="preserve"> </w:t>
      </w:r>
      <w:r w:rsidRPr="00F04FDB">
        <w:rPr>
          <w:bCs/>
        </w:rPr>
        <w:t>haksız ticari uygulamada bulunan</w:t>
      </w:r>
      <w:r w:rsidRPr="00F04FDB">
        <w:rPr>
          <w:b/>
          <w:bCs/>
        </w:rPr>
        <w:t xml:space="preserve"> </w:t>
      </w:r>
      <w:r w:rsidRPr="00F04FDB">
        <w:rPr>
          <w:b/>
        </w:rPr>
        <w:t xml:space="preserve">Retro Bilişim Hizmetleri Sanayi ve Dış Tic. Ltd. Şti. </w:t>
      </w:r>
      <w:r w:rsidRPr="00F04FDB">
        <w:t>isimli şirket</w:t>
      </w:r>
      <w:r w:rsidRPr="00F04FDB">
        <w:rPr>
          <w:rFonts w:eastAsia="Andale Sans UI"/>
          <w:kern w:val="1"/>
        </w:rPr>
        <w:t xml:space="preserve"> </w:t>
      </w:r>
      <w:r w:rsidRPr="00F04FDB">
        <w:t xml:space="preserve">hakkında; 6502 sayılı Kanun’un 63 üncü ve 77/13 üncü maddeleri uyarınca, bahse konu aykırılık </w:t>
      </w:r>
      <w:hyperlink r:id="rId27" w:history="1">
        <w:r w:rsidRPr="00F04FDB">
          <w:rPr>
            <w:rStyle w:val="Kpr"/>
            <w:color w:val="auto"/>
          </w:rPr>
          <w:t>www.istanbulbilisim.com</w:t>
        </w:r>
      </w:hyperlink>
      <w:r w:rsidRPr="00F04FDB">
        <w:t xml:space="preserve"> adresli internet sitesi üzerinden (ülke genelinde) gerçekleştirildiğinden</w:t>
      </w:r>
      <w:r w:rsidRPr="00F04FDB">
        <w:rPr>
          <w:b/>
        </w:rPr>
        <w:t xml:space="preserve"> 104.781,00 TL (Yüz Dört Bin Yedi Yüz Seksen Bir Türk Lirası) idari para ve anılan haksız ticari uygulamaları durdurma cezası </w:t>
      </w:r>
      <w:r w:rsidRPr="00F04FDB">
        <w:t>verilmesine</w:t>
      </w:r>
      <w:r w:rsidRPr="00F04FDB">
        <w:rPr>
          <w:b/>
        </w:rPr>
        <w:t xml:space="preserve"> </w:t>
      </w:r>
      <w:r w:rsidRPr="00F04FDB">
        <w:t xml:space="preserve"> karar verilmiştir.</w:t>
      </w:r>
    </w:p>
    <w:p w:rsidR="004932C4" w:rsidRDefault="004932C4" w:rsidP="00347DFD">
      <w:pPr>
        <w:jc w:val="both"/>
        <w:rPr>
          <w:b/>
          <w:lang w:eastAsia="en-US"/>
        </w:rPr>
      </w:pPr>
    </w:p>
    <w:p w:rsidR="00F04FDB" w:rsidRPr="00F04FDB" w:rsidRDefault="00F04FDB" w:rsidP="00347DFD">
      <w:pPr>
        <w:jc w:val="both"/>
        <w:rPr>
          <w:b/>
          <w:lang w:eastAsia="en-US"/>
        </w:rPr>
      </w:pPr>
    </w:p>
    <w:p w:rsidR="007741FC" w:rsidRPr="00F04FDB" w:rsidRDefault="007741FC" w:rsidP="007741FC">
      <w:pPr>
        <w:widowControl w:val="0"/>
        <w:suppressAutoHyphens/>
        <w:jc w:val="both"/>
        <w:rPr>
          <w:rFonts w:eastAsia="Andale Sans UI"/>
          <w:b/>
          <w:kern w:val="2"/>
          <w:u w:val="single"/>
        </w:rPr>
      </w:pPr>
      <w:r w:rsidRPr="00F04FDB">
        <w:rPr>
          <w:rFonts w:eastAsia="Andale Sans UI"/>
          <w:b/>
          <w:kern w:val="2"/>
          <w:u w:val="single"/>
        </w:rPr>
        <w:t>TURİZM</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Times New Roman" w:hAnsi="Times New Roman"/>
          <w:b/>
          <w:bCs/>
          <w:sz w:val="24"/>
          <w:szCs w:val="24"/>
        </w:rPr>
      </w:pPr>
      <w:r w:rsidRPr="00F04FDB">
        <w:rPr>
          <w:rFonts w:ascii="Times New Roman" w:eastAsia="Times New Roman" w:hAnsi="Times New Roman"/>
          <w:b/>
          <w:bCs/>
          <w:sz w:val="24"/>
          <w:szCs w:val="24"/>
        </w:rPr>
        <w:t>111)</w:t>
      </w:r>
    </w:p>
    <w:p w:rsidR="007741FC" w:rsidRPr="00F04FDB" w:rsidRDefault="007741FC" w:rsidP="007741FC">
      <w:pPr>
        <w:pStyle w:val="AralkYok"/>
        <w:jc w:val="both"/>
        <w:rPr>
          <w:rFonts w:ascii="Times New Roman" w:eastAsia="Times New Roman" w:hAnsi="Times New Roman"/>
          <w:b/>
          <w:bCs/>
          <w:sz w:val="24"/>
          <w:szCs w:val="24"/>
        </w:rPr>
      </w:pPr>
    </w:p>
    <w:p w:rsidR="007741FC" w:rsidRPr="00F04FDB" w:rsidRDefault="007741FC" w:rsidP="007741FC">
      <w:pPr>
        <w:widowControl w:val="0"/>
        <w:suppressAutoHyphens/>
        <w:jc w:val="both"/>
        <w:rPr>
          <w:rFonts w:eastAsia="Andale Sans UI"/>
          <w:b/>
          <w:kern w:val="2"/>
        </w:rPr>
      </w:pPr>
      <w:r w:rsidRPr="00F04FDB">
        <w:rPr>
          <w:rFonts w:eastAsia="Andale Sans UI"/>
          <w:b/>
          <w:kern w:val="2"/>
        </w:rPr>
        <w:t>Dosya No: 2019/12508</w:t>
      </w:r>
    </w:p>
    <w:p w:rsidR="007741FC" w:rsidRPr="00F04FDB" w:rsidRDefault="007741FC" w:rsidP="007741FC">
      <w:pPr>
        <w:widowControl w:val="0"/>
        <w:suppressAutoHyphens/>
        <w:jc w:val="both"/>
        <w:rPr>
          <w:rFonts w:eastAsia="Andale Sans UI"/>
          <w:b/>
          <w:kern w:val="2"/>
        </w:rPr>
      </w:pPr>
    </w:p>
    <w:p w:rsidR="007741FC" w:rsidRPr="00F04FDB" w:rsidRDefault="007741FC" w:rsidP="007741FC">
      <w:pPr>
        <w:widowControl w:val="0"/>
        <w:suppressAutoHyphens/>
        <w:jc w:val="both"/>
        <w:rPr>
          <w:b/>
          <w:bCs/>
        </w:rPr>
      </w:pPr>
      <w:r w:rsidRPr="00F04FDB">
        <w:rPr>
          <w:rFonts w:eastAsia="Andale Sans UI"/>
          <w:b/>
          <w:kern w:val="2"/>
        </w:rPr>
        <w:t>Şikayet Edilen:</w:t>
      </w:r>
      <w:r w:rsidRPr="00F04FDB">
        <w:rPr>
          <w:rFonts w:eastAsia="Andale Sans UI"/>
          <w:b/>
          <w:bCs/>
          <w:kern w:val="2"/>
        </w:rPr>
        <w:t xml:space="preserve"> </w:t>
      </w:r>
      <w:r w:rsidRPr="00F04FDB">
        <w:rPr>
          <w:b/>
          <w:bCs/>
        </w:rPr>
        <w:t>Arbefem Turizm Ltd. Şti.</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
          <w:kern w:val="2"/>
          <w:sz w:val="24"/>
          <w:szCs w:val="24"/>
          <w:lang w:eastAsia="tr-TR"/>
        </w:rPr>
        <w:t xml:space="preserve">Şikayet Edilen Reklam: </w:t>
      </w:r>
      <w:r w:rsidRPr="00F04FDB">
        <w:rPr>
          <w:rFonts w:ascii="Times New Roman" w:eastAsia="Andale Sans UI" w:hAnsi="Times New Roman"/>
          <w:bCs/>
          <w:kern w:val="2"/>
          <w:sz w:val="24"/>
          <w:szCs w:val="24"/>
          <w:lang w:eastAsia="tr-TR"/>
        </w:rPr>
        <w:t>Firma tarafından “Club Scala Nuova Otel Kuşadası” adlı tesise yönelik olarak konaklama rezervasyon hizmeti sunan muhtelif internet sitelerinde yer verilen reklam ve tanıtımlar.</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Reklam Yayın Tarihi:</w:t>
      </w:r>
      <w:r w:rsidRPr="00F04FDB">
        <w:rPr>
          <w:rFonts w:ascii="Times New Roman" w:hAnsi="Times New Roman"/>
          <w:sz w:val="24"/>
          <w:szCs w:val="24"/>
          <w:lang w:eastAsia="tr-TR"/>
        </w:rPr>
        <w:t xml:space="preserve"> 2020</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b/>
          <w:kern w:val="2"/>
        </w:rPr>
        <w:t xml:space="preserve">Yayınlandığı Mecra: </w:t>
      </w:r>
      <w:r w:rsidRPr="00F04FDB">
        <w:rPr>
          <w:rFonts w:eastAsia="Andale Sans UI"/>
          <w:kern w:val="2"/>
        </w:rPr>
        <w:t>İnternet</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GvdeMetniGirintisi3"/>
        <w:tabs>
          <w:tab w:val="left" w:pos="993"/>
        </w:tabs>
        <w:spacing w:after="0" w:line="240" w:lineRule="auto"/>
        <w:ind w:left="0" w:right="57"/>
        <w:jc w:val="both"/>
        <w:rPr>
          <w:rFonts w:ascii="Times New Roman" w:hAnsi="Times New Roman"/>
          <w:sz w:val="24"/>
          <w:szCs w:val="24"/>
        </w:rPr>
      </w:pPr>
      <w:r w:rsidRPr="00F04FDB">
        <w:rPr>
          <w:rFonts w:ascii="Times New Roman" w:eastAsia="Andale Sans UI" w:hAnsi="Times New Roman"/>
          <w:b/>
          <w:kern w:val="2"/>
          <w:sz w:val="24"/>
          <w:szCs w:val="24"/>
          <w:lang w:eastAsia="tr-TR"/>
        </w:rPr>
        <w:t>Tespitler:</w:t>
      </w:r>
      <w:r w:rsidRPr="00F04FDB">
        <w:rPr>
          <w:rFonts w:ascii="Times New Roman" w:hAnsi="Times New Roman"/>
          <w:b/>
          <w:sz w:val="24"/>
          <w:szCs w:val="24"/>
        </w:rPr>
        <w:t xml:space="preserve"> </w:t>
      </w:r>
      <w:r w:rsidRPr="00F04FDB">
        <w:rPr>
          <w:rFonts w:ascii="Times New Roman" w:hAnsi="Times New Roman"/>
          <w:sz w:val="24"/>
          <w:szCs w:val="24"/>
        </w:rPr>
        <w:t>Bakanlığımıza yapılan başvuruya ilişkin olarak yapılan inceleme sonucunda; “Club Scala Nuova Otel Kuşadası” adlı tesisin Kültür ve Turizm Bakanlığı’ndan “Turizm İşletmesi veya Turizm Yatırımı Belgesi” bulunmamasına karşın www.tripadvisor.com.tr, www.google.com.tr, http://club-scala-nuova.kusadasi.hotels-tr.net/tr/ ve www.baytatil.com.tr adresli internet sitelerinin 25.03.2020 tarihli görünümlerinde yer alan reklam ve tanıtımlarda “3 Yıldızlı Otel” olarak, www.trivago.com.tr adresli internet sitesinin yine 25.03.2020 tarihli görünümünde yer alan reklam ve tanıtımlarda ise “4 Yıldızlı Otel” olarak tanıtıldığı tespit edilmiştir.</w:t>
      </w:r>
    </w:p>
    <w:p w:rsidR="007741FC" w:rsidRPr="00F04FDB" w:rsidRDefault="007741FC" w:rsidP="007741FC">
      <w:pPr>
        <w:pStyle w:val="AralkYok"/>
        <w:jc w:val="both"/>
        <w:rPr>
          <w:rFonts w:ascii="Times New Roman" w:eastAsia="Andale Sans UI" w:hAnsi="Times New Roman"/>
          <w:kern w:val="2"/>
          <w:sz w:val="24"/>
          <w:szCs w:val="24"/>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Değerlendirme/Karar:</w:t>
      </w:r>
      <w:r w:rsidRPr="00F04FDB">
        <w:rPr>
          <w:rFonts w:ascii="Times New Roman" w:hAnsi="Times New Roman"/>
          <w:sz w:val="24"/>
          <w:szCs w:val="24"/>
          <w:lang w:eastAsia="tr-TR"/>
        </w:rPr>
        <w:t xml:space="preserve"> “Club Scala Nuova Otel Kuşadası” adlı tesisin Kültür ve Turizm Bakanlığı’ndan “Turizm İşletmesi veya Turizm Yatırımı Belgesi” bulunmamasına karşın www.tripadvisor.com.tr, www.google.com.tr, http://club-scala-nuova.kusadasi.hotels-tr.net/tr/ ve www.baytatil.com.tr adresli internet sitelerinin 25.03.2020 tarihli görünümlerinde yer alan reklam ve tanıtımlarda “3 Yıldızlı Otel” olarak, www.trivago.com.tr adresli internet sitesinin yine 25.03.2020 tarihli görünümünde yer alan reklam ve tanıtımlarda ise “4 Yıldızlı Otel” olarak tanıtılmasının tüketicileri aldatıcı ve yanıltıcı olarak değerlendirildiği, bu durumun da;</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Turizmi Teşvik Kanunu’nun 5/a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Cs/>
          <w:kern w:val="2"/>
          <w:sz w:val="24"/>
          <w:szCs w:val="24"/>
          <w:lang w:eastAsia="tr-TR"/>
        </w:rPr>
        <w:t>- 01.06.2019 tarih ve 30791 sayılı Resmi Gazete’de yayımlanarak yürürlüğe giren Turizm Tesislerinin Niteliklerine İlişkin Yönetmeliğin 16 ncı maddesi,</w:t>
      </w:r>
    </w:p>
    <w:p w:rsidR="007741FC" w:rsidRPr="00F04FDB" w:rsidRDefault="007741FC" w:rsidP="007741FC">
      <w:pPr>
        <w:pStyle w:val="AralkYok"/>
        <w:jc w:val="both"/>
        <w:rPr>
          <w:rFonts w:ascii="Times New Roman" w:eastAsia="Times New Roman" w:hAnsi="Times New Roman"/>
          <w:sz w:val="24"/>
          <w:szCs w:val="24"/>
        </w:rPr>
      </w:pPr>
    </w:p>
    <w:p w:rsidR="007741FC" w:rsidRPr="00F04FDB" w:rsidRDefault="007741FC" w:rsidP="007741FC">
      <w:pPr>
        <w:pStyle w:val="AralkYok"/>
        <w:jc w:val="both"/>
        <w:rPr>
          <w:rFonts w:ascii="Times New Roman" w:eastAsia="Andale Sans UI" w:hAnsi="Times New Roman"/>
          <w:spacing w:val="-1"/>
          <w:kern w:val="2"/>
          <w:sz w:val="24"/>
          <w:szCs w:val="24"/>
          <w:lang w:eastAsia="tr-TR"/>
        </w:rPr>
      </w:pPr>
      <w:r w:rsidRPr="00F04FDB">
        <w:rPr>
          <w:rFonts w:ascii="Times New Roman" w:eastAsia="Andale Sans UI" w:hAnsi="Times New Roman"/>
          <w:spacing w:val="-1"/>
          <w:kern w:val="2"/>
          <w:sz w:val="24"/>
          <w:szCs w:val="24"/>
          <w:lang w:eastAsia="tr-TR"/>
        </w:rPr>
        <w:t>- Ticari Reklam ve Haksız Ticari Uygulamalar Yönetmeliğinin 7/1, 7/2, 7/3, 7/4, 7/5-b, 7/5-g, 9/1, 9/2, 9/3, 9/4, 9/5 ve 32 nci maddeleri,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- 6502 sayılı Tüketicinin Korunması Hakkında Kanunun 61 inci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hükümlerine aykırı olduğuna ,</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kern w:val="2"/>
        </w:rPr>
        <w:t>Buna göre, reklam veren</w:t>
      </w:r>
      <w:r w:rsidRPr="00F04FDB">
        <w:t xml:space="preserve"> </w:t>
      </w:r>
      <w:r w:rsidRPr="00F04FDB">
        <w:rPr>
          <w:b/>
          <w:bCs/>
        </w:rPr>
        <w:t xml:space="preserve">Arbefem Turizm Ltd. Şti. </w:t>
      </w:r>
      <w:r w:rsidRPr="00F04FDB">
        <w:rPr>
          <w:rFonts w:eastAsia="Andale Sans UI"/>
          <w:kern w:val="2"/>
        </w:rPr>
        <w:t xml:space="preserve">hakkında, 6502 sayılı Kanun’un 63 üncü ve 77/12 inci maddeleri </w:t>
      </w:r>
      <w:r w:rsidRPr="00F04FDB">
        <w:t xml:space="preserve">uyarınca </w:t>
      </w:r>
      <w:r w:rsidRPr="00F04FDB">
        <w:rPr>
          <w:b/>
        </w:rPr>
        <w:t xml:space="preserve">104.781 TL (Yüzdörtbinyediyüzseksenbir Türk Lirası) idari para ve anılan reklamları durdurma cezaları </w:t>
      </w:r>
      <w:r w:rsidRPr="00F04FDB">
        <w:t xml:space="preserve">verilmesine </w:t>
      </w:r>
      <w:r w:rsidRPr="00F04FDB">
        <w:rPr>
          <w:rFonts w:eastAsia="Andale Sans UI"/>
          <w:kern w:val="2"/>
        </w:rPr>
        <w:t xml:space="preserve"> karar verilmiştir.</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widowControl w:val="0"/>
        <w:suppressAutoHyphens/>
        <w:jc w:val="both"/>
        <w:rPr>
          <w:rFonts w:eastAsia="Andale Sans UI"/>
          <w:b/>
          <w:bCs/>
          <w:kern w:val="2"/>
        </w:rPr>
      </w:pPr>
      <w:r w:rsidRPr="00F04FDB">
        <w:rPr>
          <w:rFonts w:eastAsia="Andale Sans UI"/>
          <w:b/>
          <w:bCs/>
          <w:kern w:val="2"/>
        </w:rPr>
        <w:t>112)</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widowControl w:val="0"/>
        <w:suppressAutoHyphens/>
        <w:jc w:val="both"/>
        <w:rPr>
          <w:rFonts w:eastAsia="Andale Sans UI"/>
          <w:b/>
          <w:kern w:val="2"/>
        </w:rPr>
      </w:pPr>
      <w:r w:rsidRPr="00F04FDB">
        <w:rPr>
          <w:rFonts w:eastAsia="Andale Sans UI"/>
          <w:b/>
          <w:kern w:val="2"/>
        </w:rPr>
        <w:t>Dosya No: 2019/12520</w:t>
      </w:r>
    </w:p>
    <w:p w:rsidR="007741FC" w:rsidRPr="00F04FDB" w:rsidRDefault="007741FC" w:rsidP="007741FC">
      <w:pPr>
        <w:widowControl w:val="0"/>
        <w:suppressAutoHyphens/>
        <w:jc w:val="both"/>
        <w:rPr>
          <w:rFonts w:eastAsia="Andale Sans UI"/>
          <w:b/>
          <w:kern w:val="2"/>
        </w:rPr>
      </w:pPr>
    </w:p>
    <w:p w:rsidR="007741FC" w:rsidRPr="00F04FDB" w:rsidRDefault="007741FC" w:rsidP="007741FC">
      <w:pPr>
        <w:widowControl w:val="0"/>
        <w:suppressAutoHyphens/>
        <w:jc w:val="both"/>
        <w:rPr>
          <w:b/>
          <w:bCs/>
        </w:rPr>
      </w:pPr>
      <w:r w:rsidRPr="00F04FDB">
        <w:rPr>
          <w:rFonts w:eastAsia="Andale Sans UI"/>
          <w:b/>
          <w:kern w:val="2"/>
        </w:rPr>
        <w:t>Şikayet Edilen:</w:t>
      </w:r>
      <w:r w:rsidRPr="00F04FDB">
        <w:rPr>
          <w:rFonts w:eastAsia="Andale Sans UI"/>
          <w:b/>
          <w:bCs/>
          <w:kern w:val="2"/>
        </w:rPr>
        <w:t xml:space="preserve"> </w:t>
      </w:r>
      <w:r w:rsidRPr="00F04FDB">
        <w:rPr>
          <w:b/>
          <w:bCs/>
        </w:rPr>
        <w:t>Öztürkler Turizm San. ve Tic. A.Ş.</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
          <w:kern w:val="2"/>
          <w:sz w:val="24"/>
          <w:szCs w:val="24"/>
          <w:lang w:eastAsia="tr-TR"/>
        </w:rPr>
        <w:t xml:space="preserve">Şikayet Edilen Reklam: </w:t>
      </w:r>
      <w:r w:rsidRPr="00F04FDB">
        <w:rPr>
          <w:rFonts w:ascii="Times New Roman" w:eastAsia="Andale Sans UI" w:hAnsi="Times New Roman"/>
          <w:bCs/>
          <w:kern w:val="2"/>
          <w:sz w:val="24"/>
          <w:szCs w:val="24"/>
          <w:lang w:eastAsia="tr-TR"/>
        </w:rPr>
        <w:t>Firmanıza ait “Malhun Otel” adlı tesise ilişkin olarak https://malhun.hotels-fethiye.com adresli internet sitesinde yer alan reklam ve tanıtımlar.</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Reklam Yayın Tarihi:</w:t>
      </w:r>
      <w:r w:rsidRPr="00F04FDB">
        <w:rPr>
          <w:rFonts w:ascii="Times New Roman" w:hAnsi="Times New Roman"/>
          <w:sz w:val="24"/>
          <w:szCs w:val="24"/>
          <w:lang w:eastAsia="tr-TR"/>
        </w:rPr>
        <w:t xml:space="preserve"> 2019-2020</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b/>
          <w:kern w:val="2"/>
        </w:rPr>
        <w:t xml:space="preserve">Yayınlandığı Mecra: </w:t>
      </w:r>
      <w:r w:rsidRPr="00F04FDB">
        <w:rPr>
          <w:rFonts w:eastAsia="Andale Sans UI"/>
          <w:kern w:val="2"/>
        </w:rPr>
        <w:t>İnternet</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hAnsi="Times New Roman"/>
          <w:sz w:val="24"/>
          <w:szCs w:val="24"/>
        </w:rPr>
      </w:pPr>
      <w:r w:rsidRPr="00F04FDB">
        <w:rPr>
          <w:rFonts w:ascii="Times New Roman" w:eastAsia="Andale Sans UI" w:hAnsi="Times New Roman"/>
          <w:b/>
          <w:kern w:val="2"/>
          <w:sz w:val="24"/>
          <w:szCs w:val="24"/>
          <w:lang w:eastAsia="tr-TR"/>
        </w:rPr>
        <w:t>Tespitler:</w:t>
      </w:r>
      <w:r w:rsidRPr="00F04FDB">
        <w:rPr>
          <w:rFonts w:ascii="Times New Roman" w:hAnsi="Times New Roman"/>
          <w:b/>
          <w:sz w:val="24"/>
          <w:szCs w:val="24"/>
        </w:rPr>
        <w:t xml:space="preserve"> </w:t>
      </w:r>
      <w:r w:rsidRPr="00F04FDB">
        <w:rPr>
          <w:rFonts w:ascii="Times New Roman" w:hAnsi="Times New Roman"/>
          <w:sz w:val="24"/>
          <w:szCs w:val="24"/>
        </w:rPr>
        <w:t xml:space="preserve">Yapılan incelemede, </w:t>
      </w:r>
      <w:r w:rsidRPr="00F04FDB">
        <w:rPr>
          <w:rFonts w:ascii="Times New Roman" w:eastAsia="Times New Roman" w:hAnsi="Times New Roman"/>
          <w:bCs/>
          <w:sz w:val="24"/>
          <w:szCs w:val="24"/>
          <w:lang w:eastAsia="tr-TR"/>
        </w:rPr>
        <w:t>https://malhun.hotels-fethiye.com/tr</w:t>
      </w:r>
      <w:r w:rsidRPr="00F04FDB">
        <w:rPr>
          <w:rFonts w:ascii="Times New Roman" w:hAnsi="Times New Roman"/>
          <w:sz w:val="24"/>
          <w:szCs w:val="24"/>
        </w:rPr>
        <w:t xml:space="preserve"> adresli internet sitesinde “Odalar” başlığı altında “Ek Binadaki 2 Kişilik Oda”, “Müsaitliği kontrol edin” şeklinde tanıtımların yer aldığı tespit edilmiştir.</w:t>
      </w:r>
    </w:p>
    <w:p w:rsidR="007741FC" w:rsidRPr="00F04FDB" w:rsidRDefault="007741FC" w:rsidP="007741FC">
      <w:pPr>
        <w:pStyle w:val="AralkYok"/>
        <w:jc w:val="both"/>
        <w:rPr>
          <w:rFonts w:ascii="Times New Roman" w:eastAsia="Andale Sans UI" w:hAnsi="Times New Roman"/>
          <w:kern w:val="2"/>
          <w:sz w:val="24"/>
          <w:szCs w:val="24"/>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hAnsi="Times New Roman"/>
          <w:b/>
          <w:sz w:val="24"/>
          <w:szCs w:val="24"/>
          <w:lang w:eastAsia="tr-TR"/>
        </w:rPr>
        <w:t>Değerlendirme/Karar:</w:t>
      </w:r>
      <w:r w:rsidRPr="00F04FDB">
        <w:rPr>
          <w:rFonts w:ascii="Times New Roman" w:hAnsi="Times New Roman"/>
          <w:sz w:val="24"/>
          <w:szCs w:val="24"/>
          <w:lang w:eastAsia="tr-TR"/>
        </w:rPr>
        <w:t xml:space="preserve"> Kültür ve Turizm Bakanlığı’ndan “3 Yıldızlı Otel Turizm İşletmesi Belgesi” bulunan “Malhun Otel” adlı tesise ilişkin olarak https://malhun.hotels-fethiye.com/tr adresli internet sitesinde yer alan reklam ve tanıtımlarda, tesise ait belge kapsamında bulunmayan ve Kültür ve Turizm Bakanlığı’ndan belgesiz olan bir başka tesisin “Ek Bina” ve “Ek Binada 2 Kişilik Oda” adı altında firmaya ait tesisin bir parçasıymış gibi tanıtılıp pazarlanmasının tüketicileri aldatıcı ve yanıltıcı olduğu, bu durumun da;</w:t>
      </w:r>
      <w:r w:rsidRPr="00F04FDB">
        <w:rPr>
          <w:rFonts w:ascii="Times New Roman" w:eastAsia="Andale Sans UI" w:hAnsi="Times New Roman"/>
          <w:kern w:val="2"/>
          <w:sz w:val="24"/>
          <w:szCs w:val="24"/>
          <w:lang w:eastAsia="tr-TR"/>
        </w:rPr>
        <w:t xml:space="preserve"> </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Turizmi Teşvik Kanunu’nun 5/a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Cs/>
          <w:kern w:val="2"/>
          <w:sz w:val="24"/>
          <w:szCs w:val="24"/>
          <w:lang w:eastAsia="tr-TR"/>
        </w:rPr>
        <w:t>- 01.06.2019 tarih ve 30791 sayılı Resmi Gazete’de yayımlanarak yürürlüğe giren Turizm Tesislerinin Niteliklerine İlişkin Yönetmeliğin 16 ncı maddesi,</w:t>
      </w:r>
    </w:p>
    <w:p w:rsidR="007741FC" w:rsidRPr="00F04FDB" w:rsidRDefault="007741FC" w:rsidP="007741FC">
      <w:pPr>
        <w:pStyle w:val="AralkYok"/>
        <w:jc w:val="both"/>
        <w:rPr>
          <w:rFonts w:ascii="Times New Roman" w:eastAsia="Times New Roman" w:hAnsi="Times New Roman"/>
          <w:sz w:val="24"/>
          <w:szCs w:val="24"/>
        </w:rPr>
      </w:pPr>
    </w:p>
    <w:p w:rsidR="007741FC" w:rsidRPr="00F04FDB" w:rsidRDefault="007741FC" w:rsidP="007741FC">
      <w:pPr>
        <w:pStyle w:val="AralkYok"/>
        <w:jc w:val="both"/>
        <w:rPr>
          <w:rFonts w:ascii="Times New Roman" w:eastAsia="Andale Sans UI" w:hAnsi="Times New Roman"/>
          <w:spacing w:val="-1"/>
          <w:kern w:val="2"/>
          <w:sz w:val="24"/>
          <w:szCs w:val="24"/>
          <w:lang w:eastAsia="tr-TR"/>
        </w:rPr>
      </w:pPr>
      <w:r w:rsidRPr="00F04FDB">
        <w:rPr>
          <w:rFonts w:ascii="Times New Roman" w:eastAsia="Andale Sans UI" w:hAnsi="Times New Roman"/>
          <w:spacing w:val="-1"/>
          <w:kern w:val="2"/>
          <w:sz w:val="24"/>
          <w:szCs w:val="24"/>
          <w:lang w:eastAsia="tr-TR"/>
        </w:rPr>
        <w:t>- Ticari Reklam ve Haksız Ticari Uygulamalar Yönetmeliğinin 7/1, 7/2, 7/3, 7/4, 7/5-b, 7/5-g, 9/1, 9/2, 9/3, 9/4, 9/5 ve 32 nci maddeleri,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- 6502 sayılı Tüketicinin Korunması Hakkında Kanunun 61 inci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hükümlerine aykırı olduğuna ,</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kern w:val="2"/>
        </w:rPr>
        <w:t xml:space="preserve">Buna göre, reklam </w:t>
      </w:r>
      <w:r w:rsidRPr="00F04FDB">
        <w:rPr>
          <w:b/>
          <w:bCs/>
        </w:rPr>
        <w:t xml:space="preserve">Öztürkler Turizm San. ve Tic. A.Ş. </w:t>
      </w:r>
      <w:r w:rsidRPr="00F04FDB">
        <w:rPr>
          <w:rFonts w:eastAsia="Andale Sans UI"/>
          <w:kern w:val="2"/>
        </w:rPr>
        <w:t xml:space="preserve">hakkında, 6502 sayılı Kanun’un 63 üncü ve 77/12 inci maddeleri </w:t>
      </w:r>
      <w:r w:rsidRPr="00F04FDB">
        <w:t xml:space="preserve">uyarınca </w:t>
      </w:r>
      <w:r w:rsidRPr="00F04FDB">
        <w:rPr>
          <w:b/>
        </w:rPr>
        <w:t xml:space="preserve">anılan reklamları durdurma cezası </w:t>
      </w:r>
      <w:r w:rsidRPr="00F04FDB">
        <w:t xml:space="preserve">verilmesine </w:t>
      </w:r>
      <w:r w:rsidRPr="00F04FDB">
        <w:rPr>
          <w:rFonts w:eastAsia="Andale Sans UI"/>
          <w:kern w:val="2"/>
        </w:rPr>
        <w:t xml:space="preserve"> karar verilmiştir.</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Times New Roman" w:hAnsi="Times New Roman"/>
          <w:b/>
          <w:bCs/>
          <w:sz w:val="24"/>
          <w:szCs w:val="24"/>
        </w:rPr>
      </w:pPr>
      <w:r w:rsidRPr="00F04FDB">
        <w:rPr>
          <w:rFonts w:ascii="Times New Roman" w:eastAsia="Times New Roman" w:hAnsi="Times New Roman"/>
          <w:b/>
          <w:bCs/>
          <w:sz w:val="24"/>
          <w:szCs w:val="24"/>
        </w:rPr>
        <w:t>113)</w:t>
      </w:r>
    </w:p>
    <w:p w:rsidR="007741FC" w:rsidRPr="00F04FDB" w:rsidRDefault="007741FC" w:rsidP="007741FC">
      <w:pPr>
        <w:pStyle w:val="AralkYok"/>
        <w:jc w:val="both"/>
        <w:rPr>
          <w:rFonts w:ascii="Times New Roman" w:eastAsia="Times New Roman" w:hAnsi="Times New Roman"/>
          <w:b/>
          <w:bCs/>
          <w:sz w:val="24"/>
          <w:szCs w:val="24"/>
        </w:rPr>
      </w:pPr>
    </w:p>
    <w:p w:rsidR="007741FC" w:rsidRPr="00F04FDB" w:rsidRDefault="007741FC" w:rsidP="007741FC">
      <w:pPr>
        <w:widowControl w:val="0"/>
        <w:suppressAutoHyphens/>
        <w:jc w:val="both"/>
        <w:rPr>
          <w:rFonts w:eastAsia="Andale Sans UI"/>
          <w:b/>
          <w:kern w:val="2"/>
        </w:rPr>
      </w:pPr>
      <w:r w:rsidRPr="00F04FDB">
        <w:rPr>
          <w:rFonts w:eastAsia="Andale Sans UI"/>
          <w:b/>
          <w:kern w:val="2"/>
        </w:rPr>
        <w:t>Dosya No: 2019/12536</w:t>
      </w:r>
    </w:p>
    <w:p w:rsidR="007741FC" w:rsidRPr="00F04FDB" w:rsidRDefault="007741FC" w:rsidP="007741FC">
      <w:pPr>
        <w:widowControl w:val="0"/>
        <w:suppressAutoHyphens/>
        <w:jc w:val="both"/>
        <w:rPr>
          <w:rFonts w:eastAsia="Andale Sans UI"/>
          <w:b/>
          <w:kern w:val="2"/>
        </w:rPr>
      </w:pPr>
    </w:p>
    <w:p w:rsidR="007741FC" w:rsidRPr="00F04FDB" w:rsidRDefault="007741FC" w:rsidP="007741FC">
      <w:pPr>
        <w:widowControl w:val="0"/>
        <w:suppressAutoHyphens/>
        <w:jc w:val="both"/>
        <w:rPr>
          <w:b/>
          <w:bCs/>
        </w:rPr>
      </w:pPr>
      <w:r w:rsidRPr="00F04FDB">
        <w:rPr>
          <w:rFonts w:eastAsia="Andale Sans UI"/>
          <w:b/>
          <w:kern w:val="2"/>
        </w:rPr>
        <w:t>Şikayet Edilen:</w:t>
      </w:r>
      <w:r w:rsidRPr="00F04FDB">
        <w:rPr>
          <w:rFonts w:eastAsia="Andale Sans UI"/>
          <w:b/>
          <w:bCs/>
          <w:kern w:val="2"/>
        </w:rPr>
        <w:t xml:space="preserve"> </w:t>
      </w:r>
      <w:r w:rsidRPr="00F04FDB">
        <w:rPr>
          <w:b/>
          <w:bCs/>
        </w:rPr>
        <w:t>Ali Eralsay Otel ve Tur. Nak. Tic. Ltd. Şti.</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
          <w:kern w:val="2"/>
          <w:sz w:val="24"/>
          <w:szCs w:val="24"/>
          <w:lang w:eastAsia="tr-TR"/>
        </w:rPr>
        <w:t xml:space="preserve">Şikayet Edilen Reklam: </w:t>
      </w:r>
      <w:r w:rsidRPr="00F04FDB">
        <w:rPr>
          <w:rFonts w:ascii="Times New Roman" w:eastAsia="Andale Sans UI" w:hAnsi="Times New Roman"/>
          <w:bCs/>
          <w:kern w:val="2"/>
          <w:sz w:val="24"/>
          <w:szCs w:val="24"/>
          <w:lang w:eastAsia="tr-TR"/>
        </w:rPr>
        <w:t>“Life Corner Hotel” adlı tesise yönelik olarak tesis dış cephesinde, tesis tabelasında ve tesise ait http://www.lifecornerhotel.com adresli internet sitesi ile konaklama rezervasyon hizmeti sunan muhtelif internet sitelerinde yer verilen reklam ve tanıtımlar.</w:t>
      </w:r>
    </w:p>
    <w:p w:rsidR="007741FC" w:rsidRPr="00F04FDB" w:rsidRDefault="007741FC" w:rsidP="007741FC">
      <w:pPr>
        <w:pStyle w:val="AralkYok"/>
        <w:jc w:val="both"/>
        <w:rPr>
          <w:rFonts w:ascii="Times New Roman" w:eastAsia="Andale Sans UI" w:hAnsi="Times New Roman"/>
          <w:bCs/>
          <w:kern w:val="2"/>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Reklam Yayın Tarihi:</w:t>
      </w:r>
      <w:r w:rsidRPr="00F04FDB">
        <w:rPr>
          <w:rFonts w:ascii="Times New Roman" w:hAnsi="Times New Roman"/>
          <w:sz w:val="24"/>
          <w:szCs w:val="24"/>
          <w:lang w:eastAsia="tr-TR"/>
        </w:rPr>
        <w:t xml:space="preserve"> 2019-2020</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b/>
          <w:kern w:val="2"/>
        </w:rPr>
        <w:t xml:space="preserve">Yayınlandığı Mecra: </w:t>
      </w:r>
      <w:r w:rsidRPr="00F04FDB">
        <w:rPr>
          <w:rFonts w:eastAsia="Andale Sans UI"/>
          <w:kern w:val="2"/>
        </w:rPr>
        <w:t>İnternet, Tabela</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hAnsi="Times New Roman"/>
          <w:sz w:val="24"/>
          <w:szCs w:val="24"/>
        </w:rPr>
      </w:pPr>
      <w:r w:rsidRPr="00F04FDB">
        <w:rPr>
          <w:rFonts w:ascii="Times New Roman" w:eastAsia="Andale Sans UI" w:hAnsi="Times New Roman"/>
          <w:b/>
          <w:kern w:val="2"/>
          <w:sz w:val="24"/>
          <w:szCs w:val="24"/>
          <w:lang w:eastAsia="tr-TR"/>
        </w:rPr>
        <w:t>Tespitler:</w:t>
      </w:r>
      <w:r w:rsidRPr="00F04FDB">
        <w:rPr>
          <w:rFonts w:ascii="Times New Roman" w:hAnsi="Times New Roman"/>
          <w:b/>
          <w:sz w:val="24"/>
          <w:szCs w:val="24"/>
        </w:rPr>
        <w:t xml:space="preserve"> </w:t>
      </w:r>
      <w:r w:rsidRPr="00F04FDB">
        <w:rPr>
          <w:rFonts w:ascii="Times New Roman" w:hAnsi="Times New Roman"/>
          <w:sz w:val="24"/>
          <w:szCs w:val="24"/>
        </w:rPr>
        <w:t xml:space="preserve">Yapılan incelemede, Kültür ve Turizm Bakanlığından belgesiz olan tesise ilişkin olarak tesise ait http://www.lifecornerhotel.com adresli internet sitesinin 27.03.2020 tarihli görünümünde, “4 Yıldız” görselleri ve “Dört yıldızın tüm konforuna sahip, mimarisi özel dekorasyonu ve güleryüzlü hizmet anlayışı ile fark yaratan Life Corner Hotel kapılarını siz değerli misafirlerine açmıştır.” ifadelerine yer verildiği;  www.otelz.com, www.tripadvisor.com.tr, www.trivago.com.tr, www.odamax.com, www.skyscanner.com.tr ve www.kayak.com.tr adresli internet sitelerinin 27.03.2020 tarihli görünümlerinde yer alan reklam ve tanıtımlarda “4 Yıldız” görsellerine yer verilmek suretiyle tesisin “4 Yıldızlı Otel” olarak tanıtıldığı; öte yandan, üzerinde 4 yıldız görsellerinin bulunduğu tesis tabelasını gösteren dış cephe fotoğraflarının www.tatilsepeti.com, www.tatilbudur.com, www.etstur.com, </w:t>
      </w:r>
      <w:r w:rsidRPr="00F04FDB">
        <w:rPr>
          <w:rFonts w:ascii="Times New Roman" w:hAnsi="Times New Roman"/>
          <w:sz w:val="24"/>
          <w:szCs w:val="24"/>
        </w:rPr>
        <w:lastRenderedPageBreak/>
        <w:t>www.gezinomi.com ve tr.hotels.com adresli internet sitelerinde yer alan tesise ait tanıtım sayfasında yayınlandığı hususları tespit edilmiştir.</w:t>
      </w:r>
    </w:p>
    <w:p w:rsidR="007741FC" w:rsidRPr="00F04FDB" w:rsidRDefault="007741FC" w:rsidP="007741FC">
      <w:pPr>
        <w:pStyle w:val="AralkYok"/>
        <w:jc w:val="both"/>
        <w:rPr>
          <w:rFonts w:ascii="Times New Roman" w:eastAsia="Andale Sans UI" w:hAnsi="Times New Roman"/>
          <w:kern w:val="2"/>
          <w:sz w:val="24"/>
          <w:szCs w:val="24"/>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hAnsi="Times New Roman"/>
          <w:b/>
          <w:sz w:val="24"/>
          <w:szCs w:val="24"/>
          <w:lang w:eastAsia="tr-TR"/>
        </w:rPr>
        <w:t>Değerlendirme/Karar:</w:t>
      </w:r>
      <w:r w:rsidRPr="00F04FDB">
        <w:rPr>
          <w:rFonts w:ascii="Times New Roman" w:hAnsi="Times New Roman"/>
          <w:sz w:val="24"/>
          <w:szCs w:val="24"/>
          <w:lang w:eastAsia="tr-TR"/>
        </w:rPr>
        <w:t xml:space="preserve"> Kültür ve Turizm Bakanlığından “Butik Otel Turizm İşletmesi Belgesi” talep edilen “Life Corner Hotel” adlı tesis mahallinde ilgili Bakanlık tarafından gerçekleştirilen denetimde, anılan tesisin halihazırda “Turizm İşletmesi veya Turizm Yatırımı Belgesi” bulunmamasına karşın tesis dış cephesinde ve tesis tabelasında “4 Yıldızlı Otel” olarak tanıtıldığının tespit edildiği, Bakanlığımızca yapılan incelemelerde ise, belgesiz olan tesise ilişkin olarak tesise ait http://www.lifecornerhotel.com adresli internet sitesinin 27.03.2020 tarihli görünümünde, “4 Yıldız” görselleri ve “Dört yıldızın tüm konforuna sahip, mimarisi özel dekorasyonu ve güleryüzlü hizmet anlayışı ile fark yaratan Life Corner Hotel kapılarını siz değerli misafirlerine açmıştır.” ifadelerine;  www.otelz.com, www.tripadvisor.com.tr, www.trivago.com.tr, www.odamax.com, www.skyscanner.com.tr ve www.kayak.com.tr adresli internet sitelerinin 27.03.2020 tarihli görünümlerinde yer alan reklam ve tanıtımlarda ise “4 Yıldız” görsellerine yer verilmek suretiyle “4 Yıldızlı Otel” olarak tanıtıldığının tespit edildiği; öte yandan, üzerinde 4 yıldız görsellerinin bulunduğu tesis tabelasını gösteren dış cephe fotoğraflarının www.tatilsepeti.com, www.tatilbudur.com, www.etstur.com, www.gezinomi.com ve tr.hotels.com adresli internet sitelerinde yer alan tesise ait tanıtım sayfasında da yayınlandığı, bu itibarla, firmanıza ait olan ve belgesiz olarak faaliyet gösteren “Life Corner Hotel” adlı tesisin tesis mahallinde, tesise ait internet sitesinde ve online acentelere ait muhtelif internet sitelerinde “4 Yıldızlı Otel” olarak tanıtılmasının tüketicileri aldatıcı ve yanıltıcı olduğu, bu durumun da;</w:t>
      </w:r>
      <w:r w:rsidRPr="00F04FDB">
        <w:rPr>
          <w:rFonts w:ascii="Times New Roman" w:eastAsia="Andale Sans UI" w:hAnsi="Times New Roman"/>
          <w:kern w:val="2"/>
          <w:sz w:val="24"/>
          <w:szCs w:val="24"/>
          <w:lang w:eastAsia="tr-TR"/>
        </w:rPr>
        <w:t>- Turizmi Teşvik Kanunu’nun 5/a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Cs/>
          <w:kern w:val="2"/>
          <w:sz w:val="24"/>
          <w:szCs w:val="24"/>
          <w:lang w:eastAsia="tr-TR"/>
        </w:rPr>
        <w:t>- 01.06.2019 tarih ve 30791 sayılı Resmi Gazete’de yayımlanarak yürürlüğe giren Turizm Tesislerinin Niteliklerine İlişkin Yönetmeliğin 16 ncı maddesi,</w:t>
      </w:r>
    </w:p>
    <w:p w:rsidR="007741FC" w:rsidRPr="00F04FDB" w:rsidRDefault="007741FC" w:rsidP="007741FC">
      <w:pPr>
        <w:pStyle w:val="AralkYok"/>
        <w:jc w:val="both"/>
        <w:rPr>
          <w:rFonts w:ascii="Times New Roman" w:eastAsia="Times New Roman" w:hAnsi="Times New Roman"/>
          <w:sz w:val="24"/>
          <w:szCs w:val="24"/>
        </w:rPr>
      </w:pPr>
    </w:p>
    <w:p w:rsidR="007741FC" w:rsidRPr="00F04FDB" w:rsidRDefault="007741FC" w:rsidP="007741FC">
      <w:pPr>
        <w:pStyle w:val="AralkYok"/>
        <w:jc w:val="both"/>
        <w:rPr>
          <w:rFonts w:ascii="Times New Roman" w:eastAsia="Andale Sans UI" w:hAnsi="Times New Roman"/>
          <w:spacing w:val="-1"/>
          <w:kern w:val="2"/>
          <w:sz w:val="24"/>
          <w:szCs w:val="24"/>
          <w:lang w:eastAsia="tr-TR"/>
        </w:rPr>
      </w:pPr>
      <w:r w:rsidRPr="00F04FDB">
        <w:rPr>
          <w:rFonts w:ascii="Times New Roman" w:eastAsia="Andale Sans UI" w:hAnsi="Times New Roman"/>
          <w:spacing w:val="-1"/>
          <w:kern w:val="2"/>
          <w:sz w:val="24"/>
          <w:szCs w:val="24"/>
          <w:lang w:eastAsia="tr-TR"/>
        </w:rPr>
        <w:t>- Ticari Reklam ve Haksız Ticari Uygulamalar Yönetmeliğinin 7/1, 7/2, 7/3, 7/4, 7/5-b, 7/5-g, 9/1, 9/2, 9/3, 9/4, 9/5 ve 32 nci maddeleri,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- 6502 sayılı Tüketicinin Korunması Hakkında Kanunun 61 inci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hükümlerine aykırı olduğuna ,</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kern w:val="2"/>
        </w:rPr>
        <w:t>Buna göre, reklam veren</w:t>
      </w:r>
      <w:r w:rsidRPr="00F04FDB">
        <w:t xml:space="preserve"> </w:t>
      </w:r>
      <w:r w:rsidRPr="00F04FDB">
        <w:rPr>
          <w:b/>
          <w:bCs/>
        </w:rPr>
        <w:t xml:space="preserve">Ali Eralsay Otel ve Tur. Nak. Tic. Ltd. Şti. </w:t>
      </w:r>
      <w:r w:rsidRPr="00F04FDB">
        <w:rPr>
          <w:rFonts w:eastAsia="Andale Sans UI"/>
          <w:kern w:val="2"/>
        </w:rPr>
        <w:t xml:space="preserve">hakkında, 6502 sayılı Kanun’un 63 üncü ve 77/12 inci maddeleri </w:t>
      </w:r>
      <w:r w:rsidRPr="00F04FDB">
        <w:t xml:space="preserve">uyarınca </w:t>
      </w:r>
      <w:r w:rsidRPr="00F04FDB">
        <w:rPr>
          <w:b/>
        </w:rPr>
        <w:t xml:space="preserve">104.781 TL (Yüzdörtbinyediyüzseksenbir Türk Lirası) idari para ve anılan reklamları durdurma cezaları </w:t>
      </w:r>
      <w:r w:rsidRPr="00F04FDB">
        <w:t xml:space="preserve">verilmesine </w:t>
      </w:r>
      <w:r w:rsidRPr="00F04FDB">
        <w:rPr>
          <w:rFonts w:eastAsia="Andale Sans UI"/>
          <w:kern w:val="2"/>
        </w:rPr>
        <w:t xml:space="preserve"> karar verilmiştir.</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Times New Roman" w:hAnsi="Times New Roman"/>
          <w:b/>
          <w:bCs/>
          <w:sz w:val="24"/>
          <w:szCs w:val="24"/>
        </w:rPr>
      </w:pPr>
      <w:r w:rsidRPr="00F04FDB">
        <w:rPr>
          <w:rFonts w:ascii="Times New Roman" w:eastAsia="Times New Roman" w:hAnsi="Times New Roman"/>
          <w:b/>
          <w:bCs/>
          <w:sz w:val="24"/>
          <w:szCs w:val="24"/>
        </w:rPr>
        <w:t>114)</w:t>
      </w:r>
    </w:p>
    <w:p w:rsidR="007741FC" w:rsidRPr="00F04FDB" w:rsidRDefault="007741FC" w:rsidP="007741FC">
      <w:pPr>
        <w:pStyle w:val="AralkYok"/>
        <w:jc w:val="both"/>
        <w:rPr>
          <w:rFonts w:ascii="Times New Roman" w:eastAsia="Times New Roman" w:hAnsi="Times New Roman"/>
          <w:b/>
          <w:bCs/>
          <w:sz w:val="24"/>
          <w:szCs w:val="24"/>
        </w:rPr>
      </w:pPr>
    </w:p>
    <w:p w:rsidR="007741FC" w:rsidRPr="00F04FDB" w:rsidRDefault="007741FC" w:rsidP="007741FC">
      <w:pPr>
        <w:widowControl w:val="0"/>
        <w:suppressAutoHyphens/>
        <w:jc w:val="both"/>
        <w:rPr>
          <w:rFonts w:eastAsia="Andale Sans UI"/>
          <w:b/>
          <w:kern w:val="2"/>
        </w:rPr>
      </w:pPr>
      <w:r w:rsidRPr="00F04FDB">
        <w:rPr>
          <w:rFonts w:eastAsia="Andale Sans UI"/>
          <w:b/>
          <w:kern w:val="2"/>
        </w:rPr>
        <w:t>Dosya No: 2019/12539</w:t>
      </w:r>
    </w:p>
    <w:p w:rsidR="007741FC" w:rsidRPr="00F04FDB" w:rsidRDefault="007741FC" w:rsidP="007741FC">
      <w:pPr>
        <w:widowControl w:val="0"/>
        <w:suppressAutoHyphens/>
        <w:jc w:val="both"/>
        <w:rPr>
          <w:rFonts w:eastAsia="Andale Sans UI"/>
          <w:b/>
          <w:kern w:val="2"/>
        </w:rPr>
      </w:pPr>
    </w:p>
    <w:p w:rsidR="007741FC" w:rsidRPr="00F04FDB" w:rsidRDefault="007741FC" w:rsidP="007741FC">
      <w:pPr>
        <w:widowControl w:val="0"/>
        <w:suppressAutoHyphens/>
        <w:jc w:val="both"/>
        <w:rPr>
          <w:b/>
          <w:bCs/>
        </w:rPr>
      </w:pPr>
      <w:r w:rsidRPr="00F04FDB">
        <w:rPr>
          <w:rFonts w:eastAsia="Andale Sans UI"/>
          <w:b/>
          <w:kern w:val="2"/>
        </w:rPr>
        <w:t>Şikayet Edilen:</w:t>
      </w:r>
      <w:r w:rsidRPr="00F04FDB">
        <w:rPr>
          <w:rFonts w:eastAsia="Andale Sans UI"/>
          <w:b/>
          <w:bCs/>
          <w:kern w:val="2"/>
        </w:rPr>
        <w:t xml:space="preserve"> </w:t>
      </w:r>
      <w:r w:rsidRPr="00F04FDB">
        <w:rPr>
          <w:b/>
          <w:bCs/>
        </w:rPr>
        <w:t>Sivas Mehtap Turizm Tic. ve San. Ltd. Şti.</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
          <w:kern w:val="2"/>
          <w:sz w:val="24"/>
          <w:szCs w:val="24"/>
          <w:lang w:eastAsia="tr-TR"/>
        </w:rPr>
        <w:t xml:space="preserve">Şikayet Edilen Reklam: </w:t>
      </w:r>
      <w:r w:rsidRPr="00F04FDB">
        <w:rPr>
          <w:rFonts w:ascii="Times New Roman" w:eastAsia="Andale Sans UI" w:hAnsi="Times New Roman"/>
          <w:bCs/>
          <w:kern w:val="2"/>
          <w:sz w:val="24"/>
          <w:szCs w:val="24"/>
          <w:lang w:eastAsia="tr-TR"/>
        </w:rPr>
        <w:t>Firma tarafından tüketicilere yönelik olarak gerçekleştirilen ticari uygulamalar.</w:t>
      </w:r>
    </w:p>
    <w:p w:rsidR="007741FC" w:rsidRPr="00F04FDB" w:rsidRDefault="007741FC" w:rsidP="007741FC">
      <w:pPr>
        <w:pStyle w:val="AralkYok"/>
        <w:jc w:val="both"/>
        <w:rPr>
          <w:rFonts w:ascii="Times New Roman" w:eastAsia="Andale Sans UI" w:hAnsi="Times New Roman"/>
          <w:bCs/>
          <w:kern w:val="2"/>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Reklam Yayın Tarihi:</w:t>
      </w:r>
      <w:r w:rsidRPr="00F04FDB">
        <w:rPr>
          <w:rFonts w:ascii="Times New Roman" w:hAnsi="Times New Roman"/>
          <w:sz w:val="24"/>
          <w:szCs w:val="24"/>
          <w:lang w:eastAsia="tr-TR"/>
        </w:rPr>
        <w:t xml:space="preserve"> 2017-2018-2019</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b/>
          <w:kern w:val="2"/>
        </w:rPr>
        <w:t xml:space="preserve">Yayınlandığı Mecra: </w:t>
      </w:r>
      <w:r w:rsidRPr="00F04FDB">
        <w:rPr>
          <w:rFonts w:eastAsia="Andale Sans UI"/>
          <w:kern w:val="2"/>
        </w:rPr>
        <w:t>Haksız Ticari Uygulama</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eastAsia="Andale Sans UI" w:hAnsi="Times New Roman"/>
          <w:b/>
          <w:kern w:val="2"/>
          <w:sz w:val="24"/>
          <w:szCs w:val="24"/>
          <w:lang w:eastAsia="tr-TR"/>
        </w:rPr>
        <w:t>Tespitler:</w:t>
      </w:r>
      <w:r w:rsidRPr="00F04FDB">
        <w:rPr>
          <w:rFonts w:ascii="Times New Roman" w:hAnsi="Times New Roman"/>
          <w:b/>
          <w:sz w:val="24"/>
          <w:szCs w:val="24"/>
        </w:rPr>
        <w:t xml:space="preserve"> </w:t>
      </w:r>
      <w:r w:rsidRPr="00F04FDB">
        <w:rPr>
          <w:rFonts w:ascii="Times New Roman" w:hAnsi="Times New Roman"/>
          <w:sz w:val="24"/>
          <w:szCs w:val="24"/>
          <w:lang w:eastAsia="tr-TR"/>
        </w:rPr>
        <w:t xml:space="preserve">Bakanlığımıza gönderilen başvuru dilekçesi ekinde çok sayıda tüketici şikayetine yer verildiği, söz konusu şikayet başvuruları incelendiğinde; Pegasus’tan uçak bileti satın alım, iade veya iptal amaçlı olarak www.google.com.tr adresli arama portalında yapılan “Pegasus Çağrı Merkezi”, “Pegasus Bilet Satış” anahtar kelimelerini içeren aramalarda, ilk arama sayfasında bazı çağrı merkezi </w:t>
      </w:r>
      <w:r w:rsidRPr="00F04FDB">
        <w:rPr>
          <w:rFonts w:ascii="Times New Roman" w:hAnsi="Times New Roman"/>
          <w:sz w:val="24"/>
          <w:szCs w:val="24"/>
          <w:lang w:eastAsia="tr-TR"/>
        </w:rPr>
        <w:lastRenderedPageBreak/>
        <w:t>hatlarının telefon numaraları ile karşılaşıldığı, söz konusu telefon numaralarının Pegasus Havayolları çağrı merkezi olduğu düşüncesiyle ilgili çağrı merkezi hattıyla iletişime geçildiği, yapılan aramalarda çağrı merkezi yetkilisi tarafından bazı tüketicilerle Pegasus çağrı merkeziymiş gibi görüşmeler yapıldığı, Pegasus’tan bir uçak bileti satın alan tüketicilerin bilet satış ücretine yansıtılmak suretiyle ek ücretlendirmeler yapıldığı, birçok tüketicinin bu durumu kredi kartı ekstrelerinde veya faturalarında tespit edebildiği, telefon görüşmesi esnasında bu durum ilgili çağrı merkezi görevlisine sorulduğunda ise Pegasus’un diğer hizmetleri için ücretlendirme yapıldığı veyahut da Pegasus adına tüketicilerden tahsil edildiğinin beyan edildiği şeklinde iddialara yer verildiği;</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rPr>
      </w:pPr>
      <w:r w:rsidRPr="00F04FDB">
        <w:rPr>
          <w:rFonts w:ascii="Times New Roman" w:hAnsi="Times New Roman"/>
          <w:sz w:val="24"/>
          <w:szCs w:val="24"/>
        </w:rPr>
        <w:t>Pegasus tarafından 01.01.2018 tarihinde Lina ve Sivas Turizm aleyhine İstanbul Anadolu Fikri ve Sinai Haklar Mahkemesinde marka tecavüzü ve haksız rekabetin tespiti ve önlenmesi, ihlale sebebiyet veren alan adlarının erişime engellenmesi ve manevi tazminat talepli bir dava açıldığı, açılan davaların devam ettiği, ilgili Mahkeme tarafından, Sivas Turizm aleyhine www.flyucak.com ve www.biletnerde.com adresli internet sitelerinin tedbir amaçlı olarak erişime engellenmesi kararı verildiği;</w:t>
      </w:r>
    </w:p>
    <w:p w:rsidR="007741FC" w:rsidRPr="00F04FDB" w:rsidRDefault="007741FC" w:rsidP="007741FC">
      <w:pPr>
        <w:pStyle w:val="AralkYok"/>
        <w:jc w:val="both"/>
        <w:rPr>
          <w:rFonts w:ascii="Times New Roman" w:hAnsi="Times New Roman"/>
          <w:sz w:val="24"/>
          <w:szCs w:val="24"/>
        </w:rPr>
      </w:pPr>
    </w:p>
    <w:p w:rsidR="007741FC" w:rsidRPr="00F04FDB" w:rsidRDefault="007741FC" w:rsidP="007741FC">
      <w:pPr>
        <w:pStyle w:val="AralkYok"/>
        <w:jc w:val="both"/>
        <w:rPr>
          <w:rFonts w:ascii="Times New Roman" w:hAnsi="Times New Roman"/>
          <w:sz w:val="24"/>
          <w:szCs w:val="24"/>
        </w:rPr>
      </w:pPr>
      <w:r w:rsidRPr="00F04FDB">
        <w:rPr>
          <w:rFonts w:ascii="Times New Roman" w:hAnsi="Times New Roman"/>
          <w:sz w:val="24"/>
          <w:szCs w:val="24"/>
        </w:rPr>
        <w:t>Öte yandan, konuya ilişkin olarak İstanbul Anadolu Fikri ve Sinai Haklar Mahkemesine sunulmak üzere hazırlanan bilirkişi raporu incelendiğinde;</w:t>
      </w:r>
    </w:p>
    <w:p w:rsidR="007741FC" w:rsidRPr="00F04FDB" w:rsidRDefault="007741FC" w:rsidP="007741FC">
      <w:pPr>
        <w:pStyle w:val="AralkYok"/>
        <w:jc w:val="both"/>
        <w:rPr>
          <w:rFonts w:ascii="Times New Roman" w:hAnsi="Times New Roman"/>
          <w:sz w:val="24"/>
          <w:szCs w:val="24"/>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 xml:space="preserve">“http://www.airlinesbilethatti.com/pegasus-iletisim adresli internet sitesi incelendiğinde Pegasus'a ait linklerin sayfada yer aldığı ve Pegasus'un marka ve unvanlarının ve logosunun kullanıldığı, Pegasus bilet satın alma, bilet değişimi için yapılması gerekenlere ilişkin açıklamalara da yer verilerek, “Pegasus Müşteri Hizmetleri ve Pegasus İletişim Hattı 0888 228 12 12 nolu telefondur ve işlemlerinizi bu hat üzerinden gerçekleştirebilirsiniz. Site üzerinden ve Pegasus çağrı merkezi üzerinden işlemlerinizi sağlayamamanız durumunda firmamıza ait 0850 304 45 20 numaralı ücretsiz çağrı merkezimiz ile iletişim kurabilirsiniz. (Sağlanılan işlemlerde kişi başı 20 ile 300TL arası hizmet bedeli alınmaktadır.)" şeklinde ifadelerin yer aldığı, 0850 304 45 20 numaralı hat arandığında aramaya cevap veren satış yetkilisinin şifahen Pegasus'a ait bilet satışının yapıldığı şeklinde beyanda bulunduğu, ayrıca http://www.airlinesbilethatti.com/ adresinin kimin adına kayıtlı olduğunun tespit edilemediği, sitenin kaynak kodlarında bulunan anahtar kelimeler incelendiğinde anahtar kelime olarak Pegasus firmasına ait ifadelerin kullanılmadığı ancak kaynak kodlarda Pegasus ifadelerinin yer aldığı. Pegasus'a ait markaların, logoların, unvanın aynı veya çok benzer şekilde sitede yer aldığı, </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www.rebilet.com/pegasusta-vazi-daha-uzun-vasa-vurtici-499-tl-kibris-7699-tl/ URL adresi incelendiğinde sayfanın yayında olmadığı, 22.08.2017 tarihli arşiv görüntüsünden anlaşma fesih edildikten sonra dahi sayfanın yayından kaldırılmadığı, diğer taraftan sitenin ana sayfasında Pegasus ile ilgili bilgilere ve görsellere yer verilmediği, bilirkişi heyeti tarafından 0850 500 50 35 numaralı hat arandığında aramaya cevap veren satış yetkilisinin şifahen Pegasus'a ait bilet satışının yapıldığı şeklinde beyanda bulunduğu, ayrıca www.rebilet.com adresinin kimin adına kayıtlı olduğunun tespit edilemediği, sitenin kaynak kodlarında bulunan anahtar kelimeler incelendiğinde anahtar kelime olarak “Pegasus uçak bilet, Pegasus çağrı merkezi, Pegasus” iletişim ifadelerinin yer aldığı,</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www.ucakfly.com adresli internet sitesinin ana sayfasında uçak bileti ve iletişim linklerinde Pegasus firmasına ait bir logo, isim yer almadığı, kaynak kodda ve anahtar kelimelerde Pegasus ifadesine yer verilmediği, sitenin kimin adına kayıtlı olduğunun tespit edilemediği, bilirkişi heyeti tarafından 0850 532 48 87 numaralı hat arandığında aramaya cevap veren satış yetkilisinin şifahen Pegasus'a ait bilet satışının yapıldığı şeklinde beyanda bulunduğu,</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 xml:space="preserve">https://pegasus.havayollari.site linki incelendiğinde “Pegasus çağrı merkezi” ibaresinin yer aldığı ve Pegasus linkine yer verildiği, linke tıklandığında “Pegasus” unvanı ile “Pegasus uçak bileti” ifadesine yer verildiği, sitenin kimin adına kayıtlı olduğunun tespit edilemediği, kaynak kodlarda herhangi bir anahtar kelime tanımlanmadığı, ancak kaynak kodlarda Pegasus ifadelerinin olduğu, bilirkişi heyeti </w:t>
      </w:r>
      <w:r w:rsidRPr="00F04FDB">
        <w:rPr>
          <w:rFonts w:ascii="Times New Roman" w:hAnsi="Times New Roman"/>
          <w:sz w:val="24"/>
          <w:szCs w:val="24"/>
          <w:lang w:eastAsia="tr-TR"/>
        </w:rPr>
        <w:lastRenderedPageBreak/>
        <w:t>tarafından 0850 532 8336 numaralı hat arandığında aramaya cevap veren satış yetkilisinin şifahen Pegasus'a ait bilet satışının yapıldığı şeklinde beyanda bulunduğu,</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www.flyorfly.com adresli internet sitesi incelendiğinde Pegasus firmasına ait herhangi bir logo, firma ismine yer verilmediği, kaynak kodda ve anahtar kelimelerde Pegasus ifadesinin bulunmadığı, sitenin kimin adına kayıtlı olduğunun tespit edilemediği, bilirkişi heyeti tarafından 0850 532 65 42 numaralı hat arandığında aramaya cevap veren satış yetkilisinin şifahen Pegasus’a ait bilet satışının yapıldığı şeklinde beyanda bulunduğu”</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şeklinde bilgi ve açıklamalara yer verildiği,</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 xml:space="preserve">İlgili hizmet sağlayıcılardan talep edilen bilgi, belge ve açıklamalar doğrultusunda, </w:t>
      </w:r>
      <w:r w:rsidRPr="00F04FDB">
        <w:rPr>
          <w:rFonts w:ascii="Times New Roman" w:eastAsia="Times New Roman" w:hAnsi="Times New Roman"/>
          <w:sz w:val="24"/>
          <w:szCs w:val="24"/>
          <w:lang w:eastAsia="tr-TR"/>
        </w:rPr>
        <w:t>0(850) 346 12 12, 0(850) 304 45 20 ve 0(850) 303 00 58 numaralı telefon hatlarının Sivas Turizm, 0(850) 500 50 35, 0(850) 532 48 87, 0(850) 532 83 36 ve 0(850) 532 65 42 numaralı telefon hatlarının ise Lina Turizm sahipliğinde olduğu hususları tespit edilmiştir.</w:t>
      </w:r>
    </w:p>
    <w:p w:rsidR="007741FC" w:rsidRPr="00F04FDB" w:rsidRDefault="007741FC" w:rsidP="007741FC">
      <w:pPr>
        <w:pStyle w:val="AralkYok"/>
        <w:jc w:val="both"/>
        <w:rPr>
          <w:rFonts w:ascii="Times New Roman" w:eastAsia="Andale Sans UI" w:hAnsi="Times New Roman"/>
          <w:kern w:val="2"/>
          <w:sz w:val="24"/>
          <w:szCs w:val="24"/>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Değerlendirme/Karar:</w:t>
      </w:r>
      <w:r w:rsidRPr="00F04FDB">
        <w:rPr>
          <w:rFonts w:ascii="Times New Roman" w:hAnsi="Times New Roman"/>
          <w:sz w:val="24"/>
          <w:szCs w:val="24"/>
          <w:lang w:eastAsia="tr-TR"/>
        </w:rPr>
        <w:t xml:space="preserve">  Sivas Mehtap Turizm Tic. ve San. Ltd. Şti. sahipliğinde bulunan 0(850) 346 12 12, 0(850) 304 45 20 ve 0(850) 303 00 58 numaralı telefon hatları aracılığıyla uçak bileti alım, iptal ve iade işlemlerine ilişkin tüketicilere yönelik olarak gerçekleştirilen ticari uygulamalar kapsamında, tüketiciler nezdinde firmanın Pegasus Havayolları’nın çağrı merkezi olduğu izlenimi oluşturulduğu, Pegasus Havayolları’nın çağrı merkezi olduğu düşüncesiyle söz konusu telefon hatlarını arayan tüketicilere firmanın Pegasus Çağrı Merkezi olmadığı hususunun açık ve anlaşılır bir dille ifade edilmediği, ayrıca konuya ilişkin olarak firma tarafından yapılan açıklamada, “Şirketimize ait telefon numarası arandığında telefonu açan çalışma arkadaşlarımız kendilerini Pegasus A.Ş. müşterisi temsilcisi gibi tanıtmamakta, </w:t>
      </w:r>
      <w:r w:rsidRPr="005E53AC">
        <w:rPr>
          <w:rFonts w:ascii="Times New Roman" w:hAnsi="Times New Roman"/>
          <w:sz w:val="24"/>
          <w:szCs w:val="24"/>
          <w:u w:val="single"/>
          <w:lang w:eastAsia="tr-TR"/>
        </w:rPr>
        <w:t>sorulması halinde</w:t>
      </w:r>
      <w:r w:rsidRPr="005E53AC">
        <w:rPr>
          <w:rFonts w:ascii="Times New Roman" w:hAnsi="Times New Roman"/>
          <w:sz w:val="24"/>
          <w:szCs w:val="24"/>
          <w:lang w:eastAsia="tr-TR"/>
        </w:rPr>
        <w:t xml:space="preserve"> Pegasus</w:t>
      </w:r>
      <w:r w:rsidRPr="00F04FDB">
        <w:rPr>
          <w:rFonts w:ascii="Times New Roman" w:hAnsi="Times New Roman"/>
          <w:sz w:val="24"/>
          <w:szCs w:val="24"/>
          <w:lang w:eastAsia="tr-TR"/>
        </w:rPr>
        <w:t xml:space="preserve"> A.Ş. müşteri hizmetleri olmadıklarını beyan etmektedirler” şeklinde ifadelere yer verildiği; diğer yandan, Pegasus Havayolları tarafından sunulan ürün ve hizmetlere ilişkin olarak bilet alımı, bilet iptali veya bilet iadesi talebiyle firma tüketici hatlarına ulaşan tüketicilerden yaptıkları işlemler karşılığında firma adına tahsil edilen bedellere ilişkin olarak, tüketicilere, “vergi, Pegasus işlem ücreti, Pegasus hizmet bedeli” gibi beyanlarda bulunulduğu, söz konusu işlem ücretlerinin firma tarafından tahsil edilen hizmet bedeli olduğu hususunun tüketicilerden gizlenerek tüketicilerin aldatıldığı, tüm bu hususların da;</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spacing w:val="-1"/>
          <w:kern w:val="2"/>
          <w:sz w:val="24"/>
          <w:szCs w:val="24"/>
          <w:lang w:eastAsia="tr-TR"/>
        </w:rPr>
      </w:pPr>
      <w:r w:rsidRPr="00F04FDB">
        <w:rPr>
          <w:rFonts w:ascii="Times New Roman" w:eastAsia="Andale Sans UI" w:hAnsi="Times New Roman"/>
          <w:spacing w:val="-1"/>
          <w:kern w:val="2"/>
          <w:sz w:val="24"/>
          <w:szCs w:val="24"/>
          <w:lang w:eastAsia="tr-TR"/>
        </w:rPr>
        <w:t>- Ticari Reklam ve Haksız Ticari Uygulamalar Yönetmeliğinin 28, 29, 30 ve 32 nci maddeleri,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- 6502 sayılı Tüketicinin Korunması Hakkında Kanunun 62 nci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hükümlerine aykırı olduğuna ,</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kern w:val="2"/>
        </w:rPr>
        <w:t>Buna göre, reklam veren</w:t>
      </w:r>
      <w:r w:rsidRPr="00F04FDB">
        <w:t xml:space="preserve"> </w:t>
      </w:r>
      <w:r w:rsidRPr="00F04FDB">
        <w:rPr>
          <w:b/>
          <w:bCs/>
        </w:rPr>
        <w:t xml:space="preserve">Sivas Mehtap Turizm Tic. ve San. Ltd. Şti. </w:t>
      </w:r>
      <w:r w:rsidRPr="00F04FDB">
        <w:rPr>
          <w:rFonts w:eastAsia="Andale Sans UI"/>
          <w:kern w:val="2"/>
        </w:rPr>
        <w:t xml:space="preserve">hakkında, 6502 sayılı Kanun’un 63 üncü ve 77/12 inci maddeleri </w:t>
      </w:r>
      <w:r w:rsidRPr="00F04FDB">
        <w:t xml:space="preserve">uyarınca </w:t>
      </w:r>
      <w:r w:rsidRPr="00F04FDB">
        <w:rPr>
          <w:b/>
        </w:rPr>
        <w:t xml:space="preserve">8.546 TL (Sekizbinbeşyüzkırkaltı Türk Lirası) idari para ve anılan haksız ticari uygulamaları durdurma cezaları </w:t>
      </w:r>
      <w:r w:rsidRPr="00F04FDB">
        <w:t xml:space="preserve">verilmesine </w:t>
      </w:r>
      <w:r w:rsidRPr="00F04FDB">
        <w:rPr>
          <w:rFonts w:eastAsia="Andale Sans UI"/>
          <w:kern w:val="2"/>
        </w:rPr>
        <w:t xml:space="preserve"> karar verilmiştir.</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Times New Roman" w:hAnsi="Times New Roman"/>
          <w:b/>
          <w:bCs/>
          <w:sz w:val="24"/>
          <w:szCs w:val="24"/>
        </w:rPr>
      </w:pPr>
      <w:r w:rsidRPr="00F04FDB">
        <w:rPr>
          <w:rFonts w:ascii="Times New Roman" w:eastAsia="Times New Roman" w:hAnsi="Times New Roman"/>
          <w:b/>
          <w:bCs/>
          <w:sz w:val="24"/>
          <w:szCs w:val="24"/>
        </w:rPr>
        <w:t>115)</w:t>
      </w:r>
    </w:p>
    <w:p w:rsidR="007741FC" w:rsidRPr="00F04FDB" w:rsidRDefault="007741FC" w:rsidP="007741FC">
      <w:pPr>
        <w:pStyle w:val="AralkYok"/>
        <w:jc w:val="both"/>
        <w:rPr>
          <w:rFonts w:ascii="Times New Roman" w:eastAsia="Times New Roman" w:hAnsi="Times New Roman"/>
          <w:b/>
          <w:bCs/>
          <w:sz w:val="24"/>
          <w:szCs w:val="24"/>
        </w:rPr>
      </w:pPr>
    </w:p>
    <w:p w:rsidR="007741FC" w:rsidRPr="00F04FDB" w:rsidRDefault="007741FC" w:rsidP="007741FC">
      <w:pPr>
        <w:widowControl w:val="0"/>
        <w:suppressAutoHyphens/>
        <w:jc w:val="both"/>
        <w:rPr>
          <w:rFonts w:eastAsia="Andale Sans UI"/>
          <w:b/>
          <w:kern w:val="2"/>
        </w:rPr>
      </w:pPr>
      <w:r w:rsidRPr="00F04FDB">
        <w:rPr>
          <w:rFonts w:eastAsia="Andale Sans UI"/>
          <w:b/>
          <w:kern w:val="2"/>
        </w:rPr>
        <w:t>Dosya No: 2019/12540</w:t>
      </w:r>
    </w:p>
    <w:p w:rsidR="007741FC" w:rsidRPr="00F04FDB" w:rsidRDefault="007741FC" w:rsidP="007741FC">
      <w:pPr>
        <w:widowControl w:val="0"/>
        <w:suppressAutoHyphens/>
        <w:jc w:val="both"/>
        <w:rPr>
          <w:rFonts w:eastAsia="Andale Sans UI"/>
          <w:b/>
          <w:kern w:val="2"/>
        </w:rPr>
      </w:pPr>
    </w:p>
    <w:p w:rsidR="007741FC" w:rsidRPr="00F04FDB" w:rsidRDefault="007741FC" w:rsidP="007741FC">
      <w:pPr>
        <w:widowControl w:val="0"/>
        <w:suppressAutoHyphens/>
        <w:jc w:val="both"/>
        <w:rPr>
          <w:b/>
          <w:bCs/>
        </w:rPr>
      </w:pPr>
      <w:r w:rsidRPr="00F04FDB">
        <w:rPr>
          <w:rFonts w:eastAsia="Andale Sans UI"/>
          <w:b/>
          <w:kern w:val="2"/>
        </w:rPr>
        <w:t>Şikayet Edilen:</w:t>
      </w:r>
      <w:r w:rsidRPr="00F04FDB">
        <w:rPr>
          <w:rFonts w:eastAsia="Andale Sans UI"/>
          <w:b/>
          <w:bCs/>
          <w:kern w:val="2"/>
        </w:rPr>
        <w:t xml:space="preserve"> </w:t>
      </w:r>
      <w:r w:rsidRPr="00F04FDB">
        <w:rPr>
          <w:b/>
          <w:bCs/>
        </w:rPr>
        <w:t>Lina Anadolu Tur. Sey. Çağrı Merk. İnş. Gıda Tarım San. ve Tic. Ltd. Şti.</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
          <w:kern w:val="2"/>
          <w:sz w:val="24"/>
          <w:szCs w:val="24"/>
          <w:lang w:eastAsia="tr-TR"/>
        </w:rPr>
        <w:t xml:space="preserve">Şikayet Edilen Reklam: </w:t>
      </w:r>
      <w:r w:rsidRPr="00F04FDB">
        <w:rPr>
          <w:rFonts w:ascii="Times New Roman" w:eastAsia="Andale Sans UI" w:hAnsi="Times New Roman"/>
          <w:bCs/>
          <w:kern w:val="2"/>
          <w:sz w:val="24"/>
          <w:szCs w:val="24"/>
          <w:lang w:eastAsia="tr-TR"/>
        </w:rPr>
        <w:t>Firmanız tarafından tüketicilere yönelik olarak gerçekleştirilen ticari uygulamalar.</w:t>
      </w:r>
    </w:p>
    <w:p w:rsidR="007741FC" w:rsidRPr="00F04FDB" w:rsidRDefault="007741FC" w:rsidP="007741FC">
      <w:pPr>
        <w:pStyle w:val="AralkYok"/>
        <w:jc w:val="both"/>
        <w:rPr>
          <w:rFonts w:ascii="Times New Roman" w:eastAsia="Andale Sans UI" w:hAnsi="Times New Roman"/>
          <w:bCs/>
          <w:kern w:val="2"/>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Reklam Yayın Tarihi:</w:t>
      </w:r>
      <w:r w:rsidRPr="00F04FDB">
        <w:rPr>
          <w:rFonts w:ascii="Times New Roman" w:hAnsi="Times New Roman"/>
          <w:sz w:val="24"/>
          <w:szCs w:val="24"/>
          <w:lang w:eastAsia="tr-TR"/>
        </w:rPr>
        <w:t xml:space="preserve"> 2017-2018-2019</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b/>
          <w:kern w:val="2"/>
        </w:rPr>
        <w:t xml:space="preserve">Yayınlandığı Mecra: </w:t>
      </w:r>
      <w:r w:rsidRPr="00F04FDB">
        <w:rPr>
          <w:rFonts w:eastAsia="Andale Sans UI"/>
          <w:kern w:val="2"/>
        </w:rPr>
        <w:t>Haksız Ticari Uygulama</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eastAsia="Andale Sans UI" w:hAnsi="Times New Roman"/>
          <w:b/>
          <w:kern w:val="2"/>
          <w:sz w:val="24"/>
          <w:szCs w:val="24"/>
          <w:lang w:eastAsia="tr-TR"/>
        </w:rPr>
        <w:t>Tespitler:</w:t>
      </w:r>
      <w:r w:rsidRPr="00F04FDB">
        <w:rPr>
          <w:rFonts w:ascii="Times New Roman" w:hAnsi="Times New Roman"/>
          <w:b/>
          <w:sz w:val="24"/>
          <w:szCs w:val="24"/>
        </w:rPr>
        <w:t xml:space="preserve"> </w:t>
      </w:r>
      <w:r w:rsidRPr="00F04FDB">
        <w:rPr>
          <w:rFonts w:ascii="Times New Roman" w:hAnsi="Times New Roman"/>
          <w:sz w:val="24"/>
          <w:szCs w:val="24"/>
          <w:lang w:eastAsia="tr-TR"/>
        </w:rPr>
        <w:t>Bakanlığımıza gönderilen başvuru dilekçesi ekinde çok sayıda tüketici şikayetine yer verildiği, söz konusu şikayet başvuruları incelendiğinde; Pegasus’tan uçak bileti satın alım, iade veya iptal amaçlı olarak www.google.com.tr adresli arama portalında yapılan “Pegasus Çağrı Merkezi”, “Pegasus Bilet Satış” anahtar kelimelerini içeren aramalarda, ilk arama sayfasında bazı çağrı merkezi hatlarının telefon numaraları ile karşılaşıldığı, söz konusu telefon numaralarının Pegasus Havayolları çağrı merkezi olduğu düşüncesiyle ilgili çağrı merkezi hattıyla iletişime geçildiği, yapılan aramalarda çağrı merkezi yetkilisi tarafından bazı tüketicilerle Pegasus çağrı merkeziymiş gibi görüşmeler yapıldığı, Pegasus’tan bir uçak bileti satın alan tüketicilerin bilet satış ücretine yansıtılmak suretiyle ek ücretlendirmeler yapıldığı, birçok tüketicinin bu durumu kredi kartı ekstrelerinde veya faturalarında tespit edebildiği, telefon görüşmesi esnasında bu durum ilgili çağrı merkezi görevlisine sorulduğunda ise Pegasus’un diğer hizmetleri için ücretlendirme yapıldığı veyahut da Pegasus adına tüketicilerden tahsil edildiğinin beyan edildiği şeklinde iddialara yer verildiği;</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rPr>
      </w:pPr>
      <w:r w:rsidRPr="00F04FDB">
        <w:rPr>
          <w:rFonts w:ascii="Times New Roman" w:hAnsi="Times New Roman"/>
          <w:sz w:val="24"/>
          <w:szCs w:val="24"/>
        </w:rPr>
        <w:t>Pegasus tarafından 01.01.2018 tarihinde Lina ve Sivas Turizm aleyhine İstanbul Anadolu Fikri ve Sinai Haklar Mahkemesinde marka tecavüzü ve haksız rekabetin tespiti ve önlenmesi, ihlale sebebiyet veren alan adlarının erişime engellenmesi ve manevi tazminat talepli bir dava açıldığı, açılan davaların devam ettiği, ilgili Mahkeme tarafından, Sivas Turizm aleyhine www.flyucak.com ve www.biletnerde.com adresli internet sitelerinin tedbir amaçlı olarak erişime engellenmesi kararı verildiği;</w:t>
      </w:r>
    </w:p>
    <w:p w:rsidR="007741FC" w:rsidRPr="00F04FDB" w:rsidRDefault="007741FC" w:rsidP="007741FC">
      <w:pPr>
        <w:pStyle w:val="AralkYok"/>
        <w:jc w:val="both"/>
        <w:rPr>
          <w:rFonts w:ascii="Times New Roman" w:hAnsi="Times New Roman"/>
          <w:sz w:val="24"/>
          <w:szCs w:val="24"/>
        </w:rPr>
      </w:pPr>
    </w:p>
    <w:p w:rsidR="007741FC" w:rsidRPr="00F04FDB" w:rsidRDefault="007741FC" w:rsidP="007741FC">
      <w:pPr>
        <w:pStyle w:val="AralkYok"/>
        <w:jc w:val="both"/>
        <w:rPr>
          <w:rFonts w:ascii="Times New Roman" w:hAnsi="Times New Roman"/>
          <w:sz w:val="24"/>
          <w:szCs w:val="24"/>
        </w:rPr>
      </w:pPr>
      <w:r w:rsidRPr="00F04FDB">
        <w:rPr>
          <w:rFonts w:ascii="Times New Roman" w:hAnsi="Times New Roman"/>
          <w:sz w:val="24"/>
          <w:szCs w:val="24"/>
        </w:rPr>
        <w:t>Öte yandan, konuya ilişkin olarak İstanbul Anadolu Fikri ve Sinai Haklar Mahkemesine sunulmak üzere hazırlanan bilirkişi raporu incelendiğinde;</w:t>
      </w:r>
    </w:p>
    <w:p w:rsidR="007741FC" w:rsidRPr="00F04FDB" w:rsidRDefault="007741FC" w:rsidP="007741FC">
      <w:pPr>
        <w:pStyle w:val="AralkYok"/>
        <w:jc w:val="both"/>
        <w:rPr>
          <w:rFonts w:ascii="Times New Roman" w:hAnsi="Times New Roman"/>
          <w:sz w:val="24"/>
          <w:szCs w:val="24"/>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 xml:space="preserve">“http://www.airlinesbilethatti.com/pegasus-iletisim adresli internet sitesi incelendiğinde Pegasus'a ait linklerin sayfada yer aldığı ve Pegasus'un marka ve unvanlarının ve logosunun kullanıldığı, Pegasus bilet satın alma, bilet değişimi için yapılması gerekenlere ilişkin açıklamalara da yer verilerek, “Pegasus Müşteri Hizmetleri ve Pegasus İletişim Hattı 0888 228 12 12 nolu telefondur ve işlemlerinizi bu hat üzerinden gerçekleştirebilirsiniz. Site üzerinden ve Pegasus çağrı merkezi üzerinden işlemlerinizi sağlayamamanız durumunda firmamıza ait 0850 304 45 20 numaralı ücretsiz çağrı merkezimiz ile iletişim kurabilirsiniz. (Sağlanılan işlemlerde kişi başı 20 ile 300TL arası hizmet bedeli alınmaktadır.)" şeklinde ifadelerin yer aldığı, 0850 304 45 20 numaralı hat arandığında aramaya cevap veren satış yetkilisinin şifahen Pegasus'a ait bilet satışının yapıldığı şeklinde beyanda bulunduğu, ayrıca http://www.airlinesbilethatti.com/ adresinin kimin adına kayıtlı olduğunun tespit edilemediği, sitenin kaynak kodlarında bulunan anahtar kelimeler incelendiğinde anahtar kelime olarak Pegasus firmasına ait ifadelerin kullanılmadığı ancak kaynak kodlarda Pegasus ifadelerinin yer aldığı. Pegasus'a ait markaların, logoların, unvanın aynı veya çok benzer şekilde sitede yer aldığı, </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www.rebilet.com/pegasusta-vazi-daha-uzun-vasa-vurtici-499-tl-kibris-7699-tl/ URL adresi incelendiğinde sayfanın yayında olmadığı, 22.08.2017 tarihli arşiv görüntüsünden anlaşma fesih edildikten sonra dahi sayfanın yayından kaldırılmadığı, diğer taraftan sitenin ana sayfasında Pegasus ile ilgili bilgilere ve görsellere yer verilmediği, bilirkişi heyeti tarafından 0850 500 50 35 numaralı hat arandığında aramaya cevap veren satış yetkilisinin şifahen Pegasus'a ait bilet satışının yapıldığı şeklinde beyanda bulunduğu, ayrıca www.rebilet.com adresinin kimin adına kayıtlı olduğunun tespit edilemediği, sitenin kaynak kodlarında bulunan anahtar kelimeler incelendiğinde anahtar kelime olarak “Pegasus uçak bilet, Pegasus çağrı merkezi, Pegasus” iletişim ifadelerinin yer aldığı,</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 xml:space="preserve">www.ucakfly.com adresli internet sitesinin ana sayfasında uçak bileti ve iletişim linklerinde Pegasus firmasına ait bir logo, isim yer almadığı, kaynak kodda ve anahtar kelimelerde Pegasus ifadesine yer verilmediği, sitenin kimin adına kayıtlı olduğunun tespit edilemediği, bilirkişi heyeti tarafından 0850 </w:t>
      </w:r>
      <w:r w:rsidRPr="00F04FDB">
        <w:rPr>
          <w:rFonts w:ascii="Times New Roman" w:hAnsi="Times New Roman"/>
          <w:sz w:val="24"/>
          <w:szCs w:val="24"/>
          <w:lang w:eastAsia="tr-TR"/>
        </w:rPr>
        <w:lastRenderedPageBreak/>
        <w:t>532 48 87 numaralı hat arandığında aramaya cevap veren satış yetkilisinin şifahen Pegasus'a ait bilet satışının yapıldığı şeklinde beyanda bulunduğu,</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https://pegasus.havayollari.site linki incelendiğinde “Pegasus çağrı merkezi” ibaresinin yer aldığı ve Pegasus linkine yer verildiği, linke tıklandığında “Pegasus” unvanı ile “Pegasus uçak bileti” ifadesine yer verildiği, sitenin kimin adına kayıtlı olduğunun tespit edilemediği, kaynak kodlarda herhangi bir anahtar kelime tanımlanmadığı, ancak kaynak kodlarda Pegasus ifadelerinin olduğu, bilirkişi heyeti tarafından 0850 532 8336 numaralı hat arandığında aramaya cevap veren satış yetkilisinin şifahen Pegasus'a ait bilet satışının yapıldığı şeklinde beyanda bulunduğu,</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www.flyorfly.com adresli internet sitesi incelendiğinde Pegasus firmasına ait herhangi bir logo, firma ismine yer verilmediği, kaynak kodda ve anahtar kelimelerde Pegasus ifadesinin bulunmadığı, sitenin kimin adına kayıtlı olduğunun tespit edilemediği, bilirkişi heyeti tarafından 0850 532 65 42 numaralı hat arandığında aramaya cevap veren satış yetkilisinin şifahen Pegasus’a ait bilet satışının yapıldığı şeklinde beyanda bulunduğu”</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şeklinde bilgi ve açıklamalara yer verildiği,</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sz w:val="24"/>
          <w:szCs w:val="24"/>
          <w:lang w:eastAsia="tr-TR"/>
        </w:rPr>
        <w:t xml:space="preserve">İlgili hizmet sağlayıcılardan talep edilen bilgi, belge ve açıklamalar doğrultusunda, </w:t>
      </w:r>
      <w:r w:rsidRPr="00F04FDB">
        <w:rPr>
          <w:rFonts w:ascii="Times New Roman" w:eastAsia="Times New Roman" w:hAnsi="Times New Roman"/>
          <w:sz w:val="24"/>
          <w:szCs w:val="24"/>
          <w:lang w:eastAsia="tr-TR"/>
        </w:rPr>
        <w:t>0(850) 346 12 12, 0(850) 304 45 20 ve 0(850) 303 00 58 numaralı telefon hatlarının Sivas Turizm, 0(850) 500 50 35, 0(850) 532 48 87, 0(850) 532 83 36 ve 0(850) 532 65 42 numaralı telefon hatlarının ise Lina Turizm sahipliğinde olduğu hususları tespit edilmiştir.</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hAnsi="Times New Roman"/>
          <w:b/>
          <w:sz w:val="24"/>
          <w:szCs w:val="24"/>
          <w:lang w:eastAsia="tr-TR"/>
        </w:rPr>
        <w:t>Değerlendirme/Karar:</w:t>
      </w:r>
      <w:r w:rsidRPr="00F04FDB">
        <w:rPr>
          <w:rFonts w:ascii="Times New Roman" w:hAnsi="Times New Roman"/>
          <w:sz w:val="24"/>
          <w:szCs w:val="24"/>
          <w:lang w:eastAsia="tr-TR"/>
        </w:rPr>
        <w:t xml:space="preserve">  Lina Anadolu Tur. Sey. Çağrı Merk. İnş. Gıda Tarım San. ve Tic. Ltd. Şti. sahipliğinde bulunan 0(850) 500 50 35, 0(850) 532 48 87, 0(850) 532 83 36 ve 0(850) 532 65 42 numaralı telefon hatları aracılığıyla uçak bileti alım, iptal ve iade işlemlerine ilişkin tüketicilere yönelik olarak gerçekleştirilen ticari uygulamalar kapsamında, tüketiciler nezdinde firmanızın Pegasus Havayolları’nın çağrı merkezi olduğu izlenimi oluşturulduğu, Pegasus Havayolları’nın çağrı merkezi olduğu düşüncesiyle söz konusu telefon hatlarını arayan tüketicilere firmanızın Pegasus Çağrı Merkezi olmadığı hususunun açık ve anlaşılır bir dille ifade edilmediği; diğer yandan, Pegasus Havayolları tarafından sunulan ürün ve hizmetlere ilişkin olarak bilet alımı, bilet iptali veya bilet iadesi talebiyle firmanız tüketici hatlarına ulaşan tüketicilerden yaptıkları işlemler karşılığında firmanız adına tahsil edilen bedellere ilişkin olarak, tüketicilere, “vergi, Pegasus işlem ücreti, Pegasus hizmet bedeli” gibi beyanlarda bulunulduğu, söz konusu işlem ücretlerinin firmanız tarafından tahsil edilen hizmet bedeli olduğu hususunun tüketicilerden gizlenerek tüketicilerin aldatıldığı, tüm bu hususların da;</w:t>
      </w:r>
    </w:p>
    <w:p w:rsidR="007741FC" w:rsidRPr="00F04FDB" w:rsidRDefault="007741FC" w:rsidP="007741FC">
      <w:pPr>
        <w:pStyle w:val="AralkYok"/>
        <w:jc w:val="both"/>
        <w:rPr>
          <w:rFonts w:ascii="Times New Roman" w:eastAsia="Andale Sans UI" w:hAnsi="Times New Roman"/>
          <w:spacing w:val="-1"/>
          <w:kern w:val="2"/>
          <w:sz w:val="24"/>
          <w:szCs w:val="24"/>
          <w:lang w:eastAsia="tr-TR"/>
        </w:rPr>
      </w:pPr>
      <w:r w:rsidRPr="00F04FDB">
        <w:rPr>
          <w:rFonts w:ascii="Times New Roman" w:eastAsia="Andale Sans UI" w:hAnsi="Times New Roman"/>
          <w:spacing w:val="-1"/>
          <w:kern w:val="2"/>
          <w:sz w:val="24"/>
          <w:szCs w:val="24"/>
          <w:lang w:eastAsia="tr-TR"/>
        </w:rPr>
        <w:t>- Ticari Reklam ve Haksız Ticari Uygulamalar Yönetmeliğinin 28, 29, 30 ve 32 nci maddeleri,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- 6502 sayılı Tüketicinin Korunması Hakkında Kanunun 62 nci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hükümlerine aykırı olduğuna ,</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kern w:val="2"/>
        </w:rPr>
        <w:t>Buna göre, reklam veren</w:t>
      </w:r>
      <w:r w:rsidRPr="00F04FDB">
        <w:t xml:space="preserve"> </w:t>
      </w:r>
      <w:r w:rsidRPr="00F04FDB">
        <w:rPr>
          <w:b/>
          <w:bCs/>
        </w:rPr>
        <w:t xml:space="preserve">Lina Anadolu Tur. Sey. Çağrı Merk. İnş. Gıda Tarım San. ve Tic. Ltd. Şti. </w:t>
      </w:r>
      <w:r w:rsidRPr="00F04FDB">
        <w:rPr>
          <w:rFonts w:eastAsia="Andale Sans UI"/>
          <w:kern w:val="2"/>
        </w:rPr>
        <w:t xml:space="preserve">hakkında, 6502 sayılı Kanun’un 63 üncü ve 77/12 inci maddeleri </w:t>
      </w:r>
      <w:r w:rsidRPr="00F04FDB">
        <w:t xml:space="preserve">uyarınca </w:t>
      </w:r>
      <w:r w:rsidRPr="00F04FDB">
        <w:rPr>
          <w:b/>
        </w:rPr>
        <w:t xml:space="preserve">8.546 TL (Sekizbinbeşyüzkırkaltı Türk Lirası) idari para ve anılan haksız ticari uygulamaları durdurma cezaları </w:t>
      </w:r>
      <w:r w:rsidRPr="00F04FDB">
        <w:t xml:space="preserve">verilmesine </w:t>
      </w:r>
      <w:r w:rsidRPr="00F04FDB">
        <w:rPr>
          <w:rFonts w:eastAsia="Andale Sans UI"/>
          <w:kern w:val="2"/>
        </w:rPr>
        <w:t xml:space="preserve"> karar verilmiştir.</w:t>
      </w:r>
    </w:p>
    <w:p w:rsidR="007741FC" w:rsidRPr="00F04FDB" w:rsidRDefault="007741FC" w:rsidP="007741FC">
      <w:pPr>
        <w:pStyle w:val="AralkYok"/>
        <w:jc w:val="both"/>
        <w:rPr>
          <w:rFonts w:ascii="Times New Roman" w:eastAsia="Times New Roman" w:hAnsi="Times New Roman"/>
          <w:b/>
          <w:bCs/>
          <w:sz w:val="24"/>
          <w:szCs w:val="24"/>
        </w:rPr>
      </w:pPr>
    </w:p>
    <w:p w:rsidR="007741FC" w:rsidRPr="00F04FDB" w:rsidRDefault="007741FC" w:rsidP="007741FC">
      <w:pPr>
        <w:pStyle w:val="AralkYok"/>
        <w:jc w:val="both"/>
        <w:rPr>
          <w:rFonts w:ascii="Times New Roman" w:eastAsia="Times New Roman" w:hAnsi="Times New Roman"/>
          <w:b/>
          <w:bCs/>
          <w:sz w:val="24"/>
          <w:szCs w:val="24"/>
        </w:rPr>
      </w:pPr>
      <w:r w:rsidRPr="00F04FDB">
        <w:rPr>
          <w:rFonts w:ascii="Times New Roman" w:eastAsia="Times New Roman" w:hAnsi="Times New Roman"/>
          <w:b/>
          <w:bCs/>
          <w:sz w:val="24"/>
          <w:szCs w:val="24"/>
        </w:rPr>
        <w:t>116)</w:t>
      </w:r>
    </w:p>
    <w:p w:rsidR="007741FC" w:rsidRPr="00F04FDB" w:rsidRDefault="007741FC" w:rsidP="007741FC">
      <w:pPr>
        <w:pStyle w:val="AralkYok"/>
        <w:jc w:val="both"/>
        <w:rPr>
          <w:rFonts w:ascii="Times New Roman" w:eastAsia="Times New Roman" w:hAnsi="Times New Roman"/>
          <w:b/>
          <w:bCs/>
          <w:sz w:val="24"/>
          <w:szCs w:val="24"/>
        </w:rPr>
      </w:pPr>
    </w:p>
    <w:p w:rsidR="007741FC" w:rsidRPr="00F04FDB" w:rsidRDefault="007741FC" w:rsidP="007741FC">
      <w:pPr>
        <w:widowControl w:val="0"/>
        <w:suppressAutoHyphens/>
        <w:jc w:val="both"/>
        <w:rPr>
          <w:rFonts w:eastAsia="Andale Sans UI"/>
          <w:b/>
          <w:kern w:val="2"/>
        </w:rPr>
      </w:pPr>
      <w:r w:rsidRPr="00F04FDB">
        <w:rPr>
          <w:rFonts w:eastAsia="Andale Sans UI"/>
          <w:b/>
          <w:kern w:val="2"/>
        </w:rPr>
        <w:t>Dosya No: 2020/370</w:t>
      </w:r>
    </w:p>
    <w:p w:rsidR="007741FC" w:rsidRPr="00F04FDB" w:rsidRDefault="007741FC" w:rsidP="007741FC">
      <w:pPr>
        <w:widowControl w:val="0"/>
        <w:suppressAutoHyphens/>
        <w:jc w:val="both"/>
        <w:rPr>
          <w:rFonts w:eastAsia="Andale Sans UI"/>
          <w:b/>
          <w:kern w:val="2"/>
        </w:rPr>
      </w:pPr>
    </w:p>
    <w:p w:rsidR="007741FC" w:rsidRPr="00F04FDB" w:rsidRDefault="007741FC" w:rsidP="007741FC">
      <w:pPr>
        <w:widowControl w:val="0"/>
        <w:suppressAutoHyphens/>
        <w:jc w:val="both"/>
        <w:rPr>
          <w:b/>
          <w:bCs/>
        </w:rPr>
      </w:pPr>
      <w:r w:rsidRPr="00F04FDB">
        <w:rPr>
          <w:rFonts w:eastAsia="Andale Sans UI"/>
          <w:b/>
          <w:kern w:val="2"/>
        </w:rPr>
        <w:t>Şikayet Edilen:</w:t>
      </w:r>
      <w:r w:rsidRPr="00F04FDB">
        <w:rPr>
          <w:rFonts w:eastAsia="Andale Sans UI"/>
          <w:b/>
          <w:bCs/>
          <w:kern w:val="2"/>
        </w:rPr>
        <w:t xml:space="preserve"> </w:t>
      </w:r>
      <w:r w:rsidRPr="00F04FDB">
        <w:rPr>
          <w:b/>
          <w:bCs/>
        </w:rPr>
        <w:t>Grand Milano Hotel Erdem Kılıç</w:t>
      </w:r>
    </w:p>
    <w:p w:rsidR="007741FC" w:rsidRPr="00F04FDB" w:rsidRDefault="007741FC" w:rsidP="007741FC">
      <w:pPr>
        <w:widowControl w:val="0"/>
        <w:suppressAutoHyphens/>
        <w:jc w:val="both"/>
        <w:rPr>
          <w:rFonts w:eastAsia="Andale Sans UI"/>
          <w:kern w:val="2"/>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
          <w:kern w:val="2"/>
          <w:sz w:val="24"/>
          <w:szCs w:val="24"/>
          <w:lang w:eastAsia="tr-TR"/>
        </w:rPr>
        <w:lastRenderedPageBreak/>
        <w:t xml:space="preserve">Şikayet Edilen Reklam: </w:t>
      </w:r>
      <w:r w:rsidRPr="00F04FDB">
        <w:rPr>
          <w:rFonts w:ascii="Times New Roman" w:eastAsia="Andale Sans UI" w:hAnsi="Times New Roman"/>
          <w:bCs/>
          <w:kern w:val="2"/>
          <w:sz w:val="24"/>
          <w:szCs w:val="24"/>
          <w:lang w:eastAsia="tr-TR"/>
        </w:rPr>
        <w:t>“Grand Milano Hotel” adlı tesise yönelik olarak konaklama rezervasyon hizmeti sunan muhtelif internet sitelerinde yer verilen reklam ve tanıtımlar.</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Reklam Yayın Tarihi:</w:t>
      </w:r>
      <w:r w:rsidRPr="00F04FDB">
        <w:rPr>
          <w:rFonts w:ascii="Times New Roman" w:hAnsi="Times New Roman"/>
          <w:sz w:val="24"/>
          <w:szCs w:val="24"/>
          <w:lang w:eastAsia="tr-TR"/>
        </w:rPr>
        <w:t xml:space="preserve"> 2020</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b/>
          <w:kern w:val="2"/>
        </w:rPr>
        <w:t xml:space="preserve">Yayınlandığı Mecra: </w:t>
      </w:r>
      <w:r w:rsidRPr="00F04FDB">
        <w:rPr>
          <w:rFonts w:eastAsia="Andale Sans UI"/>
          <w:kern w:val="2"/>
        </w:rPr>
        <w:t>İnternet</w:t>
      </w:r>
    </w:p>
    <w:p w:rsidR="007741FC" w:rsidRPr="00F04FDB" w:rsidRDefault="007741FC" w:rsidP="007741FC">
      <w:pPr>
        <w:pStyle w:val="AralkYok"/>
        <w:jc w:val="both"/>
        <w:rPr>
          <w:rFonts w:ascii="Times New Roman" w:hAnsi="Times New Roman"/>
          <w:sz w:val="24"/>
          <w:szCs w:val="24"/>
          <w:lang w:eastAsia="tr-TR"/>
        </w:rPr>
      </w:pPr>
    </w:p>
    <w:p w:rsidR="007741FC" w:rsidRPr="00F04FDB" w:rsidRDefault="007741FC" w:rsidP="007741FC">
      <w:pPr>
        <w:pStyle w:val="AralkYok"/>
        <w:jc w:val="both"/>
        <w:rPr>
          <w:rFonts w:ascii="Times New Roman" w:hAnsi="Times New Roman"/>
          <w:sz w:val="24"/>
          <w:szCs w:val="24"/>
        </w:rPr>
      </w:pPr>
      <w:r w:rsidRPr="00F04FDB">
        <w:rPr>
          <w:rFonts w:ascii="Times New Roman" w:eastAsia="Andale Sans UI" w:hAnsi="Times New Roman"/>
          <w:b/>
          <w:kern w:val="2"/>
          <w:sz w:val="24"/>
          <w:szCs w:val="24"/>
          <w:lang w:eastAsia="tr-TR"/>
        </w:rPr>
        <w:t>Tespitler:</w:t>
      </w:r>
      <w:r w:rsidRPr="00F04FDB">
        <w:rPr>
          <w:rFonts w:ascii="Times New Roman" w:hAnsi="Times New Roman"/>
          <w:b/>
          <w:sz w:val="24"/>
          <w:szCs w:val="24"/>
        </w:rPr>
        <w:t xml:space="preserve"> </w:t>
      </w:r>
      <w:r w:rsidRPr="00F04FDB">
        <w:rPr>
          <w:rFonts w:ascii="Times New Roman" w:hAnsi="Times New Roman"/>
          <w:sz w:val="24"/>
          <w:szCs w:val="24"/>
        </w:rPr>
        <w:t>Yapılan incelemede, “Grand Milano Hotel” adlı tesisin Kültür ve Turizm Bakanlığı’ndan “Turizm İşletmesi veya Turizm Yatırımı Belgesi” bulunmamasına karşın www.kayak.com.tr, tr.hotels.com, www.tripadvisor.com.tr ve www.trivago.com.tr adresli internet sitelerinin 26.02.2020 tarihli görünümlerinde yer alan reklam ve tanıtımlarda “3 Yıldızlı Otel” olarak, www.google.com.tr adresli internet sitesinin yine 26.02.2020 tarihli görünümünde yer alan reklam ve tanıtımlarda ise “4 Yıldızlı Otel” olarak tanıtımlarına yer verildiği tespit edilmiştir.</w:t>
      </w:r>
    </w:p>
    <w:p w:rsidR="007741FC" w:rsidRPr="00F04FDB" w:rsidRDefault="007741FC" w:rsidP="007741FC">
      <w:pPr>
        <w:pStyle w:val="AralkYok"/>
        <w:jc w:val="both"/>
        <w:rPr>
          <w:rFonts w:ascii="Times New Roman" w:hAnsi="Times New Roman"/>
          <w:sz w:val="24"/>
          <w:szCs w:val="24"/>
          <w:lang w:bidi="tr-TR"/>
        </w:rPr>
      </w:pPr>
    </w:p>
    <w:p w:rsidR="007741FC" w:rsidRPr="00F04FDB" w:rsidRDefault="007741FC" w:rsidP="007741FC">
      <w:pPr>
        <w:pStyle w:val="AralkYok"/>
        <w:jc w:val="both"/>
        <w:rPr>
          <w:rFonts w:ascii="Times New Roman" w:hAnsi="Times New Roman"/>
          <w:sz w:val="24"/>
          <w:szCs w:val="24"/>
          <w:lang w:eastAsia="tr-TR"/>
        </w:rPr>
      </w:pPr>
      <w:r w:rsidRPr="00F04FDB">
        <w:rPr>
          <w:rFonts w:ascii="Times New Roman" w:hAnsi="Times New Roman"/>
          <w:b/>
          <w:sz w:val="24"/>
          <w:szCs w:val="24"/>
          <w:lang w:eastAsia="tr-TR"/>
        </w:rPr>
        <w:t>Değerlendirme/Karar:</w:t>
      </w:r>
      <w:r w:rsidRPr="00F04FDB">
        <w:rPr>
          <w:rFonts w:ascii="Times New Roman" w:hAnsi="Times New Roman"/>
          <w:sz w:val="24"/>
          <w:szCs w:val="24"/>
          <w:lang w:eastAsia="tr-TR"/>
        </w:rPr>
        <w:t xml:space="preserve"> “Grand Milano Hotel” adlı tesisin Kültür ve Turizm Bakanlığı’ndan “Turizm İşletmesi veya Turizm Yatırımı Belgesi” bulunmamasına karşın www.kayak.com.tr, tr.hotels.com, www.tripadvisor.com.tr ve www.trivago.com.tr adresli internet sitelerinin 26.02.2020 tarihli görünümlerinde yer alan reklam ve tanıtımlarda “3 Yıldızlı Otel” olarak, www.google.com.tr adresli internet sitesinin yine 26.02.2020 tarihli görünümünde yer alan reklam ve tanıtımlarda ise “4 Yıldızlı Otel” olarak tanıtılmasının tüketicileri aldatıcı ve yanıltıcı olduğu, bu durumun da;</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Turizmi Teşvik Kanunu’nun 5/a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bCs/>
          <w:kern w:val="2"/>
          <w:sz w:val="24"/>
          <w:szCs w:val="24"/>
          <w:lang w:eastAsia="tr-TR"/>
        </w:rPr>
      </w:pPr>
      <w:r w:rsidRPr="00F04FDB">
        <w:rPr>
          <w:rFonts w:ascii="Times New Roman" w:eastAsia="Andale Sans UI" w:hAnsi="Times New Roman"/>
          <w:bCs/>
          <w:kern w:val="2"/>
          <w:sz w:val="24"/>
          <w:szCs w:val="24"/>
          <w:lang w:eastAsia="tr-TR"/>
        </w:rPr>
        <w:t>- 01.06.2019 tarih ve 30791 sayılı Resmi Gazete’de yayımlanarak yürürlüğe giren Turizm Tesislerinin Niteliklerine İlişkin Yönetmeliğin 16 ncı maddesi,</w:t>
      </w:r>
    </w:p>
    <w:p w:rsidR="007741FC" w:rsidRPr="00F04FDB" w:rsidRDefault="007741FC" w:rsidP="007741FC">
      <w:pPr>
        <w:pStyle w:val="AralkYok"/>
        <w:jc w:val="both"/>
        <w:rPr>
          <w:rFonts w:ascii="Times New Roman" w:eastAsia="Times New Roman" w:hAnsi="Times New Roman"/>
          <w:sz w:val="24"/>
          <w:szCs w:val="24"/>
        </w:rPr>
      </w:pPr>
    </w:p>
    <w:p w:rsidR="007741FC" w:rsidRPr="00F04FDB" w:rsidRDefault="007741FC" w:rsidP="007741FC">
      <w:pPr>
        <w:pStyle w:val="AralkYok"/>
        <w:jc w:val="both"/>
        <w:rPr>
          <w:rFonts w:ascii="Times New Roman" w:eastAsia="Andale Sans UI" w:hAnsi="Times New Roman"/>
          <w:spacing w:val="-1"/>
          <w:kern w:val="2"/>
          <w:sz w:val="24"/>
          <w:szCs w:val="24"/>
          <w:lang w:eastAsia="tr-TR"/>
        </w:rPr>
      </w:pPr>
      <w:r w:rsidRPr="00F04FDB">
        <w:rPr>
          <w:rFonts w:ascii="Times New Roman" w:eastAsia="Andale Sans UI" w:hAnsi="Times New Roman"/>
          <w:spacing w:val="-1"/>
          <w:kern w:val="2"/>
          <w:sz w:val="24"/>
          <w:szCs w:val="24"/>
          <w:lang w:eastAsia="tr-TR"/>
        </w:rPr>
        <w:t>- Ticari Reklam ve Haksız Ticari Uygulamalar Yönetmeliğinin 7/1, 7/2, 7/3, 7/4, 7/5-b, 7/5-g, 9/1, 9/2, 9/3, 9/4, 9/5 ve 32 nci maddeleri,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- 6502 sayılı Tüketicinin Korunması Hakkında Kanunun 61 inci maddesi,</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pStyle w:val="AralkYok"/>
        <w:jc w:val="both"/>
        <w:rPr>
          <w:rFonts w:ascii="Times New Roman" w:eastAsia="Andale Sans UI" w:hAnsi="Times New Roman"/>
          <w:kern w:val="2"/>
          <w:sz w:val="24"/>
          <w:szCs w:val="24"/>
          <w:lang w:eastAsia="tr-TR"/>
        </w:rPr>
      </w:pPr>
      <w:r w:rsidRPr="00F04FDB">
        <w:rPr>
          <w:rFonts w:ascii="Times New Roman" w:eastAsia="Andale Sans UI" w:hAnsi="Times New Roman"/>
          <w:kern w:val="2"/>
          <w:sz w:val="24"/>
          <w:szCs w:val="24"/>
          <w:lang w:eastAsia="tr-TR"/>
        </w:rPr>
        <w:t>hükümlerine aykırı olduğuna ,</w:t>
      </w:r>
    </w:p>
    <w:p w:rsidR="007741FC" w:rsidRPr="00F04FDB" w:rsidRDefault="007741FC" w:rsidP="007741FC">
      <w:pPr>
        <w:pStyle w:val="AralkYok"/>
        <w:jc w:val="both"/>
        <w:rPr>
          <w:rFonts w:ascii="Times New Roman" w:eastAsia="Andale Sans UI" w:hAnsi="Times New Roman"/>
          <w:kern w:val="2"/>
          <w:sz w:val="24"/>
          <w:szCs w:val="24"/>
          <w:lang w:eastAsia="tr-TR"/>
        </w:rPr>
      </w:pPr>
    </w:p>
    <w:p w:rsidR="007741FC" w:rsidRPr="00F04FDB" w:rsidRDefault="007741FC" w:rsidP="007741FC">
      <w:pPr>
        <w:widowControl w:val="0"/>
        <w:suppressAutoHyphens/>
        <w:jc w:val="both"/>
        <w:rPr>
          <w:rFonts w:eastAsia="Andale Sans UI"/>
          <w:kern w:val="2"/>
        </w:rPr>
      </w:pPr>
      <w:r w:rsidRPr="00F04FDB">
        <w:rPr>
          <w:rFonts w:eastAsia="Andale Sans UI"/>
          <w:kern w:val="2"/>
        </w:rPr>
        <w:t>Buna göre, reklam veren</w:t>
      </w:r>
      <w:r w:rsidRPr="00F04FDB">
        <w:t xml:space="preserve"> </w:t>
      </w:r>
      <w:r w:rsidRPr="00F04FDB">
        <w:rPr>
          <w:b/>
          <w:bCs/>
        </w:rPr>
        <w:t xml:space="preserve">Grand Milano Hotel Erdem Kılıç </w:t>
      </w:r>
      <w:r w:rsidRPr="00F04FDB">
        <w:rPr>
          <w:rFonts w:eastAsia="Andale Sans UI"/>
          <w:kern w:val="2"/>
        </w:rPr>
        <w:t xml:space="preserve">hakkında, 6502 sayılı Kanun’un 63 üncü ve 77/12 inci maddeleri </w:t>
      </w:r>
      <w:r w:rsidRPr="00F04FDB">
        <w:rPr>
          <w:b/>
        </w:rPr>
        <w:t xml:space="preserve">104.781 TL (Yüzdörtbinyediyüzseksenbir Türk Lirası) idari para ve anılan reklamları durdurma cezaları </w:t>
      </w:r>
      <w:r w:rsidRPr="00F04FDB">
        <w:t xml:space="preserve">verilmesine </w:t>
      </w:r>
      <w:r w:rsidRPr="00F04FDB">
        <w:rPr>
          <w:rFonts w:eastAsia="Andale Sans UI"/>
          <w:kern w:val="2"/>
        </w:rPr>
        <w:t xml:space="preserve"> karar verilmiştir.</w:t>
      </w:r>
    </w:p>
    <w:p w:rsidR="007741FC" w:rsidRPr="00F04FDB" w:rsidRDefault="007741FC" w:rsidP="007741FC">
      <w:pPr>
        <w:widowControl w:val="0"/>
        <w:suppressAutoHyphens/>
        <w:jc w:val="both"/>
        <w:rPr>
          <w:rFonts w:eastAsia="Andale Sans UI"/>
          <w:kern w:val="2"/>
        </w:rPr>
      </w:pPr>
    </w:p>
    <w:p w:rsidR="00285BEA" w:rsidRPr="00F04FDB" w:rsidRDefault="00285BEA" w:rsidP="00285BEA">
      <w:pPr>
        <w:jc w:val="both"/>
        <w:rPr>
          <w:b/>
        </w:rPr>
      </w:pPr>
      <w:r w:rsidRPr="00F04FDB">
        <w:rPr>
          <w:b/>
        </w:rPr>
        <w:t>117)</w:t>
      </w:r>
    </w:p>
    <w:p w:rsidR="00285BEA" w:rsidRPr="00F04FDB" w:rsidRDefault="00285BEA" w:rsidP="00285BEA">
      <w:pPr>
        <w:jc w:val="both"/>
        <w:rPr>
          <w:b/>
        </w:rPr>
      </w:pPr>
    </w:p>
    <w:p w:rsidR="00285BEA" w:rsidRPr="00F04FDB" w:rsidRDefault="00285BEA" w:rsidP="00285BEA">
      <w:pPr>
        <w:jc w:val="both"/>
      </w:pPr>
      <w:r w:rsidRPr="00F04FDB">
        <w:rPr>
          <w:b/>
        </w:rPr>
        <w:t xml:space="preserve">Dosya No: </w:t>
      </w:r>
      <w:r w:rsidRPr="00F04FDB">
        <w:rPr>
          <w:rFonts w:eastAsiaTheme="minorHAnsi"/>
          <w:b/>
          <w:lang w:eastAsia="en-US"/>
        </w:rPr>
        <w:t>2019/2810</w:t>
      </w:r>
    </w:p>
    <w:p w:rsidR="00285BEA" w:rsidRPr="00F04FDB" w:rsidRDefault="00285BEA" w:rsidP="00285BEA">
      <w:pPr>
        <w:jc w:val="both"/>
        <w:rPr>
          <w:b/>
        </w:rPr>
      </w:pPr>
    </w:p>
    <w:p w:rsidR="00285BEA" w:rsidRPr="00F04FDB" w:rsidRDefault="00285BEA" w:rsidP="00285BEA">
      <w:pPr>
        <w:jc w:val="both"/>
        <w:rPr>
          <w:b/>
          <w:lang w:eastAsia="ar-SA"/>
        </w:rPr>
      </w:pPr>
      <w:r w:rsidRPr="00F04FDB">
        <w:rPr>
          <w:b/>
        </w:rPr>
        <w:t xml:space="preserve">Şikayet Edilen: </w:t>
      </w:r>
      <w:r w:rsidRPr="00F04FDB">
        <w:rPr>
          <w:rFonts w:eastAsiaTheme="minorHAnsi"/>
          <w:lang w:eastAsia="en-US"/>
        </w:rPr>
        <w:t>Nuri GÜL (4 Mevsim Saklı Cennet)</w:t>
      </w:r>
    </w:p>
    <w:p w:rsidR="00285BEA" w:rsidRPr="00F04FDB" w:rsidRDefault="00285BEA" w:rsidP="00285BEA">
      <w:pPr>
        <w:jc w:val="both"/>
        <w:rPr>
          <w:b/>
        </w:rPr>
      </w:pPr>
    </w:p>
    <w:p w:rsidR="00285BEA" w:rsidRPr="00F04FDB" w:rsidRDefault="00285BEA" w:rsidP="00285BEA">
      <w:pPr>
        <w:autoSpaceDE w:val="0"/>
        <w:autoSpaceDN w:val="0"/>
        <w:adjustRightInd w:val="0"/>
        <w:jc w:val="both"/>
      </w:pPr>
      <w:r w:rsidRPr="00F04FDB">
        <w:rPr>
          <w:b/>
        </w:rPr>
        <w:t>Şikayet Edilen Reklam:</w:t>
      </w:r>
      <w:r w:rsidRPr="00F04FDB">
        <w:rPr>
          <w:bCs/>
        </w:rPr>
        <w:t xml:space="preserve"> </w:t>
      </w:r>
      <w:r w:rsidRPr="00F04FDB">
        <w:rPr>
          <w:rFonts w:eastAsiaTheme="minorHAnsi"/>
          <w:bCs/>
          <w:iCs/>
          <w:lang w:eastAsia="en-US"/>
        </w:rPr>
        <w:t>“4 Mevsim Saklı Cennet”</w:t>
      </w:r>
      <w:r w:rsidRPr="00F04FDB">
        <w:rPr>
          <w:rFonts w:eastAsiaTheme="minorHAnsi"/>
          <w:kern w:val="1"/>
          <w:lang w:eastAsia="en-US"/>
        </w:rPr>
        <w:t xml:space="preserve"> </w:t>
      </w:r>
      <w:r w:rsidRPr="00F04FDB">
        <w:rPr>
          <w:bCs/>
        </w:rPr>
        <w:t>isimli</w:t>
      </w:r>
      <w:r w:rsidRPr="00F04FDB">
        <w:t xml:space="preserve"> turizm işletmesine ilişkin olarak </w:t>
      </w:r>
      <w:r w:rsidRPr="00F04FDB">
        <w:rPr>
          <w:rFonts w:eastAsiaTheme="minorHAnsi"/>
          <w:u w:val="single"/>
          <w:lang w:eastAsia="en-US"/>
        </w:rPr>
        <w:t>www.urlasaklicennet.com</w:t>
      </w:r>
      <w:r w:rsidRPr="00F04FDB">
        <w:rPr>
          <w:rFonts w:eastAsiaTheme="minorHAnsi"/>
          <w:lang w:eastAsia="en-US"/>
        </w:rPr>
        <w:t xml:space="preserve"> adresli internet sitesinde yayınlanan </w:t>
      </w:r>
      <w:r w:rsidRPr="00F04FDB">
        <w:t>reklamlar</w:t>
      </w:r>
    </w:p>
    <w:p w:rsidR="00285BEA" w:rsidRPr="00F04FDB" w:rsidRDefault="00285BEA" w:rsidP="00285BEA">
      <w:pPr>
        <w:autoSpaceDE w:val="0"/>
        <w:autoSpaceDN w:val="0"/>
        <w:adjustRightInd w:val="0"/>
        <w:jc w:val="both"/>
        <w:rPr>
          <w:b/>
        </w:rPr>
      </w:pPr>
    </w:p>
    <w:p w:rsidR="00285BEA" w:rsidRPr="00F04FDB" w:rsidRDefault="00285BEA" w:rsidP="00285BEA">
      <w:pPr>
        <w:jc w:val="both"/>
        <w:rPr>
          <w:rFonts w:eastAsiaTheme="minorHAnsi"/>
          <w:lang w:eastAsia="en-US"/>
        </w:rPr>
      </w:pPr>
      <w:r w:rsidRPr="00F04FDB">
        <w:rPr>
          <w:b/>
        </w:rPr>
        <w:t xml:space="preserve">Reklam Yayın Tarihi: </w:t>
      </w:r>
      <w:r w:rsidRPr="00F04FDB">
        <w:rPr>
          <w:rFonts w:eastAsiaTheme="minorHAnsi"/>
          <w:lang w:eastAsia="en-US"/>
        </w:rPr>
        <w:t>19.12.2019, 26.12.2019</w:t>
      </w:r>
    </w:p>
    <w:p w:rsidR="00285BEA" w:rsidRPr="00F04FDB" w:rsidRDefault="00285BEA" w:rsidP="00285BEA">
      <w:pPr>
        <w:jc w:val="both"/>
      </w:pPr>
    </w:p>
    <w:p w:rsidR="00285BEA" w:rsidRPr="00F04FDB" w:rsidRDefault="00285BEA" w:rsidP="00285BEA">
      <w:pPr>
        <w:jc w:val="both"/>
      </w:pPr>
      <w:r w:rsidRPr="00F04FDB">
        <w:rPr>
          <w:b/>
        </w:rPr>
        <w:t>Yayınlandığı Mecra:</w:t>
      </w:r>
      <w:r w:rsidRPr="00F04FDB">
        <w:t xml:space="preserve"> </w:t>
      </w:r>
      <w:r w:rsidRPr="00F04FDB">
        <w:rPr>
          <w:rFonts w:eastAsiaTheme="minorHAnsi"/>
          <w:lang w:eastAsia="en-US"/>
        </w:rPr>
        <w:t>İnternet</w:t>
      </w:r>
    </w:p>
    <w:p w:rsidR="00285BEA" w:rsidRPr="00F04FDB" w:rsidRDefault="00285BEA" w:rsidP="00285BEA">
      <w:pPr>
        <w:jc w:val="both"/>
      </w:pPr>
    </w:p>
    <w:p w:rsidR="00285BEA" w:rsidRPr="00F04FDB" w:rsidRDefault="00285BEA" w:rsidP="00285BEA">
      <w:pPr>
        <w:jc w:val="both"/>
        <w:rPr>
          <w:rFonts w:eastAsiaTheme="minorHAnsi"/>
          <w:kern w:val="1"/>
          <w:lang w:eastAsia="en-US"/>
        </w:rPr>
      </w:pPr>
      <w:r w:rsidRPr="00F04FDB">
        <w:rPr>
          <w:b/>
        </w:rPr>
        <w:t xml:space="preserve">Tespitler: </w:t>
      </w:r>
      <w:r w:rsidRPr="00F04FDB">
        <w:rPr>
          <w:rFonts w:eastAsiaTheme="minorHAnsi"/>
          <w:lang w:eastAsia="en-US"/>
        </w:rPr>
        <w:t>Kültür ve Turizm Bakanlığı’ndan Turizm İşletmesi veya Turizm Yatırımı Belgesi</w:t>
      </w:r>
      <w:r w:rsidRPr="00F04FDB">
        <w:rPr>
          <w:rFonts w:eastAsia="Andale Sans UI"/>
          <w:kern w:val="1"/>
          <w:lang w:eastAsia="en-US"/>
        </w:rPr>
        <w:t xml:space="preserve"> bulunmayan </w:t>
      </w:r>
      <w:r w:rsidRPr="00F04FDB">
        <w:rPr>
          <w:rFonts w:eastAsiaTheme="minorHAnsi"/>
          <w:b/>
          <w:bCs/>
          <w:i/>
          <w:iCs/>
          <w:lang w:eastAsia="en-US"/>
        </w:rPr>
        <w:t>“</w:t>
      </w:r>
      <w:r w:rsidRPr="00F04FDB">
        <w:rPr>
          <w:rFonts w:eastAsiaTheme="minorHAnsi"/>
          <w:bCs/>
          <w:iCs/>
          <w:lang w:eastAsia="en-US"/>
        </w:rPr>
        <w:t>4 Mevsim Saklı Cennet”</w:t>
      </w:r>
      <w:r w:rsidRPr="00F04FDB">
        <w:rPr>
          <w:rFonts w:eastAsiaTheme="minorHAnsi"/>
          <w:kern w:val="1"/>
          <w:lang w:eastAsia="en-US"/>
        </w:rPr>
        <w:t xml:space="preserve"> </w:t>
      </w:r>
      <w:r w:rsidRPr="00F04FDB">
        <w:rPr>
          <w:bCs/>
        </w:rPr>
        <w:t>isimli</w:t>
      </w:r>
      <w:r w:rsidRPr="00F04FDB">
        <w:t xml:space="preserve"> tesise ilişkin olarak </w:t>
      </w:r>
      <w:r w:rsidRPr="00F04FDB">
        <w:rPr>
          <w:rFonts w:eastAsiaTheme="minorHAnsi"/>
          <w:u w:val="single"/>
          <w:lang w:eastAsia="en-US"/>
        </w:rPr>
        <w:t>www.urlasaklicennet.com</w:t>
      </w:r>
      <w:r w:rsidRPr="00F04FDB">
        <w:rPr>
          <w:rFonts w:eastAsiaTheme="minorHAnsi"/>
          <w:lang w:eastAsia="en-US"/>
        </w:rPr>
        <w:t xml:space="preserve"> adresli </w:t>
      </w:r>
      <w:r w:rsidRPr="00F04FDB">
        <w:rPr>
          <w:rFonts w:eastAsiaTheme="minorHAnsi"/>
          <w:lang w:eastAsia="en-US"/>
        </w:rPr>
        <w:lastRenderedPageBreak/>
        <w:t xml:space="preserve">internet </w:t>
      </w:r>
      <w:r w:rsidRPr="00F04FDB">
        <w:t xml:space="preserve">sitesinin 19.12.2019 ve 26.12.2019 tarihli görünümlerinde yayınlanan reklamlarda </w:t>
      </w:r>
      <w:r w:rsidRPr="00F04FDB">
        <w:rPr>
          <w:rFonts w:eastAsiaTheme="minorHAnsi"/>
          <w:kern w:val="1"/>
          <w:lang w:eastAsia="en-US"/>
        </w:rPr>
        <w:t xml:space="preserve">“Butik Otel” şeklinde tanıtım yapıldığı, </w:t>
      </w:r>
      <w:r w:rsidRPr="00F04FDB">
        <w:t xml:space="preserve">ayrıca anılan tesise ilişkin olarak </w:t>
      </w:r>
      <w:r w:rsidRPr="00F04FDB">
        <w:rPr>
          <w:u w:val="single"/>
        </w:rPr>
        <w:t>www.urlasaklicennet.com</w:t>
      </w:r>
      <w:r w:rsidRPr="00F04FDB">
        <w:t xml:space="preserve"> </w:t>
      </w:r>
      <w:r w:rsidRPr="00F04FDB">
        <w:rPr>
          <w:rFonts w:eastAsiaTheme="minorHAnsi"/>
          <w:lang w:eastAsia="en-US"/>
        </w:rPr>
        <w:t xml:space="preserve">adresli internet </w:t>
      </w:r>
      <w:r w:rsidRPr="00F04FDB">
        <w:t>sitesinde yayınlanan reklamlarda yer verilen görsellerin gerçeği yansıtmadığı,</w:t>
      </w:r>
      <w:r w:rsidRPr="00F04FDB">
        <w:rPr>
          <w:kern w:val="1"/>
        </w:rPr>
        <w:t xml:space="preserve"> </w:t>
      </w:r>
      <w:r w:rsidRPr="00F04FDB">
        <w:t>tüketicilerin kullanımına sunulan odaların söz konusu internet sitesinde tanıtımı yapılandan farklı olduğu, anılan tesisin hijyen, dekorasyon, bakım ve tüketiciye sunduğu hizmet kalitesi açısından yetersiz olduğu ve tanıtımlarında beyan edilen konsepti karşılamadığı hususları</w:t>
      </w:r>
      <w:r w:rsidRPr="00F04FDB">
        <w:rPr>
          <w:rFonts w:eastAsiaTheme="minorHAnsi"/>
          <w:lang w:eastAsia="en-US"/>
        </w:rPr>
        <w:t xml:space="preserve"> </w:t>
      </w:r>
      <w:r w:rsidRPr="00F04FDB">
        <w:rPr>
          <w:rFonts w:eastAsiaTheme="minorHAnsi"/>
          <w:kern w:val="1"/>
          <w:lang w:eastAsia="en-US"/>
        </w:rPr>
        <w:t>tespit edilmiştir.</w:t>
      </w:r>
    </w:p>
    <w:p w:rsidR="00285BEA" w:rsidRPr="00F04FDB" w:rsidRDefault="00285BEA" w:rsidP="00285BEA">
      <w:pPr>
        <w:autoSpaceDE w:val="0"/>
        <w:autoSpaceDN w:val="0"/>
        <w:adjustRightInd w:val="0"/>
        <w:jc w:val="both"/>
        <w:rPr>
          <w:rFonts w:eastAsiaTheme="minorHAnsi"/>
          <w:kern w:val="1"/>
          <w:lang w:eastAsia="en-US"/>
        </w:rPr>
      </w:pPr>
    </w:p>
    <w:p w:rsidR="00285BEA" w:rsidRPr="00F04FDB" w:rsidRDefault="00285BEA" w:rsidP="00285BEA">
      <w:pPr>
        <w:jc w:val="both"/>
        <w:rPr>
          <w:kern w:val="1"/>
        </w:rPr>
      </w:pPr>
      <w:r w:rsidRPr="00F04FDB">
        <w:rPr>
          <w:rFonts w:eastAsiaTheme="minorHAnsi"/>
          <w:b/>
          <w:lang w:eastAsia="en-US"/>
        </w:rPr>
        <w:t xml:space="preserve">Değerlendirme/Karar: </w:t>
      </w:r>
      <w:r w:rsidRPr="00F04FDB">
        <w:rPr>
          <w:rFonts w:eastAsiaTheme="minorHAnsi"/>
          <w:lang w:eastAsia="en-US"/>
        </w:rPr>
        <w:t>Kültür ve Turizm Bakanlığı’ndan Turizm İşletmesi veya Turizm Yatırımı Belgesi</w:t>
      </w:r>
      <w:r w:rsidRPr="00F04FDB">
        <w:rPr>
          <w:rFonts w:eastAsia="Andale Sans UI"/>
          <w:kern w:val="1"/>
          <w:lang w:eastAsia="en-US"/>
        </w:rPr>
        <w:t xml:space="preserve"> bulunmayan </w:t>
      </w:r>
      <w:r w:rsidRPr="00F04FDB">
        <w:rPr>
          <w:rFonts w:eastAsiaTheme="minorHAnsi"/>
          <w:bCs/>
          <w:iCs/>
          <w:lang w:eastAsia="en-US"/>
        </w:rPr>
        <w:t>“4 Mevsim Saklı Cennet”</w:t>
      </w:r>
      <w:r w:rsidRPr="00F04FDB">
        <w:rPr>
          <w:rFonts w:eastAsiaTheme="minorHAnsi"/>
          <w:kern w:val="1"/>
          <w:lang w:eastAsia="en-US"/>
        </w:rPr>
        <w:t xml:space="preserve"> </w:t>
      </w:r>
      <w:r w:rsidRPr="00F04FDB">
        <w:rPr>
          <w:bCs/>
        </w:rPr>
        <w:t>isimli</w:t>
      </w:r>
      <w:r w:rsidRPr="00F04FDB">
        <w:t xml:space="preserve"> tesise ilişkin olarak </w:t>
      </w:r>
      <w:r w:rsidRPr="00F04FDB">
        <w:rPr>
          <w:rFonts w:eastAsiaTheme="minorHAnsi"/>
          <w:u w:val="single"/>
          <w:lang w:eastAsia="en-US"/>
        </w:rPr>
        <w:t>www.urlasaklicennet.com</w:t>
      </w:r>
      <w:r w:rsidRPr="00F04FDB">
        <w:rPr>
          <w:rFonts w:eastAsiaTheme="minorHAnsi"/>
          <w:lang w:eastAsia="en-US"/>
        </w:rPr>
        <w:t xml:space="preserve"> adresli internet </w:t>
      </w:r>
      <w:r w:rsidRPr="00F04FDB">
        <w:t xml:space="preserve">sitesinin 19.12.2019 ve 26.12.2019 tarihli görünümlerinde yayınlanan reklamlarda </w:t>
      </w:r>
      <w:r w:rsidRPr="00F04FDB">
        <w:rPr>
          <w:rFonts w:eastAsiaTheme="minorHAnsi"/>
          <w:kern w:val="1"/>
          <w:lang w:eastAsia="en-US"/>
        </w:rPr>
        <w:t>“Butik Otel” şeklinde tanıtım yapılmasının tüketiciyi aldatıcı ve yanıltıcı nitelikte olduğu;</w:t>
      </w:r>
    </w:p>
    <w:p w:rsidR="00285BEA" w:rsidRPr="00F04FDB" w:rsidRDefault="00285BEA" w:rsidP="00285BEA">
      <w:pPr>
        <w:ind w:firstLine="708"/>
        <w:jc w:val="both"/>
      </w:pPr>
    </w:p>
    <w:p w:rsidR="00285BEA" w:rsidRPr="00F04FDB" w:rsidRDefault="00285BEA" w:rsidP="00285BEA">
      <w:pPr>
        <w:jc w:val="both"/>
      </w:pPr>
      <w:r w:rsidRPr="00F04FDB">
        <w:t xml:space="preserve">Diğer taraftan, anılan tesise ilişkin olarak </w:t>
      </w:r>
      <w:r w:rsidRPr="00F04FDB">
        <w:rPr>
          <w:u w:val="single"/>
        </w:rPr>
        <w:t>www.urlasaklicennet.com</w:t>
      </w:r>
      <w:r w:rsidRPr="00F04FDB">
        <w:t xml:space="preserve"> </w:t>
      </w:r>
      <w:r w:rsidRPr="00F04FDB">
        <w:rPr>
          <w:rFonts w:eastAsiaTheme="minorHAnsi"/>
          <w:lang w:eastAsia="en-US"/>
        </w:rPr>
        <w:t xml:space="preserve">adresli internet </w:t>
      </w:r>
      <w:r w:rsidRPr="00F04FDB">
        <w:t>sitesinde yayınlanan reklamlarda yer verilen görsellerin gerçeği yansıtmadığı,</w:t>
      </w:r>
      <w:r w:rsidRPr="00F04FDB">
        <w:rPr>
          <w:kern w:val="1"/>
        </w:rPr>
        <w:t xml:space="preserve"> </w:t>
      </w:r>
      <w:r w:rsidRPr="00F04FDB">
        <w:t>tüketicilerin kullanımına sunulan odaların söz konusu internet sitesinde tanıtımı yapılandan farklı olduğu, anılan tesisin hijyen, dekorasyon, bakım ve tüketiciye sunduğu hizmet kalitesi açısından yetersiz olduğu ve tanıtımlarında beyan edilen konsepti karşılamadığı, dolayısıyla inceleme konusu reklamların tüketicileri aldatıcı, yanıltıcı ve tüketici mağduriyetine yol açıcı nitelikte olduğu, tüm bu durumların da;</w:t>
      </w:r>
    </w:p>
    <w:p w:rsidR="00285BEA" w:rsidRPr="00F04FDB" w:rsidRDefault="00285BEA" w:rsidP="00285BEA">
      <w:pPr>
        <w:jc w:val="both"/>
        <w:rPr>
          <w:rFonts w:eastAsiaTheme="minorHAnsi"/>
          <w:kern w:val="1"/>
          <w:lang w:eastAsia="en-US"/>
        </w:rPr>
      </w:pPr>
    </w:p>
    <w:p w:rsidR="00285BEA" w:rsidRPr="00F04FDB" w:rsidRDefault="00285BEA" w:rsidP="00285BEA">
      <w:pPr>
        <w:jc w:val="both"/>
        <w:outlineLvl w:val="3"/>
        <w:rPr>
          <w:rFonts w:eastAsia="Andale Sans UI"/>
          <w:kern w:val="1"/>
        </w:rPr>
      </w:pPr>
      <w:r w:rsidRPr="00F04FDB">
        <w:rPr>
          <w:rFonts w:eastAsia="Andale Sans UI"/>
          <w:kern w:val="1"/>
        </w:rPr>
        <w:t xml:space="preserve">-  Turizmi Teşvik Kanunu’nun </w:t>
      </w:r>
      <w:r w:rsidRPr="00F04FDB">
        <w:rPr>
          <w:spacing w:val="1"/>
        </w:rPr>
        <w:t>5/a</w:t>
      </w:r>
      <w:r w:rsidRPr="00F04FDB">
        <w:rPr>
          <w:rFonts w:eastAsia="Andale Sans UI"/>
          <w:kern w:val="1"/>
        </w:rPr>
        <w:t xml:space="preserve"> maddesi,</w:t>
      </w:r>
    </w:p>
    <w:p w:rsidR="00285BEA" w:rsidRPr="00F04FDB" w:rsidRDefault="00285BEA" w:rsidP="00285BEA">
      <w:pPr>
        <w:jc w:val="both"/>
        <w:outlineLvl w:val="3"/>
        <w:rPr>
          <w:rFonts w:eastAsia="Andale Sans UI"/>
          <w:kern w:val="1"/>
        </w:rPr>
      </w:pPr>
    </w:p>
    <w:p w:rsidR="00285BEA" w:rsidRPr="00F04FDB" w:rsidRDefault="00285BEA" w:rsidP="00285BEA">
      <w:pPr>
        <w:jc w:val="both"/>
        <w:outlineLvl w:val="3"/>
        <w:rPr>
          <w:rFonts w:eastAsia="Andale Sans UI"/>
          <w:kern w:val="1"/>
        </w:rPr>
      </w:pPr>
      <w:r w:rsidRPr="00F04FDB">
        <w:rPr>
          <w:rFonts w:eastAsia="Andale Sans UI"/>
          <w:kern w:val="1"/>
        </w:rPr>
        <w:t>-  Turizm Tesislerinin Niteliklerine İlişkin Yönetmeliğin 16 ncı maddesi,</w:t>
      </w:r>
    </w:p>
    <w:p w:rsidR="00285BEA" w:rsidRPr="00F04FDB" w:rsidRDefault="00285BEA" w:rsidP="00285BEA">
      <w:pPr>
        <w:widowControl w:val="0"/>
        <w:suppressAutoHyphens/>
        <w:jc w:val="both"/>
        <w:rPr>
          <w:rFonts w:eastAsia="Andale Sans UI"/>
          <w:kern w:val="1"/>
        </w:rPr>
      </w:pPr>
    </w:p>
    <w:p w:rsidR="00285BEA" w:rsidRPr="00F04FDB" w:rsidRDefault="00285BEA" w:rsidP="00285BEA">
      <w:pPr>
        <w:widowControl w:val="0"/>
        <w:suppressAutoHyphens/>
        <w:jc w:val="both"/>
        <w:rPr>
          <w:rFonts w:eastAsia="Andale Sans UI"/>
          <w:kern w:val="1"/>
        </w:rPr>
      </w:pPr>
      <w:r w:rsidRPr="00F04FDB">
        <w:rPr>
          <w:rFonts w:eastAsia="Andale Sans UI"/>
          <w:kern w:val="1"/>
        </w:rPr>
        <w:t>-  Ticari Reklam ve Haksız Ticari Uygulamalar Yönetmeliği’nin 5/1, 7/1, 7/2, 7/3, 7/4, 7/5, 9/1, 9/5 ve 32 nci maddeleri,</w:t>
      </w:r>
    </w:p>
    <w:p w:rsidR="00285BEA" w:rsidRPr="00F04FDB" w:rsidRDefault="00285BEA" w:rsidP="00285BEA">
      <w:pPr>
        <w:shd w:val="clear" w:color="auto" w:fill="FFFFFF"/>
        <w:jc w:val="both"/>
      </w:pPr>
    </w:p>
    <w:p w:rsidR="00285BEA" w:rsidRPr="00F04FDB" w:rsidRDefault="00285BEA" w:rsidP="00285BEA">
      <w:pPr>
        <w:jc w:val="both"/>
      </w:pPr>
      <w:r w:rsidRPr="00F04FDB">
        <w:t>-  6502 sayılı Tüketicinin Korunması Hakkında Kanun'un 61 inci maddesi</w:t>
      </w:r>
    </w:p>
    <w:p w:rsidR="00285BEA" w:rsidRPr="00F04FDB" w:rsidRDefault="00285BEA" w:rsidP="00285BEA">
      <w:pPr>
        <w:shd w:val="clear" w:color="auto" w:fill="FFFFFF"/>
        <w:ind w:firstLine="709"/>
        <w:jc w:val="both"/>
        <w:rPr>
          <w:b/>
        </w:rPr>
      </w:pPr>
    </w:p>
    <w:p w:rsidR="00285BEA" w:rsidRPr="00F04FDB" w:rsidRDefault="00285BEA" w:rsidP="00285BEA">
      <w:pPr>
        <w:jc w:val="both"/>
      </w:pPr>
      <w:r w:rsidRPr="00F04FDB">
        <w:t>hükümlerine aykırı olduğuna,</w:t>
      </w:r>
    </w:p>
    <w:p w:rsidR="00285BEA" w:rsidRPr="00F04FDB" w:rsidRDefault="00285BEA" w:rsidP="00285BEA">
      <w:pPr>
        <w:jc w:val="both"/>
      </w:pPr>
    </w:p>
    <w:p w:rsidR="00285BEA" w:rsidRPr="00F04FDB" w:rsidRDefault="00285BEA" w:rsidP="00285BEA">
      <w:pPr>
        <w:jc w:val="both"/>
        <w:rPr>
          <w:rFonts w:eastAsiaTheme="minorHAnsi"/>
          <w:lang w:eastAsia="en-US"/>
        </w:rPr>
      </w:pPr>
      <w:r w:rsidRPr="00F04FDB">
        <w:rPr>
          <w:spacing w:val="1"/>
        </w:rPr>
        <w:t xml:space="preserve">Buna göre, reklam veren </w:t>
      </w:r>
      <w:r w:rsidRPr="00F04FDB">
        <w:rPr>
          <w:rFonts w:eastAsiaTheme="minorHAnsi"/>
          <w:b/>
          <w:lang w:eastAsia="en-US"/>
        </w:rPr>
        <w:t>Nuri GÜL</w:t>
      </w:r>
      <w:r w:rsidRPr="00F04FDB">
        <w:t xml:space="preserve"> 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verilmesine  karar verilmiştir.</w:t>
      </w:r>
    </w:p>
    <w:p w:rsidR="007B2D40" w:rsidRPr="00F04FDB" w:rsidRDefault="007B2D40" w:rsidP="007741FC">
      <w:pPr>
        <w:widowControl w:val="0"/>
        <w:suppressAutoHyphens/>
        <w:rPr>
          <w:rFonts w:eastAsia="Andale Sans UI"/>
          <w:b/>
          <w:kern w:val="2"/>
        </w:rPr>
      </w:pPr>
    </w:p>
    <w:p w:rsidR="00F25007" w:rsidRPr="00F04FDB" w:rsidRDefault="00F25007" w:rsidP="00F25007">
      <w:pPr>
        <w:jc w:val="both"/>
        <w:rPr>
          <w:b/>
        </w:rPr>
      </w:pPr>
      <w:r w:rsidRPr="00F04FDB">
        <w:rPr>
          <w:b/>
        </w:rPr>
        <w:t>118)</w:t>
      </w:r>
    </w:p>
    <w:p w:rsidR="00F25007" w:rsidRPr="00F04FDB" w:rsidRDefault="00F25007" w:rsidP="00F25007">
      <w:pPr>
        <w:jc w:val="both"/>
        <w:rPr>
          <w:b/>
        </w:rPr>
      </w:pPr>
    </w:p>
    <w:p w:rsidR="00F25007" w:rsidRPr="00F04FDB" w:rsidRDefault="00F25007" w:rsidP="00F25007">
      <w:pPr>
        <w:jc w:val="both"/>
      </w:pPr>
      <w:r w:rsidRPr="00F04FDB">
        <w:rPr>
          <w:b/>
        </w:rPr>
        <w:t xml:space="preserve">Dosya No: </w:t>
      </w:r>
      <w:r w:rsidRPr="00F04FDB">
        <w:rPr>
          <w:rFonts w:eastAsiaTheme="minorHAnsi"/>
          <w:b/>
          <w:lang w:eastAsia="en-US"/>
        </w:rPr>
        <w:t>2019/8924</w:t>
      </w:r>
    </w:p>
    <w:p w:rsidR="00F25007" w:rsidRPr="00F04FDB" w:rsidRDefault="00F25007" w:rsidP="00F25007">
      <w:pPr>
        <w:jc w:val="both"/>
        <w:rPr>
          <w:b/>
        </w:rPr>
      </w:pPr>
    </w:p>
    <w:p w:rsidR="00F25007" w:rsidRPr="00F04FDB" w:rsidRDefault="00F25007" w:rsidP="00F25007">
      <w:pPr>
        <w:jc w:val="both"/>
        <w:rPr>
          <w:b/>
          <w:lang w:eastAsia="ar-SA"/>
        </w:rPr>
      </w:pPr>
      <w:r w:rsidRPr="00F04FDB">
        <w:rPr>
          <w:b/>
        </w:rPr>
        <w:t xml:space="preserve">Şikayet Edilen: </w:t>
      </w:r>
      <w:r w:rsidRPr="00F04FDB">
        <w:rPr>
          <w:rFonts w:eastAsiaTheme="minorHAnsi"/>
          <w:lang w:eastAsia="en-US"/>
        </w:rPr>
        <w:t>Yılmaz UYUMAZ</w:t>
      </w:r>
    </w:p>
    <w:p w:rsidR="00F25007" w:rsidRPr="00F04FDB" w:rsidRDefault="00F25007" w:rsidP="00F25007">
      <w:pPr>
        <w:jc w:val="both"/>
        <w:rPr>
          <w:b/>
        </w:rPr>
      </w:pPr>
    </w:p>
    <w:p w:rsidR="00F25007" w:rsidRPr="00F04FDB" w:rsidRDefault="00F25007" w:rsidP="00F25007">
      <w:pPr>
        <w:autoSpaceDE w:val="0"/>
        <w:autoSpaceDN w:val="0"/>
        <w:adjustRightInd w:val="0"/>
        <w:jc w:val="both"/>
      </w:pPr>
      <w:r w:rsidRPr="00F04FDB">
        <w:rPr>
          <w:b/>
        </w:rPr>
        <w:t>Şikayet Edilen Reklam</w:t>
      </w:r>
      <w:r w:rsidRPr="00F04FDB">
        <w:t>:</w:t>
      </w:r>
      <w:r w:rsidRPr="00F04FDB">
        <w:rPr>
          <w:bCs/>
        </w:rPr>
        <w:t xml:space="preserve"> </w:t>
      </w:r>
      <w:r w:rsidRPr="00F04FDB">
        <w:rPr>
          <w:rFonts w:eastAsiaTheme="minorHAnsi"/>
          <w:lang w:eastAsia="en-US"/>
        </w:rPr>
        <w:t>“Germia Uni”</w:t>
      </w:r>
      <w:r w:rsidRPr="00F04FDB">
        <w:rPr>
          <w:rFonts w:eastAsiaTheme="minorHAnsi"/>
          <w:kern w:val="1"/>
          <w:lang w:eastAsia="en-US"/>
        </w:rPr>
        <w:t xml:space="preserve"> </w:t>
      </w:r>
      <w:r w:rsidRPr="00F04FDB">
        <w:rPr>
          <w:bCs/>
        </w:rPr>
        <w:t>isimli</w:t>
      </w:r>
      <w:r w:rsidRPr="00F04FDB">
        <w:t xml:space="preserve"> tesise ilişkin olarak </w:t>
      </w:r>
      <w:r w:rsidRPr="00F04FDB">
        <w:rPr>
          <w:rFonts w:eastAsiaTheme="minorHAnsi"/>
          <w:u w:val="single"/>
          <w:lang w:eastAsia="en-US"/>
        </w:rPr>
        <w:t>www.germiaunihotel.com</w:t>
      </w:r>
      <w:r w:rsidRPr="00F04FDB">
        <w:t xml:space="preserve">, </w:t>
      </w:r>
      <w:r w:rsidRPr="00F04FDB">
        <w:rPr>
          <w:rFonts w:eastAsiaTheme="minorHAnsi"/>
          <w:u w:val="single"/>
          <w:lang w:eastAsia="en-US"/>
        </w:rPr>
        <w:t>https://tr-tr.facebook.com</w:t>
      </w:r>
      <w:r w:rsidRPr="00F04FDB">
        <w:t xml:space="preserve">, </w:t>
      </w:r>
      <w:r w:rsidRPr="00F04FDB">
        <w:rPr>
          <w:rFonts w:eastAsiaTheme="minorHAnsi"/>
          <w:u w:val="single"/>
          <w:lang w:eastAsia="en-US"/>
        </w:rPr>
        <w:t>https://www.etstur.com</w:t>
      </w:r>
      <w:r w:rsidRPr="00F04FDB">
        <w:t>,_______</w:t>
      </w:r>
      <w:r w:rsidRPr="00F04FDB">
        <w:rPr>
          <w:rFonts w:eastAsiaTheme="minorHAnsi"/>
          <w:u w:val="single"/>
          <w:lang w:eastAsia="en-US"/>
        </w:rPr>
        <w:t>www.tripadvisor.com.tr</w:t>
      </w:r>
      <w:r w:rsidRPr="00F04FDB">
        <w:t xml:space="preserve">, </w:t>
      </w:r>
      <w:r w:rsidRPr="00F04FDB">
        <w:rPr>
          <w:rFonts w:eastAsiaTheme="minorHAnsi"/>
          <w:u w:val="single"/>
          <w:lang w:eastAsia="en-US"/>
        </w:rPr>
        <w:t>https://tr.hotels.com</w:t>
      </w:r>
      <w:r w:rsidRPr="00F04FDB">
        <w:t xml:space="preserve"> ve </w:t>
      </w:r>
      <w:r w:rsidRPr="00F04FDB">
        <w:rPr>
          <w:rFonts w:eastAsiaTheme="minorHAnsi"/>
          <w:u w:val="single"/>
          <w:lang w:eastAsia="en-US"/>
        </w:rPr>
        <w:t>https://www.trivago.com.tr</w:t>
      </w:r>
      <w:r w:rsidRPr="00F04FDB">
        <w:t xml:space="preserve"> adresli internet siteleri ile tesise ait tabelada yer alan tanıtımlar</w:t>
      </w:r>
    </w:p>
    <w:p w:rsidR="00F25007" w:rsidRPr="00F04FDB" w:rsidRDefault="00F25007" w:rsidP="00F25007">
      <w:pPr>
        <w:autoSpaceDE w:val="0"/>
        <w:autoSpaceDN w:val="0"/>
        <w:adjustRightInd w:val="0"/>
        <w:jc w:val="both"/>
        <w:rPr>
          <w:b/>
        </w:rPr>
      </w:pPr>
    </w:p>
    <w:p w:rsidR="00F25007" w:rsidRPr="00F04FDB" w:rsidRDefault="00F25007" w:rsidP="00F25007">
      <w:pPr>
        <w:jc w:val="both"/>
        <w:rPr>
          <w:rFonts w:eastAsiaTheme="minorHAnsi"/>
          <w:lang w:eastAsia="en-US"/>
        </w:rPr>
      </w:pPr>
      <w:r w:rsidRPr="00F04FDB">
        <w:rPr>
          <w:b/>
        </w:rPr>
        <w:t xml:space="preserve">Reklam Yayın Tarihi: </w:t>
      </w:r>
      <w:r w:rsidRPr="00F04FDB">
        <w:rPr>
          <w:rFonts w:eastAsiaTheme="minorHAnsi"/>
          <w:lang w:eastAsia="en-US"/>
        </w:rPr>
        <w:t>19.12.2019</w:t>
      </w:r>
    </w:p>
    <w:p w:rsidR="00F25007" w:rsidRPr="00F04FDB" w:rsidRDefault="00F25007" w:rsidP="00F25007">
      <w:pPr>
        <w:jc w:val="both"/>
      </w:pPr>
    </w:p>
    <w:p w:rsidR="00F25007" w:rsidRPr="00F04FDB" w:rsidRDefault="00F25007" w:rsidP="00F25007">
      <w:pPr>
        <w:jc w:val="both"/>
      </w:pPr>
      <w:r w:rsidRPr="00F04FDB">
        <w:rPr>
          <w:b/>
        </w:rPr>
        <w:t>Yayınlandığı Mecra:</w:t>
      </w:r>
      <w:r w:rsidRPr="00F04FDB">
        <w:t xml:space="preserve"> </w:t>
      </w:r>
      <w:r w:rsidRPr="00F04FDB">
        <w:rPr>
          <w:rFonts w:eastAsiaTheme="minorHAnsi"/>
          <w:lang w:eastAsia="en-US"/>
        </w:rPr>
        <w:t>İnternet, tabela</w:t>
      </w:r>
    </w:p>
    <w:p w:rsidR="00EB3050" w:rsidRDefault="00EB3050" w:rsidP="00F25007">
      <w:pPr>
        <w:jc w:val="both"/>
      </w:pPr>
    </w:p>
    <w:p w:rsidR="00F25007" w:rsidRPr="00F04FDB" w:rsidRDefault="00F25007" w:rsidP="00F25007">
      <w:pPr>
        <w:jc w:val="both"/>
        <w:rPr>
          <w:rFonts w:eastAsiaTheme="minorHAnsi"/>
          <w:kern w:val="1"/>
          <w:lang w:eastAsia="en-US"/>
        </w:rPr>
      </w:pPr>
      <w:r w:rsidRPr="00F04FDB">
        <w:rPr>
          <w:b/>
        </w:rPr>
        <w:t xml:space="preserve">Tespitler: </w:t>
      </w:r>
      <w:r w:rsidRPr="00F04FDB">
        <w:rPr>
          <w:rFonts w:eastAsiaTheme="minorHAnsi"/>
          <w:lang w:eastAsia="en-US"/>
        </w:rPr>
        <w:t>Yılmaz UYUMAZ’a ait olup, Kültür ve Turizm Bakanlığı’ndan Pansiyon Turizm İşletmesi Belgesi</w:t>
      </w:r>
      <w:r w:rsidRPr="00F04FDB">
        <w:rPr>
          <w:rFonts w:eastAsia="Andale Sans UI"/>
          <w:kern w:val="1"/>
          <w:lang w:eastAsia="en-US"/>
        </w:rPr>
        <w:t xml:space="preserve"> talebinde bulunulan ve İşyeri Açma ve Çalışma Ruhsatında faaliyet konusu </w:t>
      </w:r>
      <w:r w:rsidRPr="00F04FDB">
        <w:rPr>
          <w:rFonts w:eastAsiaTheme="minorHAnsi"/>
          <w:lang w:eastAsia="en-US"/>
        </w:rPr>
        <w:t>“Pansiyon İşletmeciliği”</w:t>
      </w:r>
      <w:r w:rsidRPr="00F04FDB">
        <w:rPr>
          <w:rFonts w:eastAsia="Andale Sans UI"/>
          <w:kern w:val="1"/>
          <w:lang w:eastAsia="en-US"/>
        </w:rPr>
        <w:t xml:space="preserve"> olarak belirtilmiş olan </w:t>
      </w:r>
      <w:r w:rsidRPr="00F04FDB">
        <w:rPr>
          <w:rFonts w:eastAsiaTheme="minorHAnsi"/>
          <w:lang w:eastAsia="en-US"/>
        </w:rPr>
        <w:t>“Germia Uni”</w:t>
      </w:r>
      <w:r w:rsidRPr="00F04FDB">
        <w:rPr>
          <w:rFonts w:eastAsiaTheme="minorHAnsi"/>
          <w:kern w:val="1"/>
          <w:lang w:eastAsia="en-US"/>
        </w:rPr>
        <w:t xml:space="preserve"> isimli</w:t>
      </w:r>
      <w:r w:rsidRPr="00F04FDB">
        <w:rPr>
          <w:rFonts w:eastAsiaTheme="minorHAnsi"/>
          <w:lang w:eastAsia="en-US"/>
        </w:rPr>
        <w:t xml:space="preserve"> </w:t>
      </w:r>
      <w:r w:rsidRPr="00F04FDB">
        <w:t>tesise ilişkin olarak</w:t>
      </w:r>
      <w:r w:rsidRPr="00F04FDB">
        <w:rPr>
          <w:rFonts w:eastAsiaTheme="minorHAnsi"/>
          <w:lang w:eastAsia="en-US"/>
        </w:rPr>
        <w:t xml:space="preserve"> </w:t>
      </w:r>
      <w:r w:rsidRPr="00F04FDB">
        <w:rPr>
          <w:rFonts w:eastAsiaTheme="minorHAnsi"/>
          <w:u w:val="single"/>
          <w:lang w:eastAsia="en-US"/>
        </w:rPr>
        <w:t>www.germiaunihotel.com</w:t>
      </w:r>
      <w:r w:rsidRPr="00F04FDB">
        <w:t xml:space="preserve">,  </w:t>
      </w:r>
      <w:r w:rsidRPr="00F04FDB">
        <w:rPr>
          <w:rFonts w:eastAsiaTheme="minorHAnsi"/>
          <w:u w:val="single"/>
          <w:lang w:eastAsia="en-US"/>
        </w:rPr>
        <w:t>https://tr-tr.facebook.com</w:t>
      </w:r>
      <w:r w:rsidRPr="00F04FDB">
        <w:t xml:space="preserve">, </w:t>
      </w:r>
      <w:r w:rsidRPr="00F04FDB">
        <w:rPr>
          <w:rFonts w:eastAsiaTheme="minorHAnsi"/>
          <w:u w:val="single"/>
          <w:lang w:eastAsia="en-US"/>
        </w:rPr>
        <w:t>https://www.etstur.com</w:t>
      </w:r>
      <w:r w:rsidRPr="00F04FDB">
        <w:t xml:space="preserve">, </w:t>
      </w:r>
      <w:r w:rsidRPr="00F04FDB">
        <w:rPr>
          <w:rFonts w:eastAsiaTheme="minorHAnsi"/>
          <w:u w:val="single"/>
          <w:lang w:eastAsia="en-US"/>
        </w:rPr>
        <w:t>www.tripadvisor.com.tr</w:t>
      </w:r>
      <w:r w:rsidRPr="00F04FDB">
        <w:t xml:space="preserve">, </w:t>
      </w:r>
      <w:r w:rsidRPr="00F04FDB">
        <w:rPr>
          <w:rFonts w:eastAsiaTheme="minorHAnsi"/>
          <w:u w:val="single"/>
          <w:lang w:eastAsia="en-US"/>
        </w:rPr>
        <w:t>https://tr.hotels.com</w:t>
      </w:r>
      <w:r w:rsidRPr="00F04FDB">
        <w:t xml:space="preserve"> ve </w:t>
      </w:r>
      <w:r w:rsidRPr="00F04FDB">
        <w:rPr>
          <w:rFonts w:eastAsiaTheme="minorHAnsi"/>
          <w:u w:val="single"/>
          <w:lang w:eastAsia="en-US"/>
        </w:rPr>
        <w:t>https://www.trivago.com.tr</w:t>
      </w:r>
      <w:r w:rsidRPr="00F04FDB">
        <w:rPr>
          <w:rFonts w:eastAsiaTheme="minorHAnsi"/>
          <w:lang w:eastAsia="en-US"/>
        </w:rPr>
        <w:t xml:space="preserve"> adresli internet </w:t>
      </w:r>
      <w:r w:rsidRPr="00F04FDB">
        <w:t xml:space="preserve">sitelerinin 19.12.2019 tarihli görünümlerinde ve tesise ait </w:t>
      </w:r>
      <w:r w:rsidRPr="00F04FDB">
        <w:lastRenderedPageBreak/>
        <w:t>tabelada yer alan tanıtımlarda</w:t>
      </w:r>
      <w:r w:rsidRPr="00F04FDB">
        <w:rPr>
          <w:rFonts w:eastAsiaTheme="minorHAnsi"/>
          <w:lang w:eastAsia="en-US"/>
        </w:rPr>
        <w:t xml:space="preserve"> “Germia Uni Hotel”</w:t>
      </w:r>
      <w:r w:rsidRPr="00F04FDB">
        <w:rPr>
          <w:rFonts w:eastAsiaTheme="minorHAnsi"/>
          <w:kern w:val="1"/>
          <w:lang w:eastAsia="en-US"/>
        </w:rPr>
        <w:t xml:space="preserve"> </w:t>
      </w:r>
      <w:r w:rsidRPr="00F04FDB">
        <w:rPr>
          <w:rFonts w:eastAsiaTheme="minorHAnsi"/>
          <w:lang w:eastAsia="en-US"/>
        </w:rPr>
        <w:t xml:space="preserve">ibarelerine yer verilmek suretiyle </w:t>
      </w:r>
      <w:r w:rsidRPr="00F04FDB">
        <w:rPr>
          <w:rFonts w:eastAsiaTheme="minorHAnsi"/>
          <w:kern w:val="1"/>
          <w:lang w:eastAsia="en-US"/>
        </w:rPr>
        <w:t>“Otel”</w:t>
      </w:r>
      <w:r w:rsidRPr="00F04FDB">
        <w:rPr>
          <w:rFonts w:eastAsiaTheme="minorHAnsi"/>
          <w:lang w:eastAsia="en-US"/>
        </w:rPr>
        <w:t xml:space="preserve"> şeklinde</w:t>
      </w:r>
      <w:r w:rsidRPr="00F04FDB">
        <w:t xml:space="preserve"> </w:t>
      </w:r>
      <w:r w:rsidRPr="00F04FDB">
        <w:rPr>
          <w:rFonts w:eastAsiaTheme="minorHAnsi"/>
          <w:lang w:eastAsia="en-US"/>
        </w:rPr>
        <w:t>reklamının</w:t>
      </w:r>
      <w:r w:rsidRPr="00F04FDB">
        <w:rPr>
          <w:rFonts w:eastAsiaTheme="minorHAnsi"/>
          <w:kern w:val="1"/>
          <w:lang w:eastAsia="en-US"/>
        </w:rPr>
        <w:t xml:space="preserve"> yapıldığı tespit edilmiştir.</w:t>
      </w:r>
    </w:p>
    <w:p w:rsidR="00F25007" w:rsidRPr="00F04FDB" w:rsidRDefault="00F25007" w:rsidP="00F25007">
      <w:pPr>
        <w:autoSpaceDE w:val="0"/>
        <w:autoSpaceDN w:val="0"/>
        <w:adjustRightInd w:val="0"/>
        <w:jc w:val="both"/>
        <w:rPr>
          <w:rFonts w:eastAsiaTheme="minorHAnsi"/>
          <w:kern w:val="1"/>
          <w:lang w:eastAsia="en-US"/>
        </w:rPr>
      </w:pPr>
    </w:p>
    <w:p w:rsidR="00F25007" w:rsidRPr="00F04FDB" w:rsidRDefault="00F25007" w:rsidP="00F25007">
      <w:pPr>
        <w:jc w:val="both"/>
        <w:rPr>
          <w:rFonts w:eastAsiaTheme="minorHAnsi"/>
          <w:kern w:val="1"/>
          <w:lang w:eastAsia="en-US"/>
        </w:rPr>
      </w:pPr>
      <w:r w:rsidRPr="00F04FDB">
        <w:rPr>
          <w:rFonts w:eastAsiaTheme="minorHAnsi"/>
          <w:b/>
          <w:lang w:eastAsia="en-US"/>
        </w:rPr>
        <w:t xml:space="preserve">Değerlendirme/Karar: </w:t>
      </w:r>
      <w:r w:rsidRPr="00F04FDB">
        <w:rPr>
          <w:rFonts w:eastAsiaTheme="minorHAnsi"/>
          <w:lang w:eastAsia="en-US"/>
        </w:rPr>
        <w:t>Yılmaz UYUMAZ’a ait olup, Kültür ve Turizm Bakanlığı’ndan Pansiyon Turizm İşletmesi Belgesi</w:t>
      </w:r>
      <w:r w:rsidRPr="00F04FDB">
        <w:rPr>
          <w:rFonts w:eastAsia="Andale Sans UI"/>
          <w:kern w:val="1"/>
          <w:lang w:eastAsia="en-US"/>
        </w:rPr>
        <w:t xml:space="preserve"> talebinde bulunulan ve İşyeri Açma ve Çalışma Ruhsatında faaliyet konusu </w:t>
      </w:r>
      <w:r w:rsidRPr="00F04FDB">
        <w:rPr>
          <w:rFonts w:eastAsiaTheme="minorHAnsi"/>
          <w:lang w:eastAsia="en-US"/>
        </w:rPr>
        <w:t>“Pansiyon İşletmeciliği”</w:t>
      </w:r>
      <w:r w:rsidRPr="00F04FDB">
        <w:rPr>
          <w:rFonts w:eastAsia="Andale Sans UI"/>
          <w:kern w:val="1"/>
          <w:lang w:eastAsia="en-US"/>
        </w:rPr>
        <w:t xml:space="preserve"> olarak belirtilmiş olan </w:t>
      </w:r>
      <w:r w:rsidRPr="00F04FDB">
        <w:rPr>
          <w:rFonts w:eastAsiaTheme="minorHAnsi"/>
          <w:lang w:eastAsia="en-US"/>
        </w:rPr>
        <w:t>“Germia Uni”</w:t>
      </w:r>
      <w:r w:rsidRPr="00F04FDB">
        <w:rPr>
          <w:rFonts w:eastAsiaTheme="minorHAnsi"/>
          <w:kern w:val="1"/>
          <w:lang w:eastAsia="en-US"/>
        </w:rPr>
        <w:t xml:space="preserve"> isimli</w:t>
      </w:r>
      <w:r w:rsidRPr="00F04FDB">
        <w:rPr>
          <w:rFonts w:eastAsiaTheme="minorHAnsi"/>
          <w:lang w:eastAsia="en-US"/>
        </w:rPr>
        <w:t xml:space="preserve"> </w:t>
      </w:r>
      <w:r w:rsidRPr="00F04FDB">
        <w:t>tesise ilişkin olarak</w:t>
      </w:r>
      <w:r w:rsidRPr="00F04FDB">
        <w:rPr>
          <w:rFonts w:eastAsiaTheme="minorHAnsi"/>
          <w:lang w:eastAsia="en-US"/>
        </w:rPr>
        <w:t xml:space="preserve"> </w:t>
      </w:r>
      <w:r w:rsidRPr="00F04FDB">
        <w:rPr>
          <w:rFonts w:eastAsiaTheme="minorHAnsi"/>
          <w:u w:val="single"/>
          <w:lang w:eastAsia="en-US"/>
        </w:rPr>
        <w:t>www.germiaunihotel.com</w:t>
      </w:r>
      <w:r w:rsidRPr="00F04FDB">
        <w:t xml:space="preserve">,  </w:t>
      </w:r>
      <w:r w:rsidRPr="00F04FDB">
        <w:rPr>
          <w:rFonts w:eastAsiaTheme="minorHAnsi"/>
          <w:u w:val="single"/>
          <w:lang w:eastAsia="en-US"/>
        </w:rPr>
        <w:t>https://tr-tr.facebook.com</w:t>
      </w:r>
      <w:r w:rsidRPr="00F04FDB">
        <w:t xml:space="preserve">, </w:t>
      </w:r>
      <w:r w:rsidRPr="00F04FDB">
        <w:rPr>
          <w:rFonts w:eastAsiaTheme="minorHAnsi"/>
          <w:u w:val="single"/>
          <w:lang w:eastAsia="en-US"/>
        </w:rPr>
        <w:t>https://www.etstur.com</w:t>
      </w:r>
      <w:r w:rsidRPr="00F04FDB">
        <w:t xml:space="preserve">, </w:t>
      </w:r>
      <w:r w:rsidRPr="00F04FDB">
        <w:rPr>
          <w:rFonts w:eastAsiaTheme="minorHAnsi"/>
          <w:u w:val="single"/>
          <w:lang w:eastAsia="en-US"/>
        </w:rPr>
        <w:t>www.tripadvisor.com.tr</w:t>
      </w:r>
      <w:r w:rsidRPr="00F04FDB">
        <w:t xml:space="preserve">, </w:t>
      </w:r>
      <w:r w:rsidRPr="00F04FDB">
        <w:rPr>
          <w:rFonts w:eastAsiaTheme="minorHAnsi"/>
          <w:u w:val="single"/>
          <w:lang w:eastAsia="en-US"/>
        </w:rPr>
        <w:t>https://tr.hotels.com</w:t>
      </w:r>
      <w:r w:rsidRPr="00F04FDB">
        <w:t xml:space="preserve"> ve </w:t>
      </w:r>
      <w:r w:rsidRPr="00F04FDB">
        <w:rPr>
          <w:rFonts w:eastAsiaTheme="minorHAnsi"/>
          <w:u w:val="single"/>
          <w:lang w:eastAsia="en-US"/>
        </w:rPr>
        <w:t>https://www.trivago.com.tr</w:t>
      </w:r>
      <w:r w:rsidRPr="00F04FDB">
        <w:rPr>
          <w:rFonts w:eastAsiaTheme="minorHAnsi"/>
          <w:lang w:eastAsia="en-US"/>
        </w:rPr>
        <w:t xml:space="preserve"> adresli internet </w:t>
      </w:r>
      <w:r w:rsidRPr="00F04FDB">
        <w:t>sitelerinin 19.12.2019 tarihli görünümlerinde ve tesise ait tabelada yer alan tanıtımlarda</w:t>
      </w:r>
      <w:r w:rsidRPr="00F04FDB">
        <w:rPr>
          <w:rFonts w:eastAsiaTheme="minorHAnsi"/>
          <w:lang w:eastAsia="en-US"/>
        </w:rPr>
        <w:t xml:space="preserve"> “Germia Uni Hotel”</w:t>
      </w:r>
      <w:r w:rsidRPr="00F04FDB">
        <w:rPr>
          <w:rFonts w:eastAsiaTheme="minorHAnsi"/>
          <w:kern w:val="1"/>
          <w:lang w:eastAsia="en-US"/>
        </w:rPr>
        <w:t xml:space="preserve"> </w:t>
      </w:r>
      <w:r w:rsidRPr="00F04FDB">
        <w:rPr>
          <w:rFonts w:eastAsiaTheme="minorHAnsi"/>
          <w:lang w:eastAsia="en-US"/>
        </w:rPr>
        <w:t xml:space="preserve">ibarelerine yer verilmek suretiyle </w:t>
      </w:r>
      <w:r w:rsidRPr="00F04FDB">
        <w:rPr>
          <w:rFonts w:eastAsiaTheme="minorHAnsi"/>
          <w:kern w:val="1"/>
          <w:lang w:eastAsia="en-US"/>
        </w:rPr>
        <w:t>“Otel”</w:t>
      </w:r>
      <w:r w:rsidRPr="00F04FDB">
        <w:rPr>
          <w:rFonts w:eastAsiaTheme="minorHAnsi"/>
          <w:lang w:eastAsia="en-US"/>
        </w:rPr>
        <w:t xml:space="preserve"> şeklinde</w:t>
      </w:r>
      <w:r w:rsidRPr="00F04FDB">
        <w:t xml:space="preserve"> </w:t>
      </w:r>
      <w:r w:rsidRPr="00F04FDB">
        <w:rPr>
          <w:rFonts w:eastAsiaTheme="minorHAnsi"/>
          <w:lang w:eastAsia="en-US"/>
        </w:rPr>
        <w:t>reklamının</w:t>
      </w:r>
      <w:r w:rsidRPr="00F04FDB">
        <w:rPr>
          <w:rFonts w:eastAsiaTheme="minorHAnsi"/>
          <w:kern w:val="1"/>
          <w:lang w:eastAsia="en-US"/>
        </w:rPr>
        <w:t xml:space="preserve"> yapılmasının tüketiciyi aldatıcı ve yanıltıcı nitelikte olduğu, bu durumun da;</w:t>
      </w:r>
    </w:p>
    <w:p w:rsidR="00F25007" w:rsidRPr="00F04FDB" w:rsidRDefault="00F25007" w:rsidP="00F25007">
      <w:pPr>
        <w:jc w:val="both"/>
        <w:rPr>
          <w:rFonts w:eastAsiaTheme="minorHAnsi"/>
          <w:kern w:val="1"/>
          <w:lang w:eastAsia="en-US"/>
        </w:rPr>
      </w:pPr>
    </w:p>
    <w:p w:rsidR="00F25007" w:rsidRPr="00F04FDB" w:rsidRDefault="00F25007" w:rsidP="00F25007">
      <w:pPr>
        <w:jc w:val="both"/>
        <w:outlineLvl w:val="3"/>
        <w:rPr>
          <w:rFonts w:eastAsia="Andale Sans UI"/>
          <w:kern w:val="1"/>
        </w:rPr>
      </w:pPr>
      <w:r w:rsidRPr="00F04FDB">
        <w:rPr>
          <w:rFonts w:eastAsia="Andale Sans UI"/>
          <w:kern w:val="1"/>
        </w:rPr>
        <w:t xml:space="preserve">-  Turizmi Teşvik Kanunu’nun </w:t>
      </w:r>
      <w:r w:rsidRPr="00F04FDB">
        <w:rPr>
          <w:spacing w:val="1"/>
        </w:rPr>
        <w:t>5/a</w:t>
      </w:r>
      <w:r w:rsidRPr="00F04FDB">
        <w:rPr>
          <w:rFonts w:eastAsia="Andale Sans UI"/>
          <w:kern w:val="1"/>
        </w:rPr>
        <w:t xml:space="preserve"> maddesi,</w:t>
      </w:r>
    </w:p>
    <w:p w:rsidR="00F25007" w:rsidRPr="00F04FDB" w:rsidRDefault="00F25007" w:rsidP="00F25007">
      <w:pPr>
        <w:jc w:val="both"/>
        <w:outlineLvl w:val="3"/>
        <w:rPr>
          <w:rFonts w:eastAsia="Andale Sans UI"/>
          <w:kern w:val="1"/>
        </w:rPr>
      </w:pPr>
    </w:p>
    <w:p w:rsidR="00F25007" w:rsidRPr="00F04FDB" w:rsidRDefault="00F25007" w:rsidP="00F25007">
      <w:pPr>
        <w:jc w:val="both"/>
        <w:outlineLvl w:val="3"/>
        <w:rPr>
          <w:rFonts w:eastAsia="Andale Sans UI"/>
          <w:kern w:val="1"/>
        </w:rPr>
      </w:pPr>
      <w:r w:rsidRPr="00F04FDB">
        <w:rPr>
          <w:rFonts w:eastAsia="Andale Sans UI"/>
          <w:kern w:val="1"/>
        </w:rPr>
        <w:t>-  Turizm Tesislerinin Niteliklerine İlişkin Yönetmeliğin 16 ncı maddesi,</w:t>
      </w:r>
    </w:p>
    <w:p w:rsidR="00F25007" w:rsidRPr="00F04FDB" w:rsidRDefault="00F25007" w:rsidP="00F25007">
      <w:pPr>
        <w:widowControl w:val="0"/>
        <w:suppressAutoHyphens/>
        <w:jc w:val="both"/>
        <w:rPr>
          <w:rFonts w:eastAsia="Andale Sans UI"/>
          <w:kern w:val="1"/>
        </w:rPr>
      </w:pPr>
    </w:p>
    <w:p w:rsidR="00F25007" w:rsidRPr="00F04FDB" w:rsidRDefault="00F25007" w:rsidP="00F25007">
      <w:pPr>
        <w:widowControl w:val="0"/>
        <w:suppressAutoHyphens/>
        <w:jc w:val="both"/>
        <w:rPr>
          <w:rFonts w:eastAsia="Andale Sans UI"/>
          <w:kern w:val="1"/>
        </w:rPr>
      </w:pPr>
      <w:r w:rsidRPr="00F04FDB">
        <w:rPr>
          <w:rFonts w:eastAsia="Andale Sans UI"/>
          <w:kern w:val="1"/>
        </w:rPr>
        <w:t>-  Ticari Reklam ve Haksız Ticari Uygulamalar Yönetmeliği’nin 5/1, 7/1, 7/2, 7/3, 7/4, 7/5, 9/1, 9/5 ve 32 nci maddeleri,</w:t>
      </w:r>
    </w:p>
    <w:p w:rsidR="00F25007" w:rsidRPr="00F04FDB" w:rsidRDefault="00F25007" w:rsidP="00F25007">
      <w:pPr>
        <w:shd w:val="clear" w:color="auto" w:fill="FFFFFF"/>
        <w:jc w:val="both"/>
      </w:pPr>
    </w:p>
    <w:p w:rsidR="00F25007" w:rsidRPr="00F04FDB" w:rsidRDefault="00F25007" w:rsidP="00F25007">
      <w:pPr>
        <w:jc w:val="both"/>
      </w:pPr>
      <w:r w:rsidRPr="00F04FDB">
        <w:t>-  6502 sayılı Tüketicinin Korunması Hakkında Kanun'un 61 inci maddesi</w:t>
      </w:r>
    </w:p>
    <w:p w:rsidR="00F25007" w:rsidRPr="00F04FDB" w:rsidRDefault="00F25007" w:rsidP="00F25007">
      <w:pPr>
        <w:shd w:val="clear" w:color="auto" w:fill="FFFFFF"/>
        <w:ind w:firstLine="709"/>
        <w:jc w:val="both"/>
        <w:rPr>
          <w:b/>
        </w:rPr>
      </w:pPr>
    </w:p>
    <w:p w:rsidR="00F25007" w:rsidRPr="00F04FDB" w:rsidRDefault="00F25007" w:rsidP="00F25007">
      <w:pPr>
        <w:jc w:val="both"/>
      </w:pPr>
      <w:r w:rsidRPr="00F04FDB">
        <w:t>hükümlerine aykırı olduğuna,</w:t>
      </w:r>
    </w:p>
    <w:p w:rsidR="00F25007" w:rsidRPr="00F04FDB" w:rsidRDefault="00F25007" w:rsidP="00F25007">
      <w:pPr>
        <w:jc w:val="both"/>
      </w:pPr>
    </w:p>
    <w:p w:rsidR="00F25007" w:rsidRPr="00F04FDB" w:rsidRDefault="00F25007" w:rsidP="00F25007">
      <w:pPr>
        <w:jc w:val="both"/>
        <w:rPr>
          <w:rFonts w:eastAsiaTheme="minorHAnsi"/>
          <w:lang w:eastAsia="en-US"/>
        </w:rPr>
      </w:pPr>
      <w:r w:rsidRPr="00F04FDB">
        <w:rPr>
          <w:spacing w:val="1"/>
        </w:rPr>
        <w:t xml:space="preserve">Buna göre, reklam veren </w:t>
      </w:r>
      <w:r w:rsidRPr="00F04FDB">
        <w:rPr>
          <w:rFonts w:eastAsiaTheme="minorHAnsi"/>
          <w:b/>
          <w:lang w:eastAsia="en-US"/>
        </w:rPr>
        <w:t>Yılmaz UYUMAZ</w:t>
      </w:r>
      <w:r w:rsidRPr="00F04FDB">
        <w:t xml:space="preserve"> 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verilmesine  karar verilmiştir.</w:t>
      </w:r>
    </w:p>
    <w:p w:rsidR="00347DFD" w:rsidRPr="00F04FDB" w:rsidRDefault="00347DFD" w:rsidP="00F25007">
      <w:pPr>
        <w:widowControl w:val="0"/>
        <w:suppressAutoHyphens/>
        <w:rPr>
          <w:rFonts w:eastAsia="Andale Sans UI"/>
          <w:b/>
          <w:kern w:val="2"/>
        </w:rPr>
      </w:pPr>
    </w:p>
    <w:p w:rsidR="00261791" w:rsidRPr="00F04FDB" w:rsidRDefault="00261791" w:rsidP="00261791">
      <w:pPr>
        <w:rPr>
          <w:b/>
        </w:rPr>
      </w:pPr>
      <w:r w:rsidRPr="00F04FDB">
        <w:rPr>
          <w:b/>
        </w:rPr>
        <w:t>119)</w:t>
      </w:r>
    </w:p>
    <w:p w:rsidR="00261791" w:rsidRPr="00F04FDB" w:rsidRDefault="00261791" w:rsidP="00261791">
      <w:pPr>
        <w:rPr>
          <w:b/>
        </w:rPr>
      </w:pPr>
    </w:p>
    <w:p w:rsidR="00261791" w:rsidRPr="00F04FDB" w:rsidRDefault="00261791" w:rsidP="00261791">
      <w:r w:rsidRPr="00F04FDB">
        <w:rPr>
          <w:b/>
        </w:rPr>
        <w:t xml:space="preserve">Dosya No: </w:t>
      </w:r>
      <w:r w:rsidRPr="00F04FDB">
        <w:rPr>
          <w:rFonts w:eastAsiaTheme="minorHAnsi"/>
          <w:b/>
          <w:lang w:eastAsia="en-US"/>
        </w:rPr>
        <w:t>2019/9485</w:t>
      </w:r>
    </w:p>
    <w:p w:rsidR="00261791" w:rsidRPr="00F04FDB" w:rsidRDefault="00261791" w:rsidP="00261791">
      <w:pPr>
        <w:rPr>
          <w:b/>
        </w:rPr>
      </w:pPr>
    </w:p>
    <w:p w:rsidR="00261791" w:rsidRPr="00F04FDB" w:rsidRDefault="00261791" w:rsidP="00261791">
      <w:pPr>
        <w:autoSpaceDE w:val="0"/>
        <w:autoSpaceDN w:val="0"/>
        <w:adjustRightInd w:val="0"/>
        <w:jc w:val="both"/>
        <w:rPr>
          <w:lang w:eastAsia="en-US"/>
        </w:rPr>
      </w:pPr>
      <w:r w:rsidRPr="00F04FDB">
        <w:rPr>
          <w:rFonts w:eastAsiaTheme="minorHAnsi"/>
          <w:lang w:eastAsia="en-US"/>
        </w:rPr>
        <w:t>Berna Otelcilik Ltd. Şti.’ye ait</w:t>
      </w:r>
      <w:r w:rsidRPr="00F04FDB">
        <w:rPr>
          <w:rFonts w:eastAsiaTheme="minorHAnsi"/>
          <w:bCs/>
          <w:lang w:eastAsia="en-US"/>
        </w:rPr>
        <w:t xml:space="preserve"> </w:t>
      </w:r>
      <w:r w:rsidRPr="00F04FDB">
        <w:rPr>
          <w:rFonts w:eastAsiaTheme="minorHAnsi"/>
          <w:lang w:eastAsia="en-US"/>
        </w:rPr>
        <w:t>“Grand Otel Karaman”</w:t>
      </w:r>
      <w:r w:rsidRPr="00F04FDB">
        <w:rPr>
          <w:rFonts w:eastAsiaTheme="minorHAnsi"/>
          <w:b/>
          <w:i/>
          <w:lang w:eastAsia="en-US"/>
        </w:rPr>
        <w:t xml:space="preserve"> </w:t>
      </w:r>
      <w:r w:rsidRPr="00F04FDB">
        <w:rPr>
          <w:rFonts w:eastAsiaTheme="minorHAnsi"/>
          <w:bCs/>
          <w:lang w:eastAsia="en-US"/>
        </w:rPr>
        <w:t>isimli</w:t>
      </w:r>
      <w:r w:rsidRPr="00F04FDB">
        <w:rPr>
          <w:rFonts w:eastAsiaTheme="minorHAnsi"/>
          <w:lang w:eastAsia="en-US"/>
        </w:rPr>
        <w:t xml:space="preserve"> tesise ilişkin olarak </w:t>
      </w:r>
      <w:r w:rsidRPr="00F04FDB">
        <w:rPr>
          <w:rFonts w:eastAsiaTheme="minorHAnsi"/>
          <w:u w:val="single"/>
          <w:lang w:eastAsia="en-US"/>
        </w:rPr>
        <w:t>www.grandotelkaraman.com</w:t>
      </w:r>
      <w:r w:rsidRPr="00F04FDB">
        <w:rPr>
          <w:rFonts w:eastAsiaTheme="minorHAnsi"/>
          <w:lang w:eastAsia="en-US"/>
        </w:rPr>
        <w:t xml:space="preserve"> ve </w:t>
      </w:r>
      <w:r w:rsidRPr="00F04FDB">
        <w:rPr>
          <w:rFonts w:eastAsiaTheme="minorHAnsi"/>
          <w:u w:val="single"/>
          <w:lang w:eastAsia="en-US"/>
        </w:rPr>
        <w:t>www.odamax.com</w:t>
      </w:r>
      <w:r w:rsidRPr="00F04FDB">
        <w:rPr>
          <w:rFonts w:eastAsiaTheme="minorHAnsi"/>
          <w:lang w:eastAsia="en-US"/>
        </w:rPr>
        <w:t xml:space="preserve"> adresli internet sitelerinde yayınlanan </w:t>
      </w:r>
      <w:r w:rsidRPr="00F04FDB">
        <w:t>reklamlar</w:t>
      </w:r>
      <w:r w:rsidRPr="00F04FDB">
        <w:rPr>
          <w:bCs/>
          <w:lang w:eastAsia="en-US"/>
        </w:rPr>
        <w:t xml:space="preserve">a ilişkin görüşme ve değerlendirmelerin </w:t>
      </w:r>
      <w:r w:rsidRPr="00F04FDB">
        <w:rPr>
          <w:b/>
          <w:bCs/>
          <w:lang w:eastAsia="en-US"/>
        </w:rPr>
        <w:t xml:space="preserve">ertelenmesine </w:t>
      </w:r>
      <w:r w:rsidRPr="00F04FDB">
        <w:rPr>
          <w:bCs/>
          <w:lang w:eastAsia="en-US"/>
        </w:rPr>
        <w:t xml:space="preserve"> karar verilmiştir</w:t>
      </w:r>
      <w:r w:rsidRPr="00F04FDB">
        <w:rPr>
          <w:lang w:eastAsia="en-US"/>
        </w:rPr>
        <w:t>.</w:t>
      </w:r>
    </w:p>
    <w:p w:rsidR="00347DFD" w:rsidRPr="00F04FDB" w:rsidRDefault="00347DFD" w:rsidP="00261791">
      <w:pPr>
        <w:widowControl w:val="0"/>
        <w:suppressAutoHyphens/>
        <w:rPr>
          <w:rFonts w:eastAsia="Andale Sans UI"/>
          <w:b/>
          <w:kern w:val="2"/>
        </w:rPr>
      </w:pPr>
    </w:p>
    <w:p w:rsidR="00354C2A" w:rsidRPr="00F04FDB" w:rsidRDefault="00354C2A" w:rsidP="00354C2A">
      <w:pPr>
        <w:jc w:val="both"/>
        <w:rPr>
          <w:b/>
        </w:rPr>
      </w:pPr>
      <w:r w:rsidRPr="00F04FDB">
        <w:rPr>
          <w:b/>
        </w:rPr>
        <w:t>120)</w:t>
      </w:r>
    </w:p>
    <w:p w:rsidR="00354C2A" w:rsidRPr="00F04FDB" w:rsidRDefault="00354C2A" w:rsidP="00354C2A">
      <w:pPr>
        <w:jc w:val="both"/>
        <w:rPr>
          <w:b/>
        </w:rPr>
      </w:pPr>
    </w:p>
    <w:p w:rsidR="00354C2A" w:rsidRPr="00F04FDB" w:rsidRDefault="00354C2A" w:rsidP="00354C2A">
      <w:pPr>
        <w:jc w:val="both"/>
      </w:pPr>
      <w:r w:rsidRPr="00F04FDB">
        <w:rPr>
          <w:b/>
        </w:rPr>
        <w:t xml:space="preserve">Dosya No: </w:t>
      </w:r>
      <w:r w:rsidRPr="00F04FDB">
        <w:rPr>
          <w:rFonts w:eastAsiaTheme="minorHAnsi"/>
          <w:b/>
          <w:lang w:eastAsia="en-US"/>
        </w:rPr>
        <w:t>2019/9514</w:t>
      </w:r>
    </w:p>
    <w:p w:rsidR="00354C2A" w:rsidRPr="00F04FDB" w:rsidRDefault="00354C2A" w:rsidP="00354C2A">
      <w:pPr>
        <w:jc w:val="both"/>
        <w:rPr>
          <w:b/>
        </w:rPr>
      </w:pPr>
    </w:p>
    <w:p w:rsidR="00354C2A" w:rsidRPr="00F04FDB" w:rsidRDefault="00354C2A" w:rsidP="00354C2A">
      <w:pPr>
        <w:jc w:val="both"/>
        <w:rPr>
          <w:b/>
          <w:lang w:eastAsia="ar-SA"/>
        </w:rPr>
      </w:pPr>
      <w:r w:rsidRPr="00F04FDB">
        <w:rPr>
          <w:b/>
        </w:rPr>
        <w:t xml:space="preserve">Şikayet Edilen: </w:t>
      </w:r>
      <w:r w:rsidRPr="00F04FDB">
        <w:rPr>
          <w:rFonts w:eastAsiaTheme="minorHAnsi"/>
          <w:lang w:eastAsia="en-US"/>
        </w:rPr>
        <w:t>Sargon Otel İşl. İnş. ve Teks. San. Tic. Ltd. Şti.</w:t>
      </w:r>
    </w:p>
    <w:p w:rsidR="00354C2A" w:rsidRPr="00F04FDB" w:rsidRDefault="00354C2A" w:rsidP="00354C2A">
      <w:pPr>
        <w:jc w:val="both"/>
        <w:rPr>
          <w:b/>
        </w:rPr>
      </w:pPr>
    </w:p>
    <w:p w:rsidR="00354C2A" w:rsidRPr="00F04FDB" w:rsidRDefault="00354C2A" w:rsidP="00354C2A">
      <w:pPr>
        <w:autoSpaceDE w:val="0"/>
        <w:autoSpaceDN w:val="0"/>
        <w:adjustRightInd w:val="0"/>
        <w:jc w:val="both"/>
      </w:pPr>
      <w:r w:rsidRPr="00F04FDB">
        <w:rPr>
          <w:b/>
        </w:rPr>
        <w:t>Şikayet Edilen Reklam:</w:t>
      </w:r>
      <w:r w:rsidRPr="00F04FDB">
        <w:rPr>
          <w:bCs/>
        </w:rPr>
        <w:t xml:space="preserve"> </w:t>
      </w:r>
      <w:r w:rsidRPr="00F04FDB">
        <w:rPr>
          <w:rFonts w:eastAsiaTheme="minorHAnsi"/>
          <w:lang w:eastAsia="en-US"/>
        </w:rPr>
        <w:t>“İstanbull Hotel &amp; Spa Bomonti (Febor İstanbul Bomonti Hotel &amp; Spa)”</w:t>
      </w:r>
      <w:r w:rsidRPr="00F04FDB">
        <w:rPr>
          <w:rFonts w:eastAsiaTheme="minorHAnsi"/>
          <w:kern w:val="1"/>
          <w:lang w:eastAsia="en-US"/>
        </w:rPr>
        <w:t xml:space="preserve"> </w:t>
      </w:r>
      <w:r w:rsidRPr="00F04FDB">
        <w:rPr>
          <w:bCs/>
        </w:rPr>
        <w:t>isimli</w:t>
      </w:r>
      <w:r w:rsidRPr="00F04FDB">
        <w:t xml:space="preserve"> turizm işletmesine ilişkin olarak </w:t>
      </w:r>
      <w:r w:rsidRPr="00F04FDB">
        <w:rPr>
          <w:u w:val="single"/>
        </w:rPr>
        <w:t>https://istanbullhotel.com</w:t>
      </w:r>
      <w:r w:rsidRPr="00F04FDB">
        <w:rPr>
          <w:rFonts w:eastAsiaTheme="minorHAnsi"/>
          <w:lang w:eastAsia="en-US"/>
        </w:rPr>
        <w:t xml:space="preserve">, </w:t>
      </w:r>
      <w:r w:rsidRPr="00F04FDB">
        <w:rPr>
          <w:u w:val="single"/>
        </w:rPr>
        <w:t>www.odamax.com</w:t>
      </w:r>
      <w:r w:rsidRPr="00F04FDB">
        <w:rPr>
          <w:rFonts w:eastAsiaTheme="minorHAnsi"/>
          <w:lang w:eastAsia="en-US"/>
        </w:rPr>
        <w:t xml:space="preserve">, </w:t>
      </w:r>
      <w:r w:rsidRPr="00F04FDB">
        <w:rPr>
          <w:u w:val="single"/>
        </w:rPr>
        <w:t>www.etstur.com</w:t>
      </w:r>
      <w:r w:rsidRPr="00F04FDB">
        <w:rPr>
          <w:rFonts w:eastAsiaTheme="minorHAnsi"/>
          <w:lang w:eastAsia="en-US"/>
        </w:rPr>
        <w:t xml:space="preserve">, </w:t>
      </w:r>
      <w:r w:rsidRPr="00F04FDB">
        <w:rPr>
          <w:u w:val="single"/>
        </w:rPr>
        <w:t>www.tripadvisor.com.tr</w:t>
      </w:r>
      <w:r w:rsidRPr="00F04FDB">
        <w:rPr>
          <w:rFonts w:eastAsiaTheme="minorHAnsi"/>
          <w:lang w:eastAsia="en-US"/>
        </w:rPr>
        <w:t xml:space="preserve"> ve </w:t>
      </w:r>
      <w:r w:rsidRPr="00F04FDB">
        <w:rPr>
          <w:u w:val="single"/>
        </w:rPr>
        <w:t>www.trivago.com.tr</w:t>
      </w:r>
      <w:r w:rsidRPr="00F04FDB">
        <w:rPr>
          <w:rFonts w:eastAsiaTheme="minorHAnsi"/>
          <w:lang w:eastAsia="en-US"/>
        </w:rPr>
        <w:t xml:space="preserve"> </w:t>
      </w:r>
      <w:r w:rsidRPr="00F04FDB">
        <w:t>adresli internet sitelerinde yayınlanan reklamlar</w:t>
      </w:r>
    </w:p>
    <w:p w:rsidR="00354C2A" w:rsidRPr="00F04FDB" w:rsidRDefault="00354C2A" w:rsidP="00354C2A">
      <w:pPr>
        <w:autoSpaceDE w:val="0"/>
        <w:autoSpaceDN w:val="0"/>
        <w:adjustRightInd w:val="0"/>
        <w:jc w:val="both"/>
        <w:rPr>
          <w:b/>
        </w:rPr>
      </w:pPr>
    </w:p>
    <w:p w:rsidR="00354C2A" w:rsidRPr="00F04FDB" w:rsidRDefault="00354C2A" w:rsidP="00354C2A">
      <w:pPr>
        <w:jc w:val="both"/>
        <w:rPr>
          <w:rFonts w:eastAsiaTheme="minorHAnsi"/>
          <w:lang w:eastAsia="en-US"/>
        </w:rPr>
      </w:pPr>
      <w:r w:rsidRPr="00F04FDB">
        <w:rPr>
          <w:b/>
        </w:rPr>
        <w:t xml:space="preserve">Reklam Yayın Tarihi: </w:t>
      </w:r>
      <w:r w:rsidRPr="00F04FDB">
        <w:rPr>
          <w:rFonts w:eastAsiaTheme="minorHAnsi"/>
          <w:lang w:eastAsia="en-US"/>
        </w:rPr>
        <w:t>20.12.2019</w:t>
      </w:r>
    </w:p>
    <w:p w:rsidR="00354C2A" w:rsidRPr="00F04FDB" w:rsidRDefault="00354C2A" w:rsidP="00354C2A">
      <w:pPr>
        <w:jc w:val="both"/>
      </w:pPr>
    </w:p>
    <w:p w:rsidR="00354C2A" w:rsidRPr="00F04FDB" w:rsidRDefault="00354C2A" w:rsidP="00354C2A">
      <w:pPr>
        <w:jc w:val="both"/>
      </w:pPr>
      <w:r w:rsidRPr="00F04FDB">
        <w:rPr>
          <w:b/>
        </w:rPr>
        <w:t>Yayınlandığı Mecra:</w:t>
      </w:r>
      <w:r w:rsidRPr="00F04FDB">
        <w:t xml:space="preserve"> </w:t>
      </w:r>
      <w:r w:rsidRPr="00F04FDB">
        <w:rPr>
          <w:rFonts w:eastAsiaTheme="minorHAnsi"/>
          <w:lang w:eastAsia="en-US"/>
        </w:rPr>
        <w:t>İnternet</w:t>
      </w:r>
    </w:p>
    <w:p w:rsidR="00354C2A" w:rsidRPr="00F04FDB" w:rsidRDefault="00354C2A" w:rsidP="00354C2A">
      <w:pPr>
        <w:jc w:val="both"/>
      </w:pPr>
    </w:p>
    <w:p w:rsidR="00354C2A" w:rsidRPr="00F04FDB" w:rsidRDefault="00354C2A" w:rsidP="00354C2A">
      <w:pPr>
        <w:jc w:val="both"/>
        <w:rPr>
          <w:rFonts w:eastAsiaTheme="minorHAnsi"/>
          <w:kern w:val="1"/>
          <w:lang w:eastAsia="en-US"/>
        </w:rPr>
      </w:pPr>
      <w:r w:rsidRPr="00F04FDB">
        <w:rPr>
          <w:b/>
        </w:rPr>
        <w:t xml:space="preserve">Tespitler: </w:t>
      </w:r>
      <w:r w:rsidRPr="00F04FDB">
        <w:rPr>
          <w:rFonts w:eastAsiaTheme="minorHAnsi"/>
          <w:lang w:eastAsia="en-US"/>
        </w:rPr>
        <w:t>Sargon Otel İşl. İnş. ve Teks. San. Tic. Ltd. Şti.’ye ait “İstanbull Hotel &amp; Spa Bomonti (Febor İstanbul Bomonti Hotel &amp; Spa)”</w:t>
      </w:r>
      <w:r w:rsidRPr="00F04FDB">
        <w:rPr>
          <w:rFonts w:eastAsiaTheme="minorHAnsi"/>
          <w:kern w:val="1"/>
          <w:lang w:eastAsia="en-US"/>
        </w:rPr>
        <w:t xml:space="preserve"> </w:t>
      </w:r>
      <w:r w:rsidRPr="00F04FDB">
        <w:rPr>
          <w:bCs/>
        </w:rPr>
        <w:t>isimli</w:t>
      </w:r>
      <w:r w:rsidRPr="00F04FDB">
        <w:t xml:space="preserve"> </w:t>
      </w:r>
      <w:r w:rsidRPr="00F04FDB">
        <w:rPr>
          <w:rFonts w:eastAsiaTheme="minorHAnsi"/>
          <w:lang w:eastAsia="en-US"/>
        </w:rPr>
        <w:t xml:space="preserve">turizm işletmesinin Kültür ve Turizm Bakanlığı’ndan 4 Yıldızlı Otel Turizm İşletmesi Belgesinin </w:t>
      </w:r>
      <w:r w:rsidRPr="00F04FDB">
        <w:rPr>
          <w:rFonts w:eastAsia="Andale Sans UI"/>
          <w:kern w:val="1"/>
          <w:lang w:eastAsia="en-US"/>
        </w:rPr>
        <w:t xml:space="preserve">bulunmadığı </w:t>
      </w:r>
      <w:r w:rsidRPr="00F04FDB">
        <w:t>20.12.2019 tarihinde</w:t>
      </w:r>
      <w:r w:rsidRPr="00F04FDB">
        <w:rPr>
          <w:rFonts w:eastAsia="Andale Sans UI"/>
          <w:kern w:val="1"/>
          <w:lang w:eastAsia="en-US"/>
        </w:rPr>
        <w:t xml:space="preserve"> </w:t>
      </w:r>
      <w:r w:rsidRPr="00F04FDB">
        <w:rPr>
          <w:u w:val="single"/>
        </w:rPr>
        <w:t>https://istanbullhotel.com</w:t>
      </w:r>
      <w:r w:rsidRPr="00F04FDB">
        <w:rPr>
          <w:rFonts w:eastAsiaTheme="minorHAnsi"/>
          <w:lang w:eastAsia="en-US"/>
        </w:rPr>
        <w:t xml:space="preserve">, </w:t>
      </w:r>
      <w:r w:rsidRPr="00F04FDB">
        <w:rPr>
          <w:u w:val="single"/>
        </w:rPr>
        <w:t>www.odamax.com</w:t>
      </w:r>
      <w:r w:rsidRPr="00F04FDB">
        <w:rPr>
          <w:rFonts w:eastAsiaTheme="minorHAnsi"/>
          <w:lang w:eastAsia="en-US"/>
        </w:rPr>
        <w:t xml:space="preserve">, </w:t>
      </w:r>
      <w:r w:rsidRPr="00F04FDB">
        <w:rPr>
          <w:u w:val="single"/>
        </w:rPr>
        <w:t>www.etstur.com</w:t>
      </w:r>
      <w:r w:rsidRPr="00F04FDB">
        <w:rPr>
          <w:rFonts w:eastAsiaTheme="minorHAnsi"/>
          <w:lang w:eastAsia="en-US"/>
        </w:rPr>
        <w:t xml:space="preserve">, </w:t>
      </w:r>
      <w:r w:rsidRPr="00F04FDB">
        <w:rPr>
          <w:u w:val="single"/>
        </w:rPr>
        <w:t>www.tripadvisor.com.tr</w:t>
      </w:r>
      <w:r w:rsidRPr="00F04FDB">
        <w:rPr>
          <w:rFonts w:eastAsiaTheme="minorHAnsi"/>
          <w:lang w:eastAsia="en-US"/>
        </w:rPr>
        <w:t xml:space="preserve"> ve </w:t>
      </w:r>
      <w:r w:rsidRPr="00F04FDB">
        <w:rPr>
          <w:u w:val="single"/>
        </w:rPr>
        <w:t>www.trivago.com.tr</w:t>
      </w:r>
      <w:r w:rsidRPr="00F04FDB">
        <w:rPr>
          <w:rFonts w:eastAsiaTheme="minorHAnsi"/>
          <w:lang w:eastAsia="en-US"/>
        </w:rPr>
        <w:t xml:space="preserve"> </w:t>
      </w:r>
      <w:r w:rsidRPr="00F04FDB">
        <w:t xml:space="preserve">adresli internet </w:t>
      </w:r>
      <w:r w:rsidRPr="00F04FDB">
        <w:lastRenderedPageBreak/>
        <w:t xml:space="preserve">sitelerinde yayınlanan reklamlarda yer alan fotoğraflarda </w:t>
      </w:r>
      <w:r w:rsidRPr="00F04FDB">
        <w:rPr>
          <w:rFonts w:eastAsiaTheme="minorHAnsi"/>
          <w:lang w:eastAsia="en-US"/>
        </w:rPr>
        <w:t>“****”</w:t>
      </w:r>
      <w:r w:rsidRPr="00F04FDB">
        <w:rPr>
          <w:rFonts w:eastAsiaTheme="minorHAnsi"/>
          <w:bCs/>
          <w:lang w:eastAsia="en-US"/>
        </w:rPr>
        <w:t>(dört yıldız)</w:t>
      </w:r>
      <w:r w:rsidRPr="00F04FDB">
        <w:rPr>
          <w:rFonts w:eastAsiaTheme="minorHAnsi"/>
          <w:lang w:eastAsia="en-US"/>
        </w:rPr>
        <w:t xml:space="preserve"> görseline yer verilmek suretiyle</w:t>
      </w:r>
      <w:r w:rsidRPr="00F04FDB">
        <w:t xml:space="preserve"> </w:t>
      </w:r>
      <w:r w:rsidRPr="00F04FDB">
        <w:rPr>
          <w:bCs/>
        </w:rPr>
        <w:t xml:space="preserve">“4 Yıldızlı Otel” </w:t>
      </w:r>
      <w:r w:rsidRPr="00F04FDB">
        <w:t>şeklinde</w:t>
      </w:r>
      <w:r w:rsidRPr="00F04FDB">
        <w:rPr>
          <w:rFonts w:eastAsiaTheme="minorHAnsi"/>
          <w:lang w:eastAsia="en-US"/>
        </w:rPr>
        <w:t xml:space="preserve"> tanıtımının </w:t>
      </w:r>
      <w:r w:rsidRPr="00F04FDB">
        <w:rPr>
          <w:rFonts w:eastAsiaTheme="minorHAnsi"/>
          <w:kern w:val="1"/>
          <w:lang w:eastAsia="en-US"/>
        </w:rPr>
        <w:t>yapıldığı tespit edilmiştir.</w:t>
      </w:r>
    </w:p>
    <w:p w:rsidR="00354C2A" w:rsidRPr="00F04FDB" w:rsidRDefault="00354C2A" w:rsidP="00354C2A">
      <w:pPr>
        <w:autoSpaceDE w:val="0"/>
        <w:autoSpaceDN w:val="0"/>
        <w:adjustRightInd w:val="0"/>
        <w:jc w:val="both"/>
        <w:rPr>
          <w:rFonts w:eastAsiaTheme="minorHAnsi"/>
          <w:kern w:val="1"/>
          <w:lang w:eastAsia="en-US"/>
        </w:rPr>
      </w:pPr>
    </w:p>
    <w:p w:rsidR="00354C2A" w:rsidRPr="00F04FDB" w:rsidRDefault="00354C2A" w:rsidP="00354C2A">
      <w:pPr>
        <w:jc w:val="both"/>
      </w:pPr>
      <w:r w:rsidRPr="00F04FDB">
        <w:rPr>
          <w:rFonts w:eastAsiaTheme="minorHAnsi"/>
          <w:b/>
          <w:lang w:eastAsia="en-US"/>
        </w:rPr>
        <w:t xml:space="preserve">Değerlendirme/Karar: </w:t>
      </w:r>
      <w:r w:rsidRPr="00F04FDB">
        <w:rPr>
          <w:rFonts w:eastAsiaTheme="minorHAnsi"/>
          <w:lang w:eastAsia="en-US"/>
        </w:rPr>
        <w:t>Sargon Otel İşl. İnş. ve Teks. San. Tic. Ltd. Şti.’ye ait “İstanbull Hotel &amp; Spa Bomonti (Febor İstanbul Bomonti Hotel &amp; Spa)”</w:t>
      </w:r>
      <w:r w:rsidRPr="00F04FDB">
        <w:rPr>
          <w:rFonts w:eastAsiaTheme="minorHAnsi"/>
          <w:kern w:val="1"/>
          <w:lang w:eastAsia="en-US"/>
        </w:rPr>
        <w:t xml:space="preserve"> </w:t>
      </w:r>
      <w:r w:rsidRPr="00F04FDB">
        <w:rPr>
          <w:bCs/>
        </w:rPr>
        <w:t>isimli</w:t>
      </w:r>
      <w:r w:rsidRPr="00F04FDB">
        <w:t xml:space="preserve"> </w:t>
      </w:r>
      <w:r w:rsidRPr="00F04FDB">
        <w:rPr>
          <w:rFonts w:eastAsiaTheme="minorHAnsi"/>
          <w:lang w:eastAsia="en-US"/>
        </w:rPr>
        <w:t xml:space="preserve">turizm işletmesinin Kültür ve Turizm Bakanlığı’ndan 4 Yıldızlı Otel Turizm İşletmesi Belgesinin </w:t>
      </w:r>
      <w:r w:rsidRPr="00F04FDB">
        <w:rPr>
          <w:rFonts w:eastAsia="Andale Sans UI"/>
          <w:kern w:val="1"/>
          <w:lang w:eastAsia="en-US"/>
        </w:rPr>
        <w:t xml:space="preserve">bulunmadığı </w:t>
      </w:r>
      <w:r w:rsidRPr="00F04FDB">
        <w:t>20.12.2019 tarihinde</w:t>
      </w:r>
      <w:r w:rsidRPr="00F04FDB">
        <w:rPr>
          <w:rFonts w:eastAsia="Andale Sans UI"/>
          <w:kern w:val="1"/>
          <w:lang w:eastAsia="en-US"/>
        </w:rPr>
        <w:t xml:space="preserve"> </w:t>
      </w:r>
      <w:r w:rsidRPr="00F04FDB">
        <w:rPr>
          <w:u w:val="single"/>
        </w:rPr>
        <w:t>https://istanbullhotel.com</w:t>
      </w:r>
      <w:r w:rsidRPr="00F04FDB">
        <w:rPr>
          <w:rFonts w:eastAsiaTheme="minorHAnsi"/>
          <w:lang w:eastAsia="en-US"/>
        </w:rPr>
        <w:t xml:space="preserve">, </w:t>
      </w:r>
      <w:r w:rsidRPr="00F04FDB">
        <w:rPr>
          <w:u w:val="single"/>
        </w:rPr>
        <w:t>www.odamax.com</w:t>
      </w:r>
      <w:r w:rsidRPr="00F04FDB">
        <w:rPr>
          <w:rFonts w:eastAsiaTheme="minorHAnsi"/>
          <w:lang w:eastAsia="en-US"/>
        </w:rPr>
        <w:t xml:space="preserve">, </w:t>
      </w:r>
      <w:r w:rsidRPr="00F04FDB">
        <w:rPr>
          <w:u w:val="single"/>
        </w:rPr>
        <w:t>www.etstur.com</w:t>
      </w:r>
      <w:r w:rsidRPr="00F04FDB">
        <w:rPr>
          <w:rFonts w:eastAsiaTheme="minorHAnsi"/>
          <w:lang w:eastAsia="en-US"/>
        </w:rPr>
        <w:t xml:space="preserve">, </w:t>
      </w:r>
      <w:r w:rsidRPr="00F04FDB">
        <w:rPr>
          <w:u w:val="single"/>
        </w:rPr>
        <w:t>www.tripadvisor.com.tr</w:t>
      </w:r>
      <w:r w:rsidRPr="00F04FDB">
        <w:rPr>
          <w:rFonts w:eastAsiaTheme="minorHAnsi"/>
          <w:lang w:eastAsia="en-US"/>
        </w:rPr>
        <w:t xml:space="preserve"> ve </w:t>
      </w:r>
      <w:r w:rsidRPr="00F04FDB">
        <w:rPr>
          <w:u w:val="single"/>
        </w:rPr>
        <w:t>www.trivago.com.tr</w:t>
      </w:r>
      <w:r w:rsidRPr="00F04FDB">
        <w:rPr>
          <w:rFonts w:eastAsiaTheme="minorHAnsi"/>
          <w:lang w:eastAsia="en-US"/>
        </w:rPr>
        <w:t xml:space="preserve"> </w:t>
      </w:r>
      <w:r w:rsidRPr="00F04FDB">
        <w:t xml:space="preserve">adresli internet sitelerinde yayınlanan reklamlarda yer alan fotoğraflarda </w:t>
      </w:r>
      <w:r w:rsidRPr="00F04FDB">
        <w:rPr>
          <w:rFonts w:eastAsiaTheme="minorHAnsi"/>
          <w:lang w:eastAsia="en-US"/>
        </w:rPr>
        <w:t>“****”</w:t>
      </w:r>
      <w:r w:rsidRPr="00F04FDB">
        <w:rPr>
          <w:rFonts w:eastAsiaTheme="minorHAnsi"/>
          <w:bCs/>
          <w:lang w:eastAsia="en-US"/>
        </w:rPr>
        <w:t>(dört yıldız)</w:t>
      </w:r>
      <w:r w:rsidRPr="00F04FDB">
        <w:rPr>
          <w:rFonts w:eastAsiaTheme="minorHAnsi"/>
          <w:lang w:eastAsia="en-US"/>
        </w:rPr>
        <w:t xml:space="preserve"> görseline yer verilmek suretiyle</w:t>
      </w:r>
      <w:r w:rsidRPr="00F04FDB">
        <w:t xml:space="preserve"> </w:t>
      </w:r>
      <w:r w:rsidRPr="00F04FDB">
        <w:rPr>
          <w:bCs/>
        </w:rPr>
        <w:t xml:space="preserve">“4 Yıldızlı Otel” </w:t>
      </w:r>
      <w:r w:rsidRPr="00F04FDB">
        <w:t>şeklinde</w:t>
      </w:r>
      <w:r w:rsidRPr="00F04FDB">
        <w:rPr>
          <w:rFonts w:eastAsiaTheme="minorHAnsi"/>
          <w:lang w:eastAsia="en-US"/>
        </w:rPr>
        <w:t xml:space="preserve"> tanıtımının yapılmasının</w:t>
      </w:r>
      <w:r w:rsidRPr="00F04FDB">
        <w:rPr>
          <w:rFonts w:eastAsiaTheme="minorHAnsi"/>
          <w:kern w:val="1"/>
          <w:lang w:eastAsia="en-US"/>
        </w:rPr>
        <w:t xml:space="preserve"> tüketiciyi aldatıcı ve yanıltıcı nitelikte olduğu, bu durumun da;</w:t>
      </w:r>
    </w:p>
    <w:p w:rsidR="00354C2A" w:rsidRPr="00F04FDB" w:rsidRDefault="00354C2A" w:rsidP="00354C2A">
      <w:pPr>
        <w:jc w:val="both"/>
        <w:rPr>
          <w:rFonts w:eastAsiaTheme="minorHAnsi"/>
          <w:kern w:val="1"/>
          <w:lang w:eastAsia="en-US"/>
        </w:rPr>
      </w:pPr>
    </w:p>
    <w:p w:rsidR="00354C2A" w:rsidRPr="00F04FDB" w:rsidRDefault="00354C2A" w:rsidP="00354C2A">
      <w:pPr>
        <w:jc w:val="both"/>
        <w:outlineLvl w:val="3"/>
        <w:rPr>
          <w:rFonts w:eastAsia="Andale Sans UI"/>
          <w:kern w:val="1"/>
        </w:rPr>
      </w:pPr>
      <w:r w:rsidRPr="00F04FDB">
        <w:rPr>
          <w:rFonts w:eastAsia="Andale Sans UI"/>
          <w:kern w:val="1"/>
        </w:rPr>
        <w:t xml:space="preserve">-  Turizmi Teşvik Kanunu’nun </w:t>
      </w:r>
      <w:r w:rsidRPr="00F04FDB">
        <w:rPr>
          <w:spacing w:val="1"/>
        </w:rPr>
        <w:t>5/a</w:t>
      </w:r>
      <w:r w:rsidRPr="00F04FDB">
        <w:rPr>
          <w:rFonts w:eastAsia="Andale Sans UI"/>
          <w:kern w:val="1"/>
        </w:rPr>
        <w:t xml:space="preserve"> maddesi,</w:t>
      </w:r>
    </w:p>
    <w:p w:rsidR="00354C2A" w:rsidRPr="00F04FDB" w:rsidRDefault="00354C2A" w:rsidP="00354C2A">
      <w:pPr>
        <w:jc w:val="both"/>
        <w:outlineLvl w:val="3"/>
        <w:rPr>
          <w:rFonts w:eastAsia="Andale Sans UI"/>
          <w:kern w:val="1"/>
        </w:rPr>
      </w:pPr>
    </w:p>
    <w:p w:rsidR="00354C2A" w:rsidRPr="00F04FDB" w:rsidRDefault="00354C2A" w:rsidP="00354C2A">
      <w:pPr>
        <w:jc w:val="both"/>
        <w:outlineLvl w:val="3"/>
        <w:rPr>
          <w:rFonts w:eastAsia="Andale Sans UI"/>
          <w:kern w:val="1"/>
        </w:rPr>
      </w:pPr>
      <w:r w:rsidRPr="00F04FDB">
        <w:rPr>
          <w:rFonts w:eastAsia="Andale Sans UI"/>
          <w:kern w:val="1"/>
        </w:rPr>
        <w:t>-  Turizm Tesislerinin Niteliklerine İlişkin Yönetmeliğin 16 ncı maddesi,</w:t>
      </w:r>
    </w:p>
    <w:p w:rsidR="00354C2A" w:rsidRPr="00F04FDB" w:rsidRDefault="00354C2A" w:rsidP="00354C2A">
      <w:pPr>
        <w:widowControl w:val="0"/>
        <w:suppressAutoHyphens/>
        <w:jc w:val="both"/>
        <w:rPr>
          <w:rFonts w:eastAsia="Andale Sans UI"/>
          <w:kern w:val="1"/>
        </w:rPr>
      </w:pPr>
    </w:p>
    <w:p w:rsidR="00354C2A" w:rsidRPr="00F04FDB" w:rsidRDefault="00354C2A" w:rsidP="00354C2A">
      <w:pPr>
        <w:widowControl w:val="0"/>
        <w:suppressAutoHyphens/>
        <w:jc w:val="both"/>
        <w:rPr>
          <w:rFonts w:eastAsia="Andale Sans UI"/>
          <w:kern w:val="1"/>
        </w:rPr>
      </w:pPr>
      <w:r w:rsidRPr="00F04FDB">
        <w:rPr>
          <w:rFonts w:eastAsia="Andale Sans UI"/>
          <w:kern w:val="1"/>
        </w:rPr>
        <w:t>-  Ticari Reklam ve Haksız Ticari Uygulamalar Yönetmeliği’nin 5/1, 7/1, 7/2, 7/3, 7/4, 7/5, 9/1, 9/5 ve 32 nci maddeleri,</w:t>
      </w:r>
    </w:p>
    <w:p w:rsidR="00354C2A" w:rsidRPr="00F04FDB" w:rsidRDefault="00354C2A" w:rsidP="00354C2A">
      <w:pPr>
        <w:shd w:val="clear" w:color="auto" w:fill="FFFFFF"/>
        <w:jc w:val="both"/>
      </w:pPr>
    </w:p>
    <w:p w:rsidR="00354C2A" w:rsidRPr="00F04FDB" w:rsidRDefault="00354C2A" w:rsidP="00354C2A">
      <w:pPr>
        <w:jc w:val="both"/>
      </w:pPr>
      <w:r w:rsidRPr="00F04FDB">
        <w:t>-  6502 sayılı Tüketicinin Korunması Hakkında Kanun'un 61 inci maddesi</w:t>
      </w:r>
    </w:p>
    <w:p w:rsidR="00354C2A" w:rsidRPr="00F04FDB" w:rsidRDefault="00354C2A" w:rsidP="00354C2A">
      <w:pPr>
        <w:shd w:val="clear" w:color="auto" w:fill="FFFFFF"/>
        <w:ind w:firstLine="709"/>
        <w:jc w:val="both"/>
        <w:rPr>
          <w:b/>
        </w:rPr>
      </w:pPr>
    </w:p>
    <w:p w:rsidR="00354C2A" w:rsidRPr="00F04FDB" w:rsidRDefault="00354C2A" w:rsidP="00354C2A">
      <w:pPr>
        <w:jc w:val="both"/>
      </w:pPr>
      <w:r w:rsidRPr="00F04FDB">
        <w:t>hükümlerine aykırı olduğuna,</w:t>
      </w:r>
    </w:p>
    <w:p w:rsidR="00354C2A" w:rsidRPr="00F04FDB" w:rsidRDefault="00354C2A" w:rsidP="00354C2A">
      <w:pPr>
        <w:jc w:val="both"/>
      </w:pPr>
    </w:p>
    <w:p w:rsidR="00354C2A" w:rsidRPr="00F04FDB" w:rsidRDefault="00354C2A" w:rsidP="00354C2A">
      <w:pPr>
        <w:jc w:val="both"/>
        <w:rPr>
          <w:rFonts w:eastAsiaTheme="minorHAnsi"/>
          <w:lang w:eastAsia="en-US"/>
        </w:rPr>
      </w:pPr>
      <w:r w:rsidRPr="00F04FDB">
        <w:rPr>
          <w:spacing w:val="1"/>
        </w:rPr>
        <w:t xml:space="preserve">Buna göre, reklam veren </w:t>
      </w:r>
      <w:r w:rsidRPr="00F04FDB">
        <w:rPr>
          <w:rFonts w:eastAsiaTheme="minorHAnsi"/>
          <w:b/>
          <w:lang w:eastAsia="en-US"/>
        </w:rPr>
        <w:t>Sargon Otel İşl. İnş. ve Teks. San. Tic. Ltd. Şti.</w:t>
      </w:r>
      <w:r w:rsidRPr="00F04FDB">
        <w:rPr>
          <w:rFonts w:eastAsiaTheme="minorHAnsi"/>
          <w:lang w:eastAsia="en-US"/>
        </w:rPr>
        <w:t xml:space="preserve"> </w:t>
      </w:r>
      <w:r w:rsidRPr="00F04FDB">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verilmesine  karar verilmiştir.</w:t>
      </w:r>
    </w:p>
    <w:p w:rsidR="00A52377" w:rsidRPr="00F04FDB" w:rsidRDefault="00A52377" w:rsidP="00354C2A">
      <w:pPr>
        <w:widowControl w:val="0"/>
        <w:suppressAutoHyphens/>
        <w:rPr>
          <w:rFonts w:eastAsia="Andale Sans UI"/>
          <w:b/>
          <w:kern w:val="2"/>
        </w:rPr>
      </w:pPr>
    </w:p>
    <w:p w:rsidR="001B409B" w:rsidRPr="00F04FDB" w:rsidRDefault="001B409B" w:rsidP="001B409B">
      <w:pPr>
        <w:rPr>
          <w:b/>
        </w:rPr>
      </w:pPr>
      <w:r w:rsidRPr="00F04FDB">
        <w:rPr>
          <w:b/>
        </w:rPr>
        <w:t>121)</w:t>
      </w:r>
    </w:p>
    <w:p w:rsidR="001B409B" w:rsidRPr="00F04FDB" w:rsidRDefault="001B409B" w:rsidP="001B409B">
      <w:pPr>
        <w:rPr>
          <w:b/>
        </w:rPr>
      </w:pPr>
    </w:p>
    <w:p w:rsidR="001B409B" w:rsidRPr="00F04FDB" w:rsidRDefault="001B409B" w:rsidP="001B409B">
      <w:r w:rsidRPr="00F04FDB">
        <w:rPr>
          <w:b/>
        </w:rPr>
        <w:t xml:space="preserve">Dosya No: </w:t>
      </w:r>
      <w:r w:rsidRPr="00F04FDB">
        <w:rPr>
          <w:rFonts w:eastAsiaTheme="minorHAnsi"/>
          <w:b/>
          <w:lang w:eastAsia="en-US"/>
        </w:rPr>
        <w:t>2019/9542</w:t>
      </w:r>
    </w:p>
    <w:p w:rsidR="001B409B" w:rsidRPr="00F04FDB" w:rsidRDefault="001B409B" w:rsidP="001B409B">
      <w:pPr>
        <w:jc w:val="both"/>
      </w:pPr>
    </w:p>
    <w:p w:rsidR="001B409B" w:rsidRPr="00F04FDB" w:rsidRDefault="001B409B" w:rsidP="001B409B">
      <w:pPr>
        <w:jc w:val="both"/>
        <w:rPr>
          <w:b/>
          <w:lang w:eastAsia="ar-SA"/>
        </w:rPr>
      </w:pPr>
      <w:r w:rsidRPr="00F04FDB">
        <w:rPr>
          <w:b/>
        </w:rPr>
        <w:t xml:space="preserve">Şikayet Edilen: </w:t>
      </w:r>
      <w:r w:rsidRPr="00F04FDB">
        <w:rPr>
          <w:rFonts w:eastAsiaTheme="minorHAnsi"/>
          <w:b/>
          <w:lang w:eastAsia="en-US"/>
        </w:rPr>
        <w:t>Ceytur Ceylan Turizm İşl. San. ve Tic. A.Ş.</w:t>
      </w:r>
    </w:p>
    <w:p w:rsidR="001B409B" w:rsidRPr="00F04FDB" w:rsidRDefault="001B409B" w:rsidP="001B409B">
      <w:pPr>
        <w:jc w:val="both"/>
        <w:rPr>
          <w:b/>
        </w:rPr>
      </w:pPr>
    </w:p>
    <w:p w:rsidR="001B409B" w:rsidRPr="00F04FDB" w:rsidRDefault="001B409B" w:rsidP="001B409B">
      <w:pPr>
        <w:autoSpaceDE w:val="0"/>
        <w:autoSpaceDN w:val="0"/>
        <w:adjustRightInd w:val="0"/>
        <w:jc w:val="both"/>
        <w:rPr>
          <w:rFonts w:eastAsiaTheme="minorHAnsi"/>
          <w:lang w:eastAsia="en-US"/>
        </w:rPr>
      </w:pPr>
      <w:r w:rsidRPr="00F04FDB">
        <w:rPr>
          <w:b/>
        </w:rPr>
        <w:t>Şikayet Edilen Reklam:</w:t>
      </w:r>
      <w:r w:rsidRPr="00F04FDB">
        <w:rPr>
          <w:bCs/>
        </w:rPr>
        <w:t xml:space="preserve"> </w:t>
      </w:r>
      <w:r w:rsidRPr="00F04FDB">
        <w:rPr>
          <w:rFonts w:eastAsiaTheme="minorHAnsi"/>
          <w:lang w:eastAsia="en-US"/>
        </w:rPr>
        <w:t>“Simena Otel”</w:t>
      </w:r>
      <w:r w:rsidRPr="00F04FDB">
        <w:rPr>
          <w:rFonts w:eastAsiaTheme="minorHAnsi"/>
          <w:kern w:val="1"/>
          <w:lang w:eastAsia="en-US"/>
        </w:rPr>
        <w:t xml:space="preserve"> </w:t>
      </w:r>
      <w:r w:rsidRPr="00F04FDB">
        <w:rPr>
          <w:bCs/>
        </w:rPr>
        <w:t>isimli</w:t>
      </w:r>
      <w:r w:rsidRPr="00F04FDB">
        <w:t xml:space="preserve"> turizm işletmesine ilişkin olarak </w:t>
      </w:r>
      <w:r w:rsidRPr="00F04FDB">
        <w:rPr>
          <w:u w:val="single"/>
        </w:rPr>
        <w:t>www.trivago.com.tr</w:t>
      </w:r>
      <w:r w:rsidRPr="00F04FDB">
        <w:rPr>
          <w:rFonts w:eastAsiaTheme="minorHAnsi"/>
          <w:lang w:eastAsia="en-US"/>
        </w:rPr>
        <w:t xml:space="preserve">, </w:t>
      </w:r>
      <w:r w:rsidRPr="00F04FDB">
        <w:rPr>
          <w:u w:val="single"/>
        </w:rPr>
        <w:t>simena-holiday-village-villas.kemerhotelsweb.com/tr</w:t>
      </w:r>
      <w:r w:rsidRPr="00F04FDB">
        <w:rPr>
          <w:rFonts w:eastAsiaTheme="minorHAnsi"/>
          <w:lang w:eastAsia="en-US"/>
        </w:rPr>
        <w:t xml:space="preserve">,  </w:t>
      </w:r>
      <w:r w:rsidRPr="00F04FDB">
        <w:rPr>
          <w:u w:val="single"/>
        </w:rPr>
        <w:t>simena-hotel-villas.kemer.hotels-antalya.net/tr</w:t>
      </w:r>
      <w:r w:rsidRPr="00F04FDB">
        <w:rPr>
          <w:rFonts w:eastAsiaTheme="minorHAnsi"/>
          <w:lang w:eastAsia="en-US"/>
        </w:rPr>
        <w:t xml:space="preserve"> ve </w:t>
      </w:r>
      <w:r w:rsidRPr="00F04FDB">
        <w:rPr>
          <w:u w:val="single"/>
        </w:rPr>
        <w:t>www.hotelscombined.com</w:t>
      </w:r>
      <w:r w:rsidRPr="00F04FDB">
        <w:rPr>
          <w:rFonts w:eastAsiaTheme="minorHAnsi"/>
          <w:lang w:eastAsia="en-US"/>
        </w:rPr>
        <w:t xml:space="preserve"> </w:t>
      </w:r>
      <w:r w:rsidRPr="00F04FDB">
        <w:t>adresli internet sitelerinde yayınlanan reklamlar</w:t>
      </w:r>
    </w:p>
    <w:p w:rsidR="001B409B" w:rsidRPr="00F04FDB" w:rsidRDefault="001B409B" w:rsidP="001B409B">
      <w:pPr>
        <w:jc w:val="both"/>
        <w:rPr>
          <w:b/>
        </w:rPr>
      </w:pPr>
    </w:p>
    <w:p w:rsidR="001B409B" w:rsidRPr="00F04FDB" w:rsidRDefault="001B409B" w:rsidP="001B409B">
      <w:pPr>
        <w:rPr>
          <w:rFonts w:eastAsiaTheme="minorHAnsi"/>
          <w:lang w:eastAsia="en-US"/>
        </w:rPr>
      </w:pPr>
      <w:r w:rsidRPr="00F04FDB">
        <w:rPr>
          <w:b/>
        </w:rPr>
        <w:t xml:space="preserve">Reklam Yayın Tarihi: </w:t>
      </w:r>
      <w:r w:rsidRPr="00F04FDB">
        <w:t>31.12.2019</w:t>
      </w:r>
    </w:p>
    <w:p w:rsidR="001B409B" w:rsidRPr="00F04FDB" w:rsidRDefault="001B409B" w:rsidP="001B409B"/>
    <w:p w:rsidR="001B409B" w:rsidRPr="00F04FDB" w:rsidRDefault="001B409B" w:rsidP="001B409B">
      <w:pPr>
        <w:jc w:val="both"/>
      </w:pPr>
      <w:r w:rsidRPr="00F04FDB">
        <w:rPr>
          <w:b/>
        </w:rPr>
        <w:t>Yayınlandığı Mecra:</w:t>
      </w:r>
      <w:r w:rsidRPr="00F04FDB">
        <w:t xml:space="preserve"> </w:t>
      </w:r>
      <w:r w:rsidRPr="00F04FDB">
        <w:rPr>
          <w:rFonts w:eastAsiaTheme="minorHAnsi"/>
          <w:lang w:eastAsia="en-US"/>
        </w:rPr>
        <w:t>İnternet</w:t>
      </w:r>
    </w:p>
    <w:p w:rsidR="001B409B" w:rsidRPr="00F04FDB" w:rsidRDefault="001B409B" w:rsidP="001B409B">
      <w:pPr>
        <w:jc w:val="both"/>
      </w:pPr>
    </w:p>
    <w:p w:rsidR="001B409B" w:rsidRPr="00F04FDB" w:rsidRDefault="001B409B" w:rsidP="001B409B">
      <w:pPr>
        <w:autoSpaceDE w:val="0"/>
        <w:autoSpaceDN w:val="0"/>
        <w:adjustRightInd w:val="0"/>
        <w:jc w:val="both"/>
        <w:rPr>
          <w:rFonts w:eastAsiaTheme="minorHAnsi"/>
          <w:kern w:val="1"/>
          <w:lang w:eastAsia="en-US"/>
        </w:rPr>
      </w:pPr>
      <w:r w:rsidRPr="00F04FDB">
        <w:rPr>
          <w:b/>
        </w:rPr>
        <w:t xml:space="preserve">Tespitler: </w:t>
      </w:r>
      <w:r w:rsidRPr="00F04FDB">
        <w:rPr>
          <w:rFonts w:eastAsiaTheme="minorHAnsi"/>
          <w:lang w:eastAsia="en-US"/>
        </w:rPr>
        <w:t>Ceytur Ceylan Turizm İşl. San. ve Tic. A.Ş.’ye ait olup, Kültür ve Turizm Bakanlığı’ndan 17.02.2009 tarih ve 11760 sayılı “4 Yıldızlı Otel Turizm İşletmesi Belgesi” bulunan “Simena Otel”</w:t>
      </w:r>
      <w:r w:rsidRPr="00F04FDB">
        <w:rPr>
          <w:rFonts w:eastAsiaTheme="minorHAnsi"/>
          <w:kern w:val="1"/>
          <w:lang w:eastAsia="en-US"/>
        </w:rPr>
        <w:t xml:space="preserve"> </w:t>
      </w:r>
      <w:r w:rsidRPr="00F04FDB">
        <w:rPr>
          <w:bCs/>
        </w:rPr>
        <w:t>isimli</w:t>
      </w:r>
      <w:r w:rsidRPr="00F04FDB">
        <w:t xml:space="preserve"> tesisin, </w:t>
      </w:r>
      <w:r w:rsidRPr="00F04FDB">
        <w:rPr>
          <w:u w:val="single"/>
        </w:rPr>
        <w:t>www.trivago.com.tr</w:t>
      </w:r>
      <w:r w:rsidRPr="00F04FDB">
        <w:rPr>
          <w:rFonts w:eastAsiaTheme="minorHAnsi"/>
          <w:lang w:eastAsia="en-US"/>
        </w:rPr>
        <w:t xml:space="preserve">, </w:t>
      </w:r>
      <w:r w:rsidRPr="00F04FDB">
        <w:rPr>
          <w:u w:val="single"/>
        </w:rPr>
        <w:t>simena-holiday-village-villas.kemerhotelsweb.com/tr</w:t>
      </w:r>
      <w:r w:rsidRPr="00F04FDB">
        <w:rPr>
          <w:rFonts w:eastAsiaTheme="minorHAnsi"/>
          <w:lang w:eastAsia="en-US"/>
        </w:rPr>
        <w:t xml:space="preserve">, </w:t>
      </w:r>
      <w:r w:rsidRPr="00F04FDB">
        <w:rPr>
          <w:u w:val="single"/>
        </w:rPr>
        <w:t>simena-hotel-villas.kemer.hotels-antalya.net/tr</w:t>
      </w:r>
      <w:r w:rsidRPr="00F04FDB">
        <w:rPr>
          <w:rFonts w:eastAsiaTheme="minorHAnsi"/>
          <w:lang w:eastAsia="en-US"/>
        </w:rPr>
        <w:t xml:space="preserve"> ve </w:t>
      </w:r>
      <w:r w:rsidRPr="00F04FDB">
        <w:rPr>
          <w:u w:val="single"/>
        </w:rPr>
        <w:t>www.hotelscombined.com</w:t>
      </w:r>
      <w:r w:rsidRPr="00F04FDB">
        <w:rPr>
          <w:rFonts w:eastAsiaTheme="minorHAnsi"/>
          <w:lang w:eastAsia="en-US"/>
        </w:rPr>
        <w:t xml:space="preserve"> adresli internet </w:t>
      </w:r>
      <w:r w:rsidRPr="00F04FDB">
        <w:t>sitelerinin 31.12.2019 tarihli görünümlerinde yayınlanan reklamlar</w:t>
      </w:r>
      <w:r w:rsidRPr="00F04FDB">
        <w:rPr>
          <w:rFonts w:eastAsiaTheme="minorHAnsi"/>
          <w:lang w:eastAsia="en-US"/>
        </w:rPr>
        <w:t xml:space="preserve">da “Simena Holiday Village &amp; Villas”, “Simena Hotel Kemer”, “Simena Tatil Köyü ve Villalar Kemer” </w:t>
      </w:r>
      <w:r w:rsidRPr="00F04FDB">
        <w:rPr>
          <w:rFonts w:eastAsiaTheme="minorHAnsi"/>
          <w:kern w:val="1"/>
          <w:lang w:eastAsia="en-US"/>
        </w:rPr>
        <w:t>isimleri altında</w:t>
      </w:r>
      <w:r w:rsidRPr="00F04FDB">
        <w:rPr>
          <w:rFonts w:eastAsiaTheme="minorHAnsi"/>
          <w:lang w:eastAsia="en-US"/>
        </w:rPr>
        <w:t xml:space="preserve"> </w:t>
      </w:r>
      <w:r w:rsidRPr="00F04FDB">
        <w:rPr>
          <w:bCs/>
        </w:rPr>
        <w:t xml:space="preserve">“5 Yıldızlı Otel” </w:t>
      </w:r>
      <w:r w:rsidRPr="00F04FDB">
        <w:t>şeklinde</w:t>
      </w:r>
      <w:r w:rsidRPr="00F04FDB">
        <w:rPr>
          <w:rFonts w:eastAsiaTheme="minorHAnsi"/>
          <w:lang w:eastAsia="en-US"/>
        </w:rPr>
        <w:t xml:space="preserve"> tanıtımının</w:t>
      </w:r>
      <w:r w:rsidRPr="00F04FDB">
        <w:rPr>
          <w:rFonts w:eastAsiaTheme="minorHAnsi"/>
          <w:kern w:val="1"/>
          <w:lang w:eastAsia="en-US"/>
        </w:rPr>
        <w:t xml:space="preserve"> yapıldığı</w:t>
      </w:r>
      <w:r w:rsidRPr="00F04FDB">
        <w:rPr>
          <w:rFonts w:eastAsiaTheme="minorHAnsi"/>
          <w:lang w:eastAsia="en-US"/>
        </w:rPr>
        <w:t xml:space="preserve"> </w:t>
      </w:r>
      <w:r w:rsidRPr="00F04FDB">
        <w:rPr>
          <w:rFonts w:eastAsiaTheme="minorHAnsi"/>
          <w:kern w:val="1"/>
          <w:lang w:eastAsia="en-US"/>
        </w:rPr>
        <w:t>tespit edilmiştir.</w:t>
      </w:r>
    </w:p>
    <w:p w:rsidR="001B409B" w:rsidRPr="00F04FDB" w:rsidRDefault="001B409B" w:rsidP="001B409B">
      <w:pPr>
        <w:jc w:val="both"/>
        <w:rPr>
          <w:rFonts w:eastAsiaTheme="minorHAnsi"/>
          <w:lang w:eastAsia="en-US"/>
        </w:rPr>
      </w:pPr>
    </w:p>
    <w:p w:rsidR="001B409B" w:rsidRPr="00F04FDB" w:rsidRDefault="001B409B" w:rsidP="001B409B">
      <w:pPr>
        <w:jc w:val="both"/>
        <w:outlineLvl w:val="3"/>
        <w:rPr>
          <w:rFonts w:eastAsiaTheme="minorHAnsi"/>
          <w:b/>
          <w:i/>
          <w:lang w:eastAsia="en-US"/>
        </w:rPr>
      </w:pPr>
      <w:r w:rsidRPr="00F04FDB">
        <w:rPr>
          <w:rFonts w:eastAsiaTheme="minorHAnsi"/>
          <w:b/>
          <w:lang w:eastAsia="en-US"/>
        </w:rPr>
        <w:t xml:space="preserve">Değerlendirme/Karar: </w:t>
      </w:r>
      <w:r w:rsidRPr="00F04FDB">
        <w:rPr>
          <w:rFonts w:eastAsiaTheme="minorHAnsi"/>
          <w:lang w:eastAsia="en-US"/>
        </w:rPr>
        <w:t>Ceytur Ceylan Turizm İşl. San. ve Tic. A.Ş.’ye ait olup, Kültür ve Turizm Bakanlığı’ndan 17.02.2009 tarih ve 11760 sayılı “4 Yıldızlı Otel Turizm İşletmesi Belgesi” bulunan “Simena Otel”</w:t>
      </w:r>
      <w:r w:rsidRPr="00F04FDB">
        <w:rPr>
          <w:rFonts w:eastAsiaTheme="minorHAnsi"/>
          <w:kern w:val="1"/>
          <w:lang w:eastAsia="en-US"/>
        </w:rPr>
        <w:t xml:space="preserve"> </w:t>
      </w:r>
      <w:r w:rsidRPr="00F04FDB">
        <w:rPr>
          <w:bCs/>
        </w:rPr>
        <w:t>isimli</w:t>
      </w:r>
      <w:r w:rsidRPr="00F04FDB">
        <w:t xml:space="preserve"> tesisin, </w:t>
      </w:r>
      <w:r w:rsidRPr="00F04FDB">
        <w:rPr>
          <w:u w:val="single"/>
        </w:rPr>
        <w:t>www.trivago.com.tr</w:t>
      </w:r>
      <w:r w:rsidRPr="00F04FDB">
        <w:rPr>
          <w:rFonts w:eastAsiaTheme="minorHAnsi"/>
          <w:lang w:eastAsia="en-US"/>
        </w:rPr>
        <w:t xml:space="preserve">, </w:t>
      </w:r>
      <w:r w:rsidRPr="00F04FDB">
        <w:rPr>
          <w:u w:val="single"/>
        </w:rPr>
        <w:t>simena-holiday-village-villas.kemerhotelsweb.com/tr</w:t>
      </w:r>
      <w:r w:rsidRPr="00F04FDB">
        <w:rPr>
          <w:rFonts w:eastAsiaTheme="minorHAnsi"/>
          <w:lang w:eastAsia="en-US"/>
        </w:rPr>
        <w:t xml:space="preserve">, </w:t>
      </w:r>
      <w:r w:rsidRPr="00F04FDB">
        <w:rPr>
          <w:u w:val="single"/>
        </w:rPr>
        <w:t>simena-hotel-villas.kemer.hotels-antalya.net/tr</w:t>
      </w:r>
      <w:r w:rsidRPr="00F04FDB">
        <w:rPr>
          <w:rFonts w:eastAsiaTheme="minorHAnsi"/>
          <w:lang w:eastAsia="en-US"/>
        </w:rPr>
        <w:t xml:space="preserve"> ve </w:t>
      </w:r>
      <w:r w:rsidRPr="00F04FDB">
        <w:rPr>
          <w:u w:val="single"/>
        </w:rPr>
        <w:lastRenderedPageBreak/>
        <w:t>www.hotelscombined.com</w:t>
      </w:r>
      <w:r w:rsidRPr="00F04FDB">
        <w:rPr>
          <w:rFonts w:eastAsiaTheme="minorHAnsi"/>
          <w:lang w:eastAsia="en-US"/>
        </w:rPr>
        <w:t xml:space="preserve"> adresli internet </w:t>
      </w:r>
      <w:r w:rsidRPr="00F04FDB">
        <w:t>sitelerinin 31.12.2019 tarihli görünümlerinde yayınlanan reklamlar</w:t>
      </w:r>
      <w:r w:rsidRPr="00F04FDB">
        <w:rPr>
          <w:rFonts w:eastAsiaTheme="minorHAnsi"/>
          <w:lang w:eastAsia="en-US"/>
        </w:rPr>
        <w:t xml:space="preserve">da “Simena Holiday Village &amp; Villas”, “Simena Hotel Kemer”, “Simena Tatil Köyü ve Villalar Kemer” </w:t>
      </w:r>
      <w:r w:rsidRPr="00F04FDB">
        <w:rPr>
          <w:rFonts w:eastAsiaTheme="minorHAnsi"/>
          <w:kern w:val="1"/>
          <w:lang w:eastAsia="en-US"/>
        </w:rPr>
        <w:t>isimleri altında</w:t>
      </w:r>
      <w:r w:rsidRPr="00F04FDB">
        <w:rPr>
          <w:rFonts w:eastAsiaTheme="minorHAnsi"/>
          <w:lang w:eastAsia="en-US"/>
        </w:rPr>
        <w:t xml:space="preserve"> </w:t>
      </w:r>
      <w:r w:rsidRPr="00F04FDB">
        <w:rPr>
          <w:bCs/>
        </w:rPr>
        <w:t xml:space="preserve">“5 Yıldızlı Otel” </w:t>
      </w:r>
      <w:r w:rsidRPr="00F04FDB">
        <w:t>şeklinde</w:t>
      </w:r>
      <w:r w:rsidRPr="00F04FDB">
        <w:rPr>
          <w:rFonts w:eastAsiaTheme="minorHAnsi"/>
          <w:lang w:eastAsia="en-US"/>
        </w:rPr>
        <w:t xml:space="preserve"> tanıtımının yapılmasının</w:t>
      </w:r>
      <w:r w:rsidRPr="00F04FDB">
        <w:rPr>
          <w:rFonts w:eastAsiaTheme="minorHAnsi"/>
          <w:kern w:val="1"/>
          <w:lang w:eastAsia="en-US"/>
        </w:rPr>
        <w:t xml:space="preserve"> tüketiciyi aldatıcı ve yanıltıcı nitelikte olduğu, bu durumun da;</w:t>
      </w:r>
    </w:p>
    <w:p w:rsidR="001B409B" w:rsidRPr="00F04FDB" w:rsidRDefault="001B409B" w:rsidP="001B409B">
      <w:pPr>
        <w:jc w:val="both"/>
        <w:rPr>
          <w:rFonts w:eastAsiaTheme="minorHAnsi"/>
          <w:lang w:eastAsia="en-US"/>
        </w:rPr>
      </w:pPr>
    </w:p>
    <w:p w:rsidR="001B409B" w:rsidRPr="00F04FDB" w:rsidRDefault="001B409B" w:rsidP="001B409B">
      <w:pPr>
        <w:jc w:val="both"/>
        <w:outlineLvl w:val="3"/>
        <w:rPr>
          <w:rFonts w:eastAsia="Andale Sans UI"/>
          <w:kern w:val="1"/>
        </w:rPr>
      </w:pPr>
      <w:r w:rsidRPr="00F04FDB">
        <w:rPr>
          <w:rFonts w:eastAsia="Andale Sans UI"/>
          <w:kern w:val="1"/>
        </w:rPr>
        <w:t xml:space="preserve">-  Turizmi Teşvik Kanunu’nun </w:t>
      </w:r>
      <w:r w:rsidRPr="00F04FDB">
        <w:rPr>
          <w:spacing w:val="1"/>
        </w:rPr>
        <w:t>5/a</w:t>
      </w:r>
      <w:r w:rsidRPr="00F04FDB">
        <w:rPr>
          <w:rFonts w:eastAsia="Andale Sans UI"/>
          <w:kern w:val="1"/>
        </w:rPr>
        <w:t xml:space="preserve"> maddesi,</w:t>
      </w:r>
    </w:p>
    <w:p w:rsidR="001B409B" w:rsidRPr="00F04FDB" w:rsidRDefault="001B409B" w:rsidP="001B409B">
      <w:pPr>
        <w:jc w:val="both"/>
        <w:outlineLvl w:val="3"/>
        <w:rPr>
          <w:rFonts w:eastAsia="Andale Sans UI"/>
          <w:kern w:val="1"/>
        </w:rPr>
      </w:pPr>
    </w:p>
    <w:p w:rsidR="001B409B" w:rsidRPr="00F04FDB" w:rsidRDefault="001B409B" w:rsidP="001B409B">
      <w:pPr>
        <w:widowControl w:val="0"/>
        <w:suppressAutoHyphens/>
        <w:jc w:val="both"/>
        <w:rPr>
          <w:rFonts w:eastAsia="Andale Sans UI"/>
          <w:kern w:val="1"/>
        </w:rPr>
      </w:pPr>
      <w:r w:rsidRPr="00F04FDB">
        <w:rPr>
          <w:rFonts w:eastAsia="Andale Sans UI"/>
          <w:kern w:val="1"/>
        </w:rPr>
        <w:t>-  Turizm Tesislerinin Niteliklerine İlişkin Yönetmeliğin 16 ncı maddesi,</w:t>
      </w:r>
    </w:p>
    <w:p w:rsidR="001B409B" w:rsidRPr="00F04FDB" w:rsidRDefault="001B409B" w:rsidP="001B409B">
      <w:pPr>
        <w:widowControl w:val="0"/>
        <w:suppressAutoHyphens/>
        <w:jc w:val="both"/>
        <w:rPr>
          <w:rFonts w:eastAsia="Andale Sans UI"/>
          <w:kern w:val="1"/>
        </w:rPr>
      </w:pPr>
    </w:p>
    <w:p w:rsidR="001B409B" w:rsidRPr="00F04FDB" w:rsidRDefault="001B409B" w:rsidP="001B409B">
      <w:pPr>
        <w:widowControl w:val="0"/>
        <w:suppressAutoHyphens/>
        <w:jc w:val="both"/>
        <w:rPr>
          <w:rFonts w:eastAsia="Andale Sans UI"/>
          <w:kern w:val="1"/>
        </w:rPr>
      </w:pPr>
      <w:r w:rsidRPr="00F04FDB">
        <w:rPr>
          <w:rFonts w:eastAsia="Andale Sans UI"/>
          <w:kern w:val="1"/>
        </w:rPr>
        <w:t>-  Ticari Reklam ve Haksız Ticari Uygulamalar Yönetmeliği’nin 5/1, 7/1, 7/2, 7/3, 7/4, 7/5, 9/1, 9/5 ve 32 nci maddeleri,</w:t>
      </w:r>
    </w:p>
    <w:p w:rsidR="001B409B" w:rsidRPr="00F04FDB" w:rsidRDefault="001B409B" w:rsidP="001B409B">
      <w:pPr>
        <w:shd w:val="clear" w:color="auto" w:fill="FFFFFF"/>
        <w:jc w:val="both"/>
      </w:pPr>
    </w:p>
    <w:p w:rsidR="001B409B" w:rsidRPr="00F04FDB" w:rsidRDefault="001B409B" w:rsidP="001B409B">
      <w:pPr>
        <w:jc w:val="both"/>
      </w:pPr>
      <w:r w:rsidRPr="00F04FDB">
        <w:t>-  6502 sayılı Tüketicinin Korunması Hakkında Kanun'un 61 inci maddesi</w:t>
      </w:r>
    </w:p>
    <w:p w:rsidR="001B409B" w:rsidRPr="00F04FDB" w:rsidRDefault="001B409B" w:rsidP="001B409B">
      <w:pPr>
        <w:shd w:val="clear" w:color="auto" w:fill="FFFFFF"/>
        <w:ind w:firstLine="709"/>
        <w:jc w:val="both"/>
        <w:rPr>
          <w:b/>
        </w:rPr>
      </w:pPr>
    </w:p>
    <w:p w:rsidR="001B409B" w:rsidRPr="00F04FDB" w:rsidRDefault="001B409B" w:rsidP="001B409B">
      <w:pPr>
        <w:jc w:val="both"/>
      </w:pPr>
      <w:r w:rsidRPr="00F04FDB">
        <w:t>hükümlerine aykırı olduğuna,</w:t>
      </w:r>
    </w:p>
    <w:p w:rsidR="001B409B" w:rsidRPr="00F04FDB" w:rsidRDefault="001B409B" w:rsidP="001B409B">
      <w:pPr>
        <w:jc w:val="both"/>
      </w:pPr>
    </w:p>
    <w:p w:rsidR="001B409B" w:rsidRPr="00F04FDB" w:rsidRDefault="001B409B" w:rsidP="001B409B">
      <w:pPr>
        <w:jc w:val="both"/>
        <w:rPr>
          <w:rFonts w:eastAsiaTheme="minorHAnsi"/>
          <w:lang w:eastAsia="en-US"/>
        </w:rPr>
      </w:pPr>
      <w:r w:rsidRPr="00F04FDB">
        <w:rPr>
          <w:spacing w:val="1"/>
        </w:rPr>
        <w:t xml:space="preserve">Buna göre, reklam veren </w:t>
      </w:r>
      <w:r w:rsidRPr="00F04FDB">
        <w:rPr>
          <w:rFonts w:eastAsiaTheme="minorHAnsi"/>
          <w:b/>
          <w:lang w:eastAsia="en-US"/>
        </w:rPr>
        <w:t>Ceytur Ceylan Turizm İşl. San. ve Tic. A.Ş.</w:t>
      </w:r>
      <w:r w:rsidRPr="00F04FDB">
        <w:rPr>
          <w:rFonts w:eastAsiaTheme="minorHAnsi"/>
          <w:b/>
          <w:iCs/>
          <w:lang w:eastAsia="en-US"/>
        </w:rPr>
        <w:t xml:space="preserve"> </w:t>
      </w:r>
      <w:r w:rsidRPr="00F04FDB">
        <w:t xml:space="preserve">hakkında, </w:t>
      </w:r>
      <w:r w:rsidRPr="00F04FDB">
        <w:rPr>
          <w:rFonts w:eastAsiaTheme="minorHAnsi"/>
          <w:lang w:eastAsia="en-US"/>
        </w:rPr>
        <w:t xml:space="preserve">6502 sayılı Kanun’un 63 üncü ve 77/12 nci maddeleri uyarınca </w:t>
      </w:r>
      <w:r w:rsidRPr="00F04FDB">
        <w:rPr>
          <w:rFonts w:eastAsiaTheme="minorHAnsi"/>
          <w:b/>
          <w:iCs/>
          <w:lang w:eastAsia="en-US"/>
        </w:rPr>
        <w:t>85.480.TL (Seksenbeşbindörtyüzseksen Türk Lirası)</w:t>
      </w:r>
      <w:r w:rsidRPr="00F04FDB">
        <w:rPr>
          <w:rFonts w:eastAsiaTheme="minorHAnsi"/>
          <w:b/>
          <w:lang w:eastAsia="en-US"/>
        </w:rPr>
        <w:t xml:space="preserve"> idari para ve anılan reklamları durdurma cezaları</w:t>
      </w:r>
      <w:r w:rsidRPr="00F04FDB">
        <w:rPr>
          <w:rFonts w:eastAsiaTheme="minorHAnsi"/>
          <w:lang w:eastAsia="en-US"/>
        </w:rPr>
        <w:t xml:space="preserve"> verilmesine  karar verilmiştir.</w:t>
      </w:r>
    </w:p>
    <w:p w:rsidR="001B409B" w:rsidRPr="00F04FDB" w:rsidRDefault="001B409B" w:rsidP="001B409B">
      <w:pPr>
        <w:jc w:val="both"/>
        <w:rPr>
          <w:rFonts w:eastAsiaTheme="minorHAnsi"/>
          <w:lang w:eastAsia="en-US"/>
        </w:rPr>
      </w:pPr>
    </w:p>
    <w:p w:rsidR="00A52377" w:rsidRPr="00F04FDB" w:rsidRDefault="008201AA" w:rsidP="001B409B">
      <w:pPr>
        <w:widowControl w:val="0"/>
        <w:suppressAutoHyphens/>
        <w:rPr>
          <w:rFonts w:eastAsia="Andale Sans UI"/>
          <w:b/>
          <w:kern w:val="2"/>
        </w:rPr>
      </w:pPr>
      <w:r w:rsidRPr="00F04FDB">
        <w:rPr>
          <w:rFonts w:eastAsia="Andale Sans UI"/>
          <w:b/>
          <w:kern w:val="2"/>
        </w:rPr>
        <w:t>122)</w:t>
      </w:r>
    </w:p>
    <w:p w:rsidR="008201AA" w:rsidRPr="00F04FDB" w:rsidRDefault="008201AA" w:rsidP="001B409B">
      <w:pPr>
        <w:widowControl w:val="0"/>
        <w:suppressAutoHyphens/>
        <w:rPr>
          <w:rFonts w:eastAsia="Andale Sans UI"/>
          <w:b/>
          <w:kern w:val="2"/>
        </w:rPr>
      </w:pPr>
    </w:p>
    <w:p w:rsidR="008201AA" w:rsidRPr="00F04FDB" w:rsidRDefault="008201AA" w:rsidP="008201AA">
      <w:pPr>
        <w:jc w:val="both"/>
      </w:pPr>
      <w:r w:rsidRPr="00F04FDB">
        <w:rPr>
          <w:b/>
        </w:rPr>
        <w:t xml:space="preserve">Dosya No: </w:t>
      </w:r>
      <w:r w:rsidRPr="00F04FDB">
        <w:rPr>
          <w:rFonts w:eastAsiaTheme="minorHAnsi"/>
          <w:b/>
          <w:lang w:eastAsia="en-US"/>
        </w:rPr>
        <w:t>2019/9602</w:t>
      </w:r>
    </w:p>
    <w:p w:rsidR="008201AA" w:rsidRPr="00F04FDB" w:rsidRDefault="008201AA" w:rsidP="008201AA">
      <w:pPr>
        <w:jc w:val="both"/>
        <w:rPr>
          <w:rFonts w:eastAsiaTheme="minorHAnsi"/>
          <w:lang w:eastAsia="en-US"/>
        </w:rPr>
      </w:pPr>
    </w:p>
    <w:p w:rsidR="008201AA" w:rsidRPr="00F04FDB" w:rsidRDefault="008201AA" w:rsidP="008201AA">
      <w:pPr>
        <w:jc w:val="both"/>
        <w:rPr>
          <w:b/>
        </w:rPr>
      </w:pPr>
    </w:p>
    <w:p w:rsidR="008201AA" w:rsidRPr="00F04FDB" w:rsidRDefault="008201AA" w:rsidP="008201AA">
      <w:pPr>
        <w:jc w:val="both"/>
        <w:rPr>
          <w:b/>
          <w:lang w:eastAsia="ar-SA"/>
        </w:rPr>
      </w:pPr>
      <w:r w:rsidRPr="00F04FDB">
        <w:rPr>
          <w:b/>
        </w:rPr>
        <w:t xml:space="preserve">Şikayet Edilen: </w:t>
      </w:r>
      <w:r w:rsidRPr="00F04FDB">
        <w:rPr>
          <w:rFonts w:eastAsiaTheme="minorHAnsi"/>
          <w:lang w:eastAsia="en-US"/>
        </w:rPr>
        <w:t>Örs Maris Hotel Tur. Tes. Yat. İşl. Ltd. Şti.</w:t>
      </w:r>
    </w:p>
    <w:p w:rsidR="008201AA" w:rsidRPr="00F04FDB" w:rsidRDefault="008201AA" w:rsidP="008201AA">
      <w:pPr>
        <w:jc w:val="both"/>
        <w:rPr>
          <w:b/>
        </w:rPr>
      </w:pPr>
    </w:p>
    <w:p w:rsidR="008201AA" w:rsidRPr="00F04FDB" w:rsidRDefault="008201AA" w:rsidP="008201AA">
      <w:pPr>
        <w:autoSpaceDE w:val="0"/>
        <w:autoSpaceDN w:val="0"/>
        <w:adjustRightInd w:val="0"/>
        <w:jc w:val="both"/>
      </w:pPr>
      <w:r w:rsidRPr="00F04FDB">
        <w:rPr>
          <w:b/>
        </w:rPr>
        <w:t>Şikayet Edilen Reklam:</w:t>
      </w:r>
      <w:r w:rsidRPr="00F04FDB">
        <w:rPr>
          <w:bCs/>
        </w:rPr>
        <w:t xml:space="preserve"> </w:t>
      </w:r>
      <w:r w:rsidRPr="00F04FDB">
        <w:rPr>
          <w:rFonts w:eastAsiaTheme="minorHAnsi"/>
          <w:lang w:eastAsia="en-US"/>
        </w:rPr>
        <w:t>“Örsmaris Boutique Hotel”</w:t>
      </w:r>
      <w:r w:rsidRPr="00F04FDB">
        <w:rPr>
          <w:rFonts w:eastAsiaTheme="minorHAnsi"/>
          <w:kern w:val="1"/>
          <w:lang w:eastAsia="en-US"/>
        </w:rPr>
        <w:t xml:space="preserve"> </w:t>
      </w:r>
      <w:r w:rsidRPr="00F04FDB">
        <w:rPr>
          <w:bCs/>
        </w:rPr>
        <w:t>isimli</w:t>
      </w:r>
      <w:r w:rsidRPr="00F04FDB">
        <w:t xml:space="preserve"> turizm işletmesine ve söz konusu </w:t>
      </w:r>
      <w:r w:rsidRPr="00F04FDB">
        <w:rPr>
          <w:rFonts w:eastAsiaTheme="minorHAnsi"/>
          <w:lang w:eastAsia="en-US"/>
        </w:rPr>
        <w:t>işletmenin bulunduğu parsele bitişik olan parselde yer alan tesise</w:t>
      </w:r>
      <w:r w:rsidRPr="00F04FDB">
        <w:t xml:space="preserve"> ilişkin olarak </w:t>
      </w:r>
      <w:r w:rsidRPr="00F04FDB">
        <w:rPr>
          <w:rFonts w:eastAsiaTheme="minorHAnsi"/>
          <w:u w:val="single"/>
          <w:lang w:eastAsia="en-US"/>
        </w:rPr>
        <w:t>www.orsmaris.com.tr</w:t>
      </w:r>
      <w:r w:rsidRPr="00F04FDB">
        <w:t xml:space="preserve">, </w:t>
      </w:r>
      <w:r w:rsidRPr="00F04FDB">
        <w:rPr>
          <w:rFonts w:eastAsiaTheme="minorHAnsi"/>
          <w:u w:val="single"/>
          <w:lang w:eastAsia="en-US"/>
        </w:rPr>
        <w:t>www.otelz.com</w:t>
      </w:r>
      <w:r w:rsidRPr="00F04FDB">
        <w:t xml:space="preserve">, </w:t>
      </w:r>
      <w:r w:rsidRPr="00F04FDB">
        <w:rPr>
          <w:rFonts w:eastAsiaTheme="minorHAnsi"/>
          <w:u w:val="single"/>
          <w:lang w:eastAsia="en-US"/>
        </w:rPr>
        <w:t>www.etstur.com</w:t>
      </w:r>
      <w:r w:rsidRPr="00F04FDB">
        <w:t xml:space="preserve"> ve </w:t>
      </w:r>
      <w:r w:rsidRPr="00F04FDB">
        <w:rPr>
          <w:rFonts w:eastAsiaTheme="minorHAnsi"/>
          <w:u w:val="single"/>
          <w:lang w:eastAsia="en-US"/>
        </w:rPr>
        <w:t>www.tatilbudur.com</w:t>
      </w:r>
      <w:r w:rsidRPr="00F04FDB">
        <w:t xml:space="preserve"> adresli internet sitelerinde ve </w:t>
      </w:r>
      <w:r w:rsidRPr="00F04FDB">
        <w:rPr>
          <w:rFonts w:eastAsiaTheme="minorHAnsi"/>
          <w:lang w:eastAsia="en-US"/>
        </w:rPr>
        <w:t xml:space="preserve">tesis tanıtım broşüründe </w:t>
      </w:r>
      <w:r w:rsidRPr="00F04FDB">
        <w:t>yayınlanan reklamlar</w:t>
      </w:r>
    </w:p>
    <w:p w:rsidR="008201AA" w:rsidRPr="00F04FDB" w:rsidRDefault="008201AA" w:rsidP="008201AA">
      <w:pPr>
        <w:autoSpaceDE w:val="0"/>
        <w:autoSpaceDN w:val="0"/>
        <w:adjustRightInd w:val="0"/>
        <w:jc w:val="both"/>
        <w:rPr>
          <w:b/>
        </w:rPr>
      </w:pPr>
    </w:p>
    <w:p w:rsidR="008201AA" w:rsidRPr="00F04FDB" w:rsidRDefault="008201AA" w:rsidP="008201AA">
      <w:pPr>
        <w:jc w:val="both"/>
        <w:rPr>
          <w:rFonts w:eastAsiaTheme="minorHAnsi"/>
          <w:lang w:eastAsia="en-US"/>
        </w:rPr>
      </w:pPr>
      <w:r w:rsidRPr="00F04FDB">
        <w:rPr>
          <w:b/>
        </w:rPr>
        <w:t xml:space="preserve">Reklam Yayın Tarihi: </w:t>
      </w:r>
      <w:r w:rsidRPr="00F04FDB">
        <w:rPr>
          <w:rFonts w:eastAsiaTheme="minorHAnsi"/>
          <w:lang w:eastAsia="en-US"/>
        </w:rPr>
        <w:t>20.12.2019</w:t>
      </w:r>
    </w:p>
    <w:p w:rsidR="008201AA" w:rsidRPr="00F04FDB" w:rsidRDefault="008201AA" w:rsidP="008201AA">
      <w:pPr>
        <w:jc w:val="both"/>
      </w:pPr>
    </w:p>
    <w:p w:rsidR="008201AA" w:rsidRPr="00F04FDB" w:rsidRDefault="008201AA" w:rsidP="008201AA">
      <w:pPr>
        <w:jc w:val="both"/>
      </w:pPr>
      <w:r w:rsidRPr="00F04FDB">
        <w:rPr>
          <w:b/>
        </w:rPr>
        <w:t>Yayınlandığı Mecra:</w:t>
      </w:r>
      <w:r w:rsidRPr="00F04FDB">
        <w:t xml:space="preserve"> </w:t>
      </w:r>
      <w:r w:rsidRPr="00F04FDB">
        <w:rPr>
          <w:rFonts w:eastAsiaTheme="minorHAnsi"/>
          <w:lang w:eastAsia="en-US"/>
        </w:rPr>
        <w:t>İnternet, broşür</w:t>
      </w:r>
    </w:p>
    <w:p w:rsidR="008201AA" w:rsidRPr="00F04FDB" w:rsidRDefault="008201AA" w:rsidP="008201AA">
      <w:pPr>
        <w:autoSpaceDE w:val="0"/>
        <w:autoSpaceDN w:val="0"/>
        <w:adjustRightInd w:val="0"/>
        <w:jc w:val="both"/>
      </w:pPr>
    </w:p>
    <w:p w:rsidR="008201AA" w:rsidRPr="00F04FDB" w:rsidRDefault="008201AA" w:rsidP="008201AA">
      <w:pPr>
        <w:jc w:val="both"/>
        <w:rPr>
          <w:rFonts w:eastAsiaTheme="minorHAnsi"/>
          <w:kern w:val="1"/>
          <w:lang w:eastAsia="en-US"/>
        </w:rPr>
      </w:pPr>
      <w:r w:rsidRPr="00F04FDB">
        <w:rPr>
          <w:b/>
        </w:rPr>
        <w:t xml:space="preserve">Tespitler: </w:t>
      </w:r>
      <w:r w:rsidRPr="00F04FDB">
        <w:rPr>
          <w:rFonts w:eastAsiaTheme="minorHAnsi"/>
          <w:lang w:eastAsia="en-US"/>
        </w:rPr>
        <w:t>Örs Maris Hotel Tur. Tes. Yat. İşl. Ltd. Şti.’ye ait olup, Kültür ve Turizm Bakanlığı’ndan “Butik Otel Turizm İşletmesi Belgesi” bulunan “Örsmaris Boutique Hotel”</w:t>
      </w:r>
      <w:r w:rsidRPr="00F04FDB">
        <w:rPr>
          <w:rFonts w:eastAsiaTheme="minorHAnsi"/>
          <w:kern w:val="1"/>
          <w:lang w:eastAsia="en-US"/>
        </w:rPr>
        <w:t xml:space="preserve"> </w:t>
      </w:r>
      <w:r w:rsidRPr="00F04FDB">
        <w:rPr>
          <w:bCs/>
        </w:rPr>
        <w:t>isimli</w:t>
      </w:r>
      <w:r w:rsidRPr="00F04FDB">
        <w:rPr>
          <w:rFonts w:eastAsiaTheme="minorHAnsi"/>
          <w:lang w:eastAsia="en-US"/>
        </w:rPr>
        <w:t xml:space="preserve"> işletmenin bulunduğu parsele bitişik olan 142 ada 12 parselde yer alan tesisin, söz konusu Turizm İşletmesi Belgesi kapsamında bulunmamasına karşın </w:t>
      </w:r>
      <w:r w:rsidRPr="00F04FDB">
        <w:rPr>
          <w:rFonts w:eastAsiaTheme="minorHAnsi"/>
          <w:u w:val="single"/>
          <w:lang w:eastAsia="en-US"/>
        </w:rPr>
        <w:t>www.orsmaris.com.tr</w:t>
      </w:r>
      <w:r w:rsidRPr="00F04FDB">
        <w:t xml:space="preserve">, </w:t>
      </w:r>
      <w:r w:rsidRPr="00F04FDB">
        <w:rPr>
          <w:rFonts w:eastAsiaTheme="minorHAnsi"/>
          <w:u w:val="single"/>
          <w:lang w:eastAsia="en-US"/>
        </w:rPr>
        <w:t>www.otelz.com</w:t>
      </w:r>
      <w:r w:rsidRPr="00F04FDB">
        <w:t xml:space="preserve">, </w:t>
      </w:r>
      <w:r w:rsidRPr="00F04FDB">
        <w:rPr>
          <w:rFonts w:eastAsiaTheme="minorHAnsi"/>
          <w:u w:val="single"/>
          <w:lang w:eastAsia="en-US"/>
        </w:rPr>
        <w:t>www.etstur.com</w:t>
      </w:r>
      <w:r w:rsidRPr="00F04FDB">
        <w:t xml:space="preserve"> ve </w:t>
      </w:r>
      <w:r w:rsidRPr="00F04FDB">
        <w:rPr>
          <w:rFonts w:eastAsiaTheme="minorHAnsi"/>
          <w:u w:val="single"/>
          <w:lang w:eastAsia="en-US"/>
        </w:rPr>
        <w:t>www.tatilbudur.com</w:t>
      </w:r>
      <w:r w:rsidRPr="00F04FDB">
        <w:t xml:space="preserve"> </w:t>
      </w:r>
      <w:r w:rsidRPr="00F04FDB">
        <w:rPr>
          <w:rFonts w:eastAsiaTheme="minorHAnsi"/>
          <w:lang w:eastAsia="en-US"/>
        </w:rPr>
        <w:t xml:space="preserve">adresli internet </w:t>
      </w:r>
      <w:r w:rsidRPr="00F04FDB">
        <w:t xml:space="preserve">sitelerinin 20.12.2019 tarihli görünümlerinde yayınlanan reklamlarda ve </w:t>
      </w:r>
      <w:r w:rsidRPr="00F04FDB">
        <w:rPr>
          <w:rFonts w:eastAsiaTheme="minorHAnsi"/>
          <w:lang w:eastAsia="en-US"/>
        </w:rPr>
        <w:t>tesis tanıtım broşüründe Bakanlıktan belgeli “Örsmaris Boutique Hotel”</w:t>
      </w:r>
      <w:r w:rsidRPr="00F04FDB">
        <w:rPr>
          <w:rFonts w:eastAsiaTheme="minorHAnsi"/>
          <w:kern w:val="1"/>
          <w:lang w:eastAsia="en-US"/>
        </w:rPr>
        <w:t xml:space="preserve"> </w:t>
      </w:r>
      <w:r w:rsidRPr="00F04FDB">
        <w:rPr>
          <w:bCs/>
        </w:rPr>
        <w:t>isimli</w:t>
      </w:r>
      <w:r w:rsidRPr="00F04FDB">
        <w:rPr>
          <w:rFonts w:eastAsiaTheme="minorHAnsi"/>
          <w:lang w:eastAsia="en-US"/>
        </w:rPr>
        <w:t xml:space="preserve"> işletmeyle birlikte </w:t>
      </w:r>
      <w:r w:rsidRPr="00F04FDB">
        <w:rPr>
          <w:rFonts w:eastAsiaTheme="minorHAnsi"/>
          <w:kern w:val="1"/>
          <w:lang w:eastAsia="en-US"/>
        </w:rPr>
        <w:t>tanıtımının yapıldığı tespit edilmiştir.</w:t>
      </w:r>
    </w:p>
    <w:p w:rsidR="00E937B6" w:rsidRPr="00F04FDB" w:rsidRDefault="00E937B6" w:rsidP="008201AA">
      <w:pPr>
        <w:widowControl w:val="0"/>
        <w:tabs>
          <w:tab w:val="left" w:pos="0"/>
        </w:tabs>
        <w:jc w:val="both"/>
        <w:rPr>
          <w:rFonts w:eastAsiaTheme="minorHAnsi"/>
          <w:lang w:eastAsia="en-US"/>
        </w:rPr>
      </w:pPr>
    </w:p>
    <w:p w:rsidR="008201AA" w:rsidRPr="00F04FDB" w:rsidRDefault="008201AA" w:rsidP="008201AA">
      <w:pPr>
        <w:jc w:val="both"/>
        <w:rPr>
          <w:rFonts w:eastAsiaTheme="minorHAnsi"/>
          <w:kern w:val="1"/>
          <w:lang w:eastAsia="en-US"/>
        </w:rPr>
      </w:pPr>
      <w:r w:rsidRPr="00F04FDB">
        <w:rPr>
          <w:rFonts w:eastAsiaTheme="minorHAnsi"/>
          <w:b/>
          <w:lang w:eastAsia="en-US"/>
        </w:rPr>
        <w:t xml:space="preserve">Değerlendirme/Karar: </w:t>
      </w:r>
      <w:r w:rsidRPr="00F04FDB">
        <w:rPr>
          <w:rFonts w:eastAsiaTheme="minorHAnsi"/>
          <w:lang w:eastAsia="en-US"/>
        </w:rPr>
        <w:t>Örs Maris Hotel Tur. Tes. Yat. İşl. Ltd. Şti.’ye ait olup, Kültür ve Turizm Bakanlığı’ndan “Butik Otel Turizm İşletmesi Belgesi” bulunan “Örsmaris Boutique Hotel”</w:t>
      </w:r>
      <w:r w:rsidRPr="00F04FDB">
        <w:rPr>
          <w:rFonts w:eastAsiaTheme="minorHAnsi"/>
          <w:kern w:val="1"/>
          <w:lang w:eastAsia="en-US"/>
        </w:rPr>
        <w:t xml:space="preserve"> </w:t>
      </w:r>
      <w:r w:rsidRPr="00F04FDB">
        <w:rPr>
          <w:bCs/>
        </w:rPr>
        <w:t>isimli</w:t>
      </w:r>
      <w:r w:rsidRPr="00F04FDB">
        <w:rPr>
          <w:rFonts w:eastAsiaTheme="minorHAnsi"/>
          <w:lang w:eastAsia="en-US"/>
        </w:rPr>
        <w:t xml:space="preserve"> işletmenin bulunduğu parsele bitişik olan 142 ada 12 parselde yer alan tesisin, söz konusu Turizm İşletmesi Belgesi kapsamında bulunmamasına karşın </w:t>
      </w:r>
      <w:r w:rsidRPr="00F04FDB">
        <w:rPr>
          <w:rFonts w:eastAsiaTheme="minorHAnsi"/>
          <w:u w:val="single"/>
          <w:lang w:eastAsia="en-US"/>
        </w:rPr>
        <w:t>www.orsmaris.com.tr</w:t>
      </w:r>
      <w:r w:rsidRPr="00F04FDB">
        <w:t xml:space="preserve">, </w:t>
      </w:r>
      <w:r w:rsidRPr="00F04FDB">
        <w:rPr>
          <w:rFonts w:eastAsiaTheme="minorHAnsi"/>
          <w:u w:val="single"/>
          <w:lang w:eastAsia="en-US"/>
        </w:rPr>
        <w:t>www.otelz.com</w:t>
      </w:r>
      <w:r w:rsidRPr="00F04FDB">
        <w:t xml:space="preserve">, </w:t>
      </w:r>
      <w:r w:rsidRPr="00F04FDB">
        <w:rPr>
          <w:rFonts w:eastAsiaTheme="minorHAnsi"/>
          <w:u w:val="single"/>
          <w:lang w:eastAsia="en-US"/>
        </w:rPr>
        <w:t>www.etstur.com</w:t>
      </w:r>
      <w:r w:rsidRPr="00F04FDB">
        <w:t xml:space="preserve"> ve </w:t>
      </w:r>
      <w:r w:rsidRPr="00F04FDB">
        <w:rPr>
          <w:rFonts w:eastAsiaTheme="minorHAnsi"/>
          <w:u w:val="single"/>
          <w:lang w:eastAsia="en-US"/>
        </w:rPr>
        <w:t>www.tatilbudur.com</w:t>
      </w:r>
      <w:r w:rsidRPr="00F04FDB">
        <w:t xml:space="preserve"> </w:t>
      </w:r>
      <w:r w:rsidRPr="00F04FDB">
        <w:rPr>
          <w:rFonts w:eastAsiaTheme="minorHAnsi"/>
          <w:lang w:eastAsia="en-US"/>
        </w:rPr>
        <w:t xml:space="preserve">adresli internet </w:t>
      </w:r>
      <w:r w:rsidRPr="00F04FDB">
        <w:t xml:space="preserve">sitelerinin 20.12.2019 tarihli görünümlerinde yayınlanan reklamlarda ve </w:t>
      </w:r>
      <w:r w:rsidRPr="00F04FDB">
        <w:rPr>
          <w:rFonts w:eastAsiaTheme="minorHAnsi"/>
          <w:lang w:eastAsia="en-US"/>
        </w:rPr>
        <w:t>tesis tanıtım broşüründe Bakanlıktan belgeli “Örsmaris Boutique Hotel”</w:t>
      </w:r>
      <w:r w:rsidRPr="00F04FDB">
        <w:rPr>
          <w:rFonts w:eastAsiaTheme="minorHAnsi"/>
          <w:kern w:val="1"/>
          <w:lang w:eastAsia="en-US"/>
        </w:rPr>
        <w:t xml:space="preserve"> </w:t>
      </w:r>
      <w:r w:rsidRPr="00F04FDB">
        <w:rPr>
          <w:bCs/>
        </w:rPr>
        <w:t>isimli</w:t>
      </w:r>
      <w:r w:rsidRPr="00F04FDB">
        <w:rPr>
          <w:rFonts w:eastAsiaTheme="minorHAnsi"/>
          <w:lang w:eastAsia="en-US"/>
        </w:rPr>
        <w:t xml:space="preserve"> işletmeyle birlikte </w:t>
      </w:r>
      <w:r w:rsidRPr="00F04FDB">
        <w:rPr>
          <w:rFonts w:eastAsiaTheme="minorHAnsi"/>
          <w:kern w:val="1"/>
          <w:lang w:eastAsia="en-US"/>
        </w:rPr>
        <w:t>tanıtımının yapılmasının tüketiciyi aldatıcı ve yanıltıcı nitelikte olduğu, bu durumun da;</w:t>
      </w:r>
    </w:p>
    <w:p w:rsidR="008201AA" w:rsidRPr="00F04FDB" w:rsidRDefault="008201AA" w:rsidP="008201AA">
      <w:pPr>
        <w:jc w:val="both"/>
        <w:rPr>
          <w:rFonts w:eastAsiaTheme="minorHAnsi"/>
          <w:kern w:val="1"/>
          <w:lang w:eastAsia="en-US"/>
        </w:rPr>
      </w:pPr>
    </w:p>
    <w:p w:rsidR="008201AA" w:rsidRPr="00F04FDB" w:rsidRDefault="008201AA" w:rsidP="008201AA">
      <w:pPr>
        <w:jc w:val="both"/>
        <w:outlineLvl w:val="3"/>
        <w:rPr>
          <w:rFonts w:eastAsia="Andale Sans UI"/>
          <w:kern w:val="1"/>
        </w:rPr>
      </w:pPr>
      <w:r w:rsidRPr="00F04FDB">
        <w:rPr>
          <w:rFonts w:eastAsia="Andale Sans UI"/>
          <w:kern w:val="1"/>
        </w:rPr>
        <w:t xml:space="preserve">-  Turizmi Teşvik Kanunu’nun </w:t>
      </w:r>
      <w:r w:rsidRPr="00F04FDB">
        <w:rPr>
          <w:spacing w:val="1"/>
        </w:rPr>
        <w:t>5/a</w:t>
      </w:r>
      <w:r w:rsidRPr="00F04FDB">
        <w:rPr>
          <w:rFonts w:eastAsia="Andale Sans UI"/>
          <w:kern w:val="1"/>
        </w:rPr>
        <w:t xml:space="preserve"> maddesi,</w:t>
      </w:r>
    </w:p>
    <w:p w:rsidR="008201AA" w:rsidRPr="00F04FDB" w:rsidRDefault="008201AA" w:rsidP="008201AA">
      <w:pPr>
        <w:jc w:val="both"/>
        <w:outlineLvl w:val="3"/>
        <w:rPr>
          <w:rFonts w:eastAsia="Andale Sans UI"/>
          <w:kern w:val="1"/>
        </w:rPr>
      </w:pPr>
    </w:p>
    <w:p w:rsidR="008201AA" w:rsidRPr="00F04FDB" w:rsidRDefault="008201AA" w:rsidP="008201AA">
      <w:pPr>
        <w:jc w:val="both"/>
        <w:outlineLvl w:val="3"/>
        <w:rPr>
          <w:rFonts w:eastAsia="Andale Sans UI"/>
          <w:kern w:val="1"/>
        </w:rPr>
      </w:pPr>
      <w:r w:rsidRPr="00F04FDB">
        <w:rPr>
          <w:rFonts w:eastAsia="Andale Sans UI"/>
          <w:kern w:val="1"/>
        </w:rPr>
        <w:t>-  Turizm Tesislerinin Niteliklerine İlişkin Yönetmeliğin 16 ncı maddesi,</w:t>
      </w:r>
    </w:p>
    <w:p w:rsidR="008201AA" w:rsidRPr="00F04FDB" w:rsidRDefault="008201AA" w:rsidP="008201AA">
      <w:pPr>
        <w:widowControl w:val="0"/>
        <w:suppressAutoHyphens/>
        <w:jc w:val="both"/>
        <w:rPr>
          <w:rFonts w:eastAsia="Andale Sans UI"/>
          <w:kern w:val="1"/>
        </w:rPr>
      </w:pPr>
    </w:p>
    <w:p w:rsidR="008201AA" w:rsidRPr="00F04FDB" w:rsidRDefault="008201AA" w:rsidP="008201AA">
      <w:pPr>
        <w:widowControl w:val="0"/>
        <w:suppressAutoHyphens/>
        <w:jc w:val="both"/>
        <w:rPr>
          <w:rFonts w:eastAsia="Andale Sans UI"/>
          <w:kern w:val="1"/>
        </w:rPr>
      </w:pPr>
      <w:r w:rsidRPr="00F04FDB">
        <w:rPr>
          <w:rFonts w:eastAsia="Andale Sans UI"/>
          <w:kern w:val="1"/>
        </w:rPr>
        <w:t>-  Ticari Reklam ve Haksız Ticari Uygulamalar Yönetmeliği’nin 5/1, 7/1, 7/2, 7/3, 7/4, 7/5, 9/1, 9/5 ve 32 nci maddeleri,</w:t>
      </w:r>
    </w:p>
    <w:p w:rsidR="008201AA" w:rsidRPr="00F04FDB" w:rsidRDefault="008201AA" w:rsidP="008201AA">
      <w:pPr>
        <w:shd w:val="clear" w:color="auto" w:fill="FFFFFF"/>
        <w:jc w:val="both"/>
      </w:pPr>
    </w:p>
    <w:p w:rsidR="008201AA" w:rsidRPr="00F04FDB" w:rsidRDefault="008201AA" w:rsidP="008201AA">
      <w:pPr>
        <w:jc w:val="both"/>
      </w:pPr>
      <w:r w:rsidRPr="00F04FDB">
        <w:t>-  6502 sayılı Tüketicinin Korunması Hakkında Kanun'un 61 inci maddesi</w:t>
      </w:r>
    </w:p>
    <w:p w:rsidR="008201AA" w:rsidRPr="00F04FDB" w:rsidRDefault="008201AA" w:rsidP="008201AA">
      <w:pPr>
        <w:shd w:val="clear" w:color="auto" w:fill="FFFFFF"/>
        <w:ind w:firstLine="709"/>
        <w:jc w:val="both"/>
        <w:rPr>
          <w:b/>
        </w:rPr>
      </w:pPr>
    </w:p>
    <w:p w:rsidR="008201AA" w:rsidRPr="00F04FDB" w:rsidRDefault="008201AA" w:rsidP="008201AA">
      <w:pPr>
        <w:jc w:val="both"/>
      </w:pPr>
      <w:r w:rsidRPr="00F04FDB">
        <w:t>hükümlerine aykırı olduğuna,</w:t>
      </w:r>
    </w:p>
    <w:p w:rsidR="008201AA" w:rsidRPr="00F04FDB" w:rsidRDefault="008201AA" w:rsidP="008201AA">
      <w:pPr>
        <w:jc w:val="both"/>
      </w:pPr>
    </w:p>
    <w:p w:rsidR="00A52377" w:rsidRPr="00F04FDB" w:rsidRDefault="008201AA" w:rsidP="00E937B6">
      <w:pPr>
        <w:jc w:val="both"/>
        <w:rPr>
          <w:rFonts w:eastAsiaTheme="minorHAnsi"/>
          <w:lang w:eastAsia="en-US"/>
        </w:rPr>
      </w:pPr>
      <w:r w:rsidRPr="00F04FDB">
        <w:rPr>
          <w:spacing w:val="1"/>
        </w:rPr>
        <w:t xml:space="preserve">Buna göre, reklam veren </w:t>
      </w:r>
      <w:r w:rsidRPr="00F04FDB">
        <w:rPr>
          <w:rFonts w:eastAsiaTheme="minorHAnsi"/>
          <w:b/>
          <w:lang w:eastAsia="en-US"/>
        </w:rPr>
        <w:t>Örs Maris Hotel Tur. Tes. Yat. İşl. Ltd. Şti.</w:t>
      </w:r>
      <w:r w:rsidRPr="00F04FDB">
        <w:rPr>
          <w:rFonts w:eastAsiaTheme="minorHAnsi"/>
          <w:lang w:eastAsia="en-US"/>
        </w:rPr>
        <w:t xml:space="preserve"> </w:t>
      </w:r>
      <w:r w:rsidRPr="00F04FDB">
        <w:t xml:space="preserve">hakkında, </w:t>
      </w:r>
      <w:r w:rsidRPr="00F04FDB">
        <w:rPr>
          <w:rFonts w:eastAsiaTheme="minorHAnsi"/>
          <w:lang w:eastAsia="en-US"/>
        </w:rPr>
        <w:t xml:space="preserve">6502 sayılı Kanun’un 63 üncü ve 77/12 nci maddeleri uyarınca </w:t>
      </w:r>
      <w:r w:rsidRPr="00F04FDB">
        <w:rPr>
          <w:rFonts w:eastAsiaTheme="minorHAnsi"/>
          <w:b/>
          <w:lang w:eastAsia="en-US"/>
        </w:rPr>
        <w:t>anılan reklamları durdurma cezası</w:t>
      </w:r>
      <w:r w:rsidRPr="00F04FDB">
        <w:rPr>
          <w:rFonts w:eastAsiaTheme="minorHAnsi"/>
          <w:lang w:eastAsia="en-US"/>
        </w:rPr>
        <w:t xml:space="preserve"> verilmesine  karar verilmiştir.</w:t>
      </w:r>
    </w:p>
    <w:p w:rsidR="00A52377" w:rsidRPr="00F04FDB" w:rsidRDefault="00A52377" w:rsidP="00E937B6">
      <w:pPr>
        <w:widowControl w:val="0"/>
        <w:suppressAutoHyphens/>
        <w:rPr>
          <w:rFonts w:eastAsia="Andale Sans UI"/>
          <w:b/>
          <w:kern w:val="2"/>
        </w:rPr>
      </w:pPr>
    </w:p>
    <w:p w:rsidR="00343D33" w:rsidRPr="00F04FDB" w:rsidRDefault="00343D33" w:rsidP="00343D33">
      <w:pPr>
        <w:rPr>
          <w:b/>
        </w:rPr>
      </w:pPr>
      <w:r w:rsidRPr="00F04FDB">
        <w:rPr>
          <w:b/>
        </w:rPr>
        <w:t>123)</w:t>
      </w:r>
    </w:p>
    <w:p w:rsidR="00343D33" w:rsidRPr="00F04FDB" w:rsidRDefault="00343D33" w:rsidP="00343D33">
      <w:pPr>
        <w:rPr>
          <w:b/>
        </w:rPr>
      </w:pPr>
    </w:p>
    <w:p w:rsidR="00343D33" w:rsidRPr="00F04FDB" w:rsidRDefault="00343D33" w:rsidP="00343D33">
      <w:r w:rsidRPr="00F04FDB">
        <w:rPr>
          <w:b/>
        </w:rPr>
        <w:t xml:space="preserve">Dosya No: </w:t>
      </w:r>
      <w:r w:rsidRPr="00F04FDB">
        <w:rPr>
          <w:rFonts w:eastAsiaTheme="minorHAnsi"/>
          <w:b/>
          <w:lang w:eastAsia="en-US"/>
        </w:rPr>
        <w:t>2019/9826</w:t>
      </w:r>
    </w:p>
    <w:p w:rsidR="00343D33" w:rsidRPr="00F04FDB" w:rsidRDefault="00343D33" w:rsidP="00343D33">
      <w:pPr>
        <w:jc w:val="both"/>
      </w:pPr>
    </w:p>
    <w:p w:rsidR="00343D33" w:rsidRPr="00F04FDB" w:rsidRDefault="00343D33" w:rsidP="00343D33">
      <w:pPr>
        <w:jc w:val="both"/>
        <w:rPr>
          <w:b/>
          <w:lang w:eastAsia="ar-SA"/>
        </w:rPr>
      </w:pPr>
      <w:r w:rsidRPr="00F04FDB">
        <w:rPr>
          <w:b/>
        </w:rPr>
        <w:t xml:space="preserve">Şikayet Edilen: </w:t>
      </w:r>
      <w:r w:rsidRPr="00F04FDB">
        <w:rPr>
          <w:rFonts w:eastAsiaTheme="minorHAnsi"/>
          <w:b/>
          <w:lang w:eastAsia="en-US"/>
        </w:rPr>
        <w:t>Yurtseven İnş. Mim. Müh. Tur. San. ve Tic. Ltd. Şti.</w:t>
      </w:r>
    </w:p>
    <w:p w:rsidR="00343D33" w:rsidRPr="00F04FDB" w:rsidRDefault="00343D33" w:rsidP="00343D33">
      <w:pPr>
        <w:jc w:val="both"/>
        <w:rPr>
          <w:b/>
        </w:rPr>
      </w:pPr>
    </w:p>
    <w:p w:rsidR="00343D33" w:rsidRPr="00F04FDB" w:rsidRDefault="00343D33" w:rsidP="00343D33">
      <w:pPr>
        <w:autoSpaceDE w:val="0"/>
        <w:autoSpaceDN w:val="0"/>
        <w:adjustRightInd w:val="0"/>
        <w:jc w:val="both"/>
        <w:rPr>
          <w:rFonts w:eastAsiaTheme="minorHAnsi"/>
          <w:lang w:eastAsia="en-US"/>
        </w:rPr>
      </w:pPr>
      <w:r w:rsidRPr="00F04FDB">
        <w:rPr>
          <w:b/>
        </w:rPr>
        <w:t>Şikayet Edilen Reklam:</w:t>
      </w:r>
      <w:r w:rsidRPr="00F04FDB">
        <w:rPr>
          <w:bCs/>
        </w:rPr>
        <w:t xml:space="preserve"> </w:t>
      </w:r>
      <w:r w:rsidRPr="00F04FDB">
        <w:rPr>
          <w:rFonts w:eastAsiaTheme="minorHAnsi"/>
          <w:lang w:eastAsia="en-US"/>
        </w:rPr>
        <w:t>“Metur Otel”</w:t>
      </w:r>
      <w:r w:rsidRPr="00F04FDB">
        <w:rPr>
          <w:rFonts w:eastAsiaTheme="minorHAnsi"/>
          <w:kern w:val="1"/>
          <w:lang w:eastAsia="en-US"/>
        </w:rPr>
        <w:t xml:space="preserve"> </w:t>
      </w:r>
      <w:r w:rsidRPr="00F04FDB">
        <w:rPr>
          <w:bCs/>
        </w:rPr>
        <w:t>isimli</w:t>
      </w:r>
      <w:r w:rsidRPr="00F04FDB">
        <w:t xml:space="preserve"> turizm işletmesine ilişkin olarak</w:t>
      </w:r>
      <w:r w:rsidRPr="00F04FDB">
        <w:rPr>
          <w:rFonts w:eastAsiaTheme="minorHAnsi"/>
          <w:lang w:eastAsia="en-US"/>
        </w:rPr>
        <w:t xml:space="preserve"> </w:t>
      </w:r>
      <w:r w:rsidRPr="00F04FDB">
        <w:rPr>
          <w:u w:val="single"/>
        </w:rPr>
        <w:t>https://meturhotel.com</w:t>
      </w:r>
      <w:r w:rsidRPr="00F04FDB">
        <w:rPr>
          <w:rFonts w:eastAsiaTheme="minorHAnsi"/>
        </w:rPr>
        <w:t xml:space="preserve"> ve </w:t>
      </w:r>
      <w:r w:rsidRPr="00F04FDB">
        <w:rPr>
          <w:u w:val="single"/>
        </w:rPr>
        <w:t>www.trivago.com.tr</w:t>
      </w:r>
      <w:r w:rsidRPr="00F04FDB">
        <w:t xml:space="preserve"> adresli internet sitelerinde yayınlanan reklamlar</w:t>
      </w:r>
    </w:p>
    <w:p w:rsidR="00343D33" w:rsidRPr="00F04FDB" w:rsidRDefault="00343D33" w:rsidP="00343D33">
      <w:pPr>
        <w:jc w:val="both"/>
        <w:rPr>
          <w:b/>
        </w:rPr>
      </w:pPr>
    </w:p>
    <w:p w:rsidR="00343D33" w:rsidRPr="00F04FDB" w:rsidRDefault="00343D33" w:rsidP="00343D33">
      <w:pPr>
        <w:rPr>
          <w:rFonts w:eastAsiaTheme="minorHAnsi"/>
          <w:lang w:eastAsia="en-US"/>
        </w:rPr>
      </w:pPr>
      <w:r w:rsidRPr="00F04FDB">
        <w:rPr>
          <w:b/>
        </w:rPr>
        <w:t xml:space="preserve">Reklam Yayın Tarihi: </w:t>
      </w:r>
      <w:r w:rsidRPr="00F04FDB">
        <w:t>11.07.2019, 31.12.2019</w:t>
      </w:r>
    </w:p>
    <w:p w:rsidR="00343D33" w:rsidRPr="00F04FDB" w:rsidRDefault="00343D33" w:rsidP="00343D33"/>
    <w:p w:rsidR="00343D33" w:rsidRPr="00F04FDB" w:rsidRDefault="00343D33" w:rsidP="00343D33">
      <w:pPr>
        <w:jc w:val="both"/>
      </w:pPr>
      <w:r w:rsidRPr="00F04FDB">
        <w:rPr>
          <w:b/>
        </w:rPr>
        <w:t>Yayınlandığı Mecra:</w:t>
      </w:r>
      <w:r w:rsidRPr="00F04FDB">
        <w:t xml:space="preserve"> </w:t>
      </w:r>
      <w:r w:rsidRPr="00F04FDB">
        <w:rPr>
          <w:rFonts w:eastAsiaTheme="minorHAnsi"/>
          <w:lang w:eastAsia="en-US"/>
        </w:rPr>
        <w:t>İnternet</w:t>
      </w:r>
    </w:p>
    <w:p w:rsidR="00343D33" w:rsidRPr="00F04FDB" w:rsidRDefault="00343D33" w:rsidP="00343D33">
      <w:pPr>
        <w:jc w:val="both"/>
      </w:pPr>
    </w:p>
    <w:p w:rsidR="00343D33" w:rsidRPr="00F04FDB" w:rsidRDefault="00343D33" w:rsidP="00343D33">
      <w:pPr>
        <w:autoSpaceDE w:val="0"/>
        <w:autoSpaceDN w:val="0"/>
        <w:adjustRightInd w:val="0"/>
        <w:jc w:val="both"/>
        <w:rPr>
          <w:rFonts w:eastAsiaTheme="minorHAnsi"/>
          <w:kern w:val="1"/>
          <w:lang w:eastAsia="en-US"/>
        </w:rPr>
      </w:pPr>
      <w:r w:rsidRPr="00F04FDB">
        <w:rPr>
          <w:b/>
        </w:rPr>
        <w:t xml:space="preserve">Tespitler: </w:t>
      </w:r>
      <w:r w:rsidRPr="00F04FDB">
        <w:rPr>
          <w:rFonts w:eastAsiaTheme="minorHAnsi"/>
          <w:lang w:eastAsia="en-US"/>
        </w:rPr>
        <w:t>Yurtseven İnş. Mim. Müh. Tur. San. ve Tic. Ltd. Şti.’ye ait olup, Kültür ve Turizm Bakanlığı’ndan 24.02.1998 tarih ve 7125 sayılı “2 Yıldızlı Otel - 3. Sınıf Lokanta Turizm İşletmesi Belgesi” bulunan “Metur Otel”</w:t>
      </w:r>
      <w:r w:rsidRPr="00F04FDB">
        <w:rPr>
          <w:rFonts w:eastAsiaTheme="minorHAnsi"/>
          <w:kern w:val="1"/>
          <w:lang w:eastAsia="en-US"/>
        </w:rPr>
        <w:t xml:space="preserve"> </w:t>
      </w:r>
      <w:r w:rsidRPr="00F04FDB">
        <w:rPr>
          <w:bCs/>
        </w:rPr>
        <w:t>isimli</w:t>
      </w:r>
      <w:r w:rsidRPr="00F04FDB">
        <w:t xml:space="preserve"> tesise ilişkin olarak  </w:t>
      </w:r>
      <w:r w:rsidRPr="00F04FDB">
        <w:rPr>
          <w:u w:val="single"/>
        </w:rPr>
        <w:t>https://meturhotel.com</w:t>
      </w:r>
      <w:r w:rsidRPr="00F04FDB">
        <w:rPr>
          <w:rFonts w:eastAsiaTheme="minorHAnsi"/>
          <w:lang w:eastAsia="en-US"/>
        </w:rPr>
        <w:t xml:space="preserve"> adresli internet </w:t>
      </w:r>
      <w:r w:rsidRPr="00F04FDB">
        <w:t>sitesinin 31.12.2019 tarihli görünümlerinde yayınlanan reklamlarda</w:t>
      </w:r>
      <w:r w:rsidRPr="00F04FDB">
        <w:rPr>
          <w:rFonts w:eastAsiaTheme="minorHAnsi"/>
          <w:lang w:eastAsia="en-US"/>
        </w:rPr>
        <w:t xml:space="preserve">, “(…) misafirlerini </w:t>
      </w:r>
      <w:r w:rsidRPr="00F04FDB">
        <w:rPr>
          <w:rFonts w:eastAsiaTheme="minorHAnsi"/>
          <w:u w:val="single"/>
          <w:lang w:eastAsia="en-US"/>
        </w:rPr>
        <w:t>butik otel</w:t>
      </w:r>
      <w:r w:rsidRPr="00F04FDB">
        <w:rPr>
          <w:rFonts w:eastAsiaTheme="minorHAnsi"/>
          <w:lang w:eastAsia="en-US"/>
        </w:rPr>
        <w:t xml:space="preserve"> tadında ağırlayan Metur Hotel” , “Antalya’nın merkezinde bulunan otelimiz sizlere konforlu bir konaklama deneyimi sunarken, aynı zamanda </w:t>
      </w:r>
      <w:r w:rsidRPr="00F04FDB">
        <w:rPr>
          <w:rFonts w:eastAsiaTheme="minorHAnsi"/>
          <w:u w:val="single"/>
          <w:lang w:eastAsia="en-US"/>
        </w:rPr>
        <w:t>butik otel</w:t>
      </w:r>
      <w:r w:rsidRPr="00F04FDB">
        <w:rPr>
          <w:rFonts w:eastAsiaTheme="minorHAnsi"/>
          <w:lang w:eastAsia="en-US"/>
        </w:rPr>
        <w:t xml:space="preserve"> tadında sıcak bir ortam yaşatır.” ibarelerine yer verilmek suretiyle </w:t>
      </w:r>
      <w:r w:rsidRPr="00F04FDB">
        <w:rPr>
          <w:bCs/>
        </w:rPr>
        <w:t xml:space="preserve">“Butik Otel”; </w:t>
      </w:r>
      <w:r w:rsidRPr="00F04FDB">
        <w:rPr>
          <w:u w:val="single"/>
        </w:rPr>
        <w:t>www.trivago.com.tr</w:t>
      </w:r>
      <w:r w:rsidRPr="00F04FDB">
        <w:rPr>
          <w:rFonts w:eastAsiaTheme="minorHAnsi"/>
          <w:lang w:eastAsia="en-US"/>
        </w:rPr>
        <w:t xml:space="preserve"> adresli internet </w:t>
      </w:r>
      <w:r w:rsidRPr="00F04FDB">
        <w:t>sitesinin 11.07.2019 ve 31.12.2019 tarihli görünümlerinde yayınlanan reklamlarda</w:t>
      </w:r>
      <w:r w:rsidRPr="00F04FDB">
        <w:rPr>
          <w:rFonts w:eastAsiaTheme="minorHAnsi"/>
          <w:lang w:eastAsia="en-US"/>
        </w:rPr>
        <w:t xml:space="preserve"> ise “(…) En Popüler 3 Yıldızlı Otel” ifadelerine ve “***”</w:t>
      </w:r>
      <w:r w:rsidRPr="00F04FDB">
        <w:rPr>
          <w:rFonts w:eastAsiaTheme="minorHAnsi"/>
          <w:bCs/>
          <w:lang w:eastAsia="en-US"/>
        </w:rPr>
        <w:t>(üç yıldız)</w:t>
      </w:r>
      <w:r w:rsidRPr="00F04FDB">
        <w:rPr>
          <w:rFonts w:eastAsiaTheme="minorHAnsi"/>
          <w:lang w:eastAsia="en-US"/>
        </w:rPr>
        <w:t xml:space="preserve"> görsellerine yer verilmek suretiyle</w:t>
      </w:r>
      <w:r w:rsidRPr="00F04FDB">
        <w:t xml:space="preserve"> </w:t>
      </w:r>
      <w:r w:rsidRPr="00F04FDB">
        <w:rPr>
          <w:bCs/>
        </w:rPr>
        <w:t xml:space="preserve">“3 Yıldızlı Otel” </w:t>
      </w:r>
      <w:r w:rsidRPr="00F04FDB">
        <w:t>şeklinde</w:t>
      </w:r>
      <w:r w:rsidRPr="00F04FDB">
        <w:rPr>
          <w:rFonts w:eastAsiaTheme="minorHAnsi"/>
          <w:lang w:eastAsia="en-US"/>
        </w:rPr>
        <w:t xml:space="preserve"> tanıtımının </w:t>
      </w:r>
      <w:r w:rsidRPr="00F04FDB">
        <w:rPr>
          <w:rFonts w:eastAsiaTheme="minorHAnsi"/>
          <w:kern w:val="1"/>
          <w:lang w:eastAsia="en-US"/>
        </w:rPr>
        <w:t>yapıldığı</w:t>
      </w:r>
      <w:r w:rsidRPr="00F04FDB">
        <w:rPr>
          <w:rFonts w:eastAsiaTheme="minorHAnsi"/>
          <w:lang w:eastAsia="en-US"/>
        </w:rPr>
        <w:t xml:space="preserve"> </w:t>
      </w:r>
      <w:r w:rsidRPr="00F04FDB">
        <w:rPr>
          <w:rFonts w:eastAsiaTheme="minorHAnsi"/>
          <w:kern w:val="1"/>
          <w:lang w:eastAsia="en-US"/>
        </w:rPr>
        <w:t>tespit edilmiştir.</w:t>
      </w:r>
    </w:p>
    <w:p w:rsidR="00343D33" w:rsidRPr="00F04FDB" w:rsidRDefault="00343D33" w:rsidP="00343D33">
      <w:pPr>
        <w:jc w:val="both"/>
        <w:rPr>
          <w:rFonts w:eastAsiaTheme="minorHAnsi"/>
          <w:lang w:eastAsia="en-US"/>
        </w:rPr>
      </w:pPr>
    </w:p>
    <w:p w:rsidR="00343D33" w:rsidRPr="00F04FDB" w:rsidRDefault="00343D33" w:rsidP="00343D33">
      <w:pPr>
        <w:jc w:val="both"/>
        <w:outlineLvl w:val="3"/>
        <w:rPr>
          <w:rFonts w:eastAsiaTheme="minorHAnsi"/>
          <w:b/>
          <w:i/>
          <w:lang w:eastAsia="en-US"/>
        </w:rPr>
      </w:pPr>
      <w:r w:rsidRPr="00F04FDB">
        <w:rPr>
          <w:rFonts w:eastAsiaTheme="minorHAnsi"/>
          <w:b/>
          <w:lang w:eastAsia="en-US"/>
        </w:rPr>
        <w:t xml:space="preserve">Değerlendirme/Karar: </w:t>
      </w:r>
      <w:r w:rsidRPr="00F04FDB">
        <w:rPr>
          <w:rFonts w:eastAsiaTheme="minorHAnsi"/>
          <w:lang w:eastAsia="en-US"/>
        </w:rPr>
        <w:t>Yurtseven İnş. Mim. Müh. Tur. San. ve Tic. Ltd. Şti.’ye ait olup, Kültür ve Turizm Bakanlığı’ndan 24.02.1998 tarih ve 7125 sayılı “2 Yıldızlı Otel - 3. Sınıf Lokanta Turizm İşletmesi Belgesi” bulunan “Metur Otel”</w:t>
      </w:r>
      <w:r w:rsidRPr="00F04FDB">
        <w:rPr>
          <w:rFonts w:eastAsiaTheme="minorHAnsi"/>
          <w:kern w:val="1"/>
          <w:lang w:eastAsia="en-US"/>
        </w:rPr>
        <w:t xml:space="preserve"> </w:t>
      </w:r>
      <w:r w:rsidRPr="00F04FDB">
        <w:rPr>
          <w:bCs/>
        </w:rPr>
        <w:t>isimli</w:t>
      </w:r>
      <w:r w:rsidRPr="00F04FDB">
        <w:t xml:space="preserve"> tesise ilişkin olarak  </w:t>
      </w:r>
      <w:r w:rsidRPr="00F04FDB">
        <w:rPr>
          <w:u w:val="single"/>
        </w:rPr>
        <w:t>https://meturhotel.com</w:t>
      </w:r>
      <w:r w:rsidRPr="00F04FDB">
        <w:rPr>
          <w:rFonts w:eastAsiaTheme="minorHAnsi"/>
          <w:lang w:eastAsia="en-US"/>
        </w:rPr>
        <w:t xml:space="preserve"> adresli internet </w:t>
      </w:r>
      <w:r w:rsidRPr="00F04FDB">
        <w:t>sitesinin 31.12.2019 tarihli görünümlerinde yayınlanan reklamlarda</w:t>
      </w:r>
      <w:r w:rsidRPr="00F04FDB">
        <w:rPr>
          <w:rFonts w:eastAsiaTheme="minorHAnsi"/>
          <w:lang w:eastAsia="en-US"/>
        </w:rPr>
        <w:t xml:space="preserve">, “(…) misafirlerini </w:t>
      </w:r>
      <w:r w:rsidRPr="00F04FDB">
        <w:rPr>
          <w:rFonts w:eastAsiaTheme="minorHAnsi"/>
          <w:u w:val="single"/>
          <w:lang w:eastAsia="en-US"/>
        </w:rPr>
        <w:t>butik otel</w:t>
      </w:r>
      <w:r w:rsidRPr="00F04FDB">
        <w:rPr>
          <w:rFonts w:eastAsiaTheme="minorHAnsi"/>
          <w:lang w:eastAsia="en-US"/>
        </w:rPr>
        <w:t xml:space="preserve"> tadında ağırlayan Metur Hotel” , “Antalya’nın merkezinde bulunan otelimiz sizlere konforlu bir konaklama deneyimi sunarken, aynı zamanda </w:t>
      </w:r>
      <w:r w:rsidRPr="00F04FDB">
        <w:rPr>
          <w:rFonts w:eastAsiaTheme="minorHAnsi"/>
          <w:u w:val="single"/>
          <w:lang w:eastAsia="en-US"/>
        </w:rPr>
        <w:t>butik otel</w:t>
      </w:r>
      <w:r w:rsidRPr="00F04FDB">
        <w:rPr>
          <w:rFonts w:eastAsiaTheme="minorHAnsi"/>
          <w:lang w:eastAsia="en-US"/>
        </w:rPr>
        <w:t xml:space="preserve"> tadında sıcak bir ortam yaşatır.” ibarelerine yer verilmek suretiyle </w:t>
      </w:r>
      <w:r w:rsidRPr="00F04FDB">
        <w:rPr>
          <w:bCs/>
        </w:rPr>
        <w:t xml:space="preserve">“Butik Otel”; </w:t>
      </w:r>
      <w:r w:rsidRPr="00F04FDB">
        <w:rPr>
          <w:u w:val="single"/>
        </w:rPr>
        <w:t>www.trivago.com.tr</w:t>
      </w:r>
      <w:r w:rsidRPr="00F04FDB">
        <w:rPr>
          <w:rFonts w:eastAsiaTheme="minorHAnsi"/>
          <w:lang w:eastAsia="en-US"/>
        </w:rPr>
        <w:t xml:space="preserve"> adresli internet </w:t>
      </w:r>
      <w:r w:rsidRPr="00F04FDB">
        <w:t>sitesinin 11.07.2019 ve 31.12.2019 tarihli görünümlerinde yayınlanan reklamlarda</w:t>
      </w:r>
      <w:r w:rsidRPr="00F04FDB">
        <w:rPr>
          <w:rFonts w:eastAsiaTheme="minorHAnsi"/>
          <w:lang w:eastAsia="en-US"/>
        </w:rPr>
        <w:t xml:space="preserve"> ise “(…) En Popüler 3 Yıldızlı Otel” ifadelerine ve “***”</w:t>
      </w:r>
      <w:r w:rsidRPr="00F04FDB">
        <w:rPr>
          <w:rFonts w:eastAsiaTheme="minorHAnsi"/>
          <w:bCs/>
          <w:lang w:eastAsia="en-US"/>
        </w:rPr>
        <w:t>(üç yıldız)</w:t>
      </w:r>
      <w:r w:rsidRPr="00F04FDB">
        <w:rPr>
          <w:rFonts w:eastAsiaTheme="minorHAnsi"/>
          <w:lang w:eastAsia="en-US"/>
        </w:rPr>
        <w:t xml:space="preserve"> görsellerine yer verilmek suretiyle</w:t>
      </w:r>
      <w:r w:rsidRPr="00F04FDB">
        <w:t xml:space="preserve"> </w:t>
      </w:r>
      <w:r w:rsidRPr="00F04FDB">
        <w:rPr>
          <w:bCs/>
        </w:rPr>
        <w:t xml:space="preserve">“3 Yıldızlı Otel” </w:t>
      </w:r>
      <w:r w:rsidRPr="00F04FDB">
        <w:t>şeklinde</w:t>
      </w:r>
      <w:r w:rsidRPr="00F04FDB">
        <w:rPr>
          <w:rFonts w:eastAsiaTheme="minorHAnsi"/>
          <w:lang w:eastAsia="en-US"/>
        </w:rPr>
        <w:t xml:space="preserve"> tanıtımının yapılmasının</w:t>
      </w:r>
      <w:r w:rsidRPr="00F04FDB">
        <w:rPr>
          <w:rFonts w:eastAsiaTheme="minorHAnsi"/>
          <w:kern w:val="1"/>
          <w:lang w:eastAsia="en-US"/>
        </w:rPr>
        <w:t xml:space="preserve"> tüketiciyi aldatıcı ve yanıltıcı nitelikte olduğu, bu durumun da;</w:t>
      </w:r>
    </w:p>
    <w:p w:rsidR="00343D33" w:rsidRPr="00F04FDB" w:rsidRDefault="00343D33" w:rsidP="00343D33">
      <w:pPr>
        <w:jc w:val="both"/>
        <w:outlineLvl w:val="3"/>
        <w:rPr>
          <w:rFonts w:eastAsiaTheme="minorHAnsi"/>
          <w:lang w:eastAsia="en-US"/>
        </w:rPr>
      </w:pPr>
    </w:p>
    <w:p w:rsidR="00343D33" w:rsidRPr="00F04FDB" w:rsidRDefault="00343D33" w:rsidP="00343D33">
      <w:pPr>
        <w:jc w:val="both"/>
        <w:outlineLvl w:val="3"/>
        <w:rPr>
          <w:rFonts w:eastAsia="Andale Sans UI"/>
          <w:kern w:val="1"/>
        </w:rPr>
      </w:pPr>
      <w:r w:rsidRPr="00F04FDB">
        <w:rPr>
          <w:rFonts w:eastAsia="Andale Sans UI"/>
          <w:kern w:val="1"/>
        </w:rPr>
        <w:t xml:space="preserve">-  Turizmi Teşvik Kanunu’nun </w:t>
      </w:r>
      <w:r w:rsidRPr="00F04FDB">
        <w:rPr>
          <w:spacing w:val="1"/>
        </w:rPr>
        <w:t>5/a</w:t>
      </w:r>
      <w:r w:rsidRPr="00F04FDB">
        <w:rPr>
          <w:rFonts w:eastAsia="Andale Sans UI"/>
          <w:kern w:val="1"/>
        </w:rPr>
        <w:t xml:space="preserve"> maddesi,</w:t>
      </w:r>
    </w:p>
    <w:p w:rsidR="00343D33" w:rsidRPr="00F04FDB" w:rsidRDefault="00343D33" w:rsidP="00343D33">
      <w:pPr>
        <w:jc w:val="both"/>
        <w:outlineLvl w:val="3"/>
        <w:rPr>
          <w:rFonts w:eastAsia="Andale Sans UI"/>
          <w:kern w:val="1"/>
        </w:rPr>
      </w:pPr>
    </w:p>
    <w:p w:rsidR="00343D33" w:rsidRPr="00F04FDB" w:rsidRDefault="00343D33" w:rsidP="00343D33">
      <w:pPr>
        <w:widowControl w:val="0"/>
        <w:suppressAutoHyphens/>
        <w:jc w:val="both"/>
        <w:rPr>
          <w:rFonts w:eastAsia="Andale Sans UI"/>
          <w:kern w:val="1"/>
        </w:rPr>
      </w:pPr>
      <w:r w:rsidRPr="00F04FDB">
        <w:rPr>
          <w:rFonts w:eastAsia="Andale Sans UI"/>
          <w:kern w:val="1"/>
        </w:rPr>
        <w:t>-  Turizm Tesislerinin Niteliklerine İlişkin Yönetmeliğin 16 ncı maddesi,</w:t>
      </w:r>
    </w:p>
    <w:p w:rsidR="00343D33" w:rsidRPr="00F04FDB" w:rsidRDefault="00343D33" w:rsidP="00343D33">
      <w:pPr>
        <w:widowControl w:val="0"/>
        <w:suppressAutoHyphens/>
        <w:jc w:val="both"/>
        <w:rPr>
          <w:rFonts w:eastAsia="Andale Sans UI"/>
          <w:kern w:val="1"/>
        </w:rPr>
      </w:pPr>
    </w:p>
    <w:p w:rsidR="00343D33" w:rsidRPr="00F04FDB" w:rsidRDefault="00343D33" w:rsidP="00343D33">
      <w:pPr>
        <w:widowControl w:val="0"/>
        <w:suppressAutoHyphens/>
        <w:jc w:val="both"/>
        <w:rPr>
          <w:rFonts w:eastAsia="Andale Sans UI"/>
          <w:kern w:val="1"/>
        </w:rPr>
      </w:pPr>
      <w:r w:rsidRPr="00F04FDB">
        <w:rPr>
          <w:rFonts w:eastAsia="Andale Sans UI"/>
          <w:kern w:val="1"/>
        </w:rPr>
        <w:t>-  Ticari Reklam ve Haksız Ticari Uygulamalar Yönetmeliği’nin 5/1, 7/1, 7/2, 7/3, 7/4, 7/5, 9/1, 9/5 ve 32 nci maddeleri,</w:t>
      </w:r>
    </w:p>
    <w:p w:rsidR="00343D33" w:rsidRPr="00F04FDB" w:rsidRDefault="00343D33" w:rsidP="00343D33">
      <w:pPr>
        <w:shd w:val="clear" w:color="auto" w:fill="FFFFFF"/>
        <w:jc w:val="both"/>
      </w:pPr>
    </w:p>
    <w:p w:rsidR="00343D33" w:rsidRPr="00F04FDB" w:rsidRDefault="00343D33" w:rsidP="00343D33">
      <w:pPr>
        <w:jc w:val="both"/>
      </w:pPr>
      <w:r w:rsidRPr="00F04FDB">
        <w:t>-  6502 sayılı Tüketicinin Korunması Hakkında Kanun'un 61 inci maddesi</w:t>
      </w:r>
    </w:p>
    <w:p w:rsidR="00343D33" w:rsidRPr="00F04FDB" w:rsidRDefault="00343D33" w:rsidP="00343D33">
      <w:pPr>
        <w:shd w:val="clear" w:color="auto" w:fill="FFFFFF"/>
        <w:ind w:firstLine="709"/>
        <w:jc w:val="both"/>
        <w:rPr>
          <w:b/>
        </w:rPr>
      </w:pPr>
    </w:p>
    <w:p w:rsidR="00343D33" w:rsidRPr="00F04FDB" w:rsidRDefault="00343D33" w:rsidP="00343D33">
      <w:pPr>
        <w:jc w:val="both"/>
      </w:pPr>
      <w:r w:rsidRPr="00F04FDB">
        <w:t>hükümlerine aykırı olduğuna,</w:t>
      </w:r>
    </w:p>
    <w:p w:rsidR="00343D33" w:rsidRPr="00F04FDB" w:rsidRDefault="00343D33" w:rsidP="00343D33">
      <w:pPr>
        <w:jc w:val="both"/>
      </w:pPr>
    </w:p>
    <w:p w:rsidR="00343D33" w:rsidRPr="00F04FDB" w:rsidRDefault="00343D33" w:rsidP="00343D33">
      <w:pPr>
        <w:jc w:val="both"/>
        <w:rPr>
          <w:rFonts w:eastAsiaTheme="minorHAnsi"/>
          <w:lang w:eastAsia="en-US"/>
        </w:rPr>
      </w:pPr>
      <w:r w:rsidRPr="00F04FDB">
        <w:rPr>
          <w:spacing w:val="1"/>
        </w:rPr>
        <w:t xml:space="preserve">Buna göre, reklam veren </w:t>
      </w:r>
      <w:r w:rsidRPr="00F04FDB">
        <w:rPr>
          <w:rFonts w:eastAsiaTheme="minorHAnsi"/>
          <w:b/>
          <w:lang w:eastAsia="en-US"/>
        </w:rPr>
        <w:t>Yurtseven İnş. Mim. Müh. Tur. San. ve Tic. Ltd. Şti.</w:t>
      </w:r>
      <w:r w:rsidRPr="00F04FDB">
        <w:rPr>
          <w:rFonts w:eastAsiaTheme="minorHAnsi"/>
          <w:b/>
          <w:iCs/>
          <w:lang w:eastAsia="en-US"/>
        </w:rPr>
        <w:t xml:space="preserve"> </w:t>
      </w:r>
      <w:r w:rsidRPr="00F04FDB">
        <w:t xml:space="preserve">hakkında, </w:t>
      </w:r>
      <w:r w:rsidRPr="00F04FDB">
        <w:rPr>
          <w:rFonts w:eastAsiaTheme="minorHAnsi"/>
          <w:lang w:eastAsia="en-US"/>
        </w:rPr>
        <w:t xml:space="preserve">6502 sayılı Kanun’un 63 üncü ve 77/12 nci maddeleri uyarınca </w:t>
      </w:r>
      <w:r w:rsidRPr="00F04FDB">
        <w:rPr>
          <w:rFonts w:eastAsiaTheme="minorHAnsi"/>
          <w:b/>
          <w:iCs/>
          <w:lang w:eastAsia="en-US"/>
        </w:rPr>
        <w:t>85.480.TL (Seksenbeşbindörtyüzseksen Türk Lirası)</w:t>
      </w:r>
      <w:r w:rsidRPr="00F04FDB">
        <w:rPr>
          <w:rFonts w:eastAsiaTheme="minorHAnsi"/>
          <w:b/>
          <w:lang w:eastAsia="en-US"/>
        </w:rPr>
        <w:t xml:space="preserve"> idari para ve anılan reklamları durdurma cezaları</w:t>
      </w:r>
      <w:r w:rsidRPr="00F04FDB">
        <w:rPr>
          <w:rFonts w:eastAsiaTheme="minorHAnsi"/>
          <w:lang w:eastAsia="en-US"/>
        </w:rPr>
        <w:t xml:space="preserve"> verilmesine  karar verilmiştir.</w:t>
      </w:r>
    </w:p>
    <w:p w:rsidR="00343D33" w:rsidRPr="00F04FDB" w:rsidRDefault="00343D33" w:rsidP="00343D33">
      <w:pPr>
        <w:jc w:val="both"/>
        <w:rPr>
          <w:rFonts w:eastAsiaTheme="minorHAnsi"/>
          <w:lang w:eastAsia="en-US"/>
        </w:rPr>
      </w:pPr>
    </w:p>
    <w:p w:rsidR="00E83F14" w:rsidRPr="00F04FDB" w:rsidRDefault="00E83F14" w:rsidP="00E83F14">
      <w:pPr>
        <w:rPr>
          <w:b/>
        </w:rPr>
      </w:pPr>
      <w:r w:rsidRPr="00F04FDB">
        <w:rPr>
          <w:b/>
        </w:rPr>
        <w:t>124)</w:t>
      </w:r>
    </w:p>
    <w:p w:rsidR="00E83F14" w:rsidRPr="00F04FDB" w:rsidRDefault="00E83F14" w:rsidP="00E83F14">
      <w:pPr>
        <w:rPr>
          <w:b/>
        </w:rPr>
      </w:pPr>
    </w:p>
    <w:p w:rsidR="00E83F14" w:rsidRPr="00F04FDB" w:rsidRDefault="00E83F14" w:rsidP="00E83F14">
      <w:r w:rsidRPr="00F04FDB">
        <w:rPr>
          <w:b/>
        </w:rPr>
        <w:t xml:space="preserve">Dosya No: </w:t>
      </w:r>
      <w:r w:rsidRPr="00F04FDB">
        <w:rPr>
          <w:b/>
          <w:lang w:eastAsia="ar-SA"/>
        </w:rPr>
        <w:t>2019/10031</w:t>
      </w:r>
    </w:p>
    <w:p w:rsidR="00E83F14" w:rsidRPr="00F04FDB" w:rsidRDefault="00E83F14" w:rsidP="00E83F14">
      <w:pPr>
        <w:jc w:val="both"/>
        <w:rPr>
          <w:b/>
          <w:lang w:eastAsia="ar-SA"/>
        </w:rPr>
      </w:pPr>
    </w:p>
    <w:p w:rsidR="00E83F14" w:rsidRPr="00F04FDB" w:rsidRDefault="00E83F14" w:rsidP="00E83F14">
      <w:pPr>
        <w:jc w:val="both"/>
        <w:rPr>
          <w:b/>
          <w:bCs/>
        </w:rPr>
      </w:pPr>
      <w:r w:rsidRPr="00F04FDB">
        <w:rPr>
          <w:b/>
        </w:rPr>
        <w:t>Şikayet Edilen:</w:t>
      </w:r>
      <w:r w:rsidRPr="00F04FDB">
        <w:rPr>
          <w:rFonts w:eastAsiaTheme="minorHAnsi"/>
          <w:b/>
          <w:bCs/>
          <w:lang w:eastAsia="en-US"/>
        </w:rPr>
        <w:t xml:space="preserve"> Kâmil Koç Otobüsleri A.Ş.</w:t>
      </w:r>
    </w:p>
    <w:p w:rsidR="00E83F14" w:rsidRPr="00F04FDB" w:rsidRDefault="00E83F14" w:rsidP="00E83F14">
      <w:pPr>
        <w:jc w:val="both"/>
        <w:rPr>
          <w:b/>
        </w:rPr>
      </w:pPr>
    </w:p>
    <w:p w:rsidR="00E83F14" w:rsidRPr="00F04FDB" w:rsidRDefault="00E83F14" w:rsidP="00E83F14">
      <w:pPr>
        <w:jc w:val="both"/>
        <w:rPr>
          <w:bCs/>
          <w:iCs/>
        </w:rPr>
      </w:pPr>
      <w:r w:rsidRPr="00F04FDB">
        <w:rPr>
          <w:b/>
        </w:rPr>
        <w:t>Şikayet Edilen Reklam:</w:t>
      </w:r>
      <w:r w:rsidRPr="00F04FDB">
        <w:rPr>
          <w:bCs/>
        </w:rPr>
        <w:t xml:space="preserve"> </w:t>
      </w:r>
      <w:r w:rsidRPr="00F04FDB">
        <w:rPr>
          <w:b/>
        </w:rPr>
        <w:t>“</w:t>
      </w:r>
      <w:r w:rsidRPr="00F04FDB">
        <w:rPr>
          <w:rFonts w:eastAsiaTheme="minorHAnsi"/>
          <w:bCs/>
          <w:bdr w:val="none" w:sz="0" w:space="0" w:color="auto" w:frame="1"/>
          <w:lang w:eastAsia="en-US"/>
        </w:rPr>
        <w:t>İnternet biletlerine %10 indirim!”</w:t>
      </w:r>
      <w:r w:rsidRPr="00F04FDB">
        <w:t xml:space="preserve"> başlıklı kampanyanın tanıtımına yönelik olarak </w:t>
      </w:r>
      <w:r w:rsidRPr="00F04FDB">
        <w:rPr>
          <w:rFonts w:eastAsiaTheme="minorHAnsi"/>
          <w:u w:val="single"/>
          <w:lang w:eastAsia="en-US"/>
        </w:rPr>
        <w:t>www.kamilkoc.com.tr</w:t>
      </w:r>
      <w:r w:rsidRPr="00F04FDB">
        <w:rPr>
          <w:rFonts w:asciiTheme="minorHAnsi" w:hAnsiTheme="minorHAnsi" w:cstheme="minorBidi"/>
          <w:b/>
          <w:bCs/>
          <w:sz w:val="22"/>
          <w:szCs w:val="22"/>
        </w:rPr>
        <w:t xml:space="preserve"> </w:t>
      </w:r>
      <w:r w:rsidRPr="00F04FDB">
        <w:t>ve</w:t>
      </w:r>
      <w:r w:rsidRPr="00F04FDB">
        <w:rPr>
          <w:rFonts w:asciiTheme="minorHAnsi" w:hAnsiTheme="minorHAnsi" w:cstheme="minorBidi"/>
          <w:b/>
          <w:bCs/>
          <w:sz w:val="22"/>
          <w:szCs w:val="22"/>
        </w:rPr>
        <w:t xml:space="preserve"> </w:t>
      </w:r>
      <w:hyperlink r:id="rId28" w:history="1">
        <w:r w:rsidRPr="00F04FDB">
          <w:rPr>
            <w:u w:val="single"/>
          </w:rPr>
          <w:t>www.facebook.com</w:t>
        </w:r>
      </w:hyperlink>
      <w:r w:rsidRPr="00F04FDB">
        <w:t xml:space="preserve"> adresli internet sitelerinde</w:t>
      </w:r>
      <w:r w:rsidRPr="00F04FDB">
        <w:rPr>
          <w:rFonts w:eastAsiaTheme="minorHAnsi"/>
          <w:b/>
          <w:bCs/>
          <w:bdr w:val="none" w:sz="0" w:space="0" w:color="auto" w:frame="1"/>
          <w:lang w:eastAsia="en-US"/>
        </w:rPr>
        <w:t xml:space="preserve"> </w:t>
      </w:r>
      <w:r w:rsidRPr="00F04FDB">
        <w:t>yayınlanan reklamlar</w:t>
      </w:r>
    </w:p>
    <w:p w:rsidR="00E83F14" w:rsidRPr="00F04FDB" w:rsidRDefault="00E83F14" w:rsidP="00E83F14">
      <w:pPr>
        <w:jc w:val="both"/>
        <w:rPr>
          <w:b/>
        </w:rPr>
      </w:pPr>
    </w:p>
    <w:p w:rsidR="00E83F14" w:rsidRPr="00F04FDB" w:rsidRDefault="00E83F14" w:rsidP="00E83F14">
      <w:pPr>
        <w:rPr>
          <w:rFonts w:eastAsiaTheme="minorHAnsi"/>
          <w:b/>
          <w:i/>
          <w:lang w:eastAsia="en-US"/>
        </w:rPr>
      </w:pPr>
      <w:r w:rsidRPr="00F04FDB">
        <w:rPr>
          <w:b/>
        </w:rPr>
        <w:t xml:space="preserve">Reklam Yayın Tarihi: </w:t>
      </w:r>
      <w:r w:rsidRPr="00F04FDB">
        <w:t>2019</w:t>
      </w:r>
    </w:p>
    <w:p w:rsidR="00E83F14" w:rsidRPr="00F04FDB" w:rsidRDefault="00E83F14" w:rsidP="00E83F14">
      <w:pPr>
        <w:rPr>
          <w:b/>
        </w:rPr>
      </w:pPr>
    </w:p>
    <w:p w:rsidR="00E83F14" w:rsidRPr="00F04FDB" w:rsidRDefault="00E83F14" w:rsidP="00E83F14">
      <w:pPr>
        <w:jc w:val="both"/>
      </w:pPr>
      <w:r w:rsidRPr="00F04FDB">
        <w:rPr>
          <w:b/>
        </w:rPr>
        <w:t>Yayınlandığı Mecra:</w:t>
      </w:r>
      <w:r w:rsidRPr="00F04FDB">
        <w:t xml:space="preserve"> İnternet</w:t>
      </w:r>
    </w:p>
    <w:p w:rsidR="00E83F14" w:rsidRPr="00F04FDB" w:rsidRDefault="00E83F14" w:rsidP="00E83F14">
      <w:pPr>
        <w:jc w:val="both"/>
        <w:outlineLvl w:val="3"/>
        <w:rPr>
          <w:b/>
        </w:rPr>
      </w:pPr>
    </w:p>
    <w:p w:rsidR="00E83F14" w:rsidRPr="00F04FDB" w:rsidRDefault="00E83F14" w:rsidP="00E83F14">
      <w:pPr>
        <w:jc w:val="both"/>
        <w:outlineLvl w:val="3"/>
      </w:pPr>
      <w:r w:rsidRPr="00F04FDB">
        <w:rPr>
          <w:b/>
        </w:rPr>
        <w:t xml:space="preserve">Tespitler: </w:t>
      </w:r>
      <w:r w:rsidRPr="00F04FDB">
        <w:t>Kâmil Koç Otobüsleri A.Ş.’ye ait</w:t>
      </w:r>
      <w:r w:rsidRPr="00F04FDB">
        <w:rPr>
          <w:b/>
        </w:rPr>
        <w:t xml:space="preserve"> “</w:t>
      </w:r>
      <w:r w:rsidRPr="00F04FDB">
        <w:rPr>
          <w:rFonts w:eastAsiaTheme="minorHAnsi"/>
          <w:bCs/>
          <w:bdr w:val="none" w:sz="0" w:space="0" w:color="auto" w:frame="1"/>
          <w:lang w:eastAsia="en-US"/>
        </w:rPr>
        <w:t>İnternet biletlerine %10 indirim!”</w:t>
      </w:r>
      <w:r w:rsidRPr="00F04FDB">
        <w:rPr>
          <w:b/>
        </w:rPr>
        <w:t xml:space="preserve"> </w:t>
      </w:r>
      <w:r w:rsidRPr="00F04FDB">
        <w:t xml:space="preserve">başlıklı kampanyaya ilişkin olarak </w:t>
      </w:r>
      <w:hyperlink r:id="rId29" w:history="1">
        <w:r w:rsidRPr="00F04FDB">
          <w:rPr>
            <w:u w:val="single"/>
          </w:rPr>
          <w:t>www.facebook.com</w:t>
        </w:r>
      </w:hyperlink>
      <w:r w:rsidRPr="00F04FDB">
        <w:t xml:space="preserve"> adresli internet sitesinde yayınlanan reklamlarda, </w:t>
      </w:r>
      <w:r w:rsidRPr="00F04FDB">
        <w:rPr>
          <w:rFonts w:eastAsiaTheme="minorHAnsi"/>
          <w:bCs/>
          <w:bdr w:val="none" w:sz="0" w:space="0" w:color="auto" w:frame="1"/>
          <w:lang w:eastAsia="en-US"/>
        </w:rPr>
        <w:t>“Kamil Koç'ta internet biletlerine özel %10 indirim! Kampanyadan faydalanmak için hemen tıkla</w:t>
      </w:r>
      <w:r w:rsidRPr="00F04FDB">
        <w:rPr>
          <w:rFonts w:eastAsiaTheme="minorHAnsi"/>
          <w:b/>
          <w:bCs/>
          <w:bdr w:val="none" w:sz="0" w:space="0" w:color="auto" w:frame="1"/>
          <w:lang w:eastAsia="en-US"/>
        </w:rPr>
        <w:t xml:space="preserve"> </w:t>
      </w:r>
      <w:r w:rsidRPr="00F04FDB">
        <w:rPr>
          <w:rFonts w:eastAsiaTheme="minorHAnsi"/>
          <w:u w:val="single"/>
          <w:lang w:eastAsia="en-US"/>
        </w:rPr>
        <w:t>www.kamilkoc.com.tr</w:t>
      </w:r>
      <w:r w:rsidRPr="00F04FDB">
        <w:rPr>
          <w:rFonts w:eastAsiaTheme="minorHAnsi"/>
          <w:bCs/>
          <w:bdr w:val="none" w:sz="0" w:space="0" w:color="auto" w:frame="1"/>
          <w:lang w:eastAsia="en-US"/>
        </w:rPr>
        <w:t xml:space="preserve">” , “İnternete özel tüm seferlerde anında %10 indirim! Kısa süre için geçerli fırsatı kaçırma, tıkla biletini hemen al </w:t>
      </w:r>
      <w:r w:rsidRPr="00F04FDB">
        <w:rPr>
          <w:rFonts w:eastAsiaTheme="minorHAnsi"/>
          <w:bCs/>
          <w:u w:val="single"/>
          <w:lang w:eastAsia="en-US"/>
        </w:rPr>
        <w:t>www.kamilkoc.com.tr #kamilkoc #seyahat #kampanya #fırsat #yolaçıkmayadeğer #yolculuk #indirim</w:t>
      </w:r>
      <w:r w:rsidRPr="00F04FDB">
        <w:rPr>
          <w:rFonts w:eastAsiaTheme="minorHAnsi"/>
          <w:b/>
          <w:bCs/>
          <w:bdr w:val="none" w:sz="0" w:space="0" w:color="auto" w:frame="1"/>
          <w:lang w:eastAsia="en-US"/>
        </w:rPr>
        <w:t xml:space="preserve">” </w:t>
      </w:r>
      <w:r w:rsidRPr="00F04FDB">
        <w:t xml:space="preserve">şeklinde ifadelere; </w:t>
      </w:r>
      <w:r w:rsidRPr="00F04FDB">
        <w:rPr>
          <w:rFonts w:eastAsiaTheme="minorHAnsi"/>
          <w:u w:val="single"/>
          <w:lang w:eastAsia="en-US"/>
        </w:rPr>
        <w:t>www.kamilkoc.com.tr</w:t>
      </w:r>
      <w:r w:rsidRPr="00F04FDB">
        <w:rPr>
          <w:rFonts w:eastAsiaTheme="minorHAnsi"/>
          <w:b/>
          <w:bCs/>
          <w:bdr w:val="none" w:sz="0" w:space="0" w:color="auto" w:frame="1"/>
          <w:lang w:eastAsia="en-US"/>
        </w:rPr>
        <w:t xml:space="preserve"> </w:t>
      </w:r>
      <w:r w:rsidRPr="00F04FDB">
        <w:t>adresli internet sitesinde yayınlanan reklamlarda ise,</w:t>
      </w:r>
      <w:r w:rsidRPr="00F04FDB">
        <w:rPr>
          <w:b/>
        </w:rPr>
        <w:t xml:space="preserve"> “</w:t>
      </w:r>
      <w:r w:rsidRPr="00F04FDB">
        <w:rPr>
          <w:rFonts w:eastAsiaTheme="minorHAnsi"/>
          <w:bCs/>
          <w:bdr w:val="none" w:sz="0" w:space="0" w:color="auto" w:frame="1"/>
          <w:lang w:eastAsia="en-US"/>
        </w:rPr>
        <w:t>Kamil Koç'ta biletler %10 indirimli” , “Kamil Koç Bumerang üyeleri pazartesiden perşembeye kamilkoc.com.tr ve mobil uygulamalarından satın alacakları biletlerde anında %10 indirim kazanıyor. 25 Şubat-30 Nisan tarihleri arasında geçerli kampanyadan faydalanmak için acele et. Son geçerlilik tarihi 30.04.2019” , “Kampanya Koşulları; %10 indirim kampanyası 25 Şubat - 30 Nisan tarihleri arasında Pazartesi, Salı, Çarşamba ve Perşembe günleri yapılacak olan seyahatlerde geçerlidir. Kampanyanın geçerli olduğu günler dışında yapılan seyahatlerde % 10 İndirim uygulanmaz. Kampanya sadece Kamil Koç’un online satış kanallarından satın alınacak olan biletlerde geçerlidir. Fiziki bilet satış noktalarından veya Kamil Koç çağrı Merkezinde satın alınan biletler kampanya kapsamı dışındadır. Kampanyadan sadece Kamil Koç Bumerang üyeleri faydalanabilir. %10 indirimin uygulanabilmesi için, online satış kanallarında yer alan "Kampanya Katıl" butonuna tıklanması zorunludur. Bu işlem gerçekleştirilmemesi halinde %10 indirim uygulanamaz. Kampanyadan her Bumerang üyesi, en fazla 3 adet bilet üzerinden faydalanma sağlar. 3 bileti de aynı anda almak zorunda değildir.(…) Satın alman biletler kampanyanın geçerli olduğu günler dışında başka bir güne aktarılamaz.”</w:t>
      </w:r>
      <w:r w:rsidRPr="00F04FDB">
        <w:rPr>
          <w:rFonts w:eastAsiaTheme="minorHAnsi"/>
          <w:b/>
          <w:shd w:val="clear" w:color="auto" w:fill="FFFFFF"/>
          <w:lang w:eastAsia="en-US"/>
        </w:rPr>
        <w:t xml:space="preserve"> </w:t>
      </w:r>
      <w:r w:rsidRPr="00F04FDB">
        <w:t>ifadelerine yer verildiği tespit edilmiştir.</w:t>
      </w:r>
    </w:p>
    <w:p w:rsidR="00E83F14" w:rsidRPr="00F04FDB" w:rsidRDefault="00E83F14" w:rsidP="00E83F14">
      <w:pPr>
        <w:jc w:val="both"/>
        <w:outlineLvl w:val="3"/>
        <w:rPr>
          <w:rFonts w:eastAsiaTheme="minorHAnsi"/>
          <w:kern w:val="1"/>
          <w:lang w:eastAsia="en-US"/>
        </w:rPr>
      </w:pPr>
    </w:p>
    <w:p w:rsidR="00E83F14" w:rsidRPr="00F04FDB" w:rsidRDefault="00E83F14" w:rsidP="00E83F14">
      <w:pPr>
        <w:jc w:val="both"/>
        <w:outlineLvl w:val="3"/>
        <w:rPr>
          <w:rFonts w:eastAsiaTheme="minorHAnsi"/>
          <w:lang w:eastAsia="en-US"/>
        </w:rPr>
      </w:pPr>
      <w:r w:rsidRPr="00F04FDB">
        <w:rPr>
          <w:b/>
        </w:rPr>
        <w:t xml:space="preserve">Değerlendirme/Karar: </w:t>
      </w:r>
      <w:r w:rsidRPr="00F04FDB">
        <w:rPr>
          <w:rFonts w:eastAsiaTheme="minorHAnsi"/>
          <w:lang w:eastAsia="en-US"/>
        </w:rPr>
        <w:t xml:space="preserve">Söz konusu firmaya </w:t>
      </w:r>
      <w:r w:rsidRPr="00F04FDB">
        <w:t xml:space="preserve">ait </w:t>
      </w:r>
      <w:r w:rsidRPr="00F04FDB">
        <w:rPr>
          <w:b/>
        </w:rPr>
        <w:t>“</w:t>
      </w:r>
      <w:r w:rsidRPr="00F04FDB">
        <w:rPr>
          <w:rFonts w:eastAsiaTheme="minorHAnsi"/>
          <w:bCs/>
          <w:bdr w:val="none" w:sz="0" w:space="0" w:color="auto" w:frame="1"/>
          <w:lang w:eastAsia="en-US"/>
        </w:rPr>
        <w:t>İnternet biletlerine %10 indirim!”</w:t>
      </w:r>
      <w:r w:rsidRPr="00F04FDB">
        <w:t xml:space="preserve"> başlıklı kampanyaya ilişkin olarak </w:t>
      </w:r>
      <w:hyperlink r:id="rId30" w:history="1">
        <w:r w:rsidRPr="00F04FDB">
          <w:rPr>
            <w:u w:val="single"/>
          </w:rPr>
          <w:t>www.facebook.com</w:t>
        </w:r>
      </w:hyperlink>
      <w:r w:rsidRPr="00F04FDB">
        <w:t xml:space="preserve"> adresli internet sitesinde yayınlanan reklamlarda, </w:t>
      </w:r>
      <w:r w:rsidRPr="00F04FDB">
        <w:rPr>
          <w:rFonts w:eastAsiaTheme="minorHAnsi"/>
          <w:bCs/>
          <w:bdr w:val="none" w:sz="0" w:space="0" w:color="auto" w:frame="1"/>
          <w:lang w:eastAsia="en-US"/>
        </w:rPr>
        <w:t xml:space="preserve">“Kamil Koç'ta internet biletlerine özel %10 indirim! Kampanyadan faydalanmak için hemen tıkla </w:t>
      </w:r>
      <w:r w:rsidRPr="00F04FDB">
        <w:rPr>
          <w:rFonts w:eastAsiaTheme="minorHAnsi"/>
          <w:u w:val="single"/>
          <w:lang w:eastAsia="en-US"/>
        </w:rPr>
        <w:t>www.kamilkoc.com.tr</w:t>
      </w:r>
      <w:r w:rsidRPr="00F04FDB">
        <w:rPr>
          <w:rFonts w:eastAsiaTheme="minorHAnsi"/>
          <w:bCs/>
          <w:bdr w:val="none" w:sz="0" w:space="0" w:color="auto" w:frame="1"/>
          <w:lang w:eastAsia="en-US"/>
        </w:rPr>
        <w:t xml:space="preserve">” , “İnternete özel tüm seferlerde anında %10 indirim! Kısa süre için geçerli fırsatı </w:t>
      </w:r>
      <w:r w:rsidRPr="00F04FDB">
        <w:rPr>
          <w:rFonts w:eastAsiaTheme="minorHAnsi"/>
          <w:bCs/>
          <w:bdr w:val="none" w:sz="0" w:space="0" w:color="auto" w:frame="1"/>
          <w:lang w:eastAsia="en-US"/>
        </w:rPr>
        <w:lastRenderedPageBreak/>
        <w:t xml:space="preserve">kaçırma, tıkla biletini hemen al </w:t>
      </w:r>
      <w:r w:rsidRPr="00F04FDB">
        <w:rPr>
          <w:rFonts w:eastAsiaTheme="minorHAnsi"/>
          <w:bCs/>
          <w:u w:val="single"/>
          <w:lang w:eastAsia="en-US"/>
        </w:rPr>
        <w:t>www.kamilkoc.com.tr #kamilkoc #seyahat #kampanya #fırsat #yolaçıkmayadeğer</w:t>
      </w:r>
      <w:r w:rsidRPr="00F04FDB">
        <w:rPr>
          <w:rFonts w:eastAsiaTheme="minorHAnsi"/>
          <w:b/>
          <w:bCs/>
          <w:u w:val="single"/>
          <w:lang w:eastAsia="en-US"/>
        </w:rPr>
        <w:t xml:space="preserve"> #y</w:t>
      </w:r>
      <w:r w:rsidRPr="00F04FDB">
        <w:rPr>
          <w:rFonts w:eastAsiaTheme="minorHAnsi"/>
          <w:bCs/>
          <w:u w:val="single"/>
          <w:lang w:eastAsia="en-US"/>
        </w:rPr>
        <w:t>olculuk</w:t>
      </w:r>
      <w:r w:rsidRPr="00F04FDB">
        <w:rPr>
          <w:rFonts w:eastAsiaTheme="minorHAnsi"/>
          <w:b/>
          <w:bCs/>
          <w:u w:val="single"/>
          <w:lang w:eastAsia="en-US"/>
        </w:rPr>
        <w:t xml:space="preserve"> #i</w:t>
      </w:r>
      <w:r w:rsidRPr="00F04FDB">
        <w:rPr>
          <w:rFonts w:eastAsiaTheme="minorHAnsi"/>
          <w:bCs/>
          <w:u w:val="single"/>
          <w:lang w:eastAsia="en-US"/>
        </w:rPr>
        <w:t>ndirim</w:t>
      </w:r>
      <w:r w:rsidRPr="00F04FDB">
        <w:rPr>
          <w:rFonts w:eastAsiaTheme="minorHAnsi"/>
          <w:bCs/>
          <w:bdr w:val="none" w:sz="0" w:space="0" w:color="auto" w:frame="1"/>
          <w:lang w:eastAsia="en-US"/>
        </w:rPr>
        <w:t xml:space="preserve">” </w:t>
      </w:r>
      <w:r w:rsidRPr="00F04FDB">
        <w:t>şeklinde</w:t>
      </w:r>
      <w:r w:rsidRPr="00F04FDB">
        <w:rPr>
          <w:b/>
          <w:i/>
        </w:rPr>
        <w:t xml:space="preserve"> </w:t>
      </w:r>
      <w:r w:rsidRPr="00F04FDB">
        <w:t xml:space="preserve">ifadelere; </w:t>
      </w:r>
      <w:r w:rsidRPr="00F04FDB">
        <w:rPr>
          <w:rFonts w:eastAsiaTheme="minorHAnsi"/>
          <w:u w:val="single"/>
          <w:lang w:eastAsia="en-US"/>
        </w:rPr>
        <w:t>www.kamilkoc.com.tr</w:t>
      </w:r>
      <w:r w:rsidRPr="00F04FDB">
        <w:rPr>
          <w:rFonts w:eastAsiaTheme="minorHAnsi"/>
          <w:b/>
          <w:bCs/>
          <w:bdr w:val="none" w:sz="0" w:space="0" w:color="auto" w:frame="1"/>
          <w:lang w:eastAsia="en-US"/>
        </w:rPr>
        <w:t xml:space="preserve"> </w:t>
      </w:r>
      <w:r w:rsidRPr="00F04FDB">
        <w:t>adresli internet sitesinde yayınlanan reklamlarda ise, “</w:t>
      </w:r>
      <w:r w:rsidRPr="00F04FDB">
        <w:rPr>
          <w:rFonts w:eastAsiaTheme="minorHAnsi"/>
          <w:bCs/>
          <w:bdr w:val="none" w:sz="0" w:space="0" w:color="auto" w:frame="1"/>
          <w:lang w:eastAsia="en-US"/>
        </w:rPr>
        <w:t>Kamil Koç'ta biletler %10 indirimli” , “Kamil Koç Bumerang üyeleri pazartesiden perşembeye kamilkoc.com.tr ve mobil uygulamalarından satın alacakları biletlerde anında %10 indirim kazanıyor. 25 Şubat-30 Nisan tarihleri arasında geçerli kampanyadan faydalanmak için acele et. Son geçerlilik tarihi 30.04.2019” , “Kampanya Koşulları; %10 indirim kampanyası 25 Şubat - 30 Nisan tarihleri arasında Pazartesi, Salı, Çarşamba ve Perşembe günleri yapılacak olan seyahatlerde geçerlidir. Kampanyanın geçerli olduğu günler dışında yapılan seyahatlerde % 10 İndirim uygulanmaz. Kampanya sadece Kamil Koç’un online satış kanallarından satın alınacak olan biletlerde geçerlidir. Fiziki bilet satış noktalarından veya Kamil Koç çağrı Merkezinde satın alınan biletler kampanya kapsamı dışındadır. Kampanyadan sadece Kamil Koç Bumerang üyeleri faydalanabilir. %10 indirimin uygulanabilmesi için, online satış kanallarında yer alan "Kampanya Katıl" butonuna tıklanması zorunludur. Bu işlem gerçekleştirilmemesi halinde %10 indirim uygulanamaz. Kampanyadan her Bumerang üyesi, en fazla 3 adet bilet üzerinden faydalanma sağlar. 3 bileti de aynı anda almak zorunda değildir.(…) Satın alman biletler kampanyanın geçerli olduğu günler dışında başka bir güne aktarılamaz.”</w:t>
      </w:r>
      <w:r w:rsidRPr="00F04FDB">
        <w:rPr>
          <w:rFonts w:eastAsiaTheme="minorHAnsi"/>
          <w:b/>
          <w:bCs/>
          <w:i/>
          <w:bdr w:val="none" w:sz="0" w:space="0" w:color="auto" w:frame="1"/>
          <w:lang w:eastAsia="en-US"/>
        </w:rPr>
        <w:t xml:space="preserve"> </w:t>
      </w:r>
      <w:r w:rsidRPr="00F04FDB">
        <w:rPr>
          <w:rFonts w:eastAsiaTheme="minorHAnsi"/>
          <w:b/>
          <w:i/>
          <w:shd w:val="clear" w:color="auto" w:fill="FFFFFF"/>
          <w:lang w:eastAsia="en-US"/>
        </w:rPr>
        <w:t xml:space="preserve"> </w:t>
      </w:r>
      <w:r w:rsidRPr="00F04FDB">
        <w:t xml:space="preserve">ifadelerine yer verilmek suretiyle kampanyanın her üye için 3 adet bilet ile sınırlı olduğu ve pazartesi, salı, çarşamba ve perşembe günleri için yapılan bilet alımlarında geçerli olduğu </w:t>
      </w:r>
      <w:r w:rsidRPr="00F04FDB">
        <w:rPr>
          <w:rFonts w:eastAsiaTheme="minorHAnsi"/>
          <w:lang w:eastAsia="en-US"/>
        </w:rPr>
        <w:t xml:space="preserve">şeklindeki bilgilendirmeye reklamda açık ve anlaşılır bir şekilde yer verildiği, bununla birlikte </w:t>
      </w:r>
      <w:r w:rsidRPr="00F04FDB">
        <w:t>tüketicinin 19.03.2019 tarihinde internet sitesinden kampanya koşullarını kabul ederek kampanyaya katıl butonuna tıkladığı ve sisteme giriş yaptığı, ancak eş zamanlı bilet alımı gerçekleştirmediği, 23.03.2019 tarihine fiziki bilet satış noktasından bilet satın aldığı, alınan biletin hem bu tarihin cumartesi gününe denk gelmesi hem de fiziki noktadan alınması nedeniyle kampanya kapsamında değerlendirilemediği, 24.03.2019 tarihine online kanaldan bilet satın aldığı, alınan biletin tarihinin Pazar gününe denk gelmesi nedeniyle kampanya kapsamında değerlendirilemediği, 27.03.2019 tarihine online kanaldan bilet aldığı, ancak kampanyaya katılma iradesine ilişkin kampanyaya katıl butonuna tıklamadan giriş yapması nedeniyle kampanya indiriminin uygulanmadığı</w:t>
      </w:r>
      <w:r w:rsidRPr="00F04FDB">
        <w:rPr>
          <w:rFonts w:eastAsiaTheme="minorHAnsi"/>
          <w:lang w:eastAsia="en-US"/>
        </w:rPr>
        <w:t xml:space="preserve">, sonuç olarak başvuruya konu olan şikayet kapsamında kampanya kurallarına ait bir aykırılığın söz konusu olmadığı ve inceleme konusu reklamlarda tüketicilere </w:t>
      </w:r>
      <w:r w:rsidRPr="00F04FDB">
        <w:t>gerekli ve yeterli bilgilendirme imkânının sağlandığı</w:t>
      </w:r>
      <w:r w:rsidRPr="00F04FDB">
        <w:rPr>
          <w:rFonts w:eastAsiaTheme="minorHAnsi"/>
          <w:lang w:eastAsia="en-US"/>
        </w:rPr>
        <w:t xml:space="preserve"> tespit </w:t>
      </w:r>
      <w:r w:rsidRPr="00F04FDB">
        <w:rPr>
          <w:lang w:eastAsia="en-US"/>
        </w:rPr>
        <w:t xml:space="preserve">edildiğinden, söz konusu reklamların </w:t>
      </w:r>
      <w:r w:rsidRPr="00F04FDB">
        <w:rPr>
          <w:iCs/>
          <w:lang w:eastAsia="en-US"/>
        </w:rPr>
        <w:t xml:space="preserve">tüketicileri aldatıcı ve yanıltıcı nitelikte olduğu yönündeki iddianın gerçeği yansıtmadığı </w:t>
      </w:r>
      <w:r w:rsidRPr="00F04FDB">
        <w:rPr>
          <w:lang w:eastAsia="en-US"/>
        </w:rPr>
        <w:t>anlaşılmış</w:t>
      </w:r>
      <w:r w:rsidRPr="00F04FDB">
        <w:rPr>
          <w:rFonts w:eastAsia="Andale Sans UI"/>
          <w:kern w:val="1"/>
          <w:lang w:eastAsia="en-US"/>
        </w:rPr>
        <w:t>,</w:t>
      </w:r>
      <w:r w:rsidRPr="00F04FDB">
        <w:rPr>
          <w:lang w:eastAsia="en-US"/>
        </w:rPr>
        <w:t xml:space="preserve"> dolayısıyla </w:t>
      </w:r>
      <w:r w:rsidRPr="00F04FDB">
        <w:rPr>
          <w:rFonts w:eastAsia="Andale Sans UI"/>
          <w:kern w:val="1"/>
          <w:lang w:eastAsia="en-US"/>
        </w:rPr>
        <w:t>anılan reklamların</w:t>
      </w:r>
      <w:r w:rsidRPr="00F04FDB">
        <w:rPr>
          <w:lang w:eastAsia="en-US"/>
        </w:rPr>
        <w:t xml:space="preserve"> 6502 sayılı Tüketicinin Korunması Hakkında Kanun'un 61 inci maddesine </w:t>
      </w:r>
      <w:r w:rsidRPr="00F04FDB">
        <w:rPr>
          <w:b/>
          <w:i/>
          <w:lang w:eastAsia="en-US"/>
        </w:rPr>
        <w:t>aykırı olmadığına</w:t>
      </w:r>
      <w:r w:rsidRPr="00F04FDB">
        <w:rPr>
          <w:lang w:eastAsia="en-US"/>
        </w:rPr>
        <w:t xml:space="preserve"> karar verilmiştir.</w:t>
      </w:r>
    </w:p>
    <w:p w:rsidR="00A52377" w:rsidRPr="00F04FDB" w:rsidRDefault="00A52377" w:rsidP="00E937B6">
      <w:pPr>
        <w:widowControl w:val="0"/>
        <w:suppressAutoHyphens/>
        <w:rPr>
          <w:rFonts w:eastAsia="Andale Sans UI"/>
          <w:b/>
          <w:kern w:val="2"/>
        </w:rPr>
      </w:pPr>
    </w:p>
    <w:p w:rsidR="000D622A" w:rsidRPr="00F04FDB" w:rsidRDefault="000D622A" w:rsidP="000D622A">
      <w:pPr>
        <w:rPr>
          <w:b/>
        </w:rPr>
      </w:pPr>
      <w:r w:rsidRPr="00F04FDB">
        <w:rPr>
          <w:b/>
        </w:rPr>
        <w:t>125)</w:t>
      </w:r>
    </w:p>
    <w:p w:rsidR="000D622A" w:rsidRPr="00F04FDB" w:rsidRDefault="000D622A" w:rsidP="000D622A">
      <w:pPr>
        <w:rPr>
          <w:b/>
        </w:rPr>
      </w:pPr>
    </w:p>
    <w:p w:rsidR="000D622A" w:rsidRPr="00F04FDB" w:rsidRDefault="000D622A" w:rsidP="000D622A">
      <w:r w:rsidRPr="00F04FDB">
        <w:rPr>
          <w:b/>
        </w:rPr>
        <w:t xml:space="preserve">Dosya No: </w:t>
      </w:r>
      <w:r w:rsidRPr="00F04FDB">
        <w:rPr>
          <w:rFonts w:eastAsiaTheme="minorHAnsi"/>
          <w:b/>
          <w:lang w:eastAsia="en-US"/>
        </w:rPr>
        <w:t>2020/354</w:t>
      </w:r>
    </w:p>
    <w:p w:rsidR="000D622A" w:rsidRPr="00F04FDB" w:rsidRDefault="000D622A" w:rsidP="000D622A">
      <w:pPr>
        <w:jc w:val="both"/>
        <w:rPr>
          <w:b/>
        </w:rPr>
      </w:pPr>
    </w:p>
    <w:p w:rsidR="000D622A" w:rsidRPr="00F04FDB" w:rsidRDefault="000D622A" w:rsidP="000D622A">
      <w:pPr>
        <w:jc w:val="both"/>
        <w:rPr>
          <w:b/>
          <w:lang w:eastAsia="ar-SA"/>
        </w:rPr>
      </w:pPr>
      <w:r w:rsidRPr="00F04FDB">
        <w:rPr>
          <w:b/>
        </w:rPr>
        <w:t xml:space="preserve">Şikayet Edilen: </w:t>
      </w:r>
      <w:r w:rsidRPr="00F04FDB">
        <w:rPr>
          <w:rFonts w:eastAsiaTheme="minorHAnsi"/>
          <w:b/>
          <w:lang w:eastAsia="en-US"/>
        </w:rPr>
        <w:t>Ats Ast Sürücü Show Trz. Otom. Taş. İnş. San. ve Tic. Ltd. Şti.</w:t>
      </w:r>
    </w:p>
    <w:p w:rsidR="000D622A" w:rsidRPr="00F04FDB" w:rsidRDefault="000D622A" w:rsidP="000D622A">
      <w:pPr>
        <w:jc w:val="both"/>
        <w:rPr>
          <w:b/>
        </w:rPr>
      </w:pPr>
    </w:p>
    <w:p w:rsidR="000D622A" w:rsidRPr="00F04FDB" w:rsidRDefault="000D622A" w:rsidP="000D622A">
      <w:pPr>
        <w:autoSpaceDE w:val="0"/>
        <w:autoSpaceDN w:val="0"/>
        <w:adjustRightInd w:val="0"/>
        <w:jc w:val="both"/>
        <w:rPr>
          <w:rFonts w:eastAsiaTheme="minorHAnsi"/>
          <w:lang w:eastAsia="en-US"/>
        </w:rPr>
      </w:pPr>
      <w:r w:rsidRPr="00F04FDB">
        <w:rPr>
          <w:b/>
        </w:rPr>
        <w:t>Şikayet Edilen Reklam / Ticari Uygulama:</w:t>
      </w:r>
      <w:r w:rsidRPr="00F04FDB">
        <w:rPr>
          <w:bCs/>
        </w:rPr>
        <w:t xml:space="preserve"> Söz konusu f</w:t>
      </w:r>
      <w:r w:rsidRPr="00F04FDB">
        <w:rPr>
          <w:rFonts w:eastAsiaTheme="minorHAnsi"/>
          <w:lang w:eastAsia="en-US"/>
        </w:rPr>
        <w:t xml:space="preserve">irmaya </w:t>
      </w:r>
      <w:r w:rsidRPr="00F04FDB">
        <w:t>ait taşımacılık hizmetine ilişkin olarak gerçekleştirilen</w:t>
      </w:r>
      <w:r w:rsidRPr="00F04FDB">
        <w:rPr>
          <w:rFonts w:eastAsiaTheme="minorHAnsi"/>
          <w:lang w:eastAsia="en-US"/>
        </w:rPr>
        <w:t xml:space="preserve"> ticari uygulamalar</w:t>
      </w:r>
    </w:p>
    <w:p w:rsidR="000D622A" w:rsidRPr="00F04FDB" w:rsidRDefault="000D622A" w:rsidP="000D622A">
      <w:pPr>
        <w:autoSpaceDE w:val="0"/>
        <w:autoSpaceDN w:val="0"/>
        <w:adjustRightInd w:val="0"/>
        <w:jc w:val="both"/>
        <w:rPr>
          <w:b/>
        </w:rPr>
      </w:pPr>
    </w:p>
    <w:p w:rsidR="000D622A" w:rsidRPr="00F04FDB" w:rsidRDefault="000D622A" w:rsidP="000D622A">
      <w:pPr>
        <w:rPr>
          <w:rFonts w:eastAsiaTheme="minorHAnsi"/>
          <w:lang w:eastAsia="en-US"/>
        </w:rPr>
      </w:pPr>
      <w:r w:rsidRPr="00F04FDB">
        <w:rPr>
          <w:b/>
        </w:rPr>
        <w:t xml:space="preserve">Reklam Yayın / Ticari Uygulama Tarihi: </w:t>
      </w:r>
      <w:r w:rsidRPr="00F04FDB">
        <w:t>2020</w:t>
      </w:r>
    </w:p>
    <w:p w:rsidR="000D622A" w:rsidRPr="00F04FDB" w:rsidRDefault="000D622A" w:rsidP="000D622A"/>
    <w:p w:rsidR="000D622A" w:rsidRPr="00F04FDB" w:rsidRDefault="000D622A" w:rsidP="000D622A">
      <w:pPr>
        <w:jc w:val="both"/>
      </w:pPr>
      <w:r w:rsidRPr="00F04FDB">
        <w:rPr>
          <w:b/>
        </w:rPr>
        <w:t>Yayınlandığı Mecra:</w:t>
      </w:r>
      <w:r w:rsidRPr="00F04FDB">
        <w:t xml:space="preserve"> İnternet</w:t>
      </w:r>
    </w:p>
    <w:p w:rsidR="000D622A" w:rsidRPr="00F04FDB" w:rsidRDefault="000D622A" w:rsidP="000D622A">
      <w:pPr>
        <w:jc w:val="both"/>
      </w:pPr>
    </w:p>
    <w:p w:rsidR="000D622A" w:rsidRPr="00F04FDB" w:rsidRDefault="000D622A" w:rsidP="000D622A">
      <w:pPr>
        <w:autoSpaceDE w:val="0"/>
        <w:autoSpaceDN w:val="0"/>
        <w:adjustRightInd w:val="0"/>
        <w:jc w:val="both"/>
        <w:rPr>
          <w:rFonts w:eastAsiaTheme="minorHAnsi"/>
          <w:kern w:val="1"/>
          <w:lang w:eastAsia="en-US"/>
        </w:rPr>
      </w:pPr>
      <w:r w:rsidRPr="00F04FDB">
        <w:rPr>
          <w:b/>
        </w:rPr>
        <w:t xml:space="preserve">Tespitler: </w:t>
      </w:r>
      <w:r w:rsidRPr="00F04FDB">
        <w:rPr>
          <w:rFonts w:eastAsiaTheme="minorHAnsi"/>
          <w:lang w:eastAsia="en-US"/>
        </w:rPr>
        <w:t xml:space="preserve">Başvuru sahibi tüketici tarafından internet üzerinden 70 TL karşılığında satın alınan 14.03.2020 tarihli ve 1034157 PNR kodlu Kütahya-İstanbul otobüs biletinin ATS Turizm tarafından tüketiciye gönderilen bir SMS ile iptal edildiği </w:t>
      </w:r>
      <w:r w:rsidRPr="00F04FDB">
        <w:rPr>
          <w:rFonts w:eastAsiaTheme="minorHAnsi"/>
          <w:kern w:val="1"/>
          <w:lang w:eastAsia="en-US"/>
        </w:rPr>
        <w:t>tespit edilmiştir.</w:t>
      </w:r>
    </w:p>
    <w:p w:rsidR="000D622A" w:rsidRPr="00F04FDB" w:rsidRDefault="000D622A" w:rsidP="000D622A">
      <w:pPr>
        <w:jc w:val="both"/>
        <w:rPr>
          <w:rFonts w:eastAsiaTheme="minorHAnsi"/>
          <w:b/>
          <w:lang w:eastAsia="en-US"/>
        </w:rPr>
      </w:pPr>
    </w:p>
    <w:p w:rsidR="000D622A" w:rsidRPr="00F04FDB" w:rsidRDefault="000D622A" w:rsidP="000D622A">
      <w:pPr>
        <w:jc w:val="both"/>
        <w:outlineLvl w:val="3"/>
        <w:rPr>
          <w:rFonts w:eastAsiaTheme="minorHAnsi"/>
          <w:lang w:eastAsia="en-US"/>
        </w:rPr>
      </w:pPr>
      <w:r w:rsidRPr="00F04FDB">
        <w:rPr>
          <w:rFonts w:eastAsiaTheme="minorHAnsi"/>
          <w:b/>
          <w:lang w:eastAsia="en-US"/>
        </w:rPr>
        <w:t xml:space="preserve">Değerlendirme/Karar: </w:t>
      </w:r>
      <w:r w:rsidRPr="00F04FDB">
        <w:rPr>
          <w:rFonts w:eastAsiaTheme="minorHAnsi"/>
          <w:lang w:eastAsia="en-US"/>
        </w:rPr>
        <w:t xml:space="preserve">Başvuru sahibi tüketici tarafından internet üzerinden 70 TL karşılığında Ats Ast Sürücü Show Trz. Otom. Taş. İnş. San. ve Tic. Ltd. Şti.’ye ait 14.03.2020 tarihli Kütahya-İstanbul otobüs bileti satın alındığı, ancak ertesi gün firma tarafından tüketiciye gönderilen bir SMS ile tüketicinin </w:t>
      </w:r>
      <w:r w:rsidRPr="00F04FDB">
        <w:rPr>
          <w:rFonts w:eastAsiaTheme="minorHAnsi"/>
          <w:lang w:eastAsia="en-US"/>
        </w:rPr>
        <w:lastRenderedPageBreak/>
        <w:t xml:space="preserve">biletinin iptal edildiği ve söz konusu bilet fiyatının internet üzerinden 100 TL'ye satışa çıkarıldığı, dolayısıyla söz konusu </w:t>
      </w:r>
      <w:r w:rsidRPr="00F04FDB">
        <w:t>firmaya ait taşımacılık hizmetine ilişkin olarak gerçekleştirilen</w:t>
      </w:r>
      <w:r w:rsidRPr="00F04FDB">
        <w:rPr>
          <w:rFonts w:eastAsiaTheme="minorHAnsi"/>
          <w:lang w:eastAsia="en-US"/>
        </w:rPr>
        <w:t xml:space="preserve"> ticari uygulamaların tüketicileri aldatıcı ve yanıltıcı nitelikte olduğu, tüketicilerin ekonomik davranış biçimini</w:t>
      </w:r>
      <w:r w:rsidRPr="00F04FDB">
        <w:rPr>
          <w:rFonts w:eastAsiaTheme="minorHAnsi"/>
          <w:b/>
          <w:bCs/>
          <w:i/>
          <w:iCs/>
          <w:lang w:eastAsia="en-US"/>
        </w:rPr>
        <w:t xml:space="preserve"> </w:t>
      </w:r>
      <w:r w:rsidRPr="00F04FDB">
        <w:rPr>
          <w:rFonts w:eastAsiaTheme="minorHAnsi"/>
          <w:lang w:eastAsia="en-US"/>
        </w:rPr>
        <w:t xml:space="preserve">olumsuz yönde etkilediği ve bu bağlamda anılan </w:t>
      </w:r>
      <w:r w:rsidRPr="00F04FDB">
        <w:rPr>
          <w:rFonts w:eastAsiaTheme="minorHAnsi"/>
          <w:bCs/>
          <w:lang w:eastAsia="en-US"/>
        </w:rPr>
        <w:t xml:space="preserve">firma tarafından </w:t>
      </w:r>
      <w:r w:rsidRPr="00F04FDB">
        <w:rPr>
          <w:rFonts w:eastAsiaTheme="minorHAnsi"/>
          <w:lang w:eastAsia="en-US"/>
        </w:rPr>
        <w:t>haksız ticari uygulamalarda bulunularak tüketici mağduriyetine sebebiyet verildiği, bu durumun da;</w:t>
      </w:r>
    </w:p>
    <w:p w:rsidR="000D622A" w:rsidRPr="00F04FDB" w:rsidRDefault="000D622A" w:rsidP="000D622A">
      <w:pPr>
        <w:shd w:val="clear" w:color="auto" w:fill="FDFDFD"/>
        <w:jc w:val="both"/>
        <w:rPr>
          <w:rFonts w:eastAsia="Andale Sans UI"/>
          <w:kern w:val="1"/>
        </w:rPr>
      </w:pPr>
    </w:p>
    <w:p w:rsidR="000D622A" w:rsidRPr="00F04FDB" w:rsidRDefault="000D622A" w:rsidP="000D622A">
      <w:pPr>
        <w:widowControl w:val="0"/>
        <w:suppressAutoHyphens/>
        <w:jc w:val="both"/>
        <w:rPr>
          <w:rFonts w:eastAsia="Andale Sans UI"/>
          <w:kern w:val="1"/>
        </w:rPr>
      </w:pPr>
      <w:r w:rsidRPr="00F04FDB">
        <w:rPr>
          <w:rFonts w:eastAsia="Andale Sans UI"/>
          <w:kern w:val="1"/>
        </w:rPr>
        <w:t>-  Ticari Reklam ve Haksız Ticari Uygulamalar Yönetmeliği’nin 5/1, 7/1, 7/2, 7/3, 7/4, 7/5, 9/1, 9/5, 13, 28, 29 ve 32 nci maddeleri,</w:t>
      </w:r>
    </w:p>
    <w:p w:rsidR="000D622A" w:rsidRPr="00F04FDB" w:rsidRDefault="000D622A" w:rsidP="000D622A">
      <w:pPr>
        <w:shd w:val="clear" w:color="auto" w:fill="FFFFFF"/>
        <w:jc w:val="both"/>
      </w:pPr>
    </w:p>
    <w:p w:rsidR="000D622A" w:rsidRPr="00F04FDB" w:rsidRDefault="000D622A" w:rsidP="000D622A">
      <w:pPr>
        <w:jc w:val="both"/>
      </w:pPr>
      <w:r w:rsidRPr="00F04FDB">
        <w:t>-  6502 sayılı Tüketicinin Korunması Hakkında Kanun'un 61 inci ve 62 inci maddeleri</w:t>
      </w:r>
    </w:p>
    <w:p w:rsidR="000D622A" w:rsidRPr="00F04FDB" w:rsidRDefault="000D622A" w:rsidP="000D622A">
      <w:pPr>
        <w:shd w:val="clear" w:color="auto" w:fill="FFFFFF"/>
        <w:ind w:firstLine="709"/>
        <w:jc w:val="both"/>
        <w:rPr>
          <w:b/>
        </w:rPr>
      </w:pPr>
    </w:p>
    <w:p w:rsidR="000D622A" w:rsidRPr="00F04FDB" w:rsidRDefault="000D622A" w:rsidP="000D622A">
      <w:pPr>
        <w:jc w:val="both"/>
      </w:pPr>
      <w:r w:rsidRPr="00F04FDB">
        <w:t>hükümlerine aykırı olduğuna,</w:t>
      </w:r>
    </w:p>
    <w:p w:rsidR="000D622A" w:rsidRPr="00F04FDB" w:rsidRDefault="000D622A" w:rsidP="000D622A">
      <w:pPr>
        <w:jc w:val="both"/>
      </w:pPr>
    </w:p>
    <w:p w:rsidR="000D622A" w:rsidRPr="00F04FDB" w:rsidRDefault="000D622A" w:rsidP="000D622A">
      <w:pPr>
        <w:jc w:val="both"/>
        <w:rPr>
          <w:rFonts w:eastAsiaTheme="minorHAnsi"/>
          <w:lang w:eastAsia="en-US"/>
        </w:rPr>
      </w:pPr>
      <w:r w:rsidRPr="00F04FDB">
        <w:rPr>
          <w:spacing w:val="1"/>
        </w:rPr>
        <w:t xml:space="preserve">Buna göre, ticari uygulamada bulunan </w:t>
      </w:r>
      <w:r w:rsidRPr="00F04FDB">
        <w:rPr>
          <w:rFonts w:eastAsiaTheme="minorHAnsi"/>
          <w:b/>
          <w:lang w:eastAsia="en-US"/>
        </w:rPr>
        <w:t>Ats Ast Sürücü Show Trz. Otom. Taş. İnş. San. ve Tic. Ltd. Şti.</w:t>
      </w:r>
      <w:r w:rsidRPr="00F04FDB">
        <w:rPr>
          <w:rFonts w:eastAsiaTheme="minorHAnsi"/>
          <w:b/>
          <w:iCs/>
          <w:lang w:eastAsia="en-US"/>
        </w:rPr>
        <w:t xml:space="preserve"> </w:t>
      </w:r>
      <w:r w:rsidRPr="00F04FDB">
        <w:t xml:space="preserve">hakkında, </w:t>
      </w:r>
      <w:r w:rsidRPr="00F04FDB">
        <w:rPr>
          <w:rFonts w:eastAsiaTheme="minorHAnsi"/>
          <w:lang w:eastAsia="en-US"/>
        </w:rPr>
        <w:t xml:space="preserve">6502 sayılı Kanun’un 63 üncü ve 77/12-13 üncü maddeleri uyarınca </w:t>
      </w:r>
      <w:r w:rsidRPr="00F04FDB">
        <w:rPr>
          <w:rFonts w:eastAsiaTheme="minorHAnsi"/>
          <w:b/>
          <w:lang w:eastAsia="en-US"/>
        </w:rPr>
        <w:t>anılan ticari uygulamaları durdurma cezası</w:t>
      </w:r>
      <w:r w:rsidRPr="00F04FDB">
        <w:rPr>
          <w:rFonts w:eastAsiaTheme="minorHAnsi"/>
          <w:lang w:eastAsia="en-US"/>
        </w:rPr>
        <w:t xml:space="preserve"> verilmesine</w:t>
      </w:r>
      <w:r w:rsidRPr="00F04FDB">
        <w:rPr>
          <w:rFonts w:eastAsiaTheme="minorHAnsi"/>
          <w:b/>
          <w:lang w:eastAsia="en-US"/>
        </w:rPr>
        <w:t xml:space="preserve"> </w:t>
      </w:r>
      <w:r w:rsidRPr="00F04FDB">
        <w:rPr>
          <w:rFonts w:eastAsiaTheme="minorHAnsi"/>
          <w:lang w:eastAsia="en-US"/>
        </w:rPr>
        <w:t xml:space="preserve"> karar verilmiştir.</w:t>
      </w:r>
    </w:p>
    <w:p w:rsidR="000D622A" w:rsidRPr="00F04FDB" w:rsidRDefault="000D622A" w:rsidP="000D622A">
      <w:pPr>
        <w:jc w:val="both"/>
        <w:rPr>
          <w:rFonts w:eastAsiaTheme="minorHAnsi"/>
          <w:lang w:eastAsia="en-US"/>
        </w:rPr>
      </w:pPr>
    </w:p>
    <w:p w:rsidR="00DD1AC6" w:rsidRPr="00F04FDB" w:rsidRDefault="00DD1AC6" w:rsidP="00DD1AC6">
      <w:pPr>
        <w:rPr>
          <w:b/>
        </w:rPr>
      </w:pPr>
      <w:r w:rsidRPr="00F04FDB">
        <w:rPr>
          <w:b/>
        </w:rPr>
        <w:t>126)</w:t>
      </w:r>
    </w:p>
    <w:p w:rsidR="00DD1AC6" w:rsidRPr="00F04FDB" w:rsidRDefault="00DD1AC6" w:rsidP="00DD1AC6">
      <w:pPr>
        <w:rPr>
          <w:b/>
        </w:rPr>
      </w:pPr>
    </w:p>
    <w:p w:rsidR="00DD1AC6" w:rsidRPr="00F04FDB" w:rsidRDefault="00DD1AC6" w:rsidP="00DD1AC6">
      <w:r w:rsidRPr="00F04FDB">
        <w:rPr>
          <w:b/>
        </w:rPr>
        <w:t xml:space="preserve">Dosya No: </w:t>
      </w:r>
      <w:r w:rsidRPr="00F04FDB">
        <w:rPr>
          <w:rFonts w:eastAsiaTheme="minorHAnsi"/>
          <w:b/>
          <w:lang w:eastAsia="en-US"/>
        </w:rPr>
        <w:t>2020/355</w:t>
      </w:r>
    </w:p>
    <w:p w:rsidR="00DD1AC6" w:rsidRPr="00F04FDB" w:rsidRDefault="00DD1AC6" w:rsidP="00DD1AC6">
      <w:pPr>
        <w:jc w:val="both"/>
        <w:rPr>
          <w:b/>
        </w:rPr>
      </w:pPr>
    </w:p>
    <w:p w:rsidR="00DD1AC6" w:rsidRPr="00F04FDB" w:rsidRDefault="00DD1AC6" w:rsidP="00DD1AC6">
      <w:pPr>
        <w:jc w:val="both"/>
        <w:rPr>
          <w:b/>
          <w:lang w:eastAsia="ar-SA"/>
        </w:rPr>
      </w:pPr>
      <w:r w:rsidRPr="00F04FDB">
        <w:rPr>
          <w:b/>
        </w:rPr>
        <w:t xml:space="preserve">Şikayet Edilen: </w:t>
      </w:r>
      <w:r w:rsidRPr="00F04FDB">
        <w:rPr>
          <w:rFonts w:eastAsiaTheme="minorHAnsi"/>
          <w:b/>
          <w:lang w:eastAsia="en-US"/>
        </w:rPr>
        <w:t>Buzlu Motorlu Araçlar Tic. ve San. Ltd. Şti.</w:t>
      </w:r>
    </w:p>
    <w:p w:rsidR="00DD1AC6" w:rsidRPr="00F04FDB" w:rsidRDefault="00DD1AC6" w:rsidP="00DD1AC6">
      <w:pPr>
        <w:jc w:val="both"/>
        <w:rPr>
          <w:b/>
        </w:rPr>
      </w:pPr>
    </w:p>
    <w:p w:rsidR="00DD1AC6" w:rsidRPr="00F04FDB" w:rsidRDefault="00DD1AC6" w:rsidP="00DD1AC6">
      <w:pPr>
        <w:autoSpaceDE w:val="0"/>
        <w:autoSpaceDN w:val="0"/>
        <w:adjustRightInd w:val="0"/>
        <w:jc w:val="both"/>
        <w:rPr>
          <w:rFonts w:eastAsiaTheme="minorHAnsi"/>
          <w:lang w:eastAsia="en-US"/>
        </w:rPr>
      </w:pPr>
      <w:r w:rsidRPr="00F04FDB">
        <w:rPr>
          <w:b/>
        </w:rPr>
        <w:t>Şikayet Edilen Reklam / Ticari Uygulama:</w:t>
      </w:r>
      <w:r w:rsidRPr="00F04FDB">
        <w:rPr>
          <w:bCs/>
        </w:rPr>
        <w:t xml:space="preserve"> Söz konusu f</w:t>
      </w:r>
      <w:r w:rsidRPr="00F04FDB">
        <w:rPr>
          <w:rFonts w:eastAsiaTheme="minorHAnsi"/>
          <w:lang w:eastAsia="en-US"/>
        </w:rPr>
        <w:t xml:space="preserve">irmaya </w:t>
      </w:r>
      <w:r w:rsidRPr="00F04FDB">
        <w:t>ait taşımacılık hizmetine ilişkin olarak gerçekleştirilen</w:t>
      </w:r>
      <w:r w:rsidRPr="00F04FDB">
        <w:rPr>
          <w:rFonts w:eastAsiaTheme="minorHAnsi"/>
          <w:lang w:eastAsia="en-US"/>
        </w:rPr>
        <w:t xml:space="preserve"> ticari uygulamalar</w:t>
      </w:r>
    </w:p>
    <w:p w:rsidR="00DD1AC6" w:rsidRPr="00F04FDB" w:rsidRDefault="00DD1AC6" w:rsidP="00DD1AC6">
      <w:pPr>
        <w:autoSpaceDE w:val="0"/>
        <w:autoSpaceDN w:val="0"/>
        <w:adjustRightInd w:val="0"/>
        <w:jc w:val="both"/>
        <w:rPr>
          <w:b/>
        </w:rPr>
      </w:pPr>
    </w:p>
    <w:p w:rsidR="00DD1AC6" w:rsidRPr="00F04FDB" w:rsidRDefault="00DD1AC6" w:rsidP="00DD1AC6">
      <w:pPr>
        <w:rPr>
          <w:rFonts w:eastAsiaTheme="minorHAnsi"/>
          <w:lang w:eastAsia="en-US"/>
        </w:rPr>
      </w:pPr>
      <w:r w:rsidRPr="00F04FDB">
        <w:rPr>
          <w:b/>
        </w:rPr>
        <w:t xml:space="preserve">Reklam Yayın / Ticari Uygulama Tarihi: </w:t>
      </w:r>
      <w:r w:rsidRPr="00F04FDB">
        <w:t>2020</w:t>
      </w:r>
    </w:p>
    <w:p w:rsidR="00DD1AC6" w:rsidRPr="00F04FDB" w:rsidRDefault="00DD1AC6" w:rsidP="00DD1AC6"/>
    <w:p w:rsidR="00DD1AC6" w:rsidRPr="00F04FDB" w:rsidRDefault="00DD1AC6" w:rsidP="00DD1AC6">
      <w:pPr>
        <w:jc w:val="both"/>
      </w:pPr>
      <w:r w:rsidRPr="00F04FDB">
        <w:rPr>
          <w:b/>
        </w:rPr>
        <w:t>Yayınlandığı Mecra:</w:t>
      </w:r>
      <w:r w:rsidRPr="00F04FDB">
        <w:t xml:space="preserve"> </w:t>
      </w:r>
    </w:p>
    <w:p w:rsidR="00DD1AC6" w:rsidRPr="00F04FDB" w:rsidRDefault="00DD1AC6" w:rsidP="00DD1AC6">
      <w:pPr>
        <w:jc w:val="both"/>
      </w:pPr>
    </w:p>
    <w:p w:rsidR="00DD1AC6" w:rsidRDefault="00DD1AC6" w:rsidP="00DD1AC6">
      <w:pPr>
        <w:jc w:val="both"/>
        <w:rPr>
          <w:rFonts w:eastAsiaTheme="minorHAnsi"/>
          <w:kern w:val="1"/>
          <w:lang w:eastAsia="en-US"/>
        </w:rPr>
      </w:pPr>
      <w:r w:rsidRPr="00F04FDB">
        <w:rPr>
          <w:b/>
        </w:rPr>
        <w:t xml:space="preserve">Tespitler: </w:t>
      </w:r>
      <w:r w:rsidRPr="00F04FDB">
        <w:rPr>
          <w:rFonts w:eastAsiaTheme="minorHAnsi"/>
          <w:lang w:eastAsia="en-US"/>
        </w:rPr>
        <w:t xml:space="preserve">Başvuru sahibi tüketici tarafından 12.03.2020 tarihinde Buzlu Motorlu Araçlar Tic. ve San. Ltd. Şti.’ye ait Eskişehir-Tekirdağ otobüs seferi için iki kişilik rezervasyon yapıldığı, ancak ertesi gün 180 TL mukabilindeki biletleri satın almaya gittiğinde tüketiciye bilet fiyatlarına zam geldiği ve iki adet biletin 220 TL karşılığında satın alınabileceği bilgisinin verildiği </w:t>
      </w:r>
      <w:r w:rsidRPr="00F04FDB">
        <w:rPr>
          <w:rFonts w:eastAsiaTheme="minorHAnsi"/>
          <w:kern w:val="1"/>
          <w:lang w:eastAsia="en-US"/>
        </w:rPr>
        <w:t>tespit edilmiştir.</w:t>
      </w:r>
    </w:p>
    <w:p w:rsidR="00EB3050" w:rsidRPr="00EB3050" w:rsidRDefault="00EB3050" w:rsidP="00DD1AC6">
      <w:pPr>
        <w:jc w:val="both"/>
        <w:rPr>
          <w:rFonts w:eastAsiaTheme="minorHAnsi"/>
          <w:kern w:val="1"/>
          <w:lang w:eastAsia="en-US"/>
        </w:rPr>
      </w:pPr>
    </w:p>
    <w:p w:rsidR="00DD1AC6" w:rsidRPr="00F04FDB" w:rsidRDefault="00DD1AC6" w:rsidP="00DD1AC6">
      <w:pPr>
        <w:jc w:val="both"/>
        <w:outlineLvl w:val="3"/>
        <w:rPr>
          <w:rFonts w:eastAsiaTheme="minorHAnsi"/>
          <w:lang w:eastAsia="en-US"/>
        </w:rPr>
      </w:pPr>
      <w:r w:rsidRPr="00F04FDB">
        <w:rPr>
          <w:rFonts w:eastAsiaTheme="minorHAnsi"/>
          <w:b/>
          <w:lang w:eastAsia="en-US"/>
        </w:rPr>
        <w:t xml:space="preserve">Değerlendirme/Karar: </w:t>
      </w:r>
      <w:r w:rsidRPr="00F04FDB">
        <w:rPr>
          <w:rFonts w:eastAsiaTheme="minorHAnsi"/>
          <w:lang w:eastAsia="en-US"/>
        </w:rPr>
        <w:t xml:space="preserve">Başvuru sahibi tüketici tarafından 12.03.2020 tarihinde Buzlu Motorlu Araçlar Tic. ve San. Ltd. Şti.’ye ait Eskişehir-Tekirdağ otobüs seferi için iki kişilik rezervasyon yapıldığı, ancak ertesi gün 180 TL mukabilindeki biletleri satın almaya gittiğinde tüketiciye bilet fiyatlarına zam geldiği ve iki adet biletin 220 TL karşılığında satın alınabileceği bilgisinin verildiği, dolayısıyla söz konusu </w:t>
      </w:r>
      <w:r w:rsidRPr="00F04FDB">
        <w:t>firmaya ait taşımacılık hizmetine ilişkin olarak gerçekleştirilen</w:t>
      </w:r>
      <w:r w:rsidRPr="00F04FDB">
        <w:rPr>
          <w:rFonts w:eastAsiaTheme="minorHAnsi"/>
          <w:lang w:eastAsia="en-US"/>
        </w:rPr>
        <w:t xml:space="preserve"> ticari uygulamaların tüketicileri aldatıcı ve yanıltıcı nitelikte olduğu, tüketicilerin ekonomik davranış biçimini</w:t>
      </w:r>
      <w:r w:rsidRPr="00F04FDB">
        <w:rPr>
          <w:rFonts w:eastAsiaTheme="minorHAnsi"/>
          <w:b/>
          <w:bCs/>
          <w:i/>
          <w:iCs/>
          <w:lang w:eastAsia="en-US"/>
        </w:rPr>
        <w:t xml:space="preserve"> </w:t>
      </w:r>
      <w:r w:rsidRPr="00F04FDB">
        <w:rPr>
          <w:rFonts w:eastAsiaTheme="minorHAnsi"/>
          <w:lang w:eastAsia="en-US"/>
        </w:rPr>
        <w:t xml:space="preserve">olumsuz yönde etkilediği ve bu bağlamda anılan </w:t>
      </w:r>
      <w:r w:rsidRPr="00F04FDB">
        <w:rPr>
          <w:rFonts w:eastAsiaTheme="minorHAnsi"/>
          <w:bCs/>
          <w:lang w:eastAsia="en-US"/>
        </w:rPr>
        <w:t xml:space="preserve">firma tarafından </w:t>
      </w:r>
      <w:r w:rsidRPr="00F04FDB">
        <w:rPr>
          <w:rFonts w:eastAsiaTheme="minorHAnsi"/>
          <w:lang w:eastAsia="en-US"/>
        </w:rPr>
        <w:t>haksız ticari uygulamalarda bulunularak tüketici mağduriyetine sebebiyet verildiği, bu durumun da;</w:t>
      </w:r>
    </w:p>
    <w:p w:rsidR="00DD1AC6" w:rsidRPr="00F04FDB" w:rsidRDefault="00DD1AC6" w:rsidP="00DD1AC6">
      <w:pPr>
        <w:shd w:val="clear" w:color="auto" w:fill="FDFDFD"/>
        <w:jc w:val="both"/>
        <w:rPr>
          <w:rFonts w:eastAsia="Andale Sans UI"/>
          <w:kern w:val="1"/>
        </w:rPr>
      </w:pPr>
    </w:p>
    <w:p w:rsidR="00DD1AC6" w:rsidRPr="00F04FDB" w:rsidRDefault="00DD1AC6" w:rsidP="00DD1AC6">
      <w:pPr>
        <w:widowControl w:val="0"/>
        <w:suppressAutoHyphens/>
        <w:jc w:val="both"/>
        <w:rPr>
          <w:rFonts w:eastAsia="Andale Sans UI"/>
          <w:kern w:val="1"/>
        </w:rPr>
      </w:pPr>
      <w:r w:rsidRPr="00F04FDB">
        <w:rPr>
          <w:rFonts w:eastAsia="Andale Sans UI"/>
          <w:kern w:val="1"/>
        </w:rPr>
        <w:t>-  Ticari Reklam ve Haksız Ticari Uygulamalar Yönetmeliği’nin 28, 29 ve 32 nci maddeleri,</w:t>
      </w:r>
    </w:p>
    <w:p w:rsidR="00DD1AC6" w:rsidRPr="00F04FDB" w:rsidRDefault="00DD1AC6" w:rsidP="00DD1AC6">
      <w:pPr>
        <w:shd w:val="clear" w:color="auto" w:fill="FFFFFF"/>
        <w:jc w:val="both"/>
      </w:pPr>
    </w:p>
    <w:p w:rsidR="00DD1AC6" w:rsidRPr="00F04FDB" w:rsidRDefault="00DD1AC6" w:rsidP="00DD1AC6">
      <w:pPr>
        <w:jc w:val="both"/>
      </w:pPr>
      <w:r w:rsidRPr="00F04FDB">
        <w:t>-  6502 sayılı Tüketicinin Korunması Hakkında Kanun'un 62 inci maddesi</w:t>
      </w:r>
    </w:p>
    <w:p w:rsidR="00DD1AC6" w:rsidRPr="00F04FDB" w:rsidRDefault="00DD1AC6" w:rsidP="00DD1AC6">
      <w:pPr>
        <w:shd w:val="clear" w:color="auto" w:fill="FFFFFF"/>
        <w:ind w:firstLine="709"/>
        <w:jc w:val="both"/>
        <w:rPr>
          <w:b/>
        </w:rPr>
      </w:pPr>
    </w:p>
    <w:p w:rsidR="00DD1AC6" w:rsidRPr="00F04FDB" w:rsidRDefault="00DD1AC6" w:rsidP="00DD1AC6">
      <w:pPr>
        <w:jc w:val="both"/>
      </w:pPr>
      <w:r w:rsidRPr="00F04FDB">
        <w:t>hükümlerine aykırı olduğuna,</w:t>
      </w:r>
    </w:p>
    <w:p w:rsidR="00DD1AC6" w:rsidRPr="00F04FDB" w:rsidRDefault="00DD1AC6" w:rsidP="00DD1AC6">
      <w:pPr>
        <w:jc w:val="both"/>
      </w:pPr>
    </w:p>
    <w:p w:rsidR="00DD1AC6" w:rsidRPr="00F04FDB" w:rsidRDefault="00DD1AC6" w:rsidP="00DD1AC6">
      <w:pPr>
        <w:jc w:val="both"/>
        <w:rPr>
          <w:rFonts w:eastAsiaTheme="minorHAnsi"/>
          <w:lang w:eastAsia="en-US"/>
        </w:rPr>
      </w:pPr>
      <w:r w:rsidRPr="00F04FDB">
        <w:rPr>
          <w:spacing w:val="1"/>
        </w:rPr>
        <w:lastRenderedPageBreak/>
        <w:t xml:space="preserve">Buna göre, ticari uygulamada bulunan </w:t>
      </w:r>
      <w:r w:rsidRPr="00F04FDB">
        <w:rPr>
          <w:rFonts w:eastAsiaTheme="minorHAnsi"/>
          <w:b/>
          <w:lang w:eastAsia="en-US"/>
        </w:rPr>
        <w:t>Buzlu Motorlu Araçlar Tic.ve San. Ltd. Şti.</w:t>
      </w:r>
      <w:r w:rsidRPr="00F04FDB">
        <w:rPr>
          <w:rFonts w:eastAsiaTheme="minorHAnsi"/>
          <w:b/>
          <w:iCs/>
          <w:lang w:eastAsia="en-US"/>
        </w:rPr>
        <w:t xml:space="preserve"> </w:t>
      </w:r>
      <w:r w:rsidRPr="00F04FDB">
        <w:t xml:space="preserve">hakkında, </w:t>
      </w:r>
      <w:r w:rsidRPr="00F04FDB">
        <w:rPr>
          <w:rFonts w:eastAsiaTheme="minorHAnsi"/>
          <w:lang w:eastAsia="en-US"/>
        </w:rPr>
        <w:t xml:space="preserve">6502 sayılı Kanun’un 63 üncü ve 77/13 üncü maddeleri uyarınca </w:t>
      </w:r>
      <w:r w:rsidRPr="00F04FDB">
        <w:rPr>
          <w:rFonts w:eastAsiaTheme="minorHAnsi"/>
          <w:b/>
          <w:lang w:eastAsia="en-US"/>
        </w:rPr>
        <w:t>anılan ticari uygulamaları durdurma cezası</w:t>
      </w:r>
      <w:r w:rsidRPr="00F04FDB">
        <w:rPr>
          <w:rFonts w:eastAsiaTheme="minorHAnsi"/>
          <w:lang w:eastAsia="en-US"/>
        </w:rPr>
        <w:t xml:space="preserve"> verilmesine</w:t>
      </w:r>
      <w:r w:rsidRPr="00F04FDB">
        <w:rPr>
          <w:rFonts w:eastAsiaTheme="minorHAnsi"/>
          <w:b/>
          <w:lang w:eastAsia="en-US"/>
        </w:rPr>
        <w:t xml:space="preserve"> </w:t>
      </w:r>
      <w:r w:rsidRPr="00F04FDB">
        <w:rPr>
          <w:rFonts w:eastAsiaTheme="minorHAnsi"/>
          <w:lang w:eastAsia="en-US"/>
        </w:rPr>
        <w:t xml:space="preserve"> karar verilmiştir.</w:t>
      </w:r>
    </w:p>
    <w:p w:rsidR="000821C1" w:rsidRDefault="000821C1" w:rsidP="00307E71">
      <w:pPr>
        <w:tabs>
          <w:tab w:val="left" w:pos="0"/>
        </w:tabs>
        <w:jc w:val="both"/>
        <w:rPr>
          <w:b/>
          <w:u w:val="single"/>
        </w:rPr>
      </w:pPr>
    </w:p>
    <w:p w:rsidR="000821C1" w:rsidRDefault="000821C1" w:rsidP="00307E71">
      <w:pPr>
        <w:tabs>
          <w:tab w:val="left" w:pos="0"/>
        </w:tabs>
        <w:jc w:val="both"/>
        <w:rPr>
          <w:b/>
          <w:u w:val="single"/>
        </w:rPr>
      </w:pPr>
    </w:p>
    <w:p w:rsidR="00307E71" w:rsidRPr="00F04FDB" w:rsidRDefault="00307E71" w:rsidP="00307E71">
      <w:pPr>
        <w:tabs>
          <w:tab w:val="left" w:pos="0"/>
        </w:tabs>
        <w:jc w:val="both"/>
        <w:rPr>
          <w:b/>
          <w:u w:val="single"/>
        </w:rPr>
      </w:pPr>
      <w:r w:rsidRPr="00F04FDB">
        <w:rPr>
          <w:b/>
          <w:u w:val="single"/>
        </w:rPr>
        <w:t>DİĞER</w:t>
      </w:r>
    </w:p>
    <w:p w:rsidR="00307E71" w:rsidRPr="00F04FDB" w:rsidRDefault="00307E71" w:rsidP="00307E71">
      <w:pPr>
        <w:jc w:val="both"/>
        <w:rPr>
          <w:b/>
        </w:rPr>
      </w:pPr>
    </w:p>
    <w:p w:rsidR="00307E71" w:rsidRPr="00F04FDB" w:rsidRDefault="00307E71" w:rsidP="00307E71">
      <w:pPr>
        <w:jc w:val="both"/>
        <w:rPr>
          <w:b/>
        </w:rPr>
      </w:pPr>
      <w:r w:rsidRPr="00F04FDB">
        <w:rPr>
          <w:b/>
        </w:rPr>
        <w:t>127)</w:t>
      </w:r>
    </w:p>
    <w:p w:rsidR="00307E71" w:rsidRPr="00F04FDB" w:rsidRDefault="00307E71" w:rsidP="00307E71">
      <w:pPr>
        <w:jc w:val="both"/>
        <w:rPr>
          <w:b/>
        </w:rPr>
      </w:pPr>
    </w:p>
    <w:p w:rsidR="00307E71" w:rsidRPr="00F04FDB" w:rsidRDefault="00307E71" w:rsidP="00307E71">
      <w:pPr>
        <w:jc w:val="both"/>
        <w:rPr>
          <w:b/>
        </w:rPr>
      </w:pPr>
      <w:r w:rsidRPr="00F04FDB">
        <w:rPr>
          <w:b/>
        </w:rPr>
        <w:t>Dosya No: 2019/12727</w:t>
      </w:r>
    </w:p>
    <w:p w:rsidR="00EB3050" w:rsidRDefault="00EB3050" w:rsidP="00307E71">
      <w:pPr>
        <w:jc w:val="both"/>
        <w:rPr>
          <w:b/>
        </w:rPr>
      </w:pPr>
    </w:p>
    <w:p w:rsidR="00307E71" w:rsidRPr="00F04FDB" w:rsidRDefault="00307E71" w:rsidP="00307E71">
      <w:pPr>
        <w:jc w:val="both"/>
        <w:rPr>
          <w:b/>
        </w:rPr>
      </w:pPr>
      <w:r w:rsidRPr="00F04FDB">
        <w:rPr>
          <w:b/>
        </w:rPr>
        <w:t>Şikayet Edilen: Akademi E-Ticaret Ve Satış Ltd. Şti.</w:t>
      </w:r>
      <w:r w:rsidRPr="00F04FDB">
        <w:rPr>
          <w:b/>
        </w:rPr>
        <w:tab/>
      </w:r>
    </w:p>
    <w:p w:rsidR="00307E71" w:rsidRPr="00F04FDB" w:rsidRDefault="00307E71" w:rsidP="00307E71">
      <w:pPr>
        <w:jc w:val="both"/>
        <w:rPr>
          <w:b/>
        </w:rPr>
      </w:pPr>
    </w:p>
    <w:p w:rsidR="00307E71" w:rsidRPr="00F04FDB" w:rsidRDefault="00307E71" w:rsidP="00307E71">
      <w:pPr>
        <w:jc w:val="both"/>
        <w:rPr>
          <w:rFonts w:eastAsiaTheme="minorHAnsi"/>
          <w:lang w:eastAsia="en-US"/>
        </w:rPr>
      </w:pPr>
      <w:r w:rsidRPr="00F04FDB">
        <w:rPr>
          <w:b/>
        </w:rPr>
        <w:t xml:space="preserve">Şikayet Edilen Reklam: </w:t>
      </w:r>
      <w:r w:rsidRPr="00F04FDB">
        <w:t xml:space="preserve">Firma tarafından www.tacfirsati.com adlı internet sitesinde yayınlanan tanıtımlar </w:t>
      </w:r>
    </w:p>
    <w:p w:rsidR="00307E71" w:rsidRPr="00F04FDB" w:rsidRDefault="00307E71" w:rsidP="00307E71">
      <w:pPr>
        <w:jc w:val="both"/>
      </w:pPr>
    </w:p>
    <w:p w:rsidR="00307E71" w:rsidRPr="00F04FDB" w:rsidRDefault="00307E71" w:rsidP="00307E71">
      <w:pPr>
        <w:tabs>
          <w:tab w:val="left" w:pos="0"/>
        </w:tabs>
        <w:jc w:val="both"/>
      </w:pPr>
      <w:r w:rsidRPr="00F04FDB">
        <w:rPr>
          <w:b/>
        </w:rPr>
        <w:t>Reklam Yayın Tarihi:</w:t>
      </w:r>
      <w:r w:rsidRPr="00F04FDB">
        <w:t xml:space="preserve"> 2018</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İnternet</w:t>
      </w:r>
    </w:p>
    <w:p w:rsidR="00EB3050" w:rsidRDefault="00EB3050" w:rsidP="00307E71">
      <w:pPr>
        <w:jc w:val="both"/>
        <w:outlineLvl w:val="3"/>
      </w:pPr>
    </w:p>
    <w:p w:rsidR="00307E71" w:rsidRPr="00F04FDB" w:rsidRDefault="00307E71" w:rsidP="00307E71">
      <w:pPr>
        <w:jc w:val="both"/>
        <w:outlineLvl w:val="3"/>
      </w:pPr>
      <w:r w:rsidRPr="00F04FDB">
        <w:rPr>
          <w:b/>
        </w:rPr>
        <w:t>Tespitler:</w:t>
      </w:r>
      <w:r w:rsidRPr="00F04FDB">
        <w:t xml:space="preserve"> Konu ile ilgili olarak, tüketiciden elde edilen bilgiler üzerinden ilgili internet sitesine ait işlemlerin Akademi E-Ticaret Ve Satış Ltd. Şti. tarafından yürütüldüğü tespit edilmiştir. </w:t>
      </w:r>
    </w:p>
    <w:p w:rsidR="00307E71" w:rsidRPr="00F04FDB" w:rsidRDefault="00307E71" w:rsidP="00307E71">
      <w:pPr>
        <w:jc w:val="both"/>
        <w:rPr>
          <w:rFonts w:eastAsiaTheme="minorHAnsi"/>
          <w:lang w:eastAsia="en-US"/>
        </w:rPr>
      </w:pPr>
    </w:p>
    <w:p w:rsidR="00307E71" w:rsidRPr="00F04FDB" w:rsidRDefault="00307E71" w:rsidP="00307E71">
      <w:pPr>
        <w:jc w:val="both"/>
        <w:rPr>
          <w:rFonts w:eastAsiaTheme="minorHAnsi"/>
          <w:lang w:eastAsia="en-US"/>
        </w:rPr>
      </w:pPr>
      <w:r w:rsidRPr="00F04FDB">
        <w:rPr>
          <w:rFonts w:eastAsiaTheme="minorHAnsi"/>
          <w:b/>
        </w:rPr>
        <w:t xml:space="preserve">Değerlendirme/Karar: </w:t>
      </w:r>
      <w:r w:rsidRPr="00F04FDB">
        <w:rPr>
          <w:rFonts w:eastAsiaTheme="minorHAnsi"/>
        </w:rPr>
        <w:t>İlgili firma tarafından söz konusu internet sitesinde yayınlanan  reklam ve ilanlar ile tüketicilere “Taç markalı” ürünler satılacağı yönünde bir vaatte bulunulduğu ancak  tüketicilere gönderilen ürünün vaat edildiği üzere Taç markalı olmadığı ve ilgili markadan beklenilen kalite standardını yansıtmayan bir ürün olduğu, diğer bir deyişle ürünün orijinal olmadığı,  tüketicilerin satın alma kararını etkileyen söz konusu uygulamanın aldatıcı ve yanıltıcı nitelikte olduğu değerlendirilmiştir.</w:t>
      </w:r>
    </w:p>
    <w:p w:rsidR="00307E71" w:rsidRPr="00F04FDB" w:rsidRDefault="00307E71" w:rsidP="00307E71">
      <w:pPr>
        <w:jc w:val="both"/>
        <w:rPr>
          <w:rFonts w:eastAsiaTheme="minorHAnsi"/>
          <w:lang w:eastAsia="en-US"/>
        </w:rPr>
      </w:pPr>
    </w:p>
    <w:p w:rsidR="00307E71" w:rsidRPr="00F04FDB" w:rsidRDefault="00307E71" w:rsidP="00307E71">
      <w:pPr>
        <w:jc w:val="both"/>
      </w:pPr>
      <w:r w:rsidRPr="00F04FDB">
        <w:t>Bu nedenle, inceleme konusu reklamların;</w:t>
      </w:r>
    </w:p>
    <w:p w:rsidR="00307E71" w:rsidRPr="00F04FDB" w:rsidRDefault="00307E71" w:rsidP="00307E71">
      <w:pPr>
        <w:tabs>
          <w:tab w:val="left" w:pos="709"/>
        </w:tabs>
        <w:ind w:right="-1"/>
        <w:jc w:val="both"/>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7/1, 7/3, 7/4, 7/5-a; 9/1; 11/1-a, 11/1-b; 12/2; 29/1, 29/2-a, 29/2-e; 32/1 maddeleri,</w:t>
      </w:r>
    </w:p>
    <w:p w:rsidR="00307E71" w:rsidRPr="00F04FDB" w:rsidRDefault="00307E71" w:rsidP="00307E71">
      <w:pPr>
        <w:widowControl w:val="0"/>
        <w:shd w:val="clear" w:color="auto" w:fill="FFFFFF"/>
        <w:tabs>
          <w:tab w:val="left" w:pos="0"/>
        </w:tabs>
        <w:suppressAutoHyphens/>
        <w:jc w:val="both"/>
        <w:rPr>
          <w:rFonts w:eastAsia="Andale Sans UI"/>
          <w:kern w:val="2"/>
        </w:rPr>
      </w:pPr>
    </w:p>
    <w:p w:rsidR="00307E71" w:rsidRPr="00F04FDB" w:rsidRDefault="00307E71" w:rsidP="00307E71">
      <w:pPr>
        <w:jc w:val="both"/>
      </w:pPr>
      <w:r w:rsidRPr="00F04FDB">
        <w:t>-  6502 sayılı Tüketicinin Korunması Hakkında Kanun'un; 61 ve 62 inci maddeleri,</w:t>
      </w:r>
    </w:p>
    <w:p w:rsidR="00307E71" w:rsidRPr="00F04FDB" w:rsidRDefault="00307E71" w:rsidP="00307E71">
      <w:pPr>
        <w:jc w:val="both"/>
      </w:pPr>
    </w:p>
    <w:p w:rsidR="00307E71" w:rsidRPr="00F04FDB" w:rsidRDefault="00307E71" w:rsidP="00307E71">
      <w:pPr>
        <w:jc w:val="both"/>
      </w:pPr>
      <w:r w:rsidRPr="00F04FDB">
        <w:t xml:space="preserve">hükümlerine aykırı olduğuna , </w:t>
      </w:r>
    </w:p>
    <w:p w:rsidR="00307E71" w:rsidRPr="00F04FDB" w:rsidRDefault="00307E71" w:rsidP="00307E71">
      <w:pPr>
        <w:jc w:val="both"/>
      </w:pPr>
    </w:p>
    <w:p w:rsidR="00307E71" w:rsidRPr="00F04FDB" w:rsidRDefault="00307E71" w:rsidP="00307E71">
      <w:pPr>
        <w:jc w:val="both"/>
      </w:pPr>
      <w:r w:rsidRPr="00F04FDB">
        <w:t>Buna göre,</w:t>
      </w:r>
      <w:r w:rsidRPr="00F04FDB">
        <w:rPr>
          <w:b/>
          <w:bCs/>
        </w:rPr>
        <w:t xml:space="preserve"> </w:t>
      </w:r>
      <w:r w:rsidRPr="00F04FDB">
        <w:rPr>
          <w:bCs/>
        </w:rPr>
        <w:t>reklam veren</w:t>
      </w:r>
      <w:r w:rsidRPr="00F04FDB">
        <w:rPr>
          <w:b/>
          <w:bCs/>
        </w:rPr>
        <w:t xml:space="preserve"> </w:t>
      </w:r>
      <w:r w:rsidRPr="00F04FDB">
        <w:rPr>
          <w:b/>
        </w:rPr>
        <w:t xml:space="preserve">Akademi E-Ticaret Ve Satış Ltd. Şti. </w:t>
      </w:r>
      <w:r w:rsidRPr="00F04FDB">
        <w:t xml:space="preserve">unvanlı firma hakkında; 6502 sayılı Kanun’un 63 üncü ve 77/12 inci maddeleri dahilinde belirtilen hususlara ilişkin olarak, </w:t>
      </w:r>
      <w:r w:rsidRPr="00F04FDB">
        <w:rPr>
          <w:b/>
        </w:rPr>
        <w:t xml:space="preserve">69.086 TL (Altmışdokuzbinseksenaltı Türk Lirası)  idari para ve anılan reklamları durdurma cezaları </w:t>
      </w:r>
      <w:r w:rsidRPr="00F04FDB">
        <w:t xml:space="preserve">verilmesine </w:t>
      </w:r>
      <w:r w:rsidRPr="00F04FDB">
        <w:rPr>
          <w:b/>
        </w:rPr>
        <w:t xml:space="preserve"> </w:t>
      </w:r>
      <w:r w:rsidRPr="00F04FDB">
        <w:t>karar verilmiştir.</w:t>
      </w:r>
    </w:p>
    <w:p w:rsidR="00307E71" w:rsidRPr="00F04FDB" w:rsidRDefault="00307E71" w:rsidP="00307E71">
      <w:pPr>
        <w:jc w:val="both"/>
      </w:pPr>
    </w:p>
    <w:p w:rsidR="00307E71" w:rsidRPr="00F04FDB" w:rsidRDefault="00307E71" w:rsidP="00307E71">
      <w:pPr>
        <w:jc w:val="both"/>
        <w:rPr>
          <w:b/>
        </w:rPr>
      </w:pPr>
      <w:r w:rsidRPr="00F04FDB">
        <w:rPr>
          <w:b/>
        </w:rPr>
        <w:t xml:space="preserve">128) </w:t>
      </w:r>
    </w:p>
    <w:p w:rsidR="00307E71" w:rsidRPr="00F04FDB" w:rsidRDefault="00307E71" w:rsidP="00307E71">
      <w:pPr>
        <w:jc w:val="both"/>
        <w:rPr>
          <w:b/>
        </w:rPr>
      </w:pPr>
    </w:p>
    <w:p w:rsidR="00307E71" w:rsidRPr="00F04FDB" w:rsidRDefault="00307E71" w:rsidP="00307E71">
      <w:pPr>
        <w:jc w:val="both"/>
        <w:rPr>
          <w:b/>
        </w:rPr>
      </w:pPr>
      <w:r w:rsidRPr="00F04FDB">
        <w:rPr>
          <w:b/>
        </w:rPr>
        <w:t>Dosya No: 2020/131</w:t>
      </w:r>
    </w:p>
    <w:p w:rsidR="00307E71" w:rsidRPr="00F04FDB" w:rsidRDefault="00307E71" w:rsidP="00307E71">
      <w:pPr>
        <w:jc w:val="both"/>
        <w:rPr>
          <w:b/>
        </w:rPr>
      </w:pPr>
    </w:p>
    <w:p w:rsidR="00307E71" w:rsidRPr="00F04FDB" w:rsidRDefault="00307E71" w:rsidP="00307E71">
      <w:pPr>
        <w:tabs>
          <w:tab w:val="left" w:pos="0"/>
        </w:tabs>
        <w:jc w:val="both"/>
        <w:rPr>
          <w:b/>
        </w:rPr>
      </w:pPr>
      <w:r w:rsidRPr="00F04FDB">
        <w:rPr>
          <w:b/>
        </w:rPr>
        <w:t>Şikayet Edilen: Ant Gıda Tarım Tur. Enerji ve Demir Çelik San. Tic. A.Ş.</w:t>
      </w:r>
    </w:p>
    <w:p w:rsidR="00307E71" w:rsidRPr="00F04FDB" w:rsidRDefault="00307E71" w:rsidP="00307E71">
      <w:pPr>
        <w:tabs>
          <w:tab w:val="left" w:pos="0"/>
        </w:tabs>
        <w:jc w:val="both"/>
        <w:rPr>
          <w:b/>
        </w:rPr>
      </w:pPr>
    </w:p>
    <w:p w:rsidR="00307E71" w:rsidRPr="00F04FDB" w:rsidRDefault="00307E71" w:rsidP="00307E71">
      <w:pPr>
        <w:jc w:val="both"/>
        <w:rPr>
          <w:rFonts w:eastAsiaTheme="minorHAnsi"/>
          <w:lang w:eastAsia="en-US"/>
        </w:rPr>
      </w:pPr>
      <w:r w:rsidRPr="00F04FDB">
        <w:rPr>
          <w:b/>
        </w:rPr>
        <w:t>Şikayet Edilen Reklam:</w:t>
      </w:r>
      <w:r w:rsidRPr="00F04FDB">
        <w:t xml:space="preserve"> İlgili firma tarafından üretilen “Fora” adlı ürün ambalajları üzerinde </w:t>
      </w:r>
      <w:r w:rsidRPr="00F04FDB">
        <w:rPr>
          <w:rFonts w:eastAsiaTheme="minorHAnsi"/>
          <w:lang w:eastAsia="en-US"/>
        </w:rPr>
        <w:t>yer alan tanıtımlar.</w:t>
      </w:r>
    </w:p>
    <w:p w:rsidR="00307E71" w:rsidRPr="00F04FDB" w:rsidRDefault="00307E71" w:rsidP="00307E71">
      <w:pPr>
        <w:tabs>
          <w:tab w:val="left" w:pos="1478"/>
        </w:tabs>
        <w:jc w:val="both"/>
      </w:pPr>
      <w:r w:rsidRPr="00F04FDB">
        <w:lastRenderedPageBreak/>
        <w:tab/>
      </w: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Ambalaj</w:t>
      </w:r>
    </w:p>
    <w:p w:rsidR="00307E71" w:rsidRPr="00F04FDB" w:rsidRDefault="00307E71" w:rsidP="00307E71">
      <w:pPr>
        <w:tabs>
          <w:tab w:val="left" w:pos="9498"/>
        </w:tabs>
        <w:contextualSpacing/>
        <w:jc w:val="both"/>
        <w:rPr>
          <w:b/>
        </w:rPr>
      </w:pPr>
    </w:p>
    <w:p w:rsidR="00307E71" w:rsidRPr="00F04FDB" w:rsidRDefault="00307E71" w:rsidP="00307E71">
      <w:pPr>
        <w:jc w:val="both"/>
        <w:outlineLvl w:val="3"/>
      </w:pPr>
      <w:r w:rsidRPr="00F04FDB">
        <w:rPr>
          <w:b/>
        </w:rPr>
        <w:t>Tespitler:</w:t>
      </w:r>
      <w:r w:rsidRPr="00F04FDB">
        <w:t xml:space="preserve"> Firma tarafından üretilen “Fora” zeytinleri üzerinde “Gemlik Çeşidi” ifadesine yer verildiği</w:t>
      </w:r>
      <w:r w:rsidRPr="00F04FDB">
        <w:rPr>
          <w:rFonts w:eastAsiaTheme="minorHAnsi"/>
          <w:lang w:eastAsia="en-US"/>
        </w:rPr>
        <w:t xml:space="preserve"> </w:t>
      </w:r>
      <w:r w:rsidRPr="00F04FDB">
        <w:t xml:space="preserve">tespit edilmiştir. </w:t>
      </w:r>
    </w:p>
    <w:p w:rsidR="00307E71" w:rsidRPr="00F04FDB" w:rsidRDefault="00307E71" w:rsidP="00307E71">
      <w:pPr>
        <w:jc w:val="both"/>
      </w:pPr>
    </w:p>
    <w:p w:rsidR="00307E71" w:rsidRPr="00F04FDB" w:rsidRDefault="00307E71" w:rsidP="00307E71">
      <w:pPr>
        <w:ind w:right="141"/>
        <w:jc w:val="both"/>
        <w:rPr>
          <w:rFonts w:eastAsiaTheme="minorHAnsi"/>
        </w:rPr>
      </w:pPr>
      <w:r w:rsidRPr="00F04FDB">
        <w:rPr>
          <w:rFonts w:eastAsiaTheme="minorHAnsi"/>
          <w:b/>
        </w:rPr>
        <w:t xml:space="preserve">Değerlendirme/Karar: </w:t>
      </w:r>
      <w:r w:rsidRPr="00F04FDB">
        <w:rPr>
          <w:rFonts w:eastAsiaTheme="minorHAnsi"/>
        </w:rPr>
        <w:t>Yürütülen inceleme neticesinde, Tarım ve Orman Bakanlığı tarafından çıkarılan 2014/33 numaralı Türk Gıda Kodeksi Sofralık Zeytin Tebliğinin Etiketleme başlıklı 12 nci maddesinin “</w:t>
      </w:r>
      <w:r w:rsidRPr="00F04FDB">
        <w:rPr>
          <w:rFonts w:eastAsiaTheme="minorHAnsi"/>
          <w:i/>
        </w:rPr>
        <w:t>c) Zeytin çeşidi, tüm zeytinlerde etiket üzerinde belirtilen ürün adının punto büyüklüğünden, daha büyük bir puntoda olmamak şartıyla “……çeşidi” şeklinde yazılarak belirtilebilir. Zeytin çeşidi, ürün adı olarak kullanılmaz</w:t>
      </w:r>
      <w:r w:rsidRPr="00F04FDB">
        <w:rPr>
          <w:rFonts w:eastAsiaTheme="minorHAnsi"/>
        </w:rPr>
        <w:t xml:space="preserve">.” hükmü ile anılan Bakanlıkça çıkarılan 2007/33 numaralı 5553 Sayılı Tohumculuk Kanununa Tabi Tohumluk Çeşitleri Hakkında Tebliğ'de Gemlik zeytininin tescil edilen ürün çeşiti olarak sayılması ve 03.10.2005 tarih ve 76 sayı ile tescil altına alınan Gemlik Zeytini coğrafi işaretinde belirtilen hususlar bir arada değerlendirildiğinde, ürün ambalajı üzerinde ürün adı ile aynı punto büyüklüğünde veya daha küçük olmak üzere "Gemlik Çeşidi" ifadesine yer verilmesinin mevzuata aykırı olmadığı </w:t>
      </w:r>
    </w:p>
    <w:p w:rsidR="00307E71" w:rsidRPr="00F04FDB" w:rsidRDefault="00307E71" w:rsidP="00307E71">
      <w:pPr>
        <w:ind w:right="141"/>
        <w:jc w:val="both"/>
        <w:rPr>
          <w:rFonts w:eastAsiaTheme="minorHAnsi"/>
        </w:rPr>
      </w:pPr>
    </w:p>
    <w:p w:rsidR="00307E71" w:rsidRPr="00F04FDB" w:rsidRDefault="00307E71" w:rsidP="00307E71">
      <w:pPr>
        <w:jc w:val="both"/>
        <w:rPr>
          <w:rFonts w:eastAsiaTheme="minorHAnsi"/>
          <w:lang w:eastAsia="en-US"/>
        </w:rPr>
      </w:pPr>
      <w:r w:rsidRPr="00F04FDB">
        <w:rPr>
          <w:rFonts w:eastAsiaTheme="minorHAnsi"/>
          <w:lang w:eastAsia="en-US"/>
        </w:rPr>
        <w:t xml:space="preserve">Dolayısıyla inceleme konusu tanıtımların, Ticari Reklam ve Haksız Ticari Uygulamalar Yönetmeliği’nin ilgili hükümleri ile 6502 Sayılı Tüketicinin Korunması Hakkında Kanun’un 61 ve 62 nci maddelerine </w:t>
      </w:r>
      <w:r w:rsidRPr="00F04FDB">
        <w:rPr>
          <w:rFonts w:eastAsiaTheme="minorHAnsi"/>
          <w:b/>
          <w:i/>
          <w:lang w:eastAsia="en-US"/>
        </w:rPr>
        <w:t>aykırı olmadığı</w:t>
      </w:r>
      <w:r w:rsidRPr="00F04FDB">
        <w:rPr>
          <w:rFonts w:eastAsiaTheme="minorHAnsi"/>
          <w:lang w:eastAsia="en-US"/>
        </w:rPr>
        <w:t xml:space="preserve"> görüş ve kanaatine </w:t>
      </w:r>
      <w:r w:rsidRPr="00F04FDB">
        <w:rPr>
          <w:rFonts w:eastAsiaTheme="minorHAnsi"/>
          <w:b/>
          <w:lang w:eastAsia="en-US"/>
        </w:rPr>
        <w:t xml:space="preserve"> </w:t>
      </w:r>
      <w:r w:rsidRPr="00F04FDB">
        <w:rPr>
          <w:rFonts w:eastAsiaTheme="minorHAnsi"/>
          <w:lang w:eastAsia="en-US"/>
        </w:rPr>
        <w:t>varılmıştır</w:t>
      </w:r>
    </w:p>
    <w:p w:rsidR="00307E71" w:rsidRPr="00F04FDB" w:rsidRDefault="00307E71" w:rsidP="00307E71">
      <w:pPr>
        <w:jc w:val="both"/>
      </w:pPr>
    </w:p>
    <w:p w:rsidR="00307E71" w:rsidRPr="00F04FDB" w:rsidRDefault="00307E71" w:rsidP="00307E71">
      <w:pPr>
        <w:jc w:val="both"/>
        <w:rPr>
          <w:b/>
        </w:rPr>
      </w:pPr>
      <w:r w:rsidRPr="00F04FDB">
        <w:rPr>
          <w:b/>
        </w:rPr>
        <w:t xml:space="preserve">129) </w:t>
      </w:r>
    </w:p>
    <w:p w:rsidR="00307E71" w:rsidRPr="00F04FDB" w:rsidRDefault="00307E71" w:rsidP="00307E71">
      <w:pPr>
        <w:jc w:val="both"/>
        <w:rPr>
          <w:b/>
        </w:rPr>
      </w:pPr>
    </w:p>
    <w:p w:rsidR="00307E71" w:rsidRPr="00F04FDB" w:rsidRDefault="00307E71" w:rsidP="00307E71">
      <w:pPr>
        <w:jc w:val="both"/>
        <w:rPr>
          <w:b/>
        </w:rPr>
      </w:pPr>
      <w:r w:rsidRPr="00F04FDB">
        <w:rPr>
          <w:b/>
        </w:rPr>
        <w:t>Dosya No: 2020/456</w:t>
      </w:r>
    </w:p>
    <w:p w:rsidR="00307E71" w:rsidRPr="00F04FDB" w:rsidRDefault="00307E71" w:rsidP="00307E71">
      <w:pPr>
        <w:jc w:val="both"/>
        <w:rPr>
          <w:b/>
        </w:rPr>
      </w:pPr>
    </w:p>
    <w:p w:rsidR="00307E71" w:rsidRPr="00F04FDB" w:rsidRDefault="00307E71" w:rsidP="00307E71">
      <w:pPr>
        <w:tabs>
          <w:tab w:val="left" w:pos="0"/>
        </w:tabs>
        <w:jc w:val="both"/>
        <w:rPr>
          <w:b/>
        </w:rPr>
      </w:pPr>
      <w:r w:rsidRPr="00F04FDB">
        <w:rPr>
          <w:b/>
        </w:rPr>
        <w:t>Şikayet Edilen: Mutlu Tolga Gıda San. Ve Tic. Ltd. Şti.</w:t>
      </w:r>
    </w:p>
    <w:p w:rsidR="00307E71" w:rsidRPr="00F04FDB" w:rsidRDefault="00307E71" w:rsidP="00307E71">
      <w:pPr>
        <w:tabs>
          <w:tab w:val="left" w:pos="0"/>
        </w:tabs>
        <w:jc w:val="both"/>
        <w:rPr>
          <w:b/>
        </w:rPr>
      </w:pPr>
    </w:p>
    <w:p w:rsidR="00307E71" w:rsidRPr="00F04FDB" w:rsidRDefault="00307E71" w:rsidP="00307E71">
      <w:pPr>
        <w:jc w:val="both"/>
        <w:rPr>
          <w:rFonts w:eastAsiaTheme="minorHAnsi"/>
          <w:lang w:eastAsia="en-US"/>
        </w:rPr>
      </w:pPr>
      <w:r w:rsidRPr="00F04FDB">
        <w:rPr>
          <w:b/>
        </w:rPr>
        <w:t>Şikayet Edilen Reklam:</w:t>
      </w:r>
      <w:r w:rsidRPr="00F04FDB">
        <w:t xml:space="preserve"> İlgili firma tarafından üretilen “Lazzbakkal” adlı ürün ambalajları üzerinde </w:t>
      </w:r>
      <w:r w:rsidRPr="00F04FDB">
        <w:rPr>
          <w:rFonts w:eastAsiaTheme="minorHAnsi"/>
          <w:lang w:eastAsia="en-US"/>
        </w:rPr>
        <w:t>yer alan tanıtımlar.</w:t>
      </w:r>
    </w:p>
    <w:p w:rsidR="00307E71" w:rsidRPr="00F04FDB" w:rsidRDefault="00307E71" w:rsidP="00307E71">
      <w:pPr>
        <w:tabs>
          <w:tab w:val="left" w:pos="1478"/>
        </w:tabs>
        <w:jc w:val="both"/>
      </w:pPr>
      <w:r w:rsidRPr="00F04FDB">
        <w:tab/>
      </w: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Ambalaj</w:t>
      </w:r>
    </w:p>
    <w:p w:rsidR="00307E71" w:rsidRPr="00F04FDB" w:rsidRDefault="00307E71" w:rsidP="00307E71">
      <w:pPr>
        <w:tabs>
          <w:tab w:val="left" w:pos="9498"/>
        </w:tabs>
        <w:contextualSpacing/>
        <w:jc w:val="both"/>
        <w:rPr>
          <w:b/>
        </w:rPr>
      </w:pPr>
    </w:p>
    <w:p w:rsidR="00307E71" w:rsidRPr="00F04FDB" w:rsidRDefault="00307E71" w:rsidP="00307E71">
      <w:pPr>
        <w:jc w:val="both"/>
        <w:outlineLvl w:val="3"/>
      </w:pPr>
      <w:r w:rsidRPr="00F04FDB">
        <w:rPr>
          <w:b/>
        </w:rPr>
        <w:t>Tespitler:</w:t>
      </w:r>
      <w:r w:rsidRPr="00F04FDB">
        <w:t xml:space="preserve"> Firma tarafından üretilen “Lazzbakkal” zeytinleri üzerinde “Gemlik Yağlı Sele Siyah Zeytin” ifadesine yer verildiği</w:t>
      </w:r>
      <w:r w:rsidRPr="00F04FDB">
        <w:rPr>
          <w:rFonts w:eastAsiaTheme="minorHAnsi"/>
          <w:lang w:eastAsia="en-US"/>
        </w:rPr>
        <w:t xml:space="preserve"> </w:t>
      </w:r>
      <w:r w:rsidRPr="00F04FDB">
        <w:t xml:space="preserve">tespit edilmiştir. </w:t>
      </w:r>
    </w:p>
    <w:p w:rsidR="00307E71" w:rsidRPr="00F04FDB" w:rsidRDefault="00307E71" w:rsidP="00307E71">
      <w:pPr>
        <w:jc w:val="both"/>
      </w:pPr>
    </w:p>
    <w:p w:rsidR="00307E71" w:rsidRPr="00F04FDB" w:rsidRDefault="00307E71" w:rsidP="00307E71">
      <w:pPr>
        <w:ind w:right="141"/>
        <w:jc w:val="both"/>
        <w:rPr>
          <w:rFonts w:eastAsiaTheme="minorHAnsi"/>
          <w:b/>
        </w:rPr>
      </w:pPr>
      <w:r w:rsidRPr="00F04FDB">
        <w:rPr>
          <w:rFonts w:eastAsiaTheme="minorHAnsi"/>
          <w:b/>
        </w:rPr>
        <w:t xml:space="preserve">Değerlendirme/Karar: </w:t>
      </w:r>
      <w:r w:rsidRPr="00F04FDB">
        <w:rPr>
          <w:rFonts w:eastAsiaTheme="minorHAnsi"/>
        </w:rPr>
        <w:t>Yürütülen inceleme neticesinde, Tarım ve Orman Bakanlığı tarafından çıkarılan 2014/33 numaralı Türk Gıda Kodeksi Sofralık Zeytin Tebliğinin Etiketleme başlıklı 12 nci maddesinin “</w:t>
      </w:r>
      <w:r w:rsidRPr="00F04FDB">
        <w:rPr>
          <w:rFonts w:eastAsiaTheme="minorHAnsi"/>
          <w:i/>
        </w:rPr>
        <w:t>c) Zeytin çeşidi, tüm zeytinlerde etiket üzerinde belirtilen ürün adının punto büyüklüğünden, daha büyük bir puntoda olmamak şartıyla “……çeşidi” şeklinde yazılarak belirtilebilir. Zeytin çeşidi, ürün adı olarak kullanılmaz</w:t>
      </w:r>
      <w:r w:rsidRPr="00F04FDB">
        <w:rPr>
          <w:rFonts w:eastAsiaTheme="minorHAnsi"/>
        </w:rPr>
        <w:t xml:space="preserve">.” hükmü ile firmaca Bakanlığımıza, 03.10.2005 tarih ve 76 sayı ile tescil altına alınan Gemlik Zeytini coğrafi işaretinde belirtilen hususlara uygun üretim yapıldığını kanıtlar nitelikte belge sunulamaması hususları bir arada değerlendirildiğinde, ürün ambalajı üzerinde "Gemlik Yağlı Sele" ifadesine yer verilmesinin Reklam Mevzuatına aykırı olduğu değerlendirilmiştir. </w:t>
      </w:r>
    </w:p>
    <w:p w:rsidR="00307E71" w:rsidRPr="00F04FDB" w:rsidRDefault="00307E71" w:rsidP="00307E71">
      <w:pPr>
        <w:ind w:right="141"/>
        <w:jc w:val="both"/>
        <w:rPr>
          <w:rFonts w:eastAsiaTheme="minorHAnsi"/>
          <w:b/>
        </w:rPr>
      </w:pPr>
    </w:p>
    <w:p w:rsidR="00307E71" w:rsidRPr="00F04FDB" w:rsidRDefault="00307E71" w:rsidP="00307E71">
      <w:pPr>
        <w:jc w:val="both"/>
      </w:pPr>
      <w:r w:rsidRPr="00F04FDB">
        <w:t>Bu nedenle, inceleme konusu reklamların;</w:t>
      </w:r>
    </w:p>
    <w:p w:rsidR="00307E71" w:rsidRPr="00F04FDB" w:rsidRDefault="00307E71" w:rsidP="00307E71">
      <w:pPr>
        <w:ind w:right="141"/>
        <w:jc w:val="both"/>
        <w:rPr>
          <w:rFonts w:eastAsiaTheme="minorHAnsi"/>
        </w:rPr>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xml:space="preserve">- Ticari Reklam ve Haksız Ticari Uygulamalar Yönetmeliği’nin 7/1, 7/3, 7/4, 7/5-a, 7/5-f, 7/5-g; 9/1; </w:t>
      </w:r>
      <w:r w:rsidRPr="00F04FDB">
        <w:rPr>
          <w:rFonts w:eastAsia="Andale Sans UI"/>
          <w:kern w:val="2"/>
        </w:rPr>
        <w:lastRenderedPageBreak/>
        <w:t>11/1-b; 12/2; 28/1, 28/2; 29/1, 29/2-a; 32/1 maddeleri,</w:t>
      </w:r>
    </w:p>
    <w:p w:rsidR="00307E71" w:rsidRPr="00F04FDB" w:rsidRDefault="00307E71" w:rsidP="00307E71">
      <w:pPr>
        <w:jc w:val="both"/>
      </w:pPr>
    </w:p>
    <w:p w:rsidR="00307E71" w:rsidRPr="00F04FDB" w:rsidRDefault="00307E71" w:rsidP="00307E71">
      <w:pPr>
        <w:jc w:val="both"/>
      </w:pPr>
      <w:r w:rsidRPr="00F04FDB">
        <w:t>-  6502 sayılı Tüketicinin Korunması Hakkında Kanun'un; 61 ve 62 inci maddeleri,</w:t>
      </w:r>
    </w:p>
    <w:p w:rsidR="00307E71" w:rsidRPr="00F04FDB" w:rsidRDefault="00307E71" w:rsidP="00307E71">
      <w:pPr>
        <w:jc w:val="both"/>
      </w:pPr>
    </w:p>
    <w:p w:rsidR="00307E71" w:rsidRPr="00F04FDB" w:rsidRDefault="00307E71" w:rsidP="00307E71">
      <w:pPr>
        <w:jc w:val="both"/>
      </w:pPr>
      <w:r w:rsidRPr="00F04FDB">
        <w:t xml:space="preserve">hükümlerine aykırı olduğuna , </w:t>
      </w:r>
    </w:p>
    <w:p w:rsidR="00307E71" w:rsidRPr="00F04FDB" w:rsidRDefault="00307E71" w:rsidP="00307E71">
      <w:pPr>
        <w:ind w:right="141"/>
        <w:jc w:val="both"/>
        <w:rPr>
          <w:rFonts w:eastAsiaTheme="minorHAnsi"/>
        </w:rPr>
      </w:pPr>
    </w:p>
    <w:p w:rsidR="00307E71" w:rsidRPr="00F04FDB" w:rsidRDefault="00307E71" w:rsidP="00307E71">
      <w:pPr>
        <w:jc w:val="both"/>
      </w:pPr>
      <w:r w:rsidRPr="00F04FDB">
        <w:t>Buna göre,</w:t>
      </w:r>
      <w:r w:rsidRPr="00F04FDB">
        <w:rPr>
          <w:b/>
          <w:bCs/>
        </w:rPr>
        <w:t xml:space="preserve"> </w:t>
      </w:r>
      <w:r w:rsidRPr="00F04FDB">
        <w:rPr>
          <w:bCs/>
        </w:rPr>
        <w:t>reklam veren</w:t>
      </w:r>
      <w:r w:rsidRPr="00F04FDB">
        <w:rPr>
          <w:b/>
          <w:bCs/>
        </w:rPr>
        <w:t xml:space="preserve"> </w:t>
      </w:r>
      <w:r w:rsidRPr="00F04FDB">
        <w:rPr>
          <w:b/>
        </w:rPr>
        <w:t xml:space="preserve"> Mutlu Tolga Gıda San. Ve Tic. Ltd. Şti.  </w:t>
      </w:r>
      <w:r w:rsidRPr="00F04FDB">
        <w:t xml:space="preserve">unvanlı firma hakkında; 6502 sayılı Kanun’un 63 üncü ve 77/12 inci maddeleri dahilinde belirtilen hususlara ilişkin olarak </w:t>
      </w:r>
      <w:r w:rsidRPr="00F04FDB">
        <w:rPr>
          <w:b/>
        </w:rPr>
        <w:t xml:space="preserve">anılan reklamları durdurma cezası </w:t>
      </w:r>
      <w:r w:rsidRPr="00F04FDB">
        <w:t xml:space="preserve">verilmesine </w:t>
      </w:r>
      <w:r w:rsidRPr="00F04FDB">
        <w:rPr>
          <w:b/>
        </w:rPr>
        <w:t xml:space="preserve"> </w:t>
      </w:r>
      <w:r w:rsidRPr="00F04FDB">
        <w:t>karar verilmiştir</w:t>
      </w:r>
    </w:p>
    <w:p w:rsidR="00307E71" w:rsidRPr="00F04FDB" w:rsidRDefault="00307E71" w:rsidP="00307E71">
      <w:pPr>
        <w:ind w:right="141"/>
        <w:jc w:val="both"/>
        <w:rPr>
          <w:rFonts w:eastAsiaTheme="minorHAnsi"/>
          <w:lang w:eastAsia="en-US"/>
        </w:rPr>
      </w:pPr>
    </w:p>
    <w:p w:rsidR="00307E71" w:rsidRPr="00F04FDB" w:rsidRDefault="00307E71" w:rsidP="00307E71">
      <w:pPr>
        <w:jc w:val="both"/>
        <w:rPr>
          <w:b/>
        </w:rPr>
      </w:pPr>
      <w:r w:rsidRPr="00F04FDB">
        <w:rPr>
          <w:b/>
        </w:rPr>
        <w:t xml:space="preserve">130) </w:t>
      </w:r>
    </w:p>
    <w:p w:rsidR="00307E71" w:rsidRPr="00F04FDB" w:rsidRDefault="00307E71" w:rsidP="00307E71">
      <w:pPr>
        <w:jc w:val="both"/>
        <w:rPr>
          <w:b/>
        </w:rPr>
      </w:pPr>
    </w:p>
    <w:p w:rsidR="00307E71" w:rsidRPr="00F04FDB" w:rsidRDefault="00307E71" w:rsidP="00307E71">
      <w:pPr>
        <w:jc w:val="both"/>
        <w:rPr>
          <w:b/>
        </w:rPr>
      </w:pPr>
      <w:r w:rsidRPr="00F04FDB">
        <w:rPr>
          <w:b/>
        </w:rPr>
        <w:t>Dosya No: 2020/457</w:t>
      </w:r>
    </w:p>
    <w:p w:rsidR="00307E71" w:rsidRPr="00F04FDB" w:rsidRDefault="00307E71" w:rsidP="00307E71">
      <w:pPr>
        <w:jc w:val="both"/>
        <w:rPr>
          <w:b/>
        </w:rPr>
      </w:pPr>
    </w:p>
    <w:p w:rsidR="00307E71" w:rsidRPr="00F04FDB" w:rsidRDefault="00307E71" w:rsidP="00307E71">
      <w:pPr>
        <w:tabs>
          <w:tab w:val="left" w:pos="0"/>
        </w:tabs>
        <w:jc w:val="both"/>
        <w:rPr>
          <w:b/>
        </w:rPr>
      </w:pPr>
      <w:r w:rsidRPr="00F04FDB">
        <w:rPr>
          <w:b/>
        </w:rPr>
        <w:t>Şikayet Edilen: Gökler Gıda Maden Emlak Oto Al. St. Ve Tur. San. Ltd. Şti.</w:t>
      </w:r>
    </w:p>
    <w:p w:rsidR="00307E71" w:rsidRPr="00F04FDB" w:rsidRDefault="00307E71" w:rsidP="00307E71">
      <w:pPr>
        <w:tabs>
          <w:tab w:val="left" w:pos="0"/>
        </w:tabs>
        <w:jc w:val="both"/>
        <w:rPr>
          <w:b/>
        </w:rPr>
      </w:pPr>
    </w:p>
    <w:p w:rsidR="00307E71" w:rsidRPr="00F04FDB" w:rsidRDefault="00307E71" w:rsidP="00307E71">
      <w:pPr>
        <w:jc w:val="both"/>
        <w:rPr>
          <w:rFonts w:eastAsiaTheme="minorHAnsi"/>
          <w:lang w:eastAsia="en-US"/>
        </w:rPr>
      </w:pPr>
      <w:r w:rsidRPr="00F04FDB">
        <w:rPr>
          <w:b/>
        </w:rPr>
        <w:t>Şikayet Edilen Reklam:</w:t>
      </w:r>
      <w:r w:rsidRPr="00F04FDB">
        <w:t xml:space="preserve"> İlgili firma tarafından üretilen “Göke” adlı ürün ambalajları üzerinde </w:t>
      </w:r>
      <w:r w:rsidRPr="00F04FDB">
        <w:rPr>
          <w:rFonts w:eastAsiaTheme="minorHAnsi"/>
          <w:lang w:eastAsia="en-US"/>
        </w:rPr>
        <w:t>yer alan tanıtımlar.</w:t>
      </w:r>
    </w:p>
    <w:p w:rsidR="00307E71" w:rsidRPr="00F04FDB" w:rsidRDefault="00307E71" w:rsidP="00307E71">
      <w:pPr>
        <w:tabs>
          <w:tab w:val="left" w:pos="1478"/>
        </w:tabs>
        <w:jc w:val="both"/>
      </w:pPr>
      <w:r w:rsidRPr="00F04FDB">
        <w:tab/>
      </w: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Ambalaj</w:t>
      </w:r>
    </w:p>
    <w:p w:rsidR="00307E71" w:rsidRPr="00F04FDB" w:rsidRDefault="00307E71" w:rsidP="00307E71">
      <w:pPr>
        <w:tabs>
          <w:tab w:val="left" w:pos="9498"/>
        </w:tabs>
        <w:contextualSpacing/>
        <w:jc w:val="both"/>
        <w:rPr>
          <w:b/>
        </w:rPr>
      </w:pPr>
    </w:p>
    <w:p w:rsidR="00307E71" w:rsidRPr="00F04FDB" w:rsidRDefault="00307E71" w:rsidP="00307E71">
      <w:pPr>
        <w:jc w:val="both"/>
        <w:outlineLvl w:val="3"/>
      </w:pPr>
      <w:r w:rsidRPr="00F04FDB">
        <w:rPr>
          <w:b/>
        </w:rPr>
        <w:t>Tespitler:</w:t>
      </w:r>
      <w:r w:rsidRPr="00F04FDB">
        <w:t xml:space="preserve"> Firma tarafından üretilen “Göke” zeytinleri üzerinde “Gemlik Yağlı Sele Siyah Zeytin” ifadesine yer verildiği</w:t>
      </w:r>
      <w:r w:rsidRPr="00F04FDB">
        <w:rPr>
          <w:rFonts w:eastAsiaTheme="minorHAnsi"/>
          <w:lang w:eastAsia="en-US"/>
        </w:rPr>
        <w:t xml:space="preserve"> </w:t>
      </w:r>
      <w:r w:rsidRPr="00F04FDB">
        <w:t xml:space="preserve">tespit edilmiştir. </w:t>
      </w:r>
    </w:p>
    <w:p w:rsidR="00307E71" w:rsidRPr="00F04FDB" w:rsidRDefault="00307E71" w:rsidP="00307E71">
      <w:pPr>
        <w:jc w:val="both"/>
        <w:outlineLvl w:val="3"/>
        <w:rPr>
          <w:b/>
        </w:rPr>
      </w:pPr>
    </w:p>
    <w:p w:rsidR="00307E71" w:rsidRPr="00F04FDB" w:rsidRDefault="00307E71" w:rsidP="00307E71">
      <w:pPr>
        <w:ind w:right="141"/>
        <w:jc w:val="both"/>
        <w:rPr>
          <w:rFonts w:eastAsiaTheme="minorHAnsi"/>
          <w:b/>
        </w:rPr>
      </w:pPr>
      <w:r w:rsidRPr="00F04FDB">
        <w:rPr>
          <w:rFonts w:eastAsiaTheme="minorHAnsi"/>
          <w:b/>
        </w:rPr>
        <w:t xml:space="preserve">Değerlendirme/Karar: </w:t>
      </w:r>
      <w:r w:rsidRPr="00F04FDB">
        <w:rPr>
          <w:rFonts w:eastAsiaTheme="minorHAnsi"/>
        </w:rPr>
        <w:t>Yürütülen inceleme neticesinde, Tarım ve Orman Bakanlığı tarafından çıkarılan 2014/33 numaralı Türk Gıda Kodeksi Sofralık Zeytin Tebliğinin Etiketleme başlıklı 12 nci maddesinin “</w:t>
      </w:r>
      <w:r w:rsidRPr="00F04FDB">
        <w:rPr>
          <w:rFonts w:eastAsiaTheme="minorHAnsi"/>
          <w:i/>
        </w:rPr>
        <w:t>c) Zeytin çeşidi, tüm zeytinlerde etiket üzerinde belirtilen ürün adının punto büyüklüğünden, daha büyük bir puntoda olmamak şartıyla “……çeşidi” şeklinde yazılarak belirtilebilir. Zeytin çeşidi, ürün adı olarak kullanılmaz</w:t>
      </w:r>
      <w:r w:rsidRPr="00F04FDB">
        <w:rPr>
          <w:rFonts w:eastAsiaTheme="minorHAnsi"/>
        </w:rPr>
        <w:t xml:space="preserve">.” hükmü ile firmaca Bakanlığımıza, 03.10.2005 tarih ve 76 sayı ile tescil altına alınan Gemlik Zeytini coğrafi işaretinde belirtilen hususlara uygun üretim yapıldığını kanıtlar nitelikte belge sunulamaması hususları bir arada değerlendirildiğinde, ürün ambalajı üzerinde "Gemlik Yağlı Sele" ifadesine yer verilmesinin  Reklam Mevzuatına aykırı olduğu değerlendirilmiştir. </w:t>
      </w:r>
    </w:p>
    <w:p w:rsidR="00307E71" w:rsidRPr="00F04FDB" w:rsidRDefault="00307E71" w:rsidP="00307E71">
      <w:pPr>
        <w:ind w:right="141"/>
        <w:jc w:val="both"/>
        <w:rPr>
          <w:rFonts w:eastAsiaTheme="minorHAnsi"/>
          <w:b/>
        </w:rPr>
      </w:pPr>
    </w:p>
    <w:p w:rsidR="00307E71" w:rsidRPr="00F04FDB" w:rsidRDefault="00307E71" w:rsidP="00307E71">
      <w:pPr>
        <w:jc w:val="both"/>
      </w:pPr>
      <w:r w:rsidRPr="00F04FDB">
        <w:t>Bu nedenle, inceleme konusu reklamların;</w:t>
      </w:r>
    </w:p>
    <w:p w:rsidR="00307E71" w:rsidRPr="00F04FDB" w:rsidRDefault="00307E71" w:rsidP="00307E71">
      <w:pPr>
        <w:ind w:right="141"/>
        <w:jc w:val="both"/>
        <w:rPr>
          <w:rFonts w:eastAsiaTheme="minorHAnsi"/>
        </w:rPr>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7/1, 7/3, 7/4, 7/5-a, 7/5-f, 7/5-g; 9/1; 11/1-b; 12/2; 28/1, 28/2; 29/1, 29/2-a; 32/1 maddeleri,</w:t>
      </w:r>
    </w:p>
    <w:p w:rsidR="00307E71" w:rsidRPr="00F04FDB" w:rsidRDefault="00307E71" w:rsidP="00307E71">
      <w:pPr>
        <w:jc w:val="both"/>
      </w:pPr>
    </w:p>
    <w:p w:rsidR="00307E71" w:rsidRPr="00F04FDB" w:rsidRDefault="00307E71" w:rsidP="00307E71">
      <w:pPr>
        <w:jc w:val="both"/>
      </w:pPr>
      <w:r w:rsidRPr="00F04FDB">
        <w:t>-  6502 sayılı Tüketicinin Korunması Hakkında Kanun'un; 61 ve 62 inci maddeleri,</w:t>
      </w:r>
    </w:p>
    <w:p w:rsidR="00307E71" w:rsidRPr="00F04FDB" w:rsidRDefault="00307E71" w:rsidP="00307E71">
      <w:pPr>
        <w:jc w:val="both"/>
      </w:pPr>
    </w:p>
    <w:p w:rsidR="00307E71" w:rsidRPr="00F04FDB" w:rsidRDefault="00307E71" w:rsidP="00307E71">
      <w:pPr>
        <w:jc w:val="both"/>
      </w:pPr>
      <w:r w:rsidRPr="00F04FDB">
        <w:t xml:space="preserve">hükümlerine aykırı olduğuna , </w:t>
      </w:r>
    </w:p>
    <w:p w:rsidR="00307E71" w:rsidRPr="00F04FDB" w:rsidRDefault="00307E71" w:rsidP="00307E71">
      <w:pPr>
        <w:ind w:right="141"/>
        <w:jc w:val="both"/>
        <w:rPr>
          <w:rFonts w:eastAsiaTheme="minorHAnsi"/>
        </w:rPr>
      </w:pPr>
    </w:p>
    <w:p w:rsidR="00307E71" w:rsidRPr="00F04FDB" w:rsidRDefault="00307E71" w:rsidP="00307E71">
      <w:pPr>
        <w:tabs>
          <w:tab w:val="left" w:pos="0"/>
        </w:tabs>
        <w:jc w:val="both"/>
        <w:rPr>
          <w:b/>
        </w:rPr>
      </w:pPr>
      <w:r w:rsidRPr="00F04FDB">
        <w:t>Buna göre,</w:t>
      </w:r>
      <w:r w:rsidRPr="00F04FDB">
        <w:rPr>
          <w:b/>
          <w:bCs/>
        </w:rPr>
        <w:t xml:space="preserve"> </w:t>
      </w:r>
      <w:r w:rsidRPr="00F04FDB">
        <w:rPr>
          <w:bCs/>
        </w:rPr>
        <w:t>reklam veren</w:t>
      </w:r>
      <w:r w:rsidRPr="00F04FDB">
        <w:rPr>
          <w:b/>
          <w:bCs/>
        </w:rPr>
        <w:t xml:space="preserve"> </w:t>
      </w:r>
      <w:r w:rsidRPr="00F04FDB">
        <w:rPr>
          <w:b/>
        </w:rPr>
        <w:t xml:space="preserve"> Gökler Gıda Maden Emlak Oto Al. St. Ve Tur. San. Ltd. Şti.</w:t>
      </w:r>
    </w:p>
    <w:p w:rsidR="00307E71" w:rsidRPr="00F04FDB" w:rsidRDefault="00307E71" w:rsidP="00307E71">
      <w:pPr>
        <w:jc w:val="both"/>
      </w:pPr>
      <w:r w:rsidRPr="00F04FDB">
        <w:t xml:space="preserve">unvanlı firma hakkında; 6502 sayılı Kanun’un 63 üncü ve 77/12 inci maddeleri dahilinde belirtilen hususlara ilişkin olarak </w:t>
      </w:r>
      <w:r w:rsidRPr="00F04FDB">
        <w:rPr>
          <w:b/>
        </w:rPr>
        <w:t xml:space="preserve">anılan reklamları durdurma cezası </w:t>
      </w:r>
      <w:r w:rsidRPr="00F04FDB">
        <w:t xml:space="preserve">verilmesine </w:t>
      </w:r>
      <w:r w:rsidRPr="00F04FDB">
        <w:rPr>
          <w:b/>
        </w:rPr>
        <w:t xml:space="preserve"> </w:t>
      </w:r>
      <w:r w:rsidRPr="00F04FDB">
        <w:t>karar verilmiştir</w:t>
      </w:r>
    </w:p>
    <w:p w:rsidR="00307E71" w:rsidRPr="00F04FDB" w:rsidRDefault="00307E71" w:rsidP="00307E71">
      <w:pPr>
        <w:jc w:val="both"/>
        <w:rPr>
          <w:b/>
        </w:rPr>
      </w:pPr>
    </w:p>
    <w:p w:rsidR="00307E71" w:rsidRPr="00F04FDB" w:rsidRDefault="00307E71" w:rsidP="00307E71">
      <w:pPr>
        <w:jc w:val="both"/>
        <w:rPr>
          <w:b/>
        </w:rPr>
      </w:pPr>
      <w:r w:rsidRPr="00F04FDB">
        <w:rPr>
          <w:b/>
        </w:rPr>
        <w:t xml:space="preserve">131) </w:t>
      </w:r>
    </w:p>
    <w:p w:rsidR="00307E71" w:rsidRPr="00F04FDB" w:rsidRDefault="00307E71" w:rsidP="00307E71">
      <w:pPr>
        <w:jc w:val="both"/>
        <w:rPr>
          <w:b/>
        </w:rPr>
      </w:pPr>
    </w:p>
    <w:p w:rsidR="00307E71" w:rsidRPr="00F04FDB" w:rsidRDefault="00307E71" w:rsidP="00307E71">
      <w:pPr>
        <w:jc w:val="both"/>
        <w:rPr>
          <w:b/>
        </w:rPr>
      </w:pPr>
      <w:r w:rsidRPr="00F04FDB">
        <w:rPr>
          <w:b/>
        </w:rPr>
        <w:t>Dosya No: 2020/458</w:t>
      </w:r>
    </w:p>
    <w:p w:rsidR="00307E71" w:rsidRPr="00F04FDB" w:rsidRDefault="00307E71" w:rsidP="00307E71">
      <w:pPr>
        <w:jc w:val="both"/>
        <w:rPr>
          <w:b/>
        </w:rPr>
      </w:pPr>
    </w:p>
    <w:p w:rsidR="00307E71" w:rsidRPr="00F04FDB" w:rsidRDefault="00307E71" w:rsidP="00307E71">
      <w:pPr>
        <w:tabs>
          <w:tab w:val="left" w:pos="0"/>
        </w:tabs>
        <w:jc w:val="both"/>
        <w:rPr>
          <w:b/>
        </w:rPr>
      </w:pPr>
      <w:r w:rsidRPr="00F04FDB">
        <w:rPr>
          <w:b/>
        </w:rPr>
        <w:t>Şikayet Edilen: Yeniçağ Gıda Sanayi ve Tic. A.Ş.</w:t>
      </w:r>
    </w:p>
    <w:p w:rsidR="00307E71" w:rsidRPr="00F04FDB" w:rsidRDefault="00307E71" w:rsidP="00307E71">
      <w:pPr>
        <w:tabs>
          <w:tab w:val="left" w:pos="0"/>
        </w:tabs>
        <w:jc w:val="both"/>
        <w:rPr>
          <w:b/>
        </w:rPr>
      </w:pPr>
    </w:p>
    <w:p w:rsidR="00307E71" w:rsidRPr="00F04FDB" w:rsidRDefault="00307E71" w:rsidP="00307E71">
      <w:pPr>
        <w:jc w:val="both"/>
        <w:rPr>
          <w:rFonts w:eastAsiaTheme="minorHAnsi"/>
          <w:lang w:eastAsia="en-US"/>
        </w:rPr>
      </w:pPr>
      <w:r w:rsidRPr="00F04FDB">
        <w:rPr>
          <w:b/>
        </w:rPr>
        <w:t>Şikayet Edilen Reklam:</w:t>
      </w:r>
      <w:r w:rsidRPr="00F04FDB">
        <w:t xml:space="preserve"> İlgili firma tarafından üretilen “Ece” adlı ürün ambalajları üzerinde </w:t>
      </w:r>
      <w:r w:rsidRPr="00F04FDB">
        <w:rPr>
          <w:rFonts w:eastAsiaTheme="minorHAnsi"/>
          <w:lang w:eastAsia="en-US"/>
        </w:rPr>
        <w:t>yer alan tanıtımlar.</w:t>
      </w:r>
    </w:p>
    <w:p w:rsidR="00307E71" w:rsidRPr="00F04FDB" w:rsidRDefault="00307E71" w:rsidP="00307E71">
      <w:pPr>
        <w:tabs>
          <w:tab w:val="left" w:pos="1478"/>
        </w:tabs>
        <w:jc w:val="both"/>
      </w:pPr>
      <w:r w:rsidRPr="00F04FDB">
        <w:tab/>
      </w: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Ambalaj</w:t>
      </w:r>
    </w:p>
    <w:p w:rsidR="00307E71" w:rsidRPr="00F04FDB" w:rsidRDefault="00307E71" w:rsidP="00307E71">
      <w:pPr>
        <w:jc w:val="both"/>
      </w:pPr>
    </w:p>
    <w:p w:rsidR="00307E71" w:rsidRPr="00F04FDB" w:rsidRDefault="00307E71" w:rsidP="00307E71">
      <w:pPr>
        <w:jc w:val="both"/>
        <w:outlineLvl w:val="3"/>
      </w:pPr>
      <w:r w:rsidRPr="00F04FDB">
        <w:rPr>
          <w:b/>
        </w:rPr>
        <w:t>Tespitler:</w:t>
      </w:r>
      <w:r w:rsidRPr="00F04FDB">
        <w:t xml:space="preserve"> Firma tarafından üretilen “Ece” zeytinleri üzerinde “Gemlik Çeşitleri” ifadesine yer verildiği</w:t>
      </w:r>
      <w:r w:rsidRPr="00F04FDB">
        <w:rPr>
          <w:rFonts w:eastAsiaTheme="minorHAnsi"/>
          <w:lang w:eastAsia="en-US"/>
        </w:rPr>
        <w:t xml:space="preserve"> </w:t>
      </w:r>
      <w:r w:rsidRPr="00F04FDB">
        <w:t xml:space="preserve">tespit edilmiştir. </w:t>
      </w:r>
    </w:p>
    <w:p w:rsidR="00307E71" w:rsidRPr="00F04FDB" w:rsidRDefault="00307E71" w:rsidP="00307E71">
      <w:pPr>
        <w:jc w:val="both"/>
      </w:pPr>
    </w:p>
    <w:p w:rsidR="00307E71" w:rsidRPr="00F04FDB" w:rsidRDefault="00307E71" w:rsidP="00307E71">
      <w:pPr>
        <w:ind w:right="141"/>
        <w:jc w:val="both"/>
        <w:rPr>
          <w:rFonts w:eastAsiaTheme="minorHAnsi"/>
          <w:b/>
        </w:rPr>
      </w:pPr>
      <w:r w:rsidRPr="00F04FDB">
        <w:rPr>
          <w:rFonts w:eastAsiaTheme="minorHAnsi"/>
          <w:b/>
        </w:rPr>
        <w:t xml:space="preserve">Değerlendirme/Karar: </w:t>
      </w:r>
      <w:r w:rsidRPr="00F04FDB">
        <w:rPr>
          <w:rFonts w:eastAsiaTheme="minorHAnsi"/>
        </w:rPr>
        <w:t>Yürütülen inceleme neticesinde, Tarım ve Orman Bakanlığı tarafından çıkarılan 2014/33 numaralı Türk Gıda Kodeksi Sofralık Zeytin Tebliğinin Etiketleme başlıklı 12 nci maddesinin “</w:t>
      </w:r>
      <w:r w:rsidRPr="00F04FDB">
        <w:rPr>
          <w:rFonts w:eastAsiaTheme="minorHAnsi"/>
          <w:i/>
        </w:rPr>
        <w:t>c) Zeytin çeşidi, tüm zeytinlerde etiket üzerinde belirtilen ürün adının punto büyüklüğünden, daha büyük bir puntoda olmamak şartıyla “……çeşidi” şeklinde yazılarak belirtilebilir. Zeytin çeşidi, ürün adı olarak kullanılmaz</w:t>
      </w:r>
      <w:r w:rsidRPr="00F04FDB">
        <w:rPr>
          <w:rFonts w:eastAsiaTheme="minorHAnsi"/>
        </w:rPr>
        <w:t xml:space="preserve">.” hükmü ile firmaca Bakanlığımıza, 03.10.2005 tarih ve 76 sayı ile tescil altına alınan Gemlik Zeytini coğrafi işaretinde belirtilen hususlara uygun üretim yapıldığını kanıtlar nitelikte belge sunulamaması hususları bir arada değerlendirildiğinde, ürün ambalajı üzerinde "Gemlik" ifadesine yer verilmesinin  Reklam Mevzuatına aykırı olduğu değerlendirilmiştir. </w:t>
      </w:r>
    </w:p>
    <w:p w:rsidR="00307E71" w:rsidRPr="00F04FDB" w:rsidRDefault="00307E71" w:rsidP="00307E71">
      <w:pPr>
        <w:ind w:right="141"/>
        <w:jc w:val="both"/>
        <w:rPr>
          <w:rFonts w:eastAsiaTheme="minorHAnsi"/>
          <w:b/>
        </w:rPr>
      </w:pPr>
    </w:p>
    <w:p w:rsidR="00307E71" w:rsidRPr="00F04FDB" w:rsidRDefault="00307E71" w:rsidP="00307E71">
      <w:pPr>
        <w:jc w:val="both"/>
      </w:pPr>
      <w:r w:rsidRPr="00F04FDB">
        <w:t>Bu nedenle, inceleme konusu reklamların;</w:t>
      </w:r>
    </w:p>
    <w:p w:rsidR="00307E71" w:rsidRPr="00F04FDB" w:rsidRDefault="00307E71" w:rsidP="00307E71">
      <w:pPr>
        <w:ind w:right="141"/>
        <w:jc w:val="both"/>
        <w:rPr>
          <w:rFonts w:eastAsiaTheme="minorHAnsi"/>
        </w:rPr>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7/1, 7/3, 7/4, 7/5-a, 7/5-f, 7/5-g; 9/1; 11/1-b; 12/2; 28/1, 28/2; 29/1, 29/2-a; 32/1 maddeleri,</w:t>
      </w:r>
    </w:p>
    <w:p w:rsidR="00307E71" w:rsidRPr="00F04FDB" w:rsidRDefault="00307E71" w:rsidP="00307E71">
      <w:pPr>
        <w:jc w:val="both"/>
      </w:pPr>
    </w:p>
    <w:p w:rsidR="00307E71" w:rsidRPr="00F04FDB" w:rsidRDefault="00307E71" w:rsidP="00307E71">
      <w:pPr>
        <w:jc w:val="both"/>
      </w:pPr>
      <w:r w:rsidRPr="00F04FDB">
        <w:t>-  6502 sayılı Tüketicinin Korunması Hakkında Kanun'un; 61 ve 62 inci maddeleri,</w:t>
      </w:r>
    </w:p>
    <w:p w:rsidR="00307E71" w:rsidRPr="00F04FDB" w:rsidRDefault="00307E71" w:rsidP="00307E71">
      <w:pPr>
        <w:jc w:val="both"/>
      </w:pPr>
    </w:p>
    <w:p w:rsidR="00307E71" w:rsidRPr="00F04FDB" w:rsidRDefault="00307E71" w:rsidP="00307E71">
      <w:pPr>
        <w:jc w:val="both"/>
      </w:pPr>
      <w:r w:rsidRPr="00F04FDB">
        <w:t xml:space="preserve">hükümlerine aykırı olduğuna , </w:t>
      </w:r>
    </w:p>
    <w:p w:rsidR="00307E71" w:rsidRPr="00F04FDB" w:rsidRDefault="00307E71" w:rsidP="00307E71">
      <w:pPr>
        <w:ind w:right="141"/>
        <w:jc w:val="both"/>
        <w:rPr>
          <w:rFonts w:eastAsiaTheme="minorHAnsi"/>
        </w:rPr>
      </w:pPr>
    </w:p>
    <w:p w:rsidR="00307E71" w:rsidRPr="00F04FDB" w:rsidRDefault="00307E71" w:rsidP="00307E71">
      <w:pPr>
        <w:tabs>
          <w:tab w:val="left" w:pos="0"/>
        </w:tabs>
        <w:jc w:val="both"/>
        <w:rPr>
          <w:b/>
        </w:rPr>
      </w:pPr>
      <w:r w:rsidRPr="00F04FDB">
        <w:t>Buna göre,</w:t>
      </w:r>
      <w:r w:rsidRPr="00F04FDB">
        <w:rPr>
          <w:b/>
          <w:bCs/>
        </w:rPr>
        <w:t xml:space="preserve"> </w:t>
      </w:r>
      <w:r w:rsidRPr="00F04FDB">
        <w:rPr>
          <w:bCs/>
        </w:rPr>
        <w:t>reklam veren</w:t>
      </w:r>
      <w:r w:rsidRPr="00F04FDB">
        <w:rPr>
          <w:b/>
          <w:bCs/>
        </w:rPr>
        <w:t xml:space="preserve"> </w:t>
      </w:r>
      <w:r w:rsidRPr="00F04FDB">
        <w:rPr>
          <w:b/>
        </w:rPr>
        <w:t xml:space="preserve"> Yeniçağ Gıda Sanayi ve Tic. A.Ş. </w:t>
      </w:r>
      <w:r w:rsidRPr="00F04FDB">
        <w:t xml:space="preserve">unvanlı firma hakkında; 6502 sayılı Kanun’un 63 üncü ve 77/12 inci maddeleri dahilinde belirtilen hususlara ilişkin olarak </w:t>
      </w:r>
      <w:r w:rsidRPr="00F04FDB">
        <w:rPr>
          <w:b/>
        </w:rPr>
        <w:t xml:space="preserve">anılan reklamları durdurma cezası </w:t>
      </w:r>
      <w:r w:rsidRPr="00F04FDB">
        <w:t xml:space="preserve">verilmesine </w:t>
      </w:r>
      <w:r w:rsidRPr="00F04FDB">
        <w:rPr>
          <w:b/>
        </w:rPr>
        <w:t xml:space="preserve"> </w:t>
      </w:r>
      <w:r w:rsidRPr="00F04FDB">
        <w:t>karar verilmiştir</w:t>
      </w:r>
    </w:p>
    <w:p w:rsidR="00307E71" w:rsidRPr="00F04FDB" w:rsidRDefault="00307E71" w:rsidP="00307E71">
      <w:pPr>
        <w:jc w:val="both"/>
        <w:rPr>
          <w:b/>
        </w:rPr>
      </w:pPr>
    </w:p>
    <w:p w:rsidR="00307E71" w:rsidRPr="00F04FDB" w:rsidRDefault="00307E71" w:rsidP="00307E71">
      <w:pPr>
        <w:jc w:val="both"/>
        <w:rPr>
          <w:b/>
        </w:rPr>
      </w:pPr>
      <w:r w:rsidRPr="00F04FDB">
        <w:rPr>
          <w:b/>
        </w:rPr>
        <w:t xml:space="preserve">132) </w:t>
      </w:r>
    </w:p>
    <w:p w:rsidR="00307E71" w:rsidRPr="00F04FDB" w:rsidRDefault="00307E71" w:rsidP="00307E71">
      <w:pPr>
        <w:jc w:val="both"/>
        <w:rPr>
          <w:b/>
        </w:rPr>
      </w:pPr>
    </w:p>
    <w:p w:rsidR="00307E71" w:rsidRPr="00F04FDB" w:rsidRDefault="00307E71" w:rsidP="00307E71">
      <w:pPr>
        <w:jc w:val="both"/>
        <w:rPr>
          <w:b/>
        </w:rPr>
      </w:pPr>
      <w:r w:rsidRPr="00F04FDB">
        <w:rPr>
          <w:b/>
        </w:rPr>
        <w:t>Dosya No: 2020/459</w:t>
      </w:r>
    </w:p>
    <w:p w:rsidR="00307E71" w:rsidRPr="00F04FDB" w:rsidRDefault="00307E71" w:rsidP="00307E71">
      <w:pPr>
        <w:jc w:val="both"/>
        <w:rPr>
          <w:b/>
        </w:rPr>
      </w:pPr>
    </w:p>
    <w:p w:rsidR="00307E71" w:rsidRPr="00F04FDB" w:rsidRDefault="00307E71" w:rsidP="00307E71">
      <w:pPr>
        <w:tabs>
          <w:tab w:val="left" w:pos="0"/>
        </w:tabs>
        <w:jc w:val="both"/>
        <w:rPr>
          <w:b/>
        </w:rPr>
      </w:pPr>
      <w:r w:rsidRPr="00F04FDB">
        <w:rPr>
          <w:b/>
        </w:rPr>
        <w:t>Şikayet Edilen: Okullu Gıda San. A.Ş.</w:t>
      </w:r>
    </w:p>
    <w:p w:rsidR="00307E71" w:rsidRPr="00F04FDB" w:rsidRDefault="00307E71" w:rsidP="00307E71">
      <w:pPr>
        <w:tabs>
          <w:tab w:val="left" w:pos="0"/>
        </w:tabs>
        <w:jc w:val="both"/>
        <w:rPr>
          <w:b/>
        </w:rPr>
      </w:pPr>
    </w:p>
    <w:p w:rsidR="00307E71" w:rsidRPr="00F04FDB" w:rsidRDefault="00307E71" w:rsidP="00307E71">
      <w:pPr>
        <w:jc w:val="both"/>
        <w:rPr>
          <w:rFonts w:eastAsiaTheme="minorHAnsi"/>
          <w:lang w:eastAsia="en-US"/>
        </w:rPr>
      </w:pPr>
      <w:r w:rsidRPr="00F04FDB">
        <w:rPr>
          <w:b/>
        </w:rPr>
        <w:t>Şikayet Edilen Reklam:</w:t>
      </w:r>
      <w:r w:rsidRPr="00F04FDB">
        <w:t xml:space="preserve"> İlgili firma tarafından üretilen “Cem” adlı ürün ambalajları üzerinde </w:t>
      </w:r>
      <w:r w:rsidRPr="00F04FDB">
        <w:rPr>
          <w:rFonts w:eastAsiaTheme="minorHAnsi"/>
          <w:lang w:eastAsia="en-US"/>
        </w:rPr>
        <w:t>yer alan tanıtımlar.</w:t>
      </w:r>
    </w:p>
    <w:p w:rsidR="00307E71" w:rsidRPr="00F04FDB" w:rsidRDefault="00307E71" w:rsidP="00307E71">
      <w:pPr>
        <w:tabs>
          <w:tab w:val="left" w:pos="1478"/>
        </w:tabs>
        <w:jc w:val="both"/>
      </w:pPr>
      <w:r w:rsidRPr="00F04FDB">
        <w:tab/>
      </w: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Ambalaj</w:t>
      </w:r>
    </w:p>
    <w:p w:rsidR="009D0CA9" w:rsidRDefault="009D0CA9" w:rsidP="00307E71">
      <w:pPr>
        <w:jc w:val="both"/>
        <w:outlineLvl w:val="3"/>
      </w:pPr>
    </w:p>
    <w:p w:rsidR="00307E71" w:rsidRPr="00F04FDB" w:rsidRDefault="00307E71" w:rsidP="00EB3050">
      <w:pPr>
        <w:jc w:val="both"/>
        <w:outlineLvl w:val="3"/>
      </w:pPr>
      <w:r w:rsidRPr="00F04FDB">
        <w:rPr>
          <w:b/>
        </w:rPr>
        <w:t>Tespitler:</w:t>
      </w:r>
      <w:r w:rsidRPr="00F04FDB">
        <w:t xml:space="preserve"> Firma tarafından üretilen “Cem” zeytinleri üzerinde “Gemlik Çeşidi” ifadesine yer verildiği</w:t>
      </w:r>
      <w:r w:rsidRPr="00F04FDB">
        <w:rPr>
          <w:rFonts w:eastAsiaTheme="minorHAnsi"/>
          <w:lang w:eastAsia="en-US"/>
        </w:rPr>
        <w:t xml:space="preserve"> </w:t>
      </w:r>
      <w:r w:rsidRPr="00F04FDB">
        <w:t>tespit edilmiştir. .</w:t>
      </w:r>
    </w:p>
    <w:p w:rsidR="00307E71" w:rsidRPr="00F04FDB" w:rsidRDefault="00307E71" w:rsidP="00307E71">
      <w:pPr>
        <w:jc w:val="both"/>
      </w:pPr>
    </w:p>
    <w:p w:rsidR="00307E71" w:rsidRPr="00F04FDB" w:rsidRDefault="00307E71" w:rsidP="00307E71">
      <w:pPr>
        <w:ind w:right="141"/>
        <w:jc w:val="both"/>
        <w:rPr>
          <w:rFonts w:eastAsiaTheme="minorHAnsi"/>
        </w:rPr>
      </w:pPr>
      <w:r w:rsidRPr="00F04FDB">
        <w:rPr>
          <w:rFonts w:eastAsiaTheme="minorHAnsi"/>
          <w:b/>
        </w:rPr>
        <w:lastRenderedPageBreak/>
        <w:t xml:space="preserve">Değerlendirme/Karar: </w:t>
      </w:r>
      <w:r w:rsidRPr="00F04FDB">
        <w:rPr>
          <w:rFonts w:eastAsiaTheme="minorHAnsi"/>
        </w:rPr>
        <w:t>Yürütülen inceleme neticesinde, Tarım ve Orman Bakanlığı tarafından çıkarılan 2014/33 numaralı Türk Gıda Kodeksi Sofralık Zeytin Tebliğinin Etiketleme başlıklı 12 nci maddesinin “</w:t>
      </w:r>
      <w:r w:rsidRPr="00F04FDB">
        <w:rPr>
          <w:rFonts w:eastAsiaTheme="minorHAnsi"/>
          <w:i/>
        </w:rPr>
        <w:t>c) Zeytin çeşidi, tüm zeytinlerde etiket üzerinde belirtilen ürün adının punto büyüklüğünden, daha büyük bir puntoda olmamak şartıyla “……çeşidi” şeklinde yazılarak belirtilebilir. Zeytin çeşidi, ürün adı olarak kullanılmaz</w:t>
      </w:r>
      <w:r w:rsidRPr="00F04FDB">
        <w:rPr>
          <w:rFonts w:eastAsiaTheme="minorHAnsi"/>
        </w:rPr>
        <w:t xml:space="preserve">.” hükmü ile anılan Bakanlıkça çıkarılan 2007/33 numaralı 5553 Sayılı Tohumculuk Kanununa Tabi Tohumluk Çeşitleri Hakkında Tebliğ'de Gemlik zeytininin tescil edilen ürün çeşidi olarak sayılması ve 03.10.2005 tarih ve 76 sayı ile tescil altına alınan Gemlik Zeytini coğrafi işaretinde belirtilen hususlar bir arada değerlendirildiğinde, ürün ambalajı üzerinde ürün adı ile aynı punto büyüklüğünde veya daha küçük olmak üzere "Gemlik Çeşidi" ifadesine yer verilmesinin mevzuata aykırı olmadığı </w:t>
      </w:r>
    </w:p>
    <w:p w:rsidR="00307E71" w:rsidRPr="00F04FDB" w:rsidRDefault="00307E71" w:rsidP="00307E71">
      <w:pPr>
        <w:ind w:right="141"/>
        <w:jc w:val="both"/>
        <w:rPr>
          <w:rFonts w:eastAsiaTheme="minorHAnsi"/>
          <w:b/>
        </w:rPr>
      </w:pPr>
    </w:p>
    <w:p w:rsidR="00307E71" w:rsidRPr="00F04FDB" w:rsidRDefault="00307E71" w:rsidP="00307E71">
      <w:pPr>
        <w:jc w:val="both"/>
        <w:rPr>
          <w:rFonts w:eastAsiaTheme="minorHAnsi"/>
          <w:lang w:eastAsia="en-US"/>
        </w:rPr>
      </w:pPr>
      <w:r w:rsidRPr="00F04FDB">
        <w:rPr>
          <w:rFonts w:eastAsiaTheme="minorHAnsi"/>
          <w:lang w:eastAsia="en-US"/>
        </w:rPr>
        <w:t xml:space="preserve">Dolayısıyla inceleme konusu tanıtımların, Ticari Reklam ve Haksız Ticari Uygulamalar Yönetmeliği’nin ilgili hükümleri ile 6502 Sayılı Tüketicinin Korunması Hakkında Kanun’un 61 ve 62 nci maddelerine </w:t>
      </w:r>
      <w:r w:rsidRPr="00F04FDB">
        <w:rPr>
          <w:rFonts w:eastAsiaTheme="minorHAnsi"/>
          <w:b/>
          <w:i/>
          <w:lang w:eastAsia="en-US"/>
        </w:rPr>
        <w:t>aykırı olmadığı</w:t>
      </w:r>
      <w:r w:rsidR="005E53AC">
        <w:rPr>
          <w:rFonts w:eastAsiaTheme="minorHAnsi"/>
          <w:lang w:eastAsia="en-US"/>
        </w:rPr>
        <w:t xml:space="preserve"> görüş ve kanaatine</w:t>
      </w:r>
      <w:r w:rsidRPr="00F04FDB">
        <w:rPr>
          <w:rFonts w:eastAsiaTheme="minorHAnsi"/>
          <w:b/>
          <w:lang w:eastAsia="en-US"/>
        </w:rPr>
        <w:t xml:space="preserve"> </w:t>
      </w:r>
      <w:r w:rsidRPr="00F04FDB">
        <w:rPr>
          <w:rFonts w:eastAsiaTheme="minorHAnsi"/>
          <w:lang w:eastAsia="en-US"/>
        </w:rPr>
        <w:t>varılmıştır</w:t>
      </w:r>
    </w:p>
    <w:p w:rsidR="00307E71" w:rsidRPr="00F04FDB" w:rsidRDefault="00307E71" w:rsidP="00307E71">
      <w:pPr>
        <w:jc w:val="both"/>
        <w:rPr>
          <w:b/>
        </w:rPr>
      </w:pPr>
    </w:p>
    <w:p w:rsidR="00307E71" w:rsidRPr="00F04FDB" w:rsidRDefault="00307E71" w:rsidP="00307E71">
      <w:pPr>
        <w:jc w:val="both"/>
        <w:rPr>
          <w:b/>
        </w:rPr>
      </w:pPr>
      <w:r w:rsidRPr="00F04FDB">
        <w:rPr>
          <w:b/>
        </w:rPr>
        <w:t xml:space="preserve">133) </w:t>
      </w:r>
    </w:p>
    <w:p w:rsidR="00307E71" w:rsidRPr="00F04FDB" w:rsidRDefault="00307E71" w:rsidP="00307E71">
      <w:pPr>
        <w:jc w:val="both"/>
        <w:rPr>
          <w:b/>
        </w:rPr>
      </w:pPr>
    </w:p>
    <w:p w:rsidR="00307E71" w:rsidRPr="00F04FDB" w:rsidRDefault="00307E71" w:rsidP="00307E71">
      <w:pPr>
        <w:jc w:val="both"/>
        <w:rPr>
          <w:b/>
        </w:rPr>
      </w:pPr>
      <w:r w:rsidRPr="00F04FDB">
        <w:rPr>
          <w:b/>
        </w:rPr>
        <w:t>Dosya No: 2020/460</w:t>
      </w:r>
    </w:p>
    <w:p w:rsidR="00307E71" w:rsidRPr="00F04FDB" w:rsidRDefault="00307E71" w:rsidP="00307E71">
      <w:pPr>
        <w:jc w:val="both"/>
        <w:rPr>
          <w:b/>
        </w:rPr>
      </w:pPr>
    </w:p>
    <w:p w:rsidR="00307E71" w:rsidRPr="00F04FDB" w:rsidRDefault="00307E71" w:rsidP="00307E71">
      <w:pPr>
        <w:tabs>
          <w:tab w:val="left" w:pos="0"/>
        </w:tabs>
        <w:jc w:val="both"/>
        <w:rPr>
          <w:b/>
          <w:bCs/>
          <w:shd w:val="clear" w:color="auto" w:fill="FFFFFF"/>
        </w:rPr>
      </w:pPr>
      <w:r w:rsidRPr="00F04FDB">
        <w:rPr>
          <w:b/>
        </w:rPr>
        <w:t xml:space="preserve">Şikayet Edilen: </w:t>
      </w:r>
      <w:r w:rsidRPr="00F04FDB">
        <w:rPr>
          <w:b/>
          <w:bCs/>
          <w:shd w:val="clear" w:color="auto" w:fill="FFFFFF"/>
        </w:rPr>
        <w:t>Ekinim Gıda Ltd. Şti.</w:t>
      </w:r>
    </w:p>
    <w:p w:rsidR="00307E71" w:rsidRPr="00F04FDB" w:rsidRDefault="00307E71" w:rsidP="00307E71">
      <w:pPr>
        <w:tabs>
          <w:tab w:val="left" w:pos="0"/>
        </w:tabs>
        <w:jc w:val="both"/>
        <w:rPr>
          <w:b/>
        </w:rPr>
      </w:pPr>
    </w:p>
    <w:p w:rsidR="00307E71" w:rsidRPr="00F04FDB" w:rsidRDefault="00307E71" w:rsidP="00307E71">
      <w:pPr>
        <w:jc w:val="both"/>
        <w:rPr>
          <w:rFonts w:eastAsiaTheme="minorHAnsi"/>
          <w:lang w:eastAsia="en-US"/>
        </w:rPr>
      </w:pPr>
      <w:r w:rsidRPr="00F04FDB">
        <w:rPr>
          <w:b/>
        </w:rPr>
        <w:t>Şikayet Edilen Reklam:</w:t>
      </w:r>
      <w:r w:rsidRPr="00F04FDB">
        <w:t xml:space="preserve"> İlgili firma tarafından üretilen “Ekinim” adlı ürün ambalajları üzerinde </w:t>
      </w:r>
      <w:r w:rsidRPr="00F04FDB">
        <w:rPr>
          <w:rFonts w:eastAsiaTheme="minorHAnsi"/>
          <w:lang w:eastAsia="en-US"/>
        </w:rPr>
        <w:t>yer alan tanıtımlar.</w:t>
      </w:r>
    </w:p>
    <w:p w:rsidR="00307E71" w:rsidRPr="00F04FDB" w:rsidRDefault="00307E71" w:rsidP="00307E71">
      <w:pPr>
        <w:tabs>
          <w:tab w:val="left" w:pos="1478"/>
        </w:tabs>
        <w:jc w:val="both"/>
      </w:pPr>
      <w:r w:rsidRPr="00F04FDB">
        <w:tab/>
      </w: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Ambalaj</w:t>
      </w:r>
    </w:p>
    <w:p w:rsidR="00307E71" w:rsidRPr="00F04FDB" w:rsidRDefault="00307E71" w:rsidP="00307E71">
      <w:pPr>
        <w:jc w:val="both"/>
      </w:pPr>
    </w:p>
    <w:p w:rsidR="00307E71" w:rsidRPr="00F04FDB" w:rsidRDefault="00307E71" w:rsidP="00307E71">
      <w:pPr>
        <w:jc w:val="both"/>
        <w:outlineLvl w:val="3"/>
      </w:pPr>
      <w:r w:rsidRPr="00F04FDB">
        <w:rPr>
          <w:b/>
        </w:rPr>
        <w:t>Tespitler:</w:t>
      </w:r>
      <w:r w:rsidRPr="00F04FDB">
        <w:t xml:space="preserve"> Firma tarafından üretilen “Ekinim” zeytinleri üzerinde “Gemlik Çeşidi” ifadesine yer verildiği</w:t>
      </w:r>
      <w:r w:rsidRPr="00F04FDB">
        <w:rPr>
          <w:rFonts w:eastAsiaTheme="minorHAnsi"/>
          <w:lang w:eastAsia="en-US"/>
        </w:rPr>
        <w:t xml:space="preserve"> </w:t>
      </w:r>
      <w:r w:rsidRPr="00F04FDB">
        <w:t xml:space="preserve">tespit edilmiştir. </w:t>
      </w:r>
    </w:p>
    <w:p w:rsidR="00307E71" w:rsidRPr="00F04FDB" w:rsidRDefault="00307E71" w:rsidP="00307E71">
      <w:pPr>
        <w:jc w:val="both"/>
      </w:pPr>
    </w:p>
    <w:p w:rsidR="00307E71" w:rsidRPr="00F04FDB" w:rsidRDefault="00307E71" w:rsidP="00307E71">
      <w:pPr>
        <w:ind w:right="141"/>
        <w:jc w:val="both"/>
        <w:rPr>
          <w:rFonts w:eastAsiaTheme="minorHAnsi"/>
        </w:rPr>
      </w:pPr>
      <w:r w:rsidRPr="00F04FDB">
        <w:rPr>
          <w:rFonts w:eastAsiaTheme="minorHAnsi"/>
          <w:b/>
        </w:rPr>
        <w:t xml:space="preserve">Değerlendirme/Karar: </w:t>
      </w:r>
      <w:r w:rsidRPr="00F04FDB">
        <w:rPr>
          <w:rFonts w:eastAsiaTheme="minorHAnsi"/>
        </w:rPr>
        <w:t>Yürütülen inceleme neticesinde, Tarım ve Orman Bakanlığı tarafından çıkarılan 2014/33 numaralı Türk Gıda Kodeksi Sofralık Zeytin Tebliğinin Etiketleme başlıklı 12 nci maddesinin “</w:t>
      </w:r>
      <w:r w:rsidRPr="00F04FDB">
        <w:rPr>
          <w:rFonts w:eastAsiaTheme="minorHAnsi"/>
          <w:i/>
        </w:rPr>
        <w:t>c) Zeytin çeşidi, tüm zeytinlerde etiket üzerinde belirtilen ürün adının punto büyüklüğünden, daha büyük bir puntoda olmamak şartıyla “……çeşidi” şeklinde yazılarak belirtilebilir. Zeytin çeşidi, ürün adı olarak kullanılmaz</w:t>
      </w:r>
      <w:r w:rsidRPr="00F04FDB">
        <w:rPr>
          <w:rFonts w:eastAsiaTheme="minorHAnsi"/>
        </w:rPr>
        <w:t xml:space="preserve">.” hükmü ile anılan Bakanlıkça çıkarılan 2007/33 numaralı 5553 Sayılı Tohumculuk Kanununa Tabi Tohumluk Çeşitleri Hakkında Tebliğ'de Gemlik zeytininin tescil edilen ürün çeşidi olarak sayılması ve 03.10.2005 tarih ve 76 sayı ile tescil altına alınan Gemlik Zeytini coğrafi işaretinde belirtilen hususlar bir arada değerlendirildiğinde, ürün ambalajı üzerinde ürün adı ile aynı punto büyüklüğünde veya daha küçük olmak üzere "Gemlik Çeşidi" ifadesine yer verilmesinin mevzuata aykırı olmadığı </w:t>
      </w:r>
    </w:p>
    <w:p w:rsidR="00307E71" w:rsidRPr="00F04FDB" w:rsidRDefault="00307E71" w:rsidP="00307E71">
      <w:pPr>
        <w:ind w:right="141"/>
        <w:jc w:val="both"/>
        <w:rPr>
          <w:rFonts w:eastAsiaTheme="minorHAnsi"/>
          <w:b/>
        </w:rPr>
      </w:pPr>
    </w:p>
    <w:p w:rsidR="00307E71" w:rsidRPr="00F04FDB" w:rsidRDefault="00307E71" w:rsidP="00307E71">
      <w:pPr>
        <w:jc w:val="both"/>
        <w:rPr>
          <w:rFonts w:eastAsiaTheme="minorHAnsi"/>
          <w:lang w:eastAsia="en-US"/>
        </w:rPr>
      </w:pPr>
      <w:r w:rsidRPr="00F04FDB">
        <w:rPr>
          <w:rFonts w:eastAsiaTheme="minorHAnsi"/>
          <w:lang w:eastAsia="en-US"/>
        </w:rPr>
        <w:t xml:space="preserve">Dolayısıyla inceleme konusu tanıtımların, Ticari Reklam ve Haksız Ticari Uygulamalar Yönetmeliği’nin ilgili hükümleri ile 6502 Sayılı Tüketicinin Korunması Hakkında Kanun’un 61 ve 62 nci maddelerine </w:t>
      </w:r>
      <w:r w:rsidRPr="00F04FDB">
        <w:rPr>
          <w:rFonts w:eastAsiaTheme="minorHAnsi"/>
          <w:b/>
          <w:i/>
          <w:lang w:eastAsia="en-US"/>
        </w:rPr>
        <w:t>aykırı olmadığı</w:t>
      </w:r>
      <w:r w:rsidRPr="00F04FDB">
        <w:rPr>
          <w:rFonts w:eastAsiaTheme="minorHAnsi"/>
          <w:lang w:eastAsia="en-US"/>
        </w:rPr>
        <w:t xml:space="preserve"> görüş ve kanaatine </w:t>
      </w:r>
      <w:r w:rsidRPr="00F04FDB">
        <w:rPr>
          <w:rFonts w:eastAsiaTheme="minorHAnsi"/>
          <w:b/>
          <w:lang w:eastAsia="en-US"/>
        </w:rPr>
        <w:t xml:space="preserve"> </w:t>
      </w:r>
      <w:r w:rsidRPr="00F04FDB">
        <w:rPr>
          <w:rFonts w:eastAsiaTheme="minorHAnsi"/>
          <w:lang w:eastAsia="en-US"/>
        </w:rPr>
        <w:t>varılmıştır</w:t>
      </w:r>
    </w:p>
    <w:p w:rsidR="00307E71" w:rsidRPr="00F04FDB" w:rsidRDefault="00307E71" w:rsidP="00307E71">
      <w:pPr>
        <w:jc w:val="both"/>
        <w:rPr>
          <w:b/>
        </w:rPr>
      </w:pPr>
    </w:p>
    <w:p w:rsidR="00307E71" w:rsidRPr="00F04FDB" w:rsidRDefault="00307E71" w:rsidP="00307E71">
      <w:pPr>
        <w:jc w:val="both"/>
        <w:rPr>
          <w:b/>
        </w:rPr>
      </w:pPr>
      <w:r w:rsidRPr="00F04FDB">
        <w:rPr>
          <w:b/>
        </w:rPr>
        <w:t xml:space="preserve">134) </w:t>
      </w:r>
    </w:p>
    <w:p w:rsidR="00307E71" w:rsidRPr="00F04FDB" w:rsidRDefault="00307E71" w:rsidP="00307E71">
      <w:pPr>
        <w:jc w:val="both"/>
        <w:rPr>
          <w:b/>
        </w:rPr>
      </w:pPr>
    </w:p>
    <w:p w:rsidR="00307E71" w:rsidRPr="00F04FDB" w:rsidRDefault="00307E71" w:rsidP="00307E71">
      <w:pPr>
        <w:jc w:val="both"/>
        <w:rPr>
          <w:b/>
        </w:rPr>
      </w:pPr>
      <w:r w:rsidRPr="00F04FDB">
        <w:rPr>
          <w:b/>
        </w:rPr>
        <w:t>Dosya No: 2020/461</w:t>
      </w:r>
    </w:p>
    <w:p w:rsidR="00307E71" w:rsidRPr="00F04FDB" w:rsidRDefault="00307E71" w:rsidP="00307E71">
      <w:pPr>
        <w:jc w:val="both"/>
        <w:rPr>
          <w:b/>
        </w:rPr>
      </w:pPr>
    </w:p>
    <w:p w:rsidR="00307E71" w:rsidRPr="00F04FDB" w:rsidRDefault="00307E71" w:rsidP="00307E71">
      <w:pPr>
        <w:tabs>
          <w:tab w:val="left" w:pos="0"/>
        </w:tabs>
        <w:jc w:val="both"/>
        <w:rPr>
          <w:b/>
        </w:rPr>
      </w:pPr>
      <w:r w:rsidRPr="00F04FDB">
        <w:rPr>
          <w:b/>
        </w:rPr>
        <w:t>Şikayet Edilen: Abdülkadir Adanır</w:t>
      </w:r>
    </w:p>
    <w:p w:rsidR="00307E71" w:rsidRPr="00F04FDB" w:rsidRDefault="00307E71" w:rsidP="00307E71">
      <w:pPr>
        <w:tabs>
          <w:tab w:val="left" w:pos="0"/>
        </w:tabs>
        <w:jc w:val="both"/>
        <w:rPr>
          <w:b/>
        </w:rPr>
      </w:pPr>
    </w:p>
    <w:p w:rsidR="00307E71" w:rsidRPr="00F04FDB" w:rsidRDefault="00307E71" w:rsidP="00307E71">
      <w:pPr>
        <w:jc w:val="both"/>
        <w:rPr>
          <w:rFonts w:eastAsiaTheme="minorHAnsi"/>
          <w:lang w:eastAsia="en-US"/>
        </w:rPr>
      </w:pPr>
      <w:r w:rsidRPr="00F04FDB">
        <w:rPr>
          <w:b/>
        </w:rPr>
        <w:lastRenderedPageBreak/>
        <w:t>Şikayet Edilen Reklam:</w:t>
      </w:r>
      <w:r w:rsidRPr="00F04FDB">
        <w:t xml:space="preserve"> İlgili firma tarafından üretilen “Günada” adlı ürün ambalajları üzerinde </w:t>
      </w:r>
      <w:r w:rsidRPr="00F04FDB">
        <w:rPr>
          <w:rFonts w:eastAsiaTheme="minorHAnsi"/>
          <w:lang w:eastAsia="en-US"/>
        </w:rPr>
        <w:t>yer alan tanıtımlar.</w:t>
      </w:r>
    </w:p>
    <w:p w:rsidR="00307E71" w:rsidRPr="00F04FDB" w:rsidRDefault="00307E71" w:rsidP="00307E71">
      <w:pPr>
        <w:tabs>
          <w:tab w:val="left" w:pos="1478"/>
        </w:tabs>
        <w:jc w:val="both"/>
      </w:pPr>
      <w:r w:rsidRPr="00F04FDB">
        <w:tab/>
      </w: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Ambalaj</w:t>
      </w:r>
    </w:p>
    <w:p w:rsidR="00307E71" w:rsidRPr="00F04FDB" w:rsidRDefault="00307E71" w:rsidP="00307E71">
      <w:pPr>
        <w:tabs>
          <w:tab w:val="left" w:pos="9498"/>
        </w:tabs>
        <w:contextualSpacing/>
        <w:jc w:val="both"/>
        <w:rPr>
          <w:b/>
        </w:rPr>
      </w:pPr>
    </w:p>
    <w:p w:rsidR="00307E71" w:rsidRPr="00F04FDB" w:rsidRDefault="00307E71" w:rsidP="00307E71">
      <w:pPr>
        <w:jc w:val="both"/>
        <w:outlineLvl w:val="3"/>
      </w:pPr>
      <w:r w:rsidRPr="00F04FDB">
        <w:rPr>
          <w:b/>
        </w:rPr>
        <w:t>Tespitler:</w:t>
      </w:r>
      <w:r w:rsidRPr="00F04FDB">
        <w:t xml:space="preserve"> Firma tarafından üretilen “Günada” zeytinleri üzerinde “Gemlik Yağlı Sele Zeytin” ifadesine yer verildiği</w:t>
      </w:r>
      <w:r w:rsidRPr="00F04FDB">
        <w:rPr>
          <w:rFonts w:eastAsiaTheme="minorHAnsi"/>
          <w:lang w:eastAsia="en-US"/>
        </w:rPr>
        <w:t xml:space="preserve"> </w:t>
      </w:r>
      <w:r w:rsidRPr="00F04FDB">
        <w:t xml:space="preserve">tespit edilmiştir. </w:t>
      </w:r>
    </w:p>
    <w:p w:rsidR="00307E71" w:rsidRPr="00F04FDB" w:rsidRDefault="00307E71" w:rsidP="00307E71">
      <w:pPr>
        <w:jc w:val="both"/>
      </w:pPr>
    </w:p>
    <w:p w:rsidR="00307E71" w:rsidRPr="00F04FDB" w:rsidRDefault="00307E71" w:rsidP="00307E71">
      <w:pPr>
        <w:ind w:right="141"/>
        <w:jc w:val="both"/>
        <w:rPr>
          <w:rFonts w:eastAsiaTheme="minorHAnsi"/>
          <w:b/>
        </w:rPr>
      </w:pPr>
      <w:r w:rsidRPr="00F04FDB">
        <w:rPr>
          <w:rFonts w:eastAsiaTheme="minorHAnsi"/>
          <w:b/>
        </w:rPr>
        <w:t xml:space="preserve">Değerlendirme/Karar: </w:t>
      </w:r>
      <w:r w:rsidRPr="00F04FDB">
        <w:rPr>
          <w:rFonts w:eastAsiaTheme="minorHAnsi"/>
        </w:rPr>
        <w:t>Yürütülen inceleme neticesinde, Tarım ve Orman Bakanlığı tarafından çıkarılan 2014/33 numaralı Türk Gıda Kodeksi Sofralık Zeytin Tebliğinin Etiketleme başlıklı 12 nci maddesinin “</w:t>
      </w:r>
      <w:r w:rsidRPr="00F04FDB">
        <w:rPr>
          <w:rFonts w:eastAsiaTheme="minorHAnsi"/>
          <w:i/>
        </w:rPr>
        <w:t>c) Zeytin çeşidi, tüm zeytinlerde etiket üzerinde belirtilen ürün adının punto büyüklüğünden, daha büyük bir puntoda olmamak şartıyla “……çeşidi” şeklinde yazılarak belirtilebilir. Zeytin çeşidi, ürün adı olarak kullanılmaz</w:t>
      </w:r>
      <w:r w:rsidRPr="00F04FDB">
        <w:rPr>
          <w:rFonts w:eastAsiaTheme="minorHAnsi"/>
        </w:rPr>
        <w:t>.” hükmü ile firmaca Bakanlığımıza, 03.10.2005 tarih ve 76 sayı ile tescil altına alınan Gemlik Zeytini coğrafi işaretinde belirtilen hususlara uygun üretim yapıldığını kanıtlar nitelikte belge sunulamaması hususları bir arada değerlendirildiğinde, ürün ambalajı üzerinde "</w:t>
      </w:r>
      <w:r w:rsidRPr="00F04FDB">
        <w:t xml:space="preserve"> </w:t>
      </w:r>
      <w:r w:rsidRPr="00F04FDB">
        <w:rPr>
          <w:rFonts w:eastAsiaTheme="minorHAnsi"/>
        </w:rPr>
        <w:t xml:space="preserve">Gemlik Yağlı Sele Zeytin" ifadesine yer verilmesinin  Reklam Mevzuatına aykırı olduğu değerlendirilmiştir. </w:t>
      </w:r>
    </w:p>
    <w:p w:rsidR="00307E71" w:rsidRPr="00F04FDB" w:rsidRDefault="00307E71" w:rsidP="00307E71">
      <w:pPr>
        <w:ind w:right="141"/>
        <w:jc w:val="both"/>
        <w:rPr>
          <w:rFonts w:eastAsiaTheme="minorHAnsi"/>
          <w:b/>
        </w:rPr>
      </w:pPr>
    </w:p>
    <w:p w:rsidR="00307E71" w:rsidRPr="00F04FDB" w:rsidRDefault="00307E71" w:rsidP="00307E71">
      <w:pPr>
        <w:jc w:val="both"/>
      </w:pPr>
      <w:r w:rsidRPr="00F04FDB">
        <w:t>Bu nedenle, inceleme konusu reklamların;</w:t>
      </w:r>
    </w:p>
    <w:p w:rsidR="00307E71" w:rsidRPr="00F04FDB" w:rsidRDefault="00307E71" w:rsidP="00307E71">
      <w:pPr>
        <w:ind w:right="141"/>
        <w:jc w:val="both"/>
        <w:rPr>
          <w:rFonts w:eastAsiaTheme="minorHAnsi"/>
        </w:rPr>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7/1, 7/3, 7/4, 7/5-a, 7/5-f, 7/5-g; 9/1; 11/1-b; 12/2; 28/1, 28/2; 29/1, 29/2-a; 32/1 maddeleri,</w:t>
      </w:r>
    </w:p>
    <w:p w:rsidR="00307E71" w:rsidRPr="00F04FDB" w:rsidRDefault="00307E71" w:rsidP="00307E71">
      <w:pPr>
        <w:jc w:val="both"/>
      </w:pPr>
    </w:p>
    <w:p w:rsidR="00307E71" w:rsidRPr="00F04FDB" w:rsidRDefault="00307E71" w:rsidP="00307E71">
      <w:pPr>
        <w:jc w:val="both"/>
      </w:pPr>
      <w:r w:rsidRPr="00F04FDB">
        <w:t>-  6502 sayılı Tüketicinin Korunması Hakkında Kanun'un; 61 ve 62 inci maddeleri,</w:t>
      </w:r>
    </w:p>
    <w:p w:rsidR="00307E71" w:rsidRPr="00F04FDB" w:rsidRDefault="00307E71" w:rsidP="00307E71">
      <w:pPr>
        <w:jc w:val="both"/>
      </w:pPr>
    </w:p>
    <w:p w:rsidR="00307E71" w:rsidRPr="00F04FDB" w:rsidRDefault="00307E71" w:rsidP="00307E71">
      <w:pPr>
        <w:jc w:val="both"/>
      </w:pPr>
      <w:r w:rsidRPr="00F04FDB">
        <w:t xml:space="preserve">hükümlerine aykırı olduğuna , </w:t>
      </w:r>
    </w:p>
    <w:p w:rsidR="00307E71" w:rsidRPr="00F04FDB" w:rsidRDefault="00307E71" w:rsidP="00307E71">
      <w:pPr>
        <w:ind w:right="141"/>
        <w:jc w:val="both"/>
        <w:rPr>
          <w:rFonts w:eastAsiaTheme="minorHAnsi"/>
        </w:rPr>
      </w:pPr>
    </w:p>
    <w:p w:rsidR="00307E71" w:rsidRPr="00F04FDB" w:rsidRDefault="00307E71" w:rsidP="00307E71">
      <w:pPr>
        <w:tabs>
          <w:tab w:val="left" w:pos="0"/>
        </w:tabs>
        <w:jc w:val="both"/>
      </w:pPr>
      <w:r w:rsidRPr="00F04FDB">
        <w:t>Buna göre,</w:t>
      </w:r>
      <w:r w:rsidRPr="00F04FDB">
        <w:rPr>
          <w:b/>
          <w:bCs/>
        </w:rPr>
        <w:t xml:space="preserve"> </w:t>
      </w:r>
      <w:r w:rsidRPr="00F04FDB">
        <w:rPr>
          <w:bCs/>
        </w:rPr>
        <w:t>reklam veren</w:t>
      </w:r>
      <w:r w:rsidRPr="00F04FDB">
        <w:rPr>
          <w:b/>
          <w:bCs/>
        </w:rPr>
        <w:t xml:space="preserve"> </w:t>
      </w:r>
      <w:r w:rsidRPr="00F04FDB">
        <w:rPr>
          <w:b/>
        </w:rPr>
        <w:t xml:space="preserve"> Abdülkadir Adanır</w:t>
      </w:r>
      <w:r w:rsidRPr="00F04FDB">
        <w:t xml:space="preserve">  unvanlı firma hakkında; 6502 sayılı Kanun’un 63 üncü ve 77/12 inci maddeleri dahilinde belirtilen hususlara ilişkin olarak </w:t>
      </w:r>
      <w:r w:rsidRPr="00F04FDB">
        <w:rPr>
          <w:b/>
        </w:rPr>
        <w:t xml:space="preserve">anılan reklamları durdurma cezası </w:t>
      </w:r>
      <w:r w:rsidRPr="00F04FDB">
        <w:t xml:space="preserve">verilmesine </w:t>
      </w:r>
      <w:r w:rsidRPr="00F04FDB">
        <w:rPr>
          <w:b/>
        </w:rPr>
        <w:t xml:space="preserve"> </w:t>
      </w:r>
      <w:r w:rsidRPr="00F04FDB">
        <w:t>karar verilmiştir.</w:t>
      </w:r>
    </w:p>
    <w:p w:rsidR="00307E71" w:rsidRPr="00F04FDB" w:rsidRDefault="00307E71" w:rsidP="00307E71">
      <w:pPr>
        <w:tabs>
          <w:tab w:val="left" w:pos="0"/>
        </w:tabs>
        <w:jc w:val="both"/>
      </w:pPr>
    </w:p>
    <w:p w:rsidR="00307E71" w:rsidRPr="00F04FDB" w:rsidRDefault="00307E71" w:rsidP="00307E71">
      <w:pPr>
        <w:jc w:val="both"/>
        <w:rPr>
          <w:b/>
        </w:rPr>
      </w:pPr>
      <w:r w:rsidRPr="00F04FDB">
        <w:rPr>
          <w:b/>
        </w:rPr>
        <w:t>135)</w:t>
      </w:r>
    </w:p>
    <w:p w:rsidR="00307E71" w:rsidRPr="00F04FDB" w:rsidRDefault="00307E71" w:rsidP="00307E71">
      <w:pPr>
        <w:jc w:val="both"/>
        <w:rPr>
          <w:b/>
        </w:rPr>
      </w:pPr>
    </w:p>
    <w:p w:rsidR="00307E71" w:rsidRPr="00F04FDB" w:rsidRDefault="00307E71" w:rsidP="00307E71">
      <w:pPr>
        <w:jc w:val="both"/>
        <w:rPr>
          <w:b/>
        </w:rPr>
      </w:pPr>
      <w:r w:rsidRPr="00F04FDB">
        <w:rPr>
          <w:b/>
        </w:rPr>
        <w:t>Dosya No: 2020/464</w:t>
      </w:r>
    </w:p>
    <w:p w:rsidR="00307E71" w:rsidRPr="00F04FDB" w:rsidRDefault="00307E71" w:rsidP="00307E71">
      <w:pPr>
        <w:jc w:val="both"/>
        <w:rPr>
          <w:b/>
        </w:rPr>
      </w:pPr>
    </w:p>
    <w:p w:rsidR="00307E71" w:rsidRPr="00F04FDB" w:rsidRDefault="00307E71" w:rsidP="00307E71">
      <w:pPr>
        <w:jc w:val="both"/>
        <w:rPr>
          <w:b/>
        </w:rPr>
      </w:pPr>
      <w:r w:rsidRPr="00F04FDB">
        <w:rPr>
          <w:b/>
        </w:rPr>
        <w:t>Şikayet Edilen: Sate Elektronik Pazarlama İnşaat Taşımacılık San. Tic. Ltd. Şti.</w:t>
      </w:r>
    </w:p>
    <w:p w:rsidR="00307E71" w:rsidRPr="00F04FDB" w:rsidRDefault="00307E71" w:rsidP="00307E71">
      <w:pPr>
        <w:jc w:val="both"/>
        <w:rPr>
          <w:b/>
        </w:rPr>
      </w:pPr>
    </w:p>
    <w:p w:rsidR="00307E71" w:rsidRPr="00F04FDB" w:rsidRDefault="00307E71" w:rsidP="00307E71">
      <w:pPr>
        <w:jc w:val="both"/>
        <w:rPr>
          <w:rFonts w:eastAsiaTheme="minorHAnsi"/>
          <w:lang w:eastAsia="en-US"/>
        </w:rPr>
      </w:pPr>
      <w:r w:rsidRPr="00F04FDB">
        <w:rPr>
          <w:b/>
        </w:rPr>
        <w:t xml:space="preserve">Şikayet Edilen Reklam: </w:t>
      </w:r>
      <w:r w:rsidRPr="00F04FDB">
        <w:t xml:space="preserve">Firma tarafından www.akillicadde.com adlı internet sitesinde yayınlanan tanıtımlar </w:t>
      </w:r>
    </w:p>
    <w:p w:rsidR="00307E71" w:rsidRPr="00F04FDB" w:rsidRDefault="00307E71" w:rsidP="00307E71">
      <w:pPr>
        <w:jc w:val="both"/>
      </w:pP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İnternet</w:t>
      </w:r>
    </w:p>
    <w:p w:rsidR="00307E71" w:rsidRPr="00F04FDB" w:rsidRDefault="00307E71" w:rsidP="00307E71">
      <w:pPr>
        <w:jc w:val="both"/>
      </w:pPr>
    </w:p>
    <w:p w:rsidR="00307E71" w:rsidRPr="00F04FDB" w:rsidRDefault="00307E71" w:rsidP="00307E71">
      <w:pPr>
        <w:jc w:val="both"/>
        <w:outlineLvl w:val="3"/>
      </w:pPr>
      <w:r w:rsidRPr="00F04FDB">
        <w:rPr>
          <w:b/>
        </w:rPr>
        <w:t>Tespitler:</w:t>
      </w:r>
      <w:r w:rsidRPr="00F04FDB">
        <w:t xml:space="preserve"> Konu ile ilgili olarak, tüketiciden elde edilen bilgiler üzerinden ilgili internet sitesine ait işlemlerin Sate Elektronik Pazarlama İnşaat Taşımacılık San. Tic. Ltd. Şti.. tarafından yürütüldüğü tespit edilmiştir. </w:t>
      </w:r>
    </w:p>
    <w:p w:rsidR="00307E71" w:rsidRPr="00F04FDB" w:rsidRDefault="00307E71" w:rsidP="00307E71">
      <w:pPr>
        <w:jc w:val="both"/>
        <w:rPr>
          <w:rFonts w:eastAsiaTheme="minorHAnsi"/>
          <w:lang w:eastAsia="en-US"/>
        </w:rPr>
      </w:pPr>
    </w:p>
    <w:p w:rsidR="00307E71" w:rsidRPr="00F04FDB" w:rsidRDefault="00307E71" w:rsidP="00307E71">
      <w:pPr>
        <w:jc w:val="both"/>
        <w:rPr>
          <w:rFonts w:eastAsiaTheme="minorHAnsi"/>
          <w:lang w:eastAsia="en-US"/>
        </w:rPr>
      </w:pPr>
      <w:r w:rsidRPr="00F04FDB">
        <w:rPr>
          <w:rFonts w:eastAsiaTheme="minorHAnsi"/>
          <w:b/>
        </w:rPr>
        <w:t xml:space="preserve">Değerlendirme/Karar: </w:t>
      </w:r>
      <w:r w:rsidRPr="00F04FDB">
        <w:rPr>
          <w:rFonts w:eastAsiaTheme="minorHAnsi"/>
        </w:rPr>
        <w:t xml:space="preserve">İlgili firma tarafından söz konusu internet sitesinde yayınlanan  reklam ve ilanlar ile tüketicilere cam silici ürün satılacağı yönünde bir vaatte bulunulduğu ancak  tüketicilere </w:t>
      </w:r>
      <w:r w:rsidRPr="00F04FDB">
        <w:rPr>
          <w:rFonts w:eastAsiaTheme="minorHAnsi"/>
        </w:rPr>
        <w:lastRenderedPageBreak/>
        <w:t>gönderilen ürünün vaat edilen üründen farklı olduğu ve ilgili üründe beklenilen kalite standardını yansıtmadığı, diğer bir deyişle ürünün orijinal olmadığı,  tüketicilerin satın alma kararını etkileyen söz konusu uygulamanın aldatıcı ve yanıltıcı nitelikte olduğu değerlendirilmiştir.</w:t>
      </w:r>
    </w:p>
    <w:p w:rsidR="00307E71" w:rsidRPr="00F04FDB" w:rsidRDefault="00307E71" w:rsidP="00307E71">
      <w:pPr>
        <w:jc w:val="both"/>
        <w:rPr>
          <w:rFonts w:eastAsiaTheme="minorHAnsi"/>
          <w:lang w:eastAsia="en-US"/>
        </w:rPr>
      </w:pPr>
    </w:p>
    <w:p w:rsidR="00307E71" w:rsidRPr="00F04FDB" w:rsidRDefault="00307E71" w:rsidP="00307E71">
      <w:pPr>
        <w:jc w:val="both"/>
      </w:pPr>
      <w:r w:rsidRPr="00F04FDB">
        <w:t>Bu nedenle, inceleme konusu reklamların;</w:t>
      </w:r>
    </w:p>
    <w:p w:rsidR="00307E71" w:rsidRPr="00F04FDB" w:rsidRDefault="00307E71" w:rsidP="00307E71">
      <w:pPr>
        <w:tabs>
          <w:tab w:val="left" w:pos="709"/>
        </w:tabs>
        <w:ind w:right="-1"/>
        <w:jc w:val="both"/>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7/1, 7/3, 7/4, 7/5-a; 9/1; 11/1-a, 11/1-b; 12/2; 29/1, 29/2-a, 29/2-e; 32/1 maddeleri,</w:t>
      </w:r>
    </w:p>
    <w:p w:rsidR="00307E71" w:rsidRPr="00F04FDB" w:rsidRDefault="00307E71" w:rsidP="00307E71">
      <w:pPr>
        <w:widowControl w:val="0"/>
        <w:shd w:val="clear" w:color="auto" w:fill="FFFFFF"/>
        <w:tabs>
          <w:tab w:val="left" w:pos="0"/>
        </w:tabs>
        <w:suppressAutoHyphens/>
        <w:jc w:val="both"/>
        <w:rPr>
          <w:rFonts w:eastAsia="Andale Sans UI"/>
          <w:kern w:val="2"/>
        </w:rPr>
      </w:pPr>
    </w:p>
    <w:p w:rsidR="00307E71" w:rsidRPr="00F04FDB" w:rsidRDefault="00307E71" w:rsidP="00307E71">
      <w:pPr>
        <w:jc w:val="both"/>
      </w:pPr>
      <w:r w:rsidRPr="00F04FDB">
        <w:t>-  6502 sayılı Tüketicinin Korunması Hakkında Kanun'un; 61 ve 62 inci maddeleri,</w:t>
      </w:r>
    </w:p>
    <w:p w:rsidR="00307E71" w:rsidRPr="00F04FDB" w:rsidRDefault="00307E71" w:rsidP="00307E71">
      <w:pPr>
        <w:jc w:val="both"/>
      </w:pPr>
    </w:p>
    <w:p w:rsidR="00307E71" w:rsidRPr="00F04FDB" w:rsidRDefault="00307E71" w:rsidP="00307E71">
      <w:pPr>
        <w:jc w:val="both"/>
      </w:pPr>
      <w:r w:rsidRPr="00F04FDB">
        <w:t xml:space="preserve">hükümlerine aykırı olduğuna , </w:t>
      </w:r>
    </w:p>
    <w:p w:rsidR="00307E71" w:rsidRPr="00F04FDB" w:rsidRDefault="00307E71" w:rsidP="005E53AC">
      <w:pPr>
        <w:jc w:val="both"/>
      </w:pPr>
    </w:p>
    <w:p w:rsidR="00307E71" w:rsidRPr="00F04FDB" w:rsidRDefault="00307E71" w:rsidP="005E53AC">
      <w:pPr>
        <w:jc w:val="both"/>
      </w:pPr>
      <w:r w:rsidRPr="00F04FDB">
        <w:t>Buna göre,</w:t>
      </w:r>
      <w:r w:rsidRPr="00F04FDB">
        <w:rPr>
          <w:b/>
          <w:bCs/>
        </w:rPr>
        <w:t xml:space="preserve"> </w:t>
      </w:r>
      <w:r w:rsidRPr="00F04FDB">
        <w:rPr>
          <w:bCs/>
        </w:rPr>
        <w:t>reklam veren</w:t>
      </w:r>
      <w:r w:rsidRPr="00F04FDB">
        <w:rPr>
          <w:b/>
          <w:bCs/>
        </w:rPr>
        <w:t xml:space="preserve"> </w:t>
      </w:r>
      <w:r w:rsidRPr="00F04FDB">
        <w:rPr>
          <w:b/>
        </w:rPr>
        <w:t>Sate Elektronik Pazarlama İnşaat Taşımacılık San. Tic. Ltd. Şti.</w:t>
      </w:r>
      <w:r w:rsidRPr="00F04FDB">
        <w:t xml:space="preserve"> unvanlı firma hakkında; 6502 sayılı Kanun’un 63 üncü ve 77/12 inci maddeleri dahilinde belirtilen hususlara ilişkin olarak, </w:t>
      </w:r>
      <w:r w:rsidRPr="00F04FDB">
        <w:rPr>
          <w:b/>
        </w:rPr>
        <w:t xml:space="preserve">104.781 TL (Yüzdörtbinyediyüzseksenbir Türk Lirası)idari para ve anılan reklamları durdurma cezaları </w:t>
      </w:r>
      <w:r w:rsidRPr="00F04FDB">
        <w:t xml:space="preserve">verilmesine </w:t>
      </w:r>
      <w:r w:rsidRPr="00F04FDB">
        <w:rPr>
          <w:b/>
        </w:rPr>
        <w:t xml:space="preserve"> </w:t>
      </w:r>
      <w:r w:rsidRPr="00F04FDB">
        <w:t>karar verilmiştir.</w:t>
      </w:r>
    </w:p>
    <w:p w:rsidR="00307E71" w:rsidRPr="00F04FDB" w:rsidRDefault="00307E71" w:rsidP="00307E71">
      <w:pPr>
        <w:jc w:val="both"/>
      </w:pPr>
    </w:p>
    <w:p w:rsidR="00307E71" w:rsidRPr="00F04FDB" w:rsidRDefault="00307E71" w:rsidP="00307E71">
      <w:pPr>
        <w:jc w:val="both"/>
        <w:rPr>
          <w:b/>
        </w:rPr>
      </w:pPr>
      <w:r w:rsidRPr="00F04FDB">
        <w:rPr>
          <w:b/>
        </w:rPr>
        <w:t>136)</w:t>
      </w:r>
    </w:p>
    <w:p w:rsidR="00307E71" w:rsidRPr="00F04FDB" w:rsidRDefault="00307E71" w:rsidP="00307E71">
      <w:pPr>
        <w:jc w:val="both"/>
        <w:rPr>
          <w:b/>
        </w:rPr>
      </w:pPr>
    </w:p>
    <w:p w:rsidR="00307E71" w:rsidRPr="00F04FDB" w:rsidRDefault="00307E71" w:rsidP="00307E71">
      <w:pPr>
        <w:jc w:val="both"/>
        <w:rPr>
          <w:b/>
        </w:rPr>
      </w:pPr>
      <w:r w:rsidRPr="00F04FDB">
        <w:rPr>
          <w:b/>
        </w:rPr>
        <w:t>Dosya No: 2020/465</w:t>
      </w:r>
    </w:p>
    <w:p w:rsidR="00307E71" w:rsidRPr="00F04FDB" w:rsidRDefault="00307E71" w:rsidP="00307E71">
      <w:pPr>
        <w:jc w:val="both"/>
        <w:rPr>
          <w:b/>
        </w:rPr>
      </w:pPr>
    </w:p>
    <w:p w:rsidR="00307E71" w:rsidRPr="00F04FDB" w:rsidRDefault="00307E71" w:rsidP="00307E71">
      <w:pPr>
        <w:jc w:val="both"/>
        <w:rPr>
          <w:b/>
        </w:rPr>
      </w:pPr>
      <w:r w:rsidRPr="00F04FDB">
        <w:rPr>
          <w:b/>
        </w:rPr>
        <w:t>Şikayet Edilen: Altus Hırdavat Yapı Malzemeleri Elektrik Ve Elektrn. San. Tic. Ltd. Şti.</w:t>
      </w:r>
    </w:p>
    <w:p w:rsidR="00307E71" w:rsidRPr="00F04FDB" w:rsidRDefault="00307E71" w:rsidP="00307E71">
      <w:pPr>
        <w:jc w:val="both"/>
        <w:rPr>
          <w:b/>
        </w:rPr>
      </w:pPr>
    </w:p>
    <w:p w:rsidR="00307E71" w:rsidRPr="00F04FDB" w:rsidRDefault="00307E71" w:rsidP="00307E71">
      <w:pPr>
        <w:jc w:val="both"/>
        <w:rPr>
          <w:rFonts w:eastAsiaTheme="minorHAnsi"/>
          <w:lang w:eastAsia="en-US"/>
        </w:rPr>
      </w:pPr>
      <w:r w:rsidRPr="00F04FDB">
        <w:rPr>
          <w:b/>
        </w:rPr>
        <w:t xml:space="preserve">Şikayet Edilen Reklam: </w:t>
      </w:r>
      <w:r w:rsidRPr="00F04FDB">
        <w:t xml:space="preserve">Firma tarafından www.instagram.com adlı internet sitesinde yayınlanan tanıtımlar </w:t>
      </w:r>
    </w:p>
    <w:p w:rsidR="00307E71" w:rsidRPr="00F04FDB" w:rsidRDefault="00307E71" w:rsidP="00307E71">
      <w:pPr>
        <w:jc w:val="both"/>
      </w:pP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İnternet</w:t>
      </w:r>
    </w:p>
    <w:p w:rsidR="00307E71" w:rsidRPr="00F04FDB" w:rsidRDefault="00307E71" w:rsidP="00307E71">
      <w:pPr>
        <w:tabs>
          <w:tab w:val="left" w:pos="9498"/>
        </w:tabs>
        <w:contextualSpacing/>
        <w:jc w:val="both"/>
        <w:rPr>
          <w:b/>
        </w:rPr>
      </w:pPr>
    </w:p>
    <w:p w:rsidR="00307E71" w:rsidRPr="00F04FDB" w:rsidRDefault="00307E71" w:rsidP="00307E71">
      <w:pPr>
        <w:jc w:val="both"/>
        <w:outlineLvl w:val="3"/>
      </w:pPr>
      <w:r w:rsidRPr="00F04FDB">
        <w:rPr>
          <w:b/>
        </w:rPr>
        <w:t>Tespitler:</w:t>
      </w:r>
      <w:r w:rsidRPr="00F04FDB">
        <w:t xml:space="preserve"> Konu ile ilgili olarak, tüketiciden elde edilen bilgiler üzerinden ilgili internet sitesinde </w:t>
      </w:r>
      <w:r w:rsidRPr="00F04FDB">
        <w:rPr>
          <w:rFonts w:eastAsiaTheme="minorHAnsi"/>
        </w:rPr>
        <w:t xml:space="preserve">“showrose.shoe” adlı kullanıcıya </w:t>
      </w:r>
      <w:r w:rsidRPr="00F04FDB">
        <w:t xml:space="preserve">ait işlemlerin Altus Hırdavat Yapı Malzemeleri Elektrik Ve Elektrn. San. Tic. Ltd. Şti. tarafından yürütüldüğü tespit edilmiştir. </w:t>
      </w:r>
    </w:p>
    <w:p w:rsidR="00307E71" w:rsidRPr="00F04FDB" w:rsidRDefault="00307E71" w:rsidP="00307E71">
      <w:pPr>
        <w:jc w:val="both"/>
        <w:outlineLvl w:val="3"/>
        <w:rPr>
          <w:b/>
        </w:rPr>
      </w:pPr>
    </w:p>
    <w:p w:rsidR="00307E71" w:rsidRPr="00F04FDB" w:rsidRDefault="00307E71" w:rsidP="00307E71">
      <w:pPr>
        <w:jc w:val="both"/>
        <w:rPr>
          <w:rFonts w:eastAsiaTheme="minorHAnsi"/>
          <w:lang w:eastAsia="en-US"/>
        </w:rPr>
      </w:pPr>
      <w:r w:rsidRPr="00F04FDB">
        <w:rPr>
          <w:rFonts w:eastAsiaTheme="minorHAnsi"/>
          <w:b/>
        </w:rPr>
        <w:t xml:space="preserve">Değerlendirme/Karar: </w:t>
      </w:r>
      <w:r w:rsidRPr="00F04FDB">
        <w:rPr>
          <w:rFonts w:eastAsiaTheme="minorHAnsi"/>
        </w:rPr>
        <w:t>İlgili firma tarafından söz konusu internet sitesinde “showrose.shoe” kullanıcı adı kullanılarak yayınlanan  reklam ve ilanlarda tüketicilere "Adidas, Nike, Puma" gibi markalara ait ürünlerin satılacağı yönünde bir vaatte bulunulduğu ancak  tüketicilere gönderilen ürünün vaat edilen üründen farklı olduğu ve ilgili üründen beklenilen kalite standardını yansıtmadığı, diğer bir deyişle ürünün orijinal olmadığı,  tüketicilerin satın alma kararını etkileyen söz konusu uygulamanın aldatıcı ve yanıltıcı nitelikte olduğu değerlendirilmiştir.</w:t>
      </w:r>
    </w:p>
    <w:p w:rsidR="00307E71" w:rsidRPr="00F04FDB" w:rsidRDefault="00307E71" w:rsidP="00307E71">
      <w:pPr>
        <w:jc w:val="both"/>
        <w:rPr>
          <w:rFonts w:eastAsiaTheme="minorHAnsi"/>
          <w:lang w:eastAsia="en-US"/>
        </w:rPr>
      </w:pPr>
    </w:p>
    <w:p w:rsidR="00307E71" w:rsidRPr="00F04FDB" w:rsidRDefault="00307E71" w:rsidP="00307E71">
      <w:pPr>
        <w:jc w:val="both"/>
      </w:pPr>
      <w:r w:rsidRPr="00F04FDB">
        <w:t>Bu nedenle, inceleme konusu reklamların;</w:t>
      </w:r>
    </w:p>
    <w:p w:rsidR="00307E71" w:rsidRPr="00F04FDB" w:rsidRDefault="00307E71" w:rsidP="00307E71">
      <w:pPr>
        <w:tabs>
          <w:tab w:val="left" w:pos="709"/>
        </w:tabs>
        <w:ind w:right="-1"/>
        <w:jc w:val="both"/>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7/1, 7/3, 7/4, 7/5-a; 9/1; 11/1-a, 11/1-b; 12/2; 29/1, 29/2-a, 29/2-e; 32/1 maddeleri,</w:t>
      </w:r>
    </w:p>
    <w:p w:rsidR="00307E71" w:rsidRPr="00F04FDB" w:rsidRDefault="00307E71" w:rsidP="00307E71">
      <w:pPr>
        <w:widowControl w:val="0"/>
        <w:shd w:val="clear" w:color="auto" w:fill="FFFFFF"/>
        <w:tabs>
          <w:tab w:val="left" w:pos="0"/>
        </w:tabs>
        <w:suppressAutoHyphens/>
        <w:jc w:val="both"/>
        <w:rPr>
          <w:rFonts w:eastAsia="Andale Sans UI"/>
          <w:kern w:val="2"/>
        </w:rPr>
      </w:pPr>
    </w:p>
    <w:p w:rsidR="00307E71" w:rsidRPr="00F04FDB" w:rsidRDefault="00307E71" w:rsidP="00307E71">
      <w:pPr>
        <w:jc w:val="both"/>
      </w:pPr>
      <w:r w:rsidRPr="00F04FDB">
        <w:t>-  6502 sayılı Tüketicinin Korunması Hakkında Kanun'un; 61 ve 62 inci maddeleri,</w:t>
      </w:r>
    </w:p>
    <w:p w:rsidR="00307E71" w:rsidRPr="00F04FDB" w:rsidRDefault="00307E71" w:rsidP="00307E71">
      <w:pPr>
        <w:jc w:val="both"/>
      </w:pPr>
    </w:p>
    <w:p w:rsidR="00307E71" w:rsidRPr="00F04FDB" w:rsidRDefault="00307E71" w:rsidP="00307E71">
      <w:pPr>
        <w:jc w:val="both"/>
      </w:pPr>
      <w:r w:rsidRPr="00F04FDB">
        <w:t xml:space="preserve">hükümlerine aykırı olduğuna , </w:t>
      </w:r>
    </w:p>
    <w:p w:rsidR="00307E71" w:rsidRPr="00F04FDB" w:rsidRDefault="00307E71" w:rsidP="00307E71">
      <w:pPr>
        <w:jc w:val="both"/>
      </w:pPr>
    </w:p>
    <w:p w:rsidR="00307E71" w:rsidRPr="00F04FDB" w:rsidRDefault="00307E71" w:rsidP="00307E71">
      <w:pPr>
        <w:jc w:val="both"/>
      </w:pPr>
      <w:r w:rsidRPr="00F04FDB">
        <w:lastRenderedPageBreak/>
        <w:t>Buna göre,</w:t>
      </w:r>
      <w:r w:rsidRPr="00F04FDB">
        <w:rPr>
          <w:b/>
          <w:bCs/>
        </w:rPr>
        <w:t xml:space="preserve"> </w:t>
      </w:r>
      <w:r w:rsidRPr="00F04FDB">
        <w:rPr>
          <w:bCs/>
        </w:rPr>
        <w:t>reklam veren</w:t>
      </w:r>
      <w:r w:rsidRPr="00F04FDB">
        <w:rPr>
          <w:b/>
          <w:bCs/>
        </w:rPr>
        <w:t xml:space="preserve"> </w:t>
      </w:r>
      <w:r w:rsidRPr="00F04FDB">
        <w:rPr>
          <w:b/>
        </w:rPr>
        <w:t>Altus Hırdavat Yapı Malzemeleri Elektrik Ve Elektrn. San. Tic. Ltd. Şti.</w:t>
      </w:r>
      <w:r w:rsidRPr="00F04FDB">
        <w:t xml:space="preserve"> unvanlı firma hakkında; 6502 sayılı Kanun’un 63 üncü ve 77/12 inci maddeleri dahilinde belirtilen hususlara ilişkin olarak, </w:t>
      </w:r>
      <w:r w:rsidRPr="00F04FDB">
        <w:rPr>
          <w:b/>
        </w:rPr>
        <w:t xml:space="preserve">104.781 TL (Yüzdörtbinyediyüzseksenbir Türk Lirası)idari para ve anılan reklamları durdurma cezaları </w:t>
      </w:r>
      <w:r w:rsidRPr="00F04FDB">
        <w:t xml:space="preserve">verilmesine </w:t>
      </w:r>
      <w:r w:rsidRPr="00F04FDB">
        <w:rPr>
          <w:b/>
        </w:rPr>
        <w:t xml:space="preserve"> </w:t>
      </w:r>
      <w:r w:rsidRPr="00F04FDB">
        <w:t>karar verilmiştir.</w:t>
      </w:r>
    </w:p>
    <w:p w:rsidR="00307E71" w:rsidRPr="00F04FDB" w:rsidRDefault="00307E71" w:rsidP="00307E71">
      <w:pPr>
        <w:tabs>
          <w:tab w:val="left" w:pos="0"/>
        </w:tabs>
        <w:jc w:val="both"/>
        <w:rPr>
          <w:b/>
        </w:rPr>
      </w:pPr>
    </w:p>
    <w:p w:rsidR="00307E71" w:rsidRPr="00F04FDB" w:rsidRDefault="00307E71" w:rsidP="00307E71">
      <w:pPr>
        <w:jc w:val="both"/>
        <w:rPr>
          <w:b/>
        </w:rPr>
      </w:pPr>
      <w:r w:rsidRPr="00F04FDB">
        <w:rPr>
          <w:b/>
        </w:rPr>
        <w:t xml:space="preserve">137) </w:t>
      </w:r>
    </w:p>
    <w:p w:rsidR="00307E71" w:rsidRPr="00F04FDB" w:rsidRDefault="00307E71" w:rsidP="00307E71">
      <w:pPr>
        <w:jc w:val="both"/>
        <w:rPr>
          <w:b/>
        </w:rPr>
      </w:pPr>
    </w:p>
    <w:p w:rsidR="00307E71" w:rsidRDefault="00307E71" w:rsidP="00307E71">
      <w:pPr>
        <w:jc w:val="both"/>
        <w:rPr>
          <w:b/>
        </w:rPr>
      </w:pPr>
      <w:r w:rsidRPr="00F04FDB">
        <w:rPr>
          <w:b/>
        </w:rPr>
        <w:t>Dosya No: 2020/469</w:t>
      </w:r>
    </w:p>
    <w:p w:rsidR="00C6310D" w:rsidRPr="00F04FDB" w:rsidRDefault="00C6310D" w:rsidP="00307E71">
      <w:pPr>
        <w:jc w:val="both"/>
        <w:rPr>
          <w:b/>
        </w:rPr>
      </w:pPr>
    </w:p>
    <w:p w:rsidR="00307E71" w:rsidRPr="00F04FDB" w:rsidRDefault="00307E71" w:rsidP="00307E71">
      <w:pPr>
        <w:tabs>
          <w:tab w:val="left" w:pos="0"/>
        </w:tabs>
        <w:jc w:val="both"/>
        <w:rPr>
          <w:b/>
        </w:rPr>
      </w:pPr>
      <w:r w:rsidRPr="00F04FDB">
        <w:rPr>
          <w:b/>
        </w:rPr>
        <w:t>Şikayet Edilen: Mehmet Beyazgül</w:t>
      </w:r>
    </w:p>
    <w:p w:rsidR="00307E71" w:rsidRPr="00F04FDB" w:rsidRDefault="00307E71" w:rsidP="00307E71">
      <w:pPr>
        <w:tabs>
          <w:tab w:val="left" w:pos="0"/>
        </w:tabs>
        <w:jc w:val="both"/>
        <w:rPr>
          <w:b/>
        </w:rPr>
      </w:pPr>
    </w:p>
    <w:p w:rsidR="00307E71" w:rsidRPr="00F04FDB" w:rsidRDefault="00307E71" w:rsidP="00307E71">
      <w:pPr>
        <w:jc w:val="both"/>
        <w:rPr>
          <w:rFonts w:eastAsiaTheme="minorHAnsi"/>
          <w:lang w:eastAsia="en-US"/>
        </w:rPr>
      </w:pPr>
      <w:r w:rsidRPr="00F04FDB">
        <w:rPr>
          <w:b/>
        </w:rPr>
        <w:t>Şikayet Edilen Reklam:</w:t>
      </w:r>
      <w:r w:rsidRPr="00F04FDB">
        <w:t xml:space="preserve"> İlgili şahıs tarafından satışa sunulan “Kuşkonmaz” adlı ürüne ilişkin </w:t>
      </w:r>
      <w:r w:rsidRPr="00F04FDB">
        <w:rPr>
          <w:rFonts w:eastAsiaTheme="minorHAnsi"/>
          <w:lang w:eastAsia="en-US"/>
        </w:rPr>
        <w:t>tanıtımlar.</w:t>
      </w:r>
    </w:p>
    <w:p w:rsidR="00307E71" w:rsidRPr="00F04FDB" w:rsidRDefault="00307E71" w:rsidP="00307E71">
      <w:pPr>
        <w:tabs>
          <w:tab w:val="left" w:pos="1478"/>
        </w:tabs>
        <w:jc w:val="both"/>
      </w:pPr>
      <w:r w:rsidRPr="00F04FDB">
        <w:tab/>
      </w:r>
    </w:p>
    <w:p w:rsidR="00307E71" w:rsidRPr="00F04FDB" w:rsidRDefault="00307E71" w:rsidP="00307E71">
      <w:pPr>
        <w:tabs>
          <w:tab w:val="left" w:pos="0"/>
        </w:tabs>
        <w:jc w:val="both"/>
      </w:pPr>
      <w:r w:rsidRPr="00F04FDB">
        <w:rPr>
          <w:b/>
        </w:rPr>
        <w:t>Reklam Yayın Tarihi:</w:t>
      </w:r>
      <w:r w:rsidRPr="00F04FDB">
        <w:t xml:space="preserve"> 2020</w:t>
      </w:r>
    </w:p>
    <w:p w:rsidR="00307E71" w:rsidRPr="00F04FDB" w:rsidRDefault="00307E71" w:rsidP="00307E71">
      <w:pPr>
        <w:jc w:val="both"/>
      </w:pPr>
    </w:p>
    <w:p w:rsidR="00307E71" w:rsidRPr="00F04FDB" w:rsidRDefault="00307E71" w:rsidP="00307E71">
      <w:pPr>
        <w:jc w:val="both"/>
      </w:pPr>
      <w:r w:rsidRPr="00F04FDB">
        <w:rPr>
          <w:b/>
        </w:rPr>
        <w:t xml:space="preserve">Reklamın Yayınlandığı Mecra: </w:t>
      </w:r>
      <w:r w:rsidRPr="00F04FDB">
        <w:t>İnternet</w:t>
      </w:r>
    </w:p>
    <w:p w:rsidR="00307E71" w:rsidRPr="00F04FDB" w:rsidRDefault="00307E71" w:rsidP="00307E71">
      <w:pPr>
        <w:tabs>
          <w:tab w:val="left" w:pos="9498"/>
        </w:tabs>
        <w:contextualSpacing/>
        <w:jc w:val="both"/>
        <w:rPr>
          <w:b/>
        </w:rPr>
      </w:pPr>
    </w:p>
    <w:p w:rsidR="00307E71" w:rsidRPr="00F04FDB" w:rsidRDefault="00307E71" w:rsidP="00C6310D">
      <w:pPr>
        <w:jc w:val="both"/>
        <w:outlineLvl w:val="3"/>
      </w:pPr>
      <w:r w:rsidRPr="00F04FDB">
        <w:rPr>
          <w:b/>
        </w:rPr>
        <w:t>Tespitler:</w:t>
      </w:r>
      <w:r w:rsidRPr="00F04FDB">
        <w:t xml:space="preserve"> Firma tarafından www.instagram.com adresli internet sitesi üzerinden  "kuşkonmaz" adlı ürüne ilişkin olarak yayınlanan reklam ve tanıtımlarda, "Bilimsel olarak kanıtlanmış olan dünyanın en tehlikeli virüslerinin göç eden kuşlar ile yaşam alanlarınıza taşındığını biliyor muydunuz?", "Covid-19", "Kuşlar ile yaşam alanımıza taşınan virüs ve bakterileri uzaklaştırmak artık çok kolay", "%100 etkili kuşkovucu ürünler için" şeklindeki ifadelere yer verildiği tespit edilmiştir.</w:t>
      </w:r>
    </w:p>
    <w:p w:rsidR="00307E71" w:rsidRPr="00F04FDB" w:rsidRDefault="00307E71" w:rsidP="00307E71">
      <w:pPr>
        <w:jc w:val="both"/>
      </w:pPr>
    </w:p>
    <w:p w:rsidR="00307E71" w:rsidRPr="00F04FDB" w:rsidRDefault="00307E71" w:rsidP="00307E71">
      <w:pPr>
        <w:ind w:right="141"/>
        <w:jc w:val="both"/>
        <w:rPr>
          <w:rFonts w:eastAsiaTheme="minorHAnsi"/>
          <w:b/>
        </w:rPr>
      </w:pPr>
      <w:r w:rsidRPr="00F04FDB">
        <w:rPr>
          <w:rFonts w:eastAsiaTheme="minorHAnsi"/>
          <w:b/>
        </w:rPr>
        <w:t xml:space="preserve">Değerlendirme/Karar: </w:t>
      </w:r>
      <w:r w:rsidR="005E53AC">
        <w:rPr>
          <w:rFonts w:eastAsiaTheme="minorHAnsi"/>
        </w:rPr>
        <w:t>İ</w:t>
      </w:r>
      <w:r w:rsidRPr="00F04FDB">
        <w:rPr>
          <w:rFonts w:eastAsiaTheme="minorHAnsi"/>
        </w:rPr>
        <w:t>lgili şahıs tarafından www.instagram.com adresli internet sitesi üzerinden  "kuşkonmaz" adlı ürüne ilişkin olarak yayınlanan reklam ve tanıtımlarda, "Bilimsel olarak kanıtlanmış olan dünyanın en tehlikeli virüslerinin göç eden kuşlar ile yaşam alanlarınıza taşındığını biliyor muydunuz?", "Covid-19", "Kuşlar ile yaşam alanımıza taşınan virüs ve bakterileri uzaklaştırmak artık çok kolay", "%100 etkili kuşkovucu ürünler için"</w:t>
      </w:r>
      <w:r w:rsidRPr="00F04FDB">
        <w:t xml:space="preserve"> </w:t>
      </w:r>
      <w:r w:rsidRPr="00F04FDB">
        <w:rPr>
          <w:rFonts w:eastAsiaTheme="minorHAnsi"/>
        </w:rPr>
        <w:t xml:space="preserve">vb. ifadeler ile bilimsel ifadelerin yanıltıcı bir biçimde kullanılması ve COVİD-19 salgınının kamuoyundaki bilinirliğinden faydalanmak suretiyle tüketicileri yanıltıcı ve aldatıcı bilgiler verildiği değerlendirilmiştir. </w:t>
      </w:r>
    </w:p>
    <w:p w:rsidR="00307E71" w:rsidRPr="00F04FDB" w:rsidRDefault="00307E71" w:rsidP="00307E71">
      <w:pPr>
        <w:ind w:right="141"/>
        <w:jc w:val="both"/>
        <w:rPr>
          <w:rFonts w:eastAsiaTheme="minorHAnsi"/>
          <w:b/>
        </w:rPr>
      </w:pPr>
    </w:p>
    <w:p w:rsidR="00307E71" w:rsidRPr="00F04FDB" w:rsidRDefault="00307E71" w:rsidP="00307E71">
      <w:pPr>
        <w:jc w:val="both"/>
      </w:pPr>
      <w:r w:rsidRPr="00F04FDB">
        <w:t>Bu nedenle, inceleme konusu reklamların;</w:t>
      </w:r>
    </w:p>
    <w:p w:rsidR="00307E71" w:rsidRPr="00F04FDB" w:rsidRDefault="00307E71" w:rsidP="00307E71">
      <w:pPr>
        <w:ind w:right="141"/>
        <w:jc w:val="both"/>
        <w:rPr>
          <w:rFonts w:eastAsiaTheme="minorHAnsi"/>
        </w:rPr>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5/1-g, 5/1-h; 7/1, 7/3, 7/4, 7/5-a, 7/8-a, 7/8-b, 7/8-c, 7/8-ç; 9/1, 9/5; 28/1, 28/2; 29/1, 29/2-a; 32/1 maddeleri,</w:t>
      </w:r>
    </w:p>
    <w:p w:rsidR="00307E71" w:rsidRPr="00F04FDB" w:rsidRDefault="00307E71" w:rsidP="00307E71">
      <w:pPr>
        <w:widowControl w:val="0"/>
        <w:shd w:val="clear" w:color="auto" w:fill="FFFFFF"/>
        <w:tabs>
          <w:tab w:val="left" w:pos="0"/>
        </w:tabs>
        <w:suppressAutoHyphens/>
        <w:jc w:val="both"/>
        <w:rPr>
          <w:rFonts w:eastAsia="Andale Sans UI"/>
          <w:kern w:val="2"/>
        </w:rPr>
      </w:pPr>
    </w:p>
    <w:p w:rsidR="00307E71" w:rsidRPr="00F04FDB" w:rsidRDefault="00307E71" w:rsidP="00307E71">
      <w:pPr>
        <w:widowControl w:val="0"/>
        <w:shd w:val="clear" w:color="auto" w:fill="FFFFFF"/>
        <w:tabs>
          <w:tab w:val="left" w:pos="0"/>
        </w:tabs>
        <w:suppressAutoHyphens/>
        <w:jc w:val="both"/>
        <w:rPr>
          <w:rFonts w:eastAsia="Andale Sans UI"/>
          <w:kern w:val="2"/>
        </w:rPr>
      </w:pPr>
      <w:r w:rsidRPr="00F04FDB">
        <w:rPr>
          <w:rFonts w:eastAsia="Andale Sans UI"/>
          <w:kern w:val="2"/>
        </w:rPr>
        <w:t>- Ticari Reklam ve Haksız Ticari Uygulamalar Yönetmeliği’nin “Haksız Ticari Uygulama Olarak Kabul Edilen Örnek Uygulamalar” başlıklı ekinin A/10 maddesi,</w:t>
      </w:r>
    </w:p>
    <w:p w:rsidR="00307E71" w:rsidRPr="00F04FDB" w:rsidRDefault="00307E71" w:rsidP="00307E71">
      <w:pPr>
        <w:jc w:val="both"/>
      </w:pPr>
    </w:p>
    <w:p w:rsidR="00307E71" w:rsidRPr="00F04FDB" w:rsidRDefault="00307E71" w:rsidP="00307E71">
      <w:pPr>
        <w:jc w:val="both"/>
      </w:pPr>
      <w:r w:rsidRPr="00F04FDB">
        <w:t>-  6502 sayılı Tüketicinin Korunması Hakkında Kanun'un; 61 ve 62 inci maddeleri,</w:t>
      </w:r>
    </w:p>
    <w:p w:rsidR="00307E71" w:rsidRPr="00F04FDB" w:rsidRDefault="00307E71" w:rsidP="00307E71">
      <w:pPr>
        <w:jc w:val="both"/>
      </w:pPr>
    </w:p>
    <w:p w:rsidR="00307E71" w:rsidRPr="00F04FDB" w:rsidRDefault="00307E71" w:rsidP="00307E71">
      <w:pPr>
        <w:jc w:val="both"/>
      </w:pPr>
      <w:r w:rsidRPr="00F04FDB">
        <w:t xml:space="preserve">hükümlerine aykırı olduğuna , </w:t>
      </w:r>
    </w:p>
    <w:p w:rsidR="00307E71" w:rsidRPr="00F04FDB" w:rsidRDefault="00307E71" w:rsidP="00307E71">
      <w:pPr>
        <w:ind w:right="141"/>
        <w:jc w:val="both"/>
        <w:rPr>
          <w:rFonts w:eastAsiaTheme="minorHAnsi"/>
        </w:rPr>
      </w:pPr>
    </w:p>
    <w:p w:rsidR="00307E71" w:rsidRPr="00F04FDB" w:rsidRDefault="00307E71" w:rsidP="00307E71">
      <w:pPr>
        <w:tabs>
          <w:tab w:val="left" w:pos="0"/>
        </w:tabs>
        <w:jc w:val="both"/>
        <w:rPr>
          <w:b/>
        </w:rPr>
      </w:pPr>
      <w:r w:rsidRPr="00F04FDB">
        <w:t>Buna göre,</w:t>
      </w:r>
      <w:r w:rsidRPr="00F04FDB">
        <w:rPr>
          <w:b/>
          <w:bCs/>
        </w:rPr>
        <w:t xml:space="preserve"> </w:t>
      </w:r>
      <w:r w:rsidRPr="00F04FDB">
        <w:rPr>
          <w:bCs/>
        </w:rPr>
        <w:t>reklam veren</w:t>
      </w:r>
      <w:r w:rsidRPr="00F04FDB">
        <w:rPr>
          <w:b/>
          <w:bCs/>
        </w:rPr>
        <w:t xml:space="preserve"> </w:t>
      </w:r>
      <w:r w:rsidRPr="00F04FDB">
        <w:rPr>
          <w:b/>
        </w:rPr>
        <w:t xml:space="preserve"> Mehmet Beyazgül</w:t>
      </w:r>
      <w:r w:rsidRPr="00F04FDB">
        <w:t xml:space="preserve"> adlı şahıs hakkında; 6502 sayılı Kanun’un 63 üncü ve 77/12 inci maddeleri dahilinde belirtilen hususlara ilişkin olarak </w:t>
      </w:r>
      <w:r w:rsidRPr="00F04FDB">
        <w:rPr>
          <w:b/>
        </w:rPr>
        <w:t xml:space="preserve">anılan reklamları durdurma cezası </w:t>
      </w:r>
      <w:r w:rsidRPr="00F04FDB">
        <w:t xml:space="preserve">verilmesine </w:t>
      </w:r>
      <w:r w:rsidRPr="00F04FDB">
        <w:rPr>
          <w:b/>
        </w:rPr>
        <w:t xml:space="preserve"> </w:t>
      </w:r>
      <w:r w:rsidRPr="00F04FDB">
        <w:t>karar verilmiştir</w:t>
      </w:r>
    </w:p>
    <w:p w:rsidR="00307E71" w:rsidRPr="00F04FDB" w:rsidRDefault="00307E71" w:rsidP="00307E71">
      <w:pPr>
        <w:jc w:val="both"/>
        <w:rPr>
          <w:b/>
        </w:rPr>
      </w:pPr>
    </w:p>
    <w:p w:rsidR="008036FA" w:rsidRPr="00F04FDB" w:rsidRDefault="008036FA" w:rsidP="008036FA">
      <w:pPr>
        <w:rPr>
          <w:b/>
        </w:rPr>
      </w:pPr>
      <w:r w:rsidRPr="00F04FDB">
        <w:rPr>
          <w:b/>
        </w:rPr>
        <w:t>138)</w:t>
      </w:r>
    </w:p>
    <w:p w:rsidR="008036FA" w:rsidRPr="00F04FDB" w:rsidRDefault="008036FA" w:rsidP="008036FA">
      <w:pPr>
        <w:rPr>
          <w:b/>
        </w:rPr>
      </w:pPr>
    </w:p>
    <w:p w:rsidR="008036FA" w:rsidRPr="00F04FDB" w:rsidRDefault="008036FA" w:rsidP="008036FA">
      <w:r w:rsidRPr="00F04FDB">
        <w:rPr>
          <w:b/>
        </w:rPr>
        <w:t xml:space="preserve">Dosya No: </w:t>
      </w:r>
      <w:r w:rsidRPr="00F04FDB">
        <w:rPr>
          <w:rFonts w:eastAsiaTheme="minorHAnsi"/>
          <w:b/>
          <w:lang w:eastAsia="en-US"/>
        </w:rPr>
        <w:t>2018/5248</w:t>
      </w:r>
    </w:p>
    <w:p w:rsidR="008036FA" w:rsidRPr="00F04FDB" w:rsidRDefault="008036FA" w:rsidP="008036FA">
      <w:pPr>
        <w:rPr>
          <w:b/>
        </w:rPr>
      </w:pPr>
    </w:p>
    <w:p w:rsidR="008036FA" w:rsidRPr="00F04FDB" w:rsidRDefault="008036FA" w:rsidP="008036FA">
      <w:pPr>
        <w:jc w:val="both"/>
        <w:rPr>
          <w:b/>
          <w:lang w:eastAsia="ar-SA"/>
        </w:rPr>
      </w:pPr>
      <w:r w:rsidRPr="00F04FDB">
        <w:rPr>
          <w:b/>
        </w:rPr>
        <w:t xml:space="preserve">Şikayet Edilen: </w:t>
      </w:r>
      <w:r w:rsidRPr="00F04FDB">
        <w:rPr>
          <w:rFonts w:eastAsiaTheme="minorHAnsi"/>
          <w:b/>
          <w:lang w:eastAsia="en-US"/>
        </w:rPr>
        <w:t>Kompetan Dağıtım Tic. Ltd. Şti.</w:t>
      </w:r>
    </w:p>
    <w:p w:rsidR="008036FA" w:rsidRPr="00F04FDB" w:rsidRDefault="008036FA" w:rsidP="008036FA">
      <w:pPr>
        <w:jc w:val="both"/>
        <w:rPr>
          <w:b/>
        </w:rPr>
      </w:pPr>
    </w:p>
    <w:p w:rsidR="008036FA" w:rsidRPr="00F04FDB" w:rsidRDefault="008036FA" w:rsidP="008036FA">
      <w:pPr>
        <w:autoSpaceDE w:val="0"/>
        <w:autoSpaceDN w:val="0"/>
        <w:adjustRightInd w:val="0"/>
        <w:jc w:val="both"/>
        <w:rPr>
          <w:rFonts w:eastAsiaTheme="minorHAnsi"/>
          <w:lang w:eastAsia="en-US"/>
        </w:rPr>
      </w:pPr>
      <w:r w:rsidRPr="00F04FDB">
        <w:rPr>
          <w:b/>
        </w:rPr>
        <w:t>Şikayet Edilen Reklam:</w:t>
      </w:r>
      <w:r w:rsidRPr="00F04FDB">
        <w:rPr>
          <w:bCs/>
        </w:rPr>
        <w:t xml:space="preserve"> </w:t>
      </w:r>
      <w:r w:rsidRPr="00F04FDB">
        <w:rPr>
          <w:rFonts w:eastAsiaTheme="minorHAnsi"/>
          <w:u w:val="single"/>
          <w:shd w:val="clear" w:color="auto" w:fill="FFFFFF"/>
        </w:rPr>
        <w:t>www.wolf-store.club</w:t>
      </w:r>
      <w:r w:rsidRPr="00F04FDB">
        <w:t xml:space="preserve"> </w:t>
      </w:r>
      <w:r w:rsidRPr="00F04FDB">
        <w:rPr>
          <w:rFonts w:eastAsiaTheme="minorHAnsi"/>
          <w:lang w:eastAsia="en-US"/>
        </w:rPr>
        <w:t xml:space="preserve">adresli internet sitesinde </w:t>
      </w:r>
      <w:r w:rsidRPr="00F04FDB">
        <w:rPr>
          <w:rFonts w:eastAsiaTheme="minorHAnsi"/>
          <w:b/>
          <w:bCs/>
          <w:i/>
          <w:iCs/>
          <w:lang w:eastAsia="en-US"/>
        </w:rPr>
        <w:t xml:space="preserve">“Jack Wolfskin” </w:t>
      </w:r>
      <w:r w:rsidRPr="00F04FDB">
        <w:rPr>
          <w:rFonts w:eastAsiaTheme="minorHAnsi"/>
          <w:lang w:eastAsia="en-US"/>
        </w:rPr>
        <w:t xml:space="preserve">markalı ürünlere ilişkin olarak yayınlanan </w:t>
      </w:r>
      <w:r w:rsidRPr="00F04FDB">
        <w:t>reklamlar ile söz konusu firma tarafından tüketicilere yönelik olarak gerçekleştirilen ticari uygulamalar</w:t>
      </w:r>
    </w:p>
    <w:p w:rsidR="008036FA" w:rsidRPr="00F04FDB" w:rsidRDefault="008036FA" w:rsidP="008036FA">
      <w:pPr>
        <w:jc w:val="both"/>
        <w:rPr>
          <w:b/>
        </w:rPr>
      </w:pPr>
    </w:p>
    <w:p w:rsidR="008036FA" w:rsidRPr="00F04FDB" w:rsidRDefault="008036FA" w:rsidP="008036FA">
      <w:pPr>
        <w:rPr>
          <w:rFonts w:eastAsiaTheme="minorHAnsi"/>
          <w:lang w:eastAsia="en-US"/>
        </w:rPr>
      </w:pPr>
      <w:r w:rsidRPr="00F04FDB">
        <w:rPr>
          <w:b/>
        </w:rPr>
        <w:t xml:space="preserve">Reklam Yayın Tarihi: </w:t>
      </w:r>
      <w:r w:rsidRPr="00F04FDB">
        <w:t>2018</w:t>
      </w:r>
    </w:p>
    <w:p w:rsidR="008036FA" w:rsidRPr="00F04FDB" w:rsidRDefault="008036FA" w:rsidP="008036FA"/>
    <w:p w:rsidR="008036FA" w:rsidRPr="00F04FDB" w:rsidRDefault="008036FA" w:rsidP="008036FA">
      <w:pPr>
        <w:jc w:val="both"/>
      </w:pPr>
      <w:r w:rsidRPr="00F04FDB">
        <w:rPr>
          <w:b/>
        </w:rPr>
        <w:t>Yayınlandığı Mecra:</w:t>
      </w:r>
      <w:r w:rsidRPr="00F04FDB">
        <w:t xml:space="preserve"> </w:t>
      </w:r>
      <w:r w:rsidRPr="00F04FDB">
        <w:rPr>
          <w:rFonts w:eastAsiaTheme="minorHAnsi"/>
          <w:lang w:eastAsia="en-US"/>
        </w:rPr>
        <w:t>İnternet</w:t>
      </w:r>
    </w:p>
    <w:p w:rsidR="008036FA" w:rsidRPr="00F04FDB" w:rsidRDefault="008036FA" w:rsidP="008036FA">
      <w:pPr>
        <w:jc w:val="both"/>
      </w:pPr>
    </w:p>
    <w:p w:rsidR="008036FA" w:rsidRPr="00F04FDB" w:rsidRDefault="008036FA" w:rsidP="008036FA">
      <w:pPr>
        <w:autoSpaceDE w:val="0"/>
        <w:autoSpaceDN w:val="0"/>
        <w:adjustRightInd w:val="0"/>
        <w:jc w:val="both"/>
        <w:rPr>
          <w:rFonts w:eastAsiaTheme="minorHAnsi"/>
          <w:kern w:val="1"/>
          <w:lang w:eastAsia="en-US"/>
        </w:rPr>
      </w:pPr>
      <w:r w:rsidRPr="00F04FDB">
        <w:rPr>
          <w:b/>
        </w:rPr>
        <w:t xml:space="preserve">Tespitler: </w:t>
      </w:r>
      <w:r w:rsidRPr="00F04FDB">
        <w:rPr>
          <w:rFonts w:eastAsiaTheme="minorHAnsi"/>
          <w:b/>
          <w:bCs/>
          <w:i/>
          <w:iCs/>
          <w:lang w:eastAsia="en-US"/>
        </w:rPr>
        <w:t>“</w:t>
      </w:r>
      <w:r w:rsidRPr="00F04FDB">
        <w:rPr>
          <w:rFonts w:eastAsiaTheme="minorHAnsi"/>
          <w:bCs/>
          <w:i/>
          <w:iCs/>
          <w:lang w:eastAsia="en-US"/>
        </w:rPr>
        <w:t xml:space="preserve">Jack Wolfskin” </w:t>
      </w:r>
      <w:r w:rsidRPr="00F04FDB">
        <w:rPr>
          <w:rFonts w:eastAsiaTheme="minorHAnsi"/>
          <w:lang w:eastAsia="en-US"/>
        </w:rPr>
        <w:t xml:space="preserve">markalı ürünlerin satışa sunulduğu </w:t>
      </w:r>
      <w:r w:rsidRPr="00F04FDB">
        <w:rPr>
          <w:rFonts w:eastAsiaTheme="minorHAnsi"/>
          <w:u w:val="single"/>
          <w:shd w:val="clear" w:color="auto" w:fill="FFFFFF"/>
        </w:rPr>
        <w:t>www.wolf-store.club</w:t>
      </w:r>
      <w:r w:rsidRPr="00F04FDB">
        <w:rPr>
          <w:rFonts w:eastAsiaTheme="minorHAnsi"/>
          <w:iCs/>
          <w:lang w:eastAsia="en-US"/>
        </w:rPr>
        <w:t xml:space="preserve"> </w:t>
      </w:r>
      <w:r w:rsidRPr="00F04FDB">
        <w:rPr>
          <w:rFonts w:eastAsiaTheme="minorHAnsi"/>
          <w:lang w:eastAsia="en-US"/>
        </w:rPr>
        <w:t xml:space="preserve">adresli internet sitesi üzerinden 16.10.2018 tarihinde </w:t>
      </w:r>
      <w:r w:rsidRPr="00F04FDB">
        <w:rPr>
          <w:rFonts w:eastAsiaTheme="minorHAnsi"/>
          <w:bCs/>
          <w:i/>
          <w:iCs/>
          <w:lang w:eastAsia="en-US"/>
        </w:rPr>
        <w:t xml:space="preserve">“Jack Wolfskin” </w:t>
      </w:r>
      <w:r w:rsidRPr="00F04FDB">
        <w:rPr>
          <w:rFonts w:eastAsiaTheme="minorHAnsi"/>
          <w:lang w:eastAsia="en-US"/>
        </w:rPr>
        <w:t xml:space="preserve">marka bot ve mont kombini satın alan başvuru sahibi tüketiciye Kompetan Dağıtım Tic. Ltd. Şti. tarafından söz konusu reklamda tanıtımı yapılan ürünlerden farklı ürünler gönderildiği; diğer taraftan, inceleme konusu reklamlarda, </w:t>
      </w:r>
      <w:r w:rsidRPr="00F04FDB">
        <w:rPr>
          <w:rFonts w:eastAsiaTheme="minorHAnsi"/>
          <w:i/>
          <w:lang w:eastAsia="en-US"/>
        </w:rPr>
        <w:t>“İÇİNİZİ ISITACAK BU KAMPANYA STOKLARLA SINIRLIDIR!” , “</w:t>
      </w:r>
      <w:r w:rsidRPr="00F04FDB">
        <w:rPr>
          <w:rFonts w:eastAsiaTheme="minorHAnsi"/>
          <w:i/>
          <w:strike/>
          <w:lang w:eastAsia="en-US"/>
        </w:rPr>
        <w:t>615 TL</w:t>
      </w:r>
      <w:r w:rsidRPr="00F04FDB">
        <w:rPr>
          <w:rFonts w:eastAsiaTheme="minorHAnsi"/>
          <w:i/>
          <w:lang w:eastAsia="en-US"/>
        </w:rPr>
        <w:t xml:space="preserve"> 139 TL” </w:t>
      </w:r>
      <w:r w:rsidRPr="00F04FDB">
        <w:rPr>
          <w:rFonts w:eastAsiaTheme="minorHAnsi"/>
          <w:lang w:eastAsia="en-US"/>
        </w:rPr>
        <w:t xml:space="preserve">şeklinde ibarelere yer verilmesine karşın, söz konusu indirimli satışın başlangıç ve bitiş tarihleri ile indirimli olarak satışa sunulan ürünlerin stok miktarına ilişkin bilgilere yer verilmediği </w:t>
      </w:r>
      <w:r w:rsidRPr="00F04FDB">
        <w:rPr>
          <w:rFonts w:eastAsiaTheme="minorHAnsi"/>
          <w:kern w:val="1"/>
          <w:lang w:eastAsia="en-US"/>
        </w:rPr>
        <w:t>tespit edilmiştir.</w:t>
      </w:r>
    </w:p>
    <w:p w:rsidR="008036FA" w:rsidRPr="00F04FDB" w:rsidRDefault="008036FA" w:rsidP="008036FA">
      <w:pPr>
        <w:jc w:val="both"/>
        <w:rPr>
          <w:rFonts w:eastAsiaTheme="minorHAnsi"/>
          <w:lang w:eastAsia="en-US"/>
        </w:rPr>
      </w:pPr>
    </w:p>
    <w:p w:rsidR="008036FA" w:rsidRPr="00F04FDB" w:rsidRDefault="008036FA" w:rsidP="008036FA">
      <w:pPr>
        <w:autoSpaceDE w:val="0"/>
        <w:autoSpaceDN w:val="0"/>
        <w:adjustRightInd w:val="0"/>
        <w:jc w:val="both"/>
        <w:rPr>
          <w:rFonts w:eastAsiaTheme="minorHAnsi"/>
          <w:lang w:eastAsia="en-US"/>
        </w:rPr>
      </w:pPr>
      <w:r w:rsidRPr="00F04FDB">
        <w:rPr>
          <w:rFonts w:eastAsiaTheme="minorHAnsi"/>
          <w:b/>
          <w:lang w:eastAsia="en-US"/>
        </w:rPr>
        <w:t xml:space="preserve">Değerlendirme/Karar: </w:t>
      </w:r>
      <w:r w:rsidRPr="00F04FDB">
        <w:rPr>
          <w:rFonts w:eastAsiaTheme="minorHAnsi"/>
          <w:bCs/>
          <w:i/>
          <w:iCs/>
          <w:lang w:eastAsia="en-US"/>
        </w:rPr>
        <w:t xml:space="preserve">“Jack Wolfskin” </w:t>
      </w:r>
      <w:r w:rsidRPr="00F04FDB">
        <w:rPr>
          <w:rFonts w:eastAsiaTheme="minorHAnsi"/>
          <w:lang w:eastAsia="en-US"/>
        </w:rPr>
        <w:t xml:space="preserve">markalı ürünlerin satışa sunulduğu </w:t>
      </w:r>
      <w:r w:rsidRPr="00F04FDB">
        <w:rPr>
          <w:rFonts w:eastAsiaTheme="minorHAnsi"/>
          <w:u w:val="single"/>
          <w:shd w:val="clear" w:color="auto" w:fill="FFFFFF"/>
        </w:rPr>
        <w:t>www.wolf-store.club</w:t>
      </w:r>
      <w:r w:rsidRPr="00F04FDB">
        <w:rPr>
          <w:rFonts w:eastAsiaTheme="minorHAnsi"/>
          <w:iCs/>
          <w:lang w:eastAsia="en-US"/>
        </w:rPr>
        <w:t xml:space="preserve"> </w:t>
      </w:r>
      <w:r w:rsidRPr="00F04FDB">
        <w:rPr>
          <w:rFonts w:eastAsiaTheme="minorHAnsi"/>
          <w:lang w:eastAsia="en-US"/>
        </w:rPr>
        <w:t xml:space="preserve">adresli internet sitesi üzerinden </w:t>
      </w:r>
      <w:r w:rsidRPr="00F04FDB">
        <w:rPr>
          <w:rFonts w:eastAsiaTheme="minorHAnsi"/>
          <w:bCs/>
          <w:i/>
          <w:iCs/>
          <w:lang w:eastAsia="en-US"/>
        </w:rPr>
        <w:t xml:space="preserve">“Jack Wolfskin” </w:t>
      </w:r>
      <w:r w:rsidRPr="00F04FDB">
        <w:rPr>
          <w:rFonts w:eastAsiaTheme="minorHAnsi"/>
          <w:lang w:eastAsia="en-US"/>
        </w:rPr>
        <w:t xml:space="preserve">marka bot ve mont kombini satın alan başvuru sahibi tüketiciye Kompetan Dağıtım Tic. Ltd. Şti. tarafından söz konusu reklamda tanıtımı yapılan ürünlerden farklı ve kalitesiz ürünler gönderildiği, dolayısıyla inceleme konusu reklamda yer alan ifade ve görsellerin gerçeği yansıtmadığı, tüketiciyi aldatıcı ve yanıltıcı nitelikte olduğu, ayrıca anılan reklamda </w:t>
      </w:r>
      <w:r w:rsidRPr="00F04FDB">
        <w:rPr>
          <w:rFonts w:eastAsiaTheme="minorHAnsi"/>
          <w:bCs/>
          <w:i/>
          <w:iCs/>
          <w:lang w:eastAsia="en-US"/>
        </w:rPr>
        <w:t xml:space="preserve">“Jack Wolfskin” </w:t>
      </w:r>
      <w:r w:rsidRPr="00F04FDB">
        <w:rPr>
          <w:rFonts w:eastAsiaTheme="minorHAnsi"/>
          <w:lang w:eastAsia="en-US"/>
        </w:rPr>
        <w:t xml:space="preserve">isimli markanın ticari itibarından haksız şekilde faydalanıldığı ve söz konusu </w:t>
      </w:r>
      <w:r w:rsidRPr="00F04FDB">
        <w:rPr>
          <w:rFonts w:eastAsiaTheme="minorHAnsi"/>
          <w:bCs/>
          <w:lang w:eastAsia="en-US"/>
        </w:rPr>
        <w:t xml:space="preserve">firma tarafından </w:t>
      </w:r>
      <w:r w:rsidRPr="00F04FDB">
        <w:rPr>
          <w:rFonts w:eastAsiaTheme="minorHAnsi"/>
          <w:lang w:eastAsia="en-US"/>
        </w:rPr>
        <w:t>haksız ticari uygulamalarda bulunmak suretiyle tüketici mağduriyetine sebebiyet verildiği;</w:t>
      </w:r>
    </w:p>
    <w:p w:rsidR="008036FA" w:rsidRPr="00F04FDB" w:rsidRDefault="008036FA" w:rsidP="008036FA">
      <w:pPr>
        <w:autoSpaceDE w:val="0"/>
        <w:autoSpaceDN w:val="0"/>
        <w:adjustRightInd w:val="0"/>
        <w:jc w:val="both"/>
        <w:rPr>
          <w:rFonts w:eastAsiaTheme="minorHAnsi"/>
          <w:lang w:eastAsia="en-US"/>
        </w:rPr>
      </w:pPr>
    </w:p>
    <w:p w:rsidR="008036FA" w:rsidRPr="00F04FDB" w:rsidRDefault="008036FA" w:rsidP="008036FA">
      <w:pPr>
        <w:jc w:val="both"/>
        <w:rPr>
          <w:rFonts w:eastAsiaTheme="minorHAnsi"/>
          <w:lang w:eastAsia="en-US"/>
        </w:rPr>
      </w:pPr>
      <w:r w:rsidRPr="00F04FDB">
        <w:rPr>
          <w:rFonts w:eastAsiaTheme="minorHAnsi"/>
          <w:lang w:eastAsia="en-US"/>
        </w:rPr>
        <w:t xml:space="preserve">Diğer taraftan, inceleme konusu reklamlarda, </w:t>
      </w:r>
      <w:r w:rsidRPr="00F04FDB">
        <w:rPr>
          <w:rFonts w:eastAsiaTheme="minorHAnsi"/>
          <w:i/>
          <w:lang w:eastAsia="en-US"/>
        </w:rPr>
        <w:t>“İÇİNİZİ ISITACAK BU KAMPANYA STOKLARLA SINIRLIDIR!” , “</w:t>
      </w:r>
      <w:r w:rsidRPr="00F04FDB">
        <w:rPr>
          <w:rFonts w:eastAsiaTheme="minorHAnsi"/>
          <w:i/>
          <w:strike/>
          <w:lang w:eastAsia="en-US"/>
        </w:rPr>
        <w:t>615 TL</w:t>
      </w:r>
      <w:r w:rsidRPr="00F04FDB">
        <w:rPr>
          <w:rFonts w:eastAsiaTheme="minorHAnsi"/>
          <w:i/>
          <w:lang w:eastAsia="en-US"/>
        </w:rPr>
        <w:t xml:space="preserve"> 139 TL” </w:t>
      </w:r>
      <w:r w:rsidRPr="00F04FDB">
        <w:rPr>
          <w:rFonts w:eastAsiaTheme="minorHAnsi"/>
          <w:lang w:eastAsia="en-US"/>
        </w:rPr>
        <w:t>şeklinde ibarelere yer verilmesine karşın, söz konusu indirimli satışın başlangıç ve bitiş tarihleri ile indirimli olarak satışa sunulan ürünlerin stok miktarına ilişkin bilgilere yer verilmediği, tüm bu durumların da;</w:t>
      </w:r>
    </w:p>
    <w:p w:rsidR="008036FA" w:rsidRPr="00F04FDB" w:rsidRDefault="008036FA" w:rsidP="008036FA">
      <w:pPr>
        <w:widowControl w:val="0"/>
        <w:suppressAutoHyphens/>
        <w:jc w:val="both"/>
        <w:rPr>
          <w:rFonts w:eastAsia="Andale Sans UI"/>
          <w:kern w:val="1"/>
        </w:rPr>
      </w:pPr>
    </w:p>
    <w:p w:rsidR="008036FA" w:rsidRPr="00F04FDB" w:rsidRDefault="008036FA" w:rsidP="008036FA">
      <w:pPr>
        <w:widowControl w:val="0"/>
        <w:suppressAutoHyphens/>
        <w:jc w:val="both"/>
        <w:rPr>
          <w:rFonts w:eastAsia="Andale Sans UI"/>
          <w:kern w:val="1"/>
        </w:rPr>
      </w:pPr>
      <w:r w:rsidRPr="00F04FDB">
        <w:rPr>
          <w:rFonts w:eastAsia="Andale Sans UI"/>
          <w:kern w:val="1"/>
        </w:rPr>
        <w:t>-  Ticari Reklam ve Haksız Ticari Uygulamalar Yönetmeliği’nin 5/1, 7/1, 7/2, 7/3, 7/4, 7/5, 9/1, 9/5, 11, 12, 13, 14, 28, 29 ve 32 nci maddeleri,</w:t>
      </w:r>
    </w:p>
    <w:p w:rsidR="008036FA" w:rsidRPr="00F04FDB" w:rsidRDefault="008036FA" w:rsidP="008036FA">
      <w:pPr>
        <w:shd w:val="clear" w:color="auto" w:fill="FFFFFF"/>
        <w:jc w:val="both"/>
      </w:pPr>
    </w:p>
    <w:p w:rsidR="008036FA" w:rsidRPr="00F04FDB" w:rsidRDefault="008036FA" w:rsidP="008036FA">
      <w:pPr>
        <w:jc w:val="both"/>
      </w:pPr>
      <w:r w:rsidRPr="00F04FDB">
        <w:t>-  6502 sayılı Tüketicinin Korunması Hakkında Kanun'un 61 inci ve 62 inci maddeleri</w:t>
      </w:r>
    </w:p>
    <w:p w:rsidR="008036FA" w:rsidRPr="00F04FDB" w:rsidRDefault="008036FA" w:rsidP="008036FA">
      <w:pPr>
        <w:shd w:val="clear" w:color="auto" w:fill="FFFFFF"/>
        <w:jc w:val="both"/>
        <w:rPr>
          <w:b/>
        </w:rPr>
      </w:pPr>
    </w:p>
    <w:p w:rsidR="008036FA" w:rsidRPr="00F04FDB" w:rsidRDefault="008036FA" w:rsidP="008036FA">
      <w:pPr>
        <w:jc w:val="both"/>
      </w:pPr>
      <w:r w:rsidRPr="00F04FDB">
        <w:t>hükümlerine aykırı olduğuna,</w:t>
      </w:r>
    </w:p>
    <w:p w:rsidR="008036FA" w:rsidRPr="00F04FDB" w:rsidRDefault="008036FA" w:rsidP="008036FA">
      <w:pPr>
        <w:jc w:val="both"/>
      </w:pPr>
    </w:p>
    <w:p w:rsidR="008036FA" w:rsidRPr="00F04FDB" w:rsidRDefault="008036FA" w:rsidP="008036FA">
      <w:pPr>
        <w:jc w:val="both"/>
        <w:rPr>
          <w:rFonts w:eastAsiaTheme="minorHAnsi"/>
          <w:lang w:eastAsia="en-US"/>
        </w:rPr>
      </w:pPr>
      <w:r w:rsidRPr="00F04FDB">
        <w:rPr>
          <w:spacing w:val="1"/>
        </w:rPr>
        <w:t xml:space="preserve">Buna göre, reklam veren/ticari uygulamada bulunan </w:t>
      </w:r>
      <w:r w:rsidRPr="00F04FDB">
        <w:rPr>
          <w:rFonts w:eastAsiaTheme="minorHAnsi"/>
          <w:b/>
          <w:lang w:eastAsia="en-US"/>
        </w:rPr>
        <w:t>Kompetan Dağıtım Tic. Ltd. Şti.</w:t>
      </w:r>
      <w:r w:rsidRPr="00F04FDB">
        <w:rPr>
          <w:rFonts w:eastAsiaTheme="minorHAnsi"/>
          <w:b/>
          <w:iCs/>
          <w:lang w:eastAsia="en-US"/>
        </w:rPr>
        <w:t xml:space="preserve"> </w:t>
      </w:r>
      <w:r w:rsidRPr="00F04FDB">
        <w:t xml:space="preserve">hakkında, </w:t>
      </w:r>
      <w:r w:rsidRPr="00F04FDB">
        <w:rPr>
          <w:rFonts w:eastAsiaTheme="minorHAnsi"/>
          <w:lang w:eastAsia="en-US"/>
        </w:rPr>
        <w:t xml:space="preserve">6502 sayılı Kanun’un 63 üncü ve 77/12-13 üncü maddeleri uyarınca </w:t>
      </w:r>
      <w:r w:rsidRPr="00F04FDB">
        <w:rPr>
          <w:rFonts w:eastAsiaTheme="minorHAnsi"/>
          <w:b/>
          <w:iCs/>
          <w:lang w:eastAsia="en-US"/>
        </w:rPr>
        <w:t>69.086.TL (Altmışdokuzbinseksenaltı Türk Lirası)</w:t>
      </w:r>
      <w:r w:rsidRPr="00F04FDB">
        <w:rPr>
          <w:rFonts w:eastAsiaTheme="minorHAnsi"/>
          <w:b/>
          <w:lang w:eastAsia="en-US"/>
        </w:rPr>
        <w:t xml:space="preserve"> idari para ve anılan reklamları durdurma cezaları</w:t>
      </w:r>
      <w:r w:rsidRPr="00F04FDB">
        <w:rPr>
          <w:rFonts w:eastAsiaTheme="minorHAnsi"/>
          <w:lang w:eastAsia="en-US"/>
        </w:rPr>
        <w:t xml:space="preserve"> verilmesine  karar verilmiştir.</w:t>
      </w:r>
    </w:p>
    <w:p w:rsidR="008036FA" w:rsidRPr="00F04FDB" w:rsidRDefault="008036FA" w:rsidP="008036FA">
      <w:pPr>
        <w:jc w:val="both"/>
        <w:rPr>
          <w:rFonts w:eastAsiaTheme="minorHAnsi"/>
          <w:lang w:eastAsia="en-US"/>
        </w:rPr>
      </w:pPr>
    </w:p>
    <w:p w:rsidR="006B4F38" w:rsidRPr="00F04FDB" w:rsidRDefault="006B4F38" w:rsidP="008036FA">
      <w:pPr>
        <w:jc w:val="both"/>
        <w:rPr>
          <w:rFonts w:eastAsiaTheme="minorHAnsi"/>
          <w:b/>
          <w:lang w:eastAsia="en-US"/>
        </w:rPr>
      </w:pPr>
      <w:r w:rsidRPr="00F04FDB">
        <w:rPr>
          <w:rFonts w:eastAsiaTheme="minorHAnsi"/>
          <w:b/>
          <w:lang w:eastAsia="en-US"/>
        </w:rPr>
        <w:t>139)</w:t>
      </w:r>
    </w:p>
    <w:p w:rsidR="006B4F38" w:rsidRPr="00F04FDB" w:rsidRDefault="006B4F38" w:rsidP="008036FA">
      <w:pPr>
        <w:jc w:val="both"/>
        <w:rPr>
          <w:rFonts w:eastAsiaTheme="minorHAnsi"/>
          <w:lang w:eastAsia="en-US"/>
        </w:rPr>
      </w:pPr>
    </w:p>
    <w:p w:rsidR="006B4F38" w:rsidRPr="00F04FDB" w:rsidRDefault="006B4F38" w:rsidP="006B4F38">
      <w:pPr>
        <w:jc w:val="both"/>
        <w:rPr>
          <w:b/>
          <w:lang w:eastAsia="ar-SA"/>
        </w:rPr>
      </w:pPr>
      <w:r w:rsidRPr="00F04FDB">
        <w:rPr>
          <w:b/>
          <w:lang w:eastAsia="ar-SA"/>
        </w:rPr>
        <w:t>Dosya No: 2019/8494</w:t>
      </w:r>
    </w:p>
    <w:p w:rsidR="006B4F38" w:rsidRPr="00F04FDB" w:rsidRDefault="006B4F38" w:rsidP="006B4F38">
      <w:pPr>
        <w:jc w:val="both"/>
        <w:rPr>
          <w:b/>
        </w:rPr>
      </w:pPr>
    </w:p>
    <w:p w:rsidR="006B4F38" w:rsidRPr="00F04FDB" w:rsidRDefault="00C6310D" w:rsidP="006B4F38">
      <w:pPr>
        <w:jc w:val="both"/>
        <w:rPr>
          <w:lang w:eastAsia="ar-SA"/>
        </w:rPr>
      </w:pPr>
      <w:r>
        <w:rPr>
          <w:lang w:eastAsia="ar-SA"/>
        </w:rPr>
        <w:t>İ</w:t>
      </w:r>
      <w:r w:rsidR="006B4F38" w:rsidRPr="00F04FDB">
        <w:rPr>
          <w:lang w:eastAsia="ar-SA"/>
        </w:rPr>
        <w:t xml:space="preserve">ncelemeye alınan, Birleşik Mağazalar A.Ş. (BİM) unvanlı market'in logosunda yer alan "TOPTAN FİYATINA PERAKENDE SATIŞ'' ifadesiyle ilgili düzenlenen İhtisas Komisyonu Raporu incelenmiş ve bu rapor ışığında doğan bir takım tereddütlerin giderilmesi amacıyla anılan firmadan ek savunmanın alınması için görüşmelerin </w:t>
      </w:r>
      <w:r w:rsidR="006B4F38" w:rsidRPr="00F04FDB">
        <w:rPr>
          <w:rFonts w:eastAsia="Andale Sans UI"/>
          <w:b/>
          <w:bCs/>
          <w:kern w:val="2"/>
        </w:rPr>
        <w:t xml:space="preserve">ertelenmesine </w:t>
      </w:r>
      <w:r w:rsidR="006B4F38" w:rsidRPr="00F04FDB">
        <w:rPr>
          <w:rFonts w:eastAsia="Andale Sans UI"/>
          <w:bCs/>
          <w:kern w:val="2"/>
        </w:rPr>
        <w:t>karar verilmiştir</w:t>
      </w:r>
      <w:r w:rsidR="006B4F38" w:rsidRPr="00F04FDB">
        <w:rPr>
          <w:rFonts w:eastAsia="Andale Sans UI"/>
          <w:kern w:val="2"/>
        </w:rPr>
        <w:t>.</w:t>
      </w:r>
    </w:p>
    <w:p w:rsidR="006B4F38" w:rsidRPr="00F04FDB" w:rsidRDefault="006B4F38" w:rsidP="008036FA">
      <w:pPr>
        <w:jc w:val="both"/>
        <w:rPr>
          <w:rFonts w:eastAsiaTheme="minorHAnsi"/>
          <w:lang w:eastAsia="en-US"/>
        </w:rPr>
      </w:pPr>
    </w:p>
    <w:p w:rsidR="00111F35" w:rsidRPr="00F04FDB" w:rsidRDefault="00111F35" w:rsidP="00111F35">
      <w:pPr>
        <w:pStyle w:val="Standard"/>
        <w:tabs>
          <w:tab w:val="left" w:pos="0"/>
        </w:tabs>
        <w:ind w:right="-142"/>
        <w:jc w:val="both"/>
        <w:rPr>
          <w:b/>
        </w:rPr>
      </w:pPr>
      <w:r w:rsidRPr="00F04FDB">
        <w:rPr>
          <w:b/>
        </w:rPr>
        <w:t>140)</w:t>
      </w:r>
    </w:p>
    <w:p w:rsidR="00111F35" w:rsidRPr="00F04FDB" w:rsidRDefault="00111F35" w:rsidP="00111F35">
      <w:pPr>
        <w:pStyle w:val="Standard"/>
        <w:tabs>
          <w:tab w:val="left" w:pos="0"/>
        </w:tabs>
        <w:ind w:right="-142"/>
        <w:jc w:val="both"/>
        <w:rPr>
          <w:b/>
        </w:rPr>
      </w:pPr>
    </w:p>
    <w:p w:rsidR="00111F35" w:rsidRPr="00F04FDB" w:rsidRDefault="00111F35" w:rsidP="00111F35">
      <w:pPr>
        <w:pStyle w:val="Standard"/>
        <w:tabs>
          <w:tab w:val="left" w:pos="0"/>
        </w:tabs>
        <w:ind w:right="-142"/>
        <w:jc w:val="both"/>
        <w:rPr>
          <w:b/>
        </w:rPr>
      </w:pPr>
      <w:r w:rsidRPr="00F04FDB">
        <w:rPr>
          <w:b/>
        </w:rPr>
        <w:lastRenderedPageBreak/>
        <w:t>Dosya No: 2020/191</w:t>
      </w:r>
    </w:p>
    <w:p w:rsidR="00111F35" w:rsidRPr="00F04FDB" w:rsidRDefault="00111F35" w:rsidP="00111F35">
      <w:pPr>
        <w:pStyle w:val="Standard"/>
        <w:tabs>
          <w:tab w:val="left" w:pos="0"/>
        </w:tabs>
        <w:ind w:right="-142"/>
        <w:jc w:val="both"/>
      </w:pPr>
    </w:p>
    <w:p w:rsidR="00111F35" w:rsidRPr="00F04FDB" w:rsidRDefault="00111F35" w:rsidP="00111F35">
      <w:pPr>
        <w:tabs>
          <w:tab w:val="left" w:pos="0"/>
        </w:tabs>
        <w:jc w:val="both"/>
        <w:rPr>
          <w:rFonts w:eastAsia="Andale Sans UI"/>
          <w:b/>
          <w:kern w:val="2"/>
        </w:rPr>
      </w:pPr>
      <w:r w:rsidRPr="00F04FDB">
        <w:rPr>
          <w:b/>
        </w:rPr>
        <w:t xml:space="preserve">Şikâyet Edilen: </w:t>
      </w:r>
      <w:r w:rsidRPr="00F04FDB">
        <w:rPr>
          <w:b/>
          <w:lang w:eastAsia="ar-SA"/>
        </w:rPr>
        <w:t>Şikayetvar Bilişim A.Ş.</w:t>
      </w:r>
    </w:p>
    <w:p w:rsidR="00111F35" w:rsidRPr="00F04FDB" w:rsidRDefault="00111F35" w:rsidP="00111F35">
      <w:pPr>
        <w:keepNext/>
        <w:tabs>
          <w:tab w:val="center" w:pos="4817"/>
          <w:tab w:val="left" w:pos="6210"/>
        </w:tabs>
        <w:autoSpaceDE w:val="0"/>
        <w:jc w:val="both"/>
      </w:pPr>
    </w:p>
    <w:p w:rsidR="00111F35" w:rsidRPr="00F04FDB" w:rsidRDefault="00111F35" w:rsidP="00111F35">
      <w:pPr>
        <w:jc w:val="both"/>
        <w:rPr>
          <w:lang w:eastAsia="en-US"/>
        </w:rPr>
      </w:pPr>
      <w:r w:rsidRPr="00F04FDB">
        <w:rPr>
          <w:b/>
        </w:rPr>
        <w:t xml:space="preserve">Şikâyet Edilen Ticari Uygulama: </w:t>
      </w:r>
      <w:r w:rsidRPr="00F04FDB">
        <w:rPr>
          <w:lang w:eastAsia="en-US"/>
        </w:rPr>
        <w:t>www.sikayetvar.com adresli internet sitesindeki uygulamalar</w:t>
      </w:r>
    </w:p>
    <w:p w:rsidR="00111F35" w:rsidRPr="00F04FDB" w:rsidRDefault="00111F35" w:rsidP="00111F35">
      <w:pPr>
        <w:jc w:val="both"/>
      </w:pPr>
    </w:p>
    <w:p w:rsidR="00111F35" w:rsidRPr="00F04FDB" w:rsidRDefault="00111F35" w:rsidP="00111F35">
      <w:pPr>
        <w:pStyle w:val="Standard"/>
        <w:tabs>
          <w:tab w:val="left" w:pos="0"/>
        </w:tabs>
        <w:ind w:right="141"/>
        <w:jc w:val="both"/>
      </w:pPr>
      <w:r w:rsidRPr="00F04FDB">
        <w:rPr>
          <w:b/>
        </w:rPr>
        <w:t>Ticari Uygulama Tarihi:</w:t>
      </w:r>
      <w:r w:rsidRPr="00F04FDB">
        <w:t xml:space="preserve"> 2019-2020 ve halen</w:t>
      </w:r>
    </w:p>
    <w:p w:rsidR="00111F35" w:rsidRPr="00F04FDB" w:rsidRDefault="00111F35" w:rsidP="00111F35">
      <w:pPr>
        <w:pStyle w:val="Standard"/>
        <w:tabs>
          <w:tab w:val="left" w:pos="0"/>
        </w:tabs>
        <w:ind w:right="141"/>
        <w:jc w:val="both"/>
      </w:pPr>
    </w:p>
    <w:p w:rsidR="00111F35" w:rsidRPr="00F04FDB" w:rsidRDefault="00111F35" w:rsidP="00111F35">
      <w:pPr>
        <w:pStyle w:val="Standard"/>
        <w:tabs>
          <w:tab w:val="left" w:pos="0"/>
        </w:tabs>
        <w:ind w:right="141"/>
        <w:jc w:val="both"/>
      </w:pPr>
      <w:r w:rsidRPr="00F04FDB">
        <w:rPr>
          <w:b/>
        </w:rPr>
        <w:t>Yayınlandığı/Uygulandığı Mecra:</w:t>
      </w:r>
      <w:r w:rsidRPr="00F04FDB">
        <w:t xml:space="preserve"> İnternet</w:t>
      </w:r>
    </w:p>
    <w:p w:rsidR="00111F35" w:rsidRPr="00F04FDB" w:rsidRDefault="00111F35" w:rsidP="00111F35">
      <w:pPr>
        <w:autoSpaceDE w:val="0"/>
        <w:adjustRightInd w:val="0"/>
        <w:jc w:val="both"/>
      </w:pPr>
    </w:p>
    <w:p w:rsidR="00111F35" w:rsidRPr="00F04FDB" w:rsidRDefault="00111F35" w:rsidP="00111F35">
      <w:pPr>
        <w:autoSpaceDE w:val="0"/>
        <w:adjustRightInd w:val="0"/>
        <w:jc w:val="both"/>
        <w:rPr>
          <w:b/>
          <w:lang w:eastAsia="ar-SA"/>
        </w:rPr>
      </w:pPr>
      <w:r w:rsidRPr="00F04FDB">
        <w:rPr>
          <w:b/>
        </w:rPr>
        <w:t xml:space="preserve">Tespitler: </w:t>
      </w:r>
      <w:r w:rsidRPr="00F04FDB">
        <w:rPr>
          <w:lang w:eastAsia="ar-SA"/>
        </w:rPr>
        <w:t xml:space="preserve">Şikayetvar Bilişim A.Ş. unvanlı firmanın site uygulamasına devam ettiği görülmüş ve fakat 12.03.2019 tarihinde tesis edilen </w:t>
      </w:r>
      <w:r w:rsidRPr="00F04FDB">
        <w:rPr>
          <w:lang w:eastAsia="en-US"/>
        </w:rPr>
        <w:t>idari para ve anılan uygulamaların durdurulması cezaları sonrasında yine şikayete konu olan sitede</w:t>
      </w:r>
      <w:r w:rsidRPr="00F04FDB">
        <w:rPr>
          <w:lang w:eastAsia="ar-SA"/>
        </w:rPr>
        <w:t xml:space="preserve"> ne gibi düzeltmeler yapıldığı hususunda savunması talep edilmiştir.</w:t>
      </w:r>
    </w:p>
    <w:p w:rsidR="00111F35" w:rsidRPr="00F04FDB" w:rsidRDefault="00111F35" w:rsidP="00111F35">
      <w:pPr>
        <w:jc w:val="both"/>
      </w:pPr>
    </w:p>
    <w:p w:rsidR="00111F35" w:rsidRPr="00F04FDB" w:rsidRDefault="00111F35" w:rsidP="00111F35">
      <w:pPr>
        <w:autoSpaceDE w:val="0"/>
        <w:adjustRightInd w:val="0"/>
        <w:jc w:val="both"/>
      </w:pPr>
      <w:r w:rsidRPr="00F04FDB">
        <w:rPr>
          <w:b/>
        </w:rPr>
        <w:t>Değerlendirme/Karar:</w:t>
      </w:r>
      <w:r w:rsidRPr="00F04FDB">
        <w:t xml:space="preserve"> Yukarıdaki açıklamalar kapsamında ve Bakanlığımızca yapılan araştırmalar doğrultusunda;</w:t>
      </w:r>
    </w:p>
    <w:p w:rsidR="00111F35" w:rsidRPr="00F04FDB" w:rsidRDefault="00111F35" w:rsidP="00111F35">
      <w:pPr>
        <w:autoSpaceDE w:val="0"/>
        <w:adjustRightInd w:val="0"/>
        <w:jc w:val="both"/>
      </w:pPr>
    </w:p>
    <w:p w:rsidR="00111F35" w:rsidRPr="00F04FDB" w:rsidRDefault="00111F35" w:rsidP="00111F35">
      <w:pPr>
        <w:pStyle w:val="Default"/>
        <w:jc w:val="both"/>
        <w:rPr>
          <w:i/>
          <w:color w:val="auto"/>
        </w:rPr>
      </w:pPr>
      <w:r w:rsidRPr="00F04FDB">
        <w:rPr>
          <w:i/>
          <w:color w:val="auto"/>
        </w:rPr>
        <w:t xml:space="preserve">* Ankara 3. Fikri ve Sınai Haklar Hukuk Mahkemesinin 2019/294 E. 2019/573 K. sayılı ilamında belirtilen gerekçe ve hüküm uyarınca üye olan ile olmayan firmalar arasındaki farklı uygulamaya derhal son verildiği </w:t>
      </w:r>
      <w:r w:rsidRPr="00F04FDB">
        <w:rPr>
          <w:i/>
          <w:color w:val="auto"/>
          <w:u w:val="single"/>
        </w:rPr>
        <w:t xml:space="preserve">ve Ekim 2019 tarihi itibariyle üye olmayan firmalara da şikayetler yazılır yazılmaz haber verilerek, şikayetleri çözüme kavuşturmaları için süre tanınmaya başlandığı, </w:t>
      </w:r>
      <w:r w:rsidRPr="00F04FDB">
        <w:rPr>
          <w:i/>
          <w:color w:val="auto"/>
        </w:rPr>
        <w:t>sunulan belgelerde de ortalama 1 dakika içerisinde firmaların şikayetlerden haberdar edildiği,</w:t>
      </w:r>
    </w:p>
    <w:p w:rsidR="00111F35" w:rsidRPr="00F04FDB" w:rsidRDefault="00111F35" w:rsidP="00111F35">
      <w:pPr>
        <w:pStyle w:val="Default"/>
        <w:jc w:val="both"/>
        <w:rPr>
          <w:i/>
          <w:color w:val="auto"/>
          <w:u w:val="single"/>
        </w:rPr>
      </w:pPr>
    </w:p>
    <w:p w:rsidR="00111F35" w:rsidRPr="00F04FDB" w:rsidRDefault="00111F35" w:rsidP="00111F35">
      <w:pPr>
        <w:jc w:val="both"/>
        <w:rPr>
          <w:i/>
          <w:lang w:eastAsia="en-US"/>
        </w:rPr>
      </w:pPr>
      <w:r w:rsidRPr="00F04FDB">
        <w:rPr>
          <w:i/>
          <w:lang w:eastAsia="en-US"/>
        </w:rPr>
        <w:t>*Şikayetin yapıldığı anda otomatik redaktöre girdiği (e-redaktör), burada black list ve grey list olarak bazı kelimelerin şikayetçi tarafından hiç yazılamadığı şüpheli olanların ise altının çizili olduğu ve Sivas Cumhuriyet Üniversitesi Öğrencilerinden oluşan insan yapılı redaktörlerin önüne geldiği, Pandemi döneminde günlük 22 bin şikayete kadar ulaşıldığı ve her birinin insanlar tarafından tek tek okunarak aslında şikayetin firmalar hakkında incitici/kötüleyici kelimelerden arındırıldığı, bu sistemin bakımı, arayüzleri, iyileştirilmesi, redaktörlerin ücreti, kalite kontrol ekibi, teknik destek ekibi ücreti, ayrıca üye olanlara özel olarak hazırlanan paneller, istatistikler, rakip firmalara ilişkin raporlar vs. hepsinin en iyi hizmeti sunmak amaçlı olduğu bunun için de “Üyelik aidatı” ve “GoogleAds” gelir modelinin benimsendiği, Şikayetvar firmasının aslında yer sağlayıcı olduğu ve kanunen şikayetlerin içeriğine bakmak zorunda olmadığı ancak 19 yıldır bu alanda sunulan hizmetin iyileştirilmeye çalışıldığı,</w:t>
      </w:r>
    </w:p>
    <w:p w:rsidR="00111F35" w:rsidRPr="00F04FDB" w:rsidRDefault="00111F35" w:rsidP="00111F35">
      <w:pPr>
        <w:jc w:val="both"/>
        <w:rPr>
          <w:i/>
          <w:lang w:eastAsia="en-US"/>
        </w:rPr>
      </w:pPr>
    </w:p>
    <w:p w:rsidR="00111F35" w:rsidRPr="00F04FDB" w:rsidRDefault="00111F35" w:rsidP="00111F35">
      <w:pPr>
        <w:jc w:val="both"/>
        <w:rPr>
          <w:i/>
          <w:lang w:eastAsia="en-US"/>
        </w:rPr>
      </w:pPr>
      <w:r w:rsidRPr="00F04FDB">
        <w:rPr>
          <w:i/>
          <w:lang w:eastAsia="en-US"/>
        </w:rPr>
        <w:t xml:space="preserve"> *Şikayetvar şirketi olarak hiçbir mecraya reklam verilmediği,</w:t>
      </w:r>
    </w:p>
    <w:p w:rsidR="00111F35" w:rsidRPr="00F04FDB" w:rsidRDefault="00111F35" w:rsidP="00111F35">
      <w:pPr>
        <w:jc w:val="both"/>
        <w:rPr>
          <w:i/>
          <w:lang w:eastAsia="en-US"/>
        </w:rPr>
      </w:pPr>
    </w:p>
    <w:p w:rsidR="00111F35" w:rsidRPr="00F04FDB" w:rsidRDefault="00111F35" w:rsidP="00111F35">
      <w:pPr>
        <w:jc w:val="both"/>
        <w:rPr>
          <w:i/>
          <w:lang w:eastAsia="en-US"/>
        </w:rPr>
      </w:pPr>
      <w:r w:rsidRPr="00F04FDB">
        <w:rPr>
          <w:i/>
          <w:lang w:eastAsia="en-US"/>
        </w:rPr>
        <w:t>*</w:t>
      </w:r>
      <w:r w:rsidRPr="00F04FDB">
        <w:t xml:space="preserve"> </w:t>
      </w:r>
      <w:r w:rsidRPr="00F04FDB">
        <w:rPr>
          <w:i/>
          <w:lang w:eastAsia="en-US"/>
        </w:rPr>
        <w:t xml:space="preserve">Paralı üye olsun olmasın herkesin şikayete cevap hakkı olduğu, üyelik aidatı ödeyenlerin her ne kadar şikayet edilen bilgisine doğrudan ulaştığı görülse de bu bilgiye doğrudan ulaşmalarının tüketiciye ulaşabildikleri anlamına gelmediği, bu süreçte onların da şikayetlerinin redaksiyonu bitip yayınlanabildiği, ancak tüketicinin mağduriyetini daha önce gidermişlerse veya tüketicinin böyle bir alışverişi yoksa şikayetvar’a bildirip yayından öyle kaldırtabildikleri, üye olmayanların ise tüketici bilgilerini </w:t>
      </w:r>
      <w:hyperlink r:id="rId31" w:history="1">
        <w:r w:rsidRPr="00F04FDB">
          <w:rPr>
            <w:i/>
            <w:lang w:eastAsia="en-US"/>
          </w:rPr>
          <w:t>destek@sikayet.com</w:t>
        </w:r>
      </w:hyperlink>
      <w:r w:rsidRPr="00F04FDB">
        <w:rPr>
          <w:i/>
          <w:lang w:eastAsia="en-US"/>
        </w:rPr>
        <w:t xml:space="preserve"> mail adresinden talep edebildikleri, ortalama 4-5 saat içerisinde bilgilerin firmalara iletildiği, tüketicinin mağduriyeti daha önce giderildiyse veya tüketicinin böyle bir alışverişi yoksa şikayetvar’a bildirip yayından öyle kaldırtabildikleri, şikayet silme yetkisinin hiç kimsede olmadığı, sadece şikayetçinin veya şikayetvar’ın silebildiği, </w:t>
      </w:r>
    </w:p>
    <w:p w:rsidR="00111F35" w:rsidRPr="00F04FDB" w:rsidRDefault="00111F35" w:rsidP="00111F35">
      <w:pPr>
        <w:jc w:val="both"/>
        <w:rPr>
          <w:i/>
          <w:lang w:eastAsia="en-US"/>
        </w:rPr>
      </w:pPr>
    </w:p>
    <w:p w:rsidR="00111F35" w:rsidRPr="00F04FDB" w:rsidRDefault="00111F35" w:rsidP="00111F35">
      <w:pPr>
        <w:jc w:val="both"/>
        <w:rPr>
          <w:i/>
          <w:lang w:eastAsia="en-US"/>
        </w:rPr>
      </w:pPr>
      <w:r w:rsidRPr="00F04FDB">
        <w:rPr>
          <w:i/>
          <w:lang w:eastAsia="en-US"/>
        </w:rPr>
        <w:t xml:space="preserve">*Gerçek olmayan bir şikayetin yapılamadığı, şikayet yazmadan önce tüketicilerin telefonuna doğrulama kodu gönderildiği, aynı telefon numarasıyla defalarca aynı şikayetin yazılamayacağı, tüketicinin verdiği telefona ulaşamazsa firmalar o zaman bir de şikayet var arıyor eğer ulaşamazlarsa şikayetin hemen silindiği, </w:t>
      </w:r>
    </w:p>
    <w:p w:rsidR="00111F35" w:rsidRPr="00F04FDB" w:rsidRDefault="00111F35" w:rsidP="00111F35">
      <w:pPr>
        <w:jc w:val="both"/>
        <w:rPr>
          <w:i/>
          <w:lang w:eastAsia="en-US"/>
        </w:rPr>
      </w:pPr>
    </w:p>
    <w:p w:rsidR="00111F35" w:rsidRPr="00F04FDB" w:rsidRDefault="00111F35" w:rsidP="00111F35">
      <w:pPr>
        <w:jc w:val="both"/>
        <w:rPr>
          <w:i/>
          <w:lang w:eastAsia="en-US"/>
        </w:rPr>
      </w:pPr>
      <w:r w:rsidRPr="00F04FDB">
        <w:rPr>
          <w:i/>
          <w:lang w:eastAsia="en-US"/>
        </w:rPr>
        <w:lastRenderedPageBreak/>
        <w:t>*</w:t>
      </w:r>
      <w:r w:rsidRPr="00F04FDB">
        <w:t xml:space="preserve"> </w:t>
      </w:r>
      <w:r w:rsidRPr="00F04FDB">
        <w:rPr>
          <w:i/>
          <w:lang w:eastAsia="en-US"/>
        </w:rPr>
        <w:t>Yargıtay kararlarının HAKSIZ REKABET AÇISINDAN incelenmesi sonucunda; Yargıtay’ın şikayet sitelerine ilişkin değerlendirme ve kararlarında ÇOĞUNLUKLA; “söz konusu faaliyetleri “yer sağlayıcı” olarak kabul ettiği ve ilgili şikâyetlerin de “anayasal bir hak olarak ifade özgürlüğü” kapsamında ve “şikâyet hakkının kullanılması” olarak değerlendirildiği…şikâyet sitesinin yaptığı faaliyetin haksız rekabet teşkil etmediği konusunda kararlar verildiği, Yargıtay’ın emsal niteliğinde bir içtihadının ise henüz ortaya çıkmadığı,</w:t>
      </w:r>
    </w:p>
    <w:p w:rsidR="00111F35" w:rsidRPr="00F04FDB" w:rsidRDefault="00111F35" w:rsidP="00111F35">
      <w:pPr>
        <w:jc w:val="both"/>
        <w:rPr>
          <w:i/>
          <w:lang w:eastAsia="en-US"/>
        </w:rPr>
      </w:pPr>
    </w:p>
    <w:p w:rsidR="00111F35" w:rsidRPr="00F04FDB" w:rsidRDefault="00111F35" w:rsidP="00111F35">
      <w:pPr>
        <w:jc w:val="both"/>
        <w:rPr>
          <w:i/>
        </w:rPr>
      </w:pPr>
      <w:r w:rsidRPr="00F04FDB">
        <w:rPr>
          <w:i/>
        </w:rPr>
        <w:t>*</w:t>
      </w:r>
      <w:r w:rsidRPr="00F04FDB">
        <w:t xml:space="preserve"> Yine </w:t>
      </w:r>
      <w:r w:rsidRPr="00F04FDB">
        <w:rPr>
          <w:i/>
        </w:rPr>
        <w:t>Yargıtay kararları MARKA KULLANIMI AÇISINDAN incelendiğinde; ilk derece mahkemesi ve Yargıtay kararlarında başkasının markasının kullanımının “dürüst kullanım ilkesi” kapsamında görüldüğü,</w:t>
      </w:r>
    </w:p>
    <w:p w:rsidR="00111F35" w:rsidRPr="00F04FDB" w:rsidRDefault="00111F35" w:rsidP="00111F35">
      <w:pPr>
        <w:jc w:val="both"/>
        <w:rPr>
          <w:i/>
          <w:lang w:eastAsia="en-US"/>
        </w:rPr>
      </w:pPr>
    </w:p>
    <w:p w:rsidR="00111F35" w:rsidRPr="00F04FDB" w:rsidRDefault="00111F35" w:rsidP="00111F35">
      <w:pPr>
        <w:jc w:val="both"/>
        <w:rPr>
          <w:i/>
        </w:rPr>
      </w:pPr>
      <w:r w:rsidRPr="00F04FDB">
        <w:rPr>
          <w:i/>
        </w:rPr>
        <w:t>*Anayasa kapsamında temel hak ve özgürlükler açısından değerlendirildiğinde; Anayasanın 48. maddesine göre özel teşebbüs kurmanın serbest olduğu ve dolayısıyla teşebbüs özgürlüğü ile her gerçek ve tüzel kişinin dilediği alanda serbestçe ticari girişimde bulunma hakkının korunduğu, dolayısıyla şikayet sitelerinin varlığını yasal olarak yasaklayan bir hüküm olmadığı,</w:t>
      </w:r>
    </w:p>
    <w:p w:rsidR="00111F35" w:rsidRPr="00F04FDB" w:rsidRDefault="00111F35" w:rsidP="00111F35">
      <w:pPr>
        <w:jc w:val="both"/>
        <w:rPr>
          <w:i/>
          <w:lang w:eastAsia="en-US"/>
        </w:rPr>
      </w:pPr>
    </w:p>
    <w:p w:rsidR="00111F35" w:rsidRPr="00F04FDB" w:rsidRDefault="00111F35" w:rsidP="00111F35">
      <w:pPr>
        <w:jc w:val="both"/>
        <w:rPr>
          <w:i/>
          <w:lang w:eastAsia="en-US"/>
        </w:rPr>
      </w:pPr>
      <w:r w:rsidRPr="00F04FDB">
        <w:rPr>
          <w:i/>
          <w:lang w:eastAsia="en-US"/>
        </w:rPr>
        <w:t>*Sonuç olarak; anılan internet sitesinde uygulanan sistemin haksız rekabete yol açan ve aksak yönlerinin iyileştirildiği, tüm bu aksaklıklara rağmen tüketicilerin şikayetleri sayesinde sorunların bir kısmının THH ve Mahkeme önüne gelmeden satıcı huzurunda çözüm bulması sebebiyle tüketici dostu bir site olduğu, doğrulama kodu/redaksiyon çalışmaları/ teşekkür mesajları ve diğer sağlanan ek hizmetler ile de firmaların itibarlarına zarar verme amacı güdülmediği,</w:t>
      </w:r>
    </w:p>
    <w:p w:rsidR="00111F35" w:rsidRPr="00F04FDB" w:rsidRDefault="00111F35" w:rsidP="00111F35">
      <w:pPr>
        <w:autoSpaceDE w:val="0"/>
        <w:adjustRightInd w:val="0"/>
        <w:jc w:val="both"/>
      </w:pPr>
    </w:p>
    <w:p w:rsidR="00111F35" w:rsidRPr="00F04FDB" w:rsidRDefault="00111F35" w:rsidP="00111F35">
      <w:pPr>
        <w:autoSpaceDE w:val="0"/>
        <w:adjustRightInd w:val="0"/>
        <w:jc w:val="both"/>
      </w:pPr>
      <w:r w:rsidRPr="00F04FDB">
        <w:t xml:space="preserve">değerlendirilmiş ve dolayısıyla söz konusu uygulamaların 6502 Sayılı Tüketicinin Korunması Hakkında Kanuna ve ilgili Yönetmeliğe </w:t>
      </w:r>
      <w:r w:rsidRPr="00F04FDB">
        <w:rPr>
          <w:b/>
          <w:bCs/>
          <w:i/>
        </w:rPr>
        <w:t>aykırı olmadığına</w:t>
      </w:r>
      <w:r w:rsidRPr="00F04FDB">
        <w:t xml:space="preserve"> karar verilmiştir.</w:t>
      </w:r>
    </w:p>
    <w:p w:rsidR="00111F35" w:rsidRPr="00F04FDB" w:rsidRDefault="00111F35" w:rsidP="00111F35">
      <w:pPr>
        <w:jc w:val="both"/>
        <w:rPr>
          <w:rFonts w:eastAsiaTheme="minorHAnsi"/>
          <w:lang w:eastAsia="en-US"/>
        </w:rPr>
      </w:pPr>
    </w:p>
    <w:p w:rsidR="00111F35" w:rsidRPr="00F04FDB" w:rsidRDefault="00111F35" w:rsidP="00111F35">
      <w:pPr>
        <w:ind w:right="-1"/>
        <w:jc w:val="both"/>
        <w:rPr>
          <w:b/>
        </w:rPr>
      </w:pPr>
      <w:r w:rsidRPr="00F04FDB">
        <w:rPr>
          <w:b/>
        </w:rPr>
        <w:t>141)</w:t>
      </w:r>
    </w:p>
    <w:p w:rsidR="00111F35" w:rsidRPr="00F04FDB" w:rsidRDefault="00111F35" w:rsidP="00111F35">
      <w:pPr>
        <w:ind w:right="-1"/>
        <w:jc w:val="both"/>
        <w:rPr>
          <w:b/>
        </w:rPr>
      </w:pPr>
    </w:p>
    <w:p w:rsidR="00111F35" w:rsidRPr="00F04FDB" w:rsidRDefault="00111F35" w:rsidP="00111F35">
      <w:pPr>
        <w:ind w:right="-1"/>
        <w:jc w:val="both"/>
        <w:rPr>
          <w:b/>
        </w:rPr>
      </w:pPr>
      <w:r w:rsidRPr="00F04FDB">
        <w:rPr>
          <w:b/>
        </w:rPr>
        <w:t xml:space="preserve">Dosya No: </w:t>
      </w:r>
      <w:r w:rsidRPr="00F04FDB">
        <w:rPr>
          <w:b/>
          <w:lang w:eastAsia="ar-SA"/>
        </w:rPr>
        <w:t>2020/507</w:t>
      </w:r>
    </w:p>
    <w:p w:rsidR="00111F35" w:rsidRPr="00F04FDB" w:rsidRDefault="00111F35" w:rsidP="00111F35">
      <w:pPr>
        <w:jc w:val="both"/>
        <w:rPr>
          <w:b/>
        </w:rPr>
      </w:pPr>
    </w:p>
    <w:p w:rsidR="00111F35" w:rsidRPr="00F04FDB" w:rsidRDefault="00111F35" w:rsidP="00111F35">
      <w:pPr>
        <w:jc w:val="both"/>
        <w:rPr>
          <w:rFonts w:eastAsiaTheme="minorHAnsi"/>
          <w:lang w:eastAsia="en-US"/>
        </w:rPr>
      </w:pPr>
      <w:r w:rsidRPr="00F04FDB">
        <w:rPr>
          <w:b/>
        </w:rPr>
        <w:t xml:space="preserve">Şikayet Edilen: </w:t>
      </w:r>
      <w:r w:rsidRPr="00F04FDB">
        <w:rPr>
          <w:rFonts w:eastAsiaTheme="minorHAnsi"/>
          <w:b/>
          <w:lang w:eastAsia="en-US"/>
        </w:rPr>
        <w:t>Aykut DOĞRUÖZ</w:t>
      </w:r>
    </w:p>
    <w:p w:rsidR="00111F35" w:rsidRPr="00F04FDB" w:rsidRDefault="00111F35" w:rsidP="00111F35">
      <w:pPr>
        <w:shd w:val="clear" w:color="auto" w:fill="FFFFFF"/>
        <w:jc w:val="both"/>
      </w:pPr>
    </w:p>
    <w:p w:rsidR="00111F35" w:rsidRPr="00F04FDB" w:rsidRDefault="00111F35" w:rsidP="00111F35">
      <w:pPr>
        <w:autoSpaceDE w:val="0"/>
        <w:autoSpaceDN w:val="0"/>
        <w:adjustRightInd w:val="0"/>
        <w:jc w:val="both"/>
      </w:pPr>
      <w:r w:rsidRPr="00F04FDB">
        <w:rPr>
          <w:b/>
        </w:rPr>
        <w:t>Şikayet Edilen Reklam:</w:t>
      </w:r>
      <w:r w:rsidRPr="00F04FDB">
        <w:rPr>
          <w:bCs/>
        </w:rPr>
        <w:t xml:space="preserve"> “Mut Zeytinyağı”na ilişkin olarak muhtelif internet sitelerinde yapılan tanıtımlar</w:t>
      </w:r>
    </w:p>
    <w:p w:rsidR="00111F35" w:rsidRPr="00F04FDB" w:rsidRDefault="00111F35" w:rsidP="00111F35">
      <w:pPr>
        <w:autoSpaceDE w:val="0"/>
        <w:autoSpaceDN w:val="0"/>
        <w:adjustRightInd w:val="0"/>
        <w:jc w:val="both"/>
      </w:pPr>
    </w:p>
    <w:p w:rsidR="00111F35" w:rsidRPr="00F04FDB" w:rsidRDefault="00111F35" w:rsidP="00111F35">
      <w:pPr>
        <w:jc w:val="both"/>
      </w:pPr>
      <w:r w:rsidRPr="00F04FDB">
        <w:rPr>
          <w:b/>
        </w:rPr>
        <w:t xml:space="preserve">Reklam Yayın Tarihi: </w:t>
      </w:r>
      <w:r w:rsidRPr="00F04FDB">
        <w:t>2020</w:t>
      </w:r>
    </w:p>
    <w:p w:rsidR="00111F35" w:rsidRPr="00F04FDB" w:rsidRDefault="00111F35" w:rsidP="00111F35">
      <w:pPr>
        <w:jc w:val="both"/>
      </w:pPr>
    </w:p>
    <w:p w:rsidR="00111F35" w:rsidRPr="00F04FDB" w:rsidRDefault="00111F35" w:rsidP="00111F35">
      <w:pPr>
        <w:jc w:val="both"/>
      </w:pPr>
      <w:r w:rsidRPr="00F04FDB">
        <w:rPr>
          <w:b/>
        </w:rPr>
        <w:t>Yayınlandığı Mecra:</w:t>
      </w:r>
      <w:r w:rsidRPr="00F04FDB">
        <w:t xml:space="preserve"> </w:t>
      </w:r>
      <w:r w:rsidRPr="00F04FDB">
        <w:rPr>
          <w:bCs/>
        </w:rPr>
        <w:t>İnternet</w:t>
      </w:r>
    </w:p>
    <w:p w:rsidR="00111F35" w:rsidRPr="00F04FDB" w:rsidRDefault="00111F35" w:rsidP="00111F35">
      <w:pPr>
        <w:autoSpaceDE w:val="0"/>
        <w:autoSpaceDN w:val="0"/>
        <w:adjustRightInd w:val="0"/>
        <w:jc w:val="both"/>
      </w:pPr>
    </w:p>
    <w:p w:rsidR="00111F35" w:rsidRPr="00F04FDB" w:rsidRDefault="00111F35" w:rsidP="006D3AE3">
      <w:pPr>
        <w:jc w:val="both"/>
      </w:pPr>
      <w:r w:rsidRPr="00F04FDB">
        <w:rPr>
          <w:b/>
        </w:rPr>
        <w:t xml:space="preserve">Tespitler: </w:t>
      </w:r>
      <w:hyperlink r:id="rId32" w:history="1">
        <w:r w:rsidRPr="00F04FDB">
          <w:rPr>
            <w:rStyle w:val="Kpr"/>
            <w:color w:val="auto"/>
          </w:rPr>
          <w:t>https://urun.n11.com/zeytin-yagi/mut-soguk-sikim-naturel-sizma-zeytinyagi-5-l-P250602689</w:t>
        </w:r>
      </w:hyperlink>
      <w:r w:rsidRPr="00F04FDB">
        <w:t xml:space="preserve"> adresli internet sitesinin 04.06.2020 tarihli görünümünde;</w:t>
      </w:r>
      <w:r w:rsidRPr="00F04FDB">
        <w:rPr>
          <w:i/>
        </w:rPr>
        <w:t xml:space="preserve"> </w:t>
      </w:r>
      <w:r w:rsidRPr="00F04FDB">
        <w:rPr>
          <w:i/>
          <w:iCs/>
        </w:rPr>
        <w:t>"Mut Soğuk Sıkım Naturel Sızma Zeytinyağı 5 L İlaçsız Doğal Zeytinlerden Büyük Bir Özenle Üretildi...</w:t>
      </w:r>
      <w:r w:rsidRPr="00F04FDB">
        <w:rPr>
          <w:i/>
        </w:rPr>
        <w:t>175,00 TL 108,99 TL KDV dahil...</w:t>
      </w:r>
      <w:r w:rsidRPr="00F04FDB">
        <w:rPr>
          <w:i/>
          <w:iCs/>
        </w:rPr>
        <w:t xml:space="preserve">Büyük bir emekle yetiştirilen Mut zeytinleri ağaçtan toplanırken ağaç dibine bez serilerek toprağa değmeden plastik kasalarda toplanır. Akşama kadar toplanan zeytinler fabrikaya getirilir. Gelen ürünlerden kaliteli bir yağ elde etmek için fabrikada sıkıma başlanır. Çıkan yağlar krom stok tanklarına yağ pompası aracılığıyla taşınır. Sıkımı yapılan zeytinyağı 5 tonluk krom tanklarda stoklaması yapılır. Yörede poyraz eksik olmamaktadır. Yetişen Zeytinlerde kurt ve haşereler zeytin meyvelerinde tutunamadığı içinde meyveye kurt atamamaktadır. Mut zeytini ilaçsız yetişmektedir. Zeytinyağı da doğaldır. Fason olarak üretilmiştir..." </w:t>
      </w:r>
      <w:r w:rsidRPr="00F04FDB">
        <w:t>şeklinde ifadelere</w:t>
      </w:r>
      <w:r w:rsidRPr="00F04FDB">
        <w:rPr>
          <w:i/>
        </w:rPr>
        <w:t xml:space="preserve"> </w:t>
      </w:r>
      <w:r w:rsidRPr="00F04FDB">
        <w:t>verildiği tespit edilmiştir..</w:t>
      </w:r>
    </w:p>
    <w:p w:rsidR="00111F35" w:rsidRPr="00F04FDB" w:rsidRDefault="00111F35" w:rsidP="00111F35">
      <w:pPr>
        <w:autoSpaceDE w:val="0"/>
        <w:autoSpaceDN w:val="0"/>
        <w:adjustRightInd w:val="0"/>
        <w:rPr>
          <w:rFonts w:eastAsiaTheme="minorHAnsi"/>
          <w:b/>
          <w:lang w:eastAsia="en-US"/>
        </w:rPr>
      </w:pPr>
    </w:p>
    <w:p w:rsidR="00111F35" w:rsidRPr="00F04FDB" w:rsidRDefault="00111F35" w:rsidP="00111F35">
      <w:pPr>
        <w:autoSpaceDE w:val="0"/>
        <w:autoSpaceDN w:val="0"/>
        <w:adjustRightInd w:val="0"/>
      </w:pPr>
      <w:r w:rsidRPr="00F04FDB">
        <w:rPr>
          <w:rFonts w:eastAsiaTheme="minorHAnsi"/>
          <w:b/>
          <w:lang w:eastAsia="en-US"/>
        </w:rPr>
        <w:t>D</w:t>
      </w:r>
      <w:r w:rsidRPr="00F04FDB">
        <w:rPr>
          <w:b/>
        </w:rPr>
        <w:t>eğerlendirme/Karar:</w:t>
      </w:r>
      <w:r w:rsidRPr="00F04FDB">
        <w:t xml:space="preserve"> Yapılan incelemeler sonucunda; </w:t>
      </w:r>
    </w:p>
    <w:p w:rsidR="00111F35" w:rsidRPr="00F04FDB" w:rsidRDefault="00111F35" w:rsidP="00111F35">
      <w:pPr>
        <w:autoSpaceDE w:val="0"/>
        <w:autoSpaceDN w:val="0"/>
        <w:adjustRightInd w:val="0"/>
      </w:pPr>
    </w:p>
    <w:p w:rsidR="00111F35" w:rsidRPr="00F04FDB" w:rsidRDefault="00111F35" w:rsidP="00111F35">
      <w:pPr>
        <w:autoSpaceDE w:val="0"/>
        <w:autoSpaceDN w:val="0"/>
        <w:adjustRightInd w:val="0"/>
        <w:jc w:val="both"/>
      </w:pPr>
      <w:r w:rsidRPr="00F04FDB">
        <w:lastRenderedPageBreak/>
        <w:t>Mut Ticaret ve Sanayi Odası tarafından COĞRAFİ İŞARET (Menşe) olarak tescil ettirilen ve bu suretle 6769 sayılı Sınai Mülkiyet Kanunu kapsamında 03.11.2015 tarihinden itibaren korumaya alınan MUT ZEYTİNYAĞINA ilişkin olarak www.ci.gov.tr adresli internet sitesinde açıkça; "</w:t>
      </w:r>
      <w:r w:rsidRPr="00F04FDB">
        <w:rPr>
          <w:i/>
          <w:iCs/>
        </w:rPr>
        <w:t xml:space="preserve">Mersin ilinin merkeze 160 km uzaklıkta Mut ilçesi Toroslar eteğinde, Göksu nehri tarafından parçalanarak oluşan Taşeli platosu üzerinde yer almaktadır. Mut doğudan Silifke, batıdan Ermenek, güneyden Gülnar ve kuzeyden Karaman ili ile çevrilidir. 37. Enlem derecesinde bulunan Mut, İç Anadolu'yu Akdeniz'e bağlayan Mersin-Karaman arasında bir geçiş noktası olmasından dolayı mikro klima özelliği göstermektedir. Zeytin tarımında zararlı olabilecek hakim kuzey rüzgarlarından korunaklı bir konumda olması yöre zeytinliklerine önemli bir avantaj sağlamaktadır. Akdeniz'in güney kesimlerinden esen nemli ve buğulu rüzgârların, dağlardaki yüksek ve zengin bitki örtüsünün oluşturduğu oksijenle karışarak zeytin ağaçları üzerine gelmesi, zeytinlerde kaliteyi artırmaktadır...İlçe merkezinin rakımı 300 m olup 200 m ve 700 m rakım arasında kıraç ve sulak alanlarda zeytin üretimi yapılmaktadır. Rakımdan dolayı nem oranı düşük değerlerde (%10-40)seyretmektedir, böylece zararlı haşereler ve mantar/bakteri hastalıkları görülmemektedir. Bundan dolayı da zirai ilaçlama yapılmamaktadır. .." </w:t>
      </w:r>
      <w:r w:rsidRPr="00F04FDB">
        <w:t>şeklinde mut zeytinyağının üretimi için bu ve bunun gibi bir çok özelliği taşıması gerektiği açıkça ilan edildiği,</w:t>
      </w:r>
    </w:p>
    <w:p w:rsidR="00111F35" w:rsidRPr="00F04FDB" w:rsidRDefault="00111F35" w:rsidP="00111F35">
      <w:pPr>
        <w:autoSpaceDE w:val="0"/>
        <w:autoSpaceDN w:val="0"/>
        <w:adjustRightInd w:val="0"/>
      </w:pPr>
    </w:p>
    <w:p w:rsidR="00111F35" w:rsidRPr="00F04FDB" w:rsidRDefault="00111F35" w:rsidP="00111F35">
      <w:pPr>
        <w:autoSpaceDE w:val="0"/>
        <w:autoSpaceDN w:val="0"/>
        <w:adjustRightInd w:val="0"/>
        <w:jc w:val="both"/>
      </w:pPr>
      <w:r w:rsidRPr="00F04FDB">
        <w:t>Yine anılan tescil belgesine göre; Coğrafi işaret için hazırlanan görsel, özellikleri ise Denetleme başlığı altında tanımlanan etiket unsuru ile birlikte kullanılması gerektiği,</w:t>
      </w:r>
    </w:p>
    <w:p w:rsidR="00111F35" w:rsidRPr="00F04FDB" w:rsidRDefault="00111F35" w:rsidP="00111F35">
      <w:pPr>
        <w:autoSpaceDE w:val="0"/>
        <w:autoSpaceDN w:val="0"/>
        <w:adjustRightInd w:val="0"/>
        <w:jc w:val="both"/>
      </w:pPr>
    </w:p>
    <w:p w:rsidR="00111F35" w:rsidRPr="00F04FDB" w:rsidRDefault="00111F35" w:rsidP="00111F35">
      <w:pPr>
        <w:autoSpaceDE w:val="0"/>
        <w:autoSpaceDN w:val="0"/>
        <w:adjustRightInd w:val="0"/>
        <w:jc w:val="both"/>
      </w:pPr>
      <w:r w:rsidRPr="00F04FDB">
        <w:t>Kamunun incelemesine açık söz konusu tescil belgesinde üretim metodunun nasıl olacağı ve Mut Zeytinyağı’nın renkli ve siyah-beyaz logo özelliklerinin açıkça gösterildiği,</w:t>
      </w:r>
    </w:p>
    <w:p w:rsidR="00111F35" w:rsidRPr="00F04FDB" w:rsidRDefault="00111F35" w:rsidP="00111F35">
      <w:pPr>
        <w:autoSpaceDE w:val="0"/>
        <w:autoSpaceDN w:val="0"/>
        <w:adjustRightInd w:val="0"/>
        <w:jc w:val="both"/>
      </w:pPr>
    </w:p>
    <w:p w:rsidR="00111F35" w:rsidRPr="00F04FDB" w:rsidRDefault="00111F35" w:rsidP="00111F35">
      <w:pPr>
        <w:autoSpaceDE w:val="0"/>
        <w:autoSpaceDN w:val="0"/>
        <w:adjustRightInd w:val="0"/>
        <w:jc w:val="both"/>
      </w:pPr>
      <w:r w:rsidRPr="00F04FDB">
        <w:t xml:space="preserve">Yine anılan belgede; </w:t>
      </w:r>
      <w:r w:rsidRPr="00F04FDB">
        <w:rPr>
          <w:i/>
          <w:iCs/>
        </w:rPr>
        <w:t xml:space="preserve">"Mut zeytinyağları koyu renk cam şişede satılacaktır. Açık renk şişelere ve pet şişelere coğrafi işaret verilmeyecektir. Tenekelerin üretim izni markası etiket yönetmeliğine göre tam olması sağlanacaktır. Bu özellikler denetim komisyonu tarafından denetlenecektir..." </w:t>
      </w:r>
      <w:r w:rsidRPr="00F04FDB">
        <w:t>hususlarından da detaylı olarak bahsedildiği,</w:t>
      </w:r>
    </w:p>
    <w:p w:rsidR="00111F35" w:rsidRPr="00F04FDB" w:rsidRDefault="00111F35" w:rsidP="00111F35">
      <w:pPr>
        <w:autoSpaceDE w:val="0"/>
        <w:autoSpaceDN w:val="0"/>
        <w:adjustRightInd w:val="0"/>
      </w:pPr>
    </w:p>
    <w:p w:rsidR="00111F35" w:rsidRPr="00F04FDB" w:rsidRDefault="00111F35" w:rsidP="00111F35">
      <w:pPr>
        <w:autoSpaceDE w:val="0"/>
        <w:autoSpaceDN w:val="0"/>
        <w:adjustRightInd w:val="0"/>
        <w:jc w:val="both"/>
      </w:pPr>
      <w:r w:rsidRPr="00F04FDB">
        <w:t>Bu kapsamda anılan tarafından satışı yapılan ve Mut Zeytinyağı olduğu iddia edilen ürünlerin COĞRAFİ İŞARET (Menşe) olarak tescil ettirilen MUT ZEYTİNYAĞINA uygun olmadığı, zeytinlerin bir kısmının bahsi geçen bölgeden tedarik edildiği fatura ile ispat edilse de toplam stok bilgileri ve kimlere toplam ne kadar satış yapıldığının ispatlanamadığı, teneke kapların tescil belgesinde tanımlı etiket unsuruna uygun olmadığı dolayısıyla "Mut Zeytinyağı" kalitesine güvenerek satın almak isteyen tüketicilerin yanıltıldığı ve ilgili sınai mülkiyet hakkından haksız olarak yararlanıldığı değerlendirilmiş olup,</w:t>
      </w:r>
    </w:p>
    <w:p w:rsidR="00111F35" w:rsidRPr="00F04FDB" w:rsidRDefault="00111F35" w:rsidP="00111F35">
      <w:pPr>
        <w:autoSpaceDE w:val="0"/>
        <w:autoSpaceDN w:val="0"/>
        <w:adjustRightInd w:val="0"/>
      </w:pPr>
    </w:p>
    <w:p w:rsidR="00111F35" w:rsidRPr="00F04FDB" w:rsidRDefault="00111F35" w:rsidP="00111F35">
      <w:pPr>
        <w:autoSpaceDE w:val="0"/>
        <w:autoSpaceDN w:val="0"/>
        <w:adjustRightInd w:val="0"/>
      </w:pPr>
      <w:r w:rsidRPr="00F04FDB">
        <w:t xml:space="preserve">Dolayısıyla inceleme konusu tanıtımların; </w:t>
      </w:r>
    </w:p>
    <w:p w:rsidR="00111F35" w:rsidRPr="00F04FDB" w:rsidRDefault="00111F35" w:rsidP="00111F35">
      <w:pPr>
        <w:autoSpaceDE w:val="0"/>
      </w:pPr>
    </w:p>
    <w:p w:rsidR="00111F35" w:rsidRPr="00F04FDB" w:rsidRDefault="00111F35" w:rsidP="00111F35">
      <w:pPr>
        <w:shd w:val="clear" w:color="auto" w:fill="FFFFFF"/>
        <w:tabs>
          <w:tab w:val="left" w:pos="-311"/>
          <w:tab w:val="left" w:pos="-27"/>
        </w:tabs>
      </w:pPr>
      <w:r w:rsidRPr="00F04FDB">
        <w:t>- Ticari Reklam ve Haksız Ticari Uygulamalar Yönetmeliği’nin 7, 9, 11, 12, 28, 29, 30 ve 32 nci maddeleri,</w:t>
      </w:r>
    </w:p>
    <w:p w:rsidR="00111F35" w:rsidRPr="00F04FDB" w:rsidRDefault="00111F35" w:rsidP="00111F35">
      <w:pPr>
        <w:shd w:val="clear" w:color="auto" w:fill="FFFFFF"/>
        <w:tabs>
          <w:tab w:val="left" w:pos="0"/>
        </w:tabs>
      </w:pPr>
      <w:r w:rsidRPr="00F04FDB">
        <w:t>- 6502 sayılı Tüketicinin Korunması Hakkında Kanun'un 61 ve 62 nci maddeleri,</w:t>
      </w:r>
    </w:p>
    <w:p w:rsidR="00111F35" w:rsidRPr="00F04FDB" w:rsidRDefault="00111F35" w:rsidP="00111F35">
      <w:pPr>
        <w:rPr>
          <w:kern w:val="3"/>
          <w:lang w:eastAsia="zh-CN" w:bidi="hi-IN"/>
        </w:rPr>
      </w:pPr>
    </w:p>
    <w:p w:rsidR="00111F35" w:rsidRPr="00F04FDB" w:rsidRDefault="00111F35" w:rsidP="00111F35">
      <w:r w:rsidRPr="00F04FDB">
        <w:t>hükümlerine aykırı olduğuna</w:t>
      </w:r>
      <w:r w:rsidRPr="00F04FDB">
        <w:rPr>
          <w:rFonts w:eastAsia="Calibri"/>
          <w:b/>
        </w:rPr>
        <w:t xml:space="preserve"> </w:t>
      </w:r>
      <w:r w:rsidRPr="00F04FDB">
        <w:t>,</w:t>
      </w:r>
    </w:p>
    <w:p w:rsidR="00111F35" w:rsidRPr="00F04FDB" w:rsidRDefault="00111F35" w:rsidP="00111F35"/>
    <w:p w:rsidR="00111F35" w:rsidRPr="00F04FDB" w:rsidRDefault="00111F35" w:rsidP="00111F35">
      <w:pPr>
        <w:shd w:val="clear" w:color="auto" w:fill="FFFFFF"/>
      </w:pPr>
      <w:r w:rsidRPr="00F04FDB">
        <w:t xml:space="preserve">Buna göre, reklamveren </w:t>
      </w:r>
      <w:r w:rsidRPr="00F04FDB">
        <w:rPr>
          <w:rFonts w:eastAsiaTheme="minorHAnsi"/>
          <w:b/>
          <w:lang w:eastAsia="en-US"/>
        </w:rPr>
        <w:t>Aykut DOĞRUÖZ</w:t>
      </w:r>
      <w:r w:rsidRPr="00F04FDB">
        <w:t xml:space="preserve"> hakkında, 6502 sayılı Kanun’un 63 üncü ve 77/12 nci maddeleri uyarınca </w:t>
      </w:r>
      <w:r w:rsidRPr="00F04FDB">
        <w:rPr>
          <w:b/>
          <w:bCs/>
        </w:rPr>
        <w:t>anılan reklamları durdurma cezası</w:t>
      </w:r>
      <w:r w:rsidRPr="00F04FDB">
        <w:t xml:space="preserve"> verilmesine  karar verilmiştir.</w:t>
      </w:r>
    </w:p>
    <w:p w:rsidR="00536D8F" w:rsidRPr="00F04FDB" w:rsidRDefault="00536D8F" w:rsidP="00111F35">
      <w:pPr>
        <w:rPr>
          <w:rFonts w:eastAsiaTheme="minorHAnsi"/>
          <w:b/>
          <w:lang w:eastAsia="en-US"/>
        </w:rPr>
      </w:pPr>
    </w:p>
    <w:p w:rsidR="00111F35" w:rsidRPr="00F04FDB" w:rsidRDefault="00111F35" w:rsidP="007B2D40">
      <w:pPr>
        <w:autoSpaceDE w:val="0"/>
        <w:autoSpaceDN w:val="0"/>
        <w:adjustRightInd w:val="0"/>
        <w:jc w:val="both"/>
        <w:rPr>
          <w:b/>
          <w:u w:val="single"/>
        </w:rPr>
      </w:pPr>
    </w:p>
    <w:p w:rsidR="007B2D40" w:rsidRPr="00F04FDB" w:rsidRDefault="007B2D40" w:rsidP="007B2D40">
      <w:pPr>
        <w:shd w:val="clear" w:color="auto" w:fill="FFFFFF"/>
        <w:jc w:val="both"/>
        <w:rPr>
          <w:b/>
        </w:rPr>
      </w:pPr>
      <w:r w:rsidRPr="00F04FDB">
        <w:rPr>
          <w:b/>
        </w:rPr>
        <w:t>4. Diğer Konuların Konuşulması</w:t>
      </w:r>
    </w:p>
    <w:p w:rsidR="007B2D40" w:rsidRPr="00F04FDB" w:rsidRDefault="007B2D40" w:rsidP="007B2D40">
      <w:pPr>
        <w:shd w:val="clear" w:color="auto" w:fill="FFFFFF"/>
        <w:jc w:val="both"/>
      </w:pPr>
    </w:p>
    <w:p w:rsidR="001245C7" w:rsidRPr="00F04FDB" w:rsidRDefault="007B2D40" w:rsidP="004C49D0">
      <w:pPr>
        <w:shd w:val="clear" w:color="auto" w:fill="FFFFFF"/>
        <w:jc w:val="both"/>
        <w:rPr>
          <w:b/>
        </w:rPr>
      </w:pPr>
      <w:r w:rsidRPr="00F04FDB">
        <w:rPr>
          <w:b/>
        </w:rPr>
        <w:t>4.1.)</w:t>
      </w:r>
    </w:p>
    <w:p w:rsidR="001245C7" w:rsidRPr="00F04FDB" w:rsidRDefault="001245C7" w:rsidP="001245C7">
      <w:pPr>
        <w:jc w:val="both"/>
        <w:rPr>
          <w:b/>
        </w:rPr>
      </w:pPr>
    </w:p>
    <w:p w:rsidR="001245C7" w:rsidRDefault="001245C7" w:rsidP="001245C7">
      <w:pPr>
        <w:jc w:val="both"/>
        <w:rPr>
          <w:b/>
        </w:rPr>
      </w:pPr>
      <w:r w:rsidRPr="00F04FDB">
        <w:rPr>
          <w:b/>
        </w:rPr>
        <w:t xml:space="preserve"> Dosya No: 2019/1843</w:t>
      </w:r>
    </w:p>
    <w:p w:rsidR="000821C1" w:rsidRPr="00F04FDB" w:rsidRDefault="000821C1" w:rsidP="001245C7">
      <w:pPr>
        <w:jc w:val="both"/>
      </w:pPr>
    </w:p>
    <w:p w:rsidR="001245C7" w:rsidRPr="00F04FDB" w:rsidRDefault="001245C7" w:rsidP="001245C7">
      <w:pPr>
        <w:jc w:val="both"/>
      </w:pPr>
      <w:r w:rsidRPr="00F04FDB">
        <w:t xml:space="preserve">Duygu ÇİLOĞLU isimli şahsa ait </w:t>
      </w:r>
      <w:hyperlink r:id="rId33" w:history="1">
        <w:r w:rsidRPr="00F04FDB">
          <w:rPr>
            <w:rStyle w:val="Kpr"/>
            <w:color w:val="auto"/>
          </w:rPr>
          <w:t>www.duyguciloglu.com</w:t>
        </w:r>
      </w:hyperlink>
      <w:r w:rsidRPr="00F04FDB">
        <w:t xml:space="preserve"> adresli internet sitesinde yer alan reklamlar hakkında Reklam Kurulu’nun 11.02.2020 tarih ve 293 sayılı toplantısında verilen 85.480-TL (Seksenbeşbindörtyüzseksen Türk Lirası) idari para ve anılan reklamları durdurma cezaları kararına karşı yapılan </w:t>
      </w:r>
      <w:r w:rsidRPr="00F04FDB">
        <w:rPr>
          <w:b/>
          <w:i/>
        </w:rPr>
        <w:t>itirazın reddine</w:t>
      </w:r>
      <w:r w:rsidRPr="00F04FDB">
        <w:t xml:space="preserve"> </w:t>
      </w:r>
      <w:r w:rsidRPr="00F04FDB">
        <w:rPr>
          <w:b/>
        </w:rPr>
        <w:t xml:space="preserve"> </w:t>
      </w:r>
      <w:r w:rsidRPr="00F04FDB">
        <w:t xml:space="preserve">karar verilmiştir. </w:t>
      </w:r>
    </w:p>
    <w:p w:rsidR="001245C7" w:rsidRPr="00F04FDB" w:rsidRDefault="001245C7" w:rsidP="007B2D40">
      <w:pPr>
        <w:shd w:val="clear" w:color="auto" w:fill="FFFFFF"/>
        <w:jc w:val="both"/>
      </w:pPr>
    </w:p>
    <w:p w:rsidR="001245C7" w:rsidRPr="00F04FDB" w:rsidRDefault="004C49D0" w:rsidP="001245C7">
      <w:pPr>
        <w:jc w:val="both"/>
        <w:rPr>
          <w:b/>
          <w:bCs/>
        </w:rPr>
      </w:pPr>
      <w:r>
        <w:rPr>
          <w:b/>
          <w:bCs/>
        </w:rPr>
        <w:t>4.</w:t>
      </w:r>
      <w:r w:rsidR="001245C7" w:rsidRPr="00F04FDB">
        <w:rPr>
          <w:b/>
          <w:bCs/>
        </w:rPr>
        <w:t xml:space="preserve">2) </w:t>
      </w:r>
    </w:p>
    <w:p w:rsidR="001245C7" w:rsidRPr="00F04FDB" w:rsidRDefault="001245C7" w:rsidP="001245C7">
      <w:pPr>
        <w:jc w:val="both"/>
        <w:rPr>
          <w:b/>
          <w:bCs/>
        </w:rPr>
      </w:pPr>
    </w:p>
    <w:p w:rsidR="001245C7" w:rsidRPr="00F04FDB" w:rsidRDefault="001245C7" w:rsidP="001245C7">
      <w:pPr>
        <w:jc w:val="both"/>
      </w:pPr>
      <w:r w:rsidRPr="00F04FDB">
        <w:rPr>
          <w:b/>
          <w:bCs/>
        </w:rPr>
        <w:t>Dosya No: 2018/4894</w:t>
      </w:r>
    </w:p>
    <w:p w:rsidR="001245C7" w:rsidRPr="00F04FDB" w:rsidRDefault="001245C7" w:rsidP="001245C7">
      <w:pPr>
        <w:autoSpaceDE w:val="0"/>
        <w:autoSpaceDN w:val="0"/>
        <w:adjustRightInd w:val="0"/>
        <w:jc w:val="both"/>
        <w:rPr>
          <w:rFonts w:eastAsia="Andale Sans UI"/>
          <w:kern w:val="3"/>
          <w:lang w:bidi="hi-IN"/>
        </w:rPr>
      </w:pPr>
    </w:p>
    <w:p w:rsidR="001245C7" w:rsidRPr="00F04FDB" w:rsidRDefault="001245C7" w:rsidP="001245C7">
      <w:pPr>
        <w:suppressAutoHyphens/>
        <w:spacing w:line="300" w:lineRule="exact"/>
        <w:jc w:val="both"/>
      </w:pPr>
      <w:r w:rsidRPr="00F04FDB">
        <w:rPr>
          <w:i/>
        </w:rPr>
        <w:t>“Akropol Hotel”</w:t>
      </w:r>
      <w:r w:rsidRPr="00F04FDB">
        <w:rPr>
          <w:i/>
          <w:kern w:val="1"/>
        </w:rPr>
        <w:t xml:space="preserve"> </w:t>
      </w:r>
      <w:r w:rsidRPr="00F04FDB">
        <w:rPr>
          <w:bCs/>
        </w:rPr>
        <w:t>isimli</w:t>
      </w:r>
      <w:r w:rsidRPr="00F04FDB">
        <w:t xml:space="preserve"> tesisin Kültür ve Turizm Bakanlığından Turizm İşletmesi veya Turizm Yatırımı Belgesi</w:t>
      </w:r>
      <w:r w:rsidRPr="00F04FDB">
        <w:rPr>
          <w:rFonts w:eastAsia="Andale Sans UI"/>
          <w:kern w:val="1"/>
        </w:rPr>
        <w:t xml:space="preserve"> bulunmamasına</w:t>
      </w:r>
      <w:r w:rsidRPr="00F04FDB">
        <w:t xml:space="preserve"> </w:t>
      </w:r>
      <w:r w:rsidRPr="00F04FDB">
        <w:rPr>
          <w:kern w:val="1"/>
        </w:rPr>
        <w:t>karşın</w:t>
      </w:r>
      <w:r w:rsidRPr="00F04FDB">
        <w:t xml:space="preserve">, </w:t>
      </w:r>
      <w:r w:rsidRPr="00F04FDB">
        <w:rPr>
          <w:u w:val="single" w:color="0000FF"/>
        </w:rPr>
        <w:t>www.otelz.com</w:t>
      </w:r>
      <w:r w:rsidRPr="00F04FDB">
        <w:t xml:space="preserve">, </w:t>
      </w:r>
      <w:r w:rsidRPr="00F04FDB">
        <w:rPr>
          <w:u w:val="single" w:color="0000FF"/>
        </w:rPr>
        <w:t>www.tripadvisor.com.tr</w:t>
      </w:r>
      <w:r w:rsidRPr="00F04FDB">
        <w:t xml:space="preserve">, </w:t>
      </w:r>
      <w:r w:rsidRPr="00F04FDB">
        <w:rPr>
          <w:u w:val="single" w:color="0000FF"/>
        </w:rPr>
        <w:t>www.halalbeds.com</w:t>
      </w:r>
      <w:r w:rsidRPr="00F04FDB">
        <w:t xml:space="preserve"> ve </w:t>
      </w:r>
      <w:r w:rsidRPr="00F04FDB">
        <w:rPr>
          <w:u w:val="single" w:color="0000FF"/>
        </w:rPr>
        <w:t>http://akropol.hotelsofalanya.com/tr</w:t>
      </w:r>
      <w:r w:rsidRPr="00F04FDB">
        <w:t xml:space="preserve"> adresli internet sitelerinin 26.12.2018 tarihli görünümlerinde yayınlanan reklamlarda </w:t>
      </w:r>
      <w:r w:rsidRPr="00F04FDB">
        <w:rPr>
          <w:i/>
          <w:kern w:val="1"/>
        </w:rPr>
        <w:t>“4 Yıldızlı Otel”</w:t>
      </w:r>
      <w:r w:rsidRPr="00F04FDB">
        <w:rPr>
          <w:b/>
          <w:i/>
          <w:kern w:val="1"/>
        </w:rPr>
        <w:t xml:space="preserve"> </w:t>
      </w:r>
      <w:r w:rsidRPr="00F04FDB">
        <w:t xml:space="preserve">olarak tanıtımının </w:t>
      </w:r>
      <w:r w:rsidRPr="00F04FDB">
        <w:rPr>
          <w:kern w:val="1"/>
        </w:rPr>
        <w:t>yapılmasının tüketiciyi aldatıcı, yanıltıcı ve tüketici mağduriyetine yol açıcı nitelikte olduğu gerekçesiyle</w:t>
      </w:r>
      <w:r w:rsidRPr="00F04FDB">
        <w:rPr>
          <w:lang w:eastAsia="ar-SA"/>
        </w:rPr>
        <w:t xml:space="preserve">, Reklam Kurulu’nun </w:t>
      </w:r>
      <w:r w:rsidRPr="00F04FDB">
        <w:t xml:space="preserve">14.01.2020 tarih ve 292 </w:t>
      </w:r>
      <w:r w:rsidRPr="00F04FDB">
        <w:rPr>
          <w:lang w:eastAsia="ar-SA"/>
        </w:rPr>
        <w:t xml:space="preserve">sayılı toplantısında </w:t>
      </w:r>
      <w:r w:rsidRPr="00F04FDB">
        <w:rPr>
          <w:bCs/>
        </w:rPr>
        <w:t xml:space="preserve">Necib Turizm İnşaat Taahhüt San. ve Tic. A.Ş. hakkında </w:t>
      </w:r>
      <w:r w:rsidRPr="00F04FDB">
        <w:rPr>
          <w:kern w:val="2"/>
        </w:rPr>
        <w:t xml:space="preserve">tesis edilen </w:t>
      </w:r>
      <w:r w:rsidRPr="00F04FDB">
        <w:rPr>
          <w:iCs/>
        </w:rPr>
        <w:t xml:space="preserve">69.086.TL (Altmışdokuzbinseksenaltı Türk Lirası) </w:t>
      </w:r>
      <w:r w:rsidRPr="00F04FDB">
        <w:t xml:space="preserve">idari para ve anılan reklamları durdurma cezaları </w:t>
      </w:r>
      <w:r w:rsidRPr="00F04FDB">
        <w:rPr>
          <w:kern w:val="2"/>
        </w:rPr>
        <w:t xml:space="preserve">kararına karşı </w:t>
      </w:r>
      <w:r w:rsidRPr="00F04FDB">
        <w:t xml:space="preserve">söz konusu </w:t>
      </w:r>
      <w:r w:rsidRPr="00F04FDB">
        <w:rPr>
          <w:kern w:val="1"/>
        </w:rPr>
        <w:t xml:space="preserve">firmanın, </w:t>
      </w:r>
      <w:r w:rsidRPr="00F04FDB">
        <w:rPr>
          <w:i/>
        </w:rPr>
        <w:t>“Akropol Hotel”</w:t>
      </w:r>
      <w:r w:rsidRPr="00F04FDB">
        <w:rPr>
          <w:kern w:val="1"/>
        </w:rPr>
        <w:t xml:space="preserve"> isimli tesisin işletmesinin </w:t>
      </w:r>
      <w:r w:rsidRPr="00F04FDB">
        <w:t>26.12.2018 tarihinde Görgeç Mimarlık İnş. ve Tur. Tic. Ltd. Şti.</w:t>
      </w:r>
      <w:r w:rsidRPr="00F04FDB">
        <w:rPr>
          <w:kern w:val="1"/>
        </w:rPr>
        <w:t xml:space="preserve"> unvanlı firmada olduğu ve 30.01.2019 tarihine kadar da söz konusu firmada kaldığı, dolayısıyla Kanuna aykırılığın tespit edildiği tarihte otelin işletmesinin başka bir firmada bulunması sebebiyle Necib Turizm İnşaat Taahhüt San. ve Tic. A.Ş. hakkında verilen cezaların kaldırılması gerektiği hususunda </w:t>
      </w:r>
      <w:r w:rsidR="00663C73">
        <w:rPr>
          <w:kern w:val="1"/>
        </w:rPr>
        <w:t>yapılan başvuruya</w:t>
      </w:r>
      <w:r w:rsidRPr="00F04FDB">
        <w:rPr>
          <w:kern w:val="1"/>
        </w:rPr>
        <w:t xml:space="preserve"> istinaden Reklam Kurulunun 14.07.2020 tarih ve 299 sayılı toplantısında yapılan görüşme ve değerlendirmeler sonucunda,</w:t>
      </w:r>
      <w:r w:rsidRPr="00F04FDB">
        <w:rPr>
          <w:b/>
          <w:kern w:val="1"/>
        </w:rPr>
        <w:t xml:space="preserve"> Necib Turizm İnşaat Taahhüt San. ve Tic. A.Ş. hakkında uygulanan idari para ve anılan reklamları durdurma cezalarının kaldırılmasına</w:t>
      </w:r>
      <w:r w:rsidRPr="00F04FDB">
        <w:rPr>
          <w:kern w:val="1"/>
        </w:rPr>
        <w:t xml:space="preserve"> ve </w:t>
      </w:r>
      <w:r w:rsidRPr="00F04FDB">
        <w:rPr>
          <w:i/>
        </w:rPr>
        <w:t>“Akropol Hotel”</w:t>
      </w:r>
      <w:r w:rsidRPr="00F04FDB">
        <w:rPr>
          <w:i/>
          <w:kern w:val="1"/>
        </w:rPr>
        <w:t xml:space="preserve"> </w:t>
      </w:r>
      <w:r w:rsidRPr="00F04FDB">
        <w:rPr>
          <w:bCs/>
        </w:rPr>
        <w:t>isimli</w:t>
      </w:r>
      <w:r w:rsidRPr="00F04FDB">
        <w:t xml:space="preserve"> tesisin işletmeciliğini 30.01.2019 tarihine kadar yaptığı tespit edilen </w:t>
      </w:r>
      <w:r w:rsidRPr="00F04FDB">
        <w:rPr>
          <w:b/>
        </w:rPr>
        <w:t>Görgeç Mimarlık İnş. ve Tur. Tic. Ltd. Şti.</w:t>
      </w:r>
      <w:r w:rsidRPr="00F04FDB">
        <w:t xml:space="preserve"> hakkında, 6502 sayılı Kanun’un 63 üncü ve 77/12 nci maddeleri uyarınca </w:t>
      </w:r>
      <w:r w:rsidRPr="00F04FDB">
        <w:rPr>
          <w:b/>
        </w:rPr>
        <w:t>anılan reklamları durdurma cezası</w:t>
      </w:r>
      <w:r w:rsidRPr="00F04FDB">
        <w:t xml:space="preserve"> verilmesine karar verilmiştir.</w:t>
      </w:r>
    </w:p>
    <w:p w:rsidR="007B2D40" w:rsidRPr="00F04FDB" w:rsidRDefault="007B2D40" w:rsidP="007B2D40">
      <w:pPr>
        <w:autoSpaceDE w:val="0"/>
        <w:autoSpaceDN w:val="0"/>
        <w:adjustRightInd w:val="0"/>
        <w:jc w:val="both"/>
        <w:rPr>
          <w:b/>
          <w:u w:val="single"/>
        </w:rPr>
      </w:pPr>
    </w:p>
    <w:p w:rsidR="005B04CC" w:rsidRPr="00F04FDB" w:rsidRDefault="004C49D0" w:rsidP="007B2D40">
      <w:pPr>
        <w:autoSpaceDE w:val="0"/>
        <w:autoSpaceDN w:val="0"/>
        <w:adjustRightInd w:val="0"/>
        <w:jc w:val="both"/>
        <w:rPr>
          <w:b/>
        </w:rPr>
      </w:pPr>
      <w:r>
        <w:rPr>
          <w:b/>
        </w:rPr>
        <w:t>4.</w:t>
      </w:r>
      <w:r w:rsidR="005B04CC" w:rsidRPr="00F04FDB">
        <w:rPr>
          <w:b/>
        </w:rPr>
        <w:t>3)</w:t>
      </w:r>
    </w:p>
    <w:p w:rsidR="00400C56" w:rsidRPr="00F04FDB" w:rsidRDefault="00400C56" w:rsidP="007B2D40">
      <w:pPr>
        <w:autoSpaceDE w:val="0"/>
        <w:autoSpaceDN w:val="0"/>
        <w:adjustRightInd w:val="0"/>
        <w:jc w:val="both"/>
        <w:rPr>
          <w:b/>
        </w:rPr>
      </w:pPr>
    </w:p>
    <w:p w:rsidR="00400C56" w:rsidRPr="00F04FDB" w:rsidRDefault="00400C56" w:rsidP="00400C56">
      <w:pPr>
        <w:jc w:val="both"/>
        <w:rPr>
          <w:b/>
        </w:rPr>
      </w:pPr>
      <w:r w:rsidRPr="00F04FDB">
        <w:rPr>
          <w:b/>
        </w:rPr>
        <w:t>Dosya No: 2018/2481</w:t>
      </w:r>
    </w:p>
    <w:p w:rsidR="00400C56" w:rsidRPr="00F04FDB" w:rsidRDefault="00400C56" w:rsidP="00400C56">
      <w:pPr>
        <w:jc w:val="both"/>
      </w:pPr>
    </w:p>
    <w:p w:rsidR="00400C56" w:rsidRPr="00F04FDB" w:rsidRDefault="00400C56" w:rsidP="00400C56">
      <w:pPr>
        <w:jc w:val="both"/>
      </w:pPr>
      <w:r w:rsidRPr="00F04FDB">
        <w:rPr>
          <w:rStyle w:val="Gl"/>
          <w:rFonts w:eastAsia="Andale Sans UI"/>
          <w:b w:val="0"/>
        </w:rPr>
        <w:t>Eruslu Sağlık Ürünleri San. Ve Tic. A.Ş.</w:t>
      </w:r>
      <w:r w:rsidRPr="00F04FDB">
        <w:rPr>
          <w:rStyle w:val="Gl"/>
          <w:rFonts w:eastAsia="Andale Sans UI"/>
        </w:rPr>
        <w:t xml:space="preserve"> </w:t>
      </w:r>
      <w:r w:rsidRPr="00F04FDB">
        <w:rPr>
          <w:rFonts w:eastAsia="Andale Sans UI"/>
        </w:rPr>
        <w:t xml:space="preserve">isimli firma </w:t>
      </w:r>
      <w:r w:rsidRPr="00F04FDB">
        <w:t xml:space="preserve">tarafından muhtelif televizyon kanallarında yayınlanan ve firmaya ait “Sleepy” isimli Youtube hesabı ile ürün ambalajında yer alan “Sleepy Natural Hijyenik Ped” isimli ürüne yönelik tanıtımlarda "helal belgeli" ifadelerinin kullanılabilmesine yönelik başvuru hakkında; ürüne ait helal sertifikasının alındığı ve TÜRKAK tarafından akredite olduğu ifade edilen UKS Uluslararası Kalite Sistemleri ve Belgelendirme Ltd. Şti.'nin (UKS) yönetim sistemlerinden akredite olduğuna yönelik belgenin, helal sertifikasına yönelik sunulmasının söz konusu ürün belgesi ile sistem belgesinin birbirinden farklı belgelendirmeler olması nedeniyle konunun içeriği ile doğrudan ilgisi olmadığı ve Central Accreditation Services (CAS) isimli kuruluş tarafından UKS'nin akredite edildiğinin beyan edildiği ancak CAS Akreditasyon Kuruluşu'nun yine uluslararası helal standartları alanında hizmet veren başka bir kuruluş olan The International Helal Accreditation Forum'a (IHAF) üyeliğinin henüz başvuru aşamasında olduğu, kaldı ki IHAF'a üye olunsa dahi sunulan "helal ürün" sertifikalarının hiçbir ürün standardına atıfta bulunmadığı anlaşıldığından ürün tanıtımlarında </w:t>
      </w:r>
      <w:r w:rsidRPr="00F04FDB">
        <w:rPr>
          <w:b/>
        </w:rPr>
        <w:t xml:space="preserve">“helal belgeli” ifadesinin kullanılmasının hukuken mümkün olmadığına </w:t>
      </w:r>
      <w:r w:rsidRPr="00F04FDB">
        <w:rPr>
          <w:b/>
          <w:bCs/>
        </w:rPr>
        <w:t>Reklam Kurulu’nun 14.07.2020 tarih ve 299 sayılı toplantısında  karar verilmiştir.</w:t>
      </w:r>
    </w:p>
    <w:p w:rsidR="005B04CC" w:rsidRPr="00F04FDB" w:rsidRDefault="005B04CC" w:rsidP="007B2D40">
      <w:pPr>
        <w:autoSpaceDE w:val="0"/>
        <w:autoSpaceDN w:val="0"/>
        <w:adjustRightInd w:val="0"/>
        <w:jc w:val="both"/>
        <w:rPr>
          <w:b/>
          <w:u w:val="single"/>
        </w:rPr>
      </w:pPr>
    </w:p>
    <w:p w:rsidR="005B04CC" w:rsidRPr="00F04FDB" w:rsidRDefault="005B04CC" w:rsidP="005B04CC">
      <w:pPr>
        <w:jc w:val="both"/>
        <w:rPr>
          <w:b/>
        </w:rPr>
      </w:pPr>
      <w:r w:rsidRPr="00F04FDB">
        <w:rPr>
          <w:b/>
        </w:rPr>
        <w:t>4</w:t>
      </w:r>
      <w:r w:rsidR="004C49D0">
        <w:rPr>
          <w:b/>
        </w:rPr>
        <w:t>.4</w:t>
      </w:r>
      <w:r w:rsidRPr="00F04FDB">
        <w:rPr>
          <w:b/>
        </w:rPr>
        <w:t>)</w:t>
      </w:r>
    </w:p>
    <w:p w:rsidR="005B04CC" w:rsidRPr="00F04FDB" w:rsidRDefault="005B04CC" w:rsidP="005B04CC">
      <w:pPr>
        <w:jc w:val="both"/>
        <w:rPr>
          <w:b/>
        </w:rPr>
      </w:pPr>
    </w:p>
    <w:p w:rsidR="005B04CC" w:rsidRPr="00F04FDB" w:rsidRDefault="005B04CC" w:rsidP="005B04CC">
      <w:pPr>
        <w:jc w:val="both"/>
      </w:pPr>
      <w:r w:rsidRPr="00F04FDB">
        <w:rPr>
          <w:b/>
        </w:rPr>
        <w:t>Dosya No: 2020/181</w:t>
      </w:r>
    </w:p>
    <w:p w:rsidR="005B04CC" w:rsidRPr="00F04FDB" w:rsidRDefault="005B04CC" w:rsidP="005B04CC">
      <w:pPr>
        <w:jc w:val="both"/>
      </w:pPr>
    </w:p>
    <w:p w:rsidR="005B04CC" w:rsidRPr="00F04FDB" w:rsidRDefault="005B04CC" w:rsidP="005B04CC">
      <w:pPr>
        <w:jc w:val="both"/>
        <w:rPr>
          <w:b/>
        </w:rPr>
      </w:pPr>
      <w:r w:rsidRPr="00F04FDB">
        <w:t xml:space="preserve">BS İlaç ve Kozmetik Ltd. Şti. isimli firmaya ait olduğu tespiti ile  “BorTürk Bitkisel Bulaşık Tableti” isimli deterjan ürününe ait ambalaj ve söz konusu ürüne ilişkin olarak www.borturktr.com adresli internet sitesi ile www.facebook.com/borturktr ve www.instagram.com/borturktr adresli sosyal medya hesaplarında yer alan tanıtımlar hakkında Reklam Kurulu’nun 12.05.2020 tarih ve 297 sayılı toplantısında bahsi geçen firma hakkında verilen </w:t>
      </w:r>
      <w:r w:rsidRPr="00F04FDB">
        <w:rPr>
          <w:b/>
        </w:rPr>
        <w:t xml:space="preserve">104.781-TL (Yüzdörtbinyediyüzseksenbir Türk Lirası) idari para ve anılan reklamları durdurma cezaları kararına ilişkin olarak,  </w:t>
      </w:r>
      <w:r w:rsidRPr="00F04FDB">
        <w:t>reklam veren firma tarafından söz konusu reklamların muhatabının kendileri olmadığı yönünde yapılan itirazın kabul edilmesi sonucunda,</w:t>
      </w:r>
      <w:r w:rsidRPr="00F04FDB">
        <w:rPr>
          <w:b/>
        </w:rPr>
        <w:t xml:space="preserve"> BS İlaç ve Kozmetik Ltd. Şti. isimli firma hakkında idari ceza uygulanmasına ilişkin 12.05.2020 tarih ve 297 sayılı Reklam Kurulu kararının kaldırılmasına,</w:t>
      </w:r>
    </w:p>
    <w:p w:rsidR="005B04CC" w:rsidRPr="00F04FDB" w:rsidRDefault="005B04CC" w:rsidP="005B04CC">
      <w:pPr>
        <w:jc w:val="both"/>
      </w:pPr>
    </w:p>
    <w:p w:rsidR="005B04CC" w:rsidRPr="00F04FDB" w:rsidRDefault="005B04CC" w:rsidP="005B04CC">
      <w:pPr>
        <w:jc w:val="both"/>
      </w:pPr>
      <w:r w:rsidRPr="00F04FDB">
        <w:t xml:space="preserve">Diğer taraftan, söz konusu itiraz üzerine yapılan inceleme sonucunda; “BorTürk Bitkisel Bulaşık Tableti” isimli deterjan ürününe ait ambalaj ve söz konusu ürüne ilişkin olarak www.borturktr.com adresli internet sitesi ile www.facebook.com/borturktr ve www.instagram.com/borturktr adresli sosyal medya hesaplarında yer alan tanıtımlara ilişkin olarak reklam veren olduğu tespit edilen </w:t>
      </w:r>
      <w:r w:rsidRPr="00F04FDB">
        <w:rPr>
          <w:b/>
        </w:rPr>
        <w:t>Avanos Reklam Pazarlama Taşımacılık Tic. Ltd. Şti.</w:t>
      </w:r>
      <w:r w:rsidRPr="00F04FDB">
        <w:t xml:space="preserve"> hakkında </w:t>
      </w:r>
      <w:r w:rsidRPr="00F04FDB">
        <w:rPr>
          <w:b/>
        </w:rPr>
        <w:t xml:space="preserve">104.781-TL (Yüzdörtbinyediyüzseksenbir Türk Lirası) idari para ve anılan reklamları durdurma cezaları </w:t>
      </w:r>
      <w:r w:rsidRPr="00F04FDB">
        <w:t xml:space="preserve">verilmesine </w:t>
      </w:r>
      <w:r w:rsidRPr="00F04FDB">
        <w:rPr>
          <w:b/>
        </w:rPr>
        <w:t xml:space="preserve"> </w:t>
      </w:r>
      <w:r w:rsidRPr="00F04FDB">
        <w:t>karar verilmiştir.</w:t>
      </w:r>
    </w:p>
    <w:p w:rsidR="005B04CC" w:rsidRPr="00F04FDB" w:rsidRDefault="005B04CC" w:rsidP="005B04CC">
      <w:pPr>
        <w:jc w:val="both"/>
      </w:pPr>
    </w:p>
    <w:p w:rsidR="007B2D40" w:rsidRPr="00F04FDB" w:rsidRDefault="007B2D40" w:rsidP="007B2D40">
      <w:pPr>
        <w:autoSpaceDE w:val="0"/>
        <w:autoSpaceDN w:val="0"/>
        <w:adjustRightInd w:val="0"/>
        <w:jc w:val="both"/>
        <w:rPr>
          <w:b/>
          <w:u w:val="single"/>
        </w:rPr>
      </w:pPr>
    </w:p>
    <w:p w:rsidR="007B2D40" w:rsidRPr="00F04FDB" w:rsidRDefault="007B2D40" w:rsidP="007B2D40">
      <w:pPr>
        <w:autoSpaceDE w:val="0"/>
        <w:autoSpaceDN w:val="0"/>
        <w:adjustRightInd w:val="0"/>
        <w:jc w:val="both"/>
        <w:rPr>
          <w:b/>
          <w:u w:val="single"/>
        </w:rPr>
      </w:pPr>
    </w:p>
    <w:p w:rsidR="007B2D40" w:rsidRPr="00F04FDB" w:rsidRDefault="007B2D40" w:rsidP="007B2D40">
      <w:pPr>
        <w:autoSpaceDE w:val="0"/>
        <w:autoSpaceDN w:val="0"/>
        <w:adjustRightInd w:val="0"/>
        <w:jc w:val="both"/>
        <w:rPr>
          <w:b/>
          <w:u w:val="single"/>
        </w:rPr>
      </w:pPr>
    </w:p>
    <w:p w:rsidR="00894A49" w:rsidRDefault="00894A49" w:rsidP="007B2D40">
      <w:pPr>
        <w:rPr>
          <w:b/>
          <w:sz w:val="20"/>
          <w:szCs w:val="20"/>
          <w:u w:val="single"/>
        </w:rPr>
        <w:sectPr w:rsidR="00894A49" w:rsidSect="007833FD">
          <w:footerReference w:type="default" r:id="rId34"/>
          <w:pgSz w:w="11906" w:h="16838"/>
          <w:pgMar w:top="851" w:right="851" w:bottom="1418" w:left="1134" w:header="709" w:footer="709" w:gutter="0"/>
          <w:cols w:space="708"/>
          <w:docGrid w:linePitch="360"/>
        </w:sectPr>
      </w:pPr>
    </w:p>
    <w:p w:rsidR="00115440" w:rsidRPr="00F04FDB" w:rsidRDefault="00115440" w:rsidP="007B2D40">
      <w:pPr>
        <w:rPr>
          <w:b/>
          <w:bCs/>
          <w:sz w:val="22"/>
          <w:szCs w:val="22"/>
        </w:rPr>
      </w:pPr>
    </w:p>
    <w:p w:rsidR="00115440" w:rsidRPr="00F04FDB" w:rsidRDefault="00115440" w:rsidP="00115440">
      <w:pPr>
        <w:ind w:firstLine="708"/>
        <w:rPr>
          <w:b/>
          <w:sz w:val="20"/>
          <w:szCs w:val="20"/>
        </w:rPr>
      </w:pPr>
      <w:r w:rsidRPr="00F04FDB">
        <w:rPr>
          <w:b/>
          <w:bCs/>
          <w:sz w:val="22"/>
          <w:szCs w:val="22"/>
        </w:rPr>
        <w:t>REKLAM KURULU'NUN 299. TOPLANTISINDA DOSYASI AYKIRI BUL</w:t>
      </w:r>
      <w:r w:rsidR="00957891">
        <w:rPr>
          <w:b/>
          <w:bCs/>
          <w:sz w:val="22"/>
          <w:szCs w:val="22"/>
        </w:rPr>
        <w:t xml:space="preserve">UNMAYAN FİRMALARIN LİSTESİ </w:t>
      </w:r>
    </w:p>
    <w:tbl>
      <w:tblPr>
        <w:tblStyle w:val="TabloKlavuzu1"/>
        <w:tblW w:w="14742" w:type="dxa"/>
        <w:tblInd w:w="108" w:type="dxa"/>
        <w:tblLook w:val="04A0" w:firstRow="1" w:lastRow="0" w:firstColumn="1" w:lastColumn="0" w:noHBand="0" w:noVBand="1"/>
      </w:tblPr>
      <w:tblGrid>
        <w:gridCol w:w="2478"/>
        <w:gridCol w:w="4044"/>
        <w:gridCol w:w="2221"/>
        <w:gridCol w:w="2221"/>
        <w:gridCol w:w="3778"/>
      </w:tblGrid>
      <w:tr w:rsidR="00894A49" w:rsidRPr="00F04FDB" w:rsidTr="00894A49">
        <w:trPr>
          <w:trHeight w:val="600"/>
        </w:trPr>
        <w:tc>
          <w:tcPr>
            <w:tcW w:w="2478" w:type="dxa"/>
            <w:vAlign w:val="center"/>
            <w:hideMark/>
          </w:tcPr>
          <w:p w:rsidR="00894A49" w:rsidRPr="00F04FDB" w:rsidRDefault="00894A49" w:rsidP="009D0CA9">
            <w:pPr>
              <w:ind w:right="110"/>
              <w:jc w:val="center"/>
              <w:rPr>
                <w:rFonts w:ascii="Times New Roman" w:hAnsi="Times New Roman"/>
                <w:b/>
                <w:bCs/>
                <w:sz w:val="20"/>
                <w:szCs w:val="20"/>
              </w:rPr>
            </w:pPr>
            <w:r w:rsidRPr="00F04FDB">
              <w:rPr>
                <w:rFonts w:ascii="Times New Roman" w:hAnsi="Times New Roman"/>
                <w:b/>
                <w:bCs/>
                <w:sz w:val="20"/>
                <w:szCs w:val="20"/>
              </w:rPr>
              <w:t>İL</w:t>
            </w:r>
          </w:p>
        </w:tc>
        <w:tc>
          <w:tcPr>
            <w:tcW w:w="4044" w:type="dxa"/>
            <w:vAlign w:val="center"/>
            <w:hideMark/>
          </w:tcPr>
          <w:p w:rsidR="00894A49" w:rsidRPr="00F04FDB" w:rsidRDefault="00894A49" w:rsidP="009D0CA9">
            <w:pPr>
              <w:ind w:right="110"/>
              <w:jc w:val="center"/>
              <w:rPr>
                <w:rFonts w:ascii="Times New Roman" w:hAnsi="Times New Roman"/>
                <w:b/>
                <w:bCs/>
                <w:sz w:val="20"/>
                <w:szCs w:val="20"/>
              </w:rPr>
            </w:pPr>
            <w:r w:rsidRPr="00F04FDB">
              <w:rPr>
                <w:rFonts w:ascii="Times New Roman" w:hAnsi="Times New Roman"/>
                <w:b/>
                <w:bCs/>
                <w:sz w:val="20"/>
                <w:szCs w:val="20"/>
              </w:rPr>
              <w:t>FİRMA UNVANI</w:t>
            </w:r>
          </w:p>
        </w:tc>
        <w:tc>
          <w:tcPr>
            <w:tcW w:w="2221" w:type="dxa"/>
            <w:vAlign w:val="center"/>
            <w:hideMark/>
          </w:tcPr>
          <w:p w:rsidR="00894A49" w:rsidRPr="00F04FDB" w:rsidRDefault="00894A49" w:rsidP="009D0CA9">
            <w:pPr>
              <w:ind w:right="110"/>
              <w:jc w:val="center"/>
              <w:rPr>
                <w:rFonts w:ascii="Times New Roman" w:hAnsi="Times New Roman"/>
                <w:b/>
                <w:bCs/>
                <w:sz w:val="20"/>
                <w:szCs w:val="20"/>
              </w:rPr>
            </w:pPr>
            <w:r w:rsidRPr="00F04FDB">
              <w:rPr>
                <w:rFonts w:ascii="Times New Roman" w:hAnsi="Times New Roman"/>
                <w:b/>
                <w:bCs/>
                <w:sz w:val="20"/>
                <w:szCs w:val="20"/>
              </w:rPr>
              <w:t>ÜRÜN</w:t>
            </w:r>
          </w:p>
        </w:tc>
        <w:tc>
          <w:tcPr>
            <w:tcW w:w="2221" w:type="dxa"/>
            <w:vAlign w:val="center"/>
            <w:hideMark/>
          </w:tcPr>
          <w:p w:rsidR="00894A49" w:rsidRPr="00F04FDB" w:rsidRDefault="00894A49" w:rsidP="009D0CA9">
            <w:pPr>
              <w:ind w:right="110"/>
              <w:jc w:val="center"/>
              <w:rPr>
                <w:rFonts w:ascii="Times New Roman" w:hAnsi="Times New Roman"/>
                <w:b/>
                <w:bCs/>
                <w:sz w:val="20"/>
                <w:szCs w:val="20"/>
              </w:rPr>
            </w:pPr>
            <w:r w:rsidRPr="00F04FDB">
              <w:rPr>
                <w:rFonts w:ascii="Times New Roman" w:hAnsi="Times New Roman"/>
                <w:b/>
                <w:bCs/>
                <w:sz w:val="20"/>
                <w:szCs w:val="20"/>
              </w:rPr>
              <w:t>ALIŞ FİYATI/TARİHİ</w:t>
            </w:r>
          </w:p>
        </w:tc>
        <w:tc>
          <w:tcPr>
            <w:tcW w:w="3778" w:type="dxa"/>
            <w:vAlign w:val="center"/>
            <w:hideMark/>
          </w:tcPr>
          <w:p w:rsidR="00894A49" w:rsidRPr="00F04FDB" w:rsidRDefault="00894A49" w:rsidP="009D0CA9">
            <w:pPr>
              <w:ind w:right="110"/>
              <w:jc w:val="center"/>
              <w:rPr>
                <w:rFonts w:ascii="Times New Roman" w:hAnsi="Times New Roman"/>
                <w:b/>
                <w:bCs/>
                <w:sz w:val="20"/>
                <w:szCs w:val="20"/>
              </w:rPr>
            </w:pPr>
            <w:r w:rsidRPr="00F04FDB">
              <w:rPr>
                <w:rFonts w:ascii="Times New Roman" w:hAnsi="Times New Roman"/>
                <w:b/>
                <w:bCs/>
                <w:sz w:val="20"/>
                <w:szCs w:val="20"/>
              </w:rPr>
              <w:t>SATIŞ FİYATI/TARİHİ</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Altındağ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Akyel 100lü 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317.5 TL/Ocak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450/Mart 2020 (Beyan)</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Toprak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4.05TL/03.04.2020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 TL/Nisan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KIRŞEHİR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Gonca Medikal</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5999" w:type="dxa"/>
            <w:gridSpan w:val="2"/>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Şubat Ayında Maske Ürününde %20 Kar Marjı Uygulanırken Bu Oranın Mart Ayında %66-74 Oranında Kar Marjı Uygulandığı, Dezenfektan Ürününde De Mart Ayı İçerisinde %74 Oranında Kar Marjı Ugulandığı Tespit Edilmiştir.</w:t>
            </w:r>
          </w:p>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Kırşehir (Kırşehir Cumhuriyet Başsavcılığı)</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Çeşme Ilıca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0.51-0.26 TL/Ocak-Şubat 2020dezenfektan 25.40TL/Şubat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0.75-0.50 TL/Ocak-Şubat 2020                         Dezenfektan 32 TL/Şubat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Alaçatı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54.50/Ocak 2020               Dezenfektan 13.53 TL/Şubat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76.95/Ocak 2020 Dezenfektan 19 TL/Şubat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Rüzgar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26.44-14.25 TL/Ocak-Şubat        Kolonya 14-17.95 /Ocak-Şubat 2020                Dezenfektan 9.23-11.75 TL/Ocak Şubat</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35-20 TL/Ocak-Şubat                                     Kolonya 20-25 /Ocak-Şubat 2020                                    Dezenfektan 15-15 TL/Ocak Şubat</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Karabina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26.45-35.20TL/Ocak-Şubat Dezenfektan 31 TL/Ocak</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35-50TL/Ocak-Şubat Dezenfektan 39 TL/Ocak</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Fatih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10.80 TL/Ocak</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 TL/Ocak</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Şifne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15 TL/Ocak 2020               Dezenfektan 42 TL/Şubat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20/Ocak 2020               Dezenfektan 65 TL/Şubat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Residere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Maske 0.5-1 TL/Şubat        Kolonya 1.5/Şubat 2020                Dezenfektan 25 TL/ </w:t>
            </w:r>
            <w:r w:rsidRPr="00F04FDB">
              <w:rPr>
                <w:rFonts w:ascii="Times New Roman" w:hAnsi="Times New Roman"/>
                <w:bCs/>
                <w:sz w:val="20"/>
                <w:szCs w:val="20"/>
              </w:rPr>
              <w:lastRenderedPageBreak/>
              <w:t>Şubat</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Maske 1 TL/Şubat                                     Kolonya 2.5 TL/Şubat 2020                                    Dezenfektan 35TL/Şubat</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Canan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10.80 TL/Ocak-Şubat</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 TL/Ocak-Şubat</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Çınar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11.95 TL/Şubat</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14.95 TL/Şubat</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Ada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175 TL/Şubat        Kolonya 20/Şubat 2020                Dezenfektan 60 TL</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227 TL/Şubat                                     Kolonya 28 TL/Şubat 2020                                    Dezenfektan 70 TL</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Çeğlar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46.80-17.60 TL/Ocak-Şubat 2020               Dezenfektan 16-16.04 TL/Ocak-Şubat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60-25/Ocak-Şubat 2020                              Dezenfektan 20-19.50 TL/Ocak-Şubat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Ertan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52.89 TL/Şubat 2020               Dezenfektan 15.66 TL</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65 TL/Şubat 2020               Dezenfektan 19 TL</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Özkan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0.85 TL/Şubat 2020               Dezenfektan 22.79 TL/Ocak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1.5 TL/Şubat 2020               Dezenfektan 30 TL/Ocak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Canan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10.80 TL/Ocak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 TL Ocak-15 TL Güncel</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Özdemir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13-9 TL/Ocak-Şubat                              Kolonya 8 TL/Ocak 2020                Dezenfektan 13.5 TL/Ocak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17.5-13 TL/Ocak-Şubat                              Kolonya 13 TL/Ocak 2020                Dezenfektan 18 TL/Ocak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Gözde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12.53 TL/Şubat 2020               Dezenfektan 40.75 TL/Şubat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17.5 TL/Şubat 2020               Dezenfektan 47.5 TL/Şubat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Dağlı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43.5-3.72 TL/Şubat-Mart 2020 Dezenfektan 35.40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50-5 TL/Şubat-Mart 2020                                     Dezenfektan 50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Ayşin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19 TL/Nisan 2020               Dezenfektan 12.7 TL/Nisan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25/Nisan 2020               Dezenfektan 14 TL/Nisan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Yağız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43.6 TL/Nisan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45 TL/Nisan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Foça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19 TL/Nisan 2020               Dezenfektan 12.7 TL/Nisan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25/Nisan 2020               Dezenfektan 14 TL/Nisan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Begüm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19.9 TL/Nisan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 TL/Nisan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Ateşoğlu Şarküteri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13-8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15-10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Onurtürk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 Ve Kolonya</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2.5-26.5 TL/Mart 2020                  Dezenfektan 50 TL/Mart 2020                                Kolonya 11.40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4-35 TL/Mart 2020 Dezenfektan 65 TL/Mart 2020                                        Kolonya 14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Yeni Nilüfer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5.2 TL Mart-3.2 TL Güncel</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Ceren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18 TL/Mart 2020               Dezenfektan 31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 23/Mart2020               Dezenfektan 35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Organik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Kolonya Ve 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37.8 TL/Mart 2020           Kolonya 11.8 TL/Mart 2020                           Maske 11.6-150/Şubat-Mart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50 TL/Mart 2020 Kolonya 15/Mart 2020       Maske 15-200/Şubat-Mart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Vardar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4.05 TL/Mart 2020                   Dezenfektan 9.21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5 TL/Mart 2020                                     Dezenfektan 11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İncir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2.5 TL/Şubat-Mart                            Kolonya 22-40 TL/Nisan 2020               Dezenfektan 43.20 TL/Şubat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3 TL/Şubat-Mart  Kolonya 30-60/Nisan 2020               Dezenfektan 60 TL/Şubat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Mehmetçik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9.91-3 TL/Şubat-Mart                            Kolonya 11.9-13.9-20.9 TL/Mart 2020               Dezenfektan 40 TL/Şubat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12-4 TL/Şubat-Mart  Kolonya 16-17.5-25/Mart 2020               Dezenfektan 50 TL/Şubat-Mart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Yarımada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3.51 TL/Mart 2020                   Dezenfektan 6.26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5 TL/Mart 2020                                     Dezenfektan 10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İskele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0.7-3-49 TL/Ocak-Mart                            Kolonya 15.4-21 TL/Ocak-Şubat-Mart 2020               Dezenfektan 29.4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1-5-70 TL/Ocak-Mart  Kolonya 22-35/Ocak-Şubat-Mart  2020                Dezenfektan 42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Balyan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Ve Kolonya</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6-49.8 TL/Şubat-Mart 2020                   Kolonya 10.08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10-60 TL/Şubat-Mart 2020                                     Kolonya 20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Ballı Market</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17.5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20 TL/Nisan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Karabina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Eldiven, Kolonya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0.53-9.5-13-18TL/Ocak-Mart  Eldiven 18-23 TL/Mart Kolonya 7.5-3-13-23 TL/Mart         Dezenfektan 16-19.31-13.31-23 TL/Mart</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1-11.5-20-25TL/Ocak-Mart                                       Eldiven 25-35 TL/Mart  Kolonya 10-5-25-35 TL/Mart Dezenfektan 25-25-25-25 TL/Mart</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Ebru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Eldiven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2.72-21.7-14.82/Şubat-Mart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3-30-30/Şubat-Mart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Emar Alışveriş Merkezi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Eldiven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26-29.7/Mart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34.95-39.95/Mart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Barışgross</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Sarımsak</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60 TL</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64.99 TL/Nisan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İlknur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3.11/Mart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04.Mar.20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Torbalı Merkez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13.99-2.99-3.79/Şubat-Mart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19-4-4/Şubat-Mart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Cansu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127.99 TL/Ocak-Şubat-Mart</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150 TL/Ocak-Şubat-Mart</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İZMİR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Ebru Eczanesi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42.5-3.11-52.5-3.08/Şubat-Mart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60-4-70-4/Şubat-Mart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BALIKESİR</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Altınoluk Çarşı Avm</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18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23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RİZE</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Smella Kozmetik İth. İhr. San. Ve Tic. Ltd. Şti.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Kolonya</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22.5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RİZE</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Çağrı End. Ürün. Amb. Plas. İnş. Tur. San. Ve Tic. Ltd. Şti.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Eldiven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29.63-42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44.5-49.5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RİZE</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İmece Gıda Ve Teks. San. Ve Tic. A.Ş.</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Ve 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35 TL Maske 2.4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48.90 TL           Maske 4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RİZE</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Gürel Medikal</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2.7-37.76-43.06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2.5-45-68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RİZE</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Kale Gıda Ltd. Şti.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Eldiven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13.5-15.75-24.78-27.4-30 TL/Ocak-Mart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19.9-24.5-35-35-39 TL/Ocak-Mart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RİZE</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İmece Gıda Ve Teks. San. Ve Tic. A.Ş.</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Eldiven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32.36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42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RİZE</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R.H.S. Yapı Market Ltd. Şti.</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Ve 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50 TL/Mart 2020                             Maske 3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79 TL/Mart 2020           Maske 3.75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RİZE</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Kaya Ticaret</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36 TL/Mart 2020</w:t>
            </w:r>
          </w:p>
        </w:tc>
        <w:tc>
          <w:tcPr>
            <w:tcW w:w="3778"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60 TL/Mart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Eren Ticaret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2.59 TL/Nisan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TL/Nisan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Taşkın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2.88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İmmunat San. Ve Tic. A.Ş.</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Üretim Maliyeti 133.55 TL</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195 TL</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Marpa Ambalaj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Sıvı Sabun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35-48-99.12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35.69-65-136.04 TL/Mart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Marpa Temizlik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Sıvı Sabun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52.8-99-86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360-120-130 TL/Mart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Armi Ambalaj</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1.28-1.50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2.77-1.40 TL/Mart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Mikail Ağtoprak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13.75-14.50-6 TL/Ocak-Mart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17-20-8 TL/Ocak-Mart2020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Samioğulları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11.44-12.70-10.75 TL/Ocak-Mart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15.95-17.5-15.5 TL/Ocak-Mart2020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Akar Bakliyat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Pirinç</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 TL/Ocak-Mart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8.25 TL/Ocak-Mart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Hasan Karaaslan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Pirinç</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39.60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43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Şükrüye Karagenç</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33.63 TL/Ocak-Mart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TL/Ocak-Mart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Durdu Dolgun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Limon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Arzu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5-7.70-18 TL/Ocak-Mart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7.5-10-20 TL/Ocak-Mart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Erkaya Paz. San. Ve Tic. A.Ş.</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Piliç</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8.5-9 TL/Ocak-Mart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9.25-10 TL/Ocak-Mart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Aksüt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Ve 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2.95-37.90-10.48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3.5-50-13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Bilge Başkan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Ve 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28.5-33.48-2.99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40-40-4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Şükran Yanar</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Tadelle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2.4-4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Erdoğan Cinal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13.61-13.57 TL/Mart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18.75-17.5 TL/Mart 2020</w:t>
            </w:r>
          </w:p>
        </w:tc>
      </w:tr>
      <w:tr w:rsidR="00894A49" w:rsidRPr="00F04FDB" w:rsidTr="00894A49">
        <w:trPr>
          <w:trHeight w:val="560"/>
        </w:trPr>
        <w:tc>
          <w:tcPr>
            <w:tcW w:w="24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Spot Market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Makarna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 TL/Ocak-Mart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22 TL/Ocak-Mart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Akçakır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24,37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Aladağ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7,34TL / Şubat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Mayıs2020</w:t>
            </w:r>
          </w:p>
        </w:tc>
      </w:tr>
      <w:tr w:rsidR="00894A49" w:rsidRPr="00F04FDB" w:rsidTr="00894A49">
        <w:trPr>
          <w:trHeight w:val="679"/>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Çoban Turizm Akaryakıt Pazarlama Taşımacılık Ve Tic. A.Ş.</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Coca Cola 1 Lt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4,09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Doğuş Yapı Market -Gonca Durman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151,2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175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Duygu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3,14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Erdenler Tur. Tic. Amb. İnş. Taş. Gıda Paz. Tem. Hiz. Kon. İth. İhr.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2,16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İrem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Kaan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3,24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Kafkas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Karabıyık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Karya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3,78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Orse Ambalaj - Selahattin Tombul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Özdemir Eczanesi - Cavit Özdemir</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Milas S.S.152 Nolu Pamuk Tarım Satış Kooperatifi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26 TL / Mayıs2020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MUĞLA</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Helvacıoğlu Kurukahve&amp;Kuruyemiş Uğur Helvacıoğlu</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Duru Limon Kolonyası 1lt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60,18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96 TL / Mayıs2020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ERZURUM</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Çağrı Çapa Madencilik Org. Gıda İnş. Taah. Ener. San. Ve Tic.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Limon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7,07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10,90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Sarımsak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PaTLıcan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2,53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3,49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Dolma Biber</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7,07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9,50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Muz</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13,90 TL  / Nisan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ERZURUM</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Barış Ticaret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Domates Kg</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13,55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PaTLıcan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7,65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Çarlı Biber</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30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Marul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2,95 TL  / Şubat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3,95 TL  / Şubat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Kabak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Şubat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6,95 TL  / Şubat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Çilek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 TL  / Şubat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 TL  / Şubat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Limon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 TL  / Şubat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5,95 TL  / Şubat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Pırasa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0,6 TL  / Şubat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1,95 TL  / Şubat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ERZURUM</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Düzgün Marketçilik Gıda İnş Taah. Ve Tur. San. Tic. Pazarlama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Dex Kolonya Jel 250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16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14,95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Agiva El Temizleme Jeli 20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16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Agiva El Temizleme Jeli 50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5,49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Agiva Kolonya 120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6,75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Poviexin El Ve Cilt Anti Septiği 100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10,8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14,95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Piknik 100 Adet 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6,97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Parex 10+10 Kullan At 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12,15  / Şubat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14,95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Lidopack 100 Adet 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23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Patates</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3,56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Soğan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3,24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Sarımsak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15,12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17,95 TL  / Nisan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ERZURUM</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Bim A.Ş.</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Sole Ayçiçek Yağı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6,96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Güldal Çamaşır Suyu</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3,35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Blume Çift KaTLı 16 Tuvalet Kağıdı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15,75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15,75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Doyform Piliç Baget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Bili Bili 15 Li Yumurta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Oba Buğday Makarna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1,95 TL  / Nisan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ERZURUM</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Erkam Alışveriş HizmeTLeri Tic.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Eyüp Sabri Tucer Gül Suyu Kolonya 350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12,1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Litopack Eldiven 100 Adet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32,9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34,95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Nuse Limon 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4,95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Agivan El Temizleyici 120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10,5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Agiva El Temizleyici 250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16,49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19,9 TL  / Nisan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Gökçe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Dezanol 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Elbıstan Bırlık Un Gıda Sanayı Ve</w:t>
            </w:r>
            <w:r w:rsidRPr="00F04FDB">
              <w:rPr>
                <w:rFonts w:ascii="Times New Roman" w:hAnsi="Times New Roman"/>
                <w:sz w:val="20"/>
                <w:szCs w:val="20"/>
              </w:rPr>
              <w:br/>
              <w:t>Tıcaret Lımıted Sırketı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Un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Yılmaz Geçınır- Geçinir Gıda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Sarımsak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45,45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54,90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Tavuk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9,10TL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10,95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Kırmızı 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47,20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58,90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Meral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3,80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28,50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55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Bilal KömesöğüTLü</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Kurufasulye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9,60 TL  / Ocak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 TL  / Ocak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Yaprak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4,85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Pirinç</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7,92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8,50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Er Dem Gıda Pet.Insaat San. Ve Tıc. Ltd.Stı.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50'li 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163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185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Zeynep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Yusuf Aslan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Un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2,40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Kuru Fasulye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Mustafa Timurkaan - Menderes Avm</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Kivi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9,9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11,90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Limon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5,86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6,90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Sarımsak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55,55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65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Pirinç</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7,60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Makarna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2,40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Tavuk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8,90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10,90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Cuma Özdemir</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Tavuk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8,33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10,60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Samı Ogulları Gıda Tar.Akar.Nak.San.Ve Tıc.Ltd.Stı.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Tariş Limon Kolonyası 400 Ml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15,04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22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Tariş Limon Kolonyası 1 Lt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25,21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37,50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Eyüp Sabri Tucer Kolonya 1 Lt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12,71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18,75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Seher İlhan - İlhan Yumurta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Yumurta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0,24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0,28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Hilal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3,56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42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34,25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42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Okan Açıksarı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65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3,33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26,50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Saygılı Canlı Hayvan Besıcılık Derıcılık Gıda Ith. Ihr. Tıc. Ve San.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Salatalık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Sarımsak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43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59,90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Limon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5,80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7,99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Yumurta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10,92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12,50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Kırmızı 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51,99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Kılıçlar Otelcılık Gıda Ürün.Kuy.Tarım Ürün.Paz.San.Ltd.Stı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Makarna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2,56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2,75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Pirinç</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6,80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7,75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Poyraz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3,11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İspir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3,72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Erdoğanlar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Dermateks 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Gmv 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Medimask 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3,62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Soytas Gıda Tekstıl Kuy. Tıc. San. Ltd. Stı.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16,90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Itımat Bakkal - Ahmet Peltek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Zeytin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16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Adem Çam</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21,60 TL  / Nisan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27,50 TL  / Nisan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Fatmanur Daşçı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Edemoteks 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Master 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Efe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6,50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Kayhan Mini Market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Ahmet Kuşoğlu</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Yumurta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0,36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0,41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Kırmızı 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36,50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Tavuk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11,63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13,95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Celfınogulları Insa.Mad.Gı.Ta.Ha.Ya.Ta.Oür.San.Ve Tic.Ltd.Stı.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Tavuk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8,60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9,20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Yayla Elbıstan Hayvancılık Tarım Gıda Insaat Ithalat Ihracat Lımıted Sırketı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Kırmızı 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31,37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Bilge Başkan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Serpil Yağlıcıoğlu</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18,45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12,50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Mehmet Mavi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Limon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4,30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Gül İnanç</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28,51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23,70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13,57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19,90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Mehpare Karsavul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22,50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Melike Boztepe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2,99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Pakize Gemci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14,99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Eczane İrşad</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3,78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Mustafa Akıl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Yumurta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0,27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0,34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Akmansoy Gıda Tıcaret Ve Sanayı A.S</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25,49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28,90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Tavuk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9,29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11,50TL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Ayranpınar Gıda Tıc. Ve San. Ltd. Şti.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11,33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19,90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2,16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2,75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Levent Akgül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35,60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KAHRAMANMARAŞ</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Ebru Uras</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3,47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Atakan Bey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Sigara Ağızlığı</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1,77 TL / Şubat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Atakumpark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24,84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32,50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Bafra Gross</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10,45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18,95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Balcı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0,79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Bizimkiler Market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23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Çağdaş Market</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Yumurta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20,30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22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Toz Şeker</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4,97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5,50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Diatek Sağlık HizmeTLeri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Pulseoksimetre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129,6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175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Dikbıyık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17,32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20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Emirefendi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Fazilet Temizlik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19,87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27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Görkem Market &amp; Manav</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8,85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Günday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37,80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Güneşhanım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Kardeş Medikal</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Dezenol Dezenfektan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29,50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Metrotem End. Temizlik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28,08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30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Onar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Propolis</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28,27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 TL  / Nisan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3,40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 TL  / Nisan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Prestij Maxi Park</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7,95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12 TL  / Nisan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Merge w:val="restart"/>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Tahtakale Marketim</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2,43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 TL /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jc w:val="center"/>
              <w:rPr>
                <w:rFonts w:ascii="Times New Roman" w:hAnsi="Times New Roman"/>
                <w:sz w:val="20"/>
                <w:szCs w:val="20"/>
              </w:rPr>
            </w:pP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35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Tellioğlu Metal San. Ve Dış Tic.</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Eldiven</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14,18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17,50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Tutkun Kardeşler Unlu Gıda.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11,86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25 TL /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Tüfekçi Eczanesi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 Vitamini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48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68 TL / Mart 2020</w:t>
            </w:r>
          </w:p>
        </w:tc>
      </w:tr>
      <w:tr w:rsidR="00894A49" w:rsidRPr="00F04FDB" w:rsidTr="00894A49">
        <w:trPr>
          <w:trHeight w:val="669"/>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Yeni Yüceloğlu Petrol HizmeTLeri</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Kola</w:t>
            </w:r>
          </w:p>
        </w:tc>
        <w:tc>
          <w:tcPr>
            <w:tcW w:w="2221"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2,90 TL / Mart 2020</w:t>
            </w:r>
          </w:p>
        </w:tc>
        <w:tc>
          <w:tcPr>
            <w:tcW w:w="3778" w:type="dxa"/>
            <w:vAlign w:val="center"/>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5,50 TL /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RİZE</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p>
          <w:p w:rsidR="00894A49" w:rsidRPr="00F04FDB" w:rsidRDefault="00894A49" w:rsidP="009D0CA9">
            <w:pPr>
              <w:ind w:right="110"/>
              <w:jc w:val="center"/>
              <w:rPr>
                <w:rFonts w:ascii="Times New Roman" w:hAnsi="Times New Roman"/>
                <w:sz w:val="20"/>
                <w:szCs w:val="20"/>
              </w:rPr>
            </w:pPr>
          </w:p>
          <w:p w:rsidR="00894A49" w:rsidRPr="00F04FDB" w:rsidRDefault="00894A49" w:rsidP="009D0CA9">
            <w:pPr>
              <w:ind w:right="110"/>
              <w:jc w:val="center"/>
              <w:rPr>
                <w:rFonts w:ascii="Times New Roman" w:hAnsi="Times New Roman"/>
                <w:sz w:val="20"/>
                <w:szCs w:val="20"/>
              </w:rPr>
            </w:pPr>
          </w:p>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Peker Dış Tic.Nak.Ltd.Şti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Patates</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2,8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3,9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Soğan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3,11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3,75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Duru Kolonya 1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18,36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27,9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Eyüp Sabri 400 Ml.Kolonya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13,8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Beybi Pudralı Muayene Eldiveni 100'lü</w:t>
            </w:r>
          </w:p>
        </w:tc>
        <w:tc>
          <w:tcPr>
            <w:tcW w:w="2221" w:type="dxa"/>
            <w:vAlign w:val="center"/>
          </w:tcPr>
          <w:p w:rsidR="00894A49" w:rsidRPr="00F04FDB" w:rsidRDefault="00894A49" w:rsidP="009D0CA9">
            <w:pPr>
              <w:ind w:right="110"/>
              <w:jc w:val="center"/>
              <w:rPr>
                <w:rFonts w:ascii="Times New Roman" w:hAnsi="Times New Roman"/>
                <w:sz w:val="20"/>
                <w:szCs w:val="20"/>
              </w:rPr>
            </w:pP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29,9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RİZE</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R.H.S. Yapı Market Day. Tük. Mal. Gıd.Em.Nak.San.Ve Tic.Ltd.Şti.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5,18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Beybi Eldiven 100'lü</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32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39,9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Göksel 1 Lt. Kolonya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27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37,5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UŞAK</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Gökhan Mıdır Gross Market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Ünle Kolonya 5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100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99,90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Karun Ticaret A.Ş.</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Ünle Limon Kolonya 400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14,16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14,95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Ünle Kolonya 900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24,78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29,95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UŞAK</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Poyraz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Dermosept El Dezenfektanı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70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80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Vitamin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Cerrahi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2,43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p>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Eczane Başak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Roll Maske Lastik Cerrahi Maske 50'li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1,24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 Roll Steril Maske 50'li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1,08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Koçbaş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 Nimo Filtreli 3 KaTLı 50'lik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12,28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₺/Şubat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Merkez 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Cerrahi Maske 50'lik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53,4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70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Yılmaz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 Steril 50'lik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1,35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Hayat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 KaTLı Maske 50'li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12,29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20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Seven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Plusmed Yüz Maskesi 50'li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129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Kızıklı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Roll Cerrahi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0,51 ₺/Ocak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₺/Ocak 2020</w:t>
            </w:r>
          </w:p>
          <w:p w:rsidR="00894A49" w:rsidRPr="00F04FDB" w:rsidRDefault="00894A49" w:rsidP="009D0CA9">
            <w:pPr>
              <w:ind w:right="110"/>
              <w:jc w:val="center"/>
              <w:rPr>
                <w:rFonts w:ascii="Times New Roman" w:hAnsi="Times New Roman"/>
                <w:sz w:val="20"/>
                <w:szCs w:val="20"/>
              </w:rPr>
            </w:pP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Çakırtaş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Biomask Cerrahi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0,26 ₺/Ocak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Biomask Cerrahi Maske 50'li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13,15 ₺/Ocak2020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20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Erkoç Medikal Paz. Tic. Ve San. Ltd.Şti.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Brk Fresıt Ffp1</w:t>
            </w:r>
          </w:p>
        </w:tc>
        <w:tc>
          <w:tcPr>
            <w:tcW w:w="2221" w:type="dxa"/>
            <w:vAlign w:val="center"/>
          </w:tcPr>
          <w:p w:rsidR="00894A49" w:rsidRPr="00F04FDB" w:rsidRDefault="00894A49" w:rsidP="009D0CA9">
            <w:pPr>
              <w:ind w:right="110"/>
              <w:jc w:val="center"/>
              <w:rPr>
                <w:rFonts w:ascii="Times New Roman" w:hAnsi="Times New Roman"/>
                <w:sz w:val="20"/>
                <w:szCs w:val="20"/>
              </w:rPr>
            </w:pP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3m Ffp1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30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Hatipoülu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Güneş Medikal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Merzifon Gözde Medikal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Plusmed 2 KaTLı Lastikli Maske 50'li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85 ₺/Şubat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Yasemin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Nimo 2 KaTLı Cerrahi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Özlü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Nebul Maske Yetişkin/Çocuk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0,11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0,10 ₺/Şubat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Canlı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Cerrahi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3m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39,9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50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Beste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Cerrahi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p w:rsidR="00894A49" w:rsidRPr="00F04FDB" w:rsidRDefault="00894A49" w:rsidP="009D0CA9">
            <w:pPr>
              <w:ind w:right="110"/>
              <w:jc w:val="center"/>
              <w:rPr>
                <w:rFonts w:ascii="Times New Roman" w:hAnsi="Times New Roman"/>
                <w:sz w:val="20"/>
                <w:szCs w:val="20"/>
              </w:rPr>
            </w:pP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Pol Medikal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3m Solunum Maskesi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48,6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60 ₺/Şubat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Era Ffp2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37,08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50 ₺/Şubat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Vcd Master Ffp1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21,06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 ₺/Şubat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Sürat Medikal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Ege 501 Ffp1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5,05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Nimo Çocuk 3 KaTLı Maske 50'li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 /2017</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30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Yeşilova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Cerrahi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 Tıp Medikal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3m Ventilli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43,2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65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3m Ventilsiz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10,8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p>
          <w:p w:rsidR="00894A49" w:rsidRPr="00F04FDB" w:rsidRDefault="00894A49" w:rsidP="009D0CA9">
            <w:pPr>
              <w:ind w:right="110"/>
              <w:jc w:val="center"/>
              <w:rPr>
                <w:rFonts w:ascii="Times New Roman" w:hAnsi="Times New Roman"/>
                <w:sz w:val="20"/>
                <w:szCs w:val="20"/>
              </w:rPr>
            </w:pPr>
          </w:p>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Eczane Demet -Ecz.Ahmet Seçgin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Cerrahi 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50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Dermosept 100 Ml</w:t>
            </w:r>
          </w:p>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I&amp;D Antibakteriyel Dezenfektan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10,5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16,25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B-Good  Antiseptik Solüsyon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8,57 ₺/Ocak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p w:rsidR="00894A49" w:rsidRPr="00F04FDB" w:rsidRDefault="00894A49" w:rsidP="009D0CA9">
            <w:pPr>
              <w:ind w:right="110"/>
              <w:jc w:val="center"/>
              <w:rPr>
                <w:rFonts w:ascii="Times New Roman" w:hAnsi="Times New Roman"/>
                <w:sz w:val="20"/>
                <w:szCs w:val="20"/>
              </w:rPr>
            </w:pPr>
          </w:p>
          <w:p w:rsidR="00894A49" w:rsidRPr="00F04FDB" w:rsidRDefault="00894A49" w:rsidP="009D0CA9">
            <w:pPr>
              <w:ind w:right="110"/>
              <w:jc w:val="center"/>
              <w:rPr>
                <w:rFonts w:ascii="Times New Roman" w:hAnsi="Times New Roman"/>
                <w:sz w:val="20"/>
                <w:szCs w:val="20"/>
              </w:rPr>
            </w:pPr>
          </w:p>
        </w:tc>
      </w:tr>
      <w:tr w:rsidR="00894A49" w:rsidRPr="00F04FDB" w:rsidTr="00894A49">
        <w:trPr>
          <w:trHeight w:val="702"/>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Çağatay Eczanesi-Ecz.Çağatay Değirmenci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Antibakteriyel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9,7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 Carrefoursa  Süper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Selin Parf Kolonya 180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28,75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Carrefour Çeşme Rüzgarı 250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13,9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Carrefour Lavanta Kolonyası 150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6,5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Selin Limon Sprey 150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Sağlık Eczanesi-Ecz.Server Tuncer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El Ve Cilt Solüsyonu 1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23,54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1,08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El Ve Cilt Solüsyonu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10,57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1,08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İstanbul Ucuzluk Pazarı -Fuat İbiş</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Tariş 660 Cc Kolonya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16,25 ₺/Aralık 2018</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Cansaran Eczanesi-Aygin Degirmenci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Tek Kullanımlık Maske ( Adet Fiyatı)</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Nurtaş Pazarlama Ticaret Ltd Şti. (Market)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E.S.T Kolonya 200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9,69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13,95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E.S.T Kolonya 400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15,02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19,95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Selin Kolonya 180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 ₺/Ağustos 2019</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E.S.T Kolonya 1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21,33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26,9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Candaş Eczanesi-Kansu Cemal Candaş</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Tuna Market-Şahine Bolat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E.S.T Kolonya 200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11,95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Selin Kolonya 200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Sevil Eczanesi-Mesul Müdür -Behzat Taşdemir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Disp. Maske Lost (Adet Fiyatı)</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1,62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El Dezenfektanı 1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23,6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Steril Maske ( Adet)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3,52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Çetinler Market-Emek Ticaret Şükrü Çetin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Selin Lkolonya 200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1,08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Marmara Limon Çiçeği Kolonya 70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1,08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Uber Hijyen Sprey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E.S.T Kolonya 1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48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Yasemin Eczanesi-Ecz.Yasemin S. Şencan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Bgood Muayene Eldiveni (100lü Paket)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21,41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29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Carrefoursa Amasya Park Mağazası</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Konix El Dezenfektanı</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7,45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Demirkayalar Gıda Ürünleri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Eyüp Sabri Tuncer Kolonya 1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19,25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23,5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Duru Kolonya 400 Ml Şişe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17,91 ₺/Ocak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22,9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 Şeker Fabrikası A.Ş</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Meska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Etil Alkol Yapımında Kullanılan Melas Alışları Hfa Kapsamında Bulunmamaktadır.</w:t>
            </w:r>
          </w:p>
        </w:tc>
        <w:tc>
          <w:tcPr>
            <w:tcW w:w="3778" w:type="dxa"/>
            <w:vAlign w:val="center"/>
          </w:tcPr>
          <w:p w:rsidR="00894A49" w:rsidRPr="00F04FDB" w:rsidRDefault="00894A49" w:rsidP="009D0CA9">
            <w:pPr>
              <w:ind w:right="110"/>
              <w:jc w:val="center"/>
              <w:rPr>
                <w:rFonts w:ascii="Times New Roman" w:hAnsi="Times New Roman"/>
                <w:sz w:val="20"/>
                <w:szCs w:val="20"/>
              </w:rPr>
            </w:pP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Aydemirler Market-İsa Aydemir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Sembol Limon Kolonya 400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9,5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Öncü Tütün Kolonyası 400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9,5₺/Mart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Akçay Kiraz Çiçeği Kolonya 400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Güney Limon Kolonyası 500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Örnek Gıda Nakliyat Hayvancılık Otomotiv San Tic Ltd Şti.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Duru Limon Kolonya 200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7,2 ₺/Ocak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Duru Limon Kolonya 400 Ml Cam Şişe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21,5 ₺/Ağustos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Duru Limon Kolonya 400 Ml Pet Şişe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 ₺/Ocak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Demirkayalar Market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Beybi 100'lü Steril Eldiven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22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Eczane Kübra- Ecz.Kübra Özlü</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Detox 125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10,41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Dermosept El Dezenfektanı</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9,72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Gönül Eczanesi -Ecz.Gönül Ergül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Dezenol 1000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14,4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Vatan Eczanesi -Ecz.Hüseyin Kanbolat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Moon El Temizleme Jeli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40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Ficomed Cilt Temizleme Jeli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40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Huzur Eczanesi -Ecz.Ömer Faruk Çelik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Konix 50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5,14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Şifa Eczanesi-Ecz. Ali Rıza Menekşe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Ficomed 50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4,7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6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Enes Eczanesi -Ecz.Abdullah Türen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Uber El Temizleme Jeli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10,93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Derman Eczanesi -Ecz.Erhan Erzincanlıoğlu</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 Satışı Bulunmamaktadır.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Eczane Hilal Altekin- Ecz.Hilal Altekin Çulha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Blue Drop El Temizleme Jeli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19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Nursen Eczanesi-Ecz.Nursen Kazak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 Satışı Bulunmamaktadır.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Migros Ticaret A.Ş.</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Konrafile Vakumluçemeni Sıyrılmış Pastırma 1 Kg</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 101 Yüzevler Amasya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Nimet Çavdarlı Ekmek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3,25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Bim Yüzevler Amasya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Su 0,5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0,5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Su 1,5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Su 5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2,75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SİİRT</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Ensaroğlu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(El Ve Cilt Dezenfektanı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SİİRT</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Çalapkulu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Likit Cilt Temizleyici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13,88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SİİRT</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Mavi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Bıorad El Ve Cilt Dezenfektanı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₺/Şubat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SİİRT</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Dicle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Rol Anti Septik Solosyon (1000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45 ₺/Mart 2020</w:t>
            </w:r>
          </w:p>
        </w:tc>
      </w:tr>
      <w:tr w:rsidR="00894A49" w:rsidRPr="00F04FDB" w:rsidTr="00894A49">
        <w:trPr>
          <w:trHeight w:val="560"/>
        </w:trPr>
        <w:tc>
          <w:tcPr>
            <w:tcW w:w="2478"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SİİRT</w:t>
            </w:r>
          </w:p>
        </w:tc>
        <w:tc>
          <w:tcPr>
            <w:tcW w:w="4044" w:type="dxa"/>
            <w:vMerge w:val="restart"/>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Nas Ecsanesi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Activex Sıvı Sabun 1,5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24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30 ₺/Mart 2020</w:t>
            </w:r>
          </w:p>
        </w:tc>
      </w:tr>
      <w:tr w:rsidR="00894A49" w:rsidRPr="00F04FDB" w:rsidTr="00894A49">
        <w:trPr>
          <w:trHeight w:val="560"/>
        </w:trPr>
        <w:tc>
          <w:tcPr>
            <w:tcW w:w="2478" w:type="dxa"/>
            <w:vMerge/>
            <w:vAlign w:val="center"/>
          </w:tcPr>
          <w:p w:rsidR="00894A49" w:rsidRPr="00F04FDB" w:rsidRDefault="00894A49" w:rsidP="009D0CA9">
            <w:pPr>
              <w:ind w:right="110"/>
              <w:jc w:val="center"/>
              <w:rPr>
                <w:rFonts w:ascii="Times New Roman" w:hAnsi="Times New Roman"/>
                <w:sz w:val="20"/>
                <w:szCs w:val="20"/>
              </w:rPr>
            </w:pPr>
          </w:p>
        </w:tc>
        <w:tc>
          <w:tcPr>
            <w:tcW w:w="4044" w:type="dxa"/>
            <w:vMerge/>
            <w:vAlign w:val="center"/>
          </w:tcPr>
          <w:p w:rsidR="00894A49" w:rsidRPr="00F04FDB" w:rsidRDefault="00894A49" w:rsidP="009D0CA9">
            <w:pPr>
              <w:ind w:right="110"/>
              <w:jc w:val="center"/>
              <w:rPr>
                <w:rFonts w:ascii="Times New Roman" w:hAnsi="Times New Roman"/>
                <w:sz w:val="20"/>
                <w:szCs w:val="20"/>
              </w:rPr>
            </w:pP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Activex Sıvı Sabun 300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5,25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SİİRT</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Avaşin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(Konıx El Dezenfektanı 1 Lt)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26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40 ₺/Mart 2020</w:t>
            </w:r>
          </w:p>
        </w:tc>
      </w:tr>
      <w:tr w:rsidR="00894A49" w:rsidRPr="00F04FDB" w:rsidTr="00894A49">
        <w:trPr>
          <w:trHeight w:val="560"/>
        </w:trPr>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SİİRT</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Şifa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(El Ve Cilt Dezenfektanı 100 Ml)</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7,67 ₺/Mart 2020</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₺/Mart 2020</w:t>
            </w:r>
          </w:p>
        </w:tc>
      </w:tr>
      <w:tr w:rsidR="00894A49" w:rsidRPr="00F04FDB" w:rsidTr="00894A49">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 Mikro Cerrahi AleTLer İm. San. Ve Tic. Ltd. Şti.</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Bahadır Tıbbi Alet Cih. Ve İnş. Mak. San. Ve Tic. Aş.</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Ceylan Tıbbi Kon. Alet Mak. İç. Ve Dış. Tic. San. Ltd.Şti.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Bota Farma Sağlık Ür. Tic. Ve San. Ltd. Şti.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Gümüş Medikal (Kemal Gümüş)</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Aladdin Malkoç</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Akoğlu Eczanesi (Ecz. Çağla Akoğlu Genç)</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Dosta Eczanesi (Ecz. Ferda Çilinigri)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 Eylül Eczanesi (Ecz. Ahmet MuTLu)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Hijyen Seti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22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Abc Tıp Sağlık Spor Mlz. San Ve Tic. Ltd.Şti. Samsun Şubesi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Alp Dental     (Ceyhun Arslan)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Altın Örs Eczanesi (Ecz. Nevin Altınörs)</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Amasya Eczanesi (Ecz. M. Orkun Erzurumlu)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0.216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Atabay Eczanesi (Ecz. Cesur Atabay)</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24.98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32.50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 xml:space="preserve">Atak Medikal Tıbbi Malzeme (Sezgin </w:t>
            </w:r>
            <w:r w:rsidRPr="00F04FDB">
              <w:rPr>
                <w:rFonts w:ascii="Times New Roman" w:hAnsi="Times New Roman"/>
                <w:sz w:val="20"/>
                <w:szCs w:val="20"/>
              </w:rPr>
              <w:lastRenderedPageBreak/>
              <w:t>Yılmaz)</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Atakum Araştırma Eczanesi (Ecz. Aylin Yıldırım İrmiş)</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11.58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Atakum Park Eczanesi (Ecz. Hüseyin Uçar)</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Aykanat Eczanesi (Ecz. Aynur Aykanat)</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50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Aykanat Eczanesi (Ecz. Aynur Aykanat)</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Bartu Eczanesi     (Ecz. Nesrin Akalın)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7.185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13.47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Başak Eczanesi (Ecz. S. Defne Bayrak)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0.879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Begüm Eczanesi (Ecz. Begüm Narin Toptan)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0.238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0.46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Cem Eczanesi (Ecz. Dilek Kolbakır)</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8.585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Cıty Mall Eczanesi (Ecz. Mete Koçak)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39.64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59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Cıty Mall Eczanesi (Ecz. Mete Koçak)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28.35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Çağaloğlu Eczanesi (Ecz. Nilgün Erdoğan)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16.67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Çakır Eczanesi (Ecz. Aykut Emre Çakır)</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56.62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Defne Eczanesi ( Ecz. Özlem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11.21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Denizci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Eczane Pekşen (Ecz. Serenay Pekşen)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9.33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Erden Eczanesi (Ecz. Yusuf Erden)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6.52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9.79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Erden Eczanesi (Ecz. Yusuf Erden)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23.8124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Eren Medikal Sağlık Ürünleri (Nurittin Çok Çetin)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Esra Eczanesi (Ecz. Sait Sinan Varlı)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6.95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Eylül Eczanesi (Ecz. Büşra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18.82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Eylül Eczanesi (Ecz. Büşra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12.92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Eylül Eczanesi (Ecz. Büşra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24.13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Fakülte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Gümrükçüoğlu Eczanesi (Ecz. Hülya Gümrükçüoğlu)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Güven Eczanesi (Ecz. Nilgün Deriş)</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Muhtelif</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İlyasköy Eczanesi (Ecz. Serpil Arslan)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23.54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İlyasköy Eczanesi (Ecz. Serpil Arslan)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Kolonya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Derman Eczanesi (Ecz. Nihat Batur)</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Seven Eczanesi (Ecz. Feyza Seven)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0.50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Seven Eczanesi (Ecz. Feyza Seven)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0.70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Sahara Eczanesi (Ecz. Suzan Özdede)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44.24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60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Kardelen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7.1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Kuzey Eczanesi (Ecz. Sinem Kurt)</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Kurun Eczanesi (Ecz. Adnan Rıza Kurun)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Aziz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İrem Eczanesi (Ecz. İrem Karayunus)</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Derebahçe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Derebahçe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10.77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Yasemin Eczanesi (Ecz. Yasemin Nur Salih)</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1.0504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Yasemin Eczanesi (Ecz. Yasemin Nur Salih)</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11.83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Canalp Eczanesi (Ecz. Serpil Tabak)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Canalp Eczanesi (Ecz. Serpil Tabak)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Piazza Eczanesi (Ecz. İlker Özay)</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18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Hanife Eczanesi (Ecz. Hanife Taş)</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89.80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Turgut Eczanesi (Ecz. Çağla Turgut Tama)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8.41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Turgut Eczanesi (Ecz. Çağla Turgut Tama)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9.70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Güneş Eczanesi (Ecz. Güneş Şeref Toprak)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Güney Eczanesi (Ecz. Mehmet Güney)</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15.90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Güney Eczanesi (Ecz. Mehmet Güney)</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0.55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Nur Eczanesi (Ecz. Aynur Ağu Ayvaz)</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18.50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Nur Eczanesi (Ecz. Aynur Ağu Ayvaz)</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Soğuksu Eczanesi (Ecz. İrem Gerinöz)</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1.0212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Canik Eczanesi (Ecz. Özlem Taygal)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Bilge Eczanesi (Ecz. Bilge Levent)</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35.26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Hayat Eczanesi (Ecz. Zeynep Hüsna Gürel)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0.94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Alper Eczanesi (Ecz. Alper Koç)</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0.94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Engindeniz Eczanesi (Ecz. Engin Deniz)</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0.513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Engindeniz Eczanesi (Ecz. Engin Deniz)</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0.3456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Lise Eczanesi (Ecz. Nesrin Demirci)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Lise Eczanesi (Ecz. Nesrin Demirci)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Su Eczanesi (Ecz. İsmail Hakkı Küre)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7.706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000000" w:fill="FFFFFF"/>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000000" w:fill="FFFFFF"/>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 Eczanesi (Ecz. Emre Ersan)</w:t>
            </w:r>
          </w:p>
        </w:tc>
        <w:tc>
          <w:tcPr>
            <w:tcW w:w="2221" w:type="dxa"/>
            <w:tcBorders>
              <w:top w:val="nil"/>
              <w:left w:val="nil"/>
              <w:bottom w:val="single" w:sz="4" w:space="0" w:color="auto"/>
              <w:right w:val="single" w:sz="4" w:space="0" w:color="auto"/>
            </w:tcBorders>
            <w:shd w:val="clear" w:color="000000" w:fill="FFFFFF"/>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000000" w:fill="FFFFFF"/>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31.20 TL</w:t>
            </w:r>
          </w:p>
        </w:tc>
        <w:tc>
          <w:tcPr>
            <w:tcW w:w="3778" w:type="dxa"/>
            <w:tcBorders>
              <w:top w:val="nil"/>
              <w:left w:val="nil"/>
              <w:bottom w:val="single" w:sz="4" w:space="0" w:color="auto"/>
              <w:right w:val="single" w:sz="4" w:space="0" w:color="auto"/>
            </w:tcBorders>
            <w:shd w:val="clear" w:color="000000" w:fill="FFFFFF"/>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39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İstiklal Eczanesi (Ecz. Belgin Kadıoğlu)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Medipark Eczanesi (Ecz. Ahmet Zemci Koç)</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Meltem Eczanesi(Ecz. Meltem Uyar)</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17.84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Omkan Omü Vak. Kant. İkt. İşl.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Yok</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Öykü Eczanesi (Ecz. Esra Koç)</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0.99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Özdemir Eczanesi (Ecz. Leyla Özdemir)</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8.75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Papatya Eczanesi (Ecz. Sümeyye Torun)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0.237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0.6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Papatya Eczanesi (Ecz. Sümeyye Torun)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Kolonya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8.4488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29.02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13.216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5.54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7.25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22.97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34.16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49.14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10.56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16.46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21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Pınar Eczanesi (Ecz. Evren Aydın)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134.39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Saadet Eczanesi (Ecz Leyla Öncel)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Sevgi Eczanesi (Ecz. Sevgi Çatalsakal)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Sevgi Eczanesi (Ecz. Sevgi Çatalsakal)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27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Sevil Eczanesi (Ecz. Sevil Özdemir Ergün)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0.69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Sevil Eczanesi (Ecz. Sevil Özdemir Ergün)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0.69 TL</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Site Eczanesi (Ecz. Basri Türker)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13.5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Site Eczanesi (Ecz. Basri Türker)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10.46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Şehir Eczanesi (Ecz. Kübra Nur Yurt)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4.9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Tüter Eczanesi (Ecz. Füsun Tüter)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Ulus Eczanesi (Ecz. Semra Şalcı)</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Umut Eczanesi ( Ecz. Ümmühan Gülay Kocak)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0.1794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Umut Eczanesi ( Ecz. Ümmühan Gülay Kocak)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0.17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Umut Eczanesi ( Ecz. Ümmühan Gülay Kocak)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0.156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Yadigar Eczanesi (Ecz. Zehra Yadigaroğlu)</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95.58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27.082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50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17.95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16.402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20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Doğan Eczanesi (Ecz. Ayşe Nur Zengin)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1.128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Zümrüt Eczanesi (Ecz Kamile Zümrüt Güngörmüş)</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Site Eczanesi (Ecz. Basri Türker)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13.5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Site Eczanesi (Ecz. Basri Türker)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10.46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Şehir Eczanesi (Ecz. Kübra Nur Yurt)</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4.9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Tüter Eczanesi (Ecz. Füsun Tüter)</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3.5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4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Ulus Eczanesi (Ecz. Semra Şalcı)</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Umut Eczanesi ( Ecz. Ümmühan Gülay Kocak)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0.1794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Umut Eczanesi ( Ecz. Ümmühan Gülay Kocak)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0.17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Umut Eczanesi ( Ecz. Ümmühan Gülay Kocak)</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0.156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0.3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lastRenderedPageBreak/>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Yadigar Eczanesi (Ecz. Zehra Yadigaroğlu)</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En Son Alım 2019</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Maske</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95.58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125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Dezenfektan</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27.082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50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8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SAMSUN</w:t>
            </w:r>
          </w:p>
        </w:tc>
        <w:tc>
          <w:tcPr>
            <w:tcW w:w="4044"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Yeni Atakum Eczanesi</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Kolonya</w:t>
            </w:r>
          </w:p>
        </w:tc>
        <w:tc>
          <w:tcPr>
            <w:tcW w:w="2221"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14 TL</w:t>
            </w:r>
          </w:p>
        </w:tc>
        <w:tc>
          <w:tcPr>
            <w:tcW w:w="3778" w:type="dxa"/>
            <w:vAlign w:val="center"/>
          </w:tcPr>
          <w:p w:rsidR="00894A49" w:rsidRPr="00F04FDB" w:rsidRDefault="00894A49" w:rsidP="009D0CA9">
            <w:pPr>
              <w:ind w:right="110"/>
              <w:jc w:val="center"/>
              <w:rPr>
                <w:rFonts w:ascii="Times New Roman" w:hAnsi="Times New Roman"/>
                <w:sz w:val="20"/>
                <w:szCs w:val="20"/>
              </w:rPr>
            </w:pPr>
            <w:r w:rsidRPr="00F04FDB">
              <w:rPr>
                <w:rFonts w:ascii="Times New Roman" w:hAnsi="Times New Roman"/>
                <w:sz w:val="20"/>
                <w:szCs w:val="20"/>
              </w:rPr>
              <w:t>17.95 TL</w:t>
            </w:r>
          </w:p>
        </w:tc>
      </w:tr>
      <w:tr w:rsidR="00894A49" w:rsidRPr="00F04FDB" w:rsidTr="00894A49">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Derya Eczanesi</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Üç KaTLı Roll Maske</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1.00</w:t>
            </w:r>
          </w:p>
        </w:tc>
        <w:tc>
          <w:tcPr>
            <w:tcW w:w="3778" w:type="dxa"/>
            <w:tcBorders>
              <w:top w:val="single" w:sz="4" w:space="0" w:color="auto"/>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2.00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Yaprak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Roll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0.28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0.50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Aslıhan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Plusmed 2 KaTLı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Aslıhan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Medix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0.60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Özhan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Roll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0.70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Merkez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Nimo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0.65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Tm Temsan Ventilli Maske 20'li Kutu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432.00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486.86</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Artımed Maske 50'li Kutu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15.55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17.17</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Captodor Maske 4 KaTLı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8,93</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Hale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 KaTLı Roll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2.00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Hale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 Good</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2.00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Bilge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Roll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0,41</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Barbaros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Tek Kullanımlık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0,88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Evcim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Roll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 - Koop.</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Roll Maske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21,48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24,7</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 - Koop.</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Nimo Streil 2 KaTLı Maske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27,63</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32,51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 - Koop.</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Minion Hijyenik Maske 10'lu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5,88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6,92</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 - Koop.</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Pak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17,50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 - Koop.</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Minion Ventil Filtreli Mn 954 Çocuk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19,55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23</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 - Koop.</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Minion Ventil Filtreli Mn 951 Sarı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16,15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19</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 - Koop.</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(Minion Ventil Filtreli Sarı)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İrem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Tm Temsan Ffp1</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24,84</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İrem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Steril Olmayan 2 KaTLı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0,25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0,3</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Yeşim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Nimo 2 KaTLı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Erdemoğlu Medikal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Ffp 2 Filtreli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17,28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Cumhuriyet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Roll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0,36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Nimo Steril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1,30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İskele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Steril Rol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0,70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İskele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Fortune 2 KaTLı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0,63</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Nil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B-Good Steril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0,76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ÇANAKKALE</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Akın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Steril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0,55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0,75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Büyük Eczane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(No Steril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80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95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Büyük Eczane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(Captodor 4 KaTLı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Merkez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13</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Şifa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Nimo 2 KaTLı Yüz Maskesi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0,66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Şifa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Captodor 4 KaTLı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13</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Şifa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B-Good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0,53</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Bahadırbey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Captodor Marka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Bahadırbey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Plusmed Marka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1,72</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Yeni Eczane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Ffp1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13,5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Arzu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Exxe 50'li Kutu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Arzu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Roll 50'li Kutu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ARDAHAN</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Kömürcü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Eko Mask Cerrahi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Sipahi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11,61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18,00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Sipahi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0,24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0,50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Ali Malham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7,50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8,50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Abide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1,40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Abide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6,80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Şekeroğlu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0,18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Ergezen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0,17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Şekeroğlu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0,41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Halk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7,34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7,50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Eruçan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21.60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KİLİS</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Star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21.60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Gönül Eczanesi -Ecz.Gönül Ergül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Dezenol 1000 Ml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14,40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Huzur Eczanesi -Ecz.Ömer Faruk Çelik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Konix 50 Ml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5,14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7,00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Şifa Eczanesi-Ecz. Ali Rıza Menekşe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Ficomed 50 Ml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4,70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Enes Eczanesi -Ecz.Abdullah Türen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Uber El Temizleme Jeli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10,93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Eczane Hilal Altekin- Ecz.Hilal Altekin Çulha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Blue Drop El Temizleme Jeli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19,00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Eczane Başak-Ecz.Serkan Zobu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Roll Maske Lastik Cerrahi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1,24</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Eczane Başak-Ecz.Serkan Zobu</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Roll Steril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Koçbaş Eczanesi-Ecz.Mehmet Koçbaş</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Nimes Filtreli 3 KaTLı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0,25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0,3</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Merkez Eczanesi-Emine Görgün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2 Kat Zarflı Nrks</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1,07</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1,4</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Yılmaz Eczanesi-Ecz.M.Semih Yılmaz</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Steril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1,35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Hayat Eczanesi-Şehnaz Çakılcı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Nino Filtreli 50'lik</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0,25</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0,4</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Seven Eczanesi-Ecz.Rasim Seven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Plusmed Yüz Maskesi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1,98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Seven Eczanesi-Ecz.Rasim Seven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Plusmed Yüz Maskesi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Kızıklı Eczanesi-Ecz.Orhan Kızıklı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Cerrahi Maske ( Maske Roll 50'li )</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0,51</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Kızıklı Eczanesi-Ecz.Orhan Kızıklı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Exxe 50'li Cerrahi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0,56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Çakırtaş Eczanesi-Ecz.Cemalettin Çakırtaş</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Biomask Lastikli Cerrahi Yüz Maskesi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0,26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Çakırtaş Eczanesi-Ecz.Cemalettin Çakırtaş</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Biomask Lastikli Cerrahi Yüz Maskesi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0,263</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0,4</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Erkoç Medikal Pazarlama Tic. Ve San.Ltd.Şti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3m Ffp1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Yasemin Eczanesi-Ecz.Yasemin S.Şencan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Nimo Lastikli 2 KaTLı Cerrahi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1,7</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Özlü Eczanesi-Ziya Atıl Özlü</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Nebul Maske Yetişkin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0,083</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0,1</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Canlı Eczanesi-Ecz.A.Fatih Canlı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B-Good Cerrahi Maske 3 KaTLı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1,2</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Canlı Eczanesi-Ecz.A.Fatih Canlı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3m K113 Ffp3 Maske Tekli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39,9</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Beste Eczanesi- Ecz.Beste Gül Kahveci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B-Good Maske Cerrahi Steril 50'li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Pol Medikal -Mustafa Polat</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3m Solunum Maskesi Filtreli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48,6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Pol Medikal -Mustafa Polat</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Era Fpp2 Maske Filtreli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37,08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Pol Medikal -Mustafa Polat</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Vcd Master Ffp1 Maske Filtreli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21,6</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Sürat Medikal-Medine Mağat</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Ege 501 Ffp1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5,04</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Yeşilova Eczanesi-Hatice Yeşilova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Cerrahi Steril 50'li Bgood</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 Tıp Medikal-Mehmet Balcı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3m Ffp2 Ventilli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43,2</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Amasya Tıp Medikal-Mehmet Balcı</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3m Ffp2 Ventilsiz 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10,8</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AKSARAY</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Yalçın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35,00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AKSARAY</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Melendiz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25,00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30,00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AKSARAY</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Uludağ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27,50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AKSARAY</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Mevlana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35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AKSARAY</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Çoban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24,84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AKSARAY</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Anadolu Yaşam Medikal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 TL</w:t>
            </w:r>
          </w:p>
        </w:tc>
        <w:tc>
          <w:tcPr>
            <w:tcW w:w="3778" w:type="dxa"/>
            <w:tcBorders>
              <w:top w:val="nil"/>
              <w:left w:val="nil"/>
              <w:bottom w:val="single" w:sz="4"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 TL</w:t>
            </w:r>
          </w:p>
        </w:tc>
      </w:tr>
      <w:tr w:rsidR="00894A49" w:rsidRPr="00F04FDB" w:rsidTr="00894A49">
        <w:tc>
          <w:tcPr>
            <w:tcW w:w="2478" w:type="dxa"/>
            <w:tcBorders>
              <w:top w:val="nil"/>
              <w:left w:val="single" w:sz="4" w:space="0" w:color="auto"/>
              <w:bottom w:val="single" w:sz="4"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AKSARAY</w:t>
            </w:r>
          </w:p>
        </w:tc>
        <w:tc>
          <w:tcPr>
            <w:tcW w:w="4044" w:type="dxa"/>
            <w:tcBorders>
              <w:top w:val="nil"/>
              <w:left w:val="nil"/>
              <w:bottom w:val="single" w:sz="8"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 Ticaret Sanayi A.Ş. Aksaray Şubesi</w:t>
            </w:r>
          </w:p>
        </w:tc>
        <w:tc>
          <w:tcPr>
            <w:tcW w:w="2221" w:type="dxa"/>
            <w:tcBorders>
              <w:top w:val="nil"/>
              <w:left w:val="nil"/>
              <w:bottom w:val="single" w:sz="8"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3m Maske</w:t>
            </w:r>
          </w:p>
        </w:tc>
        <w:tc>
          <w:tcPr>
            <w:tcW w:w="2221" w:type="dxa"/>
            <w:tcBorders>
              <w:top w:val="nil"/>
              <w:left w:val="nil"/>
              <w:bottom w:val="single" w:sz="8" w:space="0" w:color="auto"/>
              <w:right w:val="single" w:sz="4"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42,50 TL</w:t>
            </w:r>
          </w:p>
        </w:tc>
        <w:tc>
          <w:tcPr>
            <w:tcW w:w="3778" w:type="dxa"/>
            <w:tcBorders>
              <w:top w:val="nil"/>
              <w:left w:val="nil"/>
              <w:bottom w:val="single" w:sz="8" w:space="0" w:color="auto"/>
              <w:right w:val="single" w:sz="8" w:space="0" w:color="auto"/>
            </w:tcBorders>
            <w:shd w:val="clear" w:color="auto" w:fill="auto"/>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55 TL</w:t>
            </w:r>
          </w:p>
        </w:tc>
      </w:tr>
      <w:tr w:rsidR="00894A49" w:rsidRPr="00F04FDB" w:rsidTr="00894A49">
        <w:trPr>
          <w:trHeight w:val="600"/>
        </w:trPr>
        <w:tc>
          <w:tcPr>
            <w:tcW w:w="2478"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BURSA</w:t>
            </w:r>
          </w:p>
        </w:tc>
        <w:tc>
          <w:tcPr>
            <w:tcW w:w="4044"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 Tülay KIŞLA(Anadolu Burcu Eczanesi)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3 katlı</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4,00-TL(Mart)</w:t>
            </w:r>
          </w:p>
        </w:tc>
      </w:tr>
      <w:tr w:rsidR="00894A49" w:rsidRPr="00F04FDB" w:rsidTr="00894A49">
        <w:trPr>
          <w:trHeight w:val="300"/>
        </w:trPr>
        <w:tc>
          <w:tcPr>
            <w:tcW w:w="2478" w:type="dxa"/>
            <w:vMerge/>
            <w:hideMark/>
          </w:tcPr>
          <w:p w:rsidR="00894A49" w:rsidRPr="00F04FDB" w:rsidRDefault="00894A49" w:rsidP="009D0CA9">
            <w:pPr>
              <w:jc w:val="center"/>
              <w:rPr>
                <w:rFonts w:ascii="Times New Roman" w:hAnsi="Times New Roman"/>
                <w:bCs/>
                <w:sz w:val="20"/>
                <w:szCs w:val="20"/>
              </w:rPr>
            </w:pPr>
          </w:p>
        </w:tc>
        <w:tc>
          <w:tcPr>
            <w:tcW w:w="4044" w:type="dxa"/>
            <w:vMerge/>
            <w:hideMark/>
          </w:tcPr>
          <w:p w:rsidR="00894A49" w:rsidRPr="00F04FDB" w:rsidRDefault="00894A49" w:rsidP="009D0CA9">
            <w:pPr>
              <w:rPr>
                <w:rFonts w:ascii="Times New Roman" w:hAnsi="Times New Roman"/>
                <w:bCs/>
                <w:sz w:val="20"/>
                <w:szCs w:val="20"/>
              </w:rPr>
            </w:pP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Beybi Eldiven 100'lü</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22,37-TL(Mart)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40,00-TL(Mart)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BURSA</w:t>
            </w:r>
          </w:p>
        </w:tc>
        <w:tc>
          <w:tcPr>
            <w:tcW w:w="4044"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Murat ÇOBAN(Ada Tıbbi Malzeme)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Derhand Dezenfektan(500 ml)</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20,00-TL(Mart)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35,00-TL(Mart)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BURSA</w:t>
            </w:r>
          </w:p>
        </w:tc>
        <w:tc>
          <w:tcPr>
            <w:tcW w:w="4044"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 Esin SERHAT(Eczane Esin Serhat)</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Merve Medikal Maske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3,51-TL(Mart)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5,00-TL(Mart)</w:t>
            </w:r>
          </w:p>
        </w:tc>
      </w:tr>
      <w:tr w:rsidR="00894A49" w:rsidRPr="00F04FDB" w:rsidTr="00894A49">
        <w:trPr>
          <w:trHeight w:val="540"/>
        </w:trPr>
        <w:tc>
          <w:tcPr>
            <w:tcW w:w="2478"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BURSA</w:t>
            </w:r>
          </w:p>
        </w:tc>
        <w:tc>
          <w:tcPr>
            <w:tcW w:w="4044"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 Ertuğrul GÜLEÇ(Güleç Eczanesi)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2,7-TL; 2,88-TL; 3,78-TL(Mart)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4,00-TL(Nisan)</w:t>
            </w:r>
          </w:p>
        </w:tc>
      </w:tr>
      <w:tr w:rsidR="00894A49" w:rsidRPr="00F04FDB" w:rsidTr="00894A49">
        <w:trPr>
          <w:trHeight w:val="300"/>
        </w:trPr>
        <w:tc>
          <w:tcPr>
            <w:tcW w:w="2478" w:type="dxa"/>
            <w:vMerge/>
            <w:hideMark/>
          </w:tcPr>
          <w:p w:rsidR="00894A49" w:rsidRPr="00F04FDB" w:rsidRDefault="00894A49" w:rsidP="009D0CA9">
            <w:pPr>
              <w:jc w:val="center"/>
              <w:rPr>
                <w:rFonts w:ascii="Times New Roman" w:hAnsi="Times New Roman"/>
                <w:bCs/>
                <w:sz w:val="20"/>
                <w:szCs w:val="20"/>
              </w:rPr>
            </w:pPr>
          </w:p>
        </w:tc>
        <w:tc>
          <w:tcPr>
            <w:tcW w:w="4044" w:type="dxa"/>
            <w:vMerge/>
            <w:hideMark/>
          </w:tcPr>
          <w:p w:rsidR="00894A49" w:rsidRPr="00F04FDB" w:rsidRDefault="00894A49" w:rsidP="009D0CA9">
            <w:pPr>
              <w:rPr>
                <w:rFonts w:ascii="Times New Roman" w:hAnsi="Times New Roman"/>
                <w:bCs/>
                <w:sz w:val="20"/>
                <w:szCs w:val="20"/>
              </w:rPr>
            </w:pP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Tekstil Maske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8,00-TL(Nisan)</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15,00-TL(Nisan)</w:t>
            </w:r>
          </w:p>
        </w:tc>
      </w:tr>
      <w:tr w:rsidR="00894A49" w:rsidRPr="00F04FDB" w:rsidTr="00894A49">
        <w:trPr>
          <w:trHeight w:val="600"/>
        </w:trPr>
        <w:tc>
          <w:tcPr>
            <w:tcW w:w="2478"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TEKİRDAĞ</w:t>
            </w:r>
          </w:p>
        </w:tc>
        <w:tc>
          <w:tcPr>
            <w:tcW w:w="4044"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 Doğan EŞKİNAT(Yeni Eczane)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Arizon Maske 50'li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190,5-TL(50'li); 3,81(Tekli)(Nisan)</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4,5-TL(Nisan)</w:t>
            </w:r>
          </w:p>
        </w:tc>
      </w:tr>
      <w:tr w:rsidR="00894A49" w:rsidRPr="00F04FDB" w:rsidTr="00894A49">
        <w:trPr>
          <w:trHeight w:val="600"/>
        </w:trPr>
        <w:tc>
          <w:tcPr>
            <w:tcW w:w="2478" w:type="dxa"/>
            <w:vMerge/>
            <w:hideMark/>
          </w:tcPr>
          <w:p w:rsidR="00894A49" w:rsidRPr="00F04FDB" w:rsidRDefault="00894A49" w:rsidP="009D0CA9">
            <w:pPr>
              <w:jc w:val="center"/>
              <w:rPr>
                <w:rFonts w:ascii="Times New Roman" w:hAnsi="Times New Roman"/>
                <w:bCs/>
                <w:sz w:val="20"/>
                <w:szCs w:val="20"/>
              </w:rPr>
            </w:pPr>
          </w:p>
        </w:tc>
        <w:tc>
          <w:tcPr>
            <w:tcW w:w="4044" w:type="dxa"/>
            <w:vMerge/>
            <w:hideMark/>
          </w:tcPr>
          <w:p w:rsidR="00894A49" w:rsidRPr="00F04FDB" w:rsidRDefault="00894A49" w:rsidP="009D0CA9">
            <w:pPr>
              <w:rPr>
                <w:rFonts w:ascii="Times New Roman" w:hAnsi="Times New Roman"/>
                <w:bCs/>
                <w:sz w:val="20"/>
                <w:szCs w:val="20"/>
              </w:rPr>
            </w:pP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Perfect Touch Eldiven(100'lü)</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40,05-TL(Nisan)</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50,00-TL(Nisan)</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ŞIRNAK</w:t>
            </w:r>
          </w:p>
        </w:tc>
        <w:tc>
          <w:tcPr>
            <w:tcW w:w="4044"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BİM A.Ş.</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Saban Cin Mısır 500 gr</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1,62-TL(KDV hariç)(Mart)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2,72-TL(KDV hariç) (Nisan)</w:t>
            </w:r>
          </w:p>
        </w:tc>
      </w:tr>
      <w:tr w:rsidR="00894A49" w:rsidRPr="00F04FDB" w:rsidTr="00894A49">
        <w:trPr>
          <w:trHeight w:val="900"/>
        </w:trPr>
        <w:tc>
          <w:tcPr>
            <w:tcW w:w="2478"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 Aylin HALAVURT(Aylin Eczanesi)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Koala Karbon Filtreli Maske(8)</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44,82-TL(Nisan)</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60,00-TL(Nisan)</w:t>
            </w:r>
          </w:p>
        </w:tc>
      </w:tr>
      <w:tr w:rsidR="00894A49" w:rsidRPr="00F04FDB" w:rsidTr="00894A49">
        <w:trPr>
          <w:trHeight w:val="600"/>
        </w:trPr>
        <w:tc>
          <w:tcPr>
            <w:tcW w:w="2478" w:type="dxa"/>
            <w:vMerge/>
            <w:hideMark/>
          </w:tcPr>
          <w:p w:rsidR="00894A49" w:rsidRPr="00F04FDB" w:rsidRDefault="00894A49" w:rsidP="009D0CA9">
            <w:pPr>
              <w:jc w:val="center"/>
              <w:rPr>
                <w:rFonts w:ascii="Times New Roman" w:hAnsi="Times New Roman"/>
                <w:bCs/>
                <w:sz w:val="20"/>
                <w:szCs w:val="20"/>
              </w:rPr>
            </w:pPr>
          </w:p>
        </w:tc>
        <w:tc>
          <w:tcPr>
            <w:tcW w:w="4044" w:type="dxa"/>
            <w:vMerge/>
            <w:hideMark/>
          </w:tcPr>
          <w:p w:rsidR="00894A49" w:rsidRPr="00F04FDB" w:rsidRDefault="00894A49" w:rsidP="009D0CA9">
            <w:pPr>
              <w:rPr>
                <w:rFonts w:ascii="Times New Roman" w:hAnsi="Times New Roman"/>
                <w:bCs/>
                <w:sz w:val="20"/>
                <w:szCs w:val="20"/>
              </w:rPr>
            </w:pP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Eyüp Sabri Tuncer Kolonya(400 ml)</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21,83-TL</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25,00-TL(Nisan)</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Bağlar Gıda</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Pirzola</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97,35-TL(Mart)(beyan)</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110,00-TL(Mart)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Bülbül Kolonya</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Kertil Çam Kolonya 1 lt(90 cc)</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25,00-TL(Mart)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37,5-TL(Mart)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ESKİŞEHİR</w:t>
            </w:r>
          </w:p>
        </w:tc>
        <w:tc>
          <w:tcPr>
            <w:tcW w:w="4044"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 Cem GÖLEN(Cem Eczanesi)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3,24-TL(Mart)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4,00-TL(Mart)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Ecz. Hüdai DOĞU(Doğu Eczanesi)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Lastikli Maske 50'li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270,00-TL;5,4-TL(Tekli)(Mart)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6,00-TL(Tekli)(Mart)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Ecz. Erol GÜVEn(Eren Eczanesi)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Dolphin Maske(50'li)</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159,89-TL(Kutu), 3,19-TL(Tekli)(Mart)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4,5-TL(Tekli)(Mart)</w:t>
            </w:r>
          </w:p>
        </w:tc>
      </w:tr>
      <w:tr w:rsidR="00894A49" w:rsidRPr="00F04FDB" w:rsidTr="00894A49">
        <w:trPr>
          <w:trHeight w:val="900"/>
        </w:trPr>
        <w:tc>
          <w:tcPr>
            <w:tcW w:w="2478"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vMerge w:val="restart"/>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 Hakan DELİORMANLI(Hakan Eczanesi)</w:t>
            </w: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Maske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3,49-TL;4,40-TL(Mart); 4,75-TL(Nisan)</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5,00-TL(Mart)</w:t>
            </w:r>
          </w:p>
        </w:tc>
      </w:tr>
      <w:tr w:rsidR="00894A49" w:rsidRPr="00F04FDB" w:rsidTr="00894A49">
        <w:trPr>
          <w:trHeight w:val="300"/>
        </w:trPr>
        <w:tc>
          <w:tcPr>
            <w:tcW w:w="2478" w:type="dxa"/>
            <w:vMerge/>
            <w:hideMark/>
          </w:tcPr>
          <w:p w:rsidR="00894A49" w:rsidRPr="00F04FDB" w:rsidRDefault="00894A49" w:rsidP="009D0CA9">
            <w:pPr>
              <w:jc w:val="center"/>
              <w:rPr>
                <w:rFonts w:ascii="Times New Roman" w:hAnsi="Times New Roman"/>
                <w:bCs/>
                <w:sz w:val="20"/>
                <w:szCs w:val="20"/>
              </w:rPr>
            </w:pPr>
          </w:p>
        </w:tc>
        <w:tc>
          <w:tcPr>
            <w:tcW w:w="4044" w:type="dxa"/>
            <w:vMerge/>
            <w:hideMark/>
          </w:tcPr>
          <w:p w:rsidR="00894A49" w:rsidRPr="00F04FDB" w:rsidRDefault="00894A49" w:rsidP="009D0CA9">
            <w:pPr>
              <w:rPr>
                <w:rFonts w:ascii="Times New Roman" w:hAnsi="Times New Roman"/>
                <w:bCs/>
                <w:sz w:val="20"/>
                <w:szCs w:val="20"/>
              </w:rPr>
            </w:pP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Ateşölçer</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38,54-TL(Mart)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50,00-TL(Mart)</w:t>
            </w:r>
          </w:p>
        </w:tc>
      </w:tr>
      <w:tr w:rsidR="00894A49" w:rsidRPr="00F04FDB" w:rsidTr="00894A49">
        <w:trPr>
          <w:trHeight w:val="9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Harmoni Açık Hava Reklamcılık Medya Organizasyon Gıda</w:t>
            </w: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Eldiven 100'lü</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44,7-TL(Mart)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50,00-TL(Mart)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Abdurrahman BİLGE(Harput Market)</w:t>
            </w: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Çaykur Rize Turist Çayı 1000 gr</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32,74-TL(Nisan)</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37,00-TL(Nisan)</w:t>
            </w:r>
          </w:p>
        </w:tc>
      </w:tr>
      <w:tr w:rsidR="00894A49" w:rsidRPr="00F04FDB" w:rsidTr="00894A49">
        <w:trPr>
          <w:trHeight w:val="9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ESKİŞEHİR</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Ecz. İhsan UZEL(Odunpazarı Eczanesi)</w:t>
            </w: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Maske 3 katlı</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3,40-TL(Mart)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4,00-TL(Mart)</w:t>
            </w:r>
          </w:p>
        </w:tc>
      </w:tr>
      <w:tr w:rsidR="00894A49" w:rsidRPr="00F04FDB" w:rsidTr="00894A49">
        <w:trPr>
          <w:trHeight w:val="9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ESKİŞEHİR </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Uzm. Ecz. Canan OĞUZLAR(Oğuzlar Eczanesi)</w:t>
            </w: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Beybi Eldiven 100'lü</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32,34-TL(Mart)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40,00-TL(Mart)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ESKİŞEHİR  </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Osmangazi Eczanesi</w:t>
            </w: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Lastikli Maske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3,02-TL(Mart)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5,00-TL(Mart)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ESKİŞEHİR  </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Osman ERGÜN(Sefa Gross Market)</w:t>
            </w: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Cev-Med Face Maske</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2,49-TL(Mart)</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2,95-TL(Mart)</w:t>
            </w:r>
          </w:p>
        </w:tc>
      </w:tr>
      <w:tr w:rsidR="00894A49" w:rsidRPr="00F04FDB" w:rsidTr="00894A49">
        <w:trPr>
          <w:trHeight w:val="600"/>
        </w:trPr>
        <w:tc>
          <w:tcPr>
            <w:tcW w:w="24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ESKİŞEHİR  </w:t>
            </w:r>
          </w:p>
        </w:tc>
        <w:tc>
          <w:tcPr>
            <w:tcW w:w="4044"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Ecz. İbrahim Tarık ŞİŞMAN(Tarık Eczanesi)</w:t>
            </w:r>
          </w:p>
        </w:tc>
        <w:tc>
          <w:tcPr>
            <w:tcW w:w="2221" w:type="dxa"/>
            <w:hideMark/>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Maske 3 katlı</w:t>
            </w:r>
          </w:p>
        </w:tc>
        <w:tc>
          <w:tcPr>
            <w:tcW w:w="2221"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2,90-TL(Nisan)</w:t>
            </w:r>
          </w:p>
        </w:tc>
        <w:tc>
          <w:tcPr>
            <w:tcW w:w="3778" w:type="dxa"/>
            <w:hideMark/>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4,00-TL(Nisan)</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ERZURUM</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MEMİŞOĞULARI TARIM</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Balya Makinası</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95000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110000 TL / Nisan</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KAYSERİ</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Yavuz ÇAĞLAYANGİL</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 xml:space="preserve">Hunca Care El Temizleme Jeli </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11,66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15,00 TL / Nisan</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SAMSUN</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Semih Can DOĞANAY</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Kanzuk Limon Kolonyası</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15,25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SAMSUN</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Esma ÇAĞLA</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Elektronik Ateş Ölçer</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235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280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lastRenderedPageBreak/>
              <w:t>SAMSUN</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Özge Başal ÖZTÜRK</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3,00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5,00 TL / 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SAMSUN</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Fatma DİKYOL</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 xml:space="preserve">Duru Kolonya </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14,75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20,00 TL / 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Helin DERE</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Endu İnş. Müh. Ve Mimarlık Tic. Ltd. Şti.</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2,1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3,1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Emre ERDEM</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Erhan ÖZTÜRK</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Roll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2,13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2,9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İçişleri Bakanlığı</w:t>
            </w:r>
          </w:p>
        </w:tc>
        <w:tc>
          <w:tcPr>
            <w:tcW w:w="4044"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Metsa İlaçlama Yemek Medikal Bilgisayar Temizlik Hizm. Taşımacılık Tic. San. Ltd. Şti.</w:t>
            </w:r>
          </w:p>
        </w:tc>
        <w:tc>
          <w:tcPr>
            <w:tcW w:w="2221" w:type="dxa"/>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Blue Drop Antibakteriyel Dezenfektan</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30 TL / hiç satış yapılmamış, fatura gönderilmemiş</w:t>
            </w:r>
          </w:p>
        </w:tc>
      </w:tr>
      <w:tr w:rsidR="00894A49" w:rsidRPr="00F04FDB" w:rsidTr="00894A49">
        <w:tc>
          <w:tcPr>
            <w:tcW w:w="24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MANİSA</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SELÇUK ECZA DEPOSU</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14,4 TL/ OCAK-2020</w:t>
            </w:r>
          </w:p>
        </w:tc>
        <w:tc>
          <w:tcPr>
            <w:tcW w:w="3778"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15,9 TL/OCAK-2020</w:t>
            </w:r>
          </w:p>
        </w:tc>
      </w:tr>
      <w:tr w:rsidR="00894A49" w:rsidRPr="00F04FDB" w:rsidTr="00894A49">
        <w:tc>
          <w:tcPr>
            <w:tcW w:w="2478" w:type="dxa"/>
            <w:tcBorders>
              <w:top w:val="nil"/>
              <w:left w:val="nil"/>
              <w:bottom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IĞDIR</w:t>
            </w:r>
          </w:p>
        </w:tc>
        <w:tc>
          <w:tcPr>
            <w:tcW w:w="4044" w:type="dxa"/>
            <w:tcBorders>
              <w:top w:val="nil"/>
              <w:left w:val="nil"/>
              <w:bottom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2221" w:type="dxa"/>
            <w:tcBorders>
              <w:top w:val="nil"/>
              <w:left w:val="nil"/>
              <w:bottom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KOLONYA</w:t>
            </w:r>
          </w:p>
        </w:tc>
        <w:tc>
          <w:tcPr>
            <w:tcW w:w="2221" w:type="dxa"/>
            <w:tcBorders>
              <w:top w:val="nil"/>
              <w:left w:val="nil"/>
              <w:bottom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20TLMART</w:t>
            </w:r>
          </w:p>
        </w:tc>
        <w:tc>
          <w:tcPr>
            <w:tcW w:w="3778" w:type="dxa"/>
            <w:tcBorders>
              <w:top w:val="nil"/>
              <w:left w:val="nil"/>
              <w:bottom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25TLMART</w:t>
            </w:r>
          </w:p>
        </w:tc>
      </w:tr>
      <w:tr w:rsidR="00894A49" w:rsidRPr="00F04FDB" w:rsidTr="00894A49">
        <w:tc>
          <w:tcPr>
            <w:tcW w:w="24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rPr>
                <w:rFonts w:ascii="Times New Roman" w:hAnsi="Times New Roman"/>
                <w:bCs/>
                <w:sz w:val="20"/>
                <w:szCs w:val="20"/>
              </w:rPr>
            </w:pPr>
            <w:r w:rsidRPr="00F04FDB">
              <w:rPr>
                <w:rFonts w:ascii="Times New Roman" w:hAnsi="Times New Roman"/>
                <w:bCs/>
                <w:sz w:val="20"/>
                <w:szCs w:val="20"/>
              </w:rPr>
              <w:t xml:space="preserve">SOFUOĞLU İÇ GİYİM TEKS. </w:t>
            </w:r>
          </w:p>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GIDA İNŞ. SAN. TİC. LTD.ŞTİ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r>
      <w:tr w:rsidR="00894A49" w:rsidRPr="00F04FDB" w:rsidTr="00894A49">
        <w:tc>
          <w:tcPr>
            <w:tcW w:w="2478" w:type="dxa"/>
            <w:vMerge w:val="restart"/>
            <w:tcBorders>
              <w:top w:val="nil"/>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IĞDIR</w:t>
            </w:r>
          </w:p>
        </w:tc>
        <w:tc>
          <w:tcPr>
            <w:tcW w:w="4044" w:type="dxa"/>
            <w:vMerge w:val="restart"/>
            <w:tcBorders>
              <w:top w:val="nil"/>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EFE PAZARI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KOLONYA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4TLŞUBAT</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7,95TLŞUBAT</w:t>
            </w:r>
          </w:p>
        </w:tc>
      </w:tr>
      <w:tr w:rsidR="00894A49" w:rsidRPr="00F04FDB" w:rsidTr="00894A49">
        <w:tc>
          <w:tcPr>
            <w:tcW w:w="2478" w:type="dxa"/>
            <w:vMerge/>
            <w:tcBorders>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4044" w:type="dxa"/>
            <w:vMerge/>
            <w:tcBorders>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KOLONYA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14,25TLŞUBAT</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19,95TLŞUBAT</w:t>
            </w:r>
          </w:p>
        </w:tc>
      </w:tr>
      <w:tr w:rsidR="00894A49" w:rsidRPr="00F04FDB" w:rsidTr="00894A49">
        <w:tc>
          <w:tcPr>
            <w:tcW w:w="2478" w:type="dxa"/>
            <w:vMerge/>
            <w:tcBorders>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4044" w:type="dxa"/>
            <w:vMerge/>
            <w:tcBorders>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KOLONYA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16,50TLŞUBAT</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24,95TLŞUBAT</w:t>
            </w:r>
          </w:p>
        </w:tc>
      </w:tr>
      <w:tr w:rsidR="00894A49" w:rsidRPr="00F04FDB" w:rsidTr="00894A49">
        <w:tc>
          <w:tcPr>
            <w:tcW w:w="2478" w:type="dxa"/>
            <w:vMerge/>
            <w:tcBorders>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4044" w:type="dxa"/>
            <w:vMerge/>
            <w:tcBorders>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KOLONYA</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12TLŞUBAT</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19,95TLŞUBAT</w:t>
            </w:r>
          </w:p>
        </w:tc>
      </w:tr>
      <w:tr w:rsidR="00894A49" w:rsidRPr="00F04FDB" w:rsidTr="00894A49">
        <w:tc>
          <w:tcPr>
            <w:tcW w:w="2478" w:type="dxa"/>
            <w:tcBorders>
              <w:top w:val="nil"/>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IĞDIR</w:t>
            </w:r>
          </w:p>
        </w:tc>
        <w:tc>
          <w:tcPr>
            <w:tcW w:w="4044" w:type="dxa"/>
            <w:tcBorders>
              <w:top w:val="nil"/>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BEYZA MEDİKAL</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2,05TLŞUBAT</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2,60TLŞUBAT</w:t>
            </w:r>
          </w:p>
        </w:tc>
      </w:tr>
      <w:tr w:rsidR="00894A49" w:rsidRPr="00F04FDB" w:rsidTr="00894A49">
        <w:tc>
          <w:tcPr>
            <w:tcW w:w="24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IĞDIR</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NİSA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3,60 TLŞUBAT</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6,50TLŞUBAT</w:t>
            </w:r>
          </w:p>
        </w:tc>
      </w:tr>
      <w:tr w:rsidR="00894A49" w:rsidRPr="00F04FDB" w:rsidTr="00894A49">
        <w:tc>
          <w:tcPr>
            <w:tcW w:w="24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IĞDIR</w:t>
            </w:r>
          </w:p>
        </w:tc>
        <w:tc>
          <w:tcPr>
            <w:tcW w:w="4044"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GÜNEŞ ECZANESİ</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11,87TLŞUBAT</w:t>
            </w:r>
          </w:p>
        </w:tc>
        <w:tc>
          <w:tcPr>
            <w:tcW w:w="3778" w:type="dxa"/>
            <w:tcBorders>
              <w:top w:val="nil"/>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15TLŞUBAT</w:t>
            </w:r>
          </w:p>
        </w:tc>
      </w:tr>
      <w:tr w:rsidR="00894A49" w:rsidRPr="00F04FDB" w:rsidTr="00894A49">
        <w:tc>
          <w:tcPr>
            <w:tcW w:w="2478" w:type="dxa"/>
            <w:vMerge w:val="restart"/>
            <w:tcBorders>
              <w:top w:val="single" w:sz="4" w:space="0" w:color="auto"/>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IĞDIR</w:t>
            </w:r>
          </w:p>
        </w:tc>
        <w:tc>
          <w:tcPr>
            <w:tcW w:w="4044" w:type="dxa"/>
            <w:vMerge w:val="restart"/>
            <w:tcBorders>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RAMAZAN TİCARET</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KOLONYA</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12TLMART</w:t>
            </w:r>
          </w:p>
        </w:tc>
        <w:tc>
          <w:tcPr>
            <w:tcW w:w="3778"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17TLMART</w:t>
            </w:r>
          </w:p>
        </w:tc>
      </w:tr>
      <w:tr w:rsidR="00894A49" w:rsidRPr="00F04FDB" w:rsidTr="00894A49">
        <w:tc>
          <w:tcPr>
            <w:tcW w:w="2478" w:type="dxa"/>
            <w:vMerge/>
            <w:tcBorders>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4044" w:type="dxa"/>
            <w:vMerge/>
            <w:tcBorders>
              <w:left w:val="nil"/>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KOLONYA</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14,50TLMART</w:t>
            </w:r>
          </w:p>
        </w:tc>
        <w:tc>
          <w:tcPr>
            <w:tcW w:w="3778"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17,50TLMART</w:t>
            </w:r>
          </w:p>
        </w:tc>
      </w:tr>
      <w:tr w:rsidR="00894A49" w:rsidRPr="00F04FDB" w:rsidTr="00894A49">
        <w:tc>
          <w:tcPr>
            <w:tcW w:w="2478" w:type="dxa"/>
            <w:vMerge/>
            <w:tcBorders>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4044" w:type="dxa"/>
            <w:vMerge/>
            <w:tcBorders>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KOLONYA</w:t>
            </w:r>
          </w:p>
        </w:tc>
        <w:tc>
          <w:tcPr>
            <w:tcW w:w="2221"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6,50TLMART</w:t>
            </w:r>
          </w:p>
        </w:tc>
        <w:tc>
          <w:tcPr>
            <w:tcW w:w="3778" w:type="dxa"/>
            <w:tcBorders>
              <w:top w:val="single" w:sz="4" w:space="0" w:color="auto"/>
              <w:left w:val="nil"/>
              <w:bottom w:val="single" w:sz="4" w:space="0" w:color="auto"/>
              <w:right w:val="single" w:sz="4" w:space="0" w:color="auto"/>
            </w:tcBorders>
            <w:shd w:val="clear" w:color="auto" w:fill="auto"/>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10TLMART</w:t>
            </w:r>
          </w:p>
        </w:tc>
      </w:tr>
      <w:tr w:rsidR="00894A49" w:rsidRPr="00F04FDB" w:rsidTr="00894A49">
        <w:tc>
          <w:tcPr>
            <w:tcW w:w="2478" w:type="dxa"/>
            <w:vAlign w:val="center"/>
          </w:tcPr>
          <w:p w:rsidR="00894A49" w:rsidRPr="00F04FDB" w:rsidRDefault="00894A49" w:rsidP="009D0CA9">
            <w:pPr>
              <w:ind w:right="110"/>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DİLA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 xml:space="preserve">DEZENFEKTAN </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27,50 TL (MART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32,50 TL (MART 2020)</w:t>
            </w:r>
          </w:p>
        </w:tc>
      </w:tr>
      <w:tr w:rsidR="00894A49" w:rsidRPr="00F04FDB" w:rsidTr="00894A49">
        <w:tc>
          <w:tcPr>
            <w:tcW w:w="2478" w:type="dxa"/>
            <w:vAlign w:val="center"/>
          </w:tcPr>
          <w:p w:rsidR="00894A49" w:rsidRPr="00F04FDB" w:rsidRDefault="00894A49" w:rsidP="009D0CA9">
            <w:pPr>
              <w:ind w:right="110"/>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3,75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5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KOÇ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 TL (OCAK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1,25 TL (OCAK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 xml:space="preserve">DEZENFEKTAN </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25 TL (MART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30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JEL</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4 TL (MART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5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ATEŞ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1,32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1,50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 xml:space="preserve">DEZENFEKTAN </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12,75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15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ÇARŞI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 xml:space="preserve">DEZENFEKTAN </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4 TL (MART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5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BAĞLAR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0,75 (OCAK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 TL (OCAK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MURAT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 xml:space="preserve">CERRAHİ MASKE </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0,80 TL (MART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lastRenderedPageBreak/>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 xml:space="preserve">DEZENFEKTAN </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27, 50 TL (MART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35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DİLEK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0,75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SAFRANBOLU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 1 LİTRE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34 TL (MART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40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 100 ML</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12,35 TL (MART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15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HACETTEPE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 xml:space="preserve">CERRAHİ MASKE </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4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4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21,50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30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SEDA ŞAHİN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0,51 TL (OCAK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0,75 TL (OCAK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24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30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YAŞAM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10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13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25,88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30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BERKEL MEDİKAL</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15,93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25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HUZUR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0,80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SAFRAN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3,14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4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25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32,50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TUNCER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3M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25,94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30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 (1 KG)</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58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65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DEZENFEKTAN (100 ML)</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13,25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18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METE MEDİKAL SAĞLIK ÜRÜNLERİ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5,18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7 TL (MART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NURCAN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2,50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İSTANBUL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0,80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1,25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 xml:space="preserve">KARABÜK TİCARET İL </w:t>
            </w:r>
            <w:r w:rsidRPr="00F04FDB">
              <w:rPr>
                <w:rFonts w:ascii="Times New Roman" w:hAnsi="Times New Roman"/>
                <w:sz w:val="20"/>
                <w:szCs w:val="20"/>
              </w:rPr>
              <w:lastRenderedPageBreak/>
              <w:t>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HAZEL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3,20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2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 SAĞLIK MEDİKAL</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0,15 TL (OCAK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0,25 TL (OCAK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VERESELİ ÜNAL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0,70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 TL (ŞUBAT 2020)</w:t>
            </w:r>
          </w:p>
        </w:tc>
      </w:tr>
      <w:tr w:rsidR="00894A49" w:rsidRPr="00F04FDB" w:rsidTr="00894A49">
        <w:tc>
          <w:tcPr>
            <w:tcW w:w="2478" w:type="dxa"/>
            <w:vAlign w:val="center"/>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ÇINAR TIBBİ MALZ. KIRT. VE TEKS. TEM. ISIT SOĞ. GIDA MAD. İTH. İHR. SAN. TİC. LTD. ŞTİ.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1,4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1,5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restart"/>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 TİC. VE SAN. A.Ş.</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ARTİMED BEZ MASKE 50 Lİ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14,44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17,88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Merge/>
            <w:vAlign w:val="center"/>
          </w:tcPr>
          <w:p w:rsidR="00894A49" w:rsidRPr="00F04FDB" w:rsidRDefault="00894A49" w:rsidP="009D0CA9">
            <w:pPr>
              <w:jc w:val="center"/>
              <w:rPr>
                <w:rFonts w:ascii="Times New Roman" w:hAnsi="Times New Roman"/>
                <w:bCs/>
                <w:sz w:val="20"/>
                <w:szCs w:val="20"/>
              </w:rPr>
            </w:pP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ARTİMED BEZ TEKLİ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0,72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0,89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ÖZTÜRK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0,50 TL (OCAK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0,75 TL (OCAK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YENİ SAĞLIK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1,08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1,25 TL (ŞUBAT 2020)</w:t>
            </w:r>
          </w:p>
        </w:tc>
      </w:tr>
      <w:tr w:rsidR="00894A49" w:rsidRPr="00F04FDB" w:rsidTr="00894A49">
        <w:tc>
          <w:tcPr>
            <w:tcW w:w="2478" w:type="dxa"/>
          </w:tcPr>
          <w:p w:rsidR="00894A49" w:rsidRPr="00F04FDB" w:rsidRDefault="00894A49" w:rsidP="009D0CA9">
            <w:pPr>
              <w:rPr>
                <w:rFonts w:ascii="Times New Roman" w:hAnsi="Times New Roman"/>
                <w:sz w:val="20"/>
                <w:szCs w:val="20"/>
              </w:rPr>
            </w:pPr>
            <w:r w:rsidRPr="00F04FDB">
              <w:rPr>
                <w:rFonts w:ascii="Times New Roman" w:hAnsi="Times New Roman"/>
                <w:sz w:val="20"/>
                <w:szCs w:val="20"/>
              </w:rPr>
              <w:t>KARABÜK TİCARET İL MÜDÜRLÜĞÜ</w:t>
            </w:r>
          </w:p>
        </w:tc>
        <w:tc>
          <w:tcPr>
            <w:tcW w:w="4044" w:type="dxa"/>
            <w:vAlign w:val="center"/>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İLKAY ECZANESİ</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1,1 TL (ŞUBAT 2020)</w:t>
            </w:r>
          </w:p>
        </w:tc>
        <w:tc>
          <w:tcPr>
            <w:tcW w:w="3778" w:type="dxa"/>
            <w:vAlign w:val="bottom"/>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1,38 TL (ŞUBAT 2020)</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 Market</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Marmara Limon Kolonyası 400 ml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8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12,99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Rebul Kolonya 270 ml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14,50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19,99 TL/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Emek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Dezenfektan 1 lt</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27,52 TL/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40 TL/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Eren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Anti Bak. Dezenfektan 100 ml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8,62 TL  / Mart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14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Güroymak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Anti Bak. Dezenfektan 100 ml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10,36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Deva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Exxe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15,90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17,70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Koç Mar Alışveriş Merkezi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Duru Limon Kolonyası 400 ml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13,39 tl/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14,95 tl/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Göl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Anti Bak. Dezenfektan 100 ml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6,90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Captodor 4 katlı</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9,79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12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Adilcevaz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Artımed bez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8,58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17,88 TL / Ocak- 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Atalay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2 katlı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52,80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60 TL/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Umut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Maske Captodor </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9,80 TL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 / 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Halk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FFP 2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18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Nil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EBA 4310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23,95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Erdem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Maske Artımed bez 50'li </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8,58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11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Ihlamur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9,80 TL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14,75 TL / Şubat-Mart </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lastRenderedPageBreak/>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Hayat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2 katlı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79,90 TL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90 TL / Mart </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Zümrüt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2 katlı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52,80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70 TL / 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Zümrüt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2 katlı 50'li NRKS</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19,32 TL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Ulusoy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2 katlı 50'li NRKS</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20,12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25,15 / 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BİTLİS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Şifa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Fortune Cerrahi 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10,36 TL / Ocak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Şubat (1 adet 0,50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Yetimoğlu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Steel Pro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38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Eczane Kerime Yenice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Captodor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9,26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Murat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Captodor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10 TL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12,5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Ceren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Captodor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10 TL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Eylül Grup Sağlık Hiz. Tic. Ltd. Şti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FFP1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6,78 TL (8 TL Kdv'li)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Özden Medikal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Sterline FFP2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7,41 TL (8 TL Kdv'li)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Tanrı Verdi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Captodor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10 TL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Çelebi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Captodor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Roll Mas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1,7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 M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40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65 TL / Şubat-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Faikbey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Captodor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7,5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8,5 TL / Şubat-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Demir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Captodor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7,5 TL &amp; 10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 &amp; 13,5 TL / Şubat-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KARS</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Hayat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FFP1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Akkaya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Beyby Eldiven </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23,71 TL (kdv'siz)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Akşahin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Honeywell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60 TL/</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80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Roll El Dezenfektan</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8,79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Beyby Eldiven 100'lü</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24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Aktay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 1 lt</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22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Altındağ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0,349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0,75/ Ocak-Şubat-1 TL/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Ayaz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Dezenfektan 1 lt</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14,50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Çakır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Beyby Eldiven 100'lü</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20,73 TL / Ocak-Şubat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26 TL /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DezenfektanI Sprey 200 ml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47,20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59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7,5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Dokur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36,54 TL /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50 TL / ?</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Eylül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Dezenfektanı</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3,6 TL + %18 Kdv /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8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Güven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6,75TL-5,19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Eldiven 100'lü</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28 TL+ %?Kdv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28 TL / Ocak-Şubat- 45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Poyraz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3,5 TL/ Şubat-Mart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 TL/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Dezenfektanı</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20,90 TL/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Ocak-Şubat- 35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Sağlık Medikal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Dezenfektanı 1 lt</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18,5 TL/ Ocak-Şubat-32,5+%8 kdv/Mart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35 TL /Ocak-Şubat-60 TL/Mart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Eldiven 100'lü</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22,5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35 TL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Şifa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35,4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Dezenfektanı</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35,08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49,72 TL / Şubat-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Yaşam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Eldiven 100'lü</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15,88 TL / 2018 Yılında alınmıştır.</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temizleme jeli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3,76 TL</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Yeşim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DezenfektanI Solüsyon seti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21 TL (kdv hariç)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35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Dezenfektanı Solüsyon Masek seti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41,27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Yıldırım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30 TL / 2019 yılında</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0,6 TL / Mart (1 adet)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UŞAK</w:t>
            </w:r>
          </w:p>
        </w:tc>
        <w:tc>
          <w:tcPr>
            <w:tcW w:w="4044" w:type="dxa"/>
            <w:vMerge w:val="restart"/>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Zafer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Captodor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7,34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Beyby Eldiven 100'lü</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25 TL </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p>
        </w:tc>
        <w:tc>
          <w:tcPr>
            <w:tcW w:w="4044" w:type="dxa"/>
            <w:vMerge/>
            <w:vAlign w:val="center"/>
          </w:tcPr>
          <w:p w:rsidR="00894A49" w:rsidRPr="00F04FDB" w:rsidRDefault="00894A49" w:rsidP="009D0CA9">
            <w:pPr>
              <w:ind w:right="110"/>
              <w:jc w:val="center"/>
              <w:rPr>
                <w:rFonts w:ascii="Times New Roman" w:hAnsi="Times New Roman"/>
                <w:bCs/>
                <w:sz w:val="20"/>
                <w:szCs w:val="20"/>
              </w:rPr>
            </w:pP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El Dezenfektanı 100 ml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10,77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12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TAHİROĞLU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9,8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12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EROĞLU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0,88 TL /Aralık 2019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 TL /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ESİRGEN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 / Şubat-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DERMAN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0,41 TL (1 adet) / haziran 2019</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 TL  (1 adet)/ Ocak-Şubat-Mart 2020</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NOKTA MEDİKAL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 TL / Ocak</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(1 adet 0,30 tl) /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ŞİFA MEDİKAL KIRTASİYE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4,26 TL / Ocak</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(1 adet 0,30 tl)/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KARAASLAN AMBALAJ</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4,10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 TL /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PINAR KAĞITÇILIK</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0,08 TL / 2019 yılında</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0,10 TL / Ocak-Şubat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SELÇUK ECZA DEPOSU</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0,62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 TL / Ocak-Şubat-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HAYAT SAĞLIK MEDİKAL</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2,7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ERİŞ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7,35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11 TL / Şubat-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ÇAĞRI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4,22 TL / Şubat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5 TL / Şubat- Mart </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TURGAY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24,82 TL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50 TL (1 adet 1 tl) /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DERYA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 M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42,60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SIHHAT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17,88 TL / Ocak</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DENİZ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28,50 TL / Aralık 2019</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50 TL /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ACAR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Cerrahi Maske </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41,56 TL /2018 yılı</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50 TL / Ocak-Şubat-Mart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SİNEM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Cerrahi Maske </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17,17 TL / 2019 yılı (50'li paket)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 TL / Ocak-Şubat-Mart (1 adet)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AKINCI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6,67 TL / 2018 yılı (50'li paket)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 TL / Ocak-Şubat-Mart (1 adet)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EŞSİZ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Dezenfektan 1 lt</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28,11 TL /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35 TL / ?</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lastRenderedPageBreak/>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BIYIK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26,44 TL / 2019 yılı (50'li paket)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 TL / Ocak-Şubat (1 adet)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BOR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24,81 TL / (50'li paket)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 TL / Ocak-Şubat-Mart (1 adet)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AKDEMİR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9,80 TL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 TL / Şubat-Mart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ÜMİT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17,95 TL / Ocak-Şubat (50'li paket)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Ocak-Şubat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MENEKŞE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 M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25 TL / Mart</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30 TL/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ÇAMARDI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Ateşölçer</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103 TL / Ocak</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120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ULUKIŞLA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 50'li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7,50 TL / Nisan 2019</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 TL (1 adet 0,30 tl)/ Ocak</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NİĞDE</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Hatiboğlu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 xml:space="preserve">9,80 TL / Şubat </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13 TL / Mart</w:t>
            </w:r>
          </w:p>
        </w:tc>
      </w:tr>
      <w:tr w:rsidR="00894A49" w:rsidRPr="00F04FDB" w:rsidTr="00894A49">
        <w:tc>
          <w:tcPr>
            <w:tcW w:w="24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AFYONKARAHİSAR</w:t>
            </w:r>
          </w:p>
        </w:tc>
        <w:tc>
          <w:tcPr>
            <w:tcW w:w="4044"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Güven Eczanesi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Cerrahi Maske 50 'li</w:t>
            </w:r>
          </w:p>
        </w:tc>
        <w:tc>
          <w:tcPr>
            <w:tcW w:w="2221"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151,2 TL / Nisan</w:t>
            </w:r>
          </w:p>
        </w:tc>
        <w:tc>
          <w:tcPr>
            <w:tcW w:w="3778" w:type="dxa"/>
            <w:vAlign w:val="center"/>
          </w:tcPr>
          <w:p w:rsidR="00894A49" w:rsidRPr="00F04FDB" w:rsidRDefault="00894A49" w:rsidP="009D0CA9">
            <w:pPr>
              <w:ind w:right="110"/>
              <w:jc w:val="center"/>
              <w:rPr>
                <w:rFonts w:ascii="Times New Roman" w:hAnsi="Times New Roman"/>
                <w:bCs/>
                <w:sz w:val="20"/>
                <w:szCs w:val="20"/>
              </w:rPr>
            </w:pPr>
            <w:r w:rsidRPr="00F04FDB">
              <w:rPr>
                <w:rFonts w:ascii="Times New Roman" w:hAnsi="Times New Roman"/>
                <w:bCs/>
                <w:sz w:val="20"/>
                <w:szCs w:val="20"/>
              </w:rPr>
              <w:t>200 TL / Nisan</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DİYARBAKIR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Alliance Healthcare Ecza Deposu A.Ş.</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35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DİYARBAKIR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Mega Medical İnşaat Otomotiv Tekstil Hayv. Gıda Turz. Tic. Ve San. Ltd. Şti.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DİYARBAKIR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İstanbul Eczacılar Üretim Temin Dağıtım Kooperatifi Güneydoğu Şube</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8,80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10,92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DİYARBAKIR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Ela Sağlık Hizmetleri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40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DİYARBAKIR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 Tic. Ve San. A.Ş. Diyarbakır Şubesi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7,10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11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Yüksel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1,58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Damla Eczane -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Gökgöz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21,6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30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Uysal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0,19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0,25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Bostancı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1,65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7,35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Damla Gümüşağa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1,40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Bulut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0,27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İsbir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0,44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Buhara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0,24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0,29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Oya Eczanesi &amp; Optik</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0,58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Fakülte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0,36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Funda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1,60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27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35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Albayrak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0,70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0,80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0,38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Leblebicioğlu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0,17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0,30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Duygu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0,48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Eray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0,55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Eğitim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0,70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Çağlı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1,70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Alliance Healthca Ecza Deposu A.Ş.</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0,40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0,40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Şenol İtriyat San. Tic. A.Ş.</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0,77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0,95 TL, Mart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ÇORUM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Uğur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Aralık 2019 Alış 0,18 TL, Şubat 2020 Alış 0,27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0,25 TL, Şubat  2020 Satış 0,50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Samancı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12,5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Ünal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7,33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Halk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6,70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Akdağ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Emel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12,5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Cizre Cihan Tıp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Ekim 2019  Alış 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40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Kızıltepe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17,88 TL, Şubat 2020 Alış 17,95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26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 xml:space="preserve">MARDİN TİCARET İL </w:t>
            </w:r>
            <w:r w:rsidRPr="00F04FDB">
              <w:rPr>
                <w:rFonts w:ascii="Times New Roman" w:hAnsi="Times New Roman"/>
                <w:bCs/>
                <w:sz w:val="20"/>
                <w:szCs w:val="20"/>
              </w:rPr>
              <w:lastRenderedPageBreak/>
              <w:t>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Halil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 xml:space="preserve">50 adetinin Şubat 2020 </w:t>
            </w:r>
            <w:r w:rsidRPr="00F04FDB">
              <w:rPr>
                <w:rFonts w:ascii="Times New Roman" w:hAnsi="Times New Roman"/>
                <w:sz w:val="20"/>
                <w:szCs w:val="20"/>
              </w:rPr>
              <w:lastRenderedPageBreak/>
              <w:t>Alış 12,5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Şubat-Mart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Banu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9,80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12,50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Ferhat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38,88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Sidar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59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65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Gözü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8,50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Tuba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48,9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60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Başak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8,94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17,50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Elsiba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8,33 TL, Şubat 2020 Alış 12,4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Değerler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1,08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Mardin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100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138 TL, Mart  2020 Satış 144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Azizoğlu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127,99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MARDİN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Zekim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3,89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3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Nilüfer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1,05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18,34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Şubat-Mart  2020 Satış 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Şubat-Mart  2020 Satış 30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Zaimoğlu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50 adetinin  Ocak 2020 Alış 34,34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50 adetinin  Ocak 2020 Alış 37,09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Ocak 2020 Alış 6,60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45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Ocak 2020 Satış 15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İbnisina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Opaksil Hijyen Seti, 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Opaksil Hijyen Seti</w:t>
            </w:r>
            <w:r w:rsidRPr="00F04FDB">
              <w:rPr>
                <w:rFonts w:ascii="Times New Roman" w:hAnsi="Times New Roman"/>
                <w:sz w:val="20"/>
                <w:szCs w:val="20"/>
              </w:rPr>
              <w:t xml:space="preserve"> Şubat 2020 Alış 22,68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Opaksil Hijyen Seti</w:t>
            </w:r>
            <w:r w:rsidRPr="00F04FDB">
              <w:rPr>
                <w:rFonts w:ascii="Times New Roman" w:hAnsi="Times New Roman"/>
                <w:sz w:val="20"/>
                <w:szCs w:val="20"/>
              </w:rPr>
              <w:t xml:space="preserve"> Şubat-Mart  2020 Satış 29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 xml:space="preserve">ORDU TİCARET İL </w:t>
            </w:r>
            <w:r w:rsidRPr="00F04FDB">
              <w:rPr>
                <w:rFonts w:ascii="Times New Roman" w:hAnsi="Times New Roman"/>
                <w:bCs/>
                <w:sz w:val="20"/>
                <w:szCs w:val="20"/>
              </w:rPr>
              <w:lastRenderedPageBreak/>
              <w:t>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 xml:space="preserve">Katırcıoğlu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 xml:space="preserve">Dezenfektan Mart 2020 </w:t>
            </w:r>
            <w:r w:rsidRPr="00F04FDB">
              <w:rPr>
                <w:rFonts w:ascii="Times New Roman" w:hAnsi="Times New Roman"/>
                <w:sz w:val="20"/>
                <w:szCs w:val="20"/>
              </w:rPr>
              <w:lastRenderedPageBreak/>
              <w:t>Alış 12,33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0,50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20,50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Dezenfektan Mart 2020 Satış 15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Maske Ocak 2020 Satış 0,75 TL, Şubat-Mart  2020 Satış 1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25 TL</w:t>
            </w:r>
          </w:p>
          <w:p w:rsidR="00894A49" w:rsidRPr="00F04FDB" w:rsidRDefault="00894A49" w:rsidP="009D0CA9">
            <w:pPr>
              <w:jc w:val="center"/>
              <w:rPr>
                <w:rFonts w:ascii="Times New Roman" w:hAnsi="Times New Roman"/>
                <w:sz w:val="20"/>
                <w:szCs w:val="20"/>
              </w:rPr>
            </w:pP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Türkmenler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23,54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1,09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30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Pınar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Kasım 2019 Alış 0,44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22,68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Ocak-Mart  2020 Satış 1,5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Şubat-Mart  2020 Satış 35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Deva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0,20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Kasım 2019 Alış 0,16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9,5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Ocak-Şubat  2020 Satış 0,50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Ocak-Şubat  2020 Satış 0,50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12 TL</w:t>
            </w:r>
          </w:p>
        </w:tc>
      </w:tr>
      <w:tr w:rsidR="00894A49" w:rsidRPr="00F04FDB" w:rsidTr="00894A49">
        <w:tc>
          <w:tcPr>
            <w:tcW w:w="2478" w:type="dxa"/>
          </w:tcPr>
          <w:p w:rsidR="00894A49" w:rsidRPr="00F04FDB" w:rsidRDefault="00894A49" w:rsidP="009D0CA9">
            <w:pPr>
              <w:rPr>
                <w:rFonts w:ascii="Times New Roman" w:hAnsi="Times New Roman"/>
                <w:bCs/>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Şeyma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Opaksil Hijyen Seti</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0,40 TL</w:t>
            </w:r>
          </w:p>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Opaksil Hijyen Seti</w:t>
            </w:r>
            <w:r w:rsidRPr="00F04FDB">
              <w:rPr>
                <w:rFonts w:ascii="Times New Roman" w:hAnsi="Times New Roman"/>
                <w:sz w:val="20"/>
                <w:szCs w:val="20"/>
              </w:rPr>
              <w:t xml:space="preserve"> Mart 2020 Alış 22,68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Şubat-Mart  2020 Satış 1 TL</w:t>
            </w:r>
          </w:p>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Opaksil Hijyen Seti</w:t>
            </w:r>
            <w:r w:rsidRPr="00F04FDB">
              <w:rPr>
                <w:rFonts w:ascii="Times New Roman" w:hAnsi="Times New Roman"/>
                <w:sz w:val="20"/>
                <w:szCs w:val="20"/>
              </w:rPr>
              <w:t xml:space="preserve"> Mart 2020 Satış 28 TL</w:t>
            </w:r>
          </w:p>
          <w:p w:rsidR="00894A49" w:rsidRPr="00F04FDB" w:rsidRDefault="00894A49" w:rsidP="009D0CA9">
            <w:pPr>
              <w:jc w:val="center"/>
              <w:rPr>
                <w:rFonts w:ascii="Times New Roman" w:hAnsi="Times New Roman"/>
                <w:sz w:val="20"/>
                <w:szCs w:val="20"/>
              </w:rPr>
            </w:pP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Arslan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Mayıs 2019 Alış 0,52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Koçak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28,21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37,50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Koçyiğit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Opaksil Hijyen Seti,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Mart 2020 Alış 1,05 TL</w:t>
            </w:r>
          </w:p>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 xml:space="preserve">Opaksil Hijyen Seti </w:t>
            </w:r>
            <w:r w:rsidRPr="00F04FDB">
              <w:rPr>
                <w:rFonts w:ascii="Times New Roman" w:hAnsi="Times New Roman"/>
                <w:sz w:val="20"/>
                <w:szCs w:val="20"/>
              </w:rPr>
              <w:t>Şubat 2020 Alış 22,68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24,13 TL</w:t>
            </w:r>
          </w:p>
          <w:p w:rsidR="00894A49" w:rsidRPr="00F04FDB" w:rsidRDefault="00894A49" w:rsidP="009D0CA9">
            <w:pPr>
              <w:jc w:val="center"/>
              <w:rPr>
                <w:rFonts w:ascii="Times New Roman" w:hAnsi="Times New Roman"/>
                <w:sz w:val="20"/>
                <w:szCs w:val="20"/>
              </w:rPr>
            </w:pP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Mart 2020 Satış 1,50 TL</w:t>
            </w:r>
          </w:p>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 xml:space="preserve">Opaksil Hijyen Seti </w:t>
            </w:r>
            <w:r w:rsidRPr="00F04FDB">
              <w:rPr>
                <w:rFonts w:ascii="Times New Roman" w:hAnsi="Times New Roman"/>
                <w:sz w:val="20"/>
                <w:szCs w:val="20"/>
              </w:rPr>
              <w:t>Şubat-Mart  2020 Satış 30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30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Yürür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2,82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0,15 TL</w:t>
            </w: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Satış 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Ocak-Şubat  2020 Satış 0,75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Tülin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Eylül 2019 Alış 0,45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11,52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11,92 TL</w:t>
            </w: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Ocak-Şubat  2020 Satış 0,75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Şubat-Mart  2020 Satış 17,50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Şubat-Mart  2020 Satış 17,50 TL</w:t>
            </w:r>
          </w:p>
          <w:p w:rsidR="00894A49" w:rsidRPr="00F04FDB" w:rsidRDefault="00894A49" w:rsidP="009D0CA9">
            <w:pPr>
              <w:jc w:val="center"/>
              <w:rPr>
                <w:rFonts w:ascii="Times New Roman" w:hAnsi="Times New Roman"/>
                <w:sz w:val="20"/>
                <w:szCs w:val="20"/>
              </w:rPr>
            </w:pP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Seydi Temizlik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22,56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Deniz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24,13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32,50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Eczane Yeni Eczane</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 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26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1,06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Nisan 2019 Alış 6,66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10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23,54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38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Satış 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Ocak-Mart  2020 Satış 7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Satış 15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Satış 35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Acar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11,63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17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Tepe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Alış 1,05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0,38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Berrin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0,21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Kasım 2019 Alış 0,52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Alliance Healthcare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17,50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49,08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53,15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10,55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46,45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0,60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 xml:space="preserve">Ocak-Şubat 2020 Alış </w:t>
            </w:r>
            <w:r w:rsidRPr="00F04FDB">
              <w:rPr>
                <w:rFonts w:ascii="Times New Roman" w:hAnsi="Times New Roman"/>
                <w:sz w:val="20"/>
                <w:szCs w:val="20"/>
              </w:rPr>
              <w:lastRenderedPageBreak/>
              <w:t>46,40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Ocak-Şubat  2020 Satış 20,12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54,97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62,28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12,14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52,79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0,69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52,57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Arda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21,60 TL, Mart 2020 Alış 23,90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10,80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Satış 33 TL, Mart  2020 Satış 33,90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Nur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Eylül 2019 Alış 17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12,50 TL, Mart 2020 Alış 9,98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Satış 25 TL, 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Hastaneler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4,6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14,2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20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Derman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6,78 TL, Mart 2020 Alış 7,25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14,39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8,18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10,92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0,74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17,58 TL</w:t>
            </w:r>
          </w:p>
          <w:p w:rsidR="00894A49" w:rsidRPr="00F04FDB" w:rsidRDefault="00894A49" w:rsidP="009D0CA9">
            <w:pPr>
              <w:jc w:val="center"/>
              <w:rPr>
                <w:rFonts w:ascii="Times New Roman" w:hAnsi="Times New Roman"/>
                <w:sz w:val="20"/>
                <w:szCs w:val="20"/>
              </w:rPr>
            </w:pP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Satış 8,14 TL, Mart  2020 Satış 8,25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Satış 17,27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Satış 9,82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Satış 13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Satış 1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Satış 21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Hızır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1,1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24,25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24,25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10,75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Alış 22,68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44,50 TL</w:t>
            </w:r>
          </w:p>
          <w:p w:rsidR="00894A49" w:rsidRPr="00F04FDB" w:rsidRDefault="00894A49" w:rsidP="009D0CA9">
            <w:pPr>
              <w:jc w:val="center"/>
              <w:rPr>
                <w:rFonts w:ascii="Times New Roman" w:hAnsi="Times New Roman"/>
                <w:sz w:val="20"/>
                <w:szCs w:val="20"/>
              </w:rPr>
            </w:pPr>
          </w:p>
          <w:p w:rsidR="00894A49" w:rsidRPr="00F04FDB" w:rsidRDefault="00894A49" w:rsidP="009D0CA9">
            <w:pPr>
              <w:jc w:val="center"/>
              <w:rPr>
                <w:rFonts w:ascii="Times New Roman" w:hAnsi="Times New Roman"/>
                <w:sz w:val="20"/>
                <w:szCs w:val="20"/>
              </w:rPr>
            </w:pP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Maske Şubat-Mart  2020 Satış 1,40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Şubat-Mart  2020 Satış 30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Şubat-Mart  2020 Satış 30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14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Şubat 2020 Satış 30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57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Türkmen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1,1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8,62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25,87 TL</w:t>
            </w:r>
          </w:p>
          <w:p w:rsidR="00894A49" w:rsidRPr="00F04FDB" w:rsidRDefault="00894A49" w:rsidP="009D0CA9">
            <w:pPr>
              <w:jc w:val="center"/>
              <w:rPr>
                <w:rFonts w:ascii="Times New Roman" w:hAnsi="Times New Roman"/>
                <w:sz w:val="20"/>
                <w:szCs w:val="20"/>
              </w:rPr>
            </w:pP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Şubat-Mart  2020 Satış 1,50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12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36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Güler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23,6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40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ORDU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Konak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 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Mart 2020 Alış 20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26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27,08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28,5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Alış 23,81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Mart 2020 Alış 2,22 TL</w:t>
            </w: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Mart 2020 Satış 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35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35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35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Dezenfektan Mart 2020 Satış 35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Mart 2020 Satış 3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As Ecza Deposu</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6,20 TL, Şubat 2020 Alış 49,95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0,72 TL, Şubat 2020 Alış 10,34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14,40 TL, Şubat 2020 Alış 6,2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Alış 52,24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10,34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30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Alış 40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 xml:space="preserve">Maske Ocak 2020 Alış </w:t>
            </w:r>
            <w:r w:rsidRPr="00F04FDB">
              <w:rPr>
                <w:rFonts w:ascii="Times New Roman" w:hAnsi="Times New Roman"/>
                <w:sz w:val="20"/>
                <w:szCs w:val="20"/>
              </w:rPr>
              <w:lastRenderedPageBreak/>
              <w:t>49,95 TL</w:t>
            </w:r>
          </w:p>
          <w:p w:rsidR="00894A49" w:rsidRPr="00F04FDB" w:rsidRDefault="00894A49" w:rsidP="009D0CA9">
            <w:pPr>
              <w:jc w:val="center"/>
              <w:rPr>
                <w:rFonts w:ascii="Times New Roman" w:hAnsi="Times New Roman"/>
                <w:sz w:val="20"/>
                <w:szCs w:val="20"/>
              </w:rPr>
            </w:pPr>
          </w:p>
          <w:p w:rsidR="00894A49" w:rsidRPr="00F04FDB" w:rsidRDefault="00894A49" w:rsidP="009D0CA9">
            <w:pPr>
              <w:jc w:val="center"/>
              <w:rPr>
                <w:rFonts w:ascii="Times New Roman" w:hAnsi="Times New Roman"/>
                <w:sz w:val="20"/>
                <w:szCs w:val="20"/>
              </w:rPr>
            </w:pPr>
          </w:p>
          <w:p w:rsidR="00894A49" w:rsidRPr="00F04FDB" w:rsidRDefault="00894A49" w:rsidP="009D0CA9">
            <w:pPr>
              <w:jc w:val="center"/>
              <w:rPr>
                <w:rFonts w:ascii="Times New Roman" w:hAnsi="Times New Roman"/>
                <w:sz w:val="20"/>
                <w:szCs w:val="20"/>
              </w:rPr>
            </w:pP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Maske Ocak 2020 Satış 10 TL-Mart  2020 Satış 52,9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0,89 TL-Mart  2020 Satış 12,25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17,88 TL-Mart  2020 Satış 10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Şubat 2020 Satış 55,14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12,25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32,4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43,2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Maske Ocak 2020 Satış 52,9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Ekiz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0,36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Dağ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0,89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Hazar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4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Menekşe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0,26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0,60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Köknar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0,28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0,30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Derya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8,02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Turan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0,51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0,70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Bayramyeri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0,30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Bayramoğlu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0,23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0,30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Gülriz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1,37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Yeni Özdemir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Özlem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12,47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17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Oran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9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Yılmaz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17,8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Türk Ticaret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Tuna Ticaret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Özgül Makine -Tarım Sulama Sistemleri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80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100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Altın Ticaret</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2,15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Güneş Yapı Malzemeleri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Çine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7,95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Zümrüt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17,8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Gönül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Özdemir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Ateş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Konak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Karşıyaka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Cankurtaran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Korkmaz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Yağız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Güzelköy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3,5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Özge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Akhan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Sema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Gürsoy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2,32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45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3,5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Candeniz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8,5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Tuncay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Bağbaşı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0,70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 xml:space="preserve">DENİZLİ TİCARET İL </w:t>
            </w:r>
            <w:r w:rsidRPr="00F04FDB">
              <w:rPr>
                <w:rFonts w:ascii="Times New Roman" w:hAnsi="Times New Roman"/>
                <w:bCs/>
                <w:sz w:val="20"/>
                <w:szCs w:val="20"/>
              </w:rPr>
              <w:lastRenderedPageBreak/>
              <w:t>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Derman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Deveci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0,98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Merve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0,75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Sevil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Aylin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Koltuksuz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Yeşilyuva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Alpler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Tugay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Pınar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Evren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Aydın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Çetin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Karaoğlan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0,75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Bilge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0,5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Seyfun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0,45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0,75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Dilek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Karadağ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Palaz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0,25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0,40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Baydemir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Acar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0,3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Kaftan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Hisar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14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Zeynep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Mina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1,95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Başdil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0,20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Gamze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0,89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Üniversite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Soylu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30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40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İnanöz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200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300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Demirtaş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Saygın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Kızıldağ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30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35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Pamukkale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Candan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43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Merve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30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İncilipınar Mesire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10 TL, Şubat 2020 Alış 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15 TL, Şubat 2020 Satış 30 TL Mart  2020 Satış 35 TL Şubat-Mart  2020 Satış 35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Kozonoğlu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Kınıklı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Çelik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Şükün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Neslihan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35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Saraçoğlu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Çamlık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Kesgin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3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Peri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6 TL, Şubat 2020 Alış 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8 TL-Mart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Dalca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Sağlık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0,5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Hambat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20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Bozkurt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22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Deniz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109,94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160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İyilikçi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16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Akalın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50,9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80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Çavuşoğlu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Park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0,5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Tavas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7,34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Aydınlık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17,88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Karahisar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7,49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Keysan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17,88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 xml:space="preserve">DENİZLİ TİCARET İL </w:t>
            </w:r>
            <w:r w:rsidRPr="00F04FDB">
              <w:rPr>
                <w:rFonts w:ascii="Times New Roman" w:hAnsi="Times New Roman"/>
                <w:bCs/>
                <w:sz w:val="20"/>
                <w:szCs w:val="20"/>
              </w:rPr>
              <w:lastRenderedPageBreak/>
              <w:t>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Derman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 xml:space="preserve">Şubat 2020 Alış 17,88 </w:t>
            </w:r>
            <w:r w:rsidRPr="00F04FDB">
              <w:rPr>
                <w:rFonts w:ascii="Times New Roman" w:hAnsi="Times New Roman"/>
                <w:sz w:val="20"/>
                <w:szCs w:val="20"/>
              </w:rPr>
              <w:lastRenderedPageBreak/>
              <w:t>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Şubat-Mart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DENİZLİ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Babadağ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8,5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12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Alliance Healthcare Ecza Deposu A.Ş. Giresun Şb.</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8,8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28,63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9,77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28,8 TL Şubat 2020 Satış 29,9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48,68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10,8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 Tic. Ve San. A.Ş. Giresun Şb.</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19 ŞUBAT 2020 ALIŞ 300 TL, 28 ŞUBAT 2020 ALIŞ 340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100 adetinin  Ocak 2020 Alış 23,32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8,27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24 ŞUBAT 2020 SATIŞ 355,62 TL, 4 MART 2020 SATIŞ 425,95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9,07 TL, Mart  2020 Satış 9,26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Çotanak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Sokakbaşı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19,32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Çınarlar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4 ŞUBAT 2020 ALIŞ 20,12 TL, 17 ŞUBAT 2020 ALIŞ 54,97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Bektaşoğlu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8,98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Bilgi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 xml:space="preserve">50 adetinin Şubat 2020 Alış 52,80 TL, </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10 TL</w:t>
            </w:r>
          </w:p>
          <w:p w:rsidR="00894A49" w:rsidRPr="00F04FDB" w:rsidRDefault="00894A49" w:rsidP="009D0CA9">
            <w:pPr>
              <w:jc w:val="center"/>
              <w:rPr>
                <w:rFonts w:ascii="Times New Roman" w:hAnsi="Times New Roman"/>
                <w:sz w:val="20"/>
                <w:szCs w:val="20"/>
              </w:rPr>
            </w:pP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Neslihan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8 ŞUBAT 2020 ALIŞ 19,35 TL, 21 ŞUBAT 2020 ALIŞ 52,80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25 TL, 21 ŞUBAT 2020 Satış 100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Irmak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50,77 TL, adeti Şubat 2020 Alış 0,38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100 TL Şubat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GİRESUN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Işık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25,25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35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 Tic. San. A.Ş.</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21,48 TL, Şubat 2020 Alış 28,63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 xml:space="preserve">Ocak-Şubat 2020 Alış </w:t>
            </w:r>
            <w:r w:rsidRPr="00F04FDB">
              <w:rPr>
                <w:rFonts w:ascii="Times New Roman" w:hAnsi="Times New Roman"/>
                <w:sz w:val="20"/>
                <w:szCs w:val="20"/>
              </w:rPr>
              <w:lastRenderedPageBreak/>
              <w:t>7,2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Ocak  2020 Satış 24,48 TL Şubat-Mart 2020 Satış 32,64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8,28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Eczacılar Koop.</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21,11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24,17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Gönül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13,8 TL, Şubat 2020 Alış 16,76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100 adetinin  Ocak 2020 Alış 51,06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36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18,5 TL Şubat 2020 Satış 22,5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Satış 35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49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Derman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0,18 TL, Şubat 2020 Alış 1,8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90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0,5 TL Şubat 2020 Satış 3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Adeti Şubat-Mart  2020 Satış 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Alkan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Şule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12,87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30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15,50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36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Ozan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8,35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Şubat 2020 Alış 8,55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10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Ertekin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Defne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8,67 TL, Şubat 2020 Alış 14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8,67 TL, Şubat 2020 Alış 12,25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12,5 TL Şubat 2020 Satış 18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12,5 TL Şubat 2020 Satış 16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Kardelen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5,15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Sina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16,2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İnci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7,29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Çılgın Avm</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3,5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KÜTAHYA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Aykut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50 adetinin  Ocak 2020 Alış 16,5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20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YOZGAT TİCARET İL </w:t>
            </w:r>
            <w:r w:rsidRPr="00F04FDB">
              <w:rPr>
                <w:rFonts w:ascii="Times New Roman" w:hAnsi="Times New Roman"/>
                <w:bCs/>
                <w:sz w:val="20"/>
                <w:szCs w:val="20"/>
              </w:rPr>
              <w:lastRenderedPageBreak/>
              <w:t>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Benim Eczane - Muhammed Tekin</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12,5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YOZGAT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Erdem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3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Laçin Sağlık Malz. Ve İşt. Cihazları</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0,28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18,52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0,34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Özteke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0,30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0,50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Şule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2019 Alış 0,12</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0,24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Karakoç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0,33 TL, Şubat 2020 Alış 0,23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0,38 TL Şubat 2020 Satış 0,26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Bahadır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0,16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0,33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Derman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1,85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Şubat-Mart  2020 Satış 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Flora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1,80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2,20-2,60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Şerbetçioğlu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0,70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Selçuk Ecza Deposu</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0,33 TL, Şubat 2020 Alış 0,58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0,56 TL Şubat 2020 Satış 0,60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Zafer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0,26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0,50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Serim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2019 Alış 0,34</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Afyon Şifa Ecza Deposu</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2019 Alış 0,15, Şubat 2020 Alış 0,15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0,17 TL Şubat 2020 Satış 0,28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Akü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7,99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28,99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40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İpek Özteke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0,17 TL, Şubat 2020 Alış 0,15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0,27 TL Şubat 2020 Satış 0,22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Serdar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0,13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0,20 TL Şubat 2020 Satış 0,40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S.S. Bursa Eczacılar Ü.T.D.Koop.</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0,35 TL, Şubat 2020 Alış 0,35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10 TL, Şubat 2020 Alış 14,50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0,42 TL Şubat 2020 Satış 0,44 TL</w:t>
            </w:r>
          </w:p>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11,50 TL Şubat 2020 Satış 17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lastRenderedPageBreak/>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Sevgi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0,34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0,50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Ihlamur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0,45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Bahar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0,68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1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Tuğrul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0,34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0,5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Kenar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0,50 TL, Şubat 2020 Alış 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0,50 TL Şubat-Mart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AFYON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Esentepe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Alış 0,34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Mart 2020 Satış 0,5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SİNOP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 xml:space="preserve">Şimşek Eczanesi </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0,17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0,25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SİNOP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Med-İ Lab Tıbbi Ürünler San. Tic. Ltd. Şti.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Alış 0,09 TL, Mart 2020 Alış 0,30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  2020 Satış 0,13 TL Mart 2020 Satış 0,35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KAYSERİ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Çandır Eczanesi- Mehmet Çandır</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Dezenfektan</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 Mart 2020 Alış 19,23 TL 11 Mart 2020 Alış 50 TL, 16 Mart 2020 Alış 41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10 Mart 2020 Satış 30 TL 11 Mart 2020  Satış 75 TL, 16 Mart 2020  Satış 60 TL</w:t>
            </w:r>
          </w:p>
        </w:tc>
      </w:tr>
      <w:tr w:rsidR="00894A49" w:rsidRPr="00F04FDB" w:rsidTr="00894A49">
        <w:tc>
          <w:tcPr>
            <w:tcW w:w="2478"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Kamiloğlu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Alış 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Şubat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Damla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1,7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Merkez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Şifa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Melek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Çetin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12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18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Muş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Fırat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13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Şehir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3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Sıhhat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 xml:space="preserve">MUŞ TİCARET İL </w:t>
            </w:r>
            <w:r w:rsidRPr="00F04FDB">
              <w:rPr>
                <w:rFonts w:ascii="Times New Roman" w:hAnsi="Times New Roman"/>
                <w:bCs/>
                <w:sz w:val="20"/>
                <w:szCs w:val="20"/>
              </w:rPr>
              <w:lastRenderedPageBreak/>
              <w:t>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lastRenderedPageBreak/>
              <w:t>İkbal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 xml:space="preserve">Ocak-Şubat 2020 Alış </w:t>
            </w:r>
            <w:r w:rsidRPr="00F04FDB">
              <w:rPr>
                <w:rFonts w:ascii="Times New Roman" w:hAnsi="Times New Roman"/>
                <w:sz w:val="20"/>
                <w:szCs w:val="20"/>
              </w:rPr>
              <w:lastRenderedPageBreak/>
              <w:t>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lastRenderedPageBreak/>
              <w:t>Ocak-Mart  2020 Satış 15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Fsm Medikal</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1,60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2,5 TL</w:t>
            </w:r>
          </w:p>
        </w:tc>
      </w:tr>
      <w:tr w:rsidR="00894A49" w:rsidRPr="00F04FDB" w:rsidTr="00894A49">
        <w:tc>
          <w:tcPr>
            <w:tcW w:w="2478" w:type="dxa"/>
          </w:tcPr>
          <w:p w:rsidR="00894A49" w:rsidRPr="00F04FDB" w:rsidRDefault="00894A49" w:rsidP="009D0CA9">
            <w:pPr>
              <w:jc w:val="center"/>
              <w:rPr>
                <w:rFonts w:ascii="Times New Roman" w:hAnsi="Times New Roman"/>
                <w:sz w:val="20"/>
                <w:szCs w:val="20"/>
              </w:rPr>
            </w:pPr>
            <w:r w:rsidRPr="00F04FDB">
              <w:rPr>
                <w:rFonts w:ascii="Times New Roman" w:hAnsi="Times New Roman"/>
                <w:bCs/>
                <w:sz w:val="20"/>
                <w:szCs w:val="20"/>
              </w:rPr>
              <w:t>MUŞ TİCARET İL MÜDÜRLÜĞÜ</w:t>
            </w:r>
          </w:p>
        </w:tc>
        <w:tc>
          <w:tcPr>
            <w:tcW w:w="4044"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Serhat Eczanesi</w:t>
            </w:r>
          </w:p>
        </w:tc>
        <w:tc>
          <w:tcPr>
            <w:tcW w:w="2221" w:type="dxa"/>
          </w:tcPr>
          <w:p w:rsidR="00894A49" w:rsidRPr="00F04FDB" w:rsidRDefault="00894A49" w:rsidP="009D0CA9">
            <w:pPr>
              <w:jc w:val="center"/>
              <w:rPr>
                <w:rFonts w:ascii="Times New Roman" w:hAnsi="Times New Roman"/>
                <w:bCs/>
                <w:sz w:val="20"/>
                <w:szCs w:val="20"/>
              </w:rPr>
            </w:pPr>
            <w:r w:rsidRPr="00F04FDB">
              <w:rPr>
                <w:rFonts w:ascii="Times New Roman" w:hAnsi="Times New Roman"/>
                <w:bCs/>
                <w:sz w:val="20"/>
                <w:szCs w:val="20"/>
              </w:rPr>
              <w:t>Maske</w:t>
            </w:r>
          </w:p>
        </w:tc>
        <w:tc>
          <w:tcPr>
            <w:tcW w:w="2221"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Ocak-Şubat 2020 Alış 10 TL</w:t>
            </w:r>
          </w:p>
        </w:tc>
        <w:tc>
          <w:tcPr>
            <w:tcW w:w="3778" w:type="dxa"/>
          </w:tcPr>
          <w:p w:rsidR="00894A49" w:rsidRPr="00F04FDB" w:rsidRDefault="00894A49" w:rsidP="009D0CA9">
            <w:pPr>
              <w:jc w:val="center"/>
              <w:rPr>
                <w:rFonts w:ascii="Times New Roman" w:hAnsi="Times New Roman"/>
                <w:sz w:val="20"/>
                <w:szCs w:val="20"/>
              </w:rPr>
            </w:pPr>
            <w:r w:rsidRPr="00F04FDB">
              <w:rPr>
                <w:rFonts w:ascii="Times New Roman" w:hAnsi="Times New Roman"/>
                <w:sz w:val="20"/>
                <w:szCs w:val="20"/>
              </w:rPr>
              <w:t>Ocak-Mart  2020 Satış 15 TL</w:t>
            </w:r>
          </w:p>
        </w:tc>
      </w:tr>
    </w:tbl>
    <w:p w:rsidR="004E590C" w:rsidRPr="00F04FDB" w:rsidRDefault="004E590C" w:rsidP="007B2D40">
      <w:pPr>
        <w:rPr>
          <w:b/>
          <w:sz w:val="18"/>
          <w:szCs w:val="18"/>
        </w:rPr>
      </w:pPr>
    </w:p>
    <w:p w:rsidR="00115440" w:rsidRPr="00F04FDB" w:rsidRDefault="00115440" w:rsidP="00913E06">
      <w:pPr>
        <w:ind w:right="110"/>
        <w:rPr>
          <w:b/>
          <w:sz w:val="18"/>
          <w:szCs w:val="18"/>
        </w:rPr>
      </w:pPr>
    </w:p>
    <w:p w:rsidR="00115440" w:rsidRPr="00F04FDB" w:rsidRDefault="00115440" w:rsidP="00913E06">
      <w:pPr>
        <w:ind w:right="110"/>
        <w:rPr>
          <w:b/>
          <w:sz w:val="18"/>
          <w:szCs w:val="18"/>
        </w:rPr>
      </w:pPr>
    </w:p>
    <w:p w:rsidR="00115440" w:rsidRPr="00F04FDB" w:rsidRDefault="00115440" w:rsidP="00913E06">
      <w:pPr>
        <w:ind w:right="110"/>
        <w:rPr>
          <w:b/>
          <w:sz w:val="18"/>
          <w:szCs w:val="18"/>
        </w:rPr>
      </w:pPr>
    </w:p>
    <w:p w:rsidR="00115440" w:rsidRPr="00F04FDB" w:rsidRDefault="00115440" w:rsidP="00913E06">
      <w:pPr>
        <w:ind w:right="110"/>
        <w:rPr>
          <w:b/>
          <w:sz w:val="18"/>
          <w:szCs w:val="18"/>
        </w:rPr>
      </w:pPr>
    </w:p>
    <w:p w:rsidR="007451D8" w:rsidRPr="00F04FDB" w:rsidRDefault="007451D8" w:rsidP="007451D8">
      <w:pPr>
        <w:autoSpaceDE w:val="0"/>
        <w:autoSpaceDN w:val="0"/>
        <w:adjustRightInd w:val="0"/>
        <w:jc w:val="both"/>
        <w:rPr>
          <w:b/>
          <w:u w:val="single"/>
        </w:rPr>
      </w:pPr>
    </w:p>
    <w:p w:rsidR="009D2107" w:rsidRPr="00F04FDB" w:rsidRDefault="009D2107" w:rsidP="00913E06">
      <w:pPr>
        <w:autoSpaceDE w:val="0"/>
        <w:autoSpaceDN w:val="0"/>
        <w:adjustRightInd w:val="0"/>
        <w:ind w:right="110"/>
        <w:jc w:val="both"/>
        <w:rPr>
          <w:b/>
          <w:sz w:val="18"/>
          <w:szCs w:val="18"/>
          <w:u w:val="single"/>
        </w:rPr>
      </w:pPr>
    </w:p>
    <w:sectPr w:rsidR="009D2107" w:rsidRPr="00F04FDB" w:rsidSect="00894A49">
      <w:pgSz w:w="16838" w:h="11906" w:orient="landscape"/>
      <w:pgMar w:top="851"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FB" w:rsidRDefault="00E01EFB" w:rsidP="007E77EE">
      <w:r>
        <w:separator/>
      </w:r>
    </w:p>
  </w:endnote>
  <w:endnote w:type="continuationSeparator" w:id="0">
    <w:p w:rsidR="00E01EFB" w:rsidRDefault="00E01EFB" w:rsidP="007E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5796"/>
      <w:docPartObj>
        <w:docPartGallery w:val="Page Numbers (Bottom of Page)"/>
        <w:docPartUnique/>
      </w:docPartObj>
    </w:sdtPr>
    <w:sdtEndPr/>
    <w:sdtContent>
      <w:p w:rsidR="009D0CA9" w:rsidRDefault="009D0CA9">
        <w:pPr>
          <w:pStyle w:val="AltBilgi"/>
          <w:jc w:val="center"/>
        </w:pPr>
        <w:r>
          <w:fldChar w:fldCharType="begin"/>
        </w:r>
        <w:r>
          <w:instrText>PAGE   \* MERGEFORMAT</w:instrText>
        </w:r>
        <w:r>
          <w:fldChar w:fldCharType="separate"/>
        </w:r>
        <w:r w:rsidR="00DE1EC0">
          <w:rPr>
            <w:noProof/>
          </w:rPr>
          <w:t>178</w:t>
        </w:r>
        <w:r>
          <w:fldChar w:fldCharType="end"/>
        </w:r>
      </w:p>
    </w:sdtContent>
  </w:sdt>
  <w:p w:rsidR="009D0CA9" w:rsidRDefault="009D0C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FB" w:rsidRDefault="00E01EFB" w:rsidP="007E77EE">
      <w:r>
        <w:separator/>
      </w:r>
    </w:p>
  </w:footnote>
  <w:footnote w:type="continuationSeparator" w:id="0">
    <w:p w:rsidR="00E01EFB" w:rsidRDefault="00E01EFB" w:rsidP="007E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3" w15:restartNumberingAfterBreak="0">
    <w:nsid w:val="1D340003"/>
    <w:multiLevelType w:val="hybridMultilevel"/>
    <w:tmpl w:val="050AADA0"/>
    <w:lvl w:ilvl="0" w:tplc="5F26AEF2">
      <w:start w:val="3"/>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DB71CA"/>
    <w:multiLevelType w:val="hybridMultilevel"/>
    <w:tmpl w:val="B8E26894"/>
    <w:lvl w:ilvl="0" w:tplc="0EB82D6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152456"/>
    <w:multiLevelType w:val="hybridMultilevel"/>
    <w:tmpl w:val="608EB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3A7C6C"/>
    <w:multiLevelType w:val="hybridMultilevel"/>
    <w:tmpl w:val="9F260E9C"/>
    <w:lvl w:ilvl="0" w:tplc="576671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EC73D9"/>
    <w:multiLevelType w:val="hybridMultilevel"/>
    <w:tmpl w:val="4CA26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A902FA"/>
    <w:multiLevelType w:val="hybridMultilevel"/>
    <w:tmpl w:val="C6D8CD5C"/>
    <w:lvl w:ilvl="0" w:tplc="B030919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48B74FED"/>
    <w:multiLevelType w:val="hybridMultilevel"/>
    <w:tmpl w:val="CBEA69B8"/>
    <w:lvl w:ilvl="0" w:tplc="1D0A7D5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8" w15:restartNumberingAfterBreak="0">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886280"/>
    <w:multiLevelType w:val="hybridMultilevel"/>
    <w:tmpl w:val="8B34F5D8"/>
    <w:lvl w:ilvl="0" w:tplc="73423DC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E63229"/>
    <w:multiLevelType w:val="hybridMultilevel"/>
    <w:tmpl w:val="7E7C034A"/>
    <w:lvl w:ilvl="0" w:tplc="7CAC435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7945CA"/>
    <w:multiLevelType w:val="hybridMultilevel"/>
    <w:tmpl w:val="9E64D634"/>
    <w:lvl w:ilvl="0" w:tplc="226CCB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507E8C"/>
    <w:multiLevelType w:val="hybridMultilevel"/>
    <w:tmpl w:val="4C606C0E"/>
    <w:lvl w:ilvl="0" w:tplc="E8165500">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5DD2114B"/>
    <w:multiLevelType w:val="hybridMultilevel"/>
    <w:tmpl w:val="9B3A8AF4"/>
    <w:lvl w:ilvl="0" w:tplc="C20E220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15:restartNumberingAfterBreak="0">
    <w:nsid w:val="5EAC37DD"/>
    <w:multiLevelType w:val="hybridMultilevel"/>
    <w:tmpl w:val="93FCCA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0C3F7F"/>
    <w:multiLevelType w:val="hybridMultilevel"/>
    <w:tmpl w:val="46A46FA6"/>
    <w:lvl w:ilvl="0" w:tplc="606EC0A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7" w15:restartNumberingAfterBreak="0">
    <w:nsid w:val="64FE3146"/>
    <w:multiLevelType w:val="hybridMultilevel"/>
    <w:tmpl w:val="47A61A90"/>
    <w:lvl w:ilvl="0" w:tplc="F794825A">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0A4CF0"/>
    <w:multiLevelType w:val="hybridMultilevel"/>
    <w:tmpl w:val="743ECDD0"/>
    <w:lvl w:ilvl="0" w:tplc="2EF8265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5E1C20"/>
    <w:multiLevelType w:val="hybridMultilevel"/>
    <w:tmpl w:val="2498334E"/>
    <w:lvl w:ilvl="0" w:tplc="78444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7F43AA"/>
    <w:multiLevelType w:val="hybridMultilevel"/>
    <w:tmpl w:val="0DA4A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2"/>
  </w:num>
  <w:num w:numId="2">
    <w:abstractNumId w:val="22"/>
  </w:num>
  <w:num w:numId="3">
    <w:abstractNumId w:val="30"/>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0"/>
  </w:num>
  <w:num w:numId="10">
    <w:abstractNumId w:val="31"/>
  </w:num>
  <w:num w:numId="11">
    <w:abstractNumId w:val="1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3"/>
  </w:num>
  <w:num w:numId="15">
    <w:abstractNumId w:val="10"/>
  </w:num>
  <w:num w:numId="16">
    <w:abstractNumId w:val="18"/>
  </w:num>
  <w:num w:numId="17">
    <w:abstractNumId w:val="29"/>
  </w:num>
  <w:num w:numId="18">
    <w:abstractNumId w:val="1"/>
  </w:num>
  <w:num w:numId="19">
    <w:abstractNumId w:val="19"/>
  </w:num>
  <w:num w:numId="20">
    <w:abstractNumId w:val="6"/>
  </w:num>
  <w:num w:numId="21">
    <w:abstractNumId w:val="23"/>
  </w:num>
  <w:num w:numId="22">
    <w:abstractNumId w:val="15"/>
  </w:num>
  <w:num w:numId="23">
    <w:abstractNumId w:val="7"/>
  </w:num>
  <w:num w:numId="24">
    <w:abstractNumId w:val="9"/>
  </w:num>
  <w:num w:numId="25">
    <w:abstractNumId w:val="25"/>
  </w:num>
  <w:num w:numId="26">
    <w:abstractNumId w:val="16"/>
  </w:num>
  <w:num w:numId="27">
    <w:abstractNumId w:val="28"/>
  </w:num>
  <w:num w:numId="28">
    <w:abstractNumId w:val="3"/>
  </w:num>
  <w:num w:numId="29">
    <w:abstractNumId w:val="21"/>
  </w:num>
  <w:num w:numId="30">
    <w:abstractNumId w:val="17"/>
  </w:num>
  <w:num w:numId="31">
    <w:abstractNumId w:val="26"/>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D"/>
    <w:rsid w:val="00011052"/>
    <w:rsid w:val="00011E67"/>
    <w:rsid w:val="00024C2C"/>
    <w:rsid w:val="00030862"/>
    <w:rsid w:val="00030F49"/>
    <w:rsid w:val="00050A40"/>
    <w:rsid w:val="00051EB9"/>
    <w:rsid w:val="00063979"/>
    <w:rsid w:val="000661A4"/>
    <w:rsid w:val="00066634"/>
    <w:rsid w:val="00066673"/>
    <w:rsid w:val="00074DBE"/>
    <w:rsid w:val="000805CE"/>
    <w:rsid w:val="000816DD"/>
    <w:rsid w:val="000821C1"/>
    <w:rsid w:val="00092A42"/>
    <w:rsid w:val="000A0F22"/>
    <w:rsid w:val="000A4094"/>
    <w:rsid w:val="000B4751"/>
    <w:rsid w:val="000D4F44"/>
    <w:rsid w:val="000D622A"/>
    <w:rsid w:val="000E33F2"/>
    <w:rsid w:val="000F7EF8"/>
    <w:rsid w:val="00102EA7"/>
    <w:rsid w:val="001074D2"/>
    <w:rsid w:val="00111F35"/>
    <w:rsid w:val="001127C4"/>
    <w:rsid w:val="00115440"/>
    <w:rsid w:val="00120244"/>
    <w:rsid w:val="001239F7"/>
    <w:rsid w:val="001245C7"/>
    <w:rsid w:val="001251F5"/>
    <w:rsid w:val="0012662F"/>
    <w:rsid w:val="001348DC"/>
    <w:rsid w:val="001362C2"/>
    <w:rsid w:val="00136989"/>
    <w:rsid w:val="00136CEA"/>
    <w:rsid w:val="0014139F"/>
    <w:rsid w:val="00147E22"/>
    <w:rsid w:val="001560AE"/>
    <w:rsid w:val="0016084B"/>
    <w:rsid w:val="00166522"/>
    <w:rsid w:val="00166DC1"/>
    <w:rsid w:val="00167CE5"/>
    <w:rsid w:val="00170BA5"/>
    <w:rsid w:val="00175CCF"/>
    <w:rsid w:val="001809BC"/>
    <w:rsid w:val="00194A71"/>
    <w:rsid w:val="001A3186"/>
    <w:rsid w:val="001A5D2A"/>
    <w:rsid w:val="001A7977"/>
    <w:rsid w:val="001B409B"/>
    <w:rsid w:val="001B4360"/>
    <w:rsid w:val="001C6AB4"/>
    <w:rsid w:val="001D5DAE"/>
    <w:rsid w:val="001E50EE"/>
    <w:rsid w:val="001F5FF3"/>
    <w:rsid w:val="001F6081"/>
    <w:rsid w:val="001F647B"/>
    <w:rsid w:val="002056B8"/>
    <w:rsid w:val="002058F3"/>
    <w:rsid w:val="00207070"/>
    <w:rsid w:val="00210B76"/>
    <w:rsid w:val="00212551"/>
    <w:rsid w:val="00221A8E"/>
    <w:rsid w:val="002267D4"/>
    <w:rsid w:val="00227FA2"/>
    <w:rsid w:val="0024455F"/>
    <w:rsid w:val="0025617B"/>
    <w:rsid w:val="00256FA8"/>
    <w:rsid w:val="00261791"/>
    <w:rsid w:val="00262206"/>
    <w:rsid w:val="00266AEF"/>
    <w:rsid w:val="00271A04"/>
    <w:rsid w:val="002725A4"/>
    <w:rsid w:val="00285BEA"/>
    <w:rsid w:val="00285C0D"/>
    <w:rsid w:val="0029246F"/>
    <w:rsid w:val="00296B9D"/>
    <w:rsid w:val="002A3F70"/>
    <w:rsid w:val="002A51A5"/>
    <w:rsid w:val="002A59FA"/>
    <w:rsid w:val="002A746C"/>
    <w:rsid w:val="002B119C"/>
    <w:rsid w:val="002B1AD5"/>
    <w:rsid w:val="002C10C4"/>
    <w:rsid w:val="002C57CD"/>
    <w:rsid w:val="002D478D"/>
    <w:rsid w:val="002D5A90"/>
    <w:rsid w:val="002D7DA1"/>
    <w:rsid w:val="002E15D4"/>
    <w:rsid w:val="002E338D"/>
    <w:rsid w:val="002E33C4"/>
    <w:rsid w:val="002F57F9"/>
    <w:rsid w:val="002F6526"/>
    <w:rsid w:val="003066B9"/>
    <w:rsid w:val="003068B1"/>
    <w:rsid w:val="00307E71"/>
    <w:rsid w:val="00312E0E"/>
    <w:rsid w:val="0032439B"/>
    <w:rsid w:val="00337782"/>
    <w:rsid w:val="0034047F"/>
    <w:rsid w:val="00340B71"/>
    <w:rsid w:val="00342967"/>
    <w:rsid w:val="003431C9"/>
    <w:rsid w:val="00343D33"/>
    <w:rsid w:val="00347A4E"/>
    <w:rsid w:val="00347DFD"/>
    <w:rsid w:val="00352FF3"/>
    <w:rsid w:val="003546B8"/>
    <w:rsid w:val="003549FF"/>
    <w:rsid w:val="00354C2A"/>
    <w:rsid w:val="00361419"/>
    <w:rsid w:val="003638DD"/>
    <w:rsid w:val="00366A80"/>
    <w:rsid w:val="00374BC5"/>
    <w:rsid w:val="00386F6D"/>
    <w:rsid w:val="003B5FE3"/>
    <w:rsid w:val="003C1EF2"/>
    <w:rsid w:val="003C711A"/>
    <w:rsid w:val="003D2785"/>
    <w:rsid w:val="003E6844"/>
    <w:rsid w:val="00400C49"/>
    <w:rsid w:val="00400C56"/>
    <w:rsid w:val="0040375E"/>
    <w:rsid w:val="0040487E"/>
    <w:rsid w:val="00404D90"/>
    <w:rsid w:val="004100EB"/>
    <w:rsid w:val="004261E3"/>
    <w:rsid w:val="00431769"/>
    <w:rsid w:val="004433B7"/>
    <w:rsid w:val="00444CC9"/>
    <w:rsid w:val="00445351"/>
    <w:rsid w:val="00451FFB"/>
    <w:rsid w:val="004636A3"/>
    <w:rsid w:val="00466917"/>
    <w:rsid w:val="0047568E"/>
    <w:rsid w:val="00477094"/>
    <w:rsid w:val="004818DB"/>
    <w:rsid w:val="00492AEC"/>
    <w:rsid w:val="004932C4"/>
    <w:rsid w:val="004A3A6A"/>
    <w:rsid w:val="004A6D21"/>
    <w:rsid w:val="004B6349"/>
    <w:rsid w:val="004C2FDE"/>
    <w:rsid w:val="004C49D0"/>
    <w:rsid w:val="004D75C3"/>
    <w:rsid w:val="004E5318"/>
    <w:rsid w:val="004E590C"/>
    <w:rsid w:val="004F1406"/>
    <w:rsid w:val="004F1CBA"/>
    <w:rsid w:val="004F6DA5"/>
    <w:rsid w:val="0050528A"/>
    <w:rsid w:val="005145A1"/>
    <w:rsid w:val="00515CC6"/>
    <w:rsid w:val="00516022"/>
    <w:rsid w:val="00520263"/>
    <w:rsid w:val="0052329F"/>
    <w:rsid w:val="00526DD3"/>
    <w:rsid w:val="0053114C"/>
    <w:rsid w:val="00534A1B"/>
    <w:rsid w:val="005353B1"/>
    <w:rsid w:val="00536D8F"/>
    <w:rsid w:val="005400EC"/>
    <w:rsid w:val="00543D79"/>
    <w:rsid w:val="00544918"/>
    <w:rsid w:val="00554FD9"/>
    <w:rsid w:val="00555A24"/>
    <w:rsid w:val="0055608D"/>
    <w:rsid w:val="00563E25"/>
    <w:rsid w:val="00570B4A"/>
    <w:rsid w:val="005769CD"/>
    <w:rsid w:val="005851AC"/>
    <w:rsid w:val="00587E8F"/>
    <w:rsid w:val="00593FB2"/>
    <w:rsid w:val="00594AB5"/>
    <w:rsid w:val="005A014A"/>
    <w:rsid w:val="005A6DFF"/>
    <w:rsid w:val="005A7F5A"/>
    <w:rsid w:val="005B04CC"/>
    <w:rsid w:val="005C4254"/>
    <w:rsid w:val="005D078E"/>
    <w:rsid w:val="005D174B"/>
    <w:rsid w:val="005D5633"/>
    <w:rsid w:val="005E0BB2"/>
    <w:rsid w:val="005E4E0B"/>
    <w:rsid w:val="005E53AC"/>
    <w:rsid w:val="005F609E"/>
    <w:rsid w:val="005F6C7E"/>
    <w:rsid w:val="005F6CE6"/>
    <w:rsid w:val="0060076F"/>
    <w:rsid w:val="0060161F"/>
    <w:rsid w:val="006147B5"/>
    <w:rsid w:val="006271C6"/>
    <w:rsid w:val="006275CF"/>
    <w:rsid w:val="006313BC"/>
    <w:rsid w:val="006317B8"/>
    <w:rsid w:val="006342DF"/>
    <w:rsid w:val="00634802"/>
    <w:rsid w:val="006351BC"/>
    <w:rsid w:val="006357BF"/>
    <w:rsid w:val="00641B33"/>
    <w:rsid w:val="00647107"/>
    <w:rsid w:val="0065415A"/>
    <w:rsid w:val="00655CA0"/>
    <w:rsid w:val="0065739A"/>
    <w:rsid w:val="00661B0D"/>
    <w:rsid w:val="00663C73"/>
    <w:rsid w:val="0067284E"/>
    <w:rsid w:val="00673219"/>
    <w:rsid w:val="0067686D"/>
    <w:rsid w:val="006869F2"/>
    <w:rsid w:val="00697AFE"/>
    <w:rsid w:val="006A0ECE"/>
    <w:rsid w:val="006A13CC"/>
    <w:rsid w:val="006B4F38"/>
    <w:rsid w:val="006C06C3"/>
    <w:rsid w:val="006C3E10"/>
    <w:rsid w:val="006C68D7"/>
    <w:rsid w:val="006C79BC"/>
    <w:rsid w:val="006D143F"/>
    <w:rsid w:val="006D3AE3"/>
    <w:rsid w:val="006D72D6"/>
    <w:rsid w:val="006E3D4A"/>
    <w:rsid w:val="00711FFD"/>
    <w:rsid w:val="00717ABD"/>
    <w:rsid w:val="00721D4C"/>
    <w:rsid w:val="00735B80"/>
    <w:rsid w:val="007401D0"/>
    <w:rsid w:val="0074324A"/>
    <w:rsid w:val="00744A80"/>
    <w:rsid w:val="007451D8"/>
    <w:rsid w:val="00750B36"/>
    <w:rsid w:val="0076215C"/>
    <w:rsid w:val="00766F90"/>
    <w:rsid w:val="007741FC"/>
    <w:rsid w:val="007757CA"/>
    <w:rsid w:val="007805AC"/>
    <w:rsid w:val="007833FD"/>
    <w:rsid w:val="00790DFC"/>
    <w:rsid w:val="007A08B2"/>
    <w:rsid w:val="007A4224"/>
    <w:rsid w:val="007A4540"/>
    <w:rsid w:val="007A739D"/>
    <w:rsid w:val="007B080A"/>
    <w:rsid w:val="007B12A2"/>
    <w:rsid w:val="007B2D40"/>
    <w:rsid w:val="007B4D4B"/>
    <w:rsid w:val="007C0517"/>
    <w:rsid w:val="007C0875"/>
    <w:rsid w:val="007C12BC"/>
    <w:rsid w:val="007C1FBC"/>
    <w:rsid w:val="007C3795"/>
    <w:rsid w:val="007C4A57"/>
    <w:rsid w:val="007E77EE"/>
    <w:rsid w:val="007F1D2F"/>
    <w:rsid w:val="007F52D6"/>
    <w:rsid w:val="007F6D38"/>
    <w:rsid w:val="00800E84"/>
    <w:rsid w:val="008036FA"/>
    <w:rsid w:val="00805127"/>
    <w:rsid w:val="00813924"/>
    <w:rsid w:val="00815DFD"/>
    <w:rsid w:val="00816A27"/>
    <w:rsid w:val="008201AA"/>
    <w:rsid w:val="0082243F"/>
    <w:rsid w:val="00823EF8"/>
    <w:rsid w:val="00827A84"/>
    <w:rsid w:val="00833122"/>
    <w:rsid w:val="00842EBD"/>
    <w:rsid w:val="00844468"/>
    <w:rsid w:val="008453BA"/>
    <w:rsid w:val="008454DA"/>
    <w:rsid w:val="00845DC8"/>
    <w:rsid w:val="00846CE3"/>
    <w:rsid w:val="00875838"/>
    <w:rsid w:val="00876127"/>
    <w:rsid w:val="00876E17"/>
    <w:rsid w:val="00877690"/>
    <w:rsid w:val="00877F05"/>
    <w:rsid w:val="00890FE4"/>
    <w:rsid w:val="0089250C"/>
    <w:rsid w:val="0089292C"/>
    <w:rsid w:val="00894A49"/>
    <w:rsid w:val="008A1381"/>
    <w:rsid w:val="008A56E9"/>
    <w:rsid w:val="008B5D53"/>
    <w:rsid w:val="008C40AA"/>
    <w:rsid w:val="008D07BF"/>
    <w:rsid w:val="008D2BD4"/>
    <w:rsid w:val="008D663B"/>
    <w:rsid w:val="008D6D7E"/>
    <w:rsid w:val="008E1003"/>
    <w:rsid w:val="008E665B"/>
    <w:rsid w:val="008F1C25"/>
    <w:rsid w:val="008F3B5C"/>
    <w:rsid w:val="0090061E"/>
    <w:rsid w:val="009133FC"/>
    <w:rsid w:val="00913E06"/>
    <w:rsid w:val="00915BE6"/>
    <w:rsid w:val="009263F8"/>
    <w:rsid w:val="00927DF7"/>
    <w:rsid w:val="00932024"/>
    <w:rsid w:val="00934D25"/>
    <w:rsid w:val="00940363"/>
    <w:rsid w:val="00941DA9"/>
    <w:rsid w:val="009460E2"/>
    <w:rsid w:val="00950F08"/>
    <w:rsid w:val="00952E55"/>
    <w:rsid w:val="00957643"/>
    <w:rsid w:val="00957891"/>
    <w:rsid w:val="0096095F"/>
    <w:rsid w:val="00960BED"/>
    <w:rsid w:val="00965ECE"/>
    <w:rsid w:val="009708F1"/>
    <w:rsid w:val="00971814"/>
    <w:rsid w:val="00983CD0"/>
    <w:rsid w:val="00984346"/>
    <w:rsid w:val="00984A85"/>
    <w:rsid w:val="00992B16"/>
    <w:rsid w:val="00995C92"/>
    <w:rsid w:val="009B01CD"/>
    <w:rsid w:val="009B308A"/>
    <w:rsid w:val="009C3D88"/>
    <w:rsid w:val="009C754B"/>
    <w:rsid w:val="009D0974"/>
    <w:rsid w:val="009D0CA9"/>
    <w:rsid w:val="009D2107"/>
    <w:rsid w:val="009D2512"/>
    <w:rsid w:val="009D6886"/>
    <w:rsid w:val="009D7BBE"/>
    <w:rsid w:val="009E7E95"/>
    <w:rsid w:val="009F6620"/>
    <w:rsid w:val="00A00512"/>
    <w:rsid w:val="00A054B2"/>
    <w:rsid w:val="00A06B6D"/>
    <w:rsid w:val="00A10819"/>
    <w:rsid w:val="00A109EC"/>
    <w:rsid w:val="00A1756B"/>
    <w:rsid w:val="00A204C9"/>
    <w:rsid w:val="00A308D7"/>
    <w:rsid w:val="00A37E9E"/>
    <w:rsid w:val="00A41ACA"/>
    <w:rsid w:val="00A4284D"/>
    <w:rsid w:val="00A44B39"/>
    <w:rsid w:val="00A4695E"/>
    <w:rsid w:val="00A52377"/>
    <w:rsid w:val="00A65EE3"/>
    <w:rsid w:val="00A70B65"/>
    <w:rsid w:val="00A72888"/>
    <w:rsid w:val="00A73D7B"/>
    <w:rsid w:val="00A76006"/>
    <w:rsid w:val="00A91D98"/>
    <w:rsid w:val="00A94E19"/>
    <w:rsid w:val="00AA3DF9"/>
    <w:rsid w:val="00AA43F7"/>
    <w:rsid w:val="00AA605F"/>
    <w:rsid w:val="00AA7F1C"/>
    <w:rsid w:val="00AC48F7"/>
    <w:rsid w:val="00AC5058"/>
    <w:rsid w:val="00AD58B5"/>
    <w:rsid w:val="00AE393C"/>
    <w:rsid w:val="00AE45F7"/>
    <w:rsid w:val="00B01487"/>
    <w:rsid w:val="00B12D7B"/>
    <w:rsid w:val="00B2231D"/>
    <w:rsid w:val="00B45BCB"/>
    <w:rsid w:val="00B5059B"/>
    <w:rsid w:val="00B5556D"/>
    <w:rsid w:val="00B63CFC"/>
    <w:rsid w:val="00B65AEA"/>
    <w:rsid w:val="00B67427"/>
    <w:rsid w:val="00B7278D"/>
    <w:rsid w:val="00B836D7"/>
    <w:rsid w:val="00B9696E"/>
    <w:rsid w:val="00BA0013"/>
    <w:rsid w:val="00BA5AF1"/>
    <w:rsid w:val="00BA6EE9"/>
    <w:rsid w:val="00BA7B95"/>
    <w:rsid w:val="00BB6135"/>
    <w:rsid w:val="00BB7D0A"/>
    <w:rsid w:val="00BC3E8D"/>
    <w:rsid w:val="00BC4534"/>
    <w:rsid w:val="00BC4A51"/>
    <w:rsid w:val="00BC7338"/>
    <w:rsid w:val="00BD5487"/>
    <w:rsid w:val="00BD5B94"/>
    <w:rsid w:val="00BE2709"/>
    <w:rsid w:val="00BF422A"/>
    <w:rsid w:val="00BF49D7"/>
    <w:rsid w:val="00C10EB3"/>
    <w:rsid w:val="00C132BA"/>
    <w:rsid w:val="00C157B9"/>
    <w:rsid w:val="00C16E6C"/>
    <w:rsid w:val="00C350A5"/>
    <w:rsid w:val="00C4242D"/>
    <w:rsid w:val="00C436E9"/>
    <w:rsid w:val="00C50A42"/>
    <w:rsid w:val="00C56160"/>
    <w:rsid w:val="00C57A2B"/>
    <w:rsid w:val="00C61676"/>
    <w:rsid w:val="00C6310D"/>
    <w:rsid w:val="00C73C10"/>
    <w:rsid w:val="00C868E0"/>
    <w:rsid w:val="00C86ABD"/>
    <w:rsid w:val="00C8711F"/>
    <w:rsid w:val="00C93D7C"/>
    <w:rsid w:val="00CA21D4"/>
    <w:rsid w:val="00CA3814"/>
    <w:rsid w:val="00CA4D2F"/>
    <w:rsid w:val="00CB0B93"/>
    <w:rsid w:val="00CB3408"/>
    <w:rsid w:val="00CB36DF"/>
    <w:rsid w:val="00CC08AA"/>
    <w:rsid w:val="00CC2C72"/>
    <w:rsid w:val="00CD13E6"/>
    <w:rsid w:val="00CD6F98"/>
    <w:rsid w:val="00CE5E36"/>
    <w:rsid w:val="00CE7581"/>
    <w:rsid w:val="00CE79EF"/>
    <w:rsid w:val="00CF001F"/>
    <w:rsid w:val="00CF2E90"/>
    <w:rsid w:val="00CF5391"/>
    <w:rsid w:val="00CF56A2"/>
    <w:rsid w:val="00D047BF"/>
    <w:rsid w:val="00D05F3C"/>
    <w:rsid w:val="00D05FF9"/>
    <w:rsid w:val="00D1703B"/>
    <w:rsid w:val="00D2208E"/>
    <w:rsid w:val="00D226EA"/>
    <w:rsid w:val="00D25F53"/>
    <w:rsid w:val="00D331C0"/>
    <w:rsid w:val="00D40C10"/>
    <w:rsid w:val="00D46176"/>
    <w:rsid w:val="00D47F38"/>
    <w:rsid w:val="00D53A9A"/>
    <w:rsid w:val="00D6213D"/>
    <w:rsid w:val="00D664D0"/>
    <w:rsid w:val="00D74466"/>
    <w:rsid w:val="00D756C7"/>
    <w:rsid w:val="00D757B1"/>
    <w:rsid w:val="00D774BB"/>
    <w:rsid w:val="00D77627"/>
    <w:rsid w:val="00D80FF7"/>
    <w:rsid w:val="00D831D4"/>
    <w:rsid w:val="00D86BCE"/>
    <w:rsid w:val="00D93708"/>
    <w:rsid w:val="00DA0759"/>
    <w:rsid w:val="00DB5F0F"/>
    <w:rsid w:val="00DB6D63"/>
    <w:rsid w:val="00DD0AAD"/>
    <w:rsid w:val="00DD1700"/>
    <w:rsid w:val="00DD1897"/>
    <w:rsid w:val="00DD1AC6"/>
    <w:rsid w:val="00DE1EC0"/>
    <w:rsid w:val="00DE35B3"/>
    <w:rsid w:val="00DE643D"/>
    <w:rsid w:val="00DF1F84"/>
    <w:rsid w:val="00DF30E6"/>
    <w:rsid w:val="00DF3C70"/>
    <w:rsid w:val="00DF5E2C"/>
    <w:rsid w:val="00E0174D"/>
    <w:rsid w:val="00E01EFB"/>
    <w:rsid w:val="00E1092F"/>
    <w:rsid w:val="00E12432"/>
    <w:rsid w:val="00E1613F"/>
    <w:rsid w:val="00E16403"/>
    <w:rsid w:val="00E2301D"/>
    <w:rsid w:val="00E24364"/>
    <w:rsid w:val="00E32E8F"/>
    <w:rsid w:val="00E34E4F"/>
    <w:rsid w:val="00E400BD"/>
    <w:rsid w:val="00E64E2A"/>
    <w:rsid w:val="00E81895"/>
    <w:rsid w:val="00E83F14"/>
    <w:rsid w:val="00E87E08"/>
    <w:rsid w:val="00E937B6"/>
    <w:rsid w:val="00EB05C9"/>
    <w:rsid w:val="00EB3050"/>
    <w:rsid w:val="00EB5D23"/>
    <w:rsid w:val="00EC2DF4"/>
    <w:rsid w:val="00EE33D1"/>
    <w:rsid w:val="00EF3004"/>
    <w:rsid w:val="00EF599C"/>
    <w:rsid w:val="00F02483"/>
    <w:rsid w:val="00F04FDB"/>
    <w:rsid w:val="00F07E1F"/>
    <w:rsid w:val="00F17CEF"/>
    <w:rsid w:val="00F2003A"/>
    <w:rsid w:val="00F23BF9"/>
    <w:rsid w:val="00F24961"/>
    <w:rsid w:val="00F25007"/>
    <w:rsid w:val="00F25470"/>
    <w:rsid w:val="00F344D6"/>
    <w:rsid w:val="00F61140"/>
    <w:rsid w:val="00F63AD0"/>
    <w:rsid w:val="00F74B3B"/>
    <w:rsid w:val="00F76A90"/>
    <w:rsid w:val="00F800A2"/>
    <w:rsid w:val="00F820AE"/>
    <w:rsid w:val="00F83131"/>
    <w:rsid w:val="00F84F5C"/>
    <w:rsid w:val="00FA6D6B"/>
    <w:rsid w:val="00FC2A60"/>
    <w:rsid w:val="00FC6578"/>
    <w:rsid w:val="00FD3E91"/>
    <w:rsid w:val="00FD5F65"/>
    <w:rsid w:val="00FD6C5B"/>
    <w:rsid w:val="00FD76B7"/>
    <w:rsid w:val="00FE38E0"/>
    <w:rsid w:val="00FF5562"/>
    <w:rsid w:val="00FF7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BB7A5"/>
  <w15:docId w15:val="{2BEB95CC-27DC-42F8-8A59-0D4CE113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90"/>
    <w:rPr>
      <w:sz w:val="24"/>
      <w:szCs w:val="24"/>
    </w:rPr>
  </w:style>
  <w:style w:type="paragraph" w:styleId="Balk1">
    <w:name w:val="heading 1"/>
    <w:basedOn w:val="Normal"/>
    <w:next w:val="Normal"/>
    <w:link w:val="Balk1Char"/>
    <w:uiPriority w:val="99"/>
    <w:qFormat/>
    <w:rsid w:val="00AE393C"/>
    <w:pPr>
      <w:keepNext/>
      <w:keepLines/>
      <w:spacing w:before="240"/>
      <w:outlineLvl w:val="0"/>
    </w:pPr>
    <w:rPr>
      <w:rFonts w:ascii="Calibri Light" w:hAnsi="Calibri Light"/>
      <w:color w:val="2E74B5"/>
      <w:kern w:val="1"/>
      <w:sz w:val="32"/>
      <w:szCs w:val="32"/>
    </w:rPr>
  </w:style>
  <w:style w:type="paragraph" w:styleId="Balk2">
    <w:name w:val="heading 2"/>
    <w:basedOn w:val="Normal"/>
    <w:next w:val="Normal"/>
    <w:link w:val="Balk2Char"/>
    <w:uiPriority w:val="99"/>
    <w:qFormat/>
    <w:rsid w:val="00711FFD"/>
    <w:pPr>
      <w:autoSpaceDE w:val="0"/>
      <w:autoSpaceDN w:val="0"/>
      <w:adjustRightInd w:val="0"/>
      <w:spacing w:before="200" w:line="276" w:lineRule="auto"/>
      <w:outlineLvl w:val="1"/>
    </w:pPr>
    <w:rPr>
      <w:rFonts w:ascii="Verdana" w:hAnsi="Verdana"/>
      <w:b/>
      <w:color w:val="4F81BD"/>
      <w:sz w:val="26"/>
      <w:lang w:val="en-US"/>
    </w:rPr>
  </w:style>
  <w:style w:type="paragraph" w:styleId="Balk3">
    <w:name w:val="heading 3"/>
    <w:basedOn w:val="Normal"/>
    <w:next w:val="Normal"/>
    <w:link w:val="Balk3Char"/>
    <w:qFormat/>
    <w:rsid w:val="00E32E8F"/>
    <w:pPr>
      <w:keepNext/>
      <w:jc w:val="both"/>
      <w:outlineLvl w:val="2"/>
    </w:pPr>
    <w:rPr>
      <w:rFonts w:ascii="Arial" w:hAnsi="Arial"/>
      <w:b/>
      <w:szCs w:val="20"/>
    </w:rPr>
  </w:style>
  <w:style w:type="paragraph" w:styleId="Balk4">
    <w:name w:val="heading 4"/>
    <w:basedOn w:val="Normal"/>
    <w:next w:val="Normal"/>
    <w:link w:val="Balk4Char"/>
    <w:uiPriority w:val="99"/>
    <w:qFormat/>
    <w:rsid w:val="00C56160"/>
    <w:pPr>
      <w:autoSpaceDE w:val="0"/>
      <w:autoSpaceDN w:val="0"/>
      <w:adjustRightInd w:val="0"/>
      <w:spacing w:before="200" w:line="276" w:lineRule="auto"/>
      <w:outlineLvl w:val="3"/>
    </w:pPr>
    <w:rPr>
      <w:rFonts w:ascii="Verdana" w:hAnsi="Verdana"/>
      <w:b/>
      <w:i/>
      <w:color w:val="4F81BD"/>
      <w:lang w:val="en-US"/>
    </w:rPr>
  </w:style>
  <w:style w:type="paragraph" w:styleId="Balk5">
    <w:name w:val="heading 5"/>
    <w:basedOn w:val="Normal"/>
    <w:next w:val="Normal"/>
    <w:link w:val="Balk5Char"/>
    <w:uiPriority w:val="99"/>
    <w:qFormat/>
    <w:rsid w:val="00C56160"/>
    <w:pPr>
      <w:autoSpaceDE w:val="0"/>
      <w:autoSpaceDN w:val="0"/>
      <w:adjustRightInd w:val="0"/>
      <w:spacing w:before="200" w:line="276" w:lineRule="auto"/>
      <w:outlineLvl w:val="4"/>
    </w:pPr>
    <w:rPr>
      <w:rFonts w:ascii="Verdana" w:hAnsi="Verdana"/>
      <w:color w:val="4F81BD"/>
      <w:lang w:val="en-US"/>
    </w:rPr>
  </w:style>
  <w:style w:type="paragraph" w:styleId="Balk6">
    <w:name w:val="heading 6"/>
    <w:basedOn w:val="Normal"/>
    <w:next w:val="Normal"/>
    <w:link w:val="Balk6Char"/>
    <w:uiPriority w:val="99"/>
    <w:qFormat/>
    <w:rsid w:val="00C56160"/>
    <w:pPr>
      <w:autoSpaceDE w:val="0"/>
      <w:autoSpaceDN w:val="0"/>
      <w:adjustRightInd w:val="0"/>
      <w:spacing w:before="200" w:line="276" w:lineRule="auto"/>
      <w:outlineLvl w:val="5"/>
    </w:pPr>
    <w:rPr>
      <w:rFonts w:ascii="Verdana" w:hAnsi="Verdana"/>
      <w:i/>
      <w:color w:val="4F81BD"/>
      <w:lang w:val="en-US"/>
    </w:rPr>
  </w:style>
  <w:style w:type="paragraph" w:styleId="Balk7">
    <w:name w:val="heading 7"/>
    <w:basedOn w:val="Normal"/>
    <w:next w:val="Normal"/>
    <w:link w:val="Balk7Char"/>
    <w:uiPriority w:val="99"/>
    <w:qFormat/>
    <w:rsid w:val="00C56160"/>
    <w:pPr>
      <w:autoSpaceDE w:val="0"/>
      <w:autoSpaceDN w:val="0"/>
      <w:adjustRightInd w:val="0"/>
      <w:spacing w:before="200" w:line="276" w:lineRule="auto"/>
      <w:outlineLvl w:val="6"/>
    </w:pPr>
    <w:rPr>
      <w:rFonts w:ascii="Verdana" w:hAnsi="Verdana"/>
      <w:i/>
      <w:lang w:val="en-US"/>
    </w:rPr>
  </w:style>
  <w:style w:type="paragraph" w:styleId="Balk8">
    <w:name w:val="heading 8"/>
    <w:basedOn w:val="Normal"/>
    <w:next w:val="Normal"/>
    <w:link w:val="Balk8Char"/>
    <w:uiPriority w:val="99"/>
    <w:qFormat/>
    <w:rsid w:val="00C56160"/>
    <w:pPr>
      <w:autoSpaceDE w:val="0"/>
      <w:autoSpaceDN w:val="0"/>
      <w:adjustRightInd w:val="0"/>
      <w:spacing w:before="200" w:line="276" w:lineRule="auto"/>
      <w:outlineLvl w:val="7"/>
    </w:pPr>
    <w:rPr>
      <w:rFonts w:ascii="Verdana" w:hAnsi="Verdana"/>
      <w:sz w:val="20"/>
      <w:lang w:val="en-US"/>
    </w:rPr>
  </w:style>
  <w:style w:type="paragraph" w:styleId="Balk9">
    <w:name w:val="heading 9"/>
    <w:basedOn w:val="Normal"/>
    <w:next w:val="Normal"/>
    <w:link w:val="Balk9Char"/>
    <w:uiPriority w:val="99"/>
    <w:qFormat/>
    <w:rsid w:val="00C56160"/>
    <w:pPr>
      <w:autoSpaceDE w:val="0"/>
      <w:autoSpaceDN w:val="0"/>
      <w:adjustRightInd w:val="0"/>
      <w:spacing w:before="200" w:line="276" w:lineRule="auto"/>
      <w:outlineLvl w:val="8"/>
    </w:pPr>
    <w:rPr>
      <w:rFonts w:ascii="Verdana" w:hAnsi="Verdana"/>
      <w:i/>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661B0D"/>
    <w:pPr>
      <w:spacing w:before="100" w:after="100"/>
    </w:pPr>
    <w:rPr>
      <w:szCs w:val="20"/>
    </w:rPr>
  </w:style>
  <w:style w:type="paragraph" w:styleId="GvdeMetniGirintisi2">
    <w:name w:val="Body Text Indent 2"/>
    <w:basedOn w:val="Normal"/>
    <w:rsid w:val="00A37E9E"/>
    <w:pPr>
      <w:ind w:right="-851" w:firstLine="720"/>
      <w:jc w:val="both"/>
    </w:pPr>
    <w:rPr>
      <w:szCs w:val="20"/>
    </w:rPr>
  </w:style>
  <w:style w:type="character" w:customStyle="1" w:styleId="fntfootermenu1">
    <w:name w:val="fntfootermenu1"/>
    <w:rsid w:val="0090061E"/>
    <w:rPr>
      <w:rFonts w:ascii="Verdana" w:hAnsi="Verdana" w:hint="default"/>
      <w:strike w:val="0"/>
      <w:dstrike w:val="0"/>
      <w:color w:val="000000"/>
      <w:sz w:val="14"/>
      <w:szCs w:val="14"/>
      <w:u w:val="none"/>
      <w:effect w:val="none"/>
    </w:rPr>
  </w:style>
  <w:style w:type="character" w:styleId="Kpr">
    <w:name w:val="Hyperlink"/>
    <w:qFormat/>
    <w:rsid w:val="00D86BCE"/>
    <w:rPr>
      <w:color w:val="0000FF"/>
      <w:u w:val="single"/>
    </w:rPr>
  </w:style>
  <w:style w:type="character" w:styleId="Vurgu">
    <w:name w:val="Emphasis"/>
    <w:qFormat/>
    <w:rsid w:val="001C6AB4"/>
    <w:rPr>
      <w:i/>
      <w:iCs/>
    </w:rPr>
  </w:style>
  <w:style w:type="character" w:styleId="HTMLKsaltmas">
    <w:name w:val="HTML Acronym"/>
    <w:rsid w:val="001C6AB4"/>
    <w:rPr>
      <w:b/>
      <w:bCs/>
      <w:color w:val="009900"/>
      <w:bdr w:val="none" w:sz="0" w:space="0" w:color="auto" w:frame="1"/>
    </w:rPr>
  </w:style>
  <w:style w:type="character" w:styleId="Gl">
    <w:name w:val="Strong"/>
    <w:qFormat/>
    <w:rsid w:val="00E34E4F"/>
    <w:rPr>
      <w:b/>
      <w:bCs/>
    </w:rPr>
  </w:style>
  <w:style w:type="paragraph" w:styleId="GvdeMetni2">
    <w:name w:val="Body Text 2"/>
    <w:basedOn w:val="Normal"/>
    <w:link w:val="GvdeMetni2Char"/>
    <w:uiPriority w:val="99"/>
    <w:unhideWhenUsed/>
    <w:rsid w:val="00735B80"/>
    <w:pPr>
      <w:spacing w:after="120" w:line="480" w:lineRule="auto"/>
    </w:pPr>
  </w:style>
  <w:style w:type="character" w:customStyle="1" w:styleId="GvdeMetni2Char">
    <w:name w:val="Gövde Metni 2 Char"/>
    <w:basedOn w:val="VarsaylanParagrafYazTipi"/>
    <w:link w:val="GvdeMetni2"/>
    <w:uiPriority w:val="99"/>
    <w:rsid w:val="00735B80"/>
    <w:rPr>
      <w:sz w:val="24"/>
      <w:szCs w:val="24"/>
    </w:rPr>
  </w:style>
  <w:style w:type="paragraph" w:styleId="BalonMetni">
    <w:name w:val="Balloon Text"/>
    <w:basedOn w:val="Normal"/>
    <w:link w:val="BalonMetniChar"/>
    <w:semiHidden/>
    <w:unhideWhenUsed/>
    <w:rsid w:val="002F65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526"/>
    <w:rPr>
      <w:rFonts w:ascii="Segoe UI" w:hAnsi="Segoe UI" w:cs="Segoe UI"/>
      <w:sz w:val="18"/>
      <w:szCs w:val="18"/>
    </w:rPr>
  </w:style>
  <w:style w:type="paragraph" w:styleId="AltBilgi">
    <w:name w:val="footer"/>
    <w:basedOn w:val="Normal"/>
    <w:link w:val="AltBilgiChar"/>
    <w:uiPriority w:val="99"/>
    <w:unhideWhenUsed/>
    <w:rsid w:val="003066B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066B9"/>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9D7BBE"/>
    <w:pPr>
      <w:ind w:left="720"/>
      <w:contextualSpacing/>
    </w:pPr>
  </w:style>
  <w:style w:type="paragraph" w:styleId="GvdeMetniGirintisi">
    <w:name w:val="Body Text Indent"/>
    <w:basedOn w:val="Normal"/>
    <w:link w:val="GvdeMetniGirintisiChar"/>
    <w:uiPriority w:val="99"/>
    <w:unhideWhenUsed/>
    <w:rsid w:val="002A746C"/>
    <w:pPr>
      <w:spacing w:after="120"/>
      <w:ind w:left="283"/>
    </w:pPr>
  </w:style>
  <w:style w:type="character" w:customStyle="1" w:styleId="GvdeMetniGirintisiChar">
    <w:name w:val="Gövde Metni Girintisi Char"/>
    <w:basedOn w:val="VarsaylanParagrafYazTipi"/>
    <w:link w:val="GvdeMetniGirintisi"/>
    <w:uiPriority w:val="99"/>
    <w:rsid w:val="002A746C"/>
    <w:rPr>
      <w:sz w:val="24"/>
      <w:szCs w:val="24"/>
    </w:rPr>
  </w:style>
  <w:style w:type="paragraph" w:styleId="GvdeMetni">
    <w:name w:val="Body Text"/>
    <w:basedOn w:val="Normal"/>
    <w:link w:val="GvdeMetniChar"/>
    <w:uiPriority w:val="99"/>
    <w:unhideWhenUsed/>
    <w:rsid w:val="00934D25"/>
    <w:pPr>
      <w:spacing w:after="120"/>
    </w:pPr>
  </w:style>
  <w:style w:type="character" w:customStyle="1" w:styleId="GvdeMetniChar">
    <w:name w:val="Gövde Metni Char"/>
    <w:basedOn w:val="VarsaylanParagrafYazTipi"/>
    <w:link w:val="GvdeMetni"/>
    <w:uiPriority w:val="99"/>
    <w:rsid w:val="00934D25"/>
    <w:rPr>
      <w:sz w:val="24"/>
      <w:szCs w:val="24"/>
    </w:rPr>
  </w:style>
  <w:style w:type="paragraph" w:customStyle="1" w:styleId="Balk11">
    <w:name w:val="Başlık 11"/>
    <w:basedOn w:val="Normal"/>
    <w:next w:val="Normal"/>
    <w:qFormat/>
    <w:rsid w:val="00AE393C"/>
    <w:pPr>
      <w:keepNext/>
      <w:keepLines/>
      <w:widowControl w:val="0"/>
      <w:suppressAutoHyphens/>
      <w:spacing w:before="240"/>
      <w:jc w:val="both"/>
      <w:outlineLvl w:val="0"/>
    </w:pPr>
    <w:rPr>
      <w:rFonts w:ascii="Calibri Light" w:hAnsi="Calibri Light"/>
      <w:color w:val="2E74B5"/>
      <w:kern w:val="1"/>
      <w:sz w:val="32"/>
      <w:szCs w:val="32"/>
    </w:rPr>
  </w:style>
  <w:style w:type="numbering" w:customStyle="1" w:styleId="ListeYok1">
    <w:name w:val="Liste Yok1"/>
    <w:next w:val="ListeYok"/>
    <w:uiPriority w:val="99"/>
    <w:semiHidden/>
    <w:unhideWhenUsed/>
    <w:rsid w:val="00AE393C"/>
  </w:style>
  <w:style w:type="paragraph" w:customStyle="1" w:styleId="CharCharCharCharChar">
    <w:name w:val="Char Char Char Char Char"/>
    <w:basedOn w:val="Normal"/>
    <w:semiHidden/>
    <w:rsid w:val="00AE393C"/>
    <w:pPr>
      <w:spacing w:after="160" w:line="240" w:lineRule="exact"/>
    </w:pPr>
    <w:rPr>
      <w:rFonts w:ascii="Tahoma" w:hAnsi="Tahoma"/>
      <w:sz w:val="20"/>
      <w:szCs w:val="20"/>
      <w:lang w:val="en-US" w:eastAsia="en-US"/>
    </w:rPr>
  </w:style>
  <w:style w:type="character" w:customStyle="1" w:styleId="Balk1Char">
    <w:name w:val="Başlık 1 Char"/>
    <w:basedOn w:val="VarsaylanParagrafYazTipi"/>
    <w:link w:val="Balk1"/>
    <w:uiPriority w:val="99"/>
    <w:rsid w:val="00AE393C"/>
    <w:rPr>
      <w:rFonts w:ascii="Calibri Light" w:eastAsia="Times New Roman" w:hAnsi="Calibri Light" w:cs="Times New Roman"/>
      <w:color w:val="2E74B5"/>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E393C"/>
    <w:rPr>
      <w:sz w:val="24"/>
    </w:rPr>
  </w:style>
  <w:style w:type="paragraph" w:customStyle="1" w:styleId="2-OrtaBaslk">
    <w:name w:val="2-Orta Baslık"/>
    <w:uiPriority w:val="99"/>
    <w:qFormat/>
    <w:rsid w:val="00AE393C"/>
    <w:pPr>
      <w:jc w:val="center"/>
    </w:pPr>
    <w:rPr>
      <w:rFonts w:eastAsia="ヒラギノ明朝 Pro W3" w:hAnsi="Times"/>
      <w:b/>
      <w:sz w:val="19"/>
      <w:lang w:eastAsia="en-US"/>
    </w:rPr>
  </w:style>
  <w:style w:type="paragraph" w:styleId="stBilgi">
    <w:name w:val="header"/>
    <w:basedOn w:val="Normal"/>
    <w:link w:val="stBilgiChar"/>
    <w:uiPriority w:val="99"/>
    <w:unhideWhenUsed/>
    <w:rsid w:val="00AE393C"/>
    <w:pPr>
      <w:tabs>
        <w:tab w:val="center" w:pos="4536"/>
        <w:tab w:val="right" w:pos="9072"/>
      </w:tabs>
    </w:pPr>
    <w:rPr>
      <w:rFonts w:ascii="Calibri" w:eastAsia="Calibri" w:hAnsi="Calibri"/>
      <w:sz w:val="22"/>
      <w:szCs w:val="22"/>
      <w:lang w:eastAsia="en-US"/>
    </w:rPr>
  </w:style>
  <w:style w:type="character" w:customStyle="1" w:styleId="stBilgiChar">
    <w:name w:val="Üst Bilgi Char"/>
    <w:basedOn w:val="VarsaylanParagrafYazTipi"/>
    <w:link w:val="stBilgi"/>
    <w:uiPriority w:val="99"/>
    <w:rsid w:val="00AE393C"/>
    <w:rPr>
      <w:rFonts w:ascii="Calibri" w:eastAsia="Calibri" w:hAnsi="Calibri"/>
      <w:sz w:val="22"/>
      <w:szCs w:val="22"/>
      <w:lang w:eastAsia="en-US"/>
    </w:rPr>
  </w:style>
  <w:style w:type="character" w:customStyle="1" w:styleId="stbilgiChar0">
    <w:name w:val="Üstbilgi Char"/>
    <w:rsid w:val="00AE393C"/>
    <w:rPr>
      <w:rFonts w:ascii="Times New Roman" w:eastAsia="Times New Roman" w:hAnsi="Times New Roman" w:cs="Times New Roman"/>
      <w:sz w:val="20"/>
      <w:szCs w:val="20"/>
      <w:lang w:eastAsia="tr-TR"/>
    </w:rPr>
  </w:style>
  <w:style w:type="numbering" w:customStyle="1" w:styleId="ListeYok11">
    <w:name w:val="Liste Yok11"/>
    <w:next w:val="ListeYok"/>
    <w:uiPriority w:val="99"/>
    <w:semiHidden/>
    <w:unhideWhenUsed/>
    <w:rsid w:val="00AE393C"/>
  </w:style>
  <w:style w:type="numbering" w:customStyle="1" w:styleId="ListeYok111">
    <w:name w:val="Liste Yok111"/>
    <w:next w:val="ListeYok"/>
    <w:uiPriority w:val="99"/>
    <w:semiHidden/>
    <w:unhideWhenUsed/>
    <w:rsid w:val="00AE393C"/>
  </w:style>
  <w:style w:type="paragraph" w:customStyle="1" w:styleId="Default">
    <w:name w:val="Default"/>
    <w:rsid w:val="00AE393C"/>
    <w:pPr>
      <w:autoSpaceDE w:val="0"/>
      <w:autoSpaceDN w:val="0"/>
      <w:adjustRightInd w:val="0"/>
    </w:pPr>
    <w:rPr>
      <w:color w:val="000000"/>
      <w:sz w:val="24"/>
      <w:szCs w:val="24"/>
    </w:rPr>
  </w:style>
  <w:style w:type="character" w:customStyle="1" w:styleId="Gvdemetnitalikdeil">
    <w:name w:val="GÃ?vde metni + Ä?talik deÄ?il"/>
    <w:basedOn w:val="VarsaylanParagrafYazTipi"/>
    <w:uiPriority w:val="99"/>
    <w:rsid w:val="00AE393C"/>
    <w:rPr>
      <w:i/>
      <w:sz w:val="20"/>
      <w:u w:val="none"/>
    </w:rPr>
  </w:style>
  <w:style w:type="character" w:customStyle="1" w:styleId="GvdemetniKaln">
    <w:name w:val="GÃ?vde metni + KalÄ?n"/>
    <w:basedOn w:val="VarsaylanParagrafYazTipi"/>
    <w:uiPriority w:val="99"/>
    <w:rsid w:val="00AE393C"/>
    <w:rPr>
      <w:b/>
      <w:i/>
      <w:sz w:val="20"/>
      <w:u w:val="none"/>
    </w:rPr>
  </w:style>
  <w:style w:type="character" w:customStyle="1" w:styleId="zlenenKpr1">
    <w:name w:val="İzlenen Köprü1"/>
    <w:basedOn w:val="VarsaylanParagrafYazTipi"/>
    <w:uiPriority w:val="99"/>
    <w:semiHidden/>
    <w:unhideWhenUsed/>
    <w:rsid w:val="00AE393C"/>
    <w:rPr>
      <w:color w:val="954F72"/>
      <w:u w:val="single"/>
    </w:rPr>
  </w:style>
  <w:style w:type="character" w:customStyle="1" w:styleId="zlenenKpr2">
    <w:name w:val="İzlenen Köprü2"/>
    <w:basedOn w:val="VarsaylanParagrafYazTipi"/>
    <w:uiPriority w:val="99"/>
    <w:semiHidden/>
    <w:unhideWhenUsed/>
    <w:rsid w:val="00AE393C"/>
    <w:rPr>
      <w:color w:val="954F72"/>
      <w:u w:val="single"/>
    </w:rPr>
  </w:style>
  <w:style w:type="paragraph" w:styleId="AralkYok">
    <w:name w:val="No Spacing"/>
    <w:uiPriority w:val="1"/>
    <w:qFormat/>
    <w:rsid w:val="00AE393C"/>
    <w:rPr>
      <w:rFonts w:ascii="Calibri" w:eastAsia="Calibri" w:hAnsi="Calibri"/>
      <w:sz w:val="22"/>
      <w:szCs w:val="22"/>
      <w:lang w:eastAsia="en-US"/>
    </w:rPr>
  </w:style>
  <w:style w:type="paragraph" w:styleId="GvdeMetniGirintisi3">
    <w:name w:val="Body Text Indent 3"/>
    <w:basedOn w:val="Normal"/>
    <w:link w:val="GvdeMetniGirintisi3Char"/>
    <w:uiPriority w:val="99"/>
    <w:unhideWhenUsed/>
    <w:rsid w:val="00AE393C"/>
    <w:pPr>
      <w:spacing w:after="120" w:line="276" w:lineRule="auto"/>
      <w:ind w:left="283"/>
    </w:pPr>
    <w:rPr>
      <w:rFonts w:ascii="Calibri" w:eastAsia="Calibri" w:hAnsi="Calibri"/>
      <w:sz w:val="16"/>
      <w:szCs w:val="16"/>
      <w:lang w:eastAsia="en-US"/>
    </w:rPr>
  </w:style>
  <w:style w:type="character" w:customStyle="1" w:styleId="GvdeMetniGirintisi3Char">
    <w:name w:val="Gövde Metni Girintisi 3 Char"/>
    <w:basedOn w:val="VarsaylanParagrafYazTipi"/>
    <w:link w:val="GvdeMetniGirintisi3"/>
    <w:uiPriority w:val="99"/>
    <w:rsid w:val="00AE393C"/>
    <w:rPr>
      <w:rFonts w:ascii="Calibri" w:eastAsia="Calibri" w:hAnsi="Calibri"/>
      <w:sz w:val="16"/>
      <w:szCs w:val="16"/>
      <w:lang w:eastAsia="en-US"/>
    </w:rPr>
  </w:style>
  <w:style w:type="numbering" w:customStyle="1" w:styleId="ListeYok2">
    <w:name w:val="Liste Yok2"/>
    <w:next w:val="ListeYok"/>
    <w:uiPriority w:val="99"/>
    <w:semiHidden/>
    <w:unhideWhenUsed/>
    <w:rsid w:val="00AE393C"/>
  </w:style>
  <w:style w:type="paragraph" w:customStyle="1" w:styleId="msonormal0">
    <w:name w:val="msonormal"/>
    <w:basedOn w:val="Normal"/>
    <w:rsid w:val="00AE393C"/>
    <w:pPr>
      <w:spacing w:before="100" w:beforeAutospacing="1" w:after="100" w:afterAutospacing="1"/>
    </w:pPr>
  </w:style>
  <w:style w:type="paragraph" w:customStyle="1" w:styleId="xl65">
    <w:name w:val="xl65"/>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6">
    <w:name w:val="xl66"/>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8">
    <w:name w:val="xl68"/>
    <w:basedOn w:val="Normal"/>
    <w:rsid w:val="00AE393C"/>
    <w:pPr>
      <w:pBdr>
        <w:left w:val="single" w:sz="4" w:space="0" w:color="auto"/>
        <w:right w:val="single" w:sz="4" w:space="0" w:color="auto"/>
      </w:pBdr>
      <w:spacing w:before="100" w:beforeAutospacing="1" w:after="100" w:afterAutospacing="1"/>
    </w:pPr>
  </w:style>
  <w:style w:type="paragraph" w:customStyle="1" w:styleId="xl69">
    <w:name w:val="xl69"/>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8"/>
      <w:szCs w:val="18"/>
    </w:rPr>
  </w:style>
  <w:style w:type="paragraph" w:customStyle="1" w:styleId="xl70">
    <w:name w:val="xl70"/>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
    <w:rsid w:val="00AE3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rPr>
  </w:style>
  <w:style w:type="paragraph" w:customStyle="1" w:styleId="xl72">
    <w:name w:val="xl72"/>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3">
    <w:name w:val="xl73"/>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styleId="TabloKlavuzu">
    <w:name w:val="Table Grid"/>
    <w:basedOn w:val="NormalTablo"/>
    <w:uiPriority w:val="39"/>
    <w:rsid w:val="00AE3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9"/>
    <w:rsid w:val="00AE393C"/>
    <w:rPr>
      <w:rFonts w:ascii="Arial" w:hAnsi="Arial"/>
      <w:b/>
      <w:sz w:val="24"/>
    </w:rPr>
  </w:style>
  <w:style w:type="character" w:customStyle="1" w:styleId="apple-converted-space">
    <w:name w:val="apple-converted-space"/>
    <w:rsid w:val="00AE393C"/>
  </w:style>
  <w:style w:type="character" w:customStyle="1" w:styleId="domuz-gribinden-korunma-baslik1">
    <w:name w:val="domuz-gribinden-korunma-baslik1"/>
    <w:rsid w:val="00AE393C"/>
    <w:rPr>
      <w:b/>
      <w:bCs/>
    </w:rPr>
  </w:style>
  <w:style w:type="paragraph" w:styleId="Altyaz">
    <w:name w:val="Subtitle"/>
    <w:basedOn w:val="Normal"/>
    <w:next w:val="Normal"/>
    <w:link w:val="AltyazChar"/>
    <w:qFormat/>
    <w:rsid w:val="00AE393C"/>
    <w:pPr>
      <w:spacing w:after="60"/>
      <w:jc w:val="center"/>
      <w:outlineLvl w:val="1"/>
    </w:pPr>
    <w:rPr>
      <w:rFonts w:ascii="Calibri Light" w:hAnsi="Calibri Light"/>
    </w:rPr>
  </w:style>
  <w:style w:type="character" w:customStyle="1" w:styleId="AltyazChar">
    <w:name w:val="Altyazı Char"/>
    <w:basedOn w:val="VarsaylanParagrafYazTipi"/>
    <w:link w:val="Altyaz"/>
    <w:rsid w:val="00AE393C"/>
    <w:rPr>
      <w:rFonts w:ascii="Calibri Light" w:hAnsi="Calibri Light"/>
      <w:sz w:val="24"/>
      <w:szCs w:val="24"/>
    </w:rPr>
  </w:style>
  <w:style w:type="paragraph" w:styleId="Alnt">
    <w:name w:val="Quote"/>
    <w:basedOn w:val="Normal"/>
    <w:next w:val="Normal"/>
    <w:link w:val="AlntChar"/>
    <w:uiPriority w:val="29"/>
    <w:qFormat/>
    <w:rsid w:val="00AE393C"/>
    <w:pPr>
      <w:spacing w:before="200" w:after="160"/>
      <w:ind w:left="864" w:right="864"/>
      <w:jc w:val="center"/>
    </w:pPr>
    <w:rPr>
      <w:i/>
      <w:iCs/>
      <w:color w:val="404040"/>
      <w:sz w:val="22"/>
      <w:szCs w:val="22"/>
    </w:rPr>
  </w:style>
  <w:style w:type="character" w:customStyle="1" w:styleId="AlntChar">
    <w:name w:val="Alıntı Char"/>
    <w:basedOn w:val="VarsaylanParagrafYazTipi"/>
    <w:link w:val="Alnt"/>
    <w:uiPriority w:val="29"/>
    <w:rsid w:val="00AE393C"/>
    <w:rPr>
      <w:i/>
      <w:iCs/>
      <w:color w:val="404040"/>
      <w:sz w:val="22"/>
      <w:szCs w:val="22"/>
    </w:rPr>
  </w:style>
  <w:style w:type="paragraph" w:customStyle="1" w:styleId="ResimYazs1">
    <w:name w:val="Resim Yazısı1"/>
    <w:basedOn w:val="Normal"/>
    <w:next w:val="Normal"/>
    <w:uiPriority w:val="35"/>
    <w:semiHidden/>
    <w:unhideWhenUsed/>
    <w:qFormat/>
    <w:rsid w:val="00AE393C"/>
    <w:pPr>
      <w:spacing w:after="200"/>
    </w:pPr>
    <w:rPr>
      <w:i/>
      <w:iCs/>
      <w:color w:val="44546A"/>
      <w:sz w:val="18"/>
      <w:szCs w:val="18"/>
    </w:rPr>
  </w:style>
  <w:style w:type="character" w:customStyle="1" w:styleId="UnresolvedMention">
    <w:name w:val="Unresolved Mention"/>
    <w:basedOn w:val="VarsaylanParagrafYazTipi"/>
    <w:uiPriority w:val="99"/>
    <w:semiHidden/>
    <w:unhideWhenUsed/>
    <w:rsid w:val="00AE393C"/>
    <w:rPr>
      <w:color w:val="808080"/>
      <w:shd w:val="clear" w:color="auto" w:fill="E6E6E6"/>
    </w:rPr>
  </w:style>
  <w:style w:type="numbering" w:customStyle="1" w:styleId="ListeYok3">
    <w:name w:val="Liste Yok3"/>
    <w:next w:val="ListeYok"/>
    <w:uiPriority w:val="99"/>
    <w:semiHidden/>
    <w:unhideWhenUsed/>
    <w:rsid w:val="00AE393C"/>
  </w:style>
  <w:style w:type="character" w:customStyle="1" w:styleId="zmlenmeyenBahsetme1">
    <w:name w:val="Çözümlenmeyen Bahsetme1"/>
    <w:basedOn w:val="VarsaylanParagrafYazTipi"/>
    <w:uiPriority w:val="99"/>
    <w:semiHidden/>
    <w:unhideWhenUsed/>
    <w:rsid w:val="00AE393C"/>
    <w:rPr>
      <w:color w:val="605E5C"/>
      <w:shd w:val="clear" w:color="auto" w:fill="E1DFDD"/>
    </w:rPr>
  </w:style>
  <w:style w:type="character" w:customStyle="1" w:styleId="Balk1Char1">
    <w:name w:val="Başlık 1 Char1"/>
    <w:basedOn w:val="VarsaylanParagrafYazTipi"/>
    <w:uiPriority w:val="9"/>
    <w:rsid w:val="00AE393C"/>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AE393C"/>
    <w:rPr>
      <w:color w:val="954F72" w:themeColor="followedHyperlink"/>
      <w:u w:val="single"/>
    </w:rPr>
  </w:style>
  <w:style w:type="paragraph" w:customStyle="1" w:styleId="CharCharCharCharChar1">
    <w:name w:val="Char Char Char Char Char1"/>
    <w:basedOn w:val="Normal"/>
    <w:semiHidden/>
    <w:rsid w:val="00932024"/>
    <w:pPr>
      <w:spacing w:after="160" w:line="240" w:lineRule="exact"/>
    </w:pPr>
    <w:rPr>
      <w:rFonts w:ascii="Tahoma" w:hAnsi="Tahoma"/>
      <w:sz w:val="20"/>
      <w:szCs w:val="20"/>
      <w:lang w:val="en-US" w:eastAsia="en-US"/>
    </w:rPr>
  </w:style>
  <w:style w:type="paragraph" w:customStyle="1" w:styleId="xl76">
    <w:name w:val="xl7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14139F"/>
    <w:pPr>
      <w:spacing w:before="100" w:beforeAutospacing="1" w:after="100" w:afterAutospacing="1"/>
      <w:jc w:val="center"/>
      <w:textAlignment w:val="center"/>
    </w:pPr>
  </w:style>
  <w:style w:type="paragraph" w:customStyle="1" w:styleId="xl80">
    <w:name w:val="xl8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4139F"/>
    <w:pPr>
      <w:pBdr>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14139F"/>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6">
    <w:name w:val="xl86"/>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14139F"/>
    <w:pPr>
      <w:pBdr>
        <w:top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14139F"/>
    <w:pPr>
      <w:pBdr>
        <w:right w:val="single" w:sz="4" w:space="0" w:color="auto"/>
      </w:pBdr>
      <w:spacing w:before="100" w:beforeAutospacing="1" w:after="100" w:afterAutospacing="1"/>
      <w:jc w:val="center"/>
      <w:textAlignment w:val="center"/>
    </w:pPr>
  </w:style>
  <w:style w:type="paragraph" w:customStyle="1" w:styleId="xl89">
    <w:name w:val="xl89"/>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4139F"/>
    <w:pPr>
      <w:pBdr>
        <w:top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4139F"/>
    <w:pPr>
      <w:pBdr>
        <w:right w:val="single" w:sz="4" w:space="0" w:color="auto"/>
      </w:pBdr>
      <w:spacing w:before="100" w:beforeAutospacing="1" w:after="100" w:afterAutospacing="1"/>
      <w:jc w:val="center"/>
      <w:textAlignment w:val="center"/>
    </w:pPr>
  </w:style>
  <w:style w:type="paragraph" w:customStyle="1" w:styleId="xl92">
    <w:name w:val="xl92"/>
    <w:basedOn w:val="Normal"/>
    <w:rsid w:val="0014139F"/>
    <w:pPr>
      <w:pBdr>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14139F"/>
    <w:pPr>
      <w:spacing w:before="100" w:beforeAutospacing="1" w:after="100" w:afterAutospacing="1"/>
      <w:jc w:val="center"/>
      <w:textAlignment w:val="center"/>
    </w:pPr>
  </w:style>
  <w:style w:type="paragraph" w:customStyle="1" w:styleId="xl94">
    <w:name w:val="xl9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5A5A5"/>
    </w:rPr>
  </w:style>
  <w:style w:type="paragraph" w:customStyle="1" w:styleId="xl95">
    <w:name w:val="xl9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6">
    <w:name w:val="xl96"/>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14139F"/>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Normal"/>
    <w:rsid w:val="0014139F"/>
    <w:pPr>
      <w:pBdr>
        <w:left w:val="single" w:sz="4" w:space="0" w:color="auto"/>
      </w:pBdr>
      <w:spacing w:before="100" w:beforeAutospacing="1" w:after="100" w:afterAutospacing="1"/>
      <w:jc w:val="center"/>
      <w:textAlignment w:val="center"/>
    </w:pPr>
  </w:style>
  <w:style w:type="paragraph" w:customStyle="1" w:styleId="xl103">
    <w:name w:val="xl10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413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4139F"/>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rsid w:val="001413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Normal"/>
    <w:rsid w:val="0014139F"/>
    <w:pPr>
      <w:pBdr>
        <w:top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14139F"/>
    <w:pPr>
      <w:pBdr>
        <w:bottom w:val="single" w:sz="4" w:space="0" w:color="auto"/>
      </w:pBdr>
      <w:spacing w:before="100" w:beforeAutospacing="1" w:after="100" w:afterAutospacing="1"/>
      <w:jc w:val="center"/>
      <w:textAlignment w:val="center"/>
    </w:pPr>
  </w:style>
  <w:style w:type="paragraph" w:customStyle="1" w:styleId="xl116">
    <w:name w:val="xl116"/>
    <w:basedOn w:val="Normal"/>
    <w:rsid w:val="0014139F"/>
    <w:pPr>
      <w:pBdr>
        <w:top w:val="single" w:sz="4" w:space="0" w:color="auto"/>
      </w:pBdr>
      <w:spacing w:before="100" w:beforeAutospacing="1" w:after="100" w:afterAutospacing="1"/>
      <w:jc w:val="center"/>
      <w:textAlignment w:val="center"/>
    </w:pPr>
  </w:style>
  <w:style w:type="paragraph" w:customStyle="1" w:styleId="xl117">
    <w:name w:val="xl117"/>
    <w:basedOn w:val="Normal"/>
    <w:rsid w:val="0014139F"/>
    <w:pPr>
      <w:pBdr>
        <w:left w:val="single" w:sz="4" w:space="0" w:color="auto"/>
      </w:pBdr>
      <w:spacing w:before="100" w:beforeAutospacing="1" w:after="100" w:afterAutospacing="1"/>
      <w:jc w:val="center"/>
      <w:textAlignment w:val="center"/>
    </w:pPr>
  </w:style>
  <w:style w:type="paragraph" w:customStyle="1" w:styleId="xl118">
    <w:name w:val="xl11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Normal"/>
    <w:rsid w:val="0014139F"/>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02020"/>
    </w:rPr>
  </w:style>
  <w:style w:type="paragraph" w:customStyle="1" w:styleId="xl136">
    <w:name w:val="xl13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84848"/>
    </w:rPr>
  </w:style>
  <w:style w:type="paragraph" w:customStyle="1" w:styleId="xl138">
    <w:name w:val="xl138"/>
    <w:basedOn w:val="Normal"/>
    <w:rsid w:val="0014139F"/>
    <w:pPr>
      <w:pBdr>
        <w:top w:val="single" w:sz="4" w:space="0" w:color="auto"/>
      </w:pBdr>
      <w:spacing w:before="100" w:beforeAutospacing="1" w:after="100" w:afterAutospacing="1"/>
      <w:jc w:val="center"/>
      <w:textAlignment w:val="center"/>
    </w:pPr>
  </w:style>
  <w:style w:type="paragraph" w:customStyle="1" w:styleId="xl139">
    <w:name w:val="xl139"/>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Normal"/>
    <w:rsid w:val="0014139F"/>
    <w:pPr>
      <w:pBdr>
        <w:bottom w:val="single" w:sz="4" w:space="0" w:color="auto"/>
      </w:pBdr>
      <w:spacing w:before="100" w:beforeAutospacing="1" w:after="100" w:afterAutospacing="1"/>
      <w:jc w:val="center"/>
      <w:textAlignment w:val="center"/>
    </w:pPr>
  </w:style>
  <w:style w:type="paragraph" w:customStyle="1" w:styleId="xl145">
    <w:name w:val="xl145"/>
    <w:basedOn w:val="Normal"/>
    <w:rsid w:val="0014139F"/>
    <w:pPr>
      <w:spacing w:before="100" w:beforeAutospacing="1" w:after="100" w:afterAutospacing="1"/>
      <w:jc w:val="center"/>
      <w:textAlignment w:val="center"/>
    </w:pPr>
  </w:style>
  <w:style w:type="paragraph" w:customStyle="1" w:styleId="xl146">
    <w:name w:val="xl14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8">
    <w:name w:val="xl148"/>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9">
    <w:name w:val="xl14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rsid w:val="0014139F"/>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57">
    <w:name w:val="xl157"/>
    <w:basedOn w:val="Normal"/>
    <w:rsid w:val="001413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8">
    <w:name w:val="xl158"/>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9">
    <w:name w:val="xl159"/>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0">
    <w:name w:val="xl160"/>
    <w:basedOn w:val="Normal"/>
    <w:rsid w:val="0014139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1">
    <w:name w:val="xl161"/>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Normal"/>
    <w:rsid w:val="001413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3">
    <w:name w:val="xl16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6">
    <w:name w:val="xl16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Normal"/>
    <w:rsid w:val="00D93708"/>
    <w:pPr>
      <w:spacing w:before="100" w:beforeAutospacing="1" w:after="100" w:afterAutospacing="1"/>
    </w:pPr>
    <w:rPr>
      <w:color w:val="000000"/>
      <w:sz w:val="22"/>
      <w:szCs w:val="22"/>
    </w:rPr>
  </w:style>
  <w:style w:type="character" w:customStyle="1" w:styleId="Balk2Char">
    <w:name w:val="Başlık 2 Char"/>
    <w:basedOn w:val="VarsaylanParagrafYazTipi"/>
    <w:link w:val="Balk2"/>
    <w:uiPriority w:val="99"/>
    <w:rsid w:val="00711FFD"/>
    <w:rPr>
      <w:rFonts w:ascii="Verdana" w:hAnsi="Verdana"/>
      <w:b/>
      <w:color w:val="4F81BD"/>
      <w:sz w:val="26"/>
      <w:szCs w:val="24"/>
      <w:lang w:val="en-US"/>
    </w:rPr>
  </w:style>
  <w:style w:type="numbering" w:customStyle="1" w:styleId="ListeYok4">
    <w:name w:val="Liste Yok4"/>
    <w:next w:val="ListeYok"/>
    <w:uiPriority w:val="99"/>
    <w:semiHidden/>
    <w:unhideWhenUsed/>
    <w:rsid w:val="00711FFD"/>
  </w:style>
  <w:style w:type="character" w:customStyle="1" w:styleId="textexposedshow">
    <w:name w:val="text_exposed_show"/>
    <w:basedOn w:val="VarsaylanParagrafYazTipi"/>
    <w:uiPriority w:val="99"/>
    <w:rsid w:val="00711FFD"/>
    <w:rPr>
      <w:u w:val="none"/>
    </w:rPr>
  </w:style>
  <w:style w:type="character" w:customStyle="1" w:styleId="Gvdemetnitalik">
    <w:name w:val="GÃ?vde metni + Ä?talik"/>
    <w:basedOn w:val="VarsaylanParagrafYazTipi"/>
    <w:uiPriority w:val="99"/>
    <w:rsid w:val="00711FFD"/>
    <w:rPr>
      <w:i/>
      <w:sz w:val="18"/>
      <w:u w:val="none"/>
    </w:rPr>
  </w:style>
  <w:style w:type="numbering" w:customStyle="1" w:styleId="ListeYok5">
    <w:name w:val="Liste Yok5"/>
    <w:next w:val="ListeYok"/>
    <w:uiPriority w:val="99"/>
    <w:semiHidden/>
    <w:unhideWhenUsed/>
    <w:rsid w:val="00BA7B95"/>
  </w:style>
  <w:style w:type="paragraph" w:customStyle="1" w:styleId="Standard">
    <w:name w:val="Standard"/>
    <w:rsid w:val="00111F35"/>
    <w:pPr>
      <w:widowControl w:val="0"/>
      <w:suppressAutoHyphens/>
      <w:autoSpaceDN w:val="0"/>
    </w:pPr>
    <w:rPr>
      <w:rFonts w:eastAsia="Andale Sans UI"/>
      <w:kern w:val="3"/>
      <w:sz w:val="24"/>
      <w:szCs w:val="24"/>
      <w:lang w:eastAsia="zh-CN" w:bidi="hi-IN"/>
    </w:rPr>
  </w:style>
  <w:style w:type="numbering" w:customStyle="1" w:styleId="ListeYok6">
    <w:name w:val="Liste Yok6"/>
    <w:next w:val="ListeYok"/>
    <w:uiPriority w:val="99"/>
    <w:semiHidden/>
    <w:unhideWhenUsed/>
    <w:rsid w:val="00115440"/>
  </w:style>
  <w:style w:type="table" w:customStyle="1" w:styleId="TabloKlavuzu1">
    <w:name w:val="Tablo Kılavuzu1"/>
    <w:basedOn w:val="NormalTablo"/>
    <w:next w:val="TabloKlavuzu"/>
    <w:uiPriority w:val="39"/>
    <w:rsid w:val="001154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115440"/>
  </w:style>
  <w:style w:type="paragraph" w:customStyle="1" w:styleId="xl67">
    <w:name w:val="xl67"/>
    <w:basedOn w:val="Normal"/>
    <w:rsid w:val="00115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TabloKlavuzu2">
    <w:name w:val="Tablo Kılavuzu2"/>
    <w:basedOn w:val="NormalTablo"/>
    <w:next w:val="TabloKlavuzu"/>
    <w:uiPriority w:val="39"/>
    <w:rsid w:val="001154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9"/>
    <w:rsid w:val="00C56160"/>
    <w:rPr>
      <w:rFonts w:ascii="Verdana" w:hAnsi="Verdana"/>
      <w:b/>
      <w:i/>
      <w:color w:val="4F81BD"/>
      <w:sz w:val="24"/>
      <w:szCs w:val="24"/>
      <w:lang w:val="en-US"/>
    </w:rPr>
  </w:style>
  <w:style w:type="character" w:customStyle="1" w:styleId="Balk5Char">
    <w:name w:val="Başlık 5 Char"/>
    <w:basedOn w:val="VarsaylanParagrafYazTipi"/>
    <w:link w:val="Balk5"/>
    <w:uiPriority w:val="99"/>
    <w:rsid w:val="00C56160"/>
    <w:rPr>
      <w:rFonts w:ascii="Verdana" w:hAnsi="Verdana"/>
      <w:color w:val="4F81BD"/>
      <w:sz w:val="24"/>
      <w:szCs w:val="24"/>
      <w:lang w:val="en-US"/>
    </w:rPr>
  </w:style>
  <w:style w:type="character" w:customStyle="1" w:styleId="Balk6Char">
    <w:name w:val="Başlık 6 Char"/>
    <w:basedOn w:val="VarsaylanParagrafYazTipi"/>
    <w:link w:val="Balk6"/>
    <w:uiPriority w:val="99"/>
    <w:rsid w:val="00C56160"/>
    <w:rPr>
      <w:rFonts w:ascii="Verdana" w:hAnsi="Verdana"/>
      <w:i/>
      <w:color w:val="4F81BD"/>
      <w:sz w:val="24"/>
      <w:szCs w:val="24"/>
      <w:lang w:val="en-US"/>
    </w:rPr>
  </w:style>
  <w:style w:type="character" w:customStyle="1" w:styleId="Balk7Char">
    <w:name w:val="Başlık 7 Char"/>
    <w:basedOn w:val="VarsaylanParagrafYazTipi"/>
    <w:link w:val="Balk7"/>
    <w:uiPriority w:val="99"/>
    <w:rsid w:val="00C56160"/>
    <w:rPr>
      <w:rFonts w:ascii="Verdana" w:hAnsi="Verdana"/>
      <w:i/>
      <w:sz w:val="24"/>
      <w:szCs w:val="24"/>
      <w:lang w:val="en-US"/>
    </w:rPr>
  </w:style>
  <w:style w:type="character" w:customStyle="1" w:styleId="Balk8Char">
    <w:name w:val="Başlık 8 Char"/>
    <w:basedOn w:val="VarsaylanParagrafYazTipi"/>
    <w:link w:val="Balk8"/>
    <w:uiPriority w:val="99"/>
    <w:rsid w:val="00C56160"/>
    <w:rPr>
      <w:rFonts w:ascii="Verdana" w:hAnsi="Verdana"/>
      <w:szCs w:val="24"/>
      <w:lang w:val="en-US"/>
    </w:rPr>
  </w:style>
  <w:style w:type="character" w:customStyle="1" w:styleId="Balk9Char">
    <w:name w:val="Başlık 9 Char"/>
    <w:basedOn w:val="VarsaylanParagrafYazTipi"/>
    <w:link w:val="Balk9"/>
    <w:uiPriority w:val="99"/>
    <w:rsid w:val="00C56160"/>
    <w:rPr>
      <w:rFonts w:ascii="Verdana" w:hAnsi="Verdana"/>
      <w:i/>
      <w:szCs w:val="24"/>
      <w:lang w:val="en-US"/>
    </w:rPr>
  </w:style>
  <w:style w:type="character" w:customStyle="1" w:styleId="UnresolvedMention1">
    <w:name w:val="Unresolved Mention1"/>
    <w:basedOn w:val="VarsaylanParagrafYazTipi"/>
    <w:uiPriority w:val="99"/>
    <w:semiHidden/>
    <w:unhideWhenUsed/>
    <w:rsid w:val="00C56160"/>
    <w:rPr>
      <w:color w:val="808080"/>
      <w:shd w:val="clear" w:color="auto" w:fill="E6E6E6"/>
    </w:rPr>
  </w:style>
  <w:style w:type="paragraph" w:customStyle="1" w:styleId="style1">
    <w:name w:val="style1"/>
    <w:basedOn w:val="Normal"/>
    <w:rsid w:val="00C56160"/>
    <w:pPr>
      <w:spacing w:before="100" w:beforeAutospacing="1" w:after="100" w:afterAutospacing="1"/>
    </w:pPr>
    <w:rPr>
      <w:rFonts w:ascii="Trebuchet MS" w:hAnsi="Trebuchet MS"/>
      <w:color w:val="660000"/>
      <w:sz w:val="18"/>
      <w:szCs w:val="18"/>
    </w:rPr>
  </w:style>
  <w:style w:type="character" w:customStyle="1" w:styleId="normalchar">
    <w:name w:val="normal__char"/>
    <w:rsid w:val="00C56160"/>
  </w:style>
  <w:style w:type="character" w:customStyle="1" w:styleId="DipnotMetniChar">
    <w:name w:val="Dipnot Metni Char"/>
    <w:basedOn w:val="VarsaylanParagrafYazTipi"/>
    <w:link w:val="DipnotMetni"/>
    <w:uiPriority w:val="99"/>
    <w:rsid w:val="00C56160"/>
    <w:rPr>
      <w:rFonts w:ascii="Verdana" w:hAnsi="Verdana"/>
      <w:szCs w:val="24"/>
      <w:lang w:val="en-US"/>
    </w:rPr>
  </w:style>
  <w:style w:type="paragraph" w:styleId="DipnotMetni">
    <w:name w:val="footnote text"/>
    <w:basedOn w:val="Normal"/>
    <w:link w:val="DipnotMetniChar"/>
    <w:uiPriority w:val="99"/>
    <w:rsid w:val="00C56160"/>
    <w:pPr>
      <w:autoSpaceDE w:val="0"/>
      <w:autoSpaceDN w:val="0"/>
      <w:adjustRightInd w:val="0"/>
    </w:pPr>
    <w:rPr>
      <w:rFonts w:ascii="Verdana" w:hAnsi="Verdana"/>
      <w:sz w:val="20"/>
      <w:lang w:val="en-US"/>
    </w:rPr>
  </w:style>
  <w:style w:type="character" w:customStyle="1" w:styleId="DipnotMetniChar1">
    <w:name w:val="Dipnot Metni Char1"/>
    <w:basedOn w:val="VarsaylanParagrafYazTipi"/>
    <w:uiPriority w:val="99"/>
    <w:semiHidden/>
    <w:rsid w:val="00C56160"/>
  </w:style>
  <w:style w:type="character" w:customStyle="1" w:styleId="SonnotMetniChar">
    <w:name w:val="Sonnot Metni Char"/>
    <w:basedOn w:val="VarsaylanParagrafYazTipi"/>
    <w:link w:val="SonnotMetni"/>
    <w:uiPriority w:val="99"/>
    <w:rsid w:val="00C56160"/>
    <w:rPr>
      <w:rFonts w:ascii="Verdana" w:hAnsi="Verdana"/>
      <w:szCs w:val="24"/>
      <w:lang w:val="en-US"/>
    </w:rPr>
  </w:style>
  <w:style w:type="paragraph" w:styleId="SonnotMetni">
    <w:name w:val="endnote text"/>
    <w:basedOn w:val="Normal"/>
    <w:link w:val="SonnotMetniChar"/>
    <w:uiPriority w:val="99"/>
    <w:rsid w:val="00C56160"/>
    <w:pPr>
      <w:autoSpaceDE w:val="0"/>
      <w:autoSpaceDN w:val="0"/>
      <w:adjustRightInd w:val="0"/>
    </w:pPr>
    <w:rPr>
      <w:rFonts w:ascii="Verdana" w:hAnsi="Verdana"/>
      <w:sz w:val="20"/>
      <w:lang w:val="en-US"/>
    </w:rPr>
  </w:style>
  <w:style w:type="character" w:customStyle="1" w:styleId="SonnotMetniChar1">
    <w:name w:val="Sonnot Metni Char1"/>
    <w:basedOn w:val="VarsaylanParagrafYazTipi"/>
    <w:uiPriority w:val="99"/>
    <w:semiHidden/>
    <w:rsid w:val="00C56160"/>
  </w:style>
  <w:style w:type="table" w:customStyle="1" w:styleId="TableNormal">
    <w:name w:val="TableNormal"/>
    <w:qFormat/>
    <w:rsid w:val="00C56160"/>
    <w:pPr>
      <w:autoSpaceDE w:val="0"/>
      <w:autoSpaceDN w:val="0"/>
      <w:adjustRightInd w:val="0"/>
      <w:spacing w:after="180" w:line="276" w:lineRule="auto"/>
    </w:pPr>
    <w:rPr>
      <w:rFonts w:ascii="Verdana" w:hAnsi="Verdana"/>
      <w:sz w:val="24"/>
      <w:szCs w:val="24"/>
      <w:lang w:val="en-US"/>
    </w:rPr>
    <w:tblPr>
      <w:tblCellMar>
        <w:top w:w="0" w:type="dxa"/>
        <w:left w:w="0" w:type="dxa"/>
        <w:bottom w:w="0" w:type="dxa"/>
        <w:right w:w="0" w:type="dxa"/>
      </w:tblCellMar>
    </w:tblPr>
  </w:style>
  <w:style w:type="table" w:customStyle="1" w:styleId="TableGrid">
    <w:name w:val="TableGrid"/>
    <w:basedOn w:val="TableNormal"/>
    <w:uiPriority w:val="99"/>
    <w:qFormat/>
    <w:rsid w:val="00C5616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C56160"/>
    <w:pPr>
      <w:autoSpaceDE w:val="0"/>
      <w:autoSpaceDN w:val="0"/>
      <w:adjustRightInd w:val="0"/>
      <w:spacing w:after="180"/>
    </w:pPr>
    <w:rPr>
      <w:rFonts w:ascii="Calibri" w:hAnsi="Calibri"/>
      <w:b/>
      <w:color w:val="4F81BD"/>
      <w:sz w:val="18"/>
      <w:lang w:val="en-US"/>
    </w:rPr>
  </w:style>
  <w:style w:type="character" w:styleId="DipnotBavurusu">
    <w:name w:val="footnote reference"/>
    <w:basedOn w:val="VarsaylanParagrafYazTipi"/>
    <w:uiPriority w:val="99"/>
    <w:rsid w:val="00C56160"/>
    <w:rPr>
      <w:u w:val="none"/>
      <w:vertAlign w:val="superscript"/>
    </w:rPr>
  </w:style>
  <w:style w:type="character" w:styleId="SonnotBavurusu">
    <w:name w:val="endnote reference"/>
    <w:basedOn w:val="VarsaylanParagrafYazTipi"/>
    <w:uiPriority w:val="99"/>
    <w:rsid w:val="00C56160"/>
    <w:rPr>
      <w:u w:val="none"/>
      <w:vertAlign w:val="superscript"/>
    </w:rPr>
  </w:style>
  <w:style w:type="paragraph" w:styleId="T1">
    <w:name w:val="toc 1"/>
    <w:basedOn w:val="Normal"/>
    <w:next w:val="Normal"/>
    <w:uiPriority w:val="99"/>
    <w:rsid w:val="00C56160"/>
    <w:pPr>
      <w:autoSpaceDE w:val="0"/>
      <w:autoSpaceDN w:val="0"/>
      <w:adjustRightInd w:val="0"/>
      <w:spacing w:after="100" w:line="276" w:lineRule="auto"/>
    </w:pPr>
    <w:rPr>
      <w:rFonts w:ascii="Verdana" w:hAnsi="Verdana"/>
      <w:lang w:val="en-US"/>
    </w:rPr>
  </w:style>
  <w:style w:type="paragraph" w:styleId="T2">
    <w:name w:val="toc 2"/>
    <w:basedOn w:val="Normal"/>
    <w:next w:val="Normal"/>
    <w:uiPriority w:val="99"/>
    <w:rsid w:val="00C56160"/>
    <w:pPr>
      <w:autoSpaceDE w:val="0"/>
      <w:autoSpaceDN w:val="0"/>
      <w:adjustRightInd w:val="0"/>
      <w:spacing w:after="100" w:line="276" w:lineRule="auto"/>
      <w:ind w:left="220"/>
    </w:pPr>
    <w:rPr>
      <w:rFonts w:ascii="Verdana" w:hAnsi="Verdana"/>
      <w:lang w:val="en-US"/>
    </w:rPr>
  </w:style>
  <w:style w:type="paragraph" w:styleId="T3">
    <w:name w:val="toc 3"/>
    <w:basedOn w:val="Normal"/>
    <w:next w:val="Normal"/>
    <w:uiPriority w:val="99"/>
    <w:rsid w:val="00C56160"/>
    <w:pPr>
      <w:autoSpaceDE w:val="0"/>
      <w:autoSpaceDN w:val="0"/>
      <w:adjustRightInd w:val="0"/>
      <w:spacing w:after="100" w:line="276" w:lineRule="auto"/>
      <w:ind w:left="440"/>
    </w:pPr>
    <w:rPr>
      <w:rFonts w:ascii="Verdana" w:hAnsi="Verdana"/>
      <w:lang w:val="en-US"/>
    </w:rPr>
  </w:style>
  <w:style w:type="paragraph" w:styleId="T4">
    <w:name w:val="toc 4"/>
    <w:basedOn w:val="Normal"/>
    <w:next w:val="Normal"/>
    <w:uiPriority w:val="99"/>
    <w:rsid w:val="00C56160"/>
    <w:pPr>
      <w:autoSpaceDE w:val="0"/>
      <w:autoSpaceDN w:val="0"/>
      <w:adjustRightInd w:val="0"/>
      <w:spacing w:after="100" w:line="276" w:lineRule="auto"/>
      <w:ind w:left="660"/>
    </w:pPr>
    <w:rPr>
      <w:rFonts w:ascii="Verdana" w:hAnsi="Verdana"/>
      <w:lang w:val="en-US"/>
    </w:rPr>
  </w:style>
  <w:style w:type="paragraph" w:styleId="T5">
    <w:name w:val="toc 5"/>
    <w:basedOn w:val="Normal"/>
    <w:next w:val="Normal"/>
    <w:uiPriority w:val="99"/>
    <w:rsid w:val="00C56160"/>
    <w:pPr>
      <w:autoSpaceDE w:val="0"/>
      <w:autoSpaceDN w:val="0"/>
      <w:adjustRightInd w:val="0"/>
      <w:spacing w:after="100" w:line="276" w:lineRule="auto"/>
      <w:ind w:left="880"/>
    </w:pPr>
    <w:rPr>
      <w:rFonts w:ascii="Verdana" w:hAnsi="Verdana"/>
      <w:lang w:val="en-US"/>
    </w:rPr>
  </w:style>
  <w:style w:type="paragraph" w:styleId="T6">
    <w:name w:val="toc 6"/>
    <w:basedOn w:val="Normal"/>
    <w:next w:val="Normal"/>
    <w:uiPriority w:val="99"/>
    <w:rsid w:val="00C56160"/>
    <w:pPr>
      <w:autoSpaceDE w:val="0"/>
      <w:autoSpaceDN w:val="0"/>
      <w:adjustRightInd w:val="0"/>
      <w:spacing w:after="100" w:line="276" w:lineRule="auto"/>
      <w:ind w:left="1100"/>
    </w:pPr>
    <w:rPr>
      <w:rFonts w:ascii="Verdana" w:hAnsi="Verdana"/>
      <w:lang w:val="en-US"/>
    </w:rPr>
  </w:style>
  <w:style w:type="paragraph" w:styleId="T7">
    <w:name w:val="toc 7"/>
    <w:basedOn w:val="Normal"/>
    <w:next w:val="Normal"/>
    <w:uiPriority w:val="99"/>
    <w:rsid w:val="00C56160"/>
    <w:pPr>
      <w:autoSpaceDE w:val="0"/>
      <w:autoSpaceDN w:val="0"/>
      <w:adjustRightInd w:val="0"/>
      <w:spacing w:after="100" w:line="276" w:lineRule="auto"/>
      <w:ind w:left="1320"/>
    </w:pPr>
    <w:rPr>
      <w:rFonts w:ascii="Verdana" w:hAnsi="Verdana"/>
      <w:lang w:val="en-US"/>
    </w:rPr>
  </w:style>
  <w:style w:type="paragraph" w:styleId="T8">
    <w:name w:val="toc 8"/>
    <w:basedOn w:val="Normal"/>
    <w:next w:val="Normal"/>
    <w:uiPriority w:val="99"/>
    <w:rsid w:val="00C56160"/>
    <w:pPr>
      <w:autoSpaceDE w:val="0"/>
      <w:autoSpaceDN w:val="0"/>
      <w:adjustRightInd w:val="0"/>
      <w:spacing w:after="100" w:line="276" w:lineRule="auto"/>
      <w:ind w:left="1540"/>
    </w:pPr>
    <w:rPr>
      <w:rFonts w:ascii="Verdana" w:hAnsi="Verdana"/>
      <w:lang w:val="en-US"/>
    </w:rPr>
  </w:style>
  <w:style w:type="paragraph" w:styleId="T9">
    <w:name w:val="toc 9"/>
    <w:basedOn w:val="Normal"/>
    <w:next w:val="Normal"/>
    <w:uiPriority w:val="99"/>
    <w:rsid w:val="00C56160"/>
    <w:pPr>
      <w:autoSpaceDE w:val="0"/>
      <w:autoSpaceDN w:val="0"/>
      <w:adjustRightInd w:val="0"/>
      <w:spacing w:after="100" w:line="276" w:lineRule="auto"/>
      <w:ind w:left="1760"/>
    </w:pPr>
    <w:rPr>
      <w:rFonts w:ascii="Verdana" w:hAnsi="Verdana"/>
      <w:lang w:val="en-US"/>
    </w:rPr>
  </w:style>
  <w:style w:type="paragraph" w:styleId="ekillerTablosu">
    <w:name w:val="table of figures"/>
    <w:basedOn w:val="Normal"/>
    <w:next w:val="Normal"/>
    <w:uiPriority w:val="99"/>
    <w:rsid w:val="00C56160"/>
    <w:pPr>
      <w:autoSpaceDE w:val="0"/>
      <w:autoSpaceDN w:val="0"/>
      <w:adjustRightInd w:val="0"/>
      <w:spacing w:line="276" w:lineRule="auto"/>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5390">
      <w:bodyDiv w:val="1"/>
      <w:marLeft w:val="0"/>
      <w:marRight w:val="0"/>
      <w:marTop w:val="0"/>
      <w:marBottom w:val="0"/>
      <w:divBdr>
        <w:top w:val="none" w:sz="0" w:space="0" w:color="auto"/>
        <w:left w:val="none" w:sz="0" w:space="0" w:color="auto"/>
        <w:bottom w:val="none" w:sz="0" w:space="0" w:color="auto"/>
        <w:right w:val="none" w:sz="0" w:space="0" w:color="auto"/>
      </w:divBdr>
    </w:div>
    <w:div w:id="371150165">
      <w:bodyDiv w:val="1"/>
      <w:marLeft w:val="0"/>
      <w:marRight w:val="0"/>
      <w:marTop w:val="0"/>
      <w:marBottom w:val="0"/>
      <w:divBdr>
        <w:top w:val="none" w:sz="0" w:space="0" w:color="auto"/>
        <w:left w:val="none" w:sz="0" w:space="0" w:color="auto"/>
        <w:bottom w:val="none" w:sz="0" w:space="0" w:color="auto"/>
        <w:right w:val="none" w:sz="0" w:space="0" w:color="auto"/>
      </w:divBdr>
    </w:div>
    <w:div w:id="560335316">
      <w:bodyDiv w:val="1"/>
      <w:marLeft w:val="0"/>
      <w:marRight w:val="0"/>
      <w:marTop w:val="0"/>
      <w:marBottom w:val="0"/>
      <w:divBdr>
        <w:top w:val="none" w:sz="0" w:space="0" w:color="auto"/>
        <w:left w:val="none" w:sz="0" w:space="0" w:color="auto"/>
        <w:bottom w:val="none" w:sz="0" w:space="0" w:color="auto"/>
        <w:right w:val="none" w:sz="0" w:space="0" w:color="auto"/>
      </w:divBdr>
    </w:div>
    <w:div w:id="674192406">
      <w:bodyDiv w:val="1"/>
      <w:marLeft w:val="0"/>
      <w:marRight w:val="0"/>
      <w:marTop w:val="0"/>
      <w:marBottom w:val="0"/>
      <w:divBdr>
        <w:top w:val="none" w:sz="0" w:space="0" w:color="auto"/>
        <w:left w:val="none" w:sz="0" w:space="0" w:color="auto"/>
        <w:bottom w:val="none" w:sz="0" w:space="0" w:color="auto"/>
        <w:right w:val="none" w:sz="0" w:space="0" w:color="auto"/>
      </w:divBdr>
    </w:div>
    <w:div w:id="1059011724">
      <w:bodyDiv w:val="1"/>
      <w:marLeft w:val="0"/>
      <w:marRight w:val="0"/>
      <w:marTop w:val="0"/>
      <w:marBottom w:val="0"/>
      <w:divBdr>
        <w:top w:val="none" w:sz="0" w:space="0" w:color="auto"/>
        <w:left w:val="none" w:sz="0" w:space="0" w:color="auto"/>
        <w:bottom w:val="none" w:sz="0" w:space="0" w:color="auto"/>
        <w:right w:val="none" w:sz="0" w:space="0" w:color="auto"/>
      </w:divBdr>
    </w:div>
    <w:div w:id="1331450180">
      <w:bodyDiv w:val="1"/>
      <w:marLeft w:val="0"/>
      <w:marRight w:val="0"/>
      <w:marTop w:val="0"/>
      <w:marBottom w:val="0"/>
      <w:divBdr>
        <w:top w:val="none" w:sz="0" w:space="0" w:color="auto"/>
        <w:left w:val="none" w:sz="0" w:space="0" w:color="auto"/>
        <w:bottom w:val="none" w:sz="0" w:space="0" w:color="auto"/>
        <w:right w:val="none" w:sz="0" w:space="0" w:color="auto"/>
      </w:divBdr>
    </w:div>
    <w:div w:id="1554006021">
      <w:bodyDiv w:val="1"/>
      <w:marLeft w:val="0"/>
      <w:marRight w:val="0"/>
      <w:marTop w:val="0"/>
      <w:marBottom w:val="0"/>
      <w:divBdr>
        <w:top w:val="none" w:sz="0" w:space="0" w:color="auto"/>
        <w:left w:val="none" w:sz="0" w:space="0" w:color="auto"/>
        <w:bottom w:val="none" w:sz="0" w:space="0" w:color="auto"/>
        <w:right w:val="none" w:sz="0" w:space="0" w:color="auto"/>
      </w:divBdr>
    </w:div>
    <w:div w:id="20286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ivrihurhaber.com" TargetMode="External"/><Relationship Id="rId13" Type="http://schemas.openxmlformats.org/officeDocument/2006/relationships/hyperlink" Target="https://www.facedermo.com/" TargetMode="External"/><Relationship Id="rId18" Type="http://schemas.openxmlformats.org/officeDocument/2006/relationships/hyperlink" Target="https://www.hepsiburada.com/s-o-s-microsilver-krem-100-ml-p-HBV00000JCV2H" TargetMode="External"/><Relationship Id="rId26" Type="http://schemas.openxmlformats.org/officeDocument/2006/relationships/hyperlink" Target="http://www.istanbulbilisim.com" TargetMode="External"/><Relationship Id="rId3" Type="http://schemas.openxmlformats.org/officeDocument/2006/relationships/styles" Target="styles.xml"/><Relationship Id="rId21" Type="http://schemas.openxmlformats.org/officeDocument/2006/relationships/hyperlink" Target="http://www.instagram.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guzsifalibitkiler.com/" TargetMode="External"/><Relationship Id="rId17" Type="http://schemas.openxmlformats.org/officeDocument/2006/relationships/hyperlink" Target="https://busranaorganikozmetik.com/" TargetMode="External"/><Relationship Id="rId25" Type="http://schemas.openxmlformats.org/officeDocument/2006/relationships/hyperlink" Target="http://www.istanbulbilisim.com" TargetMode="External"/><Relationship Id="rId33" Type="http://schemas.openxmlformats.org/officeDocument/2006/relationships/hyperlink" Target="http://www.duyguciloglu.com" TargetMode="External"/><Relationship Id="rId2" Type="http://schemas.openxmlformats.org/officeDocument/2006/relationships/numbering" Target="numbering.xml"/><Relationship Id="rId16" Type="http://schemas.openxmlformats.org/officeDocument/2006/relationships/hyperlink" Target="https://busranaorganikozmetik.com/" TargetMode="External"/><Relationship Id="rId20" Type="http://schemas.openxmlformats.org/officeDocument/2006/relationships/hyperlink" Target="http://www.facebook.com" TargetMode="External"/><Relationship Id="rId29" Type="http://schemas.openxmlformats.org/officeDocument/2006/relationships/hyperlink" Target="http://www.face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uzsifalibitkiler.com/" TargetMode="External"/><Relationship Id="rId24" Type="http://schemas.openxmlformats.org/officeDocument/2006/relationships/hyperlink" Target="https://www.noattackturkey.com" TargetMode="External"/><Relationship Id="rId32" Type="http://schemas.openxmlformats.org/officeDocument/2006/relationships/hyperlink" Target="https://urun.n11.com/zeytin-yagi/mut-soguk-sikim-naturel-sizma-zeytinyagi-5-l-P250602689" TargetMode="External"/><Relationship Id="rId5" Type="http://schemas.openxmlformats.org/officeDocument/2006/relationships/webSettings" Target="webSettings.xml"/><Relationship Id="rId15" Type="http://schemas.openxmlformats.org/officeDocument/2006/relationships/hyperlink" Target="https://www.facedermo.com/" TargetMode="External"/><Relationship Id="rId23" Type="http://schemas.openxmlformats.org/officeDocument/2006/relationships/hyperlink" Target="http://www.n11.com" TargetMode="External"/><Relationship Id="rId28" Type="http://schemas.openxmlformats.org/officeDocument/2006/relationships/hyperlink" Target="http://www.facebook.com" TargetMode="External"/><Relationship Id="rId36" Type="http://schemas.openxmlformats.org/officeDocument/2006/relationships/theme" Target="theme/theme1.xml"/><Relationship Id="rId10" Type="http://schemas.openxmlformats.org/officeDocument/2006/relationships/hyperlink" Target="http://oguzsifalibitkiler.com/" TargetMode="External"/><Relationship Id="rId19" Type="http://schemas.openxmlformats.org/officeDocument/2006/relationships/hyperlink" Target="http://www.drhuseyintirman.com" TargetMode="External"/><Relationship Id="rId31" Type="http://schemas.openxmlformats.org/officeDocument/2006/relationships/hyperlink" Target="mailto:destek@sikayet.com" TargetMode="External"/><Relationship Id="rId4" Type="http://schemas.openxmlformats.org/officeDocument/2006/relationships/settings" Target="settings.xml"/><Relationship Id="rId9" Type="http://schemas.openxmlformats.org/officeDocument/2006/relationships/hyperlink" Target="http://www.silivrihurhaber.com" TargetMode="External"/><Relationship Id="rId14" Type="http://schemas.openxmlformats.org/officeDocument/2006/relationships/hyperlink" Target="https://www.facedermo.com/" TargetMode="External"/><Relationship Id="rId22" Type="http://schemas.openxmlformats.org/officeDocument/2006/relationships/hyperlink" Target="http://www.huseyintirman.com" TargetMode="External"/><Relationship Id="rId27" Type="http://schemas.openxmlformats.org/officeDocument/2006/relationships/hyperlink" Target="http://www.istanbulbilisim.com" TargetMode="External"/><Relationship Id="rId30" Type="http://schemas.openxmlformats.org/officeDocument/2006/relationships/hyperlink" Target="http://www.facebook.com" TargetMode="External"/><Relationship Id="rId35"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EDE5-FDB6-4EEF-9839-59D0C32F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231</Pages>
  <Words>99326</Words>
  <Characters>566159</Characters>
  <Application>Microsoft Office Word</Application>
  <DocSecurity>0</DocSecurity>
  <Lines>4717</Lines>
  <Paragraphs>1328</Paragraphs>
  <ScaleCrop>false</ScaleCrop>
  <HeadingPairs>
    <vt:vector size="2" baseType="variant">
      <vt:variant>
        <vt:lpstr>Konu Başlığı</vt:lpstr>
      </vt:variant>
      <vt:variant>
        <vt:i4>1</vt:i4>
      </vt:variant>
    </vt:vector>
  </HeadingPairs>
  <TitlesOfParts>
    <vt:vector size="1" baseType="lpstr">
      <vt:lpstr>Dosya No</vt:lpstr>
    </vt:vector>
  </TitlesOfParts>
  <Company>Microsoft</Company>
  <LinksUpToDate>false</LinksUpToDate>
  <CharactersWithSpaces>664157</CharactersWithSpaces>
  <SharedDoc>false</SharedDoc>
  <HLinks>
    <vt:vector size="36" baseType="variant">
      <vt:variant>
        <vt:i4>2228280</vt:i4>
      </vt:variant>
      <vt:variant>
        <vt:i4>15</vt:i4>
      </vt:variant>
      <vt:variant>
        <vt:i4>0</vt:i4>
      </vt:variant>
      <vt:variant>
        <vt:i4>5</vt:i4>
      </vt:variant>
      <vt:variant>
        <vt:lpwstr>http://www.balderesikarakovanbali.com/</vt:lpwstr>
      </vt:variant>
      <vt:variant>
        <vt:lpwstr/>
      </vt:variant>
      <vt:variant>
        <vt:i4>6029400</vt:i4>
      </vt:variant>
      <vt:variant>
        <vt:i4>12</vt:i4>
      </vt:variant>
      <vt:variant>
        <vt:i4>0</vt:i4>
      </vt:variant>
      <vt:variant>
        <vt:i4>5</vt:i4>
      </vt:variant>
      <vt:variant>
        <vt:lpwstr>http://www.hasbalci.com/</vt:lpwstr>
      </vt:variant>
      <vt:variant>
        <vt:lpwstr/>
      </vt:variant>
      <vt:variant>
        <vt:i4>6029400</vt:i4>
      </vt:variant>
      <vt:variant>
        <vt:i4>9</vt:i4>
      </vt:variant>
      <vt:variant>
        <vt:i4>0</vt:i4>
      </vt:variant>
      <vt:variant>
        <vt:i4>5</vt:i4>
      </vt:variant>
      <vt:variant>
        <vt:lpwstr>http://www.hasbalci.com/</vt:lpwstr>
      </vt:variant>
      <vt:variant>
        <vt:lpwstr/>
      </vt:variant>
      <vt:variant>
        <vt:i4>2228280</vt:i4>
      </vt:variant>
      <vt:variant>
        <vt:i4>6</vt:i4>
      </vt:variant>
      <vt:variant>
        <vt:i4>0</vt:i4>
      </vt:variant>
      <vt:variant>
        <vt:i4>5</vt:i4>
      </vt:variant>
      <vt:variant>
        <vt:lpwstr>http://www.balderesikarakovanbali.com/</vt:lpwstr>
      </vt:variant>
      <vt:variant>
        <vt:lpwstr/>
      </vt:variant>
      <vt:variant>
        <vt:i4>6029400</vt:i4>
      </vt:variant>
      <vt:variant>
        <vt:i4>3</vt:i4>
      </vt:variant>
      <vt:variant>
        <vt:i4>0</vt:i4>
      </vt:variant>
      <vt:variant>
        <vt:i4>5</vt:i4>
      </vt:variant>
      <vt:variant>
        <vt:lpwstr>http://www.hasbalci.com/</vt:lpwstr>
      </vt:variant>
      <vt:variant>
        <vt:lpwstr/>
      </vt:variant>
      <vt:variant>
        <vt:i4>2228280</vt:i4>
      </vt:variant>
      <vt:variant>
        <vt:i4>0</vt:i4>
      </vt:variant>
      <vt:variant>
        <vt:i4>0</vt:i4>
      </vt:variant>
      <vt:variant>
        <vt:i4>5</vt:i4>
      </vt:variant>
      <vt:variant>
        <vt:lpwstr>http://www.balderesikarakovanbali.com/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Dosya No</dc:title>
  <dc:subject/>
  <dc:creator>halilip</dc:creator>
  <cp:keywords/>
  <dc:description/>
  <cp:lastModifiedBy>Ece Özçalışkan</cp:lastModifiedBy>
  <cp:revision>2</cp:revision>
  <dcterms:created xsi:type="dcterms:W3CDTF">2020-09-22T08:04:00Z</dcterms:created>
  <dcterms:modified xsi:type="dcterms:W3CDTF">2020-09-22T08:04:00Z</dcterms:modified>
</cp:coreProperties>
</file>