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05" w:rsidRPr="00006B9E" w:rsidRDefault="00A71F05" w:rsidP="00A71F05">
      <w:pPr>
        <w:ind w:firstLine="567"/>
        <w:jc w:val="center"/>
        <w:rPr>
          <w:b/>
        </w:rPr>
      </w:pPr>
      <w:r w:rsidRPr="00006B9E">
        <w:rPr>
          <w:b/>
        </w:rPr>
        <w:t>T.C.</w:t>
      </w:r>
    </w:p>
    <w:p w:rsidR="00A71F05" w:rsidRPr="00006B9E" w:rsidRDefault="00A71F05" w:rsidP="00A71F05">
      <w:pPr>
        <w:ind w:firstLine="567"/>
        <w:jc w:val="center"/>
        <w:rPr>
          <w:b/>
        </w:rPr>
      </w:pPr>
      <w:r w:rsidRPr="00006B9E">
        <w:rPr>
          <w:b/>
        </w:rPr>
        <w:t>GÜMRÜK VE TİCARET BAKANLIĞI</w:t>
      </w:r>
    </w:p>
    <w:p w:rsidR="00A71F05" w:rsidRPr="00006B9E" w:rsidRDefault="00A71F05" w:rsidP="00A71F05">
      <w:pPr>
        <w:ind w:firstLine="567"/>
        <w:jc w:val="center"/>
        <w:rPr>
          <w:b/>
        </w:rPr>
      </w:pPr>
      <w:r w:rsidRPr="00006B9E">
        <w:rPr>
          <w:b/>
        </w:rPr>
        <w:t>Reklam Kurulu Başkanlığı</w:t>
      </w:r>
    </w:p>
    <w:p w:rsidR="00F1500C" w:rsidRPr="00006B9E" w:rsidRDefault="00F1500C" w:rsidP="00A71F05">
      <w:pPr>
        <w:ind w:firstLine="567"/>
        <w:jc w:val="center"/>
      </w:pPr>
    </w:p>
    <w:p w:rsidR="00A71F05" w:rsidRPr="00006B9E" w:rsidRDefault="00A71F05" w:rsidP="00A71F05">
      <w:pPr>
        <w:pStyle w:val="Balk3"/>
        <w:ind w:firstLine="567"/>
        <w:rPr>
          <w:rFonts w:ascii="Times New Roman" w:hAnsi="Times New Roman"/>
          <w:sz w:val="24"/>
          <w:szCs w:val="24"/>
          <w:lang w:val="tr-TR"/>
        </w:rPr>
      </w:pPr>
      <w:r w:rsidRPr="00006B9E">
        <w:rPr>
          <w:rFonts w:ascii="Times New Roman" w:hAnsi="Times New Roman"/>
          <w:sz w:val="24"/>
          <w:szCs w:val="24"/>
          <w:lang w:val="tr-TR"/>
        </w:rPr>
        <w:t xml:space="preserve">                                                        BASIN BÜLTENİ</w:t>
      </w:r>
    </w:p>
    <w:p w:rsidR="00A71F05" w:rsidRPr="00006B9E" w:rsidRDefault="00A71F05" w:rsidP="00A71F05">
      <w:pPr>
        <w:ind w:firstLine="567"/>
        <w:jc w:val="center"/>
      </w:pPr>
    </w:p>
    <w:p w:rsidR="00A71F05" w:rsidRPr="00006B9E" w:rsidRDefault="00A71F05" w:rsidP="00A71F05">
      <w:pPr>
        <w:ind w:firstLine="567"/>
        <w:rPr>
          <w:b/>
        </w:rPr>
      </w:pPr>
    </w:p>
    <w:p w:rsidR="00F1500C" w:rsidRPr="00006B9E" w:rsidRDefault="00F1500C" w:rsidP="00A71F05">
      <w:pPr>
        <w:ind w:firstLine="567"/>
        <w:rPr>
          <w:b/>
        </w:rPr>
      </w:pPr>
    </w:p>
    <w:p w:rsidR="00A71F05" w:rsidRPr="00006B9E" w:rsidRDefault="00A71F05" w:rsidP="00A71F05">
      <w:pPr>
        <w:ind w:firstLine="567"/>
      </w:pPr>
      <w:r w:rsidRPr="00006B9E">
        <w:rPr>
          <w:b/>
        </w:rPr>
        <w:t>Toplantı Tarihi</w:t>
      </w:r>
      <w:r w:rsidRPr="00006B9E">
        <w:rPr>
          <w:b/>
        </w:rPr>
        <w:tab/>
      </w:r>
      <w:r w:rsidRPr="00006B9E">
        <w:rPr>
          <w:b/>
        </w:rPr>
        <w:tab/>
        <w:t xml:space="preserve"> : </w:t>
      </w:r>
      <w:r w:rsidRPr="00006B9E">
        <w:t xml:space="preserve"> 09 Eylül 2014</w:t>
      </w:r>
    </w:p>
    <w:p w:rsidR="00A71F05" w:rsidRPr="00006B9E" w:rsidRDefault="00A71F05" w:rsidP="00A71F05">
      <w:pPr>
        <w:ind w:firstLine="567"/>
        <w:rPr>
          <w:i/>
        </w:rPr>
      </w:pPr>
    </w:p>
    <w:p w:rsidR="00A71F05" w:rsidRPr="00006B9E" w:rsidRDefault="00A71F05" w:rsidP="00A71F05">
      <w:pPr>
        <w:ind w:firstLine="567"/>
      </w:pPr>
    </w:p>
    <w:p w:rsidR="00A71F05" w:rsidRPr="00006B9E" w:rsidRDefault="00A71F05" w:rsidP="00A71F05">
      <w:pPr>
        <w:ind w:firstLine="567"/>
      </w:pPr>
      <w:r w:rsidRPr="00006B9E">
        <w:rPr>
          <w:b/>
        </w:rPr>
        <w:t>Toplantı Sayısı</w:t>
      </w:r>
      <w:r w:rsidRPr="00006B9E">
        <w:rPr>
          <w:b/>
        </w:rPr>
        <w:tab/>
      </w:r>
      <w:r w:rsidRPr="00006B9E">
        <w:rPr>
          <w:b/>
        </w:rPr>
        <w:tab/>
        <w:t xml:space="preserve"> :</w:t>
      </w:r>
      <w:r w:rsidRPr="00006B9E">
        <w:t xml:space="preserve"> 228</w:t>
      </w:r>
    </w:p>
    <w:p w:rsidR="00A71F05" w:rsidRPr="00006B9E" w:rsidRDefault="00A71F05" w:rsidP="00A71F05">
      <w:pPr>
        <w:ind w:firstLine="567"/>
      </w:pPr>
    </w:p>
    <w:p w:rsidR="00A71F05" w:rsidRPr="00006B9E" w:rsidRDefault="00A71F05" w:rsidP="00A71F05">
      <w:pPr>
        <w:ind w:firstLine="567"/>
      </w:pPr>
    </w:p>
    <w:p w:rsidR="00F1500C" w:rsidRPr="00006B9E" w:rsidRDefault="00F1500C" w:rsidP="00A71F05">
      <w:pPr>
        <w:pStyle w:val="ListeParagraf"/>
        <w:ind w:left="0"/>
        <w:rPr>
          <w:b/>
          <w:u w:val="single"/>
        </w:rPr>
      </w:pPr>
    </w:p>
    <w:p w:rsidR="00F1500C" w:rsidRPr="00006B9E" w:rsidRDefault="00F1500C" w:rsidP="00A71F05">
      <w:pPr>
        <w:pStyle w:val="ListeParagraf"/>
        <w:ind w:left="0"/>
        <w:rPr>
          <w:b/>
          <w:u w:val="single"/>
        </w:rPr>
      </w:pPr>
    </w:p>
    <w:p w:rsidR="00A71F05" w:rsidRPr="00006B9E" w:rsidRDefault="00A71F05" w:rsidP="00A71F05">
      <w:pPr>
        <w:pStyle w:val="ListeParagraf"/>
        <w:ind w:left="0"/>
        <w:rPr>
          <w:b/>
          <w:u w:val="single"/>
        </w:rPr>
      </w:pPr>
      <w:r w:rsidRPr="00006B9E">
        <w:rPr>
          <w:b/>
          <w:u w:val="single"/>
        </w:rPr>
        <w:t>İLETİŞİM HİZMETLERİ</w:t>
      </w:r>
    </w:p>
    <w:p w:rsidR="00A71F05" w:rsidRPr="00006B9E" w:rsidRDefault="00A71F05" w:rsidP="00A71F05">
      <w:pPr>
        <w:pStyle w:val="ListeParagraf"/>
        <w:ind w:left="0"/>
        <w:rPr>
          <w:b/>
          <w:u w:val="single"/>
        </w:rPr>
      </w:pPr>
    </w:p>
    <w:p w:rsidR="00A71F05" w:rsidRPr="00006B9E" w:rsidRDefault="00A71F05" w:rsidP="00A71F05">
      <w:pPr>
        <w:rPr>
          <w:b/>
        </w:rPr>
      </w:pPr>
      <w:r w:rsidRPr="00006B9E">
        <w:rPr>
          <w:b/>
        </w:rPr>
        <w:t>1)</w:t>
      </w:r>
    </w:p>
    <w:p w:rsidR="00A71F05" w:rsidRPr="00006B9E" w:rsidRDefault="00A71F05" w:rsidP="00A71F05">
      <w:pPr>
        <w:rPr>
          <w:b/>
        </w:rPr>
      </w:pPr>
    </w:p>
    <w:p w:rsidR="00A71F05" w:rsidRPr="00006B9E" w:rsidRDefault="00A71F05" w:rsidP="00A71F05">
      <w:r w:rsidRPr="00006B9E">
        <w:rPr>
          <w:b/>
        </w:rPr>
        <w:t>Dosya No: 2014/250</w:t>
      </w:r>
    </w:p>
    <w:p w:rsidR="00A71F05" w:rsidRPr="00006B9E" w:rsidRDefault="00A71F05" w:rsidP="00A71F05">
      <w:pPr>
        <w:rPr>
          <w:b/>
        </w:rPr>
      </w:pPr>
    </w:p>
    <w:p w:rsidR="00A71F05" w:rsidRPr="00006B9E" w:rsidRDefault="00A71F05" w:rsidP="00A71F05">
      <w:pPr>
        <w:rPr>
          <w:b/>
        </w:rPr>
      </w:pPr>
      <w:proofErr w:type="gramStart"/>
      <w:r w:rsidRPr="00006B9E">
        <w:rPr>
          <w:b/>
        </w:rPr>
        <w:t>Şikayet</w:t>
      </w:r>
      <w:proofErr w:type="gramEnd"/>
      <w:r w:rsidRPr="00006B9E">
        <w:rPr>
          <w:b/>
        </w:rPr>
        <w:t xml:space="preserve"> Edilen: </w:t>
      </w:r>
      <w:r w:rsidRPr="00006B9E">
        <w:rPr>
          <w:b/>
          <w:color w:val="000000"/>
        </w:rPr>
        <w:t xml:space="preserve">Turkcell İletişim Hizmetleri </w:t>
      </w:r>
      <w:r w:rsidRPr="00006B9E">
        <w:rPr>
          <w:b/>
        </w:rPr>
        <w:t>A.Ş.</w:t>
      </w:r>
    </w:p>
    <w:p w:rsidR="00F1500C" w:rsidRPr="00006B9E" w:rsidRDefault="00F1500C" w:rsidP="00A71F05">
      <w:pPr>
        <w:rPr>
          <w:b/>
        </w:rPr>
      </w:pPr>
    </w:p>
    <w:p w:rsidR="00A71F05" w:rsidRPr="00006B9E" w:rsidRDefault="00A71F05" w:rsidP="00A71F05">
      <w:proofErr w:type="gramStart"/>
      <w:r w:rsidRPr="00006B9E">
        <w:rPr>
          <w:b/>
        </w:rPr>
        <w:t>Şikayet</w:t>
      </w:r>
      <w:proofErr w:type="gramEnd"/>
      <w:r w:rsidRPr="00006B9E">
        <w:rPr>
          <w:b/>
        </w:rPr>
        <w:t xml:space="preserve"> Edilen Reklam: </w:t>
      </w:r>
      <w:r w:rsidRPr="00006B9E">
        <w:rPr>
          <w:b/>
          <w:i/>
        </w:rPr>
        <w:t>“Turbo 3G Sadece Turkcell’de</w:t>
      </w:r>
      <w:r w:rsidRPr="00006B9E">
        <w:rPr>
          <w:b/>
          <w:i/>
          <w:color w:val="000000"/>
        </w:rPr>
        <w:t>”</w:t>
      </w:r>
      <w:r w:rsidRPr="00006B9E">
        <w:rPr>
          <w:color w:val="000000"/>
        </w:rPr>
        <w:t xml:space="preserve"> </w:t>
      </w:r>
      <w:r w:rsidRPr="00006B9E">
        <w:t>başlıklı</w:t>
      </w:r>
      <w:r w:rsidRPr="00006B9E">
        <w:rPr>
          <w:bCs/>
        </w:rPr>
        <w:t xml:space="preserve"> reklamlar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7 – 28 Şubat 2014</w:t>
      </w:r>
    </w:p>
    <w:p w:rsidR="00A71F05" w:rsidRPr="00006B9E" w:rsidRDefault="00A71F05" w:rsidP="00A71F05">
      <w:pPr>
        <w:rPr>
          <w:b/>
        </w:rPr>
      </w:pPr>
    </w:p>
    <w:p w:rsidR="00A71F05" w:rsidRPr="00006B9E" w:rsidRDefault="00A71F05" w:rsidP="00A71F05">
      <w:r w:rsidRPr="00006B9E">
        <w:rPr>
          <w:b/>
        </w:rPr>
        <w:t>Yayınlandığı Mecra:</w:t>
      </w:r>
      <w:r w:rsidRPr="00006B9E">
        <w:t xml:space="preserve"> TV</w:t>
      </w:r>
    </w:p>
    <w:p w:rsidR="00A71F05" w:rsidRPr="00006B9E" w:rsidRDefault="00A71F05" w:rsidP="00A71F05">
      <w:pPr>
        <w:rPr>
          <w:b/>
        </w:rPr>
      </w:pPr>
    </w:p>
    <w:p w:rsidR="00A71F05" w:rsidRPr="00006B9E" w:rsidRDefault="00A71F05" w:rsidP="00A71F05">
      <w:pPr>
        <w:shd w:val="clear" w:color="auto" w:fill="FFFFFF"/>
        <w:tabs>
          <w:tab w:val="left" w:pos="709"/>
        </w:tabs>
        <w:rPr>
          <w:color w:val="000000"/>
        </w:rPr>
      </w:pPr>
      <w:r w:rsidRPr="00006B9E">
        <w:rPr>
          <w:b/>
        </w:rPr>
        <w:t xml:space="preserve">Tespitler: </w:t>
      </w:r>
      <w:r w:rsidRPr="00006B9E">
        <w:rPr>
          <w:b/>
          <w:color w:val="000000"/>
        </w:rPr>
        <w:t>“Turbo 3G Sadece Turkcell’de”</w:t>
      </w:r>
      <w:r w:rsidRPr="00006B9E">
        <w:rPr>
          <w:color w:val="000000"/>
        </w:rPr>
        <w:t xml:space="preserve"> başlıklı </w:t>
      </w:r>
      <w:r w:rsidRPr="00006B9E">
        <w:t xml:space="preserve">televizyon reklamlarında ana vaat olarak; </w:t>
      </w:r>
      <w:r w:rsidRPr="00006B9E">
        <w:rPr>
          <w:b/>
          <w:i/>
          <w:color w:val="000000"/>
        </w:rPr>
        <w:t>“(…)İnternet hızınız böyle mi olsun istersiniz yoksa Turbo 3G hızında mı? Hızlı internetin nerede, ne zaman gerekeceği belli olmaz. Bu yüzden Turbo 3G sadece Turkcell’de”</w:t>
      </w:r>
      <w:r w:rsidRPr="00006B9E">
        <w:rPr>
          <w:i/>
          <w:color w:val="000000"/>
        </w:rPr>
        <w:t xml:space="preserve"> </w:t>
      </w:r>
      <w:r w:rsidRPr="00006B9E">
        <w:rPr>
          <w:color w:val="000000"/>
        </w:rPr>
        <w:t xml:space="preserve">ifadelerine, altyazıda ise </w:t>
      </w:r>
      <w:r w:rsidRPr="00006B9E">
        <w:rPr>
          <w:i/>
          <w:color w:val="000000"/>
        </w:rPr>
        <w:t xml:space="preserve">“Turbo paketlerde 43,2 Mbps olan üst bağlantı hızı kapsama alanına, coğrafi koşullara, şebeke yoğunluğuna, kullanılan cihaza ve bağlanılan siteye göre değişebilir. Üst bağlantı hızına ancak çift taşıyıcılı internet teknolojisini destekleyen cihazlar ulaşabilir. Turbo hız seçeneğini içeren internet paketleri iptal edilmediği sürece otomatik yenilenir ve yurtiçinde geçerlidir, kullanılmayan MB miktarı devretmez. Turkcell, internet paketlerinin kullanım şartlarında değişiklik yapma hakkını saklı tutar. Detaylı bilgi turkcell.com.tr’de” </w:t>
      </w:r>
      <w:r w:rsidRPr="00006B9E">
        <w:rPr>
          <w:color w:val="000000"/>
        </w:rPr>
        <w:t>ifadelerine yer verildiği,</w:t>
      </w:r>
    </w:p>
    <w:p w:rsidR="00A71F05" w:rsidRPr="00006B9E" w:rsidRDefault="00A71F05" w:rsidP="00A71F05">
      <w:pPr>
        <w:shd w:val="clear" w:color="auto" w:fill="FFFFFF"/>
        <w:tabs>
          <w:tab w:val="left" w:pos="709"/>
        </w:tabs>
        <w:rPr>
          <w:color w:val="000000"/>
        </w:rPr>
      </w:pPr>
    </w:p>
    <w:p w:rsidR="00A71F05" w:rsidRPr="00006B9E" w:rsidRDefault="00A71F05" w:rsidP="00A71F05">
      <w:pPr>
        <w:shd w:val="clear" w:color="auto" w:fill="FFFFFF"/>
        <w:tabs>
          <w:tab w:val="left" w:pos="709"/>
        </w:tabs>
      </w:pPr>
      <w:proofErr w:type="gramStart"/>
      <w:r w:rsidRPr="00006B9E">
        <w:rPr>
          <w:color w:val="000000"/>
        </w:rPr>
        <w:t xml:space="preserve">Diğer taraftan, </w:t>
      </w:r>
      <w:r w:rsidRPr="00006B9E">
        <w:t xml:space="preserve">Reklam Kurulunun 14.01.2014 tarih ve 220 sayılı toplantısında durdurma cezası uygulanmasına karar verilen </w:t>
      </w:r>
      <w:r w:rsidRPr="00006B9E">
        <w:rPr>
          <w:b/>
          <w:i/>
          <w:color w:val="000000"/>
        </w:rPr>
        <w:t>“Türkiye’nin tüm büyük şehirlerinde Turkcell en hızlı 3G ile hizmetinizde”</w:t>
      </w:r>
      <w:r w:rsidRPr="00006B9E">
        <w:rPr>
          <w:color w:val="000000"/>
        </w:rPr>
        <w:t xml:space="preserve"> başlıklı reklamlarında görsellerin değil, kullanılan ifadelerin Reklam Mevzuatına aykırı bulunduğu ve bu ifadelere </w:t>
      </w:r>
      <w:r w:rsidRPr="00006B9E">
        <w:rPr>
          <w:b/>
          <w:i/>
          <w:color w:val="000000"/>
        </w:rPr>
        <w:t>“Turbo 3G Sadece Turkcell’de”</w:t>
      </w:r>
      <w:r w:rsidRPr="00006B9E">
        <w:rPr>
          <w:color w:val="000000"/>
        </w:rPr>
        <w:t xml:space="preserve"> başlıklı reklamlarda yer veilmediği</w:t>
      </w:r>
      <w:r w:rsidRPr="00006B9E">
        <w:t xml:space="preserve"> </w:t>
      </w:r>
      <w:r w:rsidRPr="00006B9E">
        <w:rPr>
          <w:color w:val="000000"/>
        </w:rPr>
        <w:t xml:space="preserve">tespit edilmiştir. </w:t>
      </w:r>
      <w:proofErr w:type="gramEnd"/>
    </w:p>
    <w:p w:rsidR="00A71F05" w:rsidRPr="00006B9E" w:rsidRDefault="00A71F05" w:rsidP="00A71F05">
      <w:pPr>
        <w:shd w:val="clear" w:color="auto" w:fill="FFFFFF"/>
        <w:tabs>
          <w:tab w:val="left" w:pos="709"/>
          <w:tab w:val="left" w:pos="1276"/>
        </w:tabs>
      </w:pPr>
    </w:p>
    <w:p w:rsidR="00F1500C" w:rsidRPr="00006B9E" w:rsidRDefault="00F1500C" w:rsidP="00A71F05">
      <w:pPr>
        <w:shd w:val="clear" w:color="auto" w:fill="FFFFFF"/>
        <w:tabs>
          <w:tab w:val="left" w:pos="709"/>
        </w:tabs>
        <w:rPr>
          <w:b/>
        </w:rPr>
      </w:pPr>
    </w:p>
    <w:p w:rsidR="00A71F05" w:rsidRPr="00006B9E" w:rsidRDefault="00A71F05" w:rsidP="00A71F05">
      <w:pPr>
        <w:shd w:val="clear" w:color="auto" w:fill="FFFFFF"/>
        <w:tabs>
          <w:tab w:val="left" w:pos="709"/>
        </w:tabs>
      </w:pPr>
      <w:r w:rsidRPr="00006B9E">
        <w:rPr>
          <w:b/>
        </w:rPr>
        <w:t xml:space="preserve">Değerlendirme/Karar: </w:t>
      </w:r>
      <w:r w:rsidRPr="00006B9E">
        <w:t xml:space="preserve">İnceleme konusu televizyon reklamlarında ana vaat olarak; </w:t>
      </w:r>
      <w:r w:rsidRPr="00006B9E">
        <w:rPr>
          <w:b/>
          <w:i/>
        </w:rPr>
        <w:t xml:space="preserve">“(…)İnternet hızınız böyle mi olsun istersiniz yoksa Turbo 3G hızında mı? Hızlı internetin nerede, ne zaman gerekeceği belli olmaz. Bu yüzden Turbo 3G </w:t>
      </w:r>
      <w:r w:rsidRPr="00006B9E">
        <w:rPr>
          <w:b/>
          <w:i/>
          <w:u w:val="single"/>
        </w:rPr>
        <w:t>sadece</w:t>
      </w:r>
      <w:r w:rsidRPr="00006B9E">
        <w:rPr>
          <w:b/>
          <w:i/>
        </w:rPr>
        <w:t xml:space="preserve"> Turkcell’de”</w:t>
      </w:r>
      <w:r w:rsidRPr="00006B9E">
        <w:t xml:space="preserve"> ifadelerine, altyazıda ise; </w:t>
      </w:r>
      <w:r w:rsidRPr="00006B9E">
        <w:rPr>
          <w:i/>
        </w:rPr>
        <w:t xml:space="preserve">“Turbo paketlerde 43,2 Mbps olan üst bağlantı hızı kapsama alanına, coğrafi koşullara, şebeke yoğunluğuna, kullanılan cihaza ve bağlanılan siteye göre değişebilir. Üst bağlantı hızına ancak çift taşıyıcılı internet teknolojisini destekleyen cihazlar ulaşabilir. Turbo hız seçeneğini içeren internet paketleri iptal edilmediği sürece otomatik yenilenir ve yurtiçinde geçerlidir, kullanılmayan MB miktarı devretmez. Turkcell, internet paketlerinin kullanım şartlarında değişiklik yapma hakkını saklı tutar. </w:t>
      </w:r>
      <w:proofErr w:type="gramStart"/>
      <w:r w:rsidRPr="00006B9E">
        <w:rPr>
          <w:i/>
        </w:rPr>
        <w:t>Detaylı bilgi turkcell.com.tr’de”</w:t>
      </w:r>
      <w:r w:rsidRPr="00006B9E">
        <w:rPr>
          <w:b/>
          <w:i/>
        </w:rPr>
        <w:t xml:space="preserve"> </w:t>
      </w:r>
      <w:r w:rsidRPr="00006B9E">
        <w:t xml:space="preserve">ifadelerine yer verilerek, firmanızın çok hızlı bir 3G internet hizmetini sunduğu iddiasında bulunulduğu ancak tanıtımı yapılan mobil internet hizmetinin, üst sınırı olan 43,2 Mbps hızın Çift Taşıyıcı İnternet Teknolojisi aracılığıyla sunulduğu ve söz konusu teknolojinin diğer GSM operatörlerinin altyapısında da bulunduğu, diğer bir ifadeyle 43,2 Mbps mobil internet hızının rakip firmalar tarafından da sunulabildiği, bu nedenle reklamlarda yer verilen </w:t>
      </w:r>
      <w:r w:rsidRPr="00006B9E">
        <w:rPr>
          <w:b/>
          <w:i/>
        </w:rPr>
        <w:t xml:space="preserve">“Turbo 3G </w:t>
      </w:r>
      <w:r w:rsidRPr="00006B9E">
        <w:rPr>
          <w:b/>
          <w:i/>
          <w:u w:val="single"/>
        </w:rPr>
        <w:t>sadece</w:t>
      </w:r>
      <w:r w:rsidRPr="00006B9E">
        <w:rPr>
          <w:b/>
          <w:i/>
        </w:rPr>
        <w:t xml:space="preserve"> Turkcell’de”</w:t>
      </w:r>
      <w:r w:rsidRPr="00006B9E">
        <w:t xml:space="preserve"> ifadesinin gerçeği yansıtmadığı, </w:t>
      </w:r>
      <w:proofErr w:type="gramEnd"/>
    </w:p>
    <w:p w:rsidR="00A71F05" w:rsidRPr="00006B9E" w:rsidRDefault="00A71F05" w:rsidP="00A71F05">
      <w:pPr>
        <w:shd w:val="clear" w:color="auto" w:fill="FFFFFF"/>
        <w:tabs>
          <w:tab w:val="left" w:pos="709"/>
        </w:tabs>
      </w:pPr>
      <w:r w:rsidRPr="00006B9E">
        <w:tab/>
        <w:t xml:space="preserve"> </w:t>
      </w:r>
    </w:p>
    <w:p w:rsidR="00A71F05" w:rsidRPr="00006B9E" w:rsidRDefault="00A71F05" w:rsidP="00A71F05">
      <w:pPr>
        <w:shd w:val="clear" w:color="auto" w:fill="FFFFFF"/>
        <w:tabs>
          <w:tab w:val="left" w:pos="709"/>
        </w:tabs>
        <w:rPr>
          <w:color w:val="000000"/>
        </w:rPr>
      </w:pPr>
      <w:r w:rsidRPr="00006B9E">
        <w:rPr>
          <w:color w:val="000000"/>
        </w:rPr>
        <w:t>Dolayısıyla, söz konusu reklamların tüketicileri yanıltıcı nitelikte olduğu ve dürüst rekabet ilkelerine aykırılık teşkil ettiği, bu durumun da;</w:t>
      </w:r>
    </w:p>
    <w:p w:rsidR="00A71F05" w:rsidRPr="00006B9E" w:rsidRDefault="00A71F05" w:rsidP="00A71F05">
      <w:pPr>
        <w:shd w:val="clear" w:color="auto" w:fill="FFFFFF"/>
        <w:rPr>
          <w:spacing w:val="-1"/>
        </w:rPr>
      </w:pPr>
    </w:p>
    <w:p w:rsidR="00A71F05" w:rsidRPr="00006B9E" w:rsidRDefault="00A71F05" w:rsidP="00A71F05">
      <w:pPr>
        <w:shd w:val="clear" w:color="auto" w:fill="FFFFFF"/>
      </w:pPr>
      <w:r w:rsidRPr="00006B9E">
        <w:rPr>
          <w:spacing w:val="-1"/>
        </w:rPr>
        <w:t xml:space="preserve">- Ticari Reklam ve İlanlara İlişkin İlkeler ve Uygulama Esaslarına Dair Yönetmeliğin </w:t>
      </w:r>
      <w:r w:rsidRPr="00006B9E">
        <w:rPr>
          <w:spacing w:val="1"/>
        </w:rPr>
        <w:t xml:space="preserve">5/a, 5/b, 5/e, 7/a, 7/c, 13 üncü ve 21 inci maddeleri, </w:t>
      </w:r>
      <w:r w:rsidRPr="00006B9E">
        <w:t xml:space="preserve"> </w:t>
      </w:r>
    </w:p>
    <w:p w:rsidR="00A71F05" w:rsidRPr="00006B9E" w:rsidRDefault="00A71F05" w:rsidP="00A71F05">
      <w:pPr>
        <w:shd w:val="clear" w:color="auto" w:fill="FFFFFF"/>
      </w:pPr>
    </w:p>
    <w:p w:rsidR="00A71F05" w:rsidRPr="00006B9E" w:rsidRDefault="00A71F05" w:rsidP="00A71F05">
      <w:r w:rsidRPr="00006B9E">
        <w:rPr>
          <w:b/>
        </w:rPr>
        <w:t xml:space="preserve">- </w:t>
      </w:r>
      <w:r w:rsidRPr="00006B9E">
        <w:t>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 inci maddesi</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olduğuna, </w:t>
      </w:r>
    </w:p>
    <w:p w:rsidR="00A71F05" w:rsidRPr="00006B9E" w:rsidRDefault="00A71F05" w:rsidP="00A71F05"/>
    <w:p w:rsidR="00A71F05" w:rsidRPr="00006B9E" w:rsidRDefault="00A71F05" w:rsidP="00A71F05">
      <w:r w:rsidRPr="00006B9E">
        <w:t xml:space="preserve">Buna göre, reklam veren </w:t>
      </w:r>
      <w:r w:rsidRPr="00006B9E">
        <w:rPr>
          <w:b/>
          <w:bCs/>
          <w:iCs/>
          <w:color w:val="000000"/>
        </w:rPr>
        <w:t>Turkcell İletişim Hizmetleri A.Ş.</w:t>
      </w:r>
      <w:r w:rsidRPr="00006B9E">
        <w:t xml:space="preserve"> hakkında, 6502 sayılı Kanun’un 63 üncü ve mülga 4077 sayılı Kanun’un 25/8 inci maddeleri uyarınca </w:t>
      </w:r>
      <w:r w:rsidRPr="00006B9E">
        <w:rPr>
          <w:b/>
        </w:rPr>
        <w:t>ulusal düzeyde (91.370.-TL) idari para ve</w:t>
      </w:r>
      <w:r w:rsidRPr="00006B9E">
        <w:t xml:space="preserve"> </w:t>
      </w:r>
      <w:r w:rsidRPr="00006B9E">
        <w:rPr>
          <w:rStyle w:val="Gl"/>
        </w:rPr>
        <w:t>anılan reklamları durdurma cezaları</w:t>
      </w:r>
      <w:r w:rsidRPr="00006B9E">
        <w:t xml:space="preserve"> verilmesine,</w:t>
      </w:r>
    </w:p>
    <w:p w:rsidR="00A71F05" w:rsidRPr="00006B9E" w:rsidRDefault="00A71F05" w:rsidP="00A71F05">
      <w:pPr>
        <w:adjustRightInd w:val="0"/>
        <w:ind w:firstLine="708"/>
      </w:pPr>
    </w:p>
    <w:p w:rsidR="00A71F05" w:rsidRPr="00006B9E" w:rsidRDefault="00A71F05" w:rsidP="00A71F05">
      <w:proofErr w:type="gramStart"/>
      <w:r w:rsidRPr="00006B9E">
        <w:t xml:space="preserve">Diğer taraftan, aynı firma tarafından, 23 Temmuz – 10 Eylül 2013 tarihleri arasında muhtelif televizyon kanallarında yayınlanan </w:t>
      </w:r>
      <w:r w:rsidRPr="00006B9E">
        <w:rPr>
          <w:b/>
          <w:i/>
          <w:color w:val="000000"/>
        </w:rPr>
        <w:t>“Turkcell Tablet Festivali”</w:t>
      </w:r>
      <w:r w:rsidRPr="00006B9E">
        <w:rPr>
          <w:color w:val="000000"/>
        </w:rPr>
        <w:t xml:space="preserve"> başlıklı </w:t>
      </w:r>
      <w:r w:rsidRPr="00006B9E">
        <w:rPr>
          <w:bCs/>
        </w:rPr>
        <w:t>reklamlar</w:t>
      </w:r>
      <w:r w:rsidRPr="00006B9E">
        <w:t xml:space="preserve">ın, mülga 4077 sayılı Kanun ve Ticari Reklam ve İlanlara İlişkin İlkeler ve Uygulama Esaslarına Dair Yönetmeliğin ilgili hükümlerine aykırı ve tüketicileri yanıltıcı olduğunun anlaşılması nedeniyle, Reklam Kurulu'nun 12.11.2013 tarih ve 218 sayılı toplantısında, firma hakkında idari para cezası verilmiş olup, söz konusu fiilin bir yıl içerisinde tekrar edilmiş olması nedeniyle, 4077 sayılı Kanunun 25 inci maddesinin son fıkrasında yer alan </w:t>
      </w:r>
      <w:r w:rsidRPr="00006B9E">
        <w:rPr>
          <w:i/>
          <w:iCs/>
        </w:rPr>
        <w:t xml:space="preserve">“(…) para cezaları, fiilin bir yıl içerisinde tekrarı halinde iki misli uygulanır.” </w:t>
      </w:r>
      <w:r w:rsidRPr="00006B9E">
        <w:t xml:space="preserve">hükmü uyarınca </w:t>
      </w:r>
      <w:r w:rsidRPr="00006B9E">
        <w:rPr>
          <w:b/>
          <w:bCs/>
        </w:rPr>
        <w:t>idari para cezasının iki kat (</w:t>
      </w:r>
      <w:r w:rsidRPr="00006B9E">
        <w:rPr>
          <w:b/>
        </w:rPr>
        <w:t>91.370x 2 = 182.740</w:t>
      </w:r>
      <w:r w:rsidRPr="00006B9E">
        <w:rPr>
          <w:b/>
          <w:bCs/>
        </w:rPr>
        <w:t>-</w:t>
      </w:r>
      <w:r w:rsidRPr="00006B9E">
        <w:rPr>
          <w:b/>
        </w:rPr>
        <w:t>TL</w:t>
      </w:r>
      <w:r w:rsidRPr="00006B9E">
        <w:rPr>
          <w:b/>
          <w:bCs/>
        </w:rPr>
        <w:t xml:space="preserve">) olarak uygulanmasına </w:t>
      </w:r>
      <w:r w:rsidRPr="00006B9E">
        <w:t>karar verilmiştir.</w:t>
      </w:r>
      <w:proofErr w:type="gramEnd"/>
    </w:p>
    <w:p w:rsidR="00F1500C" w:rsidRPr="00006B9E" w:rsidRDefault="00F1500C" w:rsidP="00A71F05">
      <w:pPr>
        <w:rPr>
          <w:b/>
        </w:rPr>
      </w:pPr>
    </w:p>
    <w:p w:rsidR="00F1500C" w:rsidRPr="00006B9E" w:rsidRDefault="00F1500C" w:rsidP="00A71F05">
      <w:pPr>
        <w:rPr>
          <w:b/>
        </w:rPr>
      </w:pPr>
    </w:p>
    <w:p w:rsidR="00F1500C" w:rsidRPr="00006B9E" w:rsidRDefault="00F1500C" w:rsidP="00A71F05">
      <w:pPr>
        <w:rPr>
          <w:b/>
        </w:rPr>
      </w:pPr>
    </w:p>
    <w:p w:rsidR="00F1500C" w:rsidRPr="00006B9E" w:rsidRDefault="00F1500C" w:rsidP="00A71F05">
      <w:pPr>
        <w:rPr>
          <w:b/>
        </w:rPr>
      </w:pPr>
    </w:p>
    <w:p w:rsidR="00A71F05" w:rsidRPr="00006B9E" w:rsidRDefault="00F1500C" w:rsidP="00A71F05">
      <w:pPr>
        <w:rPr>
          <w:b/>
        </w:rPr>
      </w:pPr>
      <w:r w:rsidRPr="00006B9E">
        <w:rPr>
          <w:b/>
        </w:rPr>
        <w:lastRenderedPageBreak/>
        <w:t>2</w:t>
      </w:r>
      <w:r w:rsidR="00A71F05" w:rsidRPr="00006B9E">
        <w:rPr>
          <w:b/>
        </w:rPr>
        <w:t>)</w:t>
      </w:r>
    </w:p>
    <w:p w:rsidR="00A71F05" w:rsidRPr="00006B9E" w:rsidRDefault="00A71F05" w:rsidP="00A71F05">
      <w:pPr>
        <w:rPr>
          <w:b/>
        </w:rPr>
      </w:pPr>
    </w:p>
    <w:p w:rsidR="00A71F05" w:rsidRPr="00006B9E" w:rsidRDefault="00A71F05" w:rsidP="00A71F05">
      <w:r w:rsidRPr="00006B9E">
        <w:rPr>
          <w:b/>
        </w:rPr>
        <w:t>Dosya No: 2013/1193</w:t>
      </w:r>
    </w:p>
    <w:p w:rsidR="00F1500C" w:rsidRPr="00006B9E" w:rsidRDefault="00F1500C" w:rsidP="00A71F05">
      <w:pPr>
        <w:rPr>
          <w:b/>
        </w:rPr>
      </w:pPr>
    </w:p>
    <w:p w:rsidR="00A71F05" w:rsidRPr="00006B9E" w:rsidRDefault="00A71F05" w:rsidP="00A71F05">
      <w:proofErr w:type="gramStart"/>
      <w:r w:rsidRPr="00006B9E">
        <w:rPr>
          <w:b/>
        </w:rPr>
        <w:t>Şikayet</w:t>
      </w:r>
      <w:proofErr w:type="gramEnd"/>
      <w:r w:rsidRPr="00006B9E">
        <w:rPr>
          <w:b/>
        </w:rPr>
        <w:t xml:space="preserve"> Edilen: </w:t>
      </w:r>
      <w:r w:rsidRPr="00006B9E">
        <w:rPr>
          <w:b/>
          <w:color w:val="000000"/>
        </w:rPr>
        <w:t xml:space="preserve">M.G Medya Yayıncılık Hizmetleri Tic. </w:t>
      </w:r>
      <w:r w:rsidRPr="00006B9E">
        <w:rPr>
          <w:b/>
        </w:rPr>
        <w:t>A.Ş.</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 </w:t>
      </w:r>
      <w:r w:rsidRPr="00006B9E">
        <w:rPr>
          <w:b/>
          <w:i/>
          <w:color w:val="000000"/>
        </w:rPr>
        <w:t>“Line”</w:t>
      </w:r>
      <w:r w:rsidRPr="00006B9E">
        <w:rPr>
          <w:color w:val="000000"/>
        </w:rPr>
        <w:t xml:space="preserve"> isimli hizmetin tanıtımı amacıyla yayımlanan</w:t>
      </w:r>
      <w:r w:rsidRPr="00006B9E">
        <w:t xml:space="preserve"> reklamlar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Ağustos – Ekim 2013</w:t>
      </w:r>
    </w:p>
    <w:p w:rsidR="00A71F05" w:rsidRPr="00006B9E" w:rsidRDefault="00A71F05" w:rsidP="00A71F05">
      <w:pPr>
        <w:rPr>
          <w:b/>
        </w:rPr>
      </w:pPr>
    </w:p>
    <w:p w:rsidR="00A71F05" w:rsidRPr="00006B9E" w:rsidRDefault="00A71F05" w:rsidP="00A71F05">
      <w:r w:rsidRPr="00006B9E">
        <w:rPr>
          <w:b/>
        </w:rPr>
        <w:t>Yayınlandığı Mecra:</w:t>
      </w:r>
      <w:r w:rsidRPr="00006B9E">
        <w:t xml:space="preserve"> TV</w:t>
      </w:r>
    </w:p>
    <w:p w:rsidR="00A71F05" w:rsidRPr="00006B9E" w:rsidRDefault="00A71F05" w:rsidP="00A71F05">
      <w:pPr>
        <w:rPr>
          <w:b/>
        </w:rPr>
      </w:pPr>
    </w:p>
    <w:p w:rsidR="00A71F05" w:rsidRPr="00006B9E" w:rsidRDefault="00A71F05" w:rsidP="00A71F05">
      <w:pPr>
        <w:shd w:val="clear" w:color="auto" w:fill="FFFFFF"/>
        <w:tabs>
          <w:tab w:val="left" w:pos="709"/>
        </w:tabs>
        <w:rPr>
          <w:color w:val="000000"/>
        </w:rPr>
      </w:pPr>
      <w:r w:rsidRPr="00006B9E">
        <w:rPr>
          <w:b/>
        </w:rPr>
        <w:t xml:space="preserve">Tespitler: </w:t>
      </w:r>
      <w:r w:rsidRPr="00006B9E">
        <w:rPr>
          <w:b/>
          <w:i/>
          <w:color w:val="000000"/>
        </w:rPr>
        <w:t>“Line”</w:t>
      </w:r>
      <w:r w:rsidRPr="00006B9E">
        <w:rPr>
          <w:color w:val="000000"/>
        </w:rPr>
        <w:t xml:space="preserve"> isimli hizmetin tanıtımı amacıyla yayımlanan</w:t>
      </w:r>
      <w:r w:rsidRPr="00006B9E">
        <w:t xml:space="preserve"> televizyon reklamlarında ana vaat olarak; </w:t>
      </w:r>
      <w:r w:rsidRPr="00006B9E">
        <w:rPr>
          <w:i/>
          <w:color w:val="000000"/>
        </w:rPr>
        <w:t xml:space="preserve">“Hayat Line’la çok daha eğlenceli. Line – ücretsiz konuşun, ücretsiz mesajlaşın, ücretsiz indirin” </w:t>
      </w:r>
      <w:r w:rsidRPr="00006B9E">
        <w:rPr>
          <w:color w:val="000000"/>
        </w:rPr>
        <w:t xml:space="preserve">ifadelerine, durağan yazıda ise </w:t>
      </w:r>
      <w:r w:rsidRPr="00006B9E">
        <w:rPr>
          <w:i/>
          <w:color w:val="000000"/>
        </w:rPr>
        <w:t>“</w:t>
      </w:r>
      <w:r w:rsidRPr="00006B9E">
        <w:rPr>
          <w:b/>
          <w:i/>
          <w:color w:val="000000"/>
        </w:rPr>
        <w:t>Ücretsiz servisler, internet bağlantısı olduğu sürece geçerlidir (3G ya da Wifi)</w:t>
      </w:r>
      <w:r w:rsidRPr="00006B9E">
        <w:rPr>
          <w:i/>
          <w:color w:val="000000"/>
        </w:rPr>
        <w:t xml:space="preserve">” </w:t>
      </w:r>
      <w:r w:rsidRPr="00006B9E">
        <w:rPr>
          <w:color w:val="000000"/>
        </w:rPr>
        <w:t>ifadelerine,</w:t>
      </w:r>
    </w:p>
    <w:p w:rsidR="00A71F05" w:rsidRPr="00006B9E" w:rsidRDefault="00A71F05" w:rsidP="00A71F05">
      <w:pPr>
        <w:shd w:val="clear" w:color="auto" w:fill="FFFFFF"/>
        <w:tabs>
          <w:tab w:val="left" w:pos="709"/>
        </w:tabs>
        <w:rPr>
          <w:color w:val="000000"/>
        </w:rPr>
      </w:pPr>
    </w:p>
    <w:p w:rsidR="00A71F05" w:rsidRPr="00006B9E" w:rsidRDefault="00A71F05" w:rsidP="00A71F05">
      <w:pPr>
        <w:shd w:val="clear" w:color="auto" w:fill="FFFFFF"/>
        <w:tabs>
          <w:tab w:val="left" w:pos="709"/>
        </w:tabs>
      </w:pPr>
      <w:r w:rsidRPr="00006B9E">
        <w:rPr>
          <w:color w:val="000000"/>
        </w:rPr>
        <w:t xml:space="preserve">Sanal bant olarak yayımlanan reklamlarda; </w:t>
      </w:r>
      <w:r w:rsidRPr="00006B9E">
        <w:rPr>
          <w:b/>
          <w:i/>
          <w:color w:val="000000"/>
        </w:rPr>
        <w:t xml:space="preserve">“Line tüm akıllı telefonlarda ve tüm akıllı insanların bilgisayarlarında. Bedava İndir &amp; Bedava Konuş &amp;Bedava Mesajlaş” </w:t>
      </w:r>
      <w:r w:rsidRPr="00006B9E">
        <w:rPr>
          <w:color w:val="000000"/>
        </w:rPr>
        <w:t xml:space="preserve">ifadelerine yer verildiği tespit edilmiştir. </w:t>
      </w:r>
    </w:p>
    <w:p w:rsidR="00A71F05" w:rsidRPr="00006B9E" w:rsidRDefault="00A71F05" w:rsidP="00A71F05">
      <w:pPr>
        <w:shd w:val="clear" w:color="auto" w:fill="FFFFFF"/>
        <w:tabs>
          <w:tab w:val="left" w:pos="709"/>
          <w:tab w:val="left" w:pos="1276"/>
        </w:tabs>
      </w:pPr>
    </w:p>
    <w:p w:rsidR="00A71F05" w:rsidRPr="00006B9E" w:rsidRDefault="00A71F05" w:rsidP="00A71F05">
      <w:pPr>
        <w:shd w:val="clear" w:color="auto" w:fill="FFFFFF"/>
        <w:tabs>
          <w:tab w:val="left" w:pos="709"/>
        </w:tabs>
        <w:rPr>
          <w:color w:val="000000"/>
        </w:rPr>
      </w:pPr>
      <w:r w:rsidRPr="00006B9E">
        <w:rPr>
          <w:b/>
        </w:rPr>
        <w:t xml:space="preserve">Değerlendirme/Karar: </w:t>
      </w:r>
      <w:r w:rsidRPr="00006B9E">
        <w:t xml:space="preserve">İnceleme konusu televizyon reklamlarında ana vaat olarak; </w:t>
      </w:r>
      <w:r w:rsidRPr="00006B9E">
        <w:rPr>
          <w:i/>
          <w:color w:val="000000"/>
        </w:rPr>
        <w:t>“Hayat Line’la çok daha eğlenceli. Line – ücretsiz konuşun, ücretsiz mesajlaşın, ücretsiz indirin”</w:t>
      </w:r>
      <w:r w:rsidRPr="00006B9E">
        <w:rPr>
          <w:b/>
          <w:i/>
          <w:color w:val="000000"/>
        </w:rPr>
        <w:t xml:space="preserve"> </w:t>
      </w:r>
      <w:r w:rsidRPr="00006B9E">
        <w:rPr>
          <w:color w:val="000000"/>
        </w:rPr>
        <w:t xml:space="preserve">ifadelerine yer verilen televizyon reklamında </w:t>
      </w:r>
      <w:r w:rsidRPr="00006B9E">
        <w:rPr>
          <w:b/>
          <w:i/>
          <w:color w:val="000000"/>
        </w:rPr>
        <w:t xml:space="preserve">“Ücretsiz servisler, internet bağlantısı olduğu sürece geçerlidir (3G ya da Wifi)” </w:t>
      </w:r>
      <w:r w:rsidRPr="00006B9E">
        <w:rPr>
          <w:color w:val="000000"/>
        </w:rPr>
        <w:t>şeklinde önemli bilgilerin yer aldığı durağan yazının metin boyutunun ilgili mevzuat hükümlerine uygun olmadığı, bu nedenle söz konusu altyazının okunabilirlikten uzak olduğu,</w:t>
      </w:r>
    </w:p>
    <w:p w:rsidR="00A71F05" w:rsidRPr="00006B9E" w:rsidRDefault="00A71F05" w:rsidP="00A71F05">
      <w:pPr>
        <w:shd w:val="clear" w:color="auto" w:fill="FFFFFF"/>
        <w:tabs>
          <w:tab w:val="left" w:pos="709"/>
        </w:tabs>
      </w:pPr>
      <w:r w:rsidRPr="00006B9E">
        <w:tab/>
        <w:t xml:space="preserve"> </w:t>
      </w:r>
    </w:p>
    <w:p w:rsidR="00A71F05" w:rsidRPr="00006B9E" w:rsidRDefault="00A71F05" w:rsidP="00A71F05">
      <w:pPr>
        <w:shd w:val="clear" w:color="auto" w:fill="FFFFFF"/>
        <w:tabs>
          <w:tab w:val="left" w:pos="709"/>
        </w:tabs>
        <w:rPr>
          <w:color w:val="000000"/>
        </w:rPr>
      </w:pPr>
      <w:r w:rsidRPr="00006B9E">
        <w:rPr>
          <w:color w:val="000000"/>
        </w:rPr>
        <w:t>Dolayısıyla, söz konusu reklamların tüketicileri yanıltıcı nitelikte olduğu, bu durumun da;</w:t>
      </w:r>
    </w:p>
    <w:p w:rsidR="00A71F05" w:rsidRPr="00006B9E" w:rsidRDefault="00A71F05" w:rsidP="00A71F05">
      <w:pPr>
        <w:shd w:val="clear" w:color="auto" w:fill="FFFFFF"/>
        <w:tabs>
          <w:tab w:val="left" w:pos="709"/>
        </w:tabs>
        <w:rPr>
          <w:spacing w:val="-1"/>
        </w:rPr>
      </w:pPr>
    </w:p>
    <w:p w:rsidR="00A71F05" w:rsidRPr="00006B9E" w:rsidRDefault="00A71F05" w:rsidP="00A71F05">
      <w:pPr>
        <w:shd w:val="clear" w:color="auto" w:fill="FFFFFF"/>
        <w:rPr>
          <w:color w:val="000000"/>
        </w:rPr>
      </w:pPr>
      <w:r w:rsidRPr="00006B9E">
        <w:rPr>
          <w:color w:val="000000"/>
        </w:rPr>
        <w:t>-</w:t>
      </w:r>
      <w:r w:rsidRPr="00006B9E">
        <w:t xml:space="preserve"> </w:t>
      </w:r>
      <w:r w:rsidRPr="00006B9E">
        <w:rPr>
          <w:color w:val="000000"/>
        </w:rPr>
        <w:t>Ticari Reklam ve İlanlarda Altyazı ve Dipnotların Kullanılmasına İlişkin Usul ve Esaslara Dair Tebliğin 5 inci ve 6 ncı maddeleri,</w:t>
      </w:r>
    </w:p>
    <w:p w:rsidR="00A71F05" w:rsidRPr="00006B9E" w:rsidRDefault="00A71F05" w:rsidP="00A71F05">
      <w:pPr>
        <w:shd w:val="clear" w:color="auto" w:fill="FFFFFF"/>
        <w:rPr>
          <w:color w:val="000000"/>
        </w:rPr>
      </w:pPr>
    </w:p>
    <w:p w:rsidR="00A71F05" w:rsidRPr="00006B9E" w:rsidRDefault="00A71F05" w:rsidP="00A71F05">
      <w:pPr>
        <w:shd w:val="clear" w:color="auto" w:fill="FFFFFF"/>
      </w:pPr>
      <w:r w:rsidRPr="00006B9E">
        <w:rPr>
          <w:spacing w:val="-1"/>
        </w:rPr>
        <w:t xml:space="preserve">- Ticari Reklam ve İlanlara İlişkin İlkeler ve Uygulama Esaslarına Dair Yönetmeliğin </w:t>
      </w:r>
      <w:r w:rsidRPr="00006B9E">
        <w:rPr>
          <w:spacing w:val="1"/>
        </w:rPr>
        <w:t xml:space="preserve">5/a, 5/b, 5/e, 7/a, 7/c, 13 üncü ve 21 inci maddeleri, </w:t>
      </w:r>
      <w:r w:rsidRPr="00006B9E">
        <w:t xml:space="preserve"> </w:t>
      </w:r>
    </w:p>
    <w:p w:rsidR="00A71F05" w:rsidRPr="00006B9E" w:rsidRDefault="00A71F05" w:rsidP="00A71F05">
      <w:pPr>
        <w:shd w:val="clear" w:color="auto" w:fill="FFFFFF"/>
      </w:pPr>
    </w:p>
    <w:p w:rsidR="00A71F05" w:rsidRPr="00006B9E" w:rsidRDefault="00A71F05" w:rsidP="00A71F05">
      <w:r w:rsidRPr="00006B9E">
        <w:rPr>
          <w:b/>
        </w:rPr>
        <w:t xml:space="preserve">- </w:t>
      </w:r>
      <w:r w:rsidRPr="00006B9E">
        <w:t>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 inci maddesi</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olduğuna, </w:t>
      </w:r>
    </w:p>
    <w:p w:rsidR="00A71F05" w:rsidRPr="00006B9E" w:rsidRDefault="00A71F05" w:rsidP="00A71F05"/>
    <w:p w:rsidR="00A71F05" w:rsidRPr="00006B9E" w:rsidRDefault="00A71F05" w:rsidP="00A71F05">
      <w:r w:rsidRPr="00006B9E">
        <w:t xml:space="preserve">Buna göre, reklam veren </w:t>
      </w:r>
      <w:r w:rsidRPr="00006B9E">
        <w:rPr>
          <w:b/>
          <w:bCs/>
          <w:iCs/>
          <w:color w:val="000000"/>
        </w:rPr>
        <w:t>M.G Medya Yayıncılık Hizmetleri Tic. A.Ş.</w:t>
      </w:r>
      <w:r w:rsidRPr="00006B9E">
        <w:t xml:space="preserve"> hakkında, 6502 sayılı Kanun’un 63 üncü ve mülga 4077 sayılı Kanun’un 25/8 inci maddeleri uyarınca </w:t>
      </w:r>
      <w:r w:rsidRPr="00006B9E">
        <w:rPr>
          <w:b/>
        </w:rPr>
        <w:t>ulusal düzeyde (87.915,-TL) idari para ve</w:t>
      </w:r>
      <w:r w:rsidRPr="00006B9E">
        <w:t xml:space="preserve"> </w:t>
      </w:r>
      <w:r w:rsidRPr="00006B9E">
        <w:rPr>
          <w:rStyle w:val="Gl"/>
        </w:rPr>
        <w:t>anılan reklamları durdurma cezaları</w:t>
      </w:r>
      <w:r w:rsidRPr="00006B9E">
        <w:t xml:space="preserve"> verilmesine</w:t>
      </w:r>
      <w:r w:rsidRPr="00006B9E">
        <w:rPr>
          <w:b/>
          <w:bCs/>
        </w:rPr>
        <w:t xml:space="preserve"> </w:t>
      </w:r>
      <w:r w:rsidRPr="00006B9E">
        <w:t>karar verilmiştir.</w:t>
      </w:r>
    </w:p>
    <w:p w:rsidR="00A71F05" w:rsidRPr="00006B9E" w:rsidRDefault="00F1500C" w:rsidP="00A71F05">
      <w:pPr>
        <w:rPr>
          <w:b/>
        </w:rPr>
      </w:pPr>
      <w:r w:rsidRPr="00006B9E">
        <w:rPr>
          <w:b/>
        </w:rPr>
        <w:lastRenderedPageBreak/>
        <w:t>3</w:t>
      </w:r>
      <w:r w:rsidR="00A71F05" w:rsidRPr="00006B9E">
        <w:rPr>
          <w:b/>
        </w:rPr>
        <w:t>)</w:t>
      </w:r>
    </w:p>
    <w:p w:rsidR="00A71F05" w:rsidRPr="00006B9E" w:rsidRDefault="00A71F05" w:rsidP="00A71F05">
      <w:pPr>
        <w:rPr>
          <w:b/>
        </w:rPr>
      </w:pPr>
    </w:p>
    <w:p w:rsidR="00A71F05" w:rsidRPr="00006B9E" w:rsidRDefault="00A71F05" w:rsidP="00A71F05">
      <w:r w:rsidRPr="00006B9E">
        <w:rPr>
          <w:b/>
        </w:rPr>
        <w:t>Dosya No: 2014/155</w:t>
      </w:r>
    </w:p>
    <w:p w:rsidR="00A71F05" w:rsidRPr="00006B9E" w:rsidRDefault="00A71F05" w:rsidP="00A71F05">
      <w:pPr>
        <w:rPr>
          <w:b/>
        </w:rPr>
      </w:pPr>
    </w:p>
    <w:p w:rsidR="00A71F05" w:rsidRPr="00006B9E" w:rsidRDefault="00A71F05" w:rsidP="00A71F05">
      <w:pPr>
        <w:rPr>
          <w:b/>
        </w:rPr>
      </w:pPr>
      <w:proofErr w:type="gramStart"/>
      <w:r w:rsidRPr="00006B9E">
        <w:rPr>
          <w:b/>
        </w:rPr>
        <w:t>Şikayet</w:t>
      </w:r>
      <w:proofErr w:type="gramEnd"/>
      <w:r w:rsidRPr="00006B9E">
        <w:rPr>
          <w:b/>
        </w:rPr>
        <w:t xml:space="preserve"> Edilen: </w:t>
      </w:r>
      <w:r w:rsidRPr="00006B9E">
        <w:rPr>
          <w:b/>
          <w:color w:val="000000"/>
        </w:rPr>
        <w:t>Carma Teknoloji Pazarlama İç ve Dış Tic. Ltd. Şti.</w:t>
      </w:r>
    </w:p>
    <w:p w:rsidR="00A71F05" w:rsidRPr="00006B9E" w:rsidRDefault="00A71F05" w:rsidP="00A71F05">
      <w:pPr>
        <w:rPr>
          <w:b/>
        </w:rPr>
      </w:pPr>
    </w:p>
    <w:p w:rsidR="00A71F05" w:rsidRPr="00006B9E" w:rsidRDefault="00A71F05" w:rsidP="00A71F05">
      <w:r w:rsidRPr="00006B9E">
        <w:rPr>
          <w:b/>
        </w:rPr>
        <w:t xml:space="preserve">Şikayet Edilen Reklam: </w:t>
      </w:r>
      <w:r w:rsidRPr="00006B9E">
        <w:rPr>
          <w:i/>
        </w:rPr>
        <w:t xml:space="preserve">“Yeni yıla özel düzenli kredi kartı alışverişlerinizde biriken 200TL konbara puanlarınızı ücretsiz aktifleştirmek için hemen </w:t>
      </w:r>
      <w:proofErr w:type="gramStart"/>
      <w:r w:rsidRPr="00006B9E">
        <w:rPr>
          <w:i/>
        </w:rPr>
        <w:t>02129120500</w:t>
      </w:r>
      <w:proofErr w:type="gramEnd"/>
      <w:r w:rsidRPr="00006B9E">
        <w:rPr>
          <w:i/>
        </w:rPr>
        <w:t xml:space="preserve"> nolu telefonu arayınız” </w:t>
      </w:r>
      <w:r w:rsidRPr="00006B9E">
        <w:rPr>
          <w:color w:val="000000"/>
        </w:rPr>
        <w:t>ifadelerini içeren kısa mesajlar</w:t>
      </w:r>
    </w:p>
    <w:p w:rsidR="00A71F05" w:rsidRPr="00006B9E" w:rsidRDefault="00A71F05" w:rsidP="00A71F05">
      <w:pPr>
        <w:rPr>
          <w:b/>
        </w:rPr>
      </w:pPr>
    </w:p>
    <w:p w:rsidR="00A71F05" w:rsidRPr="00006B9E" w:rsidRDefault="00A71F05" w:rsidP="00A71F05">
      <w:r w:rsidRPr="00006B9E">
        <w:rPr>
          <w:b/>
        </w:rPr>
        <w:t xml:space="preserve">Reklam Yayın Tarihi: </w:t>
      </w:r>
      <w:proofErr w:type="gramStart"/>
      <w:r w:rsidRPr="00006B9E">
        <w:rPr>
          <w:color w:val="000000"/>
        </w:rPr>
        <w:t>29/12/2013</w:t>
      </w:r>
      <w:proofErr w:type="gramEnd"/>
    </w:p>
    <w:p w:rsidR="00A71F05" w:rsidRPr="00006B9E" w:rsidRDefault="00A71F05" w:rsidP="00A71F05">
      <w:pPr>
        <w:rPr>
          <w:b/>
        </w:rPr>
      </w:pPr>
    </w:p>
    <w:p w:rsidR="00A71F05" w:rsidRPr="00006B9E" w:rsidRDefault="00A71F05" w:rsidP="00A71F05">
      <w:r w:rsidRPr="00006B9E">
        <w:rPr>
          <w:b/>
        </w:rPr>
        <w:t>Yayınlandığı Mecra:</w:t>
      </w:r>
      <w:r w:rsidRPr="00006B9E">
        <w:t xml:space="preserve"> SMS</w:t>
      </w:r>
    </w:p>
    <w:p w:rsidR="00A71F05" w:rsidRPr="00006B9E" w:rsidRDefault="00A71F05" w:rsidP="00A71F05">
      <w:pPr>
        <w:rPr>
          <w:b/>
        </w:rPr>
      </w:pPr>
    </w:p>
    <w:p w:rsidR="00A71F05" w:rsidRPr="00006B9E" w:rsidRDefault="00A71F05" w:rsidP="00A71F05">
      <w:pPr>
        <w:shd w:val="clear" w:color="auto" w:fill="FFFFFF"/>
        <w:tabs>
          <w:tab w:val="left" w:pos="709"/>
        </w:tabs>
      </w:pPr>
      <w:r w:rsidRPr="00006B9E">
        <w:rPr>
          <w:b/>
        </w:rPr>
        <w:t xml:space="preserve">Tespitler: </w:t>
      </w:r>
      <w:r w:rsidRPr="00006B9E">
        <w:rPr>
          <w:color w:val="000000"/>
        </w:rPr>
        <w:t xml:space="preserve">29.12.2013 </w:t>
      </w:r>
      <w:r w:rsidRPr="00006B9E">
        <w:t xml:space="preserve">tarihinde </w:t>
      </w:r>
      <w:r w:rsidRPr="00006B9E">
        <w:rPr>
          <w:color w:val="000000"/>
        </w:rPr>
        <w:t xml:space="preserve">tüketicilere gönderilen kısa mesajlarda; </w:t>
      </w:r>
      <w:r w:rsidRPr="00006B9E">
        <w:rPr>
          <w:i/>
        </w:rPr>
        <w:t xml:space="preserve">“Yeni yıla özel düzenli kredi kartı alışverişlerinizde biriken 200TL konbara puanlarınızı ücretsiz aktifleştirmek için hemen </w:t>
      </w:r>
      <w:proofErr w:type="gramStart"/>
      <w:r w:rsidRPr="00006B9E">
        <w:rPr>
          <w:i/>
        </w:rPr>
        <w:t>02129120500</w:t>
      </w:r>
      <w:proofErr w:type="gramEnd"/>
      <w:r w:rsidRPr="00006B9E">
        <w:rPr>
          <w:i/>
        </w:rPr>
        <w:t xml:space="preserve"> nolu telefonu arayınız” </w:t>
      </w:r>
      <w:r w:rsidRPr="00006B9E">
        <w:rPr>
          <w:color w:val="000000"/>
        </w:rPr>
        <w:t xml:space="preserve">ifadelerine yer verildiği tespit edilmiştir. </w:t>
      </w:r>
    </w:p>
    <w:p w:rsidR="00A71F05" w:rsidRPr="00006B9E" w:rsidRDefault="00A71F05" w:rsidP="00A71F05">
      <w:pPr>
        <w:shd w:val="clear" w:color="auto" w:fill="FFFFFF"/>
        <w:tabs>
          <w:tab w:val="left" w:pos="709"/>
          <w:tab w:val="left" w:pos="1276"/>
        </w:tabs>
      </w:pPr>
    </w:p>
    <w:p w:rsidR="00A71F05" w:rsidRPr="00006B9E" w:rsidRDefault="00A71F05" w:rsidP="00A71F05">
      <w:pPr>
        <w:pStyle w:val="GvdeMetniGirintisi"/>
        <w:spacing w:after="0"/>
        <w:ind w:left="0"/>
        <w:rPr>
          <w:color w:val="000000"/>
        </w:rPr>
      </w:pPr>
      <w:r w:rsidRPr="00006B9E">
        <w:rPr>
          <w:b/>
        </w:rPr>
        <w:t xml:space="preserve">Değerlendirme/Karar: </w:t>
      </w:r>
      <w:r w:rsidRPr="00006B9E">
        <w:t xml:space="preserve">Tüketicilere gönderilen kısa mesajlarda </w:t>
      </w:r>
      <w:r w:rsidRPr="00006B9E">
        <w:rPr>
          <w:i/>
          <w:color w:val="000000"/>
        </w:rPr>
        <w:t>“Yeni yıla özel düzenli kredi kartı alışverişlerinizde biriken 200TL konbara puanlarınızı ücretsiz aktifleştirmek için hemen 02129120500 nolu telefonu arayınız”</w:t>
      </w:r>
      <w:r w:rsidRPr="00006B9E">
        <w:rPr>
          <w:color w:val="000000"/>
        </w:rPr>
        <w:t xml:space="preserve"> ifadelerine yer verilerek ilgili banka adına hizmet verildiği algısı oluşturulduğu, ancak bu durumun gerçeği yansıtmadığı, </w:t>
      </w:r>
    </w:p>
    <w:p w:rsidR="00A71F05" w:rsidRPr="00006B9E" w:rsidRDefault="00A71F05" w:rsidP="00A71F05">
      <w:pPr>
        <w:shd w:val="clear" w:color="auto" w:fill="FFFFFF"/>
        <w:tabs>
          <w:tab w:val="left" w:pos="709"/>
        </w:tabs>
        <w:rPr>
          <w:color w:val="000000"/>
        </w:rPr>
      </w:pPr>
    </w:p>
    <w:p w:rsidR="00A71F05" w:rsidRPr="00006B9E" w:rsidRDefault="00A71F05" w:rsidP="00A71F05">
      <w:pPr>
        <w:shd w:val="clear" w:color="auto" w:fill="FFFFFF"/>
        <w:tabs>
          <w:tab w:val="left" w:pos="709"/>
        </w:tabs>
        <w:rPr>
          <w:color w:val="000000"/>
        </w:rPr>
      </w:pPr>
      <w:r w:rsidRPr="00006B9E">
        <w:rPr>
          <w:color w:val="000000"/>
        </w:rPr>
        <w:t xml:space="preserve">Diğer taraftan, inceleme konusu kısa mesajlarda daha önce abone olunan bir hizmet bulunduğu ve yapılan harcamalar sonrasında biriken para puanların 200TL’ye ulaştığı intibaı oluşturularak tüketicilerin yanıltıldığı, </w:t>
      </w:r>
    </w:p>
    <w:p w:rsidR="00A71F05" w:rsidRPr="00006B9E" w:rsidRDefault="00A71F05" w:rsidP="00A71F05"/>
    <w:p w:rsidR="00A71F05" w:rsidRPr="00006B9E" w:rsidRDefault="00A71F05" w:rsidP="00A71F05">
      <w:pPr>
        <w:pStyle w:val="GvdeMetniGirintisi"/>
        <w:spacing w:after="0"/>
        <w:ind w:left="0"/>
      </w:pPr>
      <w:r w:rsidRPr="00006B9E">
        <w:t>Dolayısıyla, söz konusu reklamların tüketicileri yanıltıcı nitelikte olduğu, bu durumun da;</w:t>
      </w:r>
    </w:p>
    <w:p w:rsidR="00A71F05" w:rsidRPr="00006B9E" w:rsidRDefault="00A71F05" w:rsidP="00A71F05">
      <w:pPr>
        <w:shd w:val="clear" w:color="auto" w:fill="FFFFFF"/>
        <w:tabs>
          <w:tab w:val="left" w:pos="709"/>
        </w:tabs>
        <w:rPr>
          <w:color w:val="000000"/>
        </w:rPr>
      </w:pPr>
    </w:p>
    <w:p w:rsidR="00A71F05" w:rsidRPr="00006B9E" w:rsidRDefault="00A71F05" w:rsidP="00A71F05">
      <w:pPr>
        <w:shd w:val="clear" w:color="auto" w:fill="FFFFFF"/>
      </w:pPr>
      <w:r w:rsidRPr="00006B9E">
        <w:rPr>
          <w:spacing w:val="-1"/>
        </w:rPr>
        <w:t xml:space="preserve">- Ticari Reklam ve İlanlara İlişkin İlkeler ve Uygulama Esaslarına Dair Yönetmeliğin </w:t>
      </w:r>
      <w:r w:rsidRPr="00006B9E">
        <w:rPr>
          <w:spacing w:val="1"/>
        </w:rPr>
        <w:t xml:space="preserve">5/a, 5/b, 5/e, 7/a, 7/c, 13 üncü ve 21 inci maddeleri, </w:t>
      </w:r>
      <w:r w:rsidRPr="00006B9E">
        <w:t xml:space="preserve"> </w:t>
      </w:r>
    </w:p>
    <w:p w:rsidR="00A71F05" w:rsidRPr="00006B9E" w:rsidRDefault="00A71F05" w:rsidP="00A71F05">
      <w:pPr>
        <w:shd w:val="clear" w:color="auto" w:fill="FFFFFF"/>
        <w:ind w:firstLine="142"/>
      </w:pPr>
    </w:p>
    <w:p w:rsidR="00A71F05" w:rsidRPr="00006B9E" w:rsidRDefault="00A71F05" w:rsidP="00A71F05">
      <w:r w:rsidRPr="00006B9E">
        <w:rPr>
          <w:b/>
        </w:rPr>
        <w:t xml:space="preserve">- </w:t>
      </w:r>
      <w:r w:rsidRPr="00006B9E">
        <w:t>İnceleme konusu reklamların yayınlandığı dönemde yürürlükte bulunan mülga</w:t>
      </w:r>
      <w:r w:rsidRPr="00006B9E">
        <w:rPr>
          <w:b/>
        </w:rPr>
        <w:t xml:space="preserve"> </w:t>
      </w:r>
      <w:r w:rsidRPr="00006B9E">
        <w:t>4077 sayılı Tüketicinin Korunması Hakkında Kanun’un 16 ncı maddesi,</w:t>
      </w:r>
    </w:p>
    <w:p w:rsidR="00A71F05" w:rsidRPr="00006B9E" w:rsidRDefault="00A71F05" w:rsidP="00A71F05">
      <w:pPr>
        <w:ind w:firstLine="142"/>
      </w:pPr>
    </w:p>
    <w:p w:rsidR="00A71F05" w:rsidRPr="00006B9E" w:rsidRDefault="00A71F05" w:rsidP="00A71F05">
      <w:pPr>
        <w:widowControl/>
        <w:numPr>
          <w:ilvl w:val="0"/>
          <w:numId w:val="13"/>
        </w:numPr>
        <w:suppressAutoHyphens w:val="0"/>
        <w:ind w:left="142" w:hanging="142"/>
      </w:pPr>
      <w:proofErr w:type="gramStart"/>
      <w:r w:rsidRPr="00006B9E">
        <w:t>28/11/2013</w:t>
      </w:r>
      <w:proofErr w:type="gramEnd"/>
      <w:r w:rsidRPr="00006B9E">
        <w:t xml:space="preserve"> tarih ve 28835 sayılı Resmi Gazete'de yayınlanarak 28/5/2014 tarihinde yürürlüğe giren 6502 sayılı Tüketicinin Korunması Hakkında Kanun'un 61 inci maddesi</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olduğuna, </w:t>
      </w:r>
    </w:p>
    <w:p w:rsidR="00A71F05" w:rsidRPr="00006B9E" w:rsidRDefault="00A71F05" w:rsidP="00A71F05"/>
    <w:p w:rsidR="00A71F05" w:rsidRPr="00006B9E" w:rsidRDefault="00A71F05" w:rsidP="00A71F05">
      <w:r w:rsidRPr="00006B9E">
        <w:t xml:space="preserve">Buna göre, reklam veren </w:t>
      </w:r>
      <w:r w:rsidRPr="00006B9E">
        <w:rPr>
          <w:b/>
          <w:bCs/>
          <w:iCs/>
          <w:color w:val="000000"/>
        </w:rPr>
        <w:t>Carma Teknoloji Pazarlama İç ve Dış Tic. Ltd. Şti.</w:t>
      </w:r>
      <w:r w:rsidRPr="00006B9E">
        <w:t xml:space="preserve"> hakkında, 6502 sayılı Kanun’un 63 üncü ve mülga 4077 sayılı Kanun’un 25 inci maddesinin sekizinci fıkrası uyarınca </w:t>
      </w:r>
      <w:r w:rsidRPr="00006B9E">
        <w:rPr>
          <w:b/>
        </w:rPr>
        <w:t>yerel düzeyde (8.788.-TL) idari para ve</w:t>
      </w:r>
      <w:r w:rsidRPr="00006B9E">
        <w:t xml:space="preserve"> </w:t>
      </w:r>
      <w:r w:rsidRPr="00006B9E">
        <w:rPr>
          <w:rStyle w:val="Gl"/>
        </w:rPr>
        <w:t>anılan reklamları durdurma cezaları</w:t>
      </w:r>
      <w:r w:rsidRPr="00006B9E">
        <w:t xml:space="preserve"> verilmesine karar verilmiştir.</w:t>
      </w:r>
    </w:p>
    <w:p w:rsidR="00A71F05" w:rsidRPr="00006B9E" w:rsidRDefault="00A71F05" w:rsidP="00A71F05">
      <w:pPr>
        <w:rPr>
          <w:b/>
        </w:rPr>
      </w:pPr>
    </w:p>
    <w:p w:rsidR="00F1500C" w:rsidRPr="00006B9E" w:rsidRDefault="00F1500C" w:rsidP="00A71F05">
      <w:pPr>
        <w:rPr>
          <w:b/>
        </w:rPr>
      </w:pPr>
    </w:p>
    <w:p w:rsidR="00F1500C" w:rsidRPr="00006B9E" w:rsidRDefault="00F1500C" w:rsidP="00A71F05">
      <w:pPr>
        <w:rPr>
          <w:b/>
        </w:rPr>
      </w:pPr>
    </w:p>
    <w:p w:rsidR="00F1500C" w:rsidRPr="00006B9E" w:rsidRDefault="00F1500C" w:rsidP="00A71F05">
      <w:pPr>
        <w:rPr>
          <w:b/>
        </w:rPr>
      </w:pPr>
    </w:p>
    <w:p w:rsidR="00A71F05" w:rsidRPr="00006B9E" w:rsidRDefault="000E2985" w:rsidP="00A71F05">
      <w:pPr>
        <w:rPr>
          <w:b/>
        </w:rPr>
      </w:pPr>
      <w:r w:rsidRPr="00006B9E">
        <w:rPr>
          <w:b/>
        </w:rPr>
        <w:lastRenderedPageBreak/>
        <w:t>4</w:t>
      </w:r>
      <w:r w:rsidR="00A71F05" w:rsidRPr="00006B9E">
        <w:rPr>
          <w:b/>
        </w:rPr>
        <w:t>)</w:t>
      </w:r>
    </w:p>
    <w:p w:rsidR="00A71F05" w:rsidRPr="00006B9E" w:rsidRDefault="00A71F05" w:rsidP="00A71F05">
      <w:pPr>
        <w:rPr>
          <w:b/>
        </w:rPr>
      </w:pPr>
    </w:p>
    <w:p w:rsidR="00A71F05" w:rsidRPr="00006B9E" w:rsidRDefault="00A71F05" w:rsidP="00A71F05">
      <w:r w:rsidRPr="00006B9E">
        <w:rPr>
          <w:b/>
        </w:rPr>
        <w:t>Dosya No: 2014/166</w:t>
      </w:r>
    </w:p>
    <w:p w:rsidR="00A71F05" w:rsidRPr="00006B9E" w:rsidRDefault="00A71F05" w:rsidP="00A71F05">
      <w:pPr>
        <w:rPr>
          <w:b/>
        </w:rPr>
      </w:pPr>
    </w:p>
    <w:p w:rsidR="00A71F05" w:rsidRPr="00006B9E" w:rsidRDefault="00A71F05" w:rsidP="00A71F05">
      <w:pPr>
        <w:rPr>
          <w:b/>
          <w:color w:val="000000"/>
        </w:rPr>
      </w:pPr>
      <w:proofErr w:type="gramStart"/>
      <w:r w:rsidRPr="00006B9E">
        <w:rPr>
          <w:b/>
        </w:rPr>
        <w:t>Şikayet</w:t>
      </w:r>
      <w:proofErr w:type="gramEnd"/>
      <w:r w:rsidRPr="00006B9E">
        <w:rPr>
          <w:b/>
        </w:rPr>
        <w:t xml:space="preserve"> Edilen: </w:t>
      </w:r>
      <w:r w:rsidRPr="00006B9E">
        <w:rPr>
          <w:b/>
          <w:color w:val="000000"/>
        </w:rPr>
        <w:t>Avea İletişim Hizmetleri A.Ş.</w:t>
      </w:r>
    </w:p>
    <w:p w:rsidR="00A71F05" w:rsidRPr="00006B9E" w:rsidRDefault="00A71F05" w:rsidP="00A71F05">
      <w:pPr>
        <w:rPr>
          <w:b/>
        </w:rPr>
      </w:pPr>
    </w:p>
    <w:p w:rsidR="00A71F05" w:rsidRPr="00006B9E" w:rsidRDefault="00A71F05" w:rsidP="00A71F05">
      <w:pPr>
        <w:rPr>
          <w:bCs/>
        </w:rPr>
      </w:pPr>
      <w:proofErr w:type="gramStart"/>
      <w:r w:rsidRPr="00006B9E">
        <w:rPr>
          <w:b/>
        </w:rPr>
        <w:t>Şikayet</w:t>
      </w:r>
      <w:proofErr w:type="gramEnd"/>
      <w:r w:rsidRPr="00006B9E">
        <w:rPr>
          <w:b/>
        </w:rPr>
        <w:t xml:space="preserve"> Edilen Reklam: </w:t>
      </w:r>
      <w:r w:rsidRPr="00006B9E">
        <w:rPr>
          <w:b/>
          <w:i/>
          <w:color w:val="000000"/>
        </w:rPr>
        <w:t>“Avea Denemesi Bedava”</w:t>
      </w:r>
      <w:r w:rsidRPr="00006B9E">
        <w:rPr>
          <w:color w:val="000000"/>
        </w:rPr>
        <w:t xml:space="preserve"> </w:t>
      </w:r>
      <w:r w:rsidRPr="00006B9E">
        <w:t>başlıklı</w:t>
      </w:r>
      <w:r w:rsidRPr="00006B9E">
        <w:rPr>
          <w:color w:val="000000"/>
        </w:rPr>
        <w:t xml:space="preserve"> reklamlar</w:t>
      </w:r>
    </w:p>
    <w:p w:rsidR="00A71F05" w:rsidRPr="00006B9E" w:rsidRDefault="00A71F05" w:rsidP="00A71F05">
      <w:pPr>
        <w:rPr>
          <w:bCs/>
        </w:rPr>
      </w:pPr>
    </w:p>
    <w:p w:rsidR="00A71F05" w:rsidRPr="00006B9E" w:rsidRDefault="00A71F05" w:rsidP="00A71F05">
      <w:pPr>
        <w:rPr>
          <w:rFonts w:eastAsia="Times New Roman"/>
        </w:rPr>
      </w:pPr>
      <w:r w:rsidRPr="00006B9E">
        <w:rPr>
          <w:b/>
        </w:rPr>
        <w:t xml:space="preserve">Reklam Yayın Tarihi: </w:t>
      </w:r>
      <w:r w:rsidRPr="00006B9E">
        <w:rPr>
          <w:rFonts w:eastAsia="Times New Roman"/>
        </w:rPr>
        <w:t xml:space="preserve">Ocak 2014 </w:t>
      </w:r>
    </w:p>
    <w:p w:rsidR="00A71F05" w:rsidRPr="00006B9E" w:rsidRDefault="00A71F05" w:rsidP="00A71F05"/>
    <w:p w:rsidR="00A71F05" w:rsidRPr="00006B9E" w:rsidRDefault="00A71F05" w:rsidP="00A71F05">
      <w:r w:rsidRPr="00006B9E">
        <w:rPr>
          <w:b/>
        </w:rPr>
        <w:t>Yayınlandığı Mecra:</w:t>
      </w:r>
      <w:r w:rsidRPr="00006B9E">
        <w:t xml:space="preserve"> Televizyon</w:t>
      </w:r>
    </w:p>
    <w:p w:rsidR="00A71F05" w:rsidRPr="00006B9E" w:rsidRDefault="00A71F05" w:rsidP="00A71F05"/>
    <w:p w:rsidR="00A71F05" w:rsidRPr="00006B9E" w:rsidRDefault="00A71F05" w:rsidP="00A71F05">
      <w:pPr>
        <w:rPr>
          <w:rFonts w:eastAsia="Times New Roman"/>
          <w:b/>
          <w:i/>
          <w:color w:val="000000"/>
        </w:rPr>
      </w:pPr>
      <w:r w:rsidRPr="00006B9E">
        <w:rPr>
          <w:b/>
        </w:rPr>
        <w:t>Tespitler:</w:t>
      </w:r>
      <w:r w:rsidRPr="00006B9E">
        <w:rPr>
          <w:rFonts w:eastAsia="Times New Roman"/>
        </w:rPr>
        <w:t xml:space="preserve"> 2014 yılının Ocak ayında muhtelif televizyon kanallarında yayınlanan </w:t>
      </w:r>
      <w:r w:rsidRPr="00006B9E">
        <w:rPr>
          <w:b/>
          <w:color w:val="000000"/>
        </w:rPr>
        <w:t>“Avea Denemesi Bedava”</w:t>
      </w:r>
      <w:r w:rsidRPr="00006B9E">
        <w:rPr>
          <w:color w:val="000000"/>
        </w:rPr>
        <w:t xml:space="preserve"> </w:t>
      </w:r>
      <w:r w:rsidRPr="00006B9E">
        <w:t>başlıklı</w:t>
      </w:r>
      <w:r w:rsidRPr="00006B9E">
        <w:rPr>
          <w:color w:val="000000"/>
        </w:rPr>
        <w:t xml:space="preserve"> reklamlarda </w:t>
      </w:r>
      <w:r w:rsidRPr="00006B9E">
        <w:rPr>
          <w:rFonts w:eastAsia="Times New Roman"/>
          <w:color w:val="000000"/>
        </w:rPr>
        <w:t xml:space="preserve">ana vaat olarak; </w:t>
      </w:r>
      <w:r w:rsidRPr="00006B9E">
        <w:rPr>
          <w:rFonts w:eastAsia="Times New Roman"/>
          <w:i/>
          <w:color w:val="000000"/>
        </w:rPr>
        <w:t xml:space="preserve">“Evet, parayı uzatmayan kaldı mı? Bir zahmet elden ele… Şoför Bey, ben uzatmadım ve uzatmayı düşünmüyorum. Nasıl şey o ya? Baya, Avea’yı denemesi bedava. Avea hattında olan bu </w:t>
      </w:r>
      <w:proofErr w:type="gramStart"/>
      <w:r w:rsidRPr="00006B9E">
        <w:rPr>
          <w:rFonts w:eastAsia="Times New Roman"/>
          <w:i/>
          <w:color w:val="000000"/>
        </w:rPr>
        <w:t>konsept</w:t>
      </w:r>
      <w:proofErr w:type="gramEnd"/>
      <w:r w:rsidRPr="00006B9E">
        <w:rPr>
          <w:rFonts w:eastAsia="Times New Roman"/>
          <w:i/>
          <w:color w:val="000000"/>
        </w:rPr>
        <w:t>, dolmuş hattında neden olmasın? Avea hizmet kalitesini katlayarak arttırmanın güveniyle inanılmaz bir kampanya başlatıyor. Şimdi, siz de gelin tam üç ay boyunca bedava konuşun, bedava mesajlaşın, bedava internete girin. Taahhütsüz şartsız Avea’yı bir deneyin. Hayat değişir Avea’yla”</w:t>
      </w:r>
      <w:r w:rsidRPr="00006B9E">
        <w:rPr>
          <w:rFonts w:eastAsia="Times New Roman"/>
          <w:color w:val="000000"/>
        </w:rPr>
        <w:t xml:space="preserve">  ifadelerine, altyazıda ise “</w:t>
      </w:r>
      <w:r w:rsidRPr="00006B9E">
        <w:rPr>
          <w:rFonts w:eastAsia="Times New Roman"/>
          <w:i/>
        </w:rPr>
        <w:t xml:space="preserve">Avea 5 yılda şebeke kapasitesini (Verici Sayısı x Spectrum) 16,5, münhasır bayisini 1,3, müşteri hizmetleri çalışan sayısını 2,5 kat arttırdı. Aylık ücret ilk 3 fatura dönemince aylık vergiler hariç 0 TL, sonrasında 15 TL’dir. Her yöne 50 dakika, Avealılarla 500 dk, 500 SMS ve 500 MB internet dışındaki kullanımlarda her yöne 100dk, 100 SMS, 100MB internetten ilgili fayda 3TL’ye otomatik tanımlanacaktır. 02.01.2014’ten sonra kampanyadan yararlanabilecek diğer tarifelere gelip 90 gün içinde DENEME yazıp 5555’e gönderen müşteriler tarifesine ek Avealılarla 500dk, Avealılarla 500 SMS ve 500MB internetten 3 fatura dönemince ücretsiz, sonrasında aylık 10TL’ye yararlanabilirler. Fiyatlara KDV, ÖİV </w:t>
      </w:r>
      <w:proofErr w:type="gramStart"/>
      <w:r w:rsidRPr="00006B9E">
        <w:rPr>
          <w:rFonts w:eastAsia="Times New Roman"/>
          <w:i/>
        </w:rPr>
        <w:t>dahildir</w:t>
      </w:r>
      <w:proofErr w:type="gramEnd"/>
      <w:r w:rsidRPr="00006B9E">
        <w:rPr>
          <w:rFonts w:eastAsia="Times New Roman"/>
          <w:i/>
        </w:rPr>
        <w:t>. Detaylar avea.com.tr’de</w:t>
      </w:r>
      <w:r w:rsidRPr="00006B9E">
        <w:rPr>
          <w:rFonts w:eastAsia="Times New Roman"/>
          <w:i/>
          <w:color w:val="000000"/>
        </w:rPr>
        <w:t>”</w:t>
      </w:r>
      <w:r w:rsidRPr="00006B9E">
        <w:rPr>
          <w:rFonts w:eastAsia="Times New Roman"/>
          <w:b/>
          <w:i/>
          <w:color w:val="000000"/>
        </w:rPr>
        <w:t xml:space="preserve"> </w:t>
      </w:r>
      <w:r w:rsidRPr="00006B9E">
        <w:rPr>
          <w:rFonts w:eastAsia="Times New Roman"/>
          <w:color w:val="000000"/>
        </w:rPr>
        <w:t>ifadelerine yer verildiği tespit edilmiştir.</w:t>
      </w:r>
    </w:p>
    <w:p w:rsidR="00A71F05" w:rsidRPr="00006B9E" w:rsidRDefault="00A71F05" w:rsidP="00A71F05">
      <w:pPr>
        <w:pStyle w:val="NormalWeb"/>
        <w:spacing w:after="0"/>
        <w:rPr>
          <w:lang w:eastAsia="tr-TR"/>
        </w:rPr>
      </w:pPr>
      <w:r w:rsidRPr="00006B9E">
        <w:rPr>
          <w:rFonts w:eastAsia="Andale Sans UI"/>
          <w:b/>
          <w:kern w:val="1"/>
          <w:lang w:eastAsia="tr-TR"/>
        </w:rPr>
        <w:t xml:space="preserve">Değerlendirme/Karar: </w:t>
      </w:r>
      <w:r w:rsidRPr="00006B9E">
        <w:rPr>
          <w:lang w:eastAsia="tr-TR"/>
        </w:rPr>
        <w:t xml:space="preserve">2014 yılının Ocak ayında yayınlanan </w:t>
      </w:r>
      <w:r w:rsidRPr="00006B9E">
        <w:rPr>
          <w:b/>
          <w:color w:val="000000"/>
        </w:rPr>
        <w:t>“Avea Denemesi Bedava”</w:t>
      </w:r>
      <w:r w:rsidRPr="00006B9E">
        <w:rPr>
          <w:color w:val="000000"/>
        </w:rPr>
        <w:t xml:space="preserve"> </w:t>
      </w:r>
      <w:r w:rsidRPr="00006B9E">
        <w:t>başlıklı</w:t>
      </w:r>
      <w:r w:rsidRPr="00006B9E">
        <w:rPr>
          <w:color w:val="000000"/>
        </w:rPr>
        <w:t xml:space="preserve"> reklamlarda yer alan “</w:t>
      </w:r>
      <w:r w:rsidRPr="00006B9E">
        <w:rPr>
          <w:b/>
          <w:i/>
          <w:lang w:eastAsia="tr-TR"/>
        </w:rPr>
        <w:t xml:space="preserve">Tam üç ay boyunca bedava konuşun, bedava mesajlaşın, bedava internete girin.” </w:t>
      </w:r>
      <w:r w:rsidRPr="00006B9E">
        <w:rPr>
          <w:lang w:eastAsia="tr-TR"/>
        </w:rPr>
        <w:t>şeklindeki ana vaat ile tüketicilerde kampanya kapsamında ilk üç ay hiçbir ücret ödemeyeceği algısı yaratıldığı, ancak altyazıda tüketicilerin bedava kullanım hakkının aylık her yöne 50 dakika konuşma, Avea yönüne 500 SMS ve 500 MB internet ile sınırlandırıldığı, ayrıca her yöne 100 dakika konuşma, 100 SMS ve 100 MB internetten faydalanmak isteyen abonelerin ise aylık 3 TL ödeme yapması gerektiğinin belirtildiği ve “</w:t>
      </w:r>
      <w:r w:rsidRPr="00006B9E">
        <w:rPr>
          <w:b/>
          <w:i/>
          <w:lang w:eastAsia="tr-TR"/>
        </w:rPr>
        <w:t xml:space="preserve">Aylık ücret ilk 3 fatura dönemince </w:t>
      </w:r>
      <w:r w:rsidRPr="00006B9E">
        <w:rPr>
          <w:b/>
          <w:i/>
          <w:u w:val="single"/>
          <w:lang w:eastAsia="tr-TR"/>
        </w:rPr>
        <w:t>aylık vergiler hariç</w:t>
      </w:r>
      <w:r w:rsidRPr="00006B9E">
        <w:rPr>
          <w:b/>
          <w:i/>
          <w:lang w:eastAsia="tr-TR"/>
        </w:rPr>
        <w:t xml:space="preserve"> 0 TL, sonrasında 15 TL’dir</w:t>
      </w:r>
      <w:r w:rsidRPr="00006B9E">
        <w:rPr>
          <w:lang w:eastAsia="tr-TR"/>
        </w:rPr>
        <w:t xml:space="preserve">” şeklindeki ifadeye yer verilerek yukarıda bahsi geçen ana vaadin esaslı unsuruna aylık vergi ödemeleriyle istisna getirildiği, dolayısıyla tüketicilere sunulan ana vaadin istisnalarla sınırlandırıldığı, diğer bir ifadeyle tüketicilerin gerekli şartları taşıması halinde ilk 3 aylık denemelerinin ücretsiz olmadığı ve vergilerin tüketiciler tarafından ödeneceği, bu sebeple reklamlarda yer verilen </w:t>
      </w:r>
      <w:r w:rsidRPr="00006B9E">
        <w:rPr>
          <w:i/>
          <w:u w:val="single"/>
          <w:lang w:eastAsia="tr-TR"/>
        </w:rPr>
        <w:t>“bedava”</w:t>
      </w:r>
      <w:r w:rsidRPr="00006B9E">
        <w:rPr>
          <w:lang w:eastAsia="tr-TR"/>
        </w:rPr>
        <w:t xml:space="preserve"> ifadesinin gerçeği yansıtmadığı,</w:t>
      </w:r>
    </w:p>
    <w:p w:rsidR="00A71F05" w:rsidRPr="00006B9E" w:rsidRDefault="00A71F05" w:rsidP="00A71F05">
      <w:pPr>
        <w:rPr>
          <w:rFonts w:eastAsia="Times New Roman"/>
          <w:color w:val="000000"/>
        </w:rPr>
      </w:pPr>
      <w:r w:rsidRPr="00006B9E">
        <w:rPr>
          <w:rFonts w:eastAsia="Times New Roman"/>
          <w:color w:val="000000"/>
        </w:rPr>
        <w:t>Dolayısıyla, anılan reklamların tüketicileri yanıltıcı nitelikte olduğu, bu durumun da;</w:t>
      </w:r>
    </w:p>
    <w:p w:rsidR="00A71F05" w:rsidRPr="00006B9E" w:rsidRDefault="00A71F05" w:rsidP="00A71F05">
      <w:pPr>
        <w:rPr>
          <w:rFonts w:eastAsia="Times New Roman"/>
          <w:b/>
          <w:i/>
          <w:color w:val="000000"/>
        </w:rPr>
      </w:pPr>
    </w:p>
    <w:p w:rsidR="00A71F05" w:rsidRPr="00006B9E" w:rsidRDefault="00A71F05" w:rsidP="00A71F05">
      <w:pPr>
        <w:rPr>
          <w:lang w:val="x-none"/>
        </w:rPr>
      </w:pPr>
      <w:r w:rsidRPr="00006B9E">
        <w:rPr>
          <w:lang w:val="x-none"/>
        </w:rPr>
        <w:t>- Ticari Reklam ve İlanlarda Altyazı ve Dipnotların Kullanılmasına İlişkin Usul ve Esaslara Dair Tebliğin 5 inci maddesi,</w:t>
      </w:r>
    </w:p>
    <w:p w:rsidR="00A71F05" w:rsidRPr="00006B9E" w:rsidRDefault="00A71F05" w:rsidP="00A71F05">
      <w:pPr>
        <w:rPr>
          <w:lang w:val="x-none"/>
        </w:rPr>
      </w:pPr>
    </w:p>
    <w:p w:rsidR="00A71F05" w:rsidRPr="00006B9E" w:rsidRDefault="00A71F05" w:rsidP="00A71F05">
      <w:r w:rsidRPr="00006B9E">
        <w:lastRenderedPageBreak/>
        <w:t xml:space="preserve">- Ticari Reklam ve İlanlara İlişkin İlkeler ve Uygulama Esaslarına Dair Yönetmeliğin 5/a, 5/b, 5/e, 7/a, 7/c, 13 üncü ve 21 inci maddeleri,  </w:t>
      </w:r>
    </w:p>
    <w:p w:rsidR="00A71F05" w:rsidRPr="00006B9E" w:rsidRDefault="00A71F05" w:rsidP="00A71F05"/>
    <w:p w:rsidR="00A71F05" w:rsidRPr="00006B9E" w:rsidRDefault="00A71F05" w:rsidP="00A71F05">
      <w:pPr>
        <w:rPr>
          <w:rFonts w:eastAsia="Times New Roman"/>
        </w:rPr>
      </w:pPr>
      <w:r w:rsidRPr="00006B9E">
        <w:rPr>
          <w:b/>
        </w:rPr>
        <w:t xml:space="preserve">- </w:t>
      </w:r>
      <w:r w:rsidRPr="00006B9E">
        <w:rPr>
          <w:rFonts w:eastAsia="Times New Roman"/>
        </w:rPr>
        <w:t>İnceleme konusu reklamların yayınlandığı dönemde yürürlükte bulunan mülga</w:t>
      </w:r>
      <w:r w:rsidRPr="00006B9E">
        <w:rPr>
          <w:rFonts w:eastAsia="Times New Roman"/>
          <w:b/>
        </w:rPr>
        <w:t xml:space="preserve"> </w:t>
      </w:r>
      <w:r w:rsidRPr="00006B9E">
        <w:rPr>
          <w:rFonts w:eastAsia="Times New Roman"/>
        </w:rPr>
        <w:t>4077 sayılı Tüketicinin Korunması Hakkında Kanun’un 16 ncı maddesi,</w:t>
      </w:r>
    </w:p>
    <w:p w:rsidR="00A71F05" w:rsidRPr="00006B9E" w:rsidRDefault="00A71F05" w:rsidP="00A71F05">
      <w:pPr>
        <w:ind w:firstLine="142"/>
        <w:rPr>
          <w:rFonts w:eastAsia="Times New Roman"/>
        </w:rPr>
      </w:pPr>
    </w:p>
    <w:p w:rsidR="00A71F05" w:rsidRPr="00006B9E" w:rsidRDefault="00A71F05" w:rsidP="00A71F05">
      <w:pPr>
        <w:numPr>
          <w:ilvl w:val="0"/>
          <w:numId w:val="13"/>
        </w:numPr>
        <w:ind w:left="142" w:hanging="142"/>
        <w:rPr>
          <w:rFonts w:eastAsia="Times New Roman"/>
        </w:rPr>
      </w:pPr>
      <w:proofErr w:type="gramStart"/>
      <w:r w:rsidRPr="00006B9E">
        <w:rPr>
          <w:rFonts w:eastAsia="Times New Roman"/>
        </w:rPr>
        <w:t>28/11/2013</w:t>
      </w:r>
      <w:proofErr w:type="gramEnd"/>
      <w:r w:rsidRPr="00006B9E">
        <w:rPr>
          <w:rFonts w:eastAsia="Times New Roman"/>
        </w:rPr>
        <w:t xml:space="preserve"> tarih ve 28835 sayılı Resmi Gazete'de yayınlanarak 28/5/2014 tarihinde yürürlüğe giren 6502 sayılı Tüketicinin Korunması Hakkında Kanun'un 61 inci maddesi</w:t>
      </w:r>
    </w:p>
    <w:p w:rsidR="00A71F05" w:rsidRPr="00006B9E" w:rsidRDefault="00A71F05" w:rsidP="00A71F05">
      <w:pPr>
        <w:ind w:left="142"/>
        <w:rPr>
          <w:rFonts w:eastAsia="Times New Roman"/>
        </w:rPr>
      </w:pPr>
    </w:p>
    <w:p w:rsidR="00A71F05" w:rsidRPr="00006B9E" w:rsidRDefault="00A71F05" w:rsidP="00A71F05">
      <w:proofErr w:type="gramStart"/>
      <w:r w:rsidRPr="00006B9E">
        <w:t>hükümlerine</w:t>
      </w:r>
      <w:proofErr w:type="gramEnd"/>
      <w:r w:rsidRPr="00006B9E">
        <w:t xml:space="preserve"> aykırı olduğuna, </w:t>
      </w:r>
    </w:p>
    <w:p w:rsidR="00A71F05" w:rsidRPr="00006B9E" w:rsidRDefault="00A71F05" w:rsidP="00A71F05"/>
    <w:p w:rsidR="00A71F05" w:rsidRPr="00006B9E" w:rsidRDefault="00A71F05" w:rsidP="00A71F05">
      <w:pPr>
        <w:rPr>
          <w:b/>
          <w:bCs/>
        </w:rPr>
      </w:pPr>
      <w:r w:rsidRPr="00006B9E">
        <w:t xml:space="preserve">Buna göre, reklam veren </w:t>
      </w:r>
      <w:r w:rsidRPr="00006B9E">
        <w:rPr>
          <w:b/>
          <w:color w:val="000000"/>
        </w:rPr>
        <w:t>Avea İletişim Hizmetleri A.Ş.</w:t>
      </w:r>
      <w:r w:rsidRPr="00006B9E">
        <w:rPr>
          <w:b/>
          <w:bCs/>
          <w:iCs/>
        </w:rPr>
        <w:t xml:space="preserve"> </w:t>
      </w:r>
      <w:r w:rsidRPr="00006B9E">
        <w:t xml:space="preserve">hakkında, </w:t>
      </w:r>
      <w:r w:rsidRPr="00006B9E">
        <w:rPr>
          <w:rFonts w:eastAsia="Times New Roman"/>
        </w:rPr>
        <w:t xml:space="preserve">6502 sayılı Kanun’un 63 üncü ve 77/12 inci maddeleri ile mülga 4077 sayılı Kanun’un 17 nci ve 25/8 inci </w:t>
      </w:r>
      <w:r w:rsidRPr="00006B9E">
        <w:rPr>
          <w:rFonts w:eastAsia="Times New Roman"/>
          <w:color w:val="000000"/>
        </w:rPr>
        <w:t>maddeleri</w:t>
      </w:r>
      <w:r w:rsidRPr="00006B9E">
        <w:rPr>
          <w:rFonts w:eastAsia="Times New Roman"/>
        </w:rPr>
        <w:t xml:space="preserve"> uyarınca</w:t>
      </w:r>
      <w:r w:rsidRPr="00006B9E">
        <w:rPr>
          <w:b/>
        </w:rPr>
        <w:t xml:space="preserve"> ulusal düzeyde idari para ve</w:t>
      </w:r>
      <w:r w:rsidRPr="00006B9E">
        <w:t xml:space="preserve"> </w:t>
      </w:r>
      <w:r w:rsidRPr="00006B9E">
        <w:rPr>
          <w:b/>
          <w:bCs/>
        </w:rPr>
        <w:t>anılan reklamları durdurma cezaları</w:t>
      </w:r>
      <w:r w:rsidRPr="00006B9E">
        <w:t xml:space="preserve"> verilmesine</w:t>
      </w:r>
      <w:r w:rsidRPr="00006B9E">
        <w:rPr>
          <w:b/>
          <w:bCs/>
        </w:rPr>
        <w:t xml:space="preserve">, </w:t>
      </w:r>
    </w:p>
    <w:p w:rsidR="00A71F05" w:rsidRPr="00006B9E" w:rsidRDefault="00A71F05" w:rsidP="00A71F05">
      <w:pPr>
        <w:rPr>
          <w:b/>
          <w:bCs/>
        </w:rPr>
      </w:pPr>
    </w:p>
    <w:p w:rsidR="00A71F05" w:rsidRPr="00006B9E" w:rsidRDefault="00A71F05" w:rsidP="00A71F05">
      <w:pPr>
        <w:rPr>
          <w:rFonts w:eastAsia="Times New Roman"/>
          <w:bCs/>
        </w:rPr>
      </w:pPr>
      <w:proofErr w:type="gramStart"/>
      <w:r w:rsidRPr="00006B9E">
        <w:rPr>
          <w:rFonts w:eastAsia="Times New Roman"/>
        </w:rPr>
        <w:t xml:space="preserve">Diğer taraftan, anılan firma tarafından, Ocak-Mart 2013 tarihleri arasında yayınlanan </w:t>
      </w:r>
      <w:r w:rsidRPr="00006B9E">
        <w:rPr>
          <w:rFonts w:eastAsia="Times New Roman"/>
          <w:b/>
          <w:i/>
        </w:rPr>
        <w:t>“Havada Karada En Avantajlı Avea”</w:t>
      </w:r>
      <w:r w:rsidRPr="00006B9E">
        <w:rPr>
          <w:rFonts w:eastAsia="Times New Roman"/>
        </w:rPr>
        <w:t xml:space="preserve"> başlıklı </w:t>
      </w:r>
      <w:r w:rsidRPr="00006B9E">
        <w:rPr>
          <w:rFonts w:eastAsia="Times New Roman"/>
          <w:bCs/>
        </w:rPr>
        <w:t>reklamlar</w:t>
      </w:r>
      <w:r w:rsidRPr="00006B9E">
        <w:rPr>
          <w:rFonts w:eastAsia="Times New Roman"/>
        </w:rPr>
        <w:t xml:space="preserve">ın, mülga 4077 sayılı Kanun ve Ticari Reklam ve İlanlara İlişkin İlkeler ve Uygulama Esaslarına Dair Yönetmeliğin ilgili hükümlerine aykırı ve tüketicileri yanıltıcı olduğunun anlaşılması nedeniyle, Reklam Kurulu'nun 17.09.2013 tarih ve 216 sayılı toplantısında, anılan hakkında idari para cezası verilmiş olup, söz konusu fiilin bir yıl içerisinde tekrar edilmiş olması nedeniyle, </w:t>
      </w:r>
      <w:r w:rsidRPr="00006B9E">
        <w:rPr>
          <w:rFonts w:eastAsia="Times New Roman"/>
          <w:bCs/>
          <w:iCs/>
        </w:rPr>
        <w:t xml:space="preserve">6502 sayılı </w:t>
      </w:r>
      <w:r w:rsidRPr="00006B9E">
        <w:rPr>
          <w:rFonts w:eastAsia="Times New Roman"/>
          <w:iCs/>
        </w:rPr>
        <w:t>Kanunun 63 ncü ile</w:t>
      </w:r>
      <w:r w:rsidRPr="00006B9E">
        <w:rPr>
          <w:rFonts w:eastAsia="Times New Roman"/>
        </w:rPr>
        <w:t xml:space="preserve"> mülga 4077 Sayılı Kanun'un 25/11 inci maddesi hükümlerine istinaden</w:t>
      </w:r>
      <w:r w:rsidRPr="00006B9E">
        <w:rPr>
          <w:rFonts w:eastAsia="Times New Roman"/>
          <w:color w:val="FF0000"/>
        </w:rPr>
        <w:t xml:space="preserve"> </w:t>
      </w:r>
      <w:r w:rsidRPr="00006B9E">
        <w:rPr>
          <w:rFonts w:eastAsia="Times New Roman"/>
          <w:b/>
          <w:bCs/>
        </w:rPr>
        <w:t>idari para cezasının iki kat (</w:t>
      </w:r>
      <w:r w:rsidRPr="00006B9E">
        <w:rPr>
          <w:rFonts w:eastAsia="Times New Roman"/>
          <w:b/>
        </w:rPr>
        <w:t>91.370x 2 = 182.740</w:t>
      </w:r>
      <w:r w:rsidRPr="00006B9E">
        <w:rPr>
          <w:rFonts w:eastAsia="Times New Roman"/>
          <w:b/>
          <w:bCs/>
        </w:rPr>
        <w:t>-</w:t>
      </w:r>
      <w:r w:rsidRPr="00006B9E">
        <w:rPr>
          <w:rFonts w:eastAsia="Times New Roman"/>
          <w:b/>
        </w:rPr>
        <w:t>TL</w:t>
      </w:r>
      <w:r w:rsidRPr="00006B9E">
        <w:rPr>
          <w:rFonts w:eastAsia="Times New Roman"/>
          <w:b/>
          <w:bCs/>
        </w:rPr>
        <w:t xml:space="preserve">) </w:t>
      </w:r>
      <w:r w:rsidRPr="00006B9E">
        <w:rPr>
          <w:rFonts w:eastAsia="Times New Roman"/>
          <w:bCs/>
        </w:rPr>
        <w:t xml:space="preserve">olarak uygulanmasına karar verilmiştir. </w:t>
      </w:r>
      <w:proofErr w:type="gramEnd"/>
    </w:p>
    <w:p w:rsidR="00A71F05" w:rsidRPr="00006B9E" w:rsidRDefault="00A71F05" w:rsidP="00A71F05"/>
    <w:p w:rsidR="00A71F05" w:rsidRPr="00006B9E" w:rsidRDefault="00A71F05" w:rsidP="00A71F05">
      <w:pPr>
        <w:jc w:val="center"/>
        <w:rPr>
          <w:b/>
          <w:u w:val="single"/>
        </w:rPr>
      </w:pPr>
    </w:p>
    <w:p w:rsidR="00A71F05" w:rsidRPr="00006B9E" w:rsidRDefault="00A71F05" w:rsidP="00A71F05">
      <w:pPr>
        <w:widowControl/>
        <w:shd w:val="clear" w:color="auto" w:fill="FFFFFF"/>
        <w:suppressAutoHyphens w:val="0"/>
        <w:rPr>
          <w:rFonts w:eastAsia="Times New Roman"/>
          <w:b/>
          <w:kern w:val="0"/>
          <w:u w:val="single"/>
        </w:rPr>
      </w:pPr>
      <w:r w:rsidRPr="00006B9E">
        <w:rPr>
          <w:rFonts w:eastAsia="Times New Roman"/>
          <w:b/>
          <w:kern w:val="0"/>
          <w:u w:val="single"/>
        </w:rPr>
        <w:t>ÖRTÜLÜ REKLAM</w:t>
      </w:r>
    </w:p>
    <w:p w:rsidR="00A71F05" w:rsidRPr="00006B9E" w:rsidRDefault="00A71F05" w:rsidP="00A71F05">
      <w:pPr>
        <w:widowControl/>
        <w:shd w:val="clear" w:color="auto" w:fill="FFFFFF"/>
        <w:suppressAutoHyphens w:val="0"/>
        <w:rPr>
          <w:rFonts w:eastAsia="Times New Roman"/>
          <w:b/>
          <w:kern w:val="0"/>
          <w:highlight w:val="yellow"/>
        </w:rPr>
      </w:pPr>
    </w:p>
    <w:p w:rsidR="00A71F05" w:rsidRPr="00006B9E" w:rsidRDefault="000E2985" w:rsidP="00A71F05">
      <w:pPr>
        <w:rPr>
          <w:b/>
        </w:rPr>
      </w:pPr>
      <w:r w:rsidRPr="00006B9E">
        <w:rPr>
          <w:b/>
        </w:rPr>
        <w:t>5</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2013/1321</w:t>
      </w:r>
    </w:p>
    <w:p w:rsidR="00A71F05" w:rsidRPr="00006B9E" w:rsidRDefault="00A71F05" w:rsidP="00A71F05">
      <w:pPr>
        <w:rPr>
          <w:b/>
        </w:rPr>
      </w:pPr>
    </w:p>
    <w:p w:rsidR="00A71F05" w:rsidRPr="00006B9E" w:rsidRDefault="00A71F05" w:rsidP="00A71F05">
      <w:pPr>
        <w:rPr>
          <w:b/>
          <w:color w:val="000000"/>
        </w:rPr>
      </w:pPr>
      <w:r w:rsidRPr="00006B9E">
        <w:rPr>
          <w:b/>
        </w:rPr>
        <w:t xml:space="preserve">Şikâyet Edilen: </w:t>
      </w:r>
      <w:r w:rsidRPr="00006B9E">
        <w:rPr>
          <w:b/>
          <w:color w:val="000000"/>
        </w:rPr>
        <w:t xml:space="preserve">Fe&amp;Sa Bilişim Sosyal Hizmet ve Aracılık Hizmetleri San. </w:t>
      </w:r>
      <w:proofErr w:type="gramStart"/>
      <w:r w:rsidRPr="00006B9E">
        <w:rPr>
          <w:b/>
          <w:color w:val="000000"/>
        </w:rPr>
        <w:t>ve</w:t>
      </w:r>
      <w:proofErr w:type="gramEnd"/>
      <w:r w:rsidRPr="00006B9E">
        <w:rPr>
          <w:b/>
          <w:color w:val="000000"/>
        </w:rPr>
        <w:t xml:space="preserve"> Tic. Ltd. Şti.</w:t>
      </w:r>
    </w:p>
    <w:p w:rsidR="00A71F05" w:rsidRPr="00006B9E" w:rsidRDefault="00A71F05" w:rsidP="00A71F05">
      <w:pPr>
        <w:rPr>
          <w:bCs/>
        </w:rPr>
      </w:pPr>
    </w:p>
    <w:p w:rsidR="00A71F05" w:rsidRPr="00006B9E" w:rsidRDefault="00A71F05" w:rsidP="00A71F05">
      <w:r w:rsidRPr="00006B9E">
        <w:rPr>
          <w:b/>
        </w:rPr>
        <w:t xml:space="preserve">Şikâyet Edilen Reklam: </w:t>
      </w:r>
      <w:hyperlink r:id="rId8" w:history="1">
        <w:r w:rsidRPr="00006B9E">
          <w:rPr>
            <w:rStyle w:val="Kpr"/>
          </w:rPr>
          <w:t>www.sakarya54.net</w:t>
        </w:r>
      </w:hyperlink>
      <w:r w:rsidRPr="00006B9E">
        <w:t xml:space="preserve"> adresli internet sitesinin 02.12.2013 tarihli görünümünde yayınlanan </w:t>
      </w:r>
      <w:r w:rsidRPr="00006B9E">
        <w:rPr>
          <w:i/>
        </w:rPr>
        <w:t>“Köfteci Ramiz Benzersiz Lezzetleriyle Her Güne Lezzet Katıyor”</w:t>
      </w:r>
      <w:r w:rsidRPr="00006B9E">
        <w:t xml:space="preserve"> başlıklı yazıda Köfteci Ramiz markasının örtülü reklam yapıldığı iddiası.</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02.12.2013</w:t>
      </w:r>
    </w:p>
    <w:p w:rsidR="00A71F05" w:rsidRPr="00006B9E" w:rsidRDefault="00A71F05" w:rsidP="00A71F05">
      <w:pPr>
        <w:rPr>
          <w:b/>
        </w:rPr>
      </w:pPr>
    </w:p>
    <w:p w:rsidR="00A71F05" w:rsidRPr="00006B9E" w:rsidRDefault="00A71F05" w:rsidP="00A71F05">
      <w:r w:rsidRPr="00006B9E">
        <w:rPr>
          <w:b/>
        </w:rPr>
        <w:t>Yayınlandığı Mecra:</w:t>
      </w:r>
      <w:r w:rsidRPr="00006B9E">
        <w:t xml:space="preserve"> İnternet</w:t>
      </w:r>
    </w:p>
    <w:p w:rsidR="00A71F05" w:rsidRPr="00006B9E" w:rsidRDefault="00A71F05" w:rsidP="00A71F05">
      <w:pPr>
        <w:rPr>
          <w:b/>
        </w:rPr>
      </w:pPr>
    </w:p>
    <w:p w:rsidR="00A71F05" w:rsidRPr="00006B9E" w:rsidRDefault="00A71F05" w:rsidP="00A71F05">
      <w:pPr>
        <w:pStyle w:val="GvdeMetni2"/>
        <w:spacing w:after="0" w:line="240" w:lineRule="auto"/>
      </w:pPr>
      <w:r w:rsidRPr="00006B9E">
        <w:rPr>
          <w:b/>
        </w:rPr>
        <w:t xml:space="preserve">Tespitler: </w:t>
      </w:r>
      <w:r w:rsidRPr="00006B9E">
        <w:t xml:space="preserve">Sözkonusu internet sitesinde yer alan 02.12.2013 tarihli yazıda; </w:t>
      </w:r>
      <w:r w:rsidRPr="00006B9E">
        <w:rPr>
          <w:i/>
        </w:rPr>
        <w:t>“</w:t>
      </w:r>
      <w:r w:rsidRPr="00006B9E">
        <w:rPr>
          <w:b/>
          <w:i/>
        </w:rPr>
        <w:t>Köfteci Ramiz Benzersiz Lezzetleriyle Her Güne Lezzet Katıyor…</w:t>
      </w:r>
      <w:r w:rsidRPr="00006B9E">
        <w:rPr>
          <w:i/>
        </w:rPr>
        <w:t xml:space="preserve"> </w:t>
      </w:r>
      <w:r w:rsidRPr="00006B9E">
        <w:rPr>
          <w:bCs/>
          <w:i/>
        </w:rPr>
        <w:t xml:space="preserve">Yoğurtlu Ramiz lezzeti Köfteci Ramiz’de sizi bekliyor… Köfteci Ramiz’den tadına doyulmaz Yoğurtlu Ramiz… Köfteci Ramiz, ızgara menüsündeki en çok tercih edilen lezzetlerinden Yoğurtlu Ramiz ile Türkiye’nin 25 kent ve 130 şubesinde misafirlerine kaliteyi ve enfes ızgara tadını bir arada sunuyor. Köfteci Ramiz’in en çok tercih edilen ızgaralarından “Yoğurtlu Ramiz”, tereyağında kızartılmış kepekli pide üzerinde dana etinden ızgara köfteler ve nefis manda yoğurdu ile servis ediliyor. “Yoğurtlu </w:t>
      </w:r>
      <w:r w:rsidRPr="00006B9E">
        <w:rPr>
          <w:bCs/>
          <w:i/>
        </w:rPr>
        <w:lastRenderedPageBreak/>
        <w:t xml:space="preserve">Ramiz” isteğe bağlı olarak özel acı sosla da sunuluyor. 85 yıldır felsefesinden ödün vermeyerek her şubesinde aynı lezzet ve kalitedeki ürünlerini misafirlerine sunan Köfteci Ramiz, benzersiz lezzetleriyle her güne lezzet katıyor. Köfteci Ramiz hakkında… 1928 yılında Akhisar’da temelleri atılan Köfteci Ramiz, bugün, Türkiye’nin dört bir yanındaki 25 şehre yayılmış 130 şubesiyle ulusal bir marka olarak faaliyet göstermektedir.  85 yıldır felsefesinden ödün vermeyen Köfteci Ramiz’in her şubesi düzenli aralıklarla denetlenerek ürün kalite ve lezzetinin her noktada aynı olması sağlanmaktadır. </w:t>
      </w:r>
      <w:r w:rsidR="006342F4" w:rsidRPr="00006B9E">
        <w:fldChar w:fldCharType="begin"/>
      </w:r>
      <w:r w:rsidR="006342F4" w:rsidRPr="00006B9E">
        <w:instrText xml:space="preserve"> HYPERLINK "http://www.kofteciramiz.com" </w:instrText>
      </w:r>
      <w:r w:rsidR="006342F4" w:rsidRPr="00006B9E">
        <w:fldChar w:fldCharType="separate"/>
      </w:r>
      <w:r w:rsidRPr="00006B9E">
        <w:rPr>
          <w:bCs/>
          <w:i/>
          <w:color w:val="0000FF"/>
          <w:u w:val="single"/>
        </w:rPr>
        <w:t>www.kofteciramiz.com</w:t>
      </w:r>
      <w:r w:rsidR="006342F4" w:rsidRPr="00006B9E">
        <w:rPr>
          <w:bCs/>
          <w:i/>
          <w:color w:val="0000FF"/>
          <w:u w:val="single"/>
        </w:rPr>
        <w:fldChar w:fldCharType="end"/>
      </w:r>
      <w:r w:rsidRPr="00006B9E">
        <w:rPr>
          <w:bCs/>
          <w:i/>
        </w:rPr>
        <w:t xml:space="preserve"> 20.yüzyılın hemen başında Makedonya’nın Prilep şehrinde dünyaya gelen iki öksüz ve yetim oğlan kardeşin öyküsüdür bu… Babaları Balkan Savaşı’nda esir düşmüş, annelerini bebek denecek yaşta kaybetmişler, onları büyüten babaanneleriyle birlikte Türkiye’ye göç etmişler. Önce Alaçatı, sonra İstanbul ve Adapazarı derken amcalarının yaşadığı Manisa’nın Akhisar ilçesinde almışlar soluğu… vb.</w:t>
      </w:r>
      <w:r w:rsidRPr="00006B9E">
        <w:rPr>
          <w:i/>
        </w:rPr>
        <w:t xml:space="preserve">” </w:t>
      </w:r>
      <w:r w:rsidRPr="00006B9E">
        <w:t>şeklinde ifadelere ve sözkonusu restorana ait çok sayıda yemek görseline yer verildiği tespit edilmiştir.</w:t>
      </w:r>
    </w:p>
    <w:p w:rsidR="00A71F05" w:rsidRPr="00006B9E" w:rsidRDefault="00A71F05" w:rsidP="00A71F05"/>
    <w:p w:rsidR="00A71F05" w:rsidRPr="00006B9E" w:rsidRDefault="00A71F05" w:rsidP="00A71F05">
      <w:pPr>
        <w:tabs>
          <w:tab w:val="left" w:pos="567"/>
        </w:tabs>
        <w:spacing w:line="285" w:lineRule="atLeast"/>
      </w:pPr>
      <w:proofErr w:type="gramStart"/>
      <w:r w:rsidRPr="00006B9E">
        <w:rPr>
          <w:b/>
        </w:rPr>
        <w:t xml:space="preserve">Değerlendirme/Karar: </w:t>
      </w:r>
      <w:hyperlink r:id="rId9" w:history="1">
        <w:r w:rsidRPr="00006B9E">
          <w:rPr>
            <w:rStyle w:val="Kpr"/>
          </w:rPr>
          <w:t>www.sakarya54.net</w:t>
        </w:r>
      </w:hyperlink>
      <w:r w:rsidRPr="00006B9E">
        <w:t xml:space="preserve"> adresli internet sitesinin 02.12.2013 tarihli görünümünde yayınlanan </w:t>
      </w:r>
      <w:r w:rsidRPr="00006B9E">
        <w:rPr>
          <w:i/>
        </w:rPr>
        <w:t>“</w:t>
      </w:r>
      <w:r w:rsidRPr="00006B9E">
        <w:rPr>
          <w:b/>
          <w:i/>
        </w:rPr>
        <w:t>Köfteci Ramiz Benzersiz Lezzetleriyle Her Güne Lezzet Katıyor</w:t>
      </w:r>
      <w:r w:rsidRPr="00006B9E">
        <w:rPr>
          <w:i/>
        </w:rPr>
        <w:t>”</w:t>
      </w:r>
      <w:r w:rsidRPr="00006B9E">
        <w:t xml:space="preserve"> başlıklı yazıda, Köfteci Ramiz markası ile ilgili olarak çok sayıda övücü, talep yaratıcı ve yönlendirme içeren ifadeye ve sözkonusu restorana ait çok sayıda yemek görseline yer verildiği,  böylelikle adı geçen Köfteci Ramiz markasının </w:t>
      </w:r>
      <w:r w:rsidRPr="00006B9E">
        <w:rPr>
          <w:b/>
        </w:rPr>
        <w:t>örtülü reklamının</w:t>
      </w:r>
      <w:r w:rsidRPr="00006B9E">
        <w:t xml:space="preserve"> yapıldığı, bu durumun;</w:t>
      </w:r>
      <w:proofErr w:type="gramEnd"/>
    </w:p>
    <w:p w:rsidR="00A71F05" w:rsidRPr="00006B9E" w:rsidRDefault="00A71F05" w:rsidP="00A71F05">
      <w:pPr>
        <w:tabs>
          <w:tab w:val="left" w:pos="567"/>
        </w:tabs>
        <w:spacing w:line="285" w:lineRule="atLeast"/>
        <w:rPr>
          <w:spacing w:val="-1"/>
        </w:rPr>
      </w:pPr>
      <w:r w:rsidRPr="00006B9E">
        <w:tab/>
      </w:r>
    </w:p>
    <w:p w:rsidR="00A71F05" w:rsidRPr="00006B9E" w:rsidRDefault="00A71F05" w:rsidP="00A71F05">
      <w:r w:rsidRPr="00006B9E">
        <w:t>- Ticari Reklam ve İlanlara İlişkin İlkeler ve Uygulama Esaslarına Dair Yönetmelik’in 5/a, 5/b, 5/d, 5/e, 21 inci maddeleri,</w:t>
      </w:r>
    </w:p>
    <w:p w:rsidR="00A71F05" w:rsidRPr="00006B9E" w:rsidRDefault="00A71F05" w:rsidP="00A71F05"/>
    <w:p w:rsidR="00A71F05" w:rsidRPr="00006B9E" w:rsidRDefault="00A71F05" w:rsidP="00A71F05">
      <w:pPr>
        <w:spacing w:line="240" w:lineRule="atLeast"/>
      </w:pPr>
      <w:r w:rsidRPr="00006B9E">
        <w:t>- İnceleme konusu reklamların yayınlandığı dönemde yürürlükte bulunan mülga 4077 sayılı Tüketicinin Korunması Hakkında Kanun’un 16 ncı maddesi,</w:t>
      </w:r>
    </w:p>
    <w:p w:rsidR="00A71F05" w:rsidRPr="00006B9E" w:rsidRDefault="00A71F05" w:rsidP="00A71F05">
      <w:pPr>
        <w:spacing w:line="240" w:lineRule="atLeast"/>
      </w:pPr>
    </w:p>
    <w:p w:rsidR="00A71F05" w:rsidRPr="00006B9E" w:rsidRDefault="00A71F05" w:rsidP="00A71F05">
      <w:r w:rsidRPr="00006B9E">
        <w:rPr>
          <w:b/>
          <w:bCs/>
        </w:rPr>
        <w:t xml:space="preserve">- </w:t>
      </w:r>
      <w:proofErr w:type="gramStart"/>
      <w:r w:rsidRPr="00006B9E">
        <w:rPr>
          <w:bCs/>
        </w:rPr>
        <w:t>28/11/2013</w:t>
      </w:r>
      <w:proofErr w:type="gramEnd"/>
      <w:r w:rsidRPr="00006B9E">
        <w:rPr>
          <w:bCs/>
        </w:rPr>
        <w:t xml:space="preserve"> tarih ve 28835 sayılı Resmi Gazete'de yayınlanarak 28/5/2014 tarihinde yürürlüğe giren 6502 sayılı Tüketicinin Korunması Hakkında Kanun'un </w:t>
      </w:r>
      <w:r w:rsidRPr="00006B9E">
        <w:t xml:space="preserve">61/4. Maddesi </w:t>
      </w:r>
    </w:p>
    <w:p w:rsidR="00A71F05" w:rsidRPr="00006B9E" w:rsidRDefault="00A71F05" w:rsidP="00A71F05"/>
    <w:p w:rsidR="00A71F05" w:rsidRPr="00006B9E" w:rsidRDefault="00A71F05" w:rsidP="00A71F05">
      <w:pPr>
        <w:rPr>
          <w:b/>
        </w:rPr>
      </w:pPr>
      <w:proofErr w:type="gramStart"/>
      <w:r w:rsidRPr="00006B9E">
        <w:t>hükümlerine</w:t>
      </w:r>
      <w:proofErr w:type="gramEnd"/>
      <w:r w:rsidRPr="00006B9E">
        <w:t xml:space="preserve"> aykırı olduğuna</w:t>
      </w:r>
      <w:r w:rsidRPr="00006B9E">
        <w:rPr>
          <w:b/>
        </w:rPr>
        <w:t>,</w:t>
      </w:r>
    </w:p>
    <w:p w:rsidR="00A71F05" w:rsidRPr="00006B9E" w:rsidRDefault="00A71F05" w:rsidP="00A71F05">
      <w:pPr>
        <w:spacing w:line="240" w:lineRule="atLeast"/>
      </w:pPr>
    </w:p>
    <w:p w:rsidR="00A71F05" w:rsidRPr="00006B9E" w:rsidRDefault="00A71F05" w:rsidP="00A71F05">
      <w:r w:rsidRPr="00006B9E">
        <w:t xml:space="preserve">Buna göre, </w:t>
      </w:r>
      <w:r w:rsidRPr="00006B9E">
        <w:rPr>
          <w:b/>
          <w:color w:val="000000"/>
        </w:rPr>
        <w:t xml:space="preserve">Fe&amp;Sa Bilişim Sosyal Hizmet ve Aracılık Hizmetleri San. </w:t>
      </w:r>
      <w:proofErr w:type="gramStart"/>
      <w:r w:rsidRPr="00006B9E">
        <w:rPr>
          <w:b/>
          <w:color w:val="000000"/>
        </w:rPr>
        <w:t>ve</w:t>
      </w:r>
      <w:proofErr w:type="gramEnd"/>
      <w:r w:rsidRPr="00006B9E">
        <w:rPr>
          <w:b/>
          <w:color w:val="000000"/>
        </w:rPr>
        <w:t xml:space="preserve"> Tic. Ltd. Şti. </w:t>
      </w:r>
      <w:r w:rsidRPr="00006B9E">
        <w:t xml:space="preserve">hakkında, </w:t>
      </w:r>
      <w:r w:rsidRPr="00006B9E">
        <w:rPr>
          <w:color w:val="000000"/>
        </w:rPr>
        <w:t>6502 sayılı Kanun’un 63 üncü ve 77/12 inci maddeleri ile mülga 4077 sayılı Kanun’un 17 nci ve 25/8 inci maddeleri dahilinde</w:t>
      </w:r>
      <w:r w:rsidRPr="00006B9E">
        <w:rPr>
          <w:b/>
        </w:rPr>
        <w:t xml:space="preserve"> </w:t>
      </w:r>
      <w:r w:rsidRPr="00006B9E">
        <w:rPr>
          <w:b/>
          <w:bCs/>
          <w:color w:val="000000"/>
        </w:rPr>
        <w:t>anılan reklamları durdurma cezası</w:t>
      </w:r>
      <w:r w:rsidRPr="00006B9E">
        <w:rPr>
          <w:bCs/>
          <w:color w:val="000000"/>
        </w:rPr>
        <w:t xml:space="preserve"> </w:t>
      </w:r>
      <w:r w:rsidRPr="00006B9E">
        <w:t>verilmesine</w:t>
      </w:r>
      <w:r w:rsidRPr="00006B9E">
        <w:rPr>
          <w:b/>
        </w:rPr>
        <w:t xml:space="preserve"> </w:t>
      </w:r>
      <w:r w:rsidRPr="00006B9E">
        <w:t>karar verilmiştir.</w:t>
      </w:r>
    </w:p>
    <w:p w:rsidR="00A71F05" w:rsidRPr="00006B9E" w:rsidRDefault="00A71F05" w:rsidP="00A71F05">
      <w:pPr>
        <w:rPr>
          <w:b/>
        </w:rPr>
      </w:pPr>
    </w:p>
    <w:p w:rsidR="00A71F05" w:rsidRPr="00006B9E" w:rsidRDefault="000E2985" w:rsidP="00A71F05">
      <w:pPr>
        <w:rPr>
          <w:b/>
        </w:rPr>
      </w:pPr>
      <w:r w:rsidRPr="00006B9E">
        <w:rPr>
          <w:b/>
        </w:rPr>
        <w:t>6</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2014/842</w:t>
      </w:r>
    </w:p>
    <w:p w:rsidR="00A71F05" w:rsidRPr="00006B9E" w:rsidRDefault="00A71F05" w:rsidP="00A71F05">
      <w:pPr>
        <w:rPr>
          <w:b/>
        </w:rPr>
      </w:pPr>
    </w:p>
    <w:p w:rsidR="00A71F05" w:rsidRPr="00006B9E" w:rsidRDefault="00A71F05" w:rsidP="006D216B">
      <w:pPr>
        <w:rPr>
          <w:b/>
          <w:color w:val="000000"/>
        </w:rPr>
      </w:pPr>
      <w:r w:rsidRPr="00006B9E">
        <w:rPr>
          <w:b/>
        </w:rPr>
        <w:t xml:space="preserve">Şikâyet Edilen: </w:t>
      </w:r>
      <w:r w:rsidRPr="00006B9E">
        <w:rPr>
          <w:b/>
          <w:color w:val="000000"/>
        </w:rPr>
        <w:t>Eğitim Nerede İnternet Danışmanlık Teknoloji Hiz. Tic. Ltd. Şti.</w:t>
      </w:r>
    </w:p>
    <w:p w:rsidR="006D216B" w:rsidRPr="00006B9E" w:rsidRDefault="006D216B" w:rsidP="00A71F05">
      <w:pPr>
        <w:rPr>
          <w:b/>
        </w:rPr>
      </w:pPr>
    </w:p>
    <w:p w:rsidR="00A71F05" w:rsidRPr="00006B9E" w:rsidRDefault="00A71F05" w:rsidP="00A71F05">
      <w:r w:rsidRPr="00006B9E">
        <w:rPr>
          <w:b/>
        </w:rPr>
        <w:t xml:space="preserve">Şikâyet Edilen Reklam: </w:t>
      </w:r>
      <w:hyperlink r:id="rId10" w:history="1">
        <w:r w:rsidRPr="00006B9E">
          <w:rPr>
            <w:rStyle w:val="Kpr"/>
          </w:rPr>
          <w:t>www.egitimnerede.com</w:t>
        </w:r>
      </w:hyperlink>
      <w:r w:rsidRPr="00006B9E">
        <w:t xml:space="preserve"> adresli internet sitesinin 23.07.2013 tarihli görünümünde yayınlanan “</w:t>
      </w:r>
      <w:r w:rsidRPr="00006B9E">
        <w:rPr>
          <w:i/>
        </w:rPr>
        <w:t>Diş Hekiminiz Uzman Olmalı</w:t>
      </w:r>
      <w:r w:rsidRPr="00006B9E">
        <w:t>” başlıklı yazıda İstanbul Aydın Üniversitesi Dentaydın Diş Hastanesi örtülü reklam yapıldığı iddiası.</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23.07.2013</w:t>
      </w:r>
    </w:p>
    <w:p w:rsidR="00A71F05" w:rsidRPr="00006B9E" w:rsidRDefault="00A71F05" w:rsidP="00A71F05">
      <w:pPr>
        <w:rPr>
          <w:b/>
        </w:rPr>
      </w:pPr>
    </w:p>
    <w:p w:rsidR="00A71F05" w:rsidRPr="00006B9E" w:rsidRDefault="00A71F05" w:rsidP="00A71F05">
      <w:r w:rsidRPr="00006B9E">
        <w:rPr>
          <w:b/>
        </w:rPr>
        <w:lastRenderedPageBreak/>
        <w:t>Yayınlandığı Mecra:</w:t>
      </w:r>
      <w:r w:rsidRPr="00006B9E">
        <w:t xml:space="preserve"> İnternet</w:t>
      </w:r>
    </w:p>
    <w:p w:rsidR="00A71F05" w:rsidRPr="00006B9E" w:rsidRDefault="00A71F05" w:rsidP="00A71F05">
      <w:pPr>
        <w:rPr>
          <w:b/>
        </w:rPr>
      </w:pPr>
    </w:p>
    <w:p w:rsidR="00A71F05" w:rsidRPr="00006B9E" w:rsidRDefault="00A71F05" w:rsidP="00A71F05">
      <w:pPr>
        <w:pStyle w:val="GvdeMetni2"/>
        <w:spacing w:after="0" w:line="240" w:lineRule="auto"/>
      </w:pPr>
      <w:r w:rsidRPr="00006B9E">
        <w:rPr>
          <w:b/>
        </w:rPr>
        <w:t xml:space="preserve">Tespitler: </w:t>
      </w:r>
      <w:r w:rsidRPr="00006B9E">
        <w:t xml:space="preserve">Sözkonusu internet sitesinde yer alan 23.07.2013 tarihli yazıda; </w:t>
      </w:r>
      <w:r w:rsidRPr="00006B9E">
        <w:rPr>
          <w:i/>
        </w:rPr>
        <w:t>“Diş Hekiminiz Uzman Olmalı… İstanbul Aydın Üniversitesi Diş Hekimliği Fakültesi Dentaydın Diş Hastanesi Başhekimi Prof. Dr. Erman Tuncer, her diş hekiminin uzman olmadığını belirterek, tıptaki gibi diş hekimliğinde de uzman hekimlere tedavi olmanın önemini vurguladı. Diş tedavi hizmetlerine iftardan sonra da devam eden Dentaydın Diş Hastanesi, ağız ve diş sağlığı problemi yaşayan bireyleri hizmetsiz bırakmıyor. Diş hekimliği 8 ana bilim dalına ayrılıyor… Dentaydın 17 klinik, 1 ameliyathane, 1 merkezi sterilizasyon bölümü, 83 kişiden oluşan idari ve 40 kişilik akademisyen hekim kadrosuyla diş hekimliğinin 8 anabilim dalında hizmet vermeye devam ediyor. Tıbbın ayrıştığı anabilim dalları gibi, diş hekimliğinin de kendi içerisinde 8 anabilim dalına ayrıldığını söyleyen Dentaydın Başhekimi Prof. Dr. Erman Tuncer, herkesin bu bilince sahip olmadığını ifade etti. Bir hekim her türlü tedavi edemez… Nasıl ki bir kalp cerrahi beyin ameliyatı yapamazsa, bir diş hekimi de her diş tedavisi ve operasyonunu gerçekleştiremez diyen Prof. Dr. Erman Tuncer, diş tedavileri için alanında uzmanlaşmış hekimlerde tedavi görmenin doğru diş tedavisi için son derece önemli olduğunu söyledi. Özellikle implant, ortodonti ve protez gibi işlemlerin uzman hekimler tarafından gerçekleştirilmesi gerektiğini belirten Prof. Dr. Erman Tuncer, İstanbul Aydın Üniversitesi’ne bağlı Dentaydın Diş Hastanesinde akademisyenlerden oluşan uzman hekim kadrosu ile tedavi ayrıcalıklarından yararlanılabileceğini ifade etti</w:t>
      </w:r>
      <w:r w:rsidRPr="00006B9E">
        <w:rPr>
          <w:bCs/>
          <w:i/>
        </w:rPr>
        <w:t>...</w:t>
      </w:r>
      <w:r w:rsidRPr="00006B9E">
        <w:rPr>
          <w:i/>
        </w:rPr>
        <w:t xml:space="preserve">” </w:t>
      </w:r>
      <w:r w:rsidRPr="00006B9E">
        <w:t>şeklinde ifadelere yer verildiği tespit edilmiştir.</w:t>
      </w:r>
    </w:p>
    <w:p w:rsidR="00A71F05" w:rsidRPr="00006B9E" w:rsidRDefault="00A71F05" w:rsidP="00A71F05">
      <w:pPr>
        <w:shd w:val="clear" w:color="auto" w:fill="FFFFFF"/>
      </w:pPr>
    </w:p>
    <w:p w:rsidR="00A71F05" w:rsidRPr="00006B9E" w:rsidRDefault="00A71F05" w:rsidP="00A71F05">
      <w:pPr>
        <w:tabs>
          <w:tab w:val="left" w:pos="567"/>
        </w:tabs>
        <w:spacing w:line="285" w:lineRule="atLeast"/>
      </w:pPr>
      <w:proofErr w:type="gramStart"/>
      <w:r w:rsidRPr="00006B9E">
        <w:rPr>
          <w:b/>
        </w:rPr>
        <w:t xml:space="preserve">Değerlendirme/Karar: </w:t>
      </w:r>
      <w:hyperlink r:id="rId11" w:history="1">
        <w:r w:rsidRPr="00006B9E">
          <w:rPr>
            <w:rStyle w:val="Kpr"/>
          </w:rPr>
          <w:t>www.egitimnerede.com</w:t>
        </w:r>
      </w:hyperlink>
      <w:r w:rsidRPr="00006B9E">
        <w:t xml:space="preserve"> adresli internet sitesinin 23.07.2013 tarihli görünümünde yayınlanan “</w:t>
      </w:r>
      <w:r w:rsidRPr="00006B9E">
        <w:rPr>
          <w:i/>
        </w:rPr>
        <w:t>Diş Hekiminiz Uzman Olmalı</w:t>
      </w:r>
      <w:r w:rsidRPr="00006B9E">
        <w:t>” başlıklı yazıda, İstanbul Aydın Üniversitesi Diş Hekimliği Fakültesi Dentaydın Diş Hastanesi ile ilgili olarak çok sayıda övücü, talep yaratıcı ve yönlendirme içeren ifadeye yer verildiği, böylelikle adı geçen İstanbul Aydın Üniversitesi Dentaydın Diş Hastanesinin örtülü reklamının yapıldığı, bu durumun;</w:t>
      </w:r>
      <w:proofErr w:type="gramEnd"/>
    </w:p>
    <w:p w:rsidR="00A71F05" w:rsidRPr="00006B9E" w:rsidRDefault="00A71F05" w:rsidP="00A71F05">
      <w:pPr>
        <w:tabs>
          <w:tab w:val="left" w:pos="567"/>
        </w:tabs>
        <w:spacing w:line="285" w:lineRule="atLeast"/>
        <w:rPr>
          <w:spacing w:val="-1"/>
        </w:rPr>
      </w:pPr>
      <w:r w:rsidRPr="00006B9E">
        <w:tab/>
      </w:r>
    </w:p>
    <w:p w:rsidR="00A71F05" w:rsidRPr="00006B9E" w:rsidRDefault="00A71F05" w:rsidP="00A71F05">
      <w:r w:rsidRPr="00006B9E">
        <w:t>- Ticari Reklam ve İlanlara İlişkin İlkeler ve Uygulama Esaslarına Dair Yönetmelik’in 5/a, 5/b, 5/d, 5/e, 21 inci maddeleri,</w:t>
      </w:r>
    </w:p>
    <w:p w:rsidR="00A71F05" w:rsidRPr="00006B9E" w:rsidRDefault="00A71F05" w:rsidP="00A71F05"/>
    <w:p w:rsidR="00A71F05" w:rsidRPr="00006B9E" w:rsidRDefault="00A71F05" w:rsidP="00A71F05">
      <w:pPr>
        <w:spacing w:line="240" w:lineRule="atLeast"/>
      </w:pPr>
      <w:r w:rsidRPr="00006B9E">
        <w:t>- İnceleme konusu reklamların yayınlandığı dönemde yürürlükte bulunan mülga 4077 sayılı Tüketicinin Korunması Hakkında Kanun’un 16 ncı maddesi,</w:t>
      </w:r>
    </w:p>
    <w:p w:rsidR="00A71F05" w:rsidRPr="00006B9E" w:rsidRDefault="00A71F05" w:rsidP="00A71F05">
      <w:pPr>
        <w:spacing w:line="240" w:lineRule="atLeast"/>
      </w:pPr>
    </w:p>
    <w:p w:rsidR="00A71F05" w:rsidRPr="00006B9E" w:rsidRDefault="00A71F05" w:rsidP="00A71F05">
      <w:r w:rsidRPr="00006B9E">
        <w:rPr>
          <w:b/>
          <w:bCs/>
        </w:rPr>
        <w:t xml:space="preserve">- </w:t>
      </w:r>
      <w:proofErr w:type="gramStart"/>
      <w:r w:rsidRPr="00006B9E">
        <w:rPr>
          <w:bCs/>
        </w:rPr>
        <w:t>28/11/2013</w:t>
      </w:r>
      <w:proofErr w:type="gramEnd"/>
      <w:r w:rsidRPr="00006B9E">
        <w:rPr>
          <w:bCs/>
        </w:rPr>
        <w:t xml:space="preserve"> tarih ve 28835 sayılı Resmi Gazete'de yayınlanarak 28/5/2014 tarihinde yürürlüğe giren 6502 sayılı Tüketicinin Korunması Hakkında Kanun'un </w:t>
      </w:r>
      <w:r w:rsidRPr="00006B9E">
        <w:t xml:space="preserve">61/4. maddesi </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olduğuna</w:t>
      </w:r>
      <w:r w:rsidRPr="00006B9E">
        <w:rPr>
          <w:b/>
        </w:rPr>
        <w:t>,</w:t>
      </w:r>
    </w:p>
    <w:p w:rsidR="00A71F05" w:rsidRPr="00006B9E" w:rsidRDefault="00A71F05" w:rsidP="00A71F05">
      <w:pPr>
        <w:spacing w:line="240" w:lineRule="atLeast"/>
      </w:pPr>
    </w:p>
    <w:p w:rsidR="00A71F05" w:rsidRPr="00006B9E" w:rsidRDefault="00A71F05" w:rsidP="00A71F05">
      <w:r w:rsidRPr="00006B9E">
        <w:t xml:space="preserve">Buna göre, </w:t>
      </w:r>
      <w:r w:rsidRPr="00006B9E">
        <w:rPr>
          <w:b/>
          <w:color w:val="000000"/>
        </w:rPr>
        <w:t xml:space="preserve">Eğitim Nerede İnternet Danışmanlık Teknoloji Hiz. Tic. Ltd. Şti. </w:t>
      </w:r>
      <w:r w:rsidRPr="00006B9E">
        <w:t xml:space="preserve">hakkında, </w:t>
      </w:r>
      <w:r w:rsidRPr="00006B9E">
        <w:rPr>
          <w:color w:val="000000"/>
        </w:rPr>
        <w:t xml:space="preserve">6502 sayılı Kanun’un 63 üncü ve 77/12 inci maddeleri ile mülga 4077 sayılı Kanun’un 17 nci ve 25/8 inci maddeleri </w:t>
      </w:r>
      <w:proofErr w:type="gramStart"/>
      <w:r w:rsidRPr="00006B9E">
        <w:rPr>
          <w:color w:val="000000"/>
        </w:rPr>
        <w:t>dahilinde</w:t>
      </w:r>
      <w:proofErr w:type="gramEnd"/>
      <w:r w:rsidRPr="00006B9E">
        <w:rPr>
          <w:b/>
        </w:rPr>
        <w:t xml:space="preserve"> </w:t>
      </w:r>
      <w:r w:rsidRPr="00006B9E">
        <w:rPr>
          <w:b/>
          <w:bCs/>
          <w:color w:val="000000"/>
        </w:rPr>
        <w:t>anılan reklamları durdurma cezası</w:t>
      </w:r>
      <w:r w:rsidRPr="00006B9E">
        <w:rPr>
          <w:bCs/>
          <w:color w:val="000000"/>
        </w:rPr>
        <w:t xml:space="preserve"> </w:t>
      </w:r>
      <w:r w:rsidRPr="00006B9E">
        <w:t>verilmesine</w:t>
      </w:r>
      <w:r w:rsidRPr="00006B9E">
        <w:rPr>
          <w:b/>
        </w:rPr>
        <w:t xml:space="preserve"> </w:t>
      </w:r>
      <w:r w:rsidRPr="00006B9E">
        <w:t>karar verilmiştir.</w:t>
      </w:r>
    </w:p>
    <w:p w:rsidR="00A71F05" w:rsidRPr="00006B9E" w:rsidRDefault="00A71F05" w:rsidP="00A71F05">
      <w:pPr>
        <w:rPr>
          <w:b/>
        </w:rPr>
      </w:pPr>
    </w:p>
    <w:p w:rsidR="00A71F05" w:rsidRPr="00006B9E" w:rsidRDefault="000E2985" w:rsidP="00A71F05">
      <w:pPr>
        <w:rPr>
          <w:b/>
        </w:rPr>
      </w:pPr>
      <w:r w:rsidRPr="00006B9E">
        <w:rPr>
          <w:b/>
        </w:rPr>
        <w:t>7</w:t>
      </w:r>
      <w:r w:rsidR="00A71F05" w:rsidRPr="00006B9E">
        <w:rPr>
          <w:b/>
        </w:rPr>
        <w:t>)</w:t>
      </w:r>
    </w:p>
    <w:p w:rsidR="00A71F05" w:rsidRPr="00006B9E" w:rsidRDefault="00A71F05" w:rsidP="00A71F05">
      <w:pPr>
        <w:rPr>
          <w:b/>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/871</w:t>
      </w:r>
    </w:p>
    <w:p w:rsidR="00A71F05" w:rsidRPr="00006B9E" w:rsidRDefault="00A71F05" w:rsidP="00A71F05">
      <w:pPr>
        <w:rPr>
          <w:b/>
        </w:rPr>
      </w:pPr>
    </w:p>
    <w:p w:rsidR="00A71F05" w:rsidRPr="00006B9E" w:rsidRDefault="00A71F05" w:rsidP="00A71F05">
      <w:pPr>
        <w:ind w:left="2818" w:hanging="2818"/>
      </w:pPr>
      <w:r w:rsidRPr="00006B9E">
        <w:rPr>
          <w:b/>
        </w:rPr>
        <w:t xml:space="preserve">Şikayet </w:t>
      </w:r>
      <w:proofErr w:type="gramStart"/>
      <w:r w:rsidRPr="00006B9E">
        <w:rPr>
          <w:b/>
        </w:rPr>
        <w:t xml:space="preserve">Edilen : </w:t>
      </w:r>
      <w:r w:rsidRPr="00006B9E">
        <w:rPr>
          <w:b/>
          <w:color w:val="000000"/>
        </w:rPr>
        <w:t>Vatan</w:t>
      </w:r>
      <w:proofErr w:type="gramEnd"/>
      <w:r w:rsidRPr="00006B9E">
        <w:rPr>
          <w:b/>
          <w:color w:val="000000"/>
        </w:rPr>
        <w:t xml:space="preserve"> Gazetecilik A.Ş.</w:t>
      </w:r>
    </w:p>
    <w:p w:rsidR="00A71F05" w:rsidRPr="00006B9E" w:rsidRDefault="00A71F05" w:rsidP="00A71F05">
      <w:pPr>
        <w:rPr>
          <w:b/>
        </w:rPr>
      </w:pPr>
    </w:p>
    <w:p w:rsidR="00A71F05" w:rsidRPr="00006B9E" w:rsidRDefault="00A71F05" w:rsidP="00A71F05">
      <w:proofErr w:type="gramStart"/>
      <w:r w:rsidRPr="00006B9E">
        <w:rPr>
          <w:b/>
        </w:rPr>
        <w:lastRenderedPageBreak/>
        <w:t>Şikayet</w:t>
      </w:r>
      <w:proofErr w:type="gramEnd"/>
      <w:r w:rsidRPr="00006B9E">
        <w:rPr>
          <w:b/>
        </w:rPr>
        <w:t xml:space="preserve"> Edilen Reklam:</w:t>
      </w:r>
      <w:r w:rsidRPr="00006B9E">
        <w:t xml:space="preserve"> </w:t>
      </w:r>
      <w:r w:rsidRPr="00006B9E">
        <w:rPr>
          <w:color w:val="000000"/>
        </w:rPr>
        <w:t>“Vatan” Gazetesinin 07.09.2013 tarihli sayısında yayımlanan</w:t>
      </w:r>
      <w:r w:rsidRPr="00006B9E">
        <w:rPr>
          <w:i/>
          <w:color w:val="000000"/>
        </w:rPr>
        <w:t xml:space="preserve"> “Dünyagöz Hastaneler Grubu Başkanı Eray Kapıcıoğlu İddialı Devletin Katarakt Masrafını Azaltacak”</w:t>
      </w:r>
      <w:r w:rsidRPr="00006B9E">
        <w:rPr>
          <w:b/>
          <w:i/>
          <w:color w:val="000000"/>
        </w:rPr>
        <w:t xml:space="preserve"> </w:t>
      </w:r>
      <w:r w:rsidRPr="00006B9E">
        <w:rPr>
          <w:color w:val="000000"/>
        </w:rPr>
        <w:t>başlıklı yazı</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07</w:t>
      </w:r>
      <w:proofErr w:type="gramEnd"/>
      <w:r w:rsidRPr="00006B9E">
        <w:t>.09.2013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rPr>
          <w:iCs/>
        </w:rPr>
      </w:pPr>
      <w:r w:rsidRPr="00006B9E">
        <w:rPr>
          <w:b/>
        </w:rPr>
        <w:t xml:space="preserve">Tespitler: </w:t>
      </w:r>
      <w:r w:rsidRPr="00006B9E">
        <w:t>“Vatan”</w:t>
      </w:r>
      <w:r w:rsidRPr="00006B9E">
        <w:rPr>
          <w:b/>
        </w:rPr>
        <w:t xml:space="preserve"> </w:t>
      </w:r>
      <w:r w:rsidRPr="00006B9E">
        <w:t>Gazetesinin 07.09.2013 tarihli sayısında yayımlanan</w:t>
      </w:r>
      <w:r w:rsidRPr="00006B9E">
        <w:rPr>
          <w:b/>
          <w:i/>
        </w:rPr>
        <w:t xml:space="preserve"> </w:t>
      </w:r>
      <w:r w:rsidRPr="00006B9E">
        <w:rPr>
          <w:i/>
        </w:rPr>
        <w:t>“Dünyagöz Hastaneler Grubu Başkanı Eray Kapıcıoğlu İddialı Devletin Katarakt Masrafını Azaltacak”</w:t>
      </w:r>
      <w:r w:rsidRPr="00006B9E">
        <w:rPr>
          <w:b/>
          <w:i/>
        </w:rPr>
        <w:t xml:space="preserve"> </w:t>
      </w:r>
      <w:r w:rsidRPr="00006B9E">
        <w:t>başlıklı yazı</w:t>
      </w:r>
      <w:r w:rsidRPr="00006B9E">
        <w:rPr>
          <w:b/>
        </w:rPr>
        <w:t xml:space="preserve"> </w:t>
      </w:r>
      <w:r w:rsidRPr="00006B9E">
        <w:t xml:space="preserve">içerisinde; </w:t>
      </w:r>
    </w:p>
    <w:p w:rsidR="00A71F05" w:rsidRPr="00006B9E" w:rsidRDefault="00A71F05" w:rsidP="00A71F05">
      <w:pPr>
        <w:ind w:firstLine="708"/>
      </w:pPr>
    </w:p>
    <w:p w:rsidR="00A71F05" w:rsidRPr="00006B9E" w:rsidRDefault="00A71F05" w:rsidP="00A71F05">
      <w:pPr>
        <w:tabs>
          <w:tab w:val="left" w:pos="709"/>
          <w:tab w:val="left" w:pos="1134"/>
        </w:tabs>
        <w:spacing w:line="240" w:lineRule="atLeast"/>
        <w:ind w:hanging="284"/>
      </w:pPr>
      <w:r w:rsidRPr="00006B9E">
        <w:tab/>
      </w:r>
      <w:r w:rsidRPr="00006B9E">
        <w:rPr>
          <w:i/>
        </w:rPr>
        <w:t xml:space="preserve">“Hem devletin hem de vatandaşların kandırıldığını savunan Kapıcıoğlu, ‘Alo Katarakt’ projesini geçen ay başlattı. Dünyagöz, 1 yıl SGK’lı hastalara fark almadan katarakt ameliyatı yapacak. Dünyagöz Hastaneler Grubu Başkanı Eray Kapıcıoğlu 12 Ağustos’ta bir yıl sürecek ‘Alo Katarakt’ projesini başlattı. Dünyagöz Hastaneler Grubu 1 yıl boyunca SGK’lı hastalara fark almadan katarakt ameliyatı yapacak. Eray Kapıcıoğlu hem devletin hem de vatandaşların kandırıldığını iddia ediyor. 1 </w:t>
      </w:r>
      <w:proofErr w:type="gramStart"/>
      <w:r w:rsidRPr="00006B9E">
        <w:rPr>
          <w:i/>
        </w:rPr>
        <w:t>yıl sonunda</w:t>
      </w:r>
      <w:proofErr w:type="gramEnd"/>
      <w:r w:rsidRPr="00006B9E">
        <w:rPr>
          <w:i/>
        </w:rPr>
        <w:t xml:space="preserve"> gerçeklerin ortaya çıkacağını düşünen Kapıcıoğlu, ekibiyle 81 ili gezip gerçekleri anlatacağını, 1 yıl sonunda da devletin katarakt ameliyatlarına ödediği paranın düşeceğini söylüyor. (…)Dünyagöz Hastaneler Grubu 19 </w:t>
      </w:r>
      <w:proofErr w:type="gramStart"/>
      <w:r w:rsidRPr="00006B9E">
        <w:rPr>
          <w:i/>
        </w:rPr>
        <w:t>branşta</w:t>
      </w:r>
      <w:proofErr w:type="gramEnd"/>
      <w:r w:rsidRPr="00006B9E">
        <w:rPr>
          <w:i/>
        </w:rPr>
        <w:t xml:space="preserve"> 240 değişik ameliyat yapabilen, 7 gün 24 saat açık olan bir hastaneler grubu, 130 bin metrekare kapalı alandayız. Dünyanın en büyük göz hastaneleri grubuyuz. İddialıyız. Kataraktka ilgili uzun zamandan beri bizi çok rahatsız eden işler oldu. Çok acı haberler de çıktı basında. Bunun nedeni çok açık ortadaydı. Biz bir süre bu gidişatı izledik. Katarakt ameliyatına SGK 410 lira veriyor. Biz o paraya katarakt ameliyatı yapamıyoruz.(…)Mercedes’le de Trabzon’a gidersiniz, Doğan’la </w:t>
      </w:r>
      <w:proofErr w:type="gramStart"/>
      <w:r w:rsidRPr="00006B9E">
        <w:rPr>
          <w:i/>
        </w:rPr>
        <w:t>da…Doğru</w:t>
      </w:r>
      <w:proofErr w:type="gramEnd"/>
      <w:r w:rsidRPr="00006B9E">
        <w:rPr>
          <w:i/>
        </w:rPr>
        <w:t xml:space="preserve"> ve konforlu malzemeyle başka olur. 410 liraya 400 dolarlık lens kullanarak ameliyat yapamazsınız. 4 senedir merdivenaltı dediğim klinikler çoğaldı. (…)Biz bu işi yanlış yapanları doğru yapmaya itebilecek güce sahibiz. Ankara’yla 7-8 aydır görüşüyoruz. Çalışma Bakanlığı bir adım attı. Biz 7-8 aydır yazılar yazdık. Bu işin maliyetini anlattık. 1500 lira maliyet. Siz bunun 700-800 lirasın verin dedik. 410 liradan 622 liraya çıkardılar. Biz de 5 adım attık, üzerine 400 dolar koyduk.(…)Biz bir yıllık proje yaptık. Bu süre içinde bu ameliyatları yapacağız. Ben kendi cebimden bu projeye 15 milyon lira koydum. 5-6 bin dolar karşılığı da yurtdışında teknik destek aldığımız kurumlardan alarak bu projeyi 12 Ağustos’ta başlattık.”; “Eray Kapıcıoğlu, yeni projeleri hakkında şu bilgileri verdi: “Lazer teknolojisi hep kendini yeniliyor. 5 yıl önce alınan cihazlarla ameliyat yapan yerler var. Bu tarz yerlerin düzgün çalışanları da var. </w:t>
      </w:r>
      <w:proofErr w:type="gramStart"/>
      <w:r w:rsidRPr="00006B9E">
        <w:rPr>
          <w:i/>
        </w:rPr>
        <w:t xml:space="preserve">Ama çalışmayanları da çok. </w:t>
      </w:r>
      <w:proofErr w:type="gramEnd"/>
      <w:r w:rsidRPr="00006B9E">
        <w:rPr>
          <w:i/>
        </w:rPr>
        <w:t xml:space="preserve">Gözünden zarar gelmiş çok insan geliyor bize. Yakında 2’si yurtdışında, 5’i Türkiye’de yeni hastaneler açacağız. Moskova ve Üsküp’te, İzmir, Konya, Kayseri, Erzincan ve Antep’te 2014 yılında hastanelerimiz açılacak. 1500 olan personel sayımız 2000’e çıkacak. Hekim sayımız da 250’ye çıkacak. Çok ciddi alt yapı ihtiyaçları var bu kadar çok çeşitli ameliyatı yapmak için. </w:t>
      </w:r>
      <w:proofErr w:type="gramStart"/>
      <w:r w:rsidRPr="00006B9E">
        <w:rPr>
          <w:i/>
        </w:rPr>
        <w:t>İleri  teknoloji</w:t>
      </w:r>
      <w:proofErr w:type="gramEnd"/>
      <w:r w:rsidRPr="00006B9E">
        <w:rPr>
          <w:i/>
        </w:rPr>
        <w:t xml:space="preserve"> ve iyi hekim şart.”; “Vatandaşların bilinçlenmesi, kanmaması. Devlet de yılbaşında katarakt ameliyatlarına ödediği paranın düştüğünü görecek.  Bir yıl sonra daha da düşecek. Ekibimle 81 ili gezeceğim, anlatacağım.(…) Biz büyük oyuncuyuz. 107 ülkeden gelen var. Yılda 60 bin yabancı hastamız var. Yurtdışında yatırımlarımız var. Bize bir sorumluluk da düştü</w:t>
      </w:r>
      <w:proofErr w:type="gramStart"/>
      <w:r w:rsidRPr="00006B9E">
        <w:rPr>
          <w:i/>
        </w:rPr>
        <w:t>..</w:t>
      </w:r>
      <w:proofErr w:type="gramEnd"/>
      <w:r w:rsidRPr="00006B9E">
        <w:rPr>
          <w:i/>
        </w:rPr>
        <w:t xml:space="preserve">(…)Çok talep var. Bizim call center günde 7 bin telefon alırdı. Şimdi 15 bine yakın telefon alırdı. Şimdi 15 bine yakın telefon geliyor. Call center’ımızı büyüttük. Almanya’dan gurbetçiler arıyor. Günde 250 katarakt ameliyatı yapabiliyoruz hastanelerimizde. Günde 600 ameliyat yapma kapasitemizin 250’sini katarakt ameliyatlarına ayırdık. Kimseyi geri çevirmiyoruz. Gözünde tedavi olmaya ihtiyacı olanları </w:t>
      </w:r>
      <w:r w:rsidRPr="00006B9E">
        <w:rPr>
          <w:i/>
        </w:rPr>
        <w:lastRenderedPageBreak/>
        <w:t xml:space="preserve">asla geri çevirmiyoruz. Bazı yerlerin acil ameliyat dediklerine biz tedavi edilebilir diyebiliyoruz. Katarakt denilen bazı kişilerin ameliyatsız da tedavisi olabilir.” </w:t>
      </w:r>
      <w:r w:rsidRPr="00006B9E">
        <w:t>şeklinde ifadelere yer verildiği tespit edilmiştir.</w:t>
      </w:r>
    </w:p>
    <w:p w:rsidR="00A71F05" w:rsidRPr="00006B9E" w:rsidRDefault="00A71F05" w:rsidP="00A71F05"/>
    <w:p w:rsidR="00A71F05" w:rsidRPr="00006B9E" w:rsidRDefault="00A71F05" w:rsidP="00A71F05">
      <w:pPr>
        <w:rPr>
          <w:i/>
        </w:rPr>
      </w:pPr>
      <w:r w:rsidRPr="00006B9E">
        <w:rPr>
          <w:b/>
        </w:rPr>
        <w:t>Değerlendirme/Karar:</w:t>
      </w:r>
      <w:r w:rsidRPr="00006B9E">
        <w:t xml:space="preserve"> “Vatan”</w:t>
      </w:r>
      <w:r w:rsidRPr="00006B9E">
        <w:rPr>
          <w:b/>
        </w:rPr>
        <w:t xml:space="preserve"> </w:t>
      </w:r>
      <w:r w:rsidRPr="00006B9E">
        <w:t>Gazetesinin 07.09.2013 tarihli sayısında yayımlanan</w:t>
      </w:r>
      <w:r w:rsidRPr="00006B9E">
        <w:rPr>
          <w:b/>
          <w:i/>
        </w:rPr>
        <w:t xml:space="preserve"> </w:t>
      </w:r>
      <w:r w:rsidRPr="00006B9E">
        <w:rPr>
          <w:i/>
        </w:rPr>
        <w:t>“Dünyagöz Hastaneler Grubu Başkanı Eray Kapıcıoğlu İddialı Devletin Katarakt Masrafını Azaltacak”</w:t>
      </w:r>
      <w:r w:rsidRPr="00006B9E">
        <w:rPr>
          <w:b/>
          <w:i/>
        </w:rPr>
        <w:t xml:space="preserve"> </w:t>
      </w:r>
      <w:r w:rsidRPr="00006B9E">
        <w:t>başlıklı yazı</w:t>
      </w:r>
      <w:r w:rsidRPr="00006B9E">
        <w:rPr>
          <w:b/>
        </w:rPr>
        <w:t xml:space="preserve"> </w:t>
      </w:r>
      <w:r w:rsidRPr="00006B9E">
        <w:t>içerisinde bahsi geçen ifadeler ile tüketicilerin</w:t>
      </w:r>
      <w:r w:rsidRPr="00006B9E">
        <w:rPr>
          <w:b/>
        </w:rPr>
        <w:t>, Dünyagöz Hastaneler Grubu’na</w:t>
      </w:r>
      <w:r w:rsidRPr="00006B9E">
        <w:t xml:space="preserve"> yönlendirilerek, adı geçen kuruluşun örtülü reklamının yapıldığı;</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6502 sayılı Tüketicinin Korunması Hakkında Kanun'un; 61/1, 61/2, 61/3, 61/4, 61/7, 61/8 inci maddeleri,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w:t>
      </w:r>
      <w:r w:rsidR="00A71F05" w:rsidRPr="00966912">
        <w:t>aykırı olduğuna,</w:t>
      </w:r>
      <w:r w:rsidR="00A71F05" w:rsidRPr="00006B9E">
        <w:t xml:space="preserve"> </w:t>
      </w:r>
    </w:p>
    <w:p w:rsidR="00A71F05" w:rsidRPr="00006B9E" w:rsidRDefault="00A71F05" w:rsidP="00A71F05"/>
    <w:p w:rsidR="00A71F05" w:rsidRPr="00006B9E" w:rsidRDefault="00A71F05" w:rsidP="00A71F05">
      <w:r w:rsidRPr="00006B9E">
        <w:t xml:space="preserve">Buna göre, </w:t>
      </w:r>
      <w:r w:rsidRPr="00006B9E">
        <w:rPr>
          <w:b/>
          <w:color w:val="000000"/>
        </w:rPr>
        <w:t xml:space="preserve">Vatan Gazetecilik A.Ş. </w:t>
      </w:r>
      <w:r w:rsidRPr="00006B9E">
        <w:t xml:space="preserve">hakkında; 6502 sayılı Kanun’un 63 üncü ve 77/12 inci maddeleri ile mülga 4077 sayılı Kanun’un 17 nci ve 25/8 inci maddeleri uyarınca </w:t>
      </w:r>
      <w:r w:rsidRPr="00006B9E">
        <w:rPr>
          <w:b/>
          <w:bCs/>
        </w:rPr>
        <w:t xml:space="preserve">87.915 -TL (Seksenyedibindokuzyüzonbeş Türk Lirası) idari para ve </w:t>
      </w:r>
      <w:r w:rsidRPr="00006B9E">
        <w:rPr>
          <w:b/>
        </w:rPr>
        <w:t>anılan reklamları durdurma cezası</w:t>
      </w:r>
      <w:r w:rsidRPr="00006B9E">
        <w:t xml:space="preserve"> verilmesine karar verilmiştir.</w:t>
      </w:r>
    </w:p>
    <w:p w:rsidR="00A71F05" w:rsidRPr="00006B9E" w:rsidRDefault="00A71F05" w:rsidP="00A71F05"/>
    <w:p w:rsidR="00A71F05" w:rsidRPr="00006B9E" w:rsidRDefault="000E2985" w:rsidP="00A71F05">
      <w:pPr>
        <w:rPr>
          <w:b/>
        </w:rPr>
      </w:pPr>
      <w:r w:rsidRPr="00006B9E">
        <w:rPr>
          <w:b/>
        </w:rPr>
        <w:t>8</w:t>
      </w:r>
      <w:r w:rsidR="00A71F05" w:rsidRPr="00006B9E">
        <w:rPr>
          <w:b/>
        </w:rPr>
        <w:t xml:space="preserve">) </w:t>
      </w:r>
    </w:p>
    <w:p w:rsidR="00A71F05" w:rsidRPr="00006B9E" w:rsidRDefault="00A71F05" w:rsidP="00A71F05">
      <w:pPr>
        <w:rPr>
          <w:b/>
          <w:highlight w:val="yellow"/>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/870</w:t>
      </w:r>
    </w:p>
    <w:p w:rsidR="00A71F05" w:rsidRPr="00006B9E" w:rsidRDefault="00A71F05" w:rsidP="00A71F05">
      <w:pPr>
        <w:rPr>
          <w:b/>
        </w:rPr>
      </w:pPr>
    </w:p>
    <w:p w:rsidR="00A71F05" w:rsidRPr="00006B9E" w:rsidRDefault="00A71F05" w:rsidP="00A71F05">
      <w:pPr>
        <w:ind w:left="2818" w:hanging="2818"/>
        <w:rPr>
          <w:b/>
        </w:rPr>
      </w:pPr>
      <w:r w:rsidRPr="00006B9E">
        <w:rPr>
          <w:b/>
        </w:rPr>
        <w:t xml:space="preserve">Şikayet </w:t>
      </w:r>
      <w:proofErr w:type="gramStart"/>
      <w:r w:rsidRPr="00006B9E">
        <w:rPr>
          <w:b/>
        </w:rPr>
        <w:t xml:space="preserve">Edilen : </w:t>
      </w:r>
      <w:r w:rsidRPr="00006B9E">
        <w:rPr>
          <w:b/>
          <w:color w:val="000000"/>
        </w:rPr>
        <w:t>Star</w:t>
      </w:r>
      <w:proofErr w:type="gramEnd"/>
      <w:r w:rsidRPr="00006B9E">
        <w:rPr>
          <w:b/>
          <w:color w:val="000000"/>
        </w:rPr>
        <w:t xml:space="preserve"> Medya Yayıncılık A.Ş.</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“Star” Gazetesinin 09.09.2013 tarihli sayısında yayımlanan</w:t>
      </w:r>
      <w:r w:rsidRPr="00006B9E">
        <w:rPr>
          <w:b/>
          <w:i/>
        </w:rPr>
        <w:t xml:space="preserve"> </w:t>
      </w:r>
      <w:r w:rsidRPr="00006B9E">
        <w:rPr>
          <w:i/>
        </w:rPr>
        <w:t>“Dünyagöz TIR’larla 81 ili dolaşacak”</w:t>
      </w:r>
      <w:r w:rsidRPr="00006B9E">
        <w:rPr>
          <w:b/>
          <w:i/>
        </w:rPr>
        <w:t xml:space="preserve"> </w:t>
      </w:r>
      <w:r w:rsidRPr="00006B9E">
        <w:t>başlıklı yazı</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09</w:t>
      </w:r>
      <w:proofErr w:type="gramEnd"/>
      <w:r w:rsidRPr="00006B9E">
        <w:t>.09.2013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 w:val="left" w:pos="1134"/>
        </w:tabs>
        <w:spacing w:line="240" w:lineRule="atLeast"/>
        <w:ind w:hanging="284"/>
      </w:pPr>
      <w:r w:rsidRPr="00006B9E">
        <w:rPr>
          <w:b/>
        </w:rPr>
        <w:tab/>
        <w:t xml:space="preserve">Tespitler: </w:t>
      </w:r>
      <w:r w:rsidRPr="00006B9E">
        <w:t xml:space="preserve">“Star” Gazetesinin 09.09.2013 tarihli sayısında yayımlanan </w:t>
      </w:r>
      <w:r w:rsidRPr="00006B9E">
        <w:rPr>
          <w:i/>
        </w:rPr>
        <w:t xml:space="preserve">“Dünyagöz TIR’larla 81 ili dolaşacak” </w:t>
      </w:r>
      <w:r w:rsidRPr="00006B9E">
        <w:t xml:space="preserve">başlıklı yazı içerisinde; </w:t>
      </w:r>
      <w:r w:rsidRPr="00006B9E">
        <w:rPr>
          <w:i/>
        </w:rPr>
        <w:t>“Dünyagöz Hastaneler Grubu, sosyal sorumluluk bilinciyle başlattığı “Alokatarakt” projesini il il dolaşıp tüm Türkiye’ye anlatacak.</w:t>
      </w:r>
      <w:r w:rsidRPr="00006B9E">
        <w:t xml:space="preserve"> </w:t>
      </w:r>
      <w:r w:rsidRPr="00006B9E">
        <w:rPr>
          <w:i/>
        </w:rPr>
        <w:t xml:space="preserve">Bu kapsamda bugün 5 tır ve 20 araçtan oluşan filonun ilk grubu İstanbul’dan yola çıktı. Dünyagöz Hastaneler Grubu Yönetim Kurulu Başkanı Eray Kapıcıoğlu yılbaşına kadar 81 ile ulaşacaklarını ifade ederek, yıllardır pek çok SGK’lı vatandaşın düşük ücretle hizmet veren kurumlarda tam </w:t>
      </w:r>
      <w:proofErr w:type="gramStart"/>
      <w:r w:rsidRPr="00006B9E">
        <w:rPr>
          <w:i/>
        </w:rPr>
        <w:t>steril</w:t>
      </w:r>
      <w:proofErr w:type="gramEnd"/>
      <w:r w:rsidRPr="00006B9E">
        <w:rPr>
          <w:i/>
        </w:rPr>
        <w:t xml:space="preserve"> olmayan ortamlarda kalitesiz mercekler ile ameliyat edildiğini hatırlatarak “Vatandaşlarımız bu ameliyatlarda gözlerini kaybediyorlardı. Gözü parçalanan çok sayıda hasta tedavi amaçlı bize başvurdu” dedi. Kapıcıoğlu maliyeti 1500 TL’nin üzerinde olan katarakt ameliyatını bu nedenle 1 yıl boyunca fark ücreti almadan yapma kararı </w:t>
      </w:r>
      <w:r w:rsidRPr="00006B9E">
        <w:rPr>
          <w:i/>
        </w:rPr>
        <w:lastRenderedPageBreak/>
        <w:t xml:space="preserve">aldıklarını söyledi.” </w:t>
      </w:r>
      <w:r w:rsidRPr="00006B9E">
        <w:t>şeklinde ifadelere yer verildiği tespit edilmiştir.</w:t>
      </w:r>
    </w:p>
    <w:p w:rsidR="00A71F05" w:rsidRPr="00006B9E" w:rsidRDefault="00A71F05" w:rsidP="00A71F05"/>
    <w:p w:rsidR="00A71F05" w:rsidRPr="00006B9E" w:rsidRDefault="00A71F05" w:rsidP="00A71F05">
      <w:pPr>
        <w:tabs>
          <w:tab w:val="left" w:pos="709"/>
          <w:tab w:val="left" w:pos="1134"/>
        </w:tabs>
        <w:spacing w:line="240" w:lineRule="atLeast"/>
        <w:ind w:hanging="284"/>
      </w:pPr>
      <w:r w:rsidRPr="00006B9E">
        <w:rPr>
          <w:b/>
        </w:rPr>
        <w:tab/>
        <w:t>Değerlendirme/Karar:</w:t>
      </w:r>
      <w:r w:rsidRPr="00006B9E">
        <w:t xml:space="preserve"> “Star” Gazetesinin 09.09.2013 tarihli sayısında yayımlanan </w:t>
      </w:r>
      <w:r w:rsidRPr="00006B9E">
        <w:rPr>
          <w:i/>
        </w:rPr>
        <w:t xml:space="preserve">“Dünyagöz TIR’larla 81 ili dolaşacak” </w:t>
      </w:r>
      <w:r w:rsidRPr="00006B9E">
        <w:t>başlıklı yazı içerisinde bahsi geçen ifadeler ile tüketicilerin, Dünyagöz Hastaneler Grubu’na yönlendirilerek, adı geçen kuruluşun örtülü reklamının yapıldığı, bu durumun;</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maddeleri,</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olduğuna</w:t>
      </w:r>
      <w:r w:rsidRPr="00006B9E">
        <w:rPr>
          <w:b/>
        </w:rPr>
        <w:t>,</w:t>
      </w:r>
    </w:p>
    <w:p w:rsidR="00A71F05" w:rsidRPr="00006B9E" w:rsidRDefault="00A71F05" w:rsidP="00A71F05"/>
    <w:p w:rsidR="00A71F05" w:rsidRPr="00006B9E" w:rsidRDefault="00A71F05" w:rsidP="00A71F05">
      <w:r w:rsidRPr="00006B9E">
        <w:t xml:space="preserve">Buna göre, </w:t>
      </w:r>
      <w:r w:rsidRPr="00006B9E">
        <w:rPr>
          <w:b/>
          <w:color w:val="000000"/>
        </w:rPr>
        <w:t xml:space="preserve">Star Medya Yayıncılık A.Ş. </w:t>
      </w:r>
      <w:r w:rsidRPr="00006B9E">
        <w:t xml:space="preserve">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ind w:right="-284"/>
      </w:pPr>
    </w:p>
    <w:p w:rsidR="00A71F05" w:rsidRPr="00006B9E" w:rsidRDefault="000E2985" w:rsidP="00A71F05">
      <w:pPr>
        <w:rPr>
          <w:b/>
        </w:rPr>
      </w:pPr>
      <w:r w:rsidRPr="00006B9E">
        <w:rPr>
          <w:b/>
        </w:rPr>
        <w:t>9</w:t>
      </w:r>
      <w:r w:rsidR="00A71F05" w:rsidRPr="00006B9E">
        <w:rPr>
          <w:b/>
        </w:rPr>
        <w:t>)</w:t>
      </w:r>
    </w:p>
    <w:p w:rsidR="00A71F05" w:rsidRPr="00006B9E" w:rsidRDefault="00A71F05" w:rsidP="00A71F05">
      <w:pPr>
        <w:rPr>
          <w:b/>
          <w:highlight w:val="yellow"/>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/868</w:t>
      </w:r>
    </w:p>
    <w:p w:rsidR="00A71F05" w:rsidRPr="00006B9E" w:rsidRDefault="00A71F05" w:rsidP="00A71F05">
      <w:pPr>
        <w:rPr>
          <w:b/>
        </w:rPr>
      </w:pPr>
    </w:p>
    <w:p w:rsidR="00A71F05" w:rsidRPr="00006B9E" w:rsidRDefault="00A71F05" w:rsidP="00A71F05">
      <w:pPr>
        <w:ind w:left="2818" w:hanging="2818"/>
        <w:rPr>
          <w:b/>
        </w:rPr>
      </w:pPr>
      <w:r w:rsidRPr="00006B9E">
        <w:rPr>
          <w:b/>
        </w:rPr>
        <w:t xml:space="preserve">Şikayet </w:t>
      </w:r>
      <w:proofErr w:type="gramStart"/>
      <w:r w:rsidRPr="00006B9E">
        <w:rPr>
          <w:b/>
        </w:rPr>
        <w:t>Edilen : Uğurlu</w:t>
      </w:r>
      <w:proofErr w:type="gramEnd"/>
      <w:r w:rsidRPr="00006B9E">
        <w:rPr>
          <w:b/>
        </w:rPr>
        <w:t xml:space="preserve"> Gazetecilik  Basın Yayın Matbaacılık Reklamcılık Ltd. Şti. </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“Yeni Akit” Gazetesinin 06.09.2013 tarihli sayısında yayımlanan </w:t>
      </w:r>
      <w:r w:rsidRPr="00006B9E">
        <w:rPr>
          <w:i/>
        </w:rPr>
        <w:t xml:space="preserve">“Dünyagöz, il il dolaşıp ‘Alokatarakt’ı anlatacak” </w:t>
      </w:r>
      <w:r w:rsidRPr="00006B9E">
        <w:t>başlıklı yazı</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06</w:t>
      </w:r>
      <w:proofErr w:type="gramEnd"/>
      <w:r w:rsidRPr="00006B9E">
        <w:t>.09.2013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 w:val="left" w:pos="1134"/>
        </w:tabs>
        <w:spacing w:line="240" w:lineRule="atLeast"/>
        <w:ind w:hanging="284"/>
      </w:pPr>
      <w:r w:rsidRPr="00006B9E">
        <w:rPr>
          <w:b/>
        </w:rPr>
        <w:tab/>
      </w:r>
      <w:proofErr w:type="gramStart"/>
      <w:r w:rsidRPr="00006B9E">
        <w:rPr>
          <w:b/>
        </w:rPr>
        <w:t xml:space="preserve">Tespitler: </w:t>
      </w:r>
      <w:r w:rsidRPr="00006B9E">
        <w:t>Yeni Akit” Gazetesinin 06.09.2013 tarihli sayısında yayımlanan</w:t>
      </w:r>
      <w:r w:rsidRPr="00006B9E">
        <w:rPr>
          <w:b/>
          <w:i/>
        </w:rPr>
        <w:t xml:space="preserve"> </w:t>
      </w:r>
      <w:r w:rsidRPr="00006B9E">
        <w:rPr>
          <w:i/>
        </w:rPr>
        <w:t>“Dünyagöz, il il dolaşıp ‘Alokatarakt’ı anlatacak”</w:t>
      </w:r>
      <w:r w:rsidRPr="00006B9E">
        <w:rPr>
          <w:b/>
          <w:i/>
        </w:rPr>
        <w:t xml:space="preserve"> </w:t>
      </w:r>
      <w:r w:rsidRPr="00006B9E">
        <w:t>başlıklı yazı</w:t>
      </w:r>
      <w:r w:rsidRPr="00006B9E">
        <w:rPr>
          <w:b/>
        </w:rPr>
        <w:t xml:space="preserve"> </w:t>
      </w:r>
      <w:r w:rsidRPr="00006B9E">
        <w:t xml:space="preserve">içerisinde; </w:t>
      </w:r>
      <w:r w:rsidRPr="00006B9E">
        <w:rPr>
          <w:i/>
        </w:rPr>
        <w:t>“SGK’lı hastaların yoğun talebine kayıtsız kalmayarak bir sosyal sorumluluk projesine imza atan Dünyagöz’ün Yönetim Kurulu Başkanı Eray Kapıcıoğlu, 12 Ağustos’ta başlattığı proje ile FDA onaylı merceklerle, SGK’lılara katarakt muayene ve ameliyatını fark ücreti almadan yapma kararı aldıklarını söyledi.</w:t>
      </w:r>
      <w:r w:rsidRPr="00006B9E">
        <w:t xml:space="preserve"> </w:t>
      </w:r>
      <w:proofErr w:type="gramEnd"/>
      <w:r w:rsidRPr="00006B9E">
        <w:rPr>
          <w:i/>
        </w:rPr>
        <w:t xml:space="preserve">Her hasta için bütçesinden 400 USD destek sağlayan ve tedarikçilerinden destek alarak proje için toplam 20 milyon TL ayıran Dünyagöz Hastaneler Grubu çalışmayı ve çıkış noktasını tüm Türkiye’ye anlatmak üzere harekete geçti. Kapıcıoğlu ve ekibi 5 tır ve 20 araçtan oluşan filo 3 ay boyunca belirlenen rotalarda, 81 ilde halkı bilgilendirecek. Eray Kapıcıoğlu, vatandaşları merdivenaltı kliniklere gözlerini emanet etmemeleri konusunda uyarıda bulunarak, "Göz sağlığınız önemlidir. Güvenilir kurumları tercih edin" dedi. Bazı kliniklerin insanları camilerden ve pazarlardan otobüslerle toplayıp getirdiklerini ve gereksiz ameliyatlar yaptığını </w:t>
      </w:r>
      <w:r w:rsidRPr="00006B9E">
        <w:rPr>
          <w:i/>
        </w:rPr>
        <w:lastRenderedPageBreak/>
        <w:t xml:space="preserve">anımsatan Eray Kapıcıoğlu, şunları söyledi: "Vatandaş sağlığını kaybediyor. Yaşlılar kandırılıyor, tekrarlayan ameliyatlarla devletin kasası zarar görüyor. Bunu anlatmak üzere bilgilendirici materyallerle "Alokatarakt" filomuz yola çıkıyor. Bundan sonra kimse 'Ücretsiz ameliyat edeceğiz, yemek vereceğiz, ücretsiz gözlük vereceğiz' diyenlerin tuzağına düşmesin.” </w:t>
      </w:r>
      <w:r w:rsidRPr="00006B9E">
        <w:t>şeklinde ifadelere ve tüketicilerin Dünyagöz Hastaneler Grubu ile konuya ilişkin iletişim kurabilecekleri “444 4 469” numaralı Alo katarakt hattına yer verildiği tespit edilmiştir.</w:t>
      </w:r>
    </w:p>
    <w:p w:rsidR="00332001" w:rsidRPr="00006B9E" w:rsidRDefault="00332001" w:rsidP="00A71F05">
      <w:pPr>
        <w:tabs>
          <w:tab w:val="left" w:pos="709"/>
          <w:tab w:val="left" w:pos="1134"/>
        </w:tabs>
        <w:spacing w:line="240" w:lineRule="atLeast"/>
        <w:ind w:hanging="284"/>
        <w:rPr>
          <w:b/>
        </w:rPr>
      </w:pPr>
    </w:p>
    <w:p w:rsidR="00A71F05" w:rsidRPr="00006B9E" w:rsidRDefault="00A71F05" w:rsidP="00A71F05">
      <w:pPr>
        <w:tabs>
          <w:tab w:val="left" w:pos="709"/>
          <w:tab w:val="left" w:pos="1134"/>
        </w:tabs>
        <w:spacing w:line="240" w:lineRule="atLeast"/>
        <w:ind w:hanging="284"/>
      </w:pPr>
      <w:r w:rsidRPr="00006B9E">
        <w:rPr>
          <w:b/>
        </w:rPr>
        <w:tab/>
        <w:t>Değerlendirme/Karar:</w:t>
      </w:r>
      <w:r w:rsidRPr="00006B9E">
        <w:t xml:space="preserve"> “Yeni Akit”</w:t>
      </w:r>
      <w:r w:rsidRPr="00006B9E">
        <w:rPr>
          <w:b/>
        </w:rPr>
        <w:t xml:space="preserve"> </w:t>
      </w:r>
      <w:r w:rsidRPr="00006B9E">
        <w:t>Gazetesinin 06.09.2013 tarihli sayısında yayımlanan</w:t>
      </w:r>
      <w:r w:rsidRPr="00006B9E">
        <w:rPr>
          <w:b/>
          <w:i/>
        </w:rPr>
        <w:t xml:space="preserve"> </w:t>
      </w:r>
      <w:r w:rsidRPr="00006B9E">
        <w:rPr>
          <w:i/>
        </w:rPr>
        <w:t>“Dünyagöz, il il dolaşıp ‘Alokatarakt’ı anlatacak”</w:t>
      </w:r>
      <w:r w:rsidRPr="00006B9E">
        <w:rPr>
          <w:b/>
          <w:i/>
        </w:rPr>
        <w:t xml:space="preserve"> </w:t>
      </w:r>
      <w:r w:rsidRPr="00006B9E">
        <w:t>başlıklı yazı içerisinde bahsi geçen ifadeler ile tüketicilerin, Dünyagöz Hastaneler Grubu adlı kuruluşa yönlendirilerek, adı geçen kuruluşun örtülü reklamının yapıldığı, bu durumun;</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aykırı olduğuna</w:t>
      </w:r>
      <w:r w:rsidR="00A71F05" w:rsidRPr="00006B9E">
        <w:rPr>
          <w:b/>
        </w:rPr>
        <w:t>,</w:t>
      </w:r>
    </w:p>
    <w:p w:rsidR="00A71F05" w:rsidRPr="00006B9E" w:rsidRDefault="00A71F05" w:rsidP="00A71F05"/>
    <w:p w:rsidR="00A71F05" w:rsidRPr="00006B9E" w:rsidRDefault="00A71F05" w:rsidP="00A71F05">
      <w:r w:rsidRPr="00006B9E">
        <w:t xml:space="preserve">Buna göre, </w:t>
      </w:r>
      <w:r w:rsidRPr="00006B9E">
        <w:rPr>
          <w:b/>
        </w:rPr>
        <w:t>Uğurlu Gazetecilik Basın Yayın Matbaacılık Reklamcılık Ltd. Şti</w:t>
      </w:r>
      <w:r w:rsidRPr="00006B9E">
        <w:rPr>
          <w:b/>
          <w:color w:val="000000"/>
        </w:rPr>
        <w:t xml:space="preserve"> </w:t>
      </w:r>
      <w:r w:rsidRPr="00006B9E">
        <w:t xml:space="preserve">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rPr>
          <w:b/>
          <w:highlight w:val="yellow"/>
        </w:rPr>
      </w:pPr>
    </w:p>
    <w:p w:rsidR="00A71F05" w:rsidRPr="00006B9E" w:rsidRDefault="000E2985" w:rsidP="00A71F05">
      <w:pPr>
        <w:rPr>
          <w:b/>
        </w:rPr>
      </w:pPr>
      <w:r w:rsidRPr="00006B9E">
        <w:rPr>
          <w:b/>
        </w:rPr>
        <w:t>10</w:t>
      </w:r>
      <w:r w:rsidR="00A71F05" w:rsidRPr="00006B9E">
        <w:rPr>
          <w:b/>
        </w:rPr>
        <w:t xml:space="preserve">) </w:t>
      </w:r>
    </w:p>
    <w:p w:rsidR="00A71F05" w:rsidRPr="00006B9E" w:rsidRDefault="00A71F05" w:rsidP="00A71F05">
      <w:pPr>
        <w:rPr>
          <w:b/>
          <w:highlight w:val="yellow"/>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/864</w:t>
      </w:r>
    </w:p>
    <w:p w:rsidR="00A71F05" w:rsidRPr="00006B9E" w:rsidRDefault="00A71F05" w:rsidP="00A71F05">
      <w:pPr>
        <w:rPr>
          <w:b/>
        </w:rPr>
      </w:pPr>
    </w:p>
    <w:p w:rsidR="00A71F05" w:rsidRPr="00006B9E" w:rsidRDefault="00A71F05" w:rsidP="00A71F05">
      <w:pPr>
        <w:ind w:left="2818" w:hanging="2818"/>
        <w:rPr>
          <w:b/>
        </w:rPr>
      </w:pPr>
      <w:r w:rsidRPr="00006B9E">
        <w:rPr>
          <w:b/>
        </w:rPr>
        <w:t xml:space="preserve">Şikayet </w:t>
      </w:r>
      <w:proofErr w:type="gramStart"/>
      <w:r w:rsidRPr="00006B9E">
        <w:rPr>
          <w:b/>
        </w:rPr>
        <w:t xml:space="preserve">Edilen : </w:t>
      </w:r>
      <w:r w:rsidRPr="00006B9E">
        <w:rPr>
          <w:b/>
          <w:color w:val="000000"/>
        </w:rPr>
        <w:t>Yeni</w:t>
      </w:r>
      <w:proofErr w:type="gramEnd"/>
      <w:r w:rsidRPr="00006B9E">
        <w:rPr>
          <w:b/>
          <w:color w:val="000000"/>
        </w:rPr>
        <w:t xml:space="preserve"> Şafak Gazetecilik A.Ş.</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“Yeni Şafak”</w:t>
      </w:r>
      <w:r w:rsidRPr="00006B9E">
        <w:rPr>
          <w:b/>
        </w:rPr>
        <w:t xml:space="preserve"> </w:t>
      </w:r>
      <w:r w:rsidRPr="00006B9E">
        <w:t>Gazetesinin 06.09.2013 tarihli sayısında yayımlanan</w:t>
      </w:r>
      <w:r w:rsidRPr="00006B9E">
        <w:rPr>
          <w:b/>
          <w:i/>
        </w:rPr>
        <w:t xml:space="preserve"> </w:t>
      </w:r>
      <w:r w:rsidRPr="00006B9E">
        <w:rPr>
          <w:i/>
        </w:rPr>
        <w:t>“Dünyagöz Hastanesi’nden ‘Alokatarakt projesi”</w:t>
      </w:r>
      <w:r w:rsidRPr="00006B9E">
        <w:t>başlıklı yazı</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06</w:t>
      </w:r>
      <w:proofErr w:type="gramEnd"/>
      <w:r w:rsidRPr="00006B9E">
        <w:t>.09.2013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 w:val="left" w:pos="1134"/>
        </w:tabs>
        <w:spacing w:line="240" w:lineRule="atLeast"/>
        <w:ind w:hanging="284"/>
      </w:pPr>
      <w:r w:rsidRPr="00006B9E">
        <w:rPr>
          <w:b/>
        </w:rPr>
        <w:tab/>
        <w:t xml:space="preserve">Tespitler: </w:t>
      </w:r>
      <w:r w:rsidRPr="00006B9E">
        <w:t xml:space="preserve">“Yeni Şafak” Gazetesinin 06.09.2013 tarihli sayısında yayımlanan </w:t>
      </w:r>
      <w:r w:rsidRPr="00006B9E">
        <w:rPr>
          <w:i/>
        </w:rPr>
        <w:t>“Dünyagöz Hastanesi’nden ‘Alokatarakt projesi”</w:t>
      </w:r>
      <w:r w:rsidRPr="00006B9E">
        <w:rPr>
          <w:b/>
          <w:i/>
        </w:rPr>
        <w:t xml:space="preserve"> </w:t>
      </w:r>
      <w:r w:rsidRPr="00006B9E">
        <w:t>başlıklı yazı</w:t>
      </w:r>
      <w:r w:rsidRPr="00006B9E">
        <w:rPr>
          <w:b/>
        </w:rPr>
        <w:t xml:space="preserve"> </w:t>
      </w:r>
      <w:r w:rsidRPr="00006B9E">
        <w:t xml:space="preserve">içerisinde; </w:t>
      </w:r>
      <w:r w:rsidRPr="00006B9E">
        <w:rPr>
          <w:i/>
        </w:rPr>
        <w:t>“Dünyagöz Hastaneler Grubu, sosyal sorumluluk bilinciyle başlattığı “Alokatarakt” projesini il il dolaşıp tüm Türkiye’ye anlatacak.</w:t>
      </w:r>
      <w:r w:rsidRPr="00006B9E">
        <w:t xml:space="preserve"> </w:t>
      </w:r>
      <w:r w:rsidRPr="00006B9E">
        <w:rPr>
          <w:i/>
        </w:rPr>
        <w:t xml:space="preserve">Bu kapsamda bugün 5 tır ve 20 araçtan oluşan filonun ilk grubu İstanbul’dan yola çıktı. Dünyagöz Hastaneler Grubu Yönetim Kurulu Başkanı Eray Kapıcıoğlu yılbaşına kadar 81 ile ulaşacaklarını ifade ederek, “Bundan sonra kimse ‘ücretsiz ameliyat edeceğiz, yemek </w:t>
      </w:r>
      <w:r w:rsidRPr="00006B9E">
        <w:rPr>
          <w:i/>
        </w:rPr>
        <w:lastRenderedPageBreak/>
        <w:t xml:space="preserve">vereceğiz’ diyenlere inanmasın. Tuzaklarına düşmesin. Bu konuda halkımızı dağıtacağımız kitapçıklarla bilgilendireceğiz” diye konuştu. SGK’lı hastaların yoğun talebine kayıtsız kalmayarak dev bir sosyal sorumluluk projesine imza atan Dünyagöz Yönetim Kurulu Başkanı Eray Kapıcıoğlu, 12 Ağustos’ta başlattığı proje ile FDA onaylı merceklerle, SGK’lılara katarakt muayene ve ameliyatını fark ücreti almadan yapmaya karar verdiklerini ve her hasta için bütçesinden 400 dolar destek sağlanacağını söyledi. Eray Kapıcıoğlu, vatandaşları merdivenaltı kliniklere gözlerini emanet etmemeleri konusunda uyarıda bulunarak, “Göz sağlığınız önemlidir. Güvenilir kurumları tercih edin” dedi. Bazı kliniklerin insanları camilerden ve pazarlardan otobüslerle toplayıp getirdiklerini ve gereksiz ameliyatlar yaptığını anımsatan Eray Kapıcıoğlu, şunları söyledi: “Vatandaş sağlığını kaybediyor. Yaşlılar kandırılıyor, tekrarlayan ameliyatlarla devletin kasası zarar görüyor. Bunu anlatmak üzere bilgilendirici materyallerle “Alokatarakt” filomuz yola çıkıyor.” dedi” </w:t>
      </w:r>
      <w:r w:rsidRPr="00006B9E">
        <w:t>şeklinde ifadelere yer verildiği tespit edilmiştir.</w:t>
      </w:r>
    </w:p>
    <w:p w:rsidR="00A71F05" w:rsidRPr="00006B9E" w:rsidRDefault="00A71F05" w:rsidP="00A71F05"/>
    <w:p w:rsidR="00A71F05" w:rsidRPr="00006B9E" w:rsidRDefault="00A71F05" w:rsidP="00A71F05">
      <w:pPr>
        <w:tabs>
          <w:tab w:val="left" w:pos="709"/>
          <w:tab w:val="left" w:pos="1134"/>
        </w:tabs>
        <w:spacing w:line="240" w:lineRule="atLeast"/>
        <w:ind w:hanging="284"/>
      </w:pPr>
      <w:r w:rsidRPr="00006B9E">
        <w:rPr>
          <w:b/>
        </w:rPr>
        <w:tab/>
        <w:t>Değerlendirme/Karar:</w:t>
      </w:r>
      <w:r w:rsidRPr="00006B9E">
        <w:t xml:space="preserve"> “Yeni Şafak”</w:t>
      </w:r>
      <w:r w:rsidRPr="00006B9E">
        <w:rPr>
          <w:b/>
        </w:rPr>
        <w:t xml:space="preserve"> </w:t>
      </w:r>
      <w:r w:rsidRPr="00006B9E">
        <w:t>Gazetesinin 06.09.2013 tarihli sayısında yayımlanan</w:t>
      </w:r>
      <w:r w:rsidRPr="00006B9E">
        <w:rPr>
          <w:b/>
        </w:rPr>
        <w:t xml:space="preserve"> </w:t>
      </w:r>
      <w:r w:rsidRPr="00006B9E">
        <w:rPr>
          <w:i/>
        </w:rPr>
        <w:t>“Dünyagöz Hastanesi’nden ‘Alokatarakt projesi”</w:t>
      </w:r>
      <w:r w:rsidRPr="00006B9E">
        <w:rPr>
          <w:b/>
          <w:i/>
        </w:rPr>
        <w:t xml:space="preserve"> </w:t>
      </w:r>
      <w:r w:rsidRPr="00006B9E">
        <w:t>başlıklı yazı içerisinde bahsi geçen ifadeler ile tüketicilerin, Dünyagöz Hastaneler Grubu’na yönlendirilerek, adı geçen kuruluşun örtülü reklamının yapıldığı, bu durumun;</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aykırı olduğuna</w:t>
      </w:r>
      <w:r w:rsidR="00A71F05" w:rsidRPr="00006B9E">
        <w:rPr>
          <w:b/>
        </w:rPr>
        <w:t>,</w:t>
      </w:r>
    </w:p>
    <w:p w:rsidR="00A71F05" w:rsidRPr="00006B9E" w:rsidRDefault="00A71F05" w:rsidP="00A71F05"/>
    <w:p w:rsidR="00A71F05" w:rsidRPr="00006B9E" w:rsidRDefault="00A71F05" w:rsidP="00A71F05">
      <w:r w:rsidRPr="00006B9E">
        <w:t xml:space="preserve">Buna göre, </w:t>
      </w:r>
      <w:r w:rsidRPr="00006B9E">
        <w:rPr>
          <w:b/>
          <w:color w:val="000000"/>
        </w:rPr>
        <w:t>Yeni Şafak Gazetecilik A.Ş.</w:t>
      </w:r>
      <w:r w:rsidRPr="00006B9E">
        <w:rPr>
          <w:color w:val="000000"/>
        </w:rPr>
        <w:t xml:space="preserve"> </w:t>
      </w:r>
      <w:r w:rsidRPr="00006B9E">
        <w:t xml:space="preserve">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rPr>
          <w:b/>
          <w:highlight w:val="yellow"/>
        </w:rPr>
      </w:pPr>
    </w:p>
    <w:p w:rsidR="00A71F05" w:rsidRPr="00006B9E" w:rsidRDefault="00A71F05" w:rsidP="00A71F05">
      <w:pPr>
        <w:rPr>
          <w:b/>
        </w:rPr>
      </w:pPr>
      <w:r w:rsidRPr="00006B9E">
        <w:rPr>
          <w:b/>
        </w:rPr>
        <w:t>1</w:t>
      </w:r>
      <w:r w:rsidR="000E2985" w:rsidRPr="00006B9E">
        <w:rPr>
          <w:b/>
        </w:rPr>
        <w:t>1</w:t>
      </w:r>
      <w:r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/863</w:t>
      </w:r>
    </w:p>
    <w:p w:rsidR="00A71F05" w:rsidRPr="00006B9E" w:rsidRDefault="00A71F05" w:rsidP="00A71F05">
      <w:pPr>
        <w:rPr>
          <w:b/>
        </w:rPr>
      </w:pPr>
    </w:p>
    <w:p w:rsidR="00A71F05" w:rsidRPr="00006B9E" w:rsidRDefault="00A71F05" w:rsidP="00A71F05">
      <w:pPr>
        <w:ind w:left="2818" w:hanging="2818"/>
      </w:pPr>
      <w:r w:rsidRPr="00006B9E">
        <w:rPr>
          <w:b/>
        </w:rPr>
        <w:t xml:space="preserve">Şikayet </w:t>
      </w:r>
      <w:proofErr w:type="gramStart"/>
      <w:r w:rsidRPr="00006B9E">
        <w:rPr>
          <w:b/>
        </w:rPr>
        <w:t>Edilen : Kocaeli</w:t>
      </w:r>
      <w:proofErr w:type="gramEnd"/>
      <w:r w:rsidRPr="00006B9E">
        <w:rPr>
          <w:b/>
        </w:rPr>
        <w:t xml:space="preserve"> Gazetecilik ve Yayın A.Ş.</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“Kocaeli Gazetesi” nin 29.08.2013 tarihli sayısında yayımlanan</w:t>
      </w:r>
      <w:r w:rsidRPr="00006B9E">
        <w:rPr>
          <w:i/>
        </w:rPr>
        <w:t xml:space="preserve"> “Dünyagöz, katarkta ‘SGK farkı’ almıyor” </w:t>
      </w:r>
      <w:r w:rsidRPr="00006B9E">
        <w:t xml:space="preserve"> ve 08.09.2013 tarihli sayısında yayımlanan </w:t>
      </w:r>
      <w:r w:rsidRPr="00006B9E">
        <w:rPr>
          <w:i/>
        </w:rPr>
        <w:t>“Dünyagöz, sosyal sorumluluk projesini il il dolaşıp anlatacak”</w:t>
      </w:r>
      <w:r w:rsidRPr="00006B9E">
        <w:rPr>
          <w:b/>
          <w:i/>
        </w:rPr>
        <w:t xml:space="preserve"> </w:t>
      </w:r>
      <w:r w:rsidRPr="00006B9E">
        <w:t>başlıklı yazılar</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29</w:t>
      </w:r>
      <w:proofErr w:type="gramEnd"/>
      <w:r w:rsidRPr="00006B9E">
        <w:t>.08.2013, 08.09.2013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s>
        <w:spacing w:line="240" w:lineRule="atLeast"/>
        <w:ind w:hanging="284"/>
      </w:pPr>
      <w:r w:rsidRPr="00006B9E">
        <w:rPr>
          <w:b/>
        </w:rPr>
        <w:tab/>
        <w:t xml:space="preserve">Tespitler: </w:t>
      </w:r>
      <w:r w:rsidRPr="00006B9E">
        <w:t>“Kocaeli Gazetesi” nin 29.08.2013 tarihli sayısında yayımlanan</w:t>
      </w:r>
      <w:r w:rsidRPr="00006B9E">
        <w:rPr>
          <w:b/>
          <w:i/>
        </w:rPr>
        <w:t xml:space="preserve"> </w:t>
      </w:r>
      <w:r w:rsidRPr="00006B9E">
        <w:rPr>
          <w:i/>
        </w:rPr>
        <w:t>“Dünyagöz, katarkta ‘SGK farkı’ almıyor”</w:t>
      </w:r>
      <w:r w:rsidRPr="00006B9E">
        <w:rPr>
          <w:b/>
          <w:i/>
        </w:rPr>
        <w:t xml:space="preserve"> </w:t>
      </w:r>
      <w:r w:rsidRPr="00006B9E">
        <w:t>başlıklı yazı</w:t>
      </w:r>
      <w:r w:rsidRPr="00006B9E">
        <w:rPr>
          <w:b/>
        </w:rPr>
        <w:t xml:space="preserve"> </w:t>
      </w:r>
      <w:r w:rsidRPr="00006B9E">
        <w:t xml:space="preserve">içerisinde; </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s>
        <w:spacing w:line="240" w:lineRule="atLeast"/>
        <w:ind w:hanging="284"/>
      </w:pPr>
      <w:r w:rsidRPr="00006B9E">
        <w:tab/>
      </w:r>
      <w:r w:rsidRPr="00006B9E">
        <w:rPr>
          <w:i/>
        </w:rPr>
        <w:t xml:space="preserve">“Dünya Göz Hastaneler Grubu, yaşlılık hastalığı olarak bilinen katarakt göz hastalığı muayenesi ve ameliyatı için SGK’lı hastalara ücret almaan ameliyat kampanyası başlattı. Dünyagöz Hastaneleri Grubu Yönetim Kurulu Başkanı Eray Kapıcıoğlu, projeleri ile ilgili açıklamada bulundu. </w:t>
      </w:r>
      <w:proofErr w:type="gramStart"/>
      <w:r w:rsidRPr="00006B9E">
        <w:rPr>
          <w:i/>
        </w:rPr>
        <w:t xml:space="preserve">Hastane yönetimine hastalardan gelen mail ve hastaneye bırakılan mektupların grubu bu kampanyaya yönlendirdiğini belirten Kapıcıoğlu, yaptıkları kampanyayı sosyal sorumluluk projesi olarak gördüklerini de ekleyerek her bir katarakt ameliyatı için 400 dolar, 1 yılda ise toplam 10 milyon dolar zarara gireceklerini söyledi Eray Kapıcıoğlu sözlerine şöyle devam etti: “SGK’nın bir katarakt ameliyatına ödediği para 621 Lira. </w:t>
      </w:r>
      <w:proofErr w:type="gramEnd"/>
      <w:r w:rsidRPr="00006B9E">
        <w:rPr>
          <w:i/>
        </w:rPr>
        <w:t xml:space="preserve">Katarakt ameliyatının maliyeti de en az 1.500 Lira. Biz bugüne kadar bu farktan dolayı SGK karşılığı katarakt ameliyatı yapmıyorduk. Günde en az 100 hastamız ameliyatları SGK karşılamadığı için geri dönüyordu. Fakat son birkaç senedir Türkiye genelindeki 18 noktamıza katarakt ameliyatı sonucu gözünden zarar gören insan geldi ki bu kampanyaya ihtiyaç duyduk. Yönetim olarak apartman altında bu işi yapan yerlerin farkındaydık. Ucuz malzemelerle, gerekli gereksiz yapılan merdiven altı ameliyatları önlemek istedik. Kampanyanın başladığı 13 Ağustos günü müracaat için 10 bini geçkin telefon aldıklarını belirten Eray Kapıcıoğlu, “1 yıl boyunca Dünyagöz’de muayene olmanın bedeli 100-450 lira olmasına rağmen muayene </w:t>
      </w:r>
      <w:proofErr w:type="gramStart"/>
      <w:r w:rsidRPr="00006B9E">
        <w:rPr>
          <w:i/>
        </w:rPr>
        <w:t>dahil</w:t>
      </w:r>
      <w:proofErr w:type="gramEnd"/>
      <w:r w:rsidRPr="00006B9E">
        <w:rPr>
          <w:i/>
        </w:rPr>
        <w:t xml:space="preserve"> hiçbir ücret alımı olmadan SGK’lı katarakt hastalarına yardımcı olacağız. Grubumuzun 500 ameliyat kapasitesinden SGK’lı katarakt ameliyatı olmak isteyenlere 100-150 ameliyathane ayırdık” diye konuştu. “Malzeme temin eden yurtdışındaki firmamız da bize bu kampanya için 5 milyona yakın bir kaynak verdi” diyen Eray Kapıcıoğlu şöyle devam etti: “Sadece 1 yıl boyunca ameliyata ihtiyacı olanın olmasını, ihtiyacı olmayanın tedavi olmasını sağlamak gereksiz ameliyatların gereksiz ameliyatların önüne geçmek istiyoruz. Biz bu yükü bir yıl boyunca taşıyacağız ama Çalışma Bakanlığı ile bu fiyatlar üzerine bir çalışma yapacağız. Çünkü daha fazla bunu taşımamız mümkün değil. Fakat Çalışma Bakanlığı’na kampanyaya başlamadan önce bir sene içinde ameliyat sayısının düşeceğini, düştüğü zaman da bunun maliyetine yakın olan paranın yeniden düzenlenmesi gerektiğini dilekçeyle ilettik. Bir senede 6 milyon katarakt ameliyatı yapılıyorsa bu sayının düştüğü görülecek. Göz bu, saç, tırnak değil, yeniden uzamaz. Yanlış ameliyat ilerde önüne geçilemez felaketlere yol açar. Bu düşüşü gören Çalışma Bakanlığı göz ile ilgili ödemelerini yarı yarıya düşeceğine inanıyorum.” </w:t>
      </w:r>
      <w:r w:rsidRPr="00006B9E">
        <w:t>şeklinde ifadelere yer verildiği;</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s>
        <w:spacing w:line="240" w:lineRule="atLeast"/>
        <w:ind w:hanging="284"/>
      </w:pPr>
      <w:r w:rsidRPr="00006B9E">
        <w:tab/>
        <w:t>İnceleme konusu gazetenin,  08.09.2013 tarihli sayısında yayımlanan “Dünyagöz, sosyal sorumluluk projesini il il dolaşıp anlatacak” başlıklı yazı içerisinde;</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s>
        <w:spacing w:line="240" w:lineRule="atLeast"/>
        <w:ind w:hanging="284"/>
        <w:rPr>
          <w:i/>
        </w:rPr>
      </w:pPr>
      <w:r w:rsidRPr="00006B9E">
        <w:tab/>
      </w:r>
      <w:r w:rsidRPr="00006B9E">
        <w:rPr>
          <w:i/>
        </w:rPr>
        <w:t xml:space="preserve">“Dünyagöz Hastaneler Grubu, sosyal sorumluluk bilinciyle başlattığı "Alokatarakt" projesini il il dolaşıp tüm Türkiye'ye anlatacak. Bu kapsamda bugün 5 tır ve 20 araçtan oluşan filonun ilk grubu İstanbul'dan yola çıktı. Dünyagöz Hastaneler Grubu Yönetim Kurulu Başkanı Eray Kapıcıoğlu, yılbaşına kadar 81 ile ulaşacaklarını ifade ederek, "Bundan sonra kimse 'Ücretsiz ameliyat edeceğiz, yemek vereceğiz' diyenlere inanmasın. Tuzaklarına düşmesin. Bu konuda halkımızı dağıtacağımız kitapçıklarla bilgilendireceğiz" dedi. SGK'lı hastaların yoğun talebine kayıtsız kalmayarak bir sosyal sorumluluk projesine imza atan Dünyagöz'ün Yönetim Kurulu Başkanı Eray Kapıcıoğlu, 12 Ağustos'ta başlattığı proje ile FDA onaylı merceklerle, SGK'lılara katarakt muayene ve ameliyatını fark ücreti almadan yapma kararı aldıklarını söyledi. Her hasta için 400 dolar destek. Her hasta için bütçesinden 400 dolar destek sağlayan ve tedarikçilerinden destek alarak proje için toplam 20 milyon TL ayıran Dünyagöz Hastaneler </w:t>
      </w:r>
      <w:r w:rsidRPr="00006B9E">
        <w:rPr>
          <w:i/>
        </w:rPr>
        <w:lastRenderedPageBreak/>
        <w:t xml:space="preserve">Grubu çalışmayı ve çıkış noktasını tüm Türkiye'ye anlatmak üzere harekete geçti. Kapıcıoğlu ve ekibi, 5 tır ve 20 araçtan oluşan filo 3 ay boyunca belirlenen rotalarda, 81 ilde halkı bilgilendirecek. Eray Kapıcıoğlu, yıllardır pek çok SGK'lı vatandaşın düşük ücretle hizmet veren kurumlarda tam </w:t>
      </w:r>
      <w:proofErr w:type="gramStart"/>
      <w:r w:rsidRPr="00006B9E">
        <w:rPr>
          <w:i/>
        </w:rPr>
        <w:t>steril</w:t>
      </w:r>
      <w:proofErr w:type="gramEnd"/>
      <w:r w:rsidRPr="00006B9E">
        <w:rPr>
          <w:i/>
        </w:rPr>
        <w:t xml:space="preserve"> olmayan ortamlarda kalitesiz mercekler ile ameliyat edildiğini hatırlatarak, "Vatandaşlarımız bu ameliyatlarda gözlerini kaybediyorlardı. Gözü parçalanan çok sayıda hasta tedavi amaçlı bize başvurdu" dedi. Maliyeti 1500 TL'nin üzerinde olan katarakt ameliyatını bu nedenle 1 yıl boyunca fark ücreti almadan yapma kararı aldıklarını ifade eden Eray Kapıcıoğlu, şöyle konuştu: "Dünyagöz yönetimi olarak büyük bir sosyal sorumluluk projesi başlattık. Vatandaşlara kaliteli hizmetten, katarakt ameliyatı ve muayenesinden 1 yıl boyunca fark ücreti almayacağız." Tuzağa düşmeyin, güvenilir kurumları tercih edin. Eray Kapıcıoğlu, vatandaşları merdivenaltı kliniklere gözlerini emanet etmemeleri konusunda uyarıda bulunarak, "Göz sağlığınız önemlidir. Güvenilir kurumları tercih edin" dedi. Bazı kliniklerin insanları camilerden ve pazarlardan otobüslerle toplayıp getirdiklerini ve gereksiz ameliyatlar yaptığını anımsatan Eray Kapıcıoğlu, şunları söyledi: "Vatandaş sağlığını kaybediyor. Yaşlılar kandırılıyor, tekrarlayan ameliyatlarla devletin kasası zarar görüyor. Bunu anlatmak üzere bilgilendirici materyallerle "Alokatarakt" filomuz yola çıkıyor. Bundan sonra kimse 'Ücretsiz ameliyat edeceğiz, yemek vereceğiz, ücretsiz gözlük vereceğiz' diyenlerin tuzağına düşmesin. Bu konuda halkımızı bilgilendireceğiz. Diyeceğiz ki; "</w:t>
      </w:r>
      <w:proofErr w:type="gramStart"/>
      <w:r w:rsidRPr="00006B9E">
        <w:rPr>
          <w:i/>
        </w:rPr>
        <w:t>Şikayetiniz</w:t>
      </w:r>
      <w:proofErr w:type="gramEnd"/>
      <w:r w:rsidRPr="00006B9E">
        <w:rPr>
          <w:i/>
        </w:rPr>
        <w:t xml:space="preserve"> olduğunda veya yılda bir kontrol amaçlı güvenilir kurumlara kendiniz gidin. Sokaklardan hasta toplayanlara itibar etmeyin, kandırılarak gereksiz ameliyatlarla mağdur olmayın."</w:t>
      </w:r>
      <w:r w:rsidRPr="00006B9E">
        <w:t xml:space="preserve"> şeklinde ifadelere yer verildiği tespit edilmiştir.</w:t>
      </w:r>
    </w:p>
    <w:p w:rsidR="00A71F05" w:rsidRPr="00006B9E" w:rsidRDefault="00A71F05" w:rsidP="00A71F05"/>
    <w:p w:rsidR="00A71F05" w:rsidRPr="00006B9E" w:rsidRDefault="00A71F05" w:rsidP="00A71F05">
      <w:pPr>
        <w:tabs>
          <w:tab w:val="left" w:pos="709"/>
        </w:tabs>
        <w:spacing w:line="240" w:lineRule="atLeast"/>
        <w:ind w:hanging="284"/>
      </w:pPr>
      <w:r w:rsidRPr="00006B9E">
        <w:rPr>
          <w:b/>
        </w:rPr>
        <w:tab/>
        <w:t>Değerlendirme/Karar:</w:t>
      </w:r>
      <w:r w:rsidRPr="00006B9E">
        <w:t xml:space="preserve"> “Kocaeli Gazetesi” nin 29.08.2013 tarihli sayısında yayımlanan</w:t>
      </w:r>
      <w:r w:rsidRPr="00006B9E">
        <w:rPr>
          <w:b/>
          <w:i/>
        </w:rPr>
        <w:t xml:space="preserve"> </w:t>
      </w:r>
      <w:r w:rsidRPr="00006B9E">
        <w:rPr>
          <w:i/>
        </w:rPr>
        <w:t>“Dünyagöz, katarkta ‘SGK farkı’ almıyor”</w:t>
      </w:r>
      <w:r w:rsidRPr="00006B9E">
        <w:rPr>
          <w:b/>
          <w:i/>
        </w:rPr>
        <w:t xml:space="preserve"> </w:t>
      </w:r>
      <w:r w:rsidRPr="00006B9E">
        <w:t>başlıklı yazı</w:t>
      </w:r>
      <w:r w:rsidRPr="00006B9E">
        <w:rPr>
          <w:b/>
        </w:rPr>
        <w:t xml:space="preserve"> </w:t>
      </w:r>
      <w:r w:rsidRPr="00006B9E">
        <w:t xml:space="preserve">içerisinde; </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s>
        <w:spacing w:line="240" w:lineRule="atLeast"/>
        <w:ind w:hanging="284"/>
      </w:pPr>
      <w:r w:rsidRPr="00006B9E">
        <w:tab/>
      </w:r>
      <w:r w:rsidRPr="00006B9E">
        <w:rPr>
          <w:i/>
        </w:rPr>
        <w:t xml:space="preserve">“Dünya Göz Hastaneler Grubu, yaşlılık hastalığı olarak bilinen katarakt göz hastalığı muayenesi ve ameliyatı için SGK’lı hastalara ücret almaan ameliyat kampanyası başlattı. Dünyagöz Hastaneleri Grubu Yönetim Kurulu Başkanı Eray Kapıcıoğlu, projeleri ile ilgili açıklamada bulundu. </w:t>
      </w:r>
      <w:proofErr w:type="gramStart"/>
      <w:r w:rsidRPr="00006B9E">
        <w:rPr>
          <w:i/>
        </w:rPr>
        <w:t xml:space="preserve">Hastane yönetimine hastalardan gelen mail ve hastaneye bırakılan mektupların grubu bu kampanyaya yönlendirdiğini belirten Kapıcıoğlu, yaptıkları kampanyayı sosyal sorumluluk projesi olarak gördüklerini de ekleyerek her bir katarakt ameliyatı için 400 dolar, 1 yılda ise toplam 10 milyon dolar zarara gireceklerini söyledi Eray Kapıcıoğlu sözlerine şöyle devam etti: “SGK’nın bir katarakt ameliyatına ödediği para 621 Lira. </w:t>
      </w:r>
      <w:proofErr w:type="gramEnd"/>
      <w:r w:rsidRPr="00006B9E">
        <w:rPr>
          <w:i/>
        </w:rPr>
        <w:t xml:space="preserve">Katarakt ameliyatının maliyeti de en az 1.500 Lira. Biz bugüne kadar bu farktan dolayı SGK karşılığı katarakt ameliyatı yapmıyorduk. Günde en az 100 hastamız ameliyatları SGK karşılamadığı için geri dönüyordu. Fakat son birkaç senedir Türkiye genelindeki 18 noktamıza katarakt ameliyatı sonucu gözünden zarar gören insan geldi ki bu kampanyaya ihtiyaç duyduk. Yönetim olarak apartman altında bu işi yapan yerlerin farkındaydık. Ucuz malzemelerle, gerekli gereksiz yapılan merdiven altı ameliyatları önlemek istedik. Kampanyanın başladığı 13 Ağustos günü müracaat için 10 bini geçkin telefon aldıklarını belirten Eray Kapıcıoğlu, “1 yıl boyunca Dünyagöz’de muayene olmanın bedeli 100-450 lira olmasına rağmen muayene </w:t>
      </w:r>
      <w:proofErr w:type="gramStart"/>
      <w:r w:rsidRPr="00006B9E">
        <w:rPr>
          <w:i/>
        </w:rPr>
        <w:t>dahil</w:t>
      </w:r>
      <w:proofErr w:type="gramEnd"/>
      <w:r w:rsidRPr="00006B9E">
        <w:rPr>
          <w:i/>
        </w:rPr>
        <w:t xml:space="preserve"> hiçbir ücret alımı olmadan SGK’lı katarakt hastalarına yardımcı olacağız. Grubumuzun 500 ameliyat kapasitesinden SGK’lı katarakt ameliyatı olmak isteyenlere 100-150 ameliyathane ayırdık” diye konuştu. “Malzeme temin eden yurtdışındaki firmamız da bize bu kampanya için 5 milyona yakın bir kaynak verdi” diyen Eray Kapıcıoğlu şöyle devam etti: “Sadece 1 yıl boyunca ameliyata ihtiyacı olanın olmasını, ihtiyacı olmayanın tedavi olmasını sağlamak gereksiz ameliyatların gereksiz ameliyatların önüne geçmek istiyoruz. Biz bu yükü bir yıl boyunca taşıyacağız ama Çalışma Bakanlığı ile bu fiyatlar üzerine bir çalışma yapacağız. Çünkü daha </w:t>
      </w:r>
      <w:r w:rsidRPr="00006B9E">
        <w:rPr>
          <w:i/>
        </w:rPr>
        <w:lastRenderedPageBreak/>
        <w:t xml:space="preserve">fazla bunu taşımamız mümkün değil. Fakat Çalışma Bakanlığı’na kampanyaya başlamadan önce bir sene içinde ameliyat sayısının düşeceğini, düştüğü zaman da bunun maliyetine yakın olan paranın yeniden düzenlenmesi gerektiğini dilekçeyle ilettik. Bir senede 6 milyon katarakt ameliyatı yapılıyorsa bu sayının düştüğü görülecek. Göz bu, saç, tırnak değil, yeniden uzamaz. Yanlış ameliyat ilerde önüne geçilemez felaketlere yol açar. Bu düşüşü gören Çalışma Bakanlığı göz ile ilgili ödemelerini yarı yarıya düşeceğine inanıyorum.” </w:t>
      </w:r>
      <w:r w:rsidRPr="00006B9E">
        <w:t>şeklinde ifadelere yer verildiği;</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s>
        <w:spacing w:line="240" w:lineRule="atLeast"/>
        <w:ind w:hanging="284"/>
      </w:pPr>
      <w:r w:rsidRPr="00006B9E">
        <w:tab/>
        <w:t>İnceleme konusu gazetenin,  08.09.2013 tarihli sayısında yayımlanan “Dünyagöz, sosyal sorumluluk projesini il il dolaşıp anlatacak” başlıklı yazı içerisinde;</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s>
        <w:spacing w:line="240" w:lineRule="atLeast"/>
        <w:ind w:hanging="284"/>
        <w:rPr>
          <w:i/>
        </w:rPr>
      </w:pPr>
      <w:r w:rsidRPr="00006B9E">
        <w:tab/>
      </w:r>
      <w:r w:rsidRPr="00006B9E">
        <w:rPr>
          <w:i/>
        </w:rPr>
        <w:t xml:space="preserve">“Dünyagöz Hastaneler Grubu, sosyal sorumluluk bilinciyle başlattığı "Alokatarakt" projesini il il dolaşıp tüm Türkiye'ye anlatacak. Bu kapsamda bugün 5 tır ve 20 araçtan oluşan filonun ilk grubu İstanbul'dan yola çıktı. Dünyagöz Hastaneler Grubu Yönetim Kurulu Başkanı Eray Kapıcıoğlu, yılbaşına kadar 81 ile ulaşacaklarını ifade ederek, "Bundan sonra kimse 'Ücretsiz ameliyat edeceğiz, yemek vereceğiz' diyenlere inanmasın. Tuzaklarına düşmesin. Bu konuda halkımızı dağıtacağımız kitapçıklarla bilgilendireceğiz" dedi. SGK'lı hastaların yoğun talebine kayıtsız kalmayarak bir sosyal sorumluluk projesine imza atan Dünyagöz'ün Yönetim Kurulu Başkanı Eray Kapıcıoğlu, 12 Ağustos'ta başlattığı proje ile FDA onaylı merceklerle, SGK'lılara katarakt muayene ve ameliyatını fark ücreti almadan yapma kararı aldıklarını söyledi. Her hasta için 400 dolar destek. Her hasta için bütçesinden 400 dolar destek sağlayan ve tedarikçilerinden destek alarak proje için toplam 20 milyon TL ayıran Dünyagöz Hastaneler Grubu çalışmayı ve çıkış noktasını tüm Türkiye'ye anlatmak üzere harekete geçti. Kapıcıoğlu ve ekibi, 5 tır ve 20 araçtan oluşan filo 3 ay boyunca belirlenen rotalarda, 81 ilde halkı bilgilendirecek. Eray Kapıcıoğlu, yıllardır pek çok SGK'lı vatandaşın düşük ücretle hizmet veren kurumlarda tam </w:t>
      </w:r>
      <w:proofErr w:type="gramStart"/>
      <w:r w:rsidRPr="00006B9E">
        <w:rPr>
          <w:i/>
        </w:rPr>
        <w:t>steril</w:t>
      </w:r>
      <w:proofErr w:type="gramEnd"/>
      <w:r w:rsidRPr="00006B9E">
        <w:rPr>
          <w:i/>
        </w:rPr>
        <w:t xml:space="preserve"> olmayan ortamlarda kalitesiz mercekler ile ameliyat edildiğini hatırlatarak, "Vatandaşlarımız bu ameliyatlarda gözlerini kaybediyorlardı. Gözü parçalanan çok sayıda hasta tedavi amaçlı bize başvurdu" dedi. Maliyeti 1500 TL'nin üzerinde olan katarakt ameliyatını bu nedenle 1 yıl boyunca fark ücreti almadan yapma kararı aldıklarını ifade eden Eray Kapıcıoğlu, şöyle konuştu: "Dünyagöz yönetimi olarak büyük bir sosyal sorumluluk projesi başlattık. Vatandaşlara kaliteli hizmetten, katarakt ameliyatı ve muayenesinden 1 yıl boyunca fark ücreti almayacağız." Tuzağa düşmeyin, güvenilir kurumları tercih edin. Eray Kapıcıoğlu, vatandaşları merdivenaltı kliniklere gözlerini emanet etmemeleri konusunda uyarıda bulunarak, "Göz sağlığınız önemlidir. Güvenilir kurumları tercih edin" dedi. Bazı kliniklerin insanları camilerden ve pazarlardan otobüslerle toplayıp getirdiklerini ve gereksiz ameliyatlar yaptığını anımsatan Eray Kapıcıoğlu, şunları söyledi: "Vatandaş sağlığını kaybediyor. Yaşlılar kandırılıyor, tekrarlayan ameliyatlarla devletin kasası zarar görüyor. Bunu anlatmak üzere bilgilendirici materyallerle "Alokatarakt" filomuz yola çıkıyor. Bundan sonra kimse 'Ücretsiz ameliyat edeceğiz, yemek vereceğiz, ücretsiz gözlük vereceğiz' diyenlerin tuzağına düşmesin. Bu konuda halkımızı bilgilendireceğiz. Diyeceğiz ki; "</w:t>
      </w:r>
      <w:proofErr w:type="gramStart"/>
      <w:r w:rsidRPr="00006B9E">
        <w:rPr>
          <w:i/>
        </w:rPr>
        <w:t>Şikayetiniz</w:t>
      </w:r>
      <w:proofErr w:type="gramEnd"/>
      <w:r w:rsidRPr="00006B9E">
        <w:rPr>
          <w:i/>
        </w:rPr>
        <w:t xml:space="preserve"> olduğunda veya yılda bir kontrol amaçlı güvenilir kurumlara kendiniz gidin. Sokaklardan hasta toplayanlara itibar etmeyin, kandırılarak gereksiz ameliyatlarla mağdur olmayın."</w:t>
      </w:r>
      <w:r w:rsidRPr="00006B9E">
        <w:t xml:space="preserve"> şeklinde ifadelere yer verildiği;</w:t>
      </w:r>
    </w:p>
    <w:p w:rsidR="00A71F05" w:rsidRPr="00006B9E" w:rsidRDefault="00A71F05" w:rsidP="00A71F05">
      <w:pPr>
        <w:tabs>
          <w:tab w:val="left" w:pos="709"/>
        </w:tabs>
        <w:spacing w:line="240" w:lineRule="atLeast"/>
        <w:ind w:hanging="284"/>
      </w:pPr>
    </w:p>
    <w:p w:rsidR="00A71F05" w:rsidRPr="00006B9E" w:rsidRDefault="00A71F05" w:rsidP="00A71F05">
      <w:pPr>
        <w:tabs>
          <w:tab w:val="left" w:pos="709"/>
          <w:tab w:val="left" w:pos="1134"/>
        </w:tabs>
        <w:spacing w:line="240" w:lineRule="atLeast"/>
        <w:ind w:hanging="284"/>
      </w:pPr>
      <w:r w:rsidRPr="00006B9E">
        <w:tab/>
      </w:r>
      <w:proofErr w:type="gramStart"/>
      <w:r w:rsidRPr="00006B9E">
        <w:t>Buna göre, “Kocaeli Gazetesi” nin 29.08.2013 tarihli sayısında yayımlanan</w:t>
      </w:r>
      <w:r w:rsidRPr="00006B9E">
        <w:rPr>
          <w:b/>
          <w:i/>
        </w:rPr>
        <w:t xml:space="preserve"> </w:t>
      </w:r>
      <w:r w:rsidRPr="00006B9E">
        <w:rPr>
          <w:i/>
        </w:rPr>
        <w:t>“Dünyagöz, katarkta ‘SGK farkı’ almıyor”</w:t>
      </w:r>
      <w:r w:rsidRPr="00006B9E">
        <w:rPr>
          <w:b/>
          <w:i/>
        </w:rPr>
        <w:t xml:space="preserve"> </w:t>
      </w:r>
      <w:r w:rsidRPr="00006B9E">
        <w:t xml:space="preserve">ve 08.09.2013 tarihli sayısında yayımlanan </w:t>
      </w:r>
      <w:r w:rsidRPr="00006B9E">
        <w:rPr>
          <w:i/>
        </w:rPr>
        <w:t xml:space="preserve">“Dünyagöz, sosyal sorumluluk projesini il il dolaşıp anlatacak” </w:t>
      </w:r>
      <w:r w:rsidRPr="00006B9E">
        <w:t>başlıklı yazılar içerisinde bahsi geçen ifadeler ile tüketicilerin, Dünyagöz Hastaneler Grubu’na yönlendirilerek, adı geçen kuruluşun örtülü reklamının yapıldığı, bu durumun;</w:t>
      </w:r>
      <w:proofErr w:type="gramEnd"/>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aykırı olduğuna, </w:t>
      </w:r>
    </w:p>
    <w:p w:rsidR="00A71F05" w:rsidRPr="00006B9E" w:rsidRDefault="00A71F05" w:rsidP="00A71F05"/>
    <w:p w:rsidR="00A71F05" w:rsidRPr="00006B9E" w:rsidRDefault="00A71F05" w:rsidP="00A71F05">
      <w:r w:rsidRPr="00006B9E">
        <w:t xml:space="preserve">Buna göre, </w:t>
      </w:r>
      <w:r w:rsidRPr="00006B9E">
        <w:rPr>
          <w:b/>
        </w:rPr>
        <w:t>Kocaeli Gazetecilik ve Yayın A.Ş.</w:t>
      </w:r>
      <w:r w:rsidRPr="00006B9E">
        <w:t xml:space="preserve"> 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rPr>
          <w:b/>
          <w:highlight w:val="yellow"/>
        </w:rPr>
      </w:pPr>
    </w:p>
    <w:p w:rsidR="00A71F05" w:rsidRPr="00006B9E" w:rsidRDefault="00A71F05" w:rsidP="00A71F05">
      <w:pPr>
        <w:rPr>
          <w:b/>
        </w:rPr>
      </w:pPr>
      <w:r w:rsidRPr="00006B9E">
        <w:rPr>
          <w:b/>
        </w:rPr>
        <w:t>1</w:t>
      </w:r>
      <w:r w:rsidR="000E2985" w:rsidRPr="00006B9E">
        <w:rPr>
          <w:b/>
        </w:rPr>
        <w:t>2</w:t>
      </w:r>
      <w:r w:rsidRPr="00006B9E">
        <w:rPr>
          <w:b/>
        </w:rPr>
        <w:t xml:space="preserve">) </w:t>
      </w:r>
    </w:p>
    <w:p w:rsidR="00A71F05" w:rsidRPr="00006B9E" w:rsidRDefault="00A71F05" w:rsidP="00A71F05">
      <w:pPr>
        <w:rPr>
          <w:b/>
          <w:highlight w:val="yellow"/>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/866</w:t>
      </w:r>
    </w:p>
    <w:p w:rsidR="00A71F05" w:rsidRPr="00006B9E" w:rsidRDefault="00A71F05" w:rsidP="00A71F05">
      <w:pPr>
        <w:rPr>
          <w:b/>
        </w:rPr>
      </w:pPr>
    </w:p>
    <w:p w:rsidR="00A71F05" w:rsidRPr="00006B9E" w:rsidRDefault="00A71F05" w:rsidP="00A71F05">
      <w:pPr>
        <w:ind w:left="2818" w:hanging="2818"/>
        <w:rPr>
          <w:b/>
        </w:rPr>
      </w:pPr>
      <w:r w:rsidRPr="00006B9E">
        <w:rPr>
          <w:b/>
        </w:rPr>
        <w:t xml:space="preserve">Şikayet </w:t>
      </w:r>
      <w:proofErr w:type="gramStart"/>
      <w:r w:rsidRPr="00006B9E">
        <w:rPr>
          <w:b/>
        </w:rPr>
        <w:t>Edilen : Çağdaş</w:t>
      </w:r>
      <w:proofErr w:type="gramEnd"/>
      <w:r w:rsidRPr="00006B9E">
        <w:rPr>
          <w:b/>
        </w:rPr>
        <w:t xml:space="preserve"> Kocaeli Gazetecilik Matbaacılık Nak. Ve Dağ. Tic. Ltd. Şti.</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“Çağdaş Kocaeli” Gazetesinin 26.08.2013 tarihli sayısında yayımlanan</w:t>
      </w:r>
      <w:r w:rsidRPr="00006B9E">
        <w:rPr>
          <w:i/>
        </w:rPr>
        <w:t xml:space="preserve"> “Hastaları mektup gönderdi, katarakta ‘SGK farkı’ almıyor” </w:t>
      </w:r>
      <w:r w:rsidRPr="00006B9E">
        <w:t>başlıklı yazı</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26</w:t>
      </w:r>
      <w:proofErr w:type="gramEnd"/>
      <w:r w:rsidRPr="00006B9E">
        <w:t>.08.2013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s>
        <w:spacing w:line="240" w:lineRule="atLeast"/>
        <w:ind w:hanging="284"/>
      </w:pPr>
      <w:r w:rsidRPr="00006B9E">
        <w:rPr>
          <w:b/>
        </w:rPr>
        <w:tab/>
        <w:t xml:space="preserve">Tespitler: </w:t>
      </w:r>
      <w:r w:rsidRPr="00006B9E">
        <w:t>“Çağdaş Kocaeli” Gazetesinin 26.08.2013 tarihli sayısında yayımlanan</w:t>
      </w:r>
      <w:r w:rsidRPr="00006B9E">
        <w:rPr>
          <w:b/>
          <w:i/>
        </w:rPr>
        <w:t xml:space="preserve"> </w:t>
      </w:r>
      <w:r w:rsidRPr="00006B9E">
        <w:rPr>
          <w:i/>
        </w:rPr>
        <w:t>“Hastaları mektup gönderdi, katarakta ‘SGK farkı’ almıyor”</w:t>
      </w:r>
      <w:r w:rsidRPr="00006B9E">
        <w:rPr>
          <w:b/>
          <w:i/>
        </w:rPr>
        <w:t xml:space="preserve"> </w:t>
      </w:r>
      <w:r w:rsidRPr="00006B9E">
        <w:t>başlıklı yazı</w:t>
      </w:r>
      <w:r w:rsidRPr="00006B9E">
        <w:rPr>
          <w:b/>
        </w:rPr>
        <w:t xml:space="preserve"> </w:t>
      </w:r>
      <w:r w:rsidRPr="00006B9E">
        <w:t xml:space="preserve">içerisinde; </w:t>
      </w:r>
    </w:p>
    <w:p w:rsidR="00A71F05" w:rsidRPr="00006B9E" w:rsidRDefault="00A71F05" w:rsidP="00A71F05">
      <w:pPr>
        <w:tabs>
          <w:tab w:val="left" w:pos="993"/>
        </w:tabs>
        <w:spacing w:line="240" w:lineRule="atLeast"/>
        <w:ind w:hanging="284"/>
      </w:pPr>
    </w:p>
    <w:p w:rsidR="00A71F05" w:rsidRPr="00006B9E" w:rsidRDefault="00A71F05" w:rsidP="00A71F05">
      <w:pPr>
        <w:tabs>
          <w:tab w:val="left" w:pos="709"/>
          <w:tab w:val="left" w:pos="1134"/>
        </w:tabs>
        <w:spacing w:line="240" w:lineRule="atLeast"/>
        <w:ind w:hanging="284"/>
      </w:pPr>
      <w:r w:rsidRPr="00006B9E">
        <w:tab/>
      </w:r>
      <w:r w:rsidRPr="00006B9E">
        <w:rPr>
          <w:i/>
        </w:rPr>
        <w:t xml:space="preserve">“Dünya Göz Hastaneler Grubu, yaşlılık hastalığı olarak bilinen katarakt göz hastalığı muayenesi ve ameliyatı için SGK’lı hastalara ücret almaan ameliyat kampanyası başlattı. Dünyagöz Hastaneleri Grubu Yönetim Kurulu Başkanı Eray Kapıcıoğlu, projeleri ile ilgili açıklamada bulundu. </w:t>
      </w:r>
      <w:proofErr w:type="gramStart"/>
      <w:r w:rsidRPr="00006B9E">
        <w:rPr>
          <w:i/>
        </w:rPr>
        <w:t xml:space="preserve">Hastane yönetimine hastalardan gelen mail ve hastaneye bırakılan mektupların grubu bu kampanyaya yönlendirdiğini belirten Kapıcıoğlu, yaptıkları kampanyayı sosyal sorumluluk projesi olarak gördüklerini de ekleyerek her bir katarakt ameliyatı için 400 dolar, 1 yılda ise toplam 10 milyon dolar zarara gireceklerini söyledi Eray Kapıcıoğlu sözlerine şöyle devam etti: “SGK’nın bir katarakt ameliyatına ödediği para 621 Lira. </w:t>
      </w:r>
      <w:proofErr w:type="gramEnd"/>
      <w:r w:rsidRPr="00006B9E">
        <w:rPr>
          <w:i/>
        </w:rPr>
        <w:t xml:space="preserve">Katarakt ameliyatının maliyeti de en az 1.500 Lira. Biz bugüne kadar bu farktan dolayı SGK karşılığı katarakt ameliyatı yapmıyorduk. Günde en az 100 hastamız ameliyatları SGK karşılamadığı için geri dönüyordu. Fakat son birkaç senedir Türkiye genelindeki 18 noktamıza katarakt ameliyatı sonucu gözünden zarar gören insan geldi ki bu kampanyaya ihtiyaç duyduk. Yönetim olarak apartman altında bu işi yapan yerlerin farkındaydık. Ucuz malzemelerle, gerekli gereksiz yapılan merdiven altı ameliyatları önlemek istedik. Kampanyanın başladığı 13 Ağustos günü müracaat için 10 bini geçkin telefon aldıklarını belirten Eray Kapıcıoğlu, “1 yıl boyunca </w:t>
      </w:r>
      <w:r w:rsidRPr="00006B9E">
        <w:rPr>
          <w:i/>
        </w:rPr>
        <w:lastRenderedPageBreak/>
        <w:t xml:space="preserve">Dünyagöz’de muayene olmanın bedeli 100-450 lira olmasına rağmen muayene </w:t>
      </w:r>
      <w:proofErr w:type="gramStart"/>
      <w:r w:rsidRPr="00006B9E">
        <w:rPr>
          <w:i/>
        </w:rPr>
        <w:t>dahil</w:t>
      </w:r>
      <w:proofErr w:type="gramEnd"/>
      <w:r w:rsidRPr="00006B9E">
        <w:rPr>
          <w:i/>
        </w:rPr>
        <w:t xml:space="preserve"> hiçbir ücret alımı olmadan SGK’lı katarakt hastalarına yardımcı olacağız. Grubumuzun 500 ameliyat kapasitesinden SGK’lı katarakt ameliyatı olmak isteyenlere 100-150 ameliyathane ayırdık” diye konuştu. “Malzeme temin eden yurtdışındaki firmamız da bize bu kampanya için 5 milyona yakın bir kaynak verdi” diyen Eray Kapıcıoğlu şöyle devam etti: “Sadece 1 yıl boyunca ameliyata ihtiyacı olanın olmasını, ihtiyacı olmayanın tedavi olmasını sağlamak gereksiz ameliyatların gereksiz ameliyatların önüne geçmek istiyoruz. Biz bu yükü bir yıl boyunca taşıyacağız ama Çalışma Bakanlığı ile bu fiyatlar üzerine bir çalışma yapacağız. Çünkü daha fazla bunu taşımamız mümkün değil. Fakat Çalışma Bakanlığı’na kampanyaya başlamadan önce bir sene içinde ameliyat sayısının düşeceğini, düştüğü zaman da bunun maliyetine yakın olan paranın yeniden düzenlenmesi gerektiğini dilekçeyle ilettik. Bir senede 6 milyon katarakt ameliyatı yapılıyorsa bu sayının düştüğü görülecek. Göz bu, saç, tırnak değil, yeniden uzamaz. Yanlış ameliyat ilerde önüne geçilemez felaketlere yol açar. Bu düşüşü gören Çalışma Bakanlığı göz ile ilgili ödemelerini yarı yarıya düşeceğine inanıyorum.” </w:t>
      </w:r>
      <w:r w:rsidRPr="00006B9E">
        <w:t>şeklinde ifadelere yer verildiği tespit edilmiştir.</w:t>
      </w:r>
    </w:p>
    <w:p w:rsidR="00A71F05" w:rsidRPr="00006B9E" w:rsidRDefault="00A71F05" w:rsidP="00A71F05"/>
    <w:p w:rsidR="00A71F05" w:rsidRPr="00006B9E" w:rsidRDefault="00A71F05" w:rsidP="00A71F05">
      <w:pPr>
        <w:tabs>
          <w:tab w:val="left" w:pos="709"/>
        </w:tabs>
        <w:spacing w:line="240" w:lineRule="atLeast"/>
        <w:ind w:hanging="284"/>
      </w:pPr>
      <w:r w:rsidRPr="00006B9E">
        <w:rPr>
          <w:b/>
        </w:rPr>
        <w:tab/>
        <w:t>Değerlendirme/Karar:</w:t>
      </w:r>
      <w:r w:rsidRPr="00006B9E">
        <w:t xml:space="preserve"> “Çağdaş Kocaeli” Gazetesinin 26.08.2013 tarihli sayısında yayımlanan</w:t>
      </w:r>
      <w:r w:rsidRPr="00006B9E">
        <w:rPr>
          <w:b/>
          <w:i/>
        </w:rPr>
        <w:t xml:space="preserve"> </w:t>
      </w:r>
      <w:r w:rsidRPr="00006B9E">
        <w:rPr>
          <w:i/>
        </w:rPr>
        <w:t>“Hastaları mektup gönderdi, katarakta ‘SGK farkı’ almıyor”</w:t>
      </w:r>
      <w:r w:rsidRPr="00006B9E">
        <w:rPr>
          <w:b/>
          <w:i/>
        </w:rPr>
        <w:t xml:space="preserve"> </w:t>
      </w:r>
      <w:r w:rsidRPr="00006B9E">
        <w:t>başlıklı yazı içerisinde bahsi geçen ifadeler ile tüketicilerin, Dünyagöz Hastaneler Grubu’na yönlendirilerek, adı geçen kuruluşun örtülü reklamının yapıldığı, bu durumun;</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aykırı olduğuna, </w:t>
      </w:r>
    </w:p>
    <w:p w:rsidR="00A71F05" w:rsidRPr="00006B9E" w:rsidRDefault="00A71F05" w:rsidP="00A71F05"/>
    <w:p w:rsidR="00A71F05" w:rsidRPr="00006B9E" w:rsidRDefault="00A71F05" w:rsidP="00A71F05">
      <w:r w:rsidRPr="00006B9E">
        <w:t xml:space="preserve">Buna göre, </w:t>
      </w:r>
      <w:r w:rsidRPr="00006B9E">
        <w:rPr>
          <w:b/>
        </w:rPr>
        <w:t xml:space="preserve">Çağdaş Kocaeli Gazetecilik Matbaacılık Nak. Ve Dağ. Tic. Ltd. Şti. </w:t>
      </w:r>
      <w:r w:rsidRPr="00006B9E">
        <w:t xml:space="preserve">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rPr>
          <w:b/>
          <w:highlight w:val="yellow"/>
        </w:rPr>
      </w:pPr>
    </w:p>
    <w:p w:rsidR="00A71F05" w:rsidRPr="00006B9E" w:rsidRDefault="00A71F05" w:rsidP="00A71F05">
      <w:pPr>
        <w:rPr>
          <w:b/>
        </w:rPr>
      </w:pPr>
      <w:r w:rsidRPr="00006B9E">
        <w:rPr>
          <w:b/>
        </w:rPr>
        <w:t>1</w:t>
      </w:r>
      <w:r w:rsidR="000E2985" w:rsidRPr="00006B9E">
        <w:rPr>
          <w:b/>
        </w:rPr>
        <w:t>3</w:t>
      </w:r>
      <w:r w:rsidRPr="00006B9E">
        <w:rPr>
          <w:b/>
        </w:rPr>
        <w:t xml:space="preserve">) </w:t>
      </w:r>
    </w:p>
    <w:p w:rsidR="00A71F05" w:rsidRPr="00006B9E" w:rsidRDefault="00A71F05" w:rsidP="00A71F05">
      <w:pPr>
        <w:rPr>
          <w:b/>
          <w:highlight w:val="yellow"/>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/862</w:t>
      </w:r>
    </w:p>
    <w:p w:rsidR="00A71F05" w:rsidRPr="00006B9E" w:rsidRDefault="00A71F05" w:rsidP="00A71F05">
      <w:pPr>
        <w:rPr>
          <w:b/>
        </w:rPr>
      </w:pPr>
    </w:p>
    <w:p w:rsidR="00A71F05" w:rsidRPr="00006B9E" w:rsidRDefault="00A71F05" w:rsidP="00A71F05">
      <w:pPr>
        <w:ind w:left="2818" w:hanging="2818"/>
        <w:rPr>
          <w:b/>
        </w:rPr>
      </w:pPr>
      <w:r w:rsidRPr="00006B9E">
        <w:rPr>
          <w:b/>
        </w:rPr>
        <w:t xml:space="preserve">Şikayet </w:t>
      </w:r>
      <w:proofErr w:type="gramStart"/>
      <w:r w:rsidRPr="00006B9E">
        <w:rPr>
          <w:b/>
        </w:rPr>
        <w:t>Edilen : Akyıldız</w:t>
      </w:r>
      <w:proofErr w:type="gramEnd"/>
      <w:r w:rsidRPr="00006B9E">
        <w:rPr>
          <w:b/>
        </w:rPr>
        <w:t xml:space="preserve"> Gazetecilik Matb. San. Ve Tic. Ltd. Şti.</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“Ayrıntılı Haber” Gazetesinin 01.09.2013 tarihli sayısında yayımlanan</w:t>
      </w:r>
      <w:r w:rsidRPr="00006B9E">
        <w:rPr>
          <w:b/>
          <w:i/>
        </w:rPr>
        <w:t xml:space="preserve"> </w:t>
      </w:r>
      <w:r w:rsidRPr="00006B9E">
        <w:rPr>
          <w:i/>
        </w:rPr>
        <w:t>“Kampanyaların sebebi SGK’dan para çalmak”</w:t>
      </w:r>
      <w:r w:rsidRPr="00006B9E">
        <w:rPr>
          <w:b/>
          <w:i/>
        </w:rPr>
        <w:t xml:space="preserve"> </w:t>
      </w:r>
      <w:r w:rsidRPr="00006B9E">
        <w:t>başlıklı yazı</w:t>
      </w:r>
    </w:p>
    <w:p w:rsidR="00A71F05" w:rsidRPr="00006B9E" w:rsidRDefault="00A71F05" w:rsidP="00A71F05"/>
    <w:p w:rsidR="00A71F05" w:rsidRPr="00006B9E" w:rsidRDefault="00A71F05" w:rsidP="00A71F05">
      <w:r w:rsidRPr="00006B9E">
        <w:rPr>
          <w:b/>
        </w:rPr>
        <w:t xml:space="preserve">Reklam Yayın </w:t>
      </w:r>
      <w:proofErr w:type="gramStart"/>
      <w:r w:rsidRPr="00006B9E">
        <w:rPr>
          <w:b/>
        </w:rPr>
        <w:t xml:space="preserve">Tarihi : </w:t>
      </w:r>
      <w:r w:rsidRPr="00006B9E">
        <w:t>01</w:t>
      </w:r>
      <w:proofErr w:type="gramEnd"/>
      <w:r w:rsidRPr="00006B9E">
        <w:t>.09.2013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s>
        <w:spacing w:line="240" w:lineRule="atLeast"/>
        <w:ind w:hanging="284"/>
      </w:pPr>
      <w:r w:rsidRPr="00006B9E">
        <w:rPr>
          <w:b/>
        </w:rPr>
        <w:tab/>
        <w:t xml:space="preserve">Tespitler: </w:t>
      </w:r>
      <w:r w:rsidRPr="00006B9E">
        <w:t>“Ayrıntılı Haber”</w:t>
      </w:r>
      <w:r w:rsidRPr="00006B9E">
        <w:rPr>
          <w:b/>
        </w:rPr>
        <w:t xml:space="preserve"> </w:t>
      </w:r>
      <w:r w:rsidRPr="00006B9E">
        <w:t>Gazetesinin 01.09.2013 tarihli sayısında yayımlanan</w:t>
      </w:r>
      <w:r w:rsidRPr="00006B9E">
        <w:rPr>
          <w:b/>
          <w:i/>
        </w:rPr>
        <w:t xml:space="preserve"> </w:t>
      </w:r>
      <w:r w:rsidRPr="00006B9E">
        <w:rPr>
          <w:i/>
        </w:rPr>
        <w:t>“Kampanyaların sebebi SGK’dan para çalmak”</w:t>
      </w:r>
      <w:r w:rsidRPr="00006B9E">
        <w:rPr>
          <w:b/>
          <w:i/>
        </w:rPr>
        <w:t xml:space="preserve"> </w:t>
      </w:r>
      <w:r w:rsidRPr="00006B9E">
        <w:t>başlıklı yazı</w:t>
      </w:r>
      <w:r w:rsidRPr="00006B9E">
        <w:rPr>
          <w:b/>
        </w:rPr>
        <w:t xml:space="preserve"> </w:t>
      </w:r>
      <w:r w:rsidRPr="00006B9E">
        <w:t xml:space="preserve">içerisinde; </w:t>
      </w:r>
      <w:r w:rsidRPr="00006B9E">
        <w:rPr>
          <w:i/>
        </w:rPr>
        <w:t xml:space="preserve">“Dünya Göz Hastaneler Grubu Yönetim Kurulu Başkanı Eray Kapıcıoğlu, katarakt kampanyaları ile vatandaşların ve devletin parasının çalındığını ileri sürdü. Kapıcıoğlu, “ 'Sizi parasız muayene yapacağız', 'Size Check-Up yapacağız' diyenlere sakın inanmasınlar. Çünkü karanlığa gidiyorlar. Onların geleceğini çalıyorlar. Onların yapmak istediği sadece Sosyal Güvenlik Kurumu'ndan (SGK) para çalmak.” dedi. Eray Kapıcıoğlu, bazı kuruluşların katarakt ameliyatı kampanyaları ile vatandaşlara ve devlete zarar verdiğini söyledi. 3-4 yıldır vatandaşların Anadolu'dan getirilerek kendilerine katarakt ameliyatı yapıldığını belirten Kapıcıoğlu, “Herkese katarakt ameliyatı yapıp, gözlerini bantlayıp gönderiyorlar. Göz hastanesi kurup içerisine tüm </w:t>
      </w:r>
      <w:proofErr w:type="gramStart"/>
      <w:r w:rsidRPr="00006B9E">
        <w:rPr>
          <w:i/>
        </w:rPr>
        <w:t>branşları</w:t>
      </w:r>
      <w:proofErr w:type="gramEnd"/>
      <w:r w:rsidRPr="00006B9E">
        <w:rPr>
          <w:i/>
        </w:rPr>
        <w:t xml:space="preserve"> koyuyorsunuz. Diğer tarafta 600- 700 bin harcayıp klinik kuruyorlar. Sadece muayene ve katarakt ameliyatı yapıyorlar. Bunlar ne yapıyor? Sosyal Güvenlik Kurumu'na fatura kesip yüzde 100 gelirlerini oradan alıyorlar.” dedi.” </w:t>
      </w:r>
      <w:r w:rsidRPr="00006B9E">
        <w:t>şeklinde ifadelere yer verildiği tespit edilmiştir.</w:t>
      </w:r>
    </w:p>
    <w:p w:rsidR="00A71F05" w:rsidRPr="00006B9E" w:rsidRDefault="00A71F05" w:rsidP="00A71F05"/>
    <w:p w:rsidR="00A71F05" w:rsidRPr="00006B9E" w:rsidRDefault="00A71F05" w:rsidP="00A71F05">
      <w:pPr>
        <w:tabs>
          <w:tab w:val="left" w:pos="709"/>
          <w:tab w:val="left" w:pos="993"/>
        </w:tabs>
        <w:spacing w:line="240" w:lineRule="atLeast"/>
        <w:ind w:hanging="284"/>
      </w:pPr>
      <w:r w:rsidRPr="00006B9E">
        <w:rPr>
          <w:b/>
        </w:rPr>
        <w:tab/>
        <w:t>Değerlendirme/Karar:</w:t>
      </w:r>
      <w:r w:rsidRPr="00006B9E">
        <w:t xml:space="preserve"> “Ayrıntılı Haber”</w:t>
      </w:r>
      <w:r w:rsidRPr="00006B9E">
        <w:rPr>
          <w:b/>
        </w:rPr>
        <w:t xml:space="preserve"> </w:t>
      </w:r>
      <w:r w:rsidRPr="00006B9E">
        <w:t>Gazetesinin 01.09.2013 tarihli sayısında yayımlanan</w:t>
      </w:r>
      <w:r w:rsidRPr="00006B9E">
        <w:rPr>
          <w:b/>
          <w:i/>
        </w:rPr>
        <w:t xml:space="preserve"> </w:t>
      </w:r>
      <w:r w:rsidRPr="00006B9E">
        <w:rPr>
          <w:i/>
        </w:rPr>
        <w:t>“Kampanyaların sebebi SGK’dan para çalmak”</w:t>
      </w:r>
      <w:r w:rsidRPr="00006B9E">
        <w:rPr>
          <w:b/>
          <w:i/>
        </w:rPr>
        <w:t xml:space="preserve"> </w:t>
      </w:r>
      <w:r w:rsidRPr="00006B9E">
        <w:t>başlıklı yazı içerisinde bahsi geçen ifadeler ile tüketicilerin, Dünyagöz Hastaneler Grubu’na yönlendirilerek, adı geçen kuruluşun örtülü reklamının yapıldığı, bu durumun;</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aykırı olduğuna, </w:t>
      </w:r>
    </w:p>
    <w:p w:rsidR="00A71F05" w:rsidRPr="00006B9E" w:rsidRDefault="00A71F05" w:rsidP="00A71F05"/>
    <w:p w:rsidR="00A71F05" w:rsidRPr="00006B9E" w:rsidRDefault="00A71F05" w:rsidP="00A71F05">
      <w:r w:rsidRPr="00006B9E">
        <w:t xml:space="preserve">Buna göre, </w:t>
      </w:r>
      <w:r w:rsidRPr="00006B9E">
        <w:rPr>
          <w:b/>
        </w:rPr>
        <w:t>Akyıldız Gazetecilik Matb. San. Ve Tic. Ltd. Şti.</w:t>
      </w:r>
      <w:r w:rsidRPr="00006B9E">
        <w:t xml:space="preserve"> 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rPr>
          <w:b/>
          <w:highlight w:val="yellow"/>
        </w:rPr>
      </w:pPr>
    </w:p>
    <w:p w:rsidR="00A71F05" w:rsidRPr="00006B9E" w:rsidRDefault="00A71F05" w:rsidP="00A71F05">
      <w:pPr>
        <w:rPr>
          <w:b/>
        </w:rPr>
      </w:pPr>
      <w:r w:rsidRPr="00006B9E">
        <w:rPr>
          <w:b/>
        </w:rPr>
        <w:t>1</w:t>
      </w:r>
      <w:r w:rsidR="000E2985" w:rsidRPr="00006B9E">
        <w:rPr>
          <w:b/>
        </w:rPr>
        <w:t>4</w:t>
      </w:r>
      <w:r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 xml:space="preserve">Dosya </w:t>
      </w:r>
      <w:proofErr w:type="gramStart"/>
      <w:r w:rsidRPr="00006B9E">
        <w:rPr>
          <w:b/>
        </w:rPr>
        <w:t>No : 2014</w:t>
      </w:r>
      <w:proofErr w:type="gramEnd"/>
      <w:r w:rsidRPr="00006B9E">
        <w:rPr>
          <w:b/>
        </w:rPr>
        <w:t>/865</w:t>
      </w:r>
    </w:p>
    <w:p w:rsidR="00A71F05" w:rsidRPr="00006B9E" w:rsidRDefault="00A71F05" w:rsidP="00A71F05">
      <w:pPr>
        <w:rPr>
          <w:b/>
        </w:rPr>
      </w:pPr>
    </w:p>
    <w:p w:rsidR="00A71F05" w:rsidRPr="00006B9E" w:rsidRDefault="00A71F05" w:rsidP="00A71F05">
      <w:pPr>
        <w:ind w:left="2818" w:hanging="2818"/>
        <w:rPr>
          <w:b/>
        </w:rPr>
      </w:pPr>
      <w:r w:rsidRPr="00006B9E">
        <w:rPr>
          <w:b/>
        </w:rPr>
        <w:t xml:space="preserve">Şikayet </w:t>
      </w:r>
      <w:proofErr w:type="gramStart"/>
      <w:r w:rsidRPr="00006B9E">
        <w:rPr>
          <w:b/>
        </w:rPr>
        <w:t>Edilen : Yeni</w:t>
      </w:r>
      <w:proofErr w:type="gramEnd"/>
      <w:r w:rsidRPr="00006B9E">
        <w:rPr>
          <w:b/>
        </w:rPr>
        <w:t xml:space="preserve"> İstanbul Gazetecilik Ltd. Şti.</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 : </w:t>
      </w:r>
      <w:r w:rsidRPr="00006B9E">
        <w:t>“İstanbul”</w:t>
      </w:r>
      <w:r w:rsidRPr="00006B9E">
        <w:rPr>
          <w:b/>
        </w:rPr>
        <w:t xml:space="preserve"> </w:t>
      </w:r>
      <w:r w:rsidRPr="00006B9E">
        <w:t>Gazetesinin 14.08.2013 tarihli sayısında yayımlanan</w:t>
      </w:r>
      <w:r w:rsidRPr="00006B9E">
        <w:rPr>
          <w:b/>
        </w:rPr>
        <w:t xml:space="preserve"> </w:t>
      </w:r>
      <w:r w:rsidRPr="00006B9E">
        <w:rPr>
          <w:i/>
        </w:rPr>
        <w:t>“Çoğu gereksiz yapılıyor</w:t>
      </w:r>
      <w:r w:rsidRPr="00006B9E">
        <w:t>”</w:t>
      </w:r>
      <w:r w:rsidRPr="00006B9E">
        <w:rPr>
          <w:b/>
        </w:rPr>
        <w:t xml:space="preserve"> </w:t>
      </w:r>
      <w:r w:rsidRPr="00006B9E">
        <w:t>başlıklı yazı</w:t>
      </w:r>
    </w:p>
    <w:p w:rsidR="00A71F05" w:rsidRPr="00006B9E" w:rsidRDefault="00A71F05" w:rsidP="00A71F05"/>
    <w:p w:rsidR="00A71F05" w:rsidRPr="00006B9E" w:rsidRDefault="00A71F05" w:rsidP="00A71F05">
      <w:r w:rsidRPr="00006B9E">
        <w:rPr>
          <w:b/>
        </w:rPr>
        <w:lastRenderedPageBreak/>
        <w:t xml:space="preserve">Reklam Yayın </w:t>
      </w:r>
      <w:proofErr w:type="gramStart"/>
      <w:r w:rsidRPr="00006B9E">
        <w:rPr>
          <w:b/>
        </w:rPr>
        <w:t xml:space="preserve">Tarihi : </w:t>
      </w:r>
      <w:r w:rsidRPr="00006B9E">
        <w:t>14</w:t>
      </w:r>
      <w:proofErr w:type="gramEnd"/>
      <w:r w:rsidRPr="00006B9E">
        <w:t>.08.2013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Gazete</w:t>
      </w:r>
    </w:p>
    <w:p w:rsidR="00A71F05" w:rsidRPr="00006B9E" w:rsidRDefault="00A71F05" w:rsidP="00A71F05">
      <w:pPr>
        <w:rPr>
          <w:b/>
        </w:rPr>
      </w:pPr>
    </w:p>
    <w:p w:rsidR="00A71F05" w:rsidRPr="00006B9E" w:rsidRDefault="00A71F05" w:rsidP="00A71F05">
      <w:pPr>
        <w:tabs>
          <w:tab w:val="left" w:pos="709"/>
          <w:tab w:val="left" w:pos="993"/>
        </w:tabs>
        <w:spacing w:line="240" w:lineRule="atLeast"/>
        <w:ind w:hanging="284"/>
      </w:pPr>
      <w:r w:rsidRPr="00006B9E">
        <w:rPr>
          <w:b/>
        </w:rPr>
        <w:tab/>
        <w:t xml:space="preserve">Tespitler: </w:t>
      </w:r>
      <w:r w:rsidRPr="00006B9E">
        <w:t>“İstanbul”</w:t>
      </w:r>
      <w:r w:rsidRPr="00006B9E">
        <w:rPr>
          <w:b/>
        </w:rPr>
        <w:t xml:space="preserve"> </w:t>
      </w:r>
      <w:r w:rsidRPr="00006B9E">
        <w:t>Gazetesinin 14.08.2013 tarihli sayısında yayımlanan</w:t>
      </w:r>
      <w:r w:rsidRPr="00006B9E">
        <w:rPr>
          <w:b/>
        </w:rPr>
        <w:t xml:space="preserve"> </w:t>
      </w:r>
      <w:r w:rsidRPr="00006B9E">
        <w:rPr>
          <w:i/>
        </w:rPr>
        <w:t>“Çoğu gereksiz yapılıyor</w:t>
      </w:r>
      <w:r w:rsidRPr="00006B9E">
        <w:t>”</w:t>
      </w:r>
      <w:r w:rsidRPr="00006B9E">
        <w:rPr>
          <w:b/>
        </w:rPr>
        <w:t xml:space="preserve"> </w:t>
      </w:r>
      <w:r w:rsidRPr="00006B9E">
        <w:t>başlıklı yazı</w:t>
      </w:r>
      <w:r w:rsidRPr="00006B9E">
        <w:rPr>
          <w:b/>
        </w:rPr>
        <w:t xml:space="preserve"> </w:t>
      </w:r>
      <w:r w:rsidRPr="00006B9E">
        <w:t xml:space="preserve">içerisinde; </w:t>
      </w:r>
      <w:r w:rsidRPr="00006B9E">
        <w:rPr>
          <w:i/>
        </w:rPr>
        <w:t>“Dünya Göz Hastaneleri Yönetim Kurulu Başkanı Eray Kapıcıoğlu, Türkiye’de son 4 yılda katarakt ameliyatlarının ciddi şekilde suiistimal edildiğini söyledi. Günde 150 kişinin gereksiz katarakt ameliyatı yüzünden kendilerine başvurduğunu belirten Eray Kapıcıoğlu, Türkiye’deki katarakt ameliyatlarının %80’i gereksiz” dedi. Kapıcıoğlu, “Bazı hastane görünümlü klinikler bütün Anadolu’yu dolaşarak imamlar ve muhtarlar aracılığıyla emekli insanları topluyor. Bu insanları İstanbul’daki yerlerine getirerek ameliyat ediyorlar. Maalesef gözlerinde katarakt oluşmayan insanları da gereksiz yere ameliyat ediyorlar” dedi””</w:t>
      </w:r>
      <w:r w:rsidRPr="00006B9E">
        <w:t xml:space="preserve"> şeklinde ifadelere yer verildiği tespit edilmiştir.</w:t>
      </w:r>
    </w:p>
    <w:p w:rsidR="00A71F05" w:rsidRPr="00006B9E" w:rsidRDefault="00A71F05" w:rsidP="00A71F05"/>
    <w:p w:rsidR="00A71F05" w:rsidRPr="00006B9E" w:rsidRDefault="00A71F05" w:rsidP="00A71F05">
      <w:pPr>
        <w:tabs>
          <w:tab w:val="left" w:pos="709"/>
          <w:tab w:val="left" w:pos="993"/>
        </w:tabs>
        <w:spacing w:line="240" w:lineRule="atLeast"/>
        <w:ind w:hanging="284"/>
      </w:pPr>
      <w:r w:rsidRPr="00006B9E">
        <w:rPr>
          <w:b/>
        </w:rPr>
        <w:tab/>
        <w:t>Değerlendirme/Karar:</w:t>
      </w:r>
      <w:r w:rsidRPr="00006B9E">
        <w:t xml:space="preserve"> “İstanbul” Gazetesinin 14.08.2013 tarihli sayısında yayımlanan </w:t>
      </w:r>
      <w:r w:rsidRPr="00006B9E">
        <w:rPr>
          <w:i/>
        </w:rPr>
        <w:t>“Çoğu gereksiz yapılıyor”</w:t>
      </w:r>
      <w:r w:rsidRPr="00006B9E">
        <w:t xml:space="preserve"> başlıklı yazı içerisinde bahsi geçen ifadeler ile tüketicilerin, Dünyagöz Hastaneler Grubu’na yönlendirilerek, adı geçen kuruluşun örtülü reklamının yapıldığı, bu durumun;</w:t>
      </w:r>
    </w:p>
    <w:p w:rsidR="00A71F05" w:rsidRPr="00006B9E" w:rsidRDefault="00A71F05" w:rsidP="00A71F05"/>
    <w:p w:rsidR="00A71F05" w:rsidRPr="00006B9E" w:rsidRDefault="00A71F05" w:rsidP="00A71F05">
      <w:r w:rsidRPr="00006B9E">
        <w:t>- Ticari Reklam ve İlanlara İlişkin İlkeler ve Uygulama Esaslarına Dair Yönetmeliğin 5/a, 5/b, 5/d, 5/e, 21 inci maddeleri,</w:t>
      </w:r>
    </w:p>
    <w:p w:rsidR="00A71F05" w:rsidRPr="00006B9E" w:rsidRDefault="00A71F05" w:rsidP="00A71F05"/>
    <w:p w:rsidR="00A71F05" w:rsidRPr="00006B9E" w:rsidRDefault="00A71F05" w:rsidP="00A71F05">
      <w:r w:rsidRPr="00006B9E">
        <w:t>- İnceleme konusu reklamların yayınlandığı dönemde yürürlükte bulunan mülga 4077 sayılı Tüketicinin Korunması Hakkında Kanun’un 16 ncı maddesi</w:t>
      </w:r>
    </w:p>
    <w:p w:rsidR="00A71F05" w:rsidRPr="00006B9E" w:rsidRDefault="00A71F05" w:rsidP="00A71F05"/>
    <w:p w:rsidR="00A71F05" w:rsidRPr="00006B9E" w:rsidRDefault="00A71F05" w:rsidP="00A71F05">
      <w:r w:rsidRPr="00006B9E">
        <w:t>-  28.11.2013 tarih ve 28835 sayılı Resmi Gazete'de yayınlanarak 28.5.2014 tarihinde yürürlüğe giren 6502 sayılı Tüketicinin Korunması Hakkında Kanun'un; 61/1, 61/2, 61/3, 61/4, 61/7, 61/8 maddeleri,</w:t>
      </w:r>
    </w:p>
    <w:p w:rsidR="00A71F05" w:rsidRPr="00006B9E" w:rsidRDefault="00A71F05" w:rsidP="00A71F05"/>
    <w:p w:rsidR="00A71F05" w:rsidRPr="00006B9E" w:rsidRDefault="00966912" w:rsidP="00A71F05">
      <w:proofErr w:type="gramStart"/>
      <w:r>
        <w:t>h</w:t>
      </w:r>
      <w:r w:rsidR="00A71F05" w:rsidRPr="00006B9E">
        <w:t>ükümlerine</w:t>
      </w:r>
      <w:proofErr w:type="gramEnd"/>
      <w:r w:rsidR="00A71F05" w:rsidRPr="00006B9E">
        <w:t xml:space="preserve"> aykırı olduğuna, </w:t>
      </w:r>
    </w:p>
    <w:p w:rsidR="00A71F05" w:rsidRPr="00006B9E" w:rsidRDefault="00A71F05" w:rsidP="00A71F05"/>
    <w:p w:rsidR="00A71F05" w:rsidRPr="00006B9E" w:rsidRDefault="00A71F05" w:rsidP="00A71F05">
      <w:r w:rsidRPr="00006B9E">
        <w:t xml:space="preserve">Buna göre, </w:t>
      </w:r>
      <w:r w:rsidRPr="00006B9E">
        <w:rPr>
          <w:b/>
        </w:rPr>
        <w:t>Yeni İstanbul Gazetecilik Ltd. Şti.</w:t>
      </w:r>
      <w:r w:rsidRPr="00006B9E">
        <w:t xml:space="preserve"> hakkında; 6502 sayılı Kanun’un 63 üncü ve 77/12 inci maddeleri ile mülga 4077 sayılı Kanun’un 17 nci ve 25/8 inci maddeleri uyarınca </w:t>
      </w:r>
      <w:r w:rsidRPr="00006B9E">
        <w:rPr>
          <w:b/>
        </w:rPr>
        <w:t>anılan reklamları durdurma cezası</w:t>
      </w:r>
      <w:r w:rsidRPr="00006B9E">
        <w:t xml:space="preserve"> verilmesine karar verilmiştir.</w:t>
      </w:r>
    </w:p>
    <w:p w:rsidR="00A71F05" w:rsidRPr="00006B9E" w:rsidRDefault="00A71F05" w:rsidP="00A71F05">
      <w:pPr>
        <w:ind w:right="-284"/>
        <w:rPr>
          <w:b/>
        </w:rPr>
      </w:pPr>
    </w:p>
    <w:p w:rsidR="00332001" w:rsidRPr="00006B9E" w:rsidRDefault="00332001" w:rsidP="00A71F05">
      <w:pPr>
        <w:ind w:right="-284"/>
        <w:rPr>
          <w:b/>
        </w:rPr>
      </w:pPr>
    </w:p>
    <w:p w:rsidR="00A71F05" w:rsidRPr="00006B9E" w:rsidRDefault="00A71F05" w:rsidP="00A71F05">
      <w:pPr>
        <w:widowControl/>
        <w:shd w:val="clear" w:color="auto" w:fill="FFFFFF"/>
        <w:suppressAutoHyphens w:val="0"/>
        <w:rPr>
          <w:rFonts w:eastAsia="Times New Roman"/>
          <w:b/>
          <w:kern w:val="0"/>
          <w:u w:val="single"/>
        </w:rPr>
      </w:pPr>
      <w:r w:rsidRPr="00006B9E">
        <w:rPr>
          <w:rFonts w:eastAsia="Times New Roman"/>
          <w:b/>
          <w:kern w:val="0"/>
          <w:u w:val="single"/>
        </w:rPr>
        <w:t>KOZMETİK VE TEMİZLİK ÜRÜNLERİ</w:t>
      </w:r>
    </w:p>
    <w:p w:rsidR="00A71F05" w:rsidRPr="00006B9E" w:rsidRDefault="00A71F05" w:rsidP="00A71F05"/>
    <w:p w:rsidR="00A71F05" w:rsidRPr="00006B9E" w:rsidRDefault="000E2985" w:rsidP="00A71F05">
      <w:pPr>
        <w:rPr>
          <w:b/>
        </w:rPr>
      </w:pPr>
      <w:r w:rsidRPr="00006B9E">
        <w:rPr>
          <w:b/>
        </w:rPr>
        <w:t>15</w:t>
      </w:r>
      <w:r w:rsidR="00A71F05" w:rsidRPr="00006B9E">
        <w:rPr>
          <w:b/>
        </w:rPr>
        <w:t xml:space="preserve">) </w:t>
      </w:r>
    </w:p>
    <w:p w:rsidR="00A71F05" w:rsidRPr="00006B9E" w:rsidRDefault="00A71F05" w:rsidP="00A71F05">
      <w:pPr>
        <w:rPr>
          <w:b/>
        </w:rPr>
      </w:pPr>
      <w:bookmarkStart w:id="0" w:name="_GoBack"/>
      <w:bookmarkEnd w:id="0"/>
    </w:p>
    <w:p w:rsidR="00A71F05" w:rsidRPr="00006B9E" w:rsidRDefault="00A71F05" w:rsidP="00A71F05">
      <w:r w:rsidRPr="00006B9E">
        <w:rPr>
          <w:b/>
        </w:rPr>
        <w:t>Dosya No: 2013/1137</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w:t>
      </w:r>
      <w:r w:rsidRPr="00006B9E">
        <w:rPr>
          <w:b/>
          <w:color w:val="000000"/>
        </w:rPr>
        <w:t xml:space="preserve"> </w:t>
      </w:r>
      <w:r w:rsidRPr="00006B9E">
        <w:rPr>
          <w:b/>
        </w:rPr>
        <w:t>Bestem Temizlik Kozmetik Ürünleri Gıda ve Paz. Ltd. Şti.</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w:t>
      </w:r>
      <w:r w:rsidRPr="00006B9E">
        <w:rPr>
          <w:i/>
        </w:rPr>
        <w:t xml:space="preserve">“Besttem” </w:t>
      </w:r>
      <w:r w:rsidRPr="00006B9E">
        <w:t xml:space="preserve">markalı ürünlere ilişkin olarak </w:t>
      </w:r>
      <w:hyperlink r:id="rId12" w:history="1">
        <w:r w:rsidRPr="00006B9E">
          <w:rPr>
            <w:rStyle w:val="Kpr"/>
          </w:rPr>
          <w:t>www.besttem.com</w:t>
        </w:r>
      </w:hyperlink>
      <w:r w:rsidRPr="00006B9E">
        <w:t xml:space="preserve"> adresli internet sitesinde yer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04.12.2013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w:t>
      </w:r>
    </w:p>
    <w:p w:rsidR="00A71F05" w:rsidRPr="00006B9E" w:rsidRDefault="00A71F05" w:rsidP="00A71F05"/>
    <w:p w:rsidR="00A71F05" w:rsidRPr="00006B9E" w:rsidRDefault="00A71F05" w:rsidP="00A71F05">
      <w:r w:rsidRPr="00006B9E">
        <w:rPr>
          <w:b/>
        </w:rPr>
        <w:t>Tespitler:</w:t>
      </w:r>
      <w:r w:rsidRPr="00006B9E">
        <w:t xml:space="preserve"> “Besttem” markalı ürünlere ilişkin olarak </w:t>
      </w:r>
      <w:hyperlink r:id="rId13" w:history="1">
        <w:r w:rsidRPr="00006B9E">
          <w:t>www.besttem.com</w:t>
        </w:r>
      </w:hyperlink>
      <w:r w:rsidRPr="00006B9E">
        <w:t xml:space="preserve"> adresli internet sitesinin 04.12.2013 tarihli görünümünde</w:t>
      </w:r>
      <w:r w:rsidRPr="00006B9E">
        <w:rPr>
          <w:i/>
        </w:rPr>
        <w:t xml:space="preserve"> “Extra Banyo &amp; Wc Kullanılan bölgedeki kirleri, bakterileri, sabun artıklarını temizler. Kireç çözücü olmamasına rağmen kireç kalıntılarında da etkilidir. Halı Şampuanı; ürünümüz leke çıkartma özelliğine sahiptir. Çay, kahve, vişne suyu, çini </w:t>
      </w:r>
      <w:proofErr w:type="gramStart"/>
      <w:r w:rsidRPr="00006B9E">
        <w:rPr>
          <w:i/>
        </w:rPr>
        <w:t>mürekkebi , tahta</w:t>
      </w:r>
      <w:proofErr w:type="gramEnd"/>
      <w:r w:rsidRPr="00006B9E">
        <w:rPr>
          <w:i/>
        </w:rPr>
        <w:t xml:space="preserve"> kalemi , tükenmez kalem , oje gibi lekelerde tecrübe edilmiştir. Duş Jeli; Vücudunuzda kokuya sebep olan bakterileri öldürdüğü için pis kokuyu önler, uzun süre ferahlık sağlar. Bebek Şampuanı; Göz yakmayan formüllüdür. Hayvansal yağlar, parapen silikon ve aliminyum içermez. İçerisindeki papatya sayesinde bebeğinizi sakinleştirir. Mikrofiber Hassas Temizlik Bezi, Microfiber İnce Genel Temizlik Bezi, Microfiber Havlu Genel Temizlik Bezi, Zor Kir Bezi; İnsan saç telinden 1/100 kadar ince fiber ipliklerin, yüksek nano teknoloji kullanılarak birleştirilmesi sonucu oluşturulmuş bir temizlik bezidir. İnsan ve çevre sağlığına uygun üretilmiştir. Kullanılan yüzeyin elektriğini alır, tozlanmayı geciktirir. Anti-bakteriyeldir. Kuru, nemli ya da ıslak kullanıma uygundur. Hızlı kuruma ve koku yapmama özelliği vardır. 90 dereceye kadar yüzlerce defa yıkanabilme özelliğine sahiptir. Yüksek su emme kapasitesi vardır. Rool-on Erkek; Hayvansal katkı maddesi, silikon, paraben ve zararlı kimyasallar içermez. Ayak Bakım Spreyi; Antibakteriyel özelliği sayesinde uygulandığı bölgenin bakteri, koku ve kaşıntısına karşı kullanılır. Gözenekleri kapatmadan te kokusunu önler. paraben, silikon ve hayvansal katkı maddesi içermez. Ayak Bakım Kremi; Bestem Ayak bakım kremi içeriği sayesinde bakteri ve mantar oluşumunu engeller. Ayak parmakları aralarında meydana gelen çatlak ve yarıkların giderilmesinde, ayakta oluşan kötü kokuların giderilmesinde, parmak aralarındaki kaşınmalarda ve ayak terlemelerine karşı doğrudan etki gösterir. İçeriğinde ki E Vitamini ve Provitamin B5 sayesinde ölü hücrelerin yenilenmesinde fayda sağlar. Ayağınızın doğal nemini koruyarak kuruma ve çatlamaları önler. Hayvansal katkı maddesi, silikon, paraben ve zararlı kimyasallar içermez. İnceltici &amp; Sıkılaştırıcı Krem; uygulandığı bölgede yağ yakışını hızlandırır. Bölgesel olarak incelmede fayda sağlar. Yağ birikimi görünümünü, portakal kabuğu görüntüsünü ortadan kaldırmada yardımcı olur. Düzenli kullanımda uygulanan bölgenin incelmesine, sıkılaşmasına, pürüzsüz ve canlı görünmesine katkı sağlar. Hayvansal katkı maddesi, silikon, paraben ve zararlı kimyasallar içermez.   Argan Yağlı Yüz Bakım Krem; içerisindeki yüksek oranlı E vitamini, Omega 9 ve Omega 6 bileşimleri sayesinde cildinizi en üst seviyede nemlendirir. Sıvı altın olarak bilinen argan yağının da etkisi ile cildinizde oluşan kırışıklıkların azalmasına katkı sağlar. Cilt tahribatını giderir ve cildinizin yenilenmesinde yüksek oranda fayda sağlayarak yaşlanma önleyici etki gösterir. İçeriğinde ki Complex 24 sayesinde cildinizin gün boyu kurumasını engelleyerek eşsiz bir parlaklık sağlar. Hayvansal katkı maddesi, silikon, paraben ve zararlı kimyasallar içermez. Bestem Masaj Kremi bitkisel kaynaklı uçucu yağlar, omega yağ asitleri, vitaminler, mineraller sayesinde kas ve eklemlerinizin rahatlamasına yardımcı olur. Emiliminin yüksek hızda olması sayesinde hemen etki göstererek kılcal kan damarlarındaki kan akışını hızlandırır ve vücuttaki gerilimin giderilmesine fayda sağlar. Bestem Masaj Kremi kullanılması zararlı, alkol ve uyuşturucu özelliği olan maddeler, hayvansal katkı maddeleri, silikon ve paraben içermez. Tüy Geciktirici Krem; İçeriği sayesinde vücut bölgesindeki istenmeyen tüylerin beslenmesini engelleyerek azalmasını ve incelmesini sağlar. Cildin pH yapısını ve nem miktarını korur. Hayvansal katkı maddesi, silikon, paraben ve doğrudan zarar verebilecek zararlı kimyasallar içermez Bulaşık Sıvısı; Ellerinize dosttur, cildinizi tahriş etmez. Çelik mutfak eşyalarında parlatma özelliği vardır. Güçlü temizleme özelliği sayesinde donmuş yağları ve kirleri anında çözer. Çok Amaçlı Yağ Çöz; Piyasadaki yağ çözlerin aksine ellerinize dosttur, cildinizi tahriş etmez. İçerisindeki </w:t>
      </w:r>
      <w:r w:rsidRPr="00006B9E">
        <w:rPr>
          <w:i/>
        </w:rPr>
        <w:lastRenderedPageBreak/>
        <w:t xml:space="preserve">lavanta özü sayesinde kalıcı ve hoş bir koku sağlarken, bakteri oluşumunu da engeller. Bulaşık Matik; Doğal enzimlidir. İçeriğinde fosfat yoktur. İnsan sağlığına zarar verecek hiç bir zararlı kimyasal içermez. Çevreye zarar vermez. Beyaz Matik; Doğal enzimli, fosfatsız, </w:t>
      </w:r>
      <w:proofErr w:type="gramStart"/>
      <w:r w:rsidRPr="00006B9E">
        <w:rPr>
          <w:i/>
        </w:rPr>
        <w:t>konsantre</w:t>
      </w:r>
      <w:proofErr w:type="gramEnd"/>
      <w:r w:rsidRPr="00006B9E">
        <w:rPr>
          <w:i/>
        </w:rPr>
        <w:t xml:space="preserve"> beyaz çamaşır yıkama tozudur. Çamaşırlarınızın dokusunda kalıntı bırakmaz. Yüksek ağartma özelliği olmasına rağmen, içeriğinde fosfat bulunmadığı için çamaşırlarınızı yıpratmaz. Morarmış beyaz çamaşırlarınız, en az 3-4 yıkama sonrasında eski canlılığını tekrar kazanmaya başlar. Kanserojen madde içermez. Renkli Matik; Doğal enzimli, fosfatsız, </w:t>
      </w:r>
      <w:proofErr w:type="gramStart"/>
      <w:r w:rsidRPr="00006B9E">
        <w:rPr>
          <w:i/>
        </w:rPr>
        <w:t>konsantre</w:t>
      </w:r>
      <w:proofErr w:type="gramEnd"/>
      <w:r w:rsidRPr="00006B9E">
        <w:rPr>
          <w:i/>
        </w:rPr>
        <w:t xml:space="preserve"> renkli çamaşır yıkama tozudur. Çamaşırlarınızın dokusunda kalıntı bırakmaz, renklerini soldurmaz. Suda çabucak çözünür. Bebek çamaşırlarını güvenle yıkayabilirsiniz.” </w:t>
      </w:r>
      <w:r w:rsidRPr="00006B9E">
        <w:rPr>
          <w:color w:val="000000"/>
        </w:rPr>
        <w:t xml:space="preserve">şeklinde </w:t>
      </w:r>
      <w:r w:rsidRPr="00006B9E">
        <w:t>ifadelere yer verildiği</w:t>
      </w:r>
      <w:r w:rsidRPr="00006B9E">
        <w:rPr>
          <w:b/>
        </w:rPr>
        <w:t xml:space="preserve"> </w:t>
      </w:r>
      <w:r w:rsidRPr="00006B9E">
        <w:t>tespit edilmiştir.</w:t>
      </w:r>
    </w:p>
    <w:p w:rsidR="00A71F05" w:rsidRPr="00006B9E" w:rsidRDefault="00A71F05" w:rsidP="00A71F05">
      <w:pPr>
        <w:pStyle w:val="Balk2"/>
        <w:keepNext w:val="0"/>
        <w:spacing w:before="100" w:beforeAutospacing="1" w:after="100" w:afterAutospacing="1"/>
        <w:ind w:right="-2"/>
        <w:jc w:val="both"/>
        <w:rPr>
          <w:szCs w:val="24"/>
        </w:rPr>
      </w:pPr>
      <w:r w:rsidRPr="00006B9E">
        <w:rPr>
          <w:b/>
          <w:szCs w:val="24"/>
        </w:rPr>
        <w:t>Değerlendirme/Karar:</w:t>
      </w:r>
      <w:r w:rsidRPr="00006B9E">
        <w:rPr>
          <w:szCs w:val="24"/>
        </w:rPr>
        <w:t xml:space="preserve"> </w:t>
      </w:r>
      <w:hyperlink r:id="rId14" w:history="1">
        <w:r w:rsidRPr="00006B9E">
          <w:rPr>
            <w:rStyle w:val="Kpr"/>
            <w:szCs w:val="24"/>
          </w:rPr>
          <w:t>www.besttem.com</w:t>
        </w:r>
      </w:hyperlink>
      <w:r w:rsidRPr="00006B9E">
        <w:rPr>
          <w:szCs w:val="24"/>
        </w:rPr>
        <w:t xml:space="preserve"> adresli internet sitesinde yer alan ifadelerin doğruluğunun bilimsel test/raporlar ve/veya diğer belgeler ile kanıtlanamadığı, anılan internet sitesinde yer alan “Antibakteriyel” şeklindeki ifadenin “biyosidal ürünler” için kullanılabileceği, biyosidal ürünlerin piyasaya arzı ve reklamının yapılabilmesi için de Sağlık Bakanlığınca ruhsat veya tescile tabi olduğu; ancak söz konusu ürünler için ruhsat veya tescil alınmadan reklam ve tanıtım yapıldığı ve Kozmetik Mevzuatına tabi bulunan tüm kozmetik ürünlerin, insan vücudunun dış kısımlarına uygulanan ve etkileri geçici olan ürünler olması gerektiği; bu bağlamda, inceleme konusu tanıtımlarda anılan ürünlere ilişkin olarak yer alan ifadelerin ilgili mevzuatta belirtilen kozmetik ürün tanımını aşan ve yanıltıcı nitelikte değerlendirildiği; dolayısıyla bahsi geçen hususların;</w:t>
      </w:r>
    </w:p>
    <w:p w:rsidR="00A71F05" w:rsidRPr="00006B9E" w:rsidRDefault="00A71F05" w:rsidP="00A71F05">
      <w:r w:rsidRPr="00006B9E">
        <w:t>-Biyosidal Ürünler Yönetmeliğinin 5 ve 38 inci maddeleri,</w:t>
      </w:r>
    </w:p>
    <w:p w:rsidR="00A71F05" w:rsidRPr="00006B9E" w:rsidRDefault="00A71F05" w:rsidP="00A71F05"/>
    <w:p w:rsidR="00A71F05" w:rsidRPr="00006B9E" w:rsidRDefault="00A71F05" w:rsidP="00A71F05">
      <w:pPr>
        <w:shd w:val="clear" w:color="auto" w:fill="FFFFFF"/>
      </w:pPr>
      <w:r w:rsidRPr="00006B9E">
        <w:rPr>
          <w:spacing w:val="-1"/>
        </w:rPr>
        <w:t xml:space="preserve">- </w:t>
      </w:r>
      <w:r w:rsidRPr="00006B9E">
        <w:t>Kozmetik Yönetmeliğinin 4 ve 10 uncu maddeleri,</w:t>
      </w:r>
    </w:p>
    <w:p w:rsidR="00A71F05" w:rsidRPr="00006B9E" w:rsidRDefault="00A71F05" w:rsidP="00A71F05">
      <w:pPr>
        <w:shd w:val="clear" w:color="auto" w:fill="FFFFFF"/>
      </w:pPr>
    </w:p>
    <w:p w:rsidR="00A71F05" w:rsidRPr="00006B9E" w:rsidRDefault="00A71F05" w:rsidP="00A71F05">
      <w:pPr>
        <w:shd w:val="clear" w:color="auto" w:fill="FFFFFF"/>
      </w:pPr>
      <w:r w:rsidRPr="00006B9E">
        <w:t>- Deterjanların Nitelikleri İle Ambalaj ve Etiketlerine</w:t>
      </w:r>
      <w:r w:rsidRPr="00006B9E">
        <w:rPr>
          <w:rStyle w:val="Gl"/>
        </w:rPr>
        <w:t xml:space="preserve"> </w:t>
      </w:r>
      <w:r w:rsidRPr="00006B9E">
        <w:rPr>
          <w:rStyle w:val="Gl"/>
          <w:b w:val="0"/>
        </w:rPr>
        <w:t>Dair Tebliğin 10 uncu maddesi,</w:t>
      </w:r>
    </w:p>
    <w:p w:rsidR="00A71F05" w:rsidRPr="00006B9E" w:rsidRDefault="00A71F05" w:rsidP="00A71F05">
      <w:pPr>
        <w:shd w:val="clear" w:color="auto" w:fill="FFFFFF"/>
      </w:pPr>
    </w:p>
    <w:p w:rsidR="00A71F05" w:rsidRPr="00006B9E" w:rsidRDefault="00A71F05" w:rsidP="00A71F05">
      <w:pPr>
        <w:shd w:val="clear" w:color="auto" w:fill="FFFFFF"/>
        <w:rPr>
          <w:spacing w:val="-1"/>
        </w:rPr>
      </w:pPr>
      <w:r w:rsidRPr="00006B9E">
        <w:rPr>
          <w:spacing w:val="-1"/>
        </w:rPr>
        <w:t xml:space="preserve">-Ticari Reklam ve İlanlara İlişkin İlkeler ve Uygulama Esaslarına Dair Yönetmeliğin 5/a, 5/e, 7/a, 7/c, 7/g, 13 ve 21 inci maddeleri, </w:t>
      </w:r>
    </w:p>
    <w:p w:rsidR="00A71F05" w:rsidRPr="00006B9E" w:rsidRDefault="00A71F05" w:rsidP="00A71F05"/>
    <w:p w:rsidR="00A71F05" w:rsidRPr="00006B9E" w:rsidRDefault="00A71F05" w:rsidP="00A71F05">
      <w:pPr>
        <w:spacing w:after="160" w:line="259" w:lineRule="auto"/>
      </w:pPr>
      <w:r w:rsidRPr="00006B9E">
        <w:t xml:space="preserve">- Mülga 4077 sayılı Tüketicinin Korunması Hakkında Kanun’un 16 ncı maddesi, </w:t>
      </w:r>
    </w:p>
    <w:p w:rsidR="00A71F05" w:rsidRPr="00006B9E" w:rsidRDefault="00A71F05" w:rsidP="00A71F05">
      <w:pPr>
        <w:tabs>
          <w:tab w:val="left" w:pos="9900"/>
        </w:tabs>
      </w:pPr>
      <w:r w:rsidRPr="00006B9E">
        <w:t xml:space="preserve">- 6502 sayılı Tüketicinin Korunması Hakkında Kanun’un 61 inci maddesi hükümlerine aykırı olduğuna, </w:t>
      </w:r>
    </w:p>
    <w:p w:rsidR="00A71F05" w:rsidRPr="00006B9E" w:rsidRDefault="00A71F05" w:rsidP="00A71F05"/>
    <w:p w:rsidR="00A71F05" w:rsidRPr="00006B9E" w:rsidRDefault="00A71F05" w:rsidP="00A71F05">
      <w:r w:rsidRPr="00006B9E">
        <w:rPr>
          <w:color w:val="000000"/>
        </w:rPr>
        <w:t>Buna göre, reklam veren</w:t>
      </w:r>
      <w:r w:rsidRPr="00006B9E">
        <w:t xml:space="preserve"> </w:t>
      </w:r>
      <w:r w:rsidRPr="00006B9E">
        <w:rPr>
          <w:b/>
        </w:rPr>
        <w:t>Bestem Temizlik Kozmetik Ürünleri Gıda ve Paz. Ltd. Şti</w:t>
      </w:r>
      <w:r w:rsidRPr="00006B9E">
        <w:t>.</w:t>
      </w:r>
      <w:r w:rsidRPr="00006B9E">
        <w:rPr>
          <w:color w:val="000000"/>
        </w:rPr>
        <w:t xml:space="preserve"> hakkında, </w:t>
      </w:r>
      <w:r w:rsidRPr="00006B9E">
        <w:t xml:space="preserve">6502 sayılı Kanun’un 63 üncü ve 77/12 inci maddeleri ile mülga 4077 sayılı Kanunun 17 nci ve 25 inci maddeleri uyarınca </w:t>
      </w:r>
      <w:r w:rsidRPr="00006B9E">
        <w:rPr>
          <w:rStyle w:val="Gl"/>
        </w:rPr>
        <w:t xml:space="preserve">anılan reklamları durdurma cezası </w:t>
      </w:r>
      <w:r w:rsidRPr="00006B9E">
        <w:t xml:space="preserve">verilmesine karar verilmiştir. </w:t>
      </w:r>
    </w:p>
    <w:p w:rsidR="00A71F05" w:rsidRPr="00006B9E" w:rsidRDefault="00A71F05" w:rsidP="00A71F05"/>
    <w:p w:rsidR="00A71F05" w:rsidRPr="00006B9E" w:rsidRDefault="000E2985" w:rsidP="00A71F05">
      <w:pPr>
        <w:rPr>
          <w:b/>
        </w:rPr>
      </w:pPr>
      <w:r w:rsidRPr="00006B9E">
        <w:rPr>
          <w:b/>
        </w:rPr>
        <w:t>16</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2014/67</w:t>
      </w:r>
    </w:p>
    <w:p w:rsidR="00A71F05" w:rsidRPr="00006B9E" w:rsidRDefault="00A71F05" w:rsidP="00A71F05">
      <w:pPr>
        <w:rPr>
          <w:b/>
        </w:rPr>
      </w:pPr>
    </w:p>
    <w:p w:rsidR="00A71F05" w:rsidRPr="00006B9E" w:rsidRDefault="00A71F05" w:rsidP="00A71F05">
      <w:pPr>
        <w:rPr>
          <w:b/>
        </w:rPr>
      </w:pPr>
      <w:proofErr w:type="gramStart"/>
      <w:r w:rsidRPr="00006B9E">
        <w:rPr>
          <w:b/>
        </w:rPr>
        <w:t>Şikayet</w:t>
      </w:r>
      <w:proofErr w:type="gramEnd"/>
      <w:r w:rsidRPr="00006B9E">
        <w:rPr>
          <w:b/>
        </w:rPr>
        <w:t xml:space="preserve"> Edilen:</w:t>
      </w:r>
      <w:r w:rsidRPr="00006B9E">
        <w:rPr>
          <w:b/>
          <w:color w:val="000000"/>
        </w:rPr>
        <w:t xml:space="preserve"> </w:t>
      </w:r>
      <w:r w:rsidRPr="00006B9E">
        <w:rPr>
          <w:b/>
          <w:color w:val="333333"/>
          <w:shd w:val="clear" w:color="auto" w:fill="FFFFFF"/>
        </w:rPr>
        <w:t>Cevher Sağlık (Burak CEVHEROĞLU)</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w:t>
      </w:r>
      <w:r w:rsidRPr="00006B9E">
        <w:rPr>
          <w:i/>
        </w:rPr>
        <w:t xml:space="preserve">“Dermabon Sedef ve Egzama Sabunu” </w:t>
      </w:r>
      <w:r w:rsidRPr="00006B9E">
        <w:t xml:space="preserve">markalı ürünlere ilişkin olarak </w:t>
      </w:r>
      <w:r w:rsidRPr="00006B9E">
        <w:lastRenderedPageBreak/>
        <w:t xml:space="preserve">http://dermabonsatis.com ve </w:t>
      </w:r>
      <w:r w:rsidRPr="00006B9E">
        <w:rPr>
          <w:rStyle w:val="Kpr"/>
        </w:rPr>
        <w:t>www.kozmela.com</w:t>
      </w:r>
      <w:r w:rsidRPr="00006B9E">
        <w:t xml:space="preserve"> adresli internet sitelerinde yer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04.09.2013, 23.05.2014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w:t>
      </w:r>
    </w:p>
    <w:p w:rsidR="00A71F05" w:rsidRPr="00006B9E" w:rsidRDefault="00A71F05" w:rsidP="00A71F05"/>
    <w:p w:rsidR="00A71F05" w:rsidRPr="00006B9E" w:rsidRDefault="00A71F05" w:rsidP="00A71F05">
      <w:pPr>
        <w:ind w:right="-2"/>
        <w:rPr>
          <w:color w:val="000000"/>
        </w:rPr>
      </w:pPr>
      <w:r w:rsidRPr="00006B9E">
        <w:rPr>
          <w:b/>
        </w:rPr>
        <w:t>Tespitler:</w:t>
      </w:r>
      <w:r w:rsidRPr="00006B9E">
        <w:t xml:space="preserve"> </w:t>
      </w:r>
      <w:r w:rsidRPr="00006B9E">
        <w:rPr>
          <w:i/>
        </w:rPr>
        <w:t xml:space="preserve">“Dermabon Sedef ve Egzama Sabunu” </w:t>
      </w:r>
      <w:r w:rsidRPr="00006B9E">
        <w:t xml:space="preserve">markalı ürünlere ilişkin olarak http://dermabonsatis.com adresli internet sitesinin 23.05.2014 tarihli görünümünde, </w:t>
      </w:r>
      <w:r w:rsidRPr="00006B9E">
        <w:rPr>
          <w:i/>
        </w:rPr>
        <w:t xml:space="preserve">“Sedef ve Egzama hastalığı için mucize sabun artık Türkiye’de! FDA onaylı mucize sabun şimdi Türkiye’de. </w:t>
      </w:r>
      <w:r w:rsidRPr="00006B9E">
        <w:rPr>
          <w:i/>
          <w:color w:val="000000"/>
        </w:rPr>
        <w:t>Sedef, egzama, mantar ve cilt tahrişlerinin önlenmesine yardımcıdır. Sedef hastalığı vakalarında Dermabon® sabunun lezyonlar üzerinde iyileştirici etkisi olduğu klinik olarak doğrulanmıştır. Bu iyileşme hafif ve orta şiddetli vakalarda daha açık gerçekleşmiştir. Hafif ve orta büyüklükteki vakalarda klinik iyileşme sabunun kullanılmasının üçüncü haftasında daha fazla gözlemlenmiştir. Çok büyük vakalarda lezyonlarda klinik bir iyileşme gözlemlenmesi sabunun 8 haftadan fazla kullanımından sonra gerçekleşmiştir. Bildirilen yan etkilerin başlıcası lezyonların kararmasıdır. Bunun sadece estetik bir etkisi mevcuttur. Sedef hastalığının kontrolü için mükemmel bir tedavi alternatifidir. Sedef hastalığı ve egzama lezyonlarını önleyici özelliği vardır.</w:t>
      </w:r>
      <w:r w:rsidRPr="00006B9E">
        <w:rPr>
          <w:b/>
          <w:i/>
          <w:color w:val="000000"/>
        </w:rPr>
        <w:t xml:space="preserve"> </w:t>
      </w:r>
      <w:r w:rsidRPr="00006B9E">
        <w:rPr>
          <w:i/>
          <w:color w:val="000000"/>
        </w:rPr>
        <w:t xml:space="preserve">Sedef hastalığının kontrolü için mükemmel bir tedavi alternatifidir. Sedef hastalığı vakalarında Dermabon® sabunun lezyonlar üzerinde iyileştirici etkisi olduğu klinik olarak doğrulanmıştır. </w:t>
      </w:r>
      <w:r w:rsidRPr="00006B9E">
        <w:rPr>
          <w:b/>
          <w:i/>
          <w:color w:val="000000"/>
        </w:rPr>
        <w:t xml:space="preserve"> </w:t>
      </w:r>
      <w:r w:rsidRPr="00006B9E">
        <w:rPr>
          <w:i/>
          <w:color w:val="000000"/>
        </w:rPr>
        <w:t>DERMABON MARKALI ÜRÜNLER ULUSLARARASI BELGELERE SAHİPTİR.</w:t>
      </w:r>
      <w:r w:rsidRPr="00006B9E">
        <w:rPr>
          <w:i/>
        </w:rPr>
        <w:t>”</w:t>
      </w:r>
      <w:r w:rsidRPr="00006B9E">
        <w:rPr>
          <w:color w:val="000000"/>
        </w:rPr>
        <w:t xml:space="preserve"> şeklinde ve </w:t>
      </w:r>
      <w:r w:rsidRPr="00006B9E">
        <w:t xml:space="preserve">www.kozmela.com adresli internet sitesinin 04.09.2013 tarihli görünümünde, </w:t>
      </w:r>
      <w:r w:rsidRPr="00006B9E">
        <w:rPr>
          <w:i/>
        </w:rPr>
        <w:t>“</w:t>
      </w:r>
      <w:r w:rsidRPr="00006B9E">
        <w:rPr>
          <w:i/>
          <w:shd w:val="clear" w:color="auto" w:fill="FFFFFF"/>
        </w:rPr>
        <w:t xml:space="preserve">Egzema ve sedef için bitkisel sabun. Sedef, egzema, A tipik dermatit, seboroik </w:t>
      </w:r>
      <w:r w:rsidRPr="00006B9E">
        <w:rPr>
          <w:i/>
          <w:bdr w:val="none" w:sz="0" w:space="0" w:color="auto" w:frame="1"/>
          <w:shd w:val="clear" w:color="auto" w:fill="FFFFFF"/>
        </w:rPr>
        <w:t>dermatit türü cilt hastalıkları insan derisinde çeşitli lezyonlar oluşturur. Bu lezyonları tedavi etmek oldukça güçtür. Ancak Meksika ardıcı olarak bilinen ağaçtan üretilmiş katran sabunu (</w:t>
      </w:r>
      <w:hyperlink r:id="rId15" w:history="1">
        <w:r w:rsidRPr="00006B9E">
          <w:rPr>
            <w:i/>
            <w:shd w:val="clear" w:color="auto" w:fill="FFFFFF"/>
          </w:rPr>
          <w:t>Dermabon Soap</w:t>
        </w:r>
      </w:hyperlink>
      <w:r w:rsidRPr="00006B9E">
        <w:rPr>
          <w:i/>
          <w:bdr w:val="none" w:sz="0" w:space="0" w:color="auto" w:frame="1"/>
          <w:shd w:val="clear" w:color="auto" w:fill="FFFFFF"/>
        </w:rPr>
        <w:t>) adı geçen lezyonları gidererek, sağlıklı doğal bir cilt oluşumunu sağlamaktadır.</w:t>
      </w:r>
      <w:r w:rsidRPr="00006B9E">
        <w:rPr>
          <w:i/>
          <w:shd w:val="clear" w:color="auto" w:fill="FFFFFF"/>
        </w:rPr>
        <w:t xml:space="preserve"> Ürünün bu özelliklerini inceleyen Monterrey Teknolojisi Tıp Okulu Uygulamalı Epidemioloji Uzmanı Dr. Elena Martinez Tapia ve bilim insanı JM Licona Saenz şu neticeye ulaşmıştır. Adı geçen bilim insanlarının yapmış olduğu uygulamalı klinik testlerde orta ve ağır şiddetteki lezyonların %93,8 ‘inin, hafif şiddetteki lezyonların ise %100’ünün iyileştiği gözlenmiştir. Yapılan bu uygulamalı testlerin Amerikan FDA ( Food and Drug Administration) ‘i tarafından onayı alınarak tüm dünyada güvenle kullanılan tamamen bitkisel şifa verici bir ürün insanlığa kazandırılmıştır. Ardıç katranı nedir? (…)yüzyıllar boyunca sedef, seboreik deri iltihabı, atopik deri iltihabı gibi akutkronik ve kronik hastalıkların tedavisinde kullanılmıştır. . Sedef hastalığı ve egzama önleyici özelliği vardır. Lezyonun ebatlarını ve derinliğini azaltan doğal bir keratolitik maddedir. Kortikosteroidlerden farklı olarak sedef hastalığından kaynaklanan lezyonların yok olmasını ve azalmasını çok daha kısa bir sürede sağlar. Steroid antieflermuarlardan farklı olarak hastalığın nüksetmesini ve kullanımdan sonra büyümesini önler.</w:t>
      </w:r>
      <w:r w:rsidRPr="00006B9E">
        <w:rPr>
          <w:i/>
        </w:rPr>
        <w:t>”</w:t>
      </w:r>
      <w:r w:rsidRPr="00006B9E">
        <w:t xml:space="preserve"> </w:t>
      </w:r>
      <w:r w:rsidRPr="00006B9E">
        <w:rPr>
          <w:color w:val="000000"/>
        </w:rPr>
        <w:t xml:space="preserve">şeklinde </w:t>
      </w:r>
      <w:r w:rsidRPr="00006B9E">
        <w:t>ifadelere yer verildiği</w:t>
      </w:r>
      <w:r w:rsidRPr="00006B9E">
        <w:rPr>
          <w:b/>
        </w:rPr>
        <w:t xml:space="preserve"> </w:t>
      </w:r>
      <w:r w:rsidRPr="00006B9E">
        <w:t>tespit edilmiştir.</w:t>
      </w:r>
    </w:p>
    <w:p w:rsidR="00A71F05" w:rsidRPr="00006B9E" w:rsidRDefault="00A71F05" w:rsidP="00A71F05">
      <w:pPr>
        <w:pStyle w:val="Balk2"/>
        <w:keepNext w:val="0"/>
        <w:spacing w:before="100" w:beforeAutospacing="1" w:after="100" w:afterAutospacing="1"/>
        <w:ind w:right="-2"/>
        <w:jc w:val="both"/>
        <w:rPr>
          <w:szCs w:val="24"/>
        </w:rPr>
      </w:pPr>
      <w:r w:rsidRPr="00006B9E">
        <w:rPr>
          <w:b/>
          <w:szCs w:val="24"/>
        </w:rPr>
        <w:t>Değerlendirme/Karar:</w:t>
      </w:r>
      <w:r w:rsidRPr="00006B9E">
        <w:rPr>
          <w:szCs w:val="24"/>
        </w:rPr>
        <w:t xml:space="preserve"> “Dermabon Sedef ve Egzama Sabunu” markalı ürünlere ilişkin olarak http://dermabonsatis.com ve www.kozmela.com adresli internet sitelerinde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w:t>
      </w:r>
      <w:r w:rsidRPr="00006B9E">
        <w:rPr>
          <w:szCs w:val="24"/>
        </w:rPr>
        <w:lastRenderedPageBreak/>
        <w:t xml:space="preserve">kapsamında değerlendirilmesi gereken ürünlerin reklamının yapılmasının ise mevzuata uygun olmadığı dolayısıyla her koşulda, söz konusu ürünler ile ilgili olarak yapılan bu nitelikteki tanıtımların mevcut mevzuata aykırılık teşkil ettiği; </w:t>
      </w:r>
    </w:p>
    <w:p w:rsidR="00A71F05" w:rsidRPr="00006B9E" w:rsidRDefault="00A71F05" w:rsidP="00A71F05">
      <w:r w:rsidRPr="00006B9E">
        <w:t>Diğer taraftan, www.kozmela.com adresli internet sitesinde yer alan muhtelif kozmetik ürünlere ve “Bebek Mamaları” gibi prebiyotik bileşen içeren gıda kapsamında piyasaya sürülen ürünlere ilişkin tanıtımların ilgili mevzuata uygun olmadığı ve tanıtımlarda yer alan ifadelerin ispata muhtaç iddialar olduğu; dolayısıyla söz konusu reklâm ve tanıtımların;</w:t>
      </w:r>
    </w:p>
    <w:p w:rsidR="00A71F05" w:rsidRPr="00006B9E" w:rsidRDefault="00A71F05" w:rsidP="00A71F05"/>
    <w:p w:rsidR="00A71F05" w:rsidRPr="00006B9E" w:rsidRDefault="00A71F05" w:rsidP="00A71F05">
      <w:pPr>
        <w:shd w:val="clear" w:color="auto" w:fill="FFFFFF"/>
      </w:pPr>
      <w:r w:rsidRPr="00006B9E">
        <w:rPr>
          <w:spacing w:val="-1"/>
        </w:rPr>
        <w:t xml:space="preserve">- </w:t>
      </w:r>
      <w:r w:rsidRPr="00006B9E">
        <w:t>Kozmetik Yönetmeliğinin 4 ve 10 uncu maddeleri,</w:t>
      </w:r>
    </w:p>
    <w:p w:rsidR="00A71F05" w:rsidRPr="00006B9E" w:rsidRDefault="00A71F05" w:rsidP="00A71F05">
      <w:pPr>
        <w:shd w:val="clear" w:color="auto" w:fill="FFFFFF"/>
      </w:pPr>
    </w:p>
    <w:p w:rsidR="00A71F05" w:rsidRPr="00006B9E" w:rsidRDefault="00A71F05" w:rsidP="00A71F05">
      <w:pPr>
        <w:shd w:val="clear" w:color="auto" w:fill="FFFFFF"/>
      </w:pPr>
      <w:r w:rsidRPr="00006B9E">
        <w:t>-</w:t>
      </w:r>
      <w:r w:rsidRPr="00006B9E">
        <w:rPr>
          <w:b/>
        </w:rPr>
        <w:t xml:space="preserve"> </w:t>
      </w:r>
      <w:r w:rsidRPr="00006B9E">
        <w:t>İspençiyari ve Tıbbi Müstahzarlar Kanununun 13 üncü maddesi,</w:t>
      </w:r>
    </w:p>
    <w:p w:rsidR="00A71F05" w:rsidRPr="00006B9E" w:rsidRDefault="00A71F05" w:rsidP="00A71F05">
      <w:pPr>
        <w:shd w:val="clear" w:color="auto" w:fill="FFFFFF"/>
      </w:pPr>
    </w:p>
    <w:p w:rsidR="00A71F05" w:rsidRPr="00006B9E" w:rsidRDefault="00A71F05" w:rsidP="00A71F05">
      <w:pPr>
        <w:shd w:val="clear" w:color="auto" w:fill="FFFFFF"/>
      </w:pPr>
      <w:r w:rsidRPr="00006B9E">
        <w:t>-Sağlık Beyanı ile Satışa Sunulan Ürünlerin Sağlık Beyanları Hakkında Yönetmeliğin 7 nci maddesi,</w:t>
      </w:r>
    </w:p>
    <w:p w:rsidR="00A71F05" w:rsidRPr="00006B9E" w:rsidRDefault="00A71F05" w:rsidP="00A71F05">
      <w:pPr>
        <w:shd w:val="clear" w:color="auto" w:fill="FFFFFF"/>
      </w:pPr>
    </w:p>
    <w:p w:rsidR="00A71F05" w:rsidRPr="00006B9E" w:rsidRDefault="00A71F05" w:rsidP="00A71F05">
      <w:pPr>
        <w:shd w:val="clear" w:color="auto" w:fill="FFFFFF"/>
        <w:tabs>
          <w:tab w:val="left" w:pos="0"/>
        </w:tabs>
        <w:ind w:left="142" w:hanging="709"/>
        <w:rPr>
          <w:bCs/>
        </w:rPr>
      </w:pPr>
      <w:r w:rsidRPr="00006B9E">
        <w:t xml:space="preserve">         - 5996 sayılı </w:t>
      </w:r>
      <w:r w:rsidRPr="00006B9E">
        <w:rPr>
          <w:bCs/>
        </w:rPr>
        <w:t>Veteriner Hizmetleri, Bitki Sağlığı, Gıda ve Yem Kanununun 24 üncü maddesi,</w:t>
      </w:r>
    </w:p>
    <w:p w:rsidR="00A71F05" w:rsidRPr="00006B9E" w:rsidRDefault="00A71F05" w:rsidP="00A71F05">
      <w:pPr>
        <w:shd w:val="clear" w:color="auto" w:fill="FFFFFF"/>
        <w:tabs>
          <w:tab w:val="left" w:pos="0"/>
        </w:tabs>
        <w:ind w:left="142" w:hanging="709"/>
        <w:rPr>
          <w:bCs/>
        </w:rPr>
      </w:pPr>
    </w:p>
    <w:p w:rsidR="00A71F05" w:rsidRPr="00006B9E" w:rsidRDefault="00A71F05" w:rsidP="00A71F05">
      <w:pPr>
        <w:shd w:val="clear" w:color="auto" w:fill="FFFFFF"/>
        <w:tabs>
          <w:tab w:val="left" w:pos="0"/>
        </w:tabs>
        <w:ind w:left="142" w:hanging="709"/>
        <w:rPr>
          <w:bCs/>
        </w:rPr>
      </w:pPr>
      <w:r w:rsidRPr="00006B9E">
        <w:rPr>
          <w:bCs/>
        </w:rPr>
        <w:t xml:space="preserve">       </w:t>
      </w:r>
      <w:r w:rsidRPr="00006B9E">
        <w:t xml:space="preserve">  - </w:t>
      </w:r>
      <w:r w:rsidRPr="00006B9E">
        <w:rPr>
          <w:bCs/>
        </w:rPr>
        <w:t>29.12.2011 tarih ve 28157 sayılı Resmi Gazetede yayımlanarak yürürlüğe giren Türk Gıda Kodeksi Etiketleme Yönetmeliğinin 6 ncı maddesi,</w:t>
      </w:r>
    </w:p>
    <w:p w:rsidR="00A71F05" w:rsidRPr="00006B9E" w:rsidRDefault="00A71F05" w:rsidP="00A71F05">
      <w:pPr>
        <w:shd w:val="clear" w:color="auto" w:fill="FFFFFF"/>
        <w:rPr>
          <w:bCs/>
        </w:rPr>
      </w:pPr>
    </w:p>
    <w:p w:rsidR="00A71F05" w:rsidRPr="00006B9E" w:rsidRDefault="00A71F05" w:rsidP="00A71F05">
      <w:pPr>
        <w:shd w:val="clear" w:color="auto" w:fill="FFFFFF"/>
        <w:rPr>
          <w:spacing w:val="-1"/>
        </w:rPr>
      </w:pPr>
      <w:r w:rsidRPr="00006B9E">
        <w:rPr>
          <w:spacing w:val="-1"/>
        </w:rPr>
        <w:t xml:space="preserve">-Ticari Reklam ve İlanlara İlişkin İlkeler ve Uygulama Esaslarına Dair Yönetmeliğin 5/a, 5/e, 7/a, 7/c, 7/g, 13 ve 21 inci maddeleri, </w:t>
      </w:r>
    </w:p>
    <w:p w:rsidR="00A71F05" w:rsidRPr="00006B9E" w:rsidRDefault="00A71F05" w:rsidP="00A71F05"/>
    <w:p w:rsidR="00A71F05" w:rsidRPr="00006B9E" w:rsidRDefault="00A71F05" w:rsidP="00A71F05">
      <w:pPr>
        <w:spacing w:after="160" w:line="259" w:lineRule="auto"/>
      </w:pPr>
      <w:r w:rsidRPr="00006B9E">
        <w:t xml:space="preserve">- Mülga 4077 sayılı Tüketicinin Korunması Hakkında Kanun’un 16 ncı maddesi, </w:t>
      </w:r>
    </w:p>
    <w:p w:rsidR="00A71F05" w:rsidRPr="00006B9E" w:rsidRDefault="00A71F05" w:rsidP="00A71F05">
      <w:pPr>
        <w:tabs>
          <w:tab w:val="left" w:pos="9900"/>
        </w:tabs>
      </w:pPr>
      <w:r w:rsidRPr="00006B9E">
        <w:t xml:space="preserve">- 6502 sayılı Tüketicinin Korunması Hakkında Kanun’un 61 inci maddesi hükümlerine aykırı olduğuna, </w:t>
      </w:r>
    </w:p>
    <w:p w:rsidR="00A71F05" w:rsidRPr="00006B9E" w:rsidRDefault="00A71F05" w:rsidP="00A71F05"/>
    <w:p w:rsidR="00A71F05" w:rsidRPr="00006B9E" w:rsidRDefault="00A71F05" w:rsidP="00A71F05">
      <w:r w:rsidRPr="00006B9E">
        <w:rPr>
          <w:color w:val="000000"/>
        </w:rPr>
        <w:t>Buna göre, reklam veren</w:t>
      </w:r>
      <w:r w:rsidRPr="00006B9E">
        <w:t xml:space="preserve"> </w:t>
      </w:r>
      <w:r w:rsidRPr="00006B9E">
        <w:rPr>
          <w:b/>
          <w:color w:val="333333"/>
          <w:shd w:val="clear" w:color="auto" w:fill="FFFFFF"/>
        </w:rPr>
        <w:t>Cevher Sağlık (Burak CEVHEROĞLU)</w:t>
      </w:r>
      <w:r w:rsidRPr="00006B9E">
        <w:rPr>
          <w:color w:val="000000"/>
        </w:rPr>
        <w:t xml:space="preserve"> hakkında, </w:t>
      </w:r>
      <w:r w:rsidRPr="00006B9E">
        <w:t xml:space="preserve">6502 sayılı Kanun’un 63 üncü ve 77/12 inci maddeleri ile mülga 4077 sayılı Kanunun 17 nci ve 25 inci maddeleri uyarınca </w:t>
      </w:r>
      <w:r w:rsidRPr="00006B9E">
        <w:rPr>
          <w:rStyle w:val="Gl"/>
        </w:rPr>
        <w:t xml:space="preserve">anılan reklamları durdurma cezası </w:t>
      </w:r>
      <w:r w:rsidRPr="00006B9E">
        <w:t xml:space="preserve">verilmesine karar verilmiştir. </w:t>
      </w:r>
    </w:p>
    <w:p w:rsidR="00A71F05" w:rsidRPr="00006B9E" w:rsidRDefault="00A71F05" w:rsidP="00A71F05"/>
    <w:p w:rsidR="00A71F05" w:rsidRPr="00006B9E" w:rsidRDefault="000E2985" w:rsidP="00A71F05">
      <w:pPr>
        <w:rPr>
          <w:b/>
        </w:rPr>
      </w:pPr>
      <w:r w:rsidRPr="00006B9E">
        <w:rPr>
          <w:b/>
        </w:rPr>
        <w:t>17</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2012/1161</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w:t>
      </w:r>
      <w:r w:rsidRPr="00006B9E">
        <w:rPr>
          <w:b/>
          <w:color w:val="000000"/>
        </w:rPr>
        <w:t xml:space="preserve"> </w:t>
      </w:r>
      <w:r w:rsidRPr="00006B9E">
        <w:rPr>
          <w:b/>
          <w:bCs/>
        </w:rPr>
        <w:t xml:space="preserve">Boğaziçi Farma İlaç San. </w:t>
      </w:r>
      <w:proofErr w:type="gramStart"/>
      <w:r w:rsidRPr="00006B9E">
        <w:rPr>
          <w:b/>
          <w:bCs/>
        </w:rPr>
        <w:t>ve</w:t>
      </w:r>
      <w:proofErr w:type="gramEnd"/>
      <w:r w:rsidRPr="00006B9E">
        <w:rPr>
          <w:b/>
          <w:bCs/>
        </w:rPr>
        <w:t xml:space="preserve"> Tic. Ltd. Şti.</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w:t>
      </w:r>
      <w:hyperlink r:id="rId16" w:history="1">
        <w:r w:rsidRPr="00006B9E">
          <w:rPr>
            <w:rStyle w:val="Kpr"/>
          </w:rPr>
          <w:t>www.bogazicifarma.com</w:t>
        </w:r>
      </w:hyperlink>
      <w:r w:rsidRPr="00006B9E">
        <w:t xml:space="preserve"> adresli internet sitesinde yer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05.03.2013</w:t>
      </w:r>
      <w:r w:rsidRPr="00006B9E">
        <w:rPr>
          <w:b/>
        </w:rPr>
        <w:t xml:space="preserve">, </w:t>
      </w:r>
      <w:r w:rsidRPr="00006B9E">
        <w:t>12.06.2014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w:t>
      </w:r>
    </w:p>
    <w:p w:rsidR="00A71F05" w:rsidRPr="00006B9E" w:rsidRDefault="00A71F05" w:rsidP="00A71F05"/>
    <w:p w:rsidR="00A71F05" w:rsidRPr="00006B9E" w:rsidRDefault="00A71F05" w:rsidP="00A71F05">
      <w:r w:rsidRPr="00006B9E">
        <w:rPr>
          <w:b/>
        </w:rPr>
        <w:t>Tespitler:</w:t>
      </w:r>
      <w:r w:rsidRPr="00006B9E">
        <w:t xml:space="preserve"> www.bogazicifarma.com adresli internet sitesinde “Kapaderm Krem” markalı ürüne ilişkin olarak; </w:t>
      </w:r>
      <w:r w:rsidRPr="00006B9E">
        <w:rPr>
          <w:i/>
        </w:rPr>
        <w:t>“Kapaderm krem özellikle bazı kemoterapötik ilaçların kullanımları sırasında ( sitarabin, doksorubisin, kapesitabin, epirubisin, florodeoksiüridin, hidroksiüre, merkaptopürin, siklofosfamid, dosetaksel, vinorelbin, sorafenib ve 5-FU gibi ) ortaya çıkabilecek palmar -</w:t>
      </w:r>
      <w:r w:rsidRPr="00006B9E">
        <w:rPr>
          <w:i/>
        </w:rPr>
        <w:lastRenderedPageBreak/>
        <w:t xml:space="preserve">plantar eritrodizestezi’nin ( el - ayak </w:t>
      </w:r>
      <w:proofErr w:type="gramStart"/>
      <w:r w:rsidRPr="00006B9E">
        <w:rPr>
          <w:i/>
        </w:rPr>
        <w:t>sendromu</w:t>
      </w:r>
      <w:proofErr w:type="gramEnd"/>
      <w:r w:rsidRPr="00006B9E">
        <w:rPr>
          <w:i/>
        </w:rPr>
        <w:t xml:space="preserve"> ) önlenmesi ve semptomatik desteklenmesinde kullanılmaktadır. Kapederm krem’in en önemli özelliği içerisinde kullanılan her bir aktif ürünün tamamen doğal bitkisel yağ ve ekstraktları kullanılarak ve hiçbir katkı maddesi içermeyecek şekilde üretilmiş olmasıdır. Kremin üretimininde kullanılan suyun termal özellikli ve özellikle hücresel yenilenmeyi hızlandırıcı, cilt elastikiyetini artırıcı ve antioksidan özellikleri bulunan selenyum, magnezyum ve bor elementlerindeninden zengin olması da kremin etkinliğini artıran faktörlerin başında gelmektedir. Kapederm krem içerisinde cildi dış etkilere daha fazla duyarlı hale getiren sentetik/semisentetik maddeler ile alkol ve türevi solventlerin olmaması önemli bir özelliktir. Kapederm krem hassas ciltlere uygulandığında içerisinde yer alan tamamen doğal aktif bileşenler ile cildin yenilenme hızının artırılması, cildi dış etmenlerden koruması, rejenerasyon ile normal cilt yapısının sağlanması ile sıvı kaybının minimalize edilmesi sonucunda yaşam kalitesinin olumsuz etkilenmesine neden olan </w:t>
      </w:r>
      <w:proofErr w:type="gramStart"/>
      <w:r w:rsidRPr="00006B9E">
        <w:rPr>
          <w:i/>
        </w:rPr>
        <w:t>kaşıntı,ağrı</w:t>
      </w:r>
      <w:proofErr w:type="gramEnd"/>
      <w:r w:rsidRPr="00006B9E">
        <w:rPr>
          <w:i/>
        </w:rPr>
        <w:t xml:space="preserve">, kızarıklık ve hassasiyetin engellenmesinde kullanılmaktadır. Kapederm krem aynı zamanda, cildin normal fonksiyonlarının hızla kazanmasını sağlaması nedeni ile, </w:t>
      </w:r>
      <w:proofErr w:type="gramStart"/>
      <w:r w:rsidRPr="00006B9E">
        <w:rPr>
          <w:i/>
        </w:rPr>
        <w:t>radyoterapi</w:t>
      </w:r>
      <w:proofErr w:type="gramEnd"/>
      <w:r w:rsidRPr="00006B9E">
        <w:rPr>
          <w:i/>
        </w:rPr>
        <w:t xml:space="preserve"> sırasında meydana gelebilen radyasyon dermatiti semptomlarının kontrolünde de kullanılabilmektedir.” </w:t>
      </w:r>
      <w:r w:rsidRPr="00006B9E">
        <w:t>şeklinde, “Üreal K1 Krem”</w:t>
      </w:r>
      <w:r w:rsidRPr="00006B9E">
        <w:rPr>
          <w:i/>
        </w:rPr>
        <w:t xml:space="preserve"> </w:t>
      </w:r>
      <w:r w:rsidRPr="00006B9E">
        <w:t>markalı ürünlere ilişkin olarak; “</w:t>
      </w:r>
      <w:r w:rsidRPr="00006B9E">
        <w:rPr>
          <w:i/>
        </w:rPr>
        <w:t xml:space="preserve">Üreal K1 krem hassas ciltlere uygulandığında içerisinde yer alan tamamen doğal etken maddeler, üre ve K1 vitaminin etkisi ile cildi nemlendirmekte ve yenilenme hızını artırmaktadır. Bu sayede cildin normal koruyucu fonksiyonlarının hızla geri dönmesi ile yaşam kalitesini olumsuz yönde etkileyen deri döküntüleri, kaşıntı, kızarıklık ve hassasiyetin kontrolünde kullanılmaktadır. Üreal K1 krem’in en önemli özelliği içerisinde kullanılan her bir aktif ürünün ( Üre ve K1 vitamini dışında ) tamamen doğal bitkisel yağ ve ekstraktları kullanılarak ve hiçbir katkı maddesi içermeyecek şekilde üretilmiş olmasıdır. Kremin üretimininde kullanılan suyun termal özellikli ve özellikle hücresel yenilenmeyi hızlandırıcı, cilt elastikiyetini artırıcı ve antioksidan özellikleri bulunan selenyum, magnezyum ve bor elementlerinden zengin olması etkinliğini artıran faktörlerin başında gelmektedir. Üreal K1 krem içerisinde cildi dış etkenlere daha fazla duyarlı hale getiren sentetik/semisentetik maddeler ile alkol ve türevi solventlerin olmaması önemli bir özelliktir.” </w:t>
      </w:r>
      <w:r w:rsidRPr="00006B9E">
        <w:t xml:space="preserve">şeklinde, “Glukopulse” markalı ürüne yönelik olarak; </w:t>
      </w:r>
      <w:r w:rsidRPr="00006B9E">
        <w:rPr>
          <w:i/>
        </w:rPr>
        <w:t xml:space="preserve">“Düşük kan şekerine sihirli dokunuş </w:t>
      </w:r>
      <w:r w:rsidRPr="00006B9E">
        <w:rPr>
          <w:bCs/>
          <w:i/>
        </w:rPr>
        <w:t>Glukopulse</w:t>
      </w:r>
      <w:r w:rsidRPr="00006B9E">
        <w:rPr>
          <w:b/>
          <w:bCs/>
          <w:i/>
        </w:rPr>
        <w:t xml:space="preserve"> </w:t>
      </w:r>
      <w:r w:rsidRPr="00006B9E">
        <w:rPr>
          <w:i/>
        </w:rPr>
        <w:t>ile kan şekeri seviyeniz hızla yükselecek</w:t>
      </w:r>
      <w:proofErr w:type="gramStart"/>
      <w:r w:rsidRPr="00006B9E">
        <w:rPr>
          <w:i/>
        </w:rPr>
        <w:t>....</w:t>
      </w:r>
      <w:proofErr w:type="gramEnd"/>
      <w:r w:rsidRPr="00006B9E">
        <w:rPr>
          <w:bCs/>
          <w:i/>
        </w:rPr>
        <w:t>Glukopulse</w:t>
      </w:r>
      <w:r w:rsidRPr="00006B9E">
        <w:rPr>
          <w:i/>
        </w:rPr>
        <w:t xml:space="preserve"> kan şekeri düşüşlerinde hızlı ve güvenli etkinlik sağlar.” </w:t>
      </w:r>
      <w:r w:rsidRPr="00006B9E">
        <w:rPr>
          <w:color w:val="000000"/>
        </w:rPr>
        <w:t xml:space="preserve">şeklinde </w:t>
      </w:r>
      <w:r w:rsidRPr="00006B9E">
        <w:t>ifadelere yer verildiği</w:t>
      </w:r>
      <w:r w:rsidRPr="00006B9E">
        <w:rPr>
          <w:b/>
        </w:rPr>
        <w:t xml:space="preserve"> </w:t>
      </w:r>
      <w:r w:rsidRPr="00006B9E">
        <w:t>tespit edilmiştir.</w:t>
      </w:r>
    </w:p>
    <w:p w:rsidR="00A71F05" w:rsidRPr="00006B9E" w:rsidRDefault="00A71F05" w:rsidP="00A71F05">
      <w:pPr>
        <w:pStyle w:val="Balk2"/>
        <w:keepNext w:val="0"/>
        <w:spacing w:before="100" w:beforeAutospacing="1" w:after="100" w:afterAutospacing="1"/>
        <w:ind w:right="-2"/>
        <w:jc w:val="both"/>
        <w:rPr>
          <w:szCs w:val="24"/>
        </w:rPr>
      </w:pPr>
      <w:r w:rsidRPr="00006B9E">
        <w:rPr>
          <w:b/>
          <w:szCs w:val="24"/>
        </w:rPr>
        <w:t>Değerlendirme/Karar:</w:t>
      </w:r>
      <w:r w:rsidRPr="00006B9E">
        <w:rPr>
          <w:szCs w:val="24"/>
        </w:rPr>
        <w:t xml:space="preserve"> </w:t>
      </w:r>
      <w:hyperlink r:id="rId17" w:history="1">
        <w:r w:rsidRPr="00006B9E">
          <w:rPr>
            <w:rStyle w:val="Kpr"/>
            <w:szCs w:val="24"/>
          </w:rPr>
          <w:t>www.bogazicifarma.com</w:t>
        </w:r>
      </w:hyperlink>
      <w:r w:rsidRPr="00006B9E">
        <w:rPr>
          <w:szCs w:val="24"/>
          <w:lang w:val="tr-TR"/>
        </w:rPr>
        <w:t xml:space="preserve"> </w:t>
      </w:r>
      <w:r w:rsidRPr="00006B9E">
        <w:rPr>
          <w:szCs w:val="24"/>
        </w:rPr>
        <w:t>adresli internet sitesinde yer alan “Kapaderm Krem” ve “Üreal K1 Krem” markalı ürünlerin tanıtımlarında bahsi geçen ifadelerin doğruluğunun bilimsel test/raporlar ve/veya diğer belgeler ile kanıtlanamadığı,</w:t>
      </w:r>
    </w:p>
    <w:p w:rsidR="00A71F05" w:rsidRPr="00006B9E" w:rsidRDefault="00A71F05" w:rsidP="00A71F05">
      <w:pPr>
        <w:rPr>
          <w:color w:val="000000"/>
        </w:rPr>
      </w:pPr>
      <w:r w:rsidRPr="00006B9E">
        <w:rPr>
          <w:color w:val="000000"/>
        </w:rPr>
        <w:t>Anılan internet sitesinde yer alan</w:t>
      </w:r>
      <w:r w:rsidRPr="00006B9E">
        <w:t xml:space="preserve"> “Glukopulse” markalı ürünün tanıtımlarında </w:t>
      </w:r>
      <w:r w:rsidRPr="00006B9E">
        <w:rPr>
          <w:color w:val="000000"/>
        </w:rPr>
        <w:t xml:space="preserve">endikasyon belirten ifadeler kullanılarak gıda takviyesi niteliğinde olan söz konusu ürünün, tıp </w:t>
      </w:r>
      <w:proofErr w:type="gramStart"/>
      <w:r w:rsidRPr="00006B9E">
        <w:rPr>
          <w:color w:val="000000"/>
        </w:rPr>
        <w:t>literatüründe</w:t>
      </w:r>
      <w:proofErr w:type="gramEnd"/>
      <w:r w:rsidRPr="00006B9E">
        <w:rPr>
          <w:color w:val="000000"/>
        </w:rPr>
        <w:t xml:space="preserve"> “hastalık” olarak tanımlanan ve doktor kontrolünde tedavi edilmesi gereken sağlık problemlerini tedavi ettiği izlenimi uyandırdığı;</w:t>
      </w:r>
    </w:p>
    <w:p w:rsidR="00A71F05" w:rsidRPr="00006B9E" w:rsidRDefault="00A71F05" w:rsidP="00A71F05">
      <w:pPr>
        <w:ind w:firstLine="708"/>
        <w:rPr>
          <w:color w:val="000000"/>
        </w:rPr>
      </w:pPr>
    </w:p>
    <w:p w:rsidR="00A71F05" w:rsidRPr="00006B9E" w:rsidRDefault="00A71F05" w:rsidP="00A71F05">
      <w:r w:rsidRPr="00006B9E">
        <w:t xml:space="preserve">Diğer taraftan, </w:t>
      </w:r>
      <w:r w:rsidRPr="00006B9E">
        <w:rPr>
          <w:i/>
        </w:rPr>
        <w:t>“Liverstor”, “Cinnamon”, “Papaya Plus L-Carnitin”</w:t>
      </w:r>
      <w:r w:rsidRPr="00006B9E">
        <w:t xml:space="preserve"> ve </w:t>
      </w:r>
      <w:r w:rsidRPr="00006B9E">
        <w:rPr>
          <w:i/>
        </w:rPr>
        <w:t>“Lutein-A”</w:t>
      </w:r>
      <w:r w:rsidRPr="00006B9E">
        <w:t xml:space="preserve">  isimli ürünlere ilişkin olarak söz konusu internet sitesinde endikasyon belirten sağlık beyanlarına yer verildiği, böylece “takviye edici gıda” kapsamında piyasaya sürülen söz konusu ürünlerin, “tıbbi ürün” gibi tanıtıldığı, tıp </w:t>
      </w:r>
      <w:proofErr w:type="gramStart"/>
      <w:r w:rsidRPr="00006B9E">
        <w:t>literatüründe</w:t>
      </w:r>
      <w:proofErr w:type="gramEnd"/>
      <w:r w:rsidRPr="00006B9E">
        <w:t xml:space="preserve"> “hastalık” olarak kabul edilen ve hekim kontrolünde tedavi edilmesi gereken bazı sağlık sorunlarının anılan ürünlerle tedavi edilebileceği izleniminin oluşturulduğu, dolayısıyla yanıltıcı nitelikte değerlendirildiği; dolayısıyla söz konusu reklâm ve tanıtımların;</w:t>
      </w:r>
    </w:p>
    <w:p w:rsidR="00A71F05" w:rsidRPr="00006B9E" w:rsidRDefault="00A71F05" w:rsidP="00A71F05">
      <w:pPr>
        <w:shd w:val="clear" w:color="auto" w:fill="FFFFFF"/>
      </w:pPr>
    </w:p>
    <w:p w:rsidR="00A71F05" w:rsidRPr="00006B9E" w:rsidRDefault="00A71F05" w:rsidP="00A71F05">
      <w:pPr>
        <w:shd w:val="clear" w:color="auto" w:fill="FFFFFF"/>
        <w:rPr>
          <w:bCs/>
        </w:rPr>
      </w:pPr>
      <w:r w:rsidRPr="00006B9E">
        <w:t xml:space="preserve">-5996 sayılı </w:t>
      </w:r>
      <w:r w:rsidRPr="00006B9E">
        <w:rPr>
          <w:bCs/>
        </w:rPr>
        <w:t>Veteriner Hizmetleri, Bitki Sağlığı, Gıda ve Yem Kanununun “Gıda ve Yemde İzlenebilirlik ve Etiketleme, Sunum ve Reklâm ile Tüketici Haklarının Korunması” başlıklı 24 üncü maddesi,</w:t>
      </w:r>
    </w:p>
    <w:p w:rsidR="00A71F05" w:rsidRPr="00006B9E" w:rsidRDefault="00A71F05" w:rsidP="00A71F05">
      <w:pPr>
        <w:shd w:val="clear" w:color="auto" w:fill="FFFFFF"/>
        <w:rPr>
          <w:bCs/>
        </w:rPr>
      </w:pPr>
    </w:p>
    <w:p w:rsidR="00A71F05" w:rsidRPr="00006B9E" w:rsidRDefault="00A71F05" w:rsidP="00A71F05">
      <w:pPr>
        <w:shd w:val="clear" w:color="auto" w:fill="FFFFFF"/>
        <w:rPr>
          <w:bCs/>
        </w:rPr>
      </w:pPr>
      <w:r w:rsidRPr="00006B9E">
        <w:rPr>
          <w:bCs/>
        </w:rPr>
        <w:t>-29.12.2011 tarih ve 28157 sayılı Resmi Gazetede yayımlanarak yürürlüğe giren Türk Gıda Kodeksi Etiketleme Yönetmeliğinin 6, 40 ve 42 nci maddeleri,</w:t>
      </w:r>
    </w:p>
    <w:p w:rsidR="00A71F05" w:rsidRPr="00006B9E" w:rsidRDefault="00A71F05" w:rsidP="00A71F05">
      <w:pPr>
        <w:shd w:val="clear" w:color="auto" w:fill="FFFFFF"/>
        <w:rPr>
          <w:bCs/>
        </w:rPr>
      </w:pPr>
    </w:p>
    <w:p w:rsidR="00A71F05" w:rsidRPr="00006B9E" w:rsidRDefault="00A71F05" w:rsidP="00A71F05">
      <w:pPr>
        <w:shd w:val="clear" w:color="auto" w:fill="FFFFFF"/>
        <w:rPr>
          <w:spacing w:val="-1"/>
        </w:rPr>
      </w:pPr>
      <w:r w:rsidRPr="00006B9E">
        <w:rPr>
          <w:spacing w:val="-1"/>
        </w:rPr>
        <w:t xml:space="preserve">-Ticari Reklam ve İlanlara İlişkin İlkeler ve Uygulama Esaslarına Dair Yönetmeliğin 5/a, 5/e, 7/a, 7/c, 7/g, 13 ve 21 inci maddeleri, </w:t>
      </w:r>
    </w:p>
    <w:p w:rsidR="00A71F05" w:rsidRPr="00006B9E" w:rsidRDefault="00A71F05" w:rsidP="00A71F05"/>
    <w:p w:rsidR="00A71F05" w:rsidRPr="00006B9E" w:rsidRDefault="00A71F05" w:rsidP="00A71F05">
      <w:pPr>
        <w:spacing w:after="160" w:line="259" w:lineRule="auto"/>
      </w:pPr>
      <w:r w:rsidRPr="00006B9E">
        <w:t xml:space="preserve">- Mülga 4077 sayılı Tüketicinin Korunması Hakkında Kanun’un 16 ncı maddesi, </w:t>
      </w:r>
    </w:p>
    <w:p w:rsidR="00A71F05" w:rsidRPr="00006B9E" w:rsidRDefault="00A71F05" w:rsidP="00A71F05">
      <w:pPr>
        <w:tabs>
          <w:tab w:val="left" w:pos="9900"/>
        </w:tabs>
      </w:pPr>
      <w:r w:rsidRPr="00006B9E">
        <w:t xml:space="preserve">- 6502 sayılı Tüketicinin Korunması Hakkında Kanun’un 61 inci maddesi hükümlerine aykırı olduğuna, </w:t>
      </w:r>
    </w:p>
    <w:p w:rsidR="00A71F05" w:rsidRPr="00006B9E" w:rsidRDefault="00A71F05" w:rsidP="00A71F05"/>
    <w:p w:rsidR="00A71F05" w:rsidRPr="00006B9E" w:rsidRDefault="00A71F05" w:rsidP="00A71F05">
      <w:r w:rsidRPr="00006B9E">
        <w:rPr>
          <w:color w:val="000000"/>
        </w:rPr>
        <w:t>Buna göre, reklam veren</w:t>
      </w:r>
      <w:r w:rsidRPr="00006B9E">
        <w:t xml:space="preserve"> </w:t>
      </w:r>
      <w:r w:rsidRPr="00006B9E">
        <w:rPr>
          <w:b/>
          <w:bCs/>
        </w:rPr>
        <w:t xml:space="preserve">Boğaziçi Farma İlaç San. </w:t>
      </w:r>
      <w:proofErr w:type="gramStart"/>
      <w:r w:rsidRPr="00006B9E">
        <w:rPr>
          <w:b/>
          <w:bCs/>
        </w:rPr>
        <w:t>ve</w:t>
      </w:r>
      <w:proofErr w:type="gramEnd"/>
      <w:r w:rsidRPr="00006B9E">
        <w:rPr>
          <w:b/>
          <w:bCs/>
        </w:rPr>
        <w:t xml:space="preserve"> Tic. Ltd. Şti.</w:t>
      </w:r>
      <w:r w:rsidRPr="00006B9E">
        <w:rPr>
          <w:color w:val="000000"/>
        </w:rPr>
        <w:t xml:space="preserve"> hakkında, </w:t>
      </w:r>
      <w:r w:rsidRPr="00006B9E">
        <w:t xml:space="preserve">6502 sayılı Kanun’un 63 üncü ve 77/12 inci maddeleri ile mülga 4077 sayılı Kanunun 17 nci ve 25 inci maddeleri uyarınca </w:t>
      </w:r>
      <w:r w:rsidRPr="00006B9E">
        <w:rPr>
          <w:rStyle w:val="Gl"/>
        </w:rPr>
        <w:t xml:space="preserve">anılan reklamları durdurma cezası </w:t>
      </w:r>
      <w:r w:rsidRPr="00006B9E">
        <w:t xml:space="preserve">verilmesine karar verilmiştir.  </w:t>
      </w:r>
    </w:p>
    <w:p w:rsidR="00A71F05" w:rsidRPr="00006B9E" w:rsidRDefault="00A71F05" w:rsidP="00A71F05">
      <w:r w:rsidRPr="00006B9E">
        <w:t xml:space="preserve"> </w:t>
      </w:r>
    </w:p>
    <w:p w:rsidR="00A71F05" w:rsidRPr="00006B9E" w:rsidRDefault="000E2985" w:rsidP="00A71F05">
      <w:r w:rsidRPr="00006B9E">
        <w:rPr>
          <w:b/>
        </w:rPr>
        <w:t>18</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2014/37</w:t>
      </w:r>
    </w:p>
    <w:p w:rsidR="00A71F05" w:rsidRPr="00006B9E" w:rsidRDefault="00A71F05" w:rsidP="00A71F05">
      <w:pPr>
        <w:rPr>
          <w:b/>
        </w:rPr>
      </w:pPr>
    </w:p>
    <w:p w:rsidR="00A71F05" w:rsidRPr="00006B9E" w:rsidRDefault="00A71F05" w:rsidP="00A71F05">
      <w:pPr>
        <w:rPr>
          <w:b/>
        </w:rPr>
      </w:pPr>
      <w:proofErr w:type="gramStart"/>
      <w:r w:rsidRPr="00006B9E">
        <w:rPr>
          <w:b/>
        </w:rPr>
        <w:t>Şikayet</w:t>
      </w:r>
      <w:proofErr w:type="gramEnd"/>
      <w:r w:rsidRPr="00006B9E">
        <w:rPr>
          <w:b/>
        </w:rPr>
        <w:t xml:space="preserve"> Edilen:</w:t>
      </w:r>
      <w:r w:rsidRPr="00006B9E">
        <w:rPr>
          <w:b/>
          <w:color w:val="000000"/>
        </w:rPr>
        <w:t xml:space="preserve"> </w:t>
      </w:r>
      <w:r w:rsidRPr="00006B9E">
        <w:rPr>
          <w:b/>
          <w:bCs/>
        </w:rPr>
        <w:t>Lobi Medikal Sağlık ve Kozmetik Ürünleri Paz. San. Tic. Ltd. Şti.</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Reklam:</w:t>
      </w:r>
      <w:r w:rsidRPr="00006B9E">
        <w:t xml:space="preserve"> </w:t>
      </w:r>
      <w:r w:rsidRPr="00006B9E">
        <w:rPr>
          <w:i/>
        </w:rPr>
        <w:t xml:space="preserve">“Femin-X İntimate Likid” </w:t>
      </w:r>
      <w:r w:rsidRPr="00006B9E">
        <w:t xml:space="preserve">markalı ürüne ilişkin olarak </w:t>
      </w:r>
      <w:hyperlink r:id="rId18" w:history="1">
        <w:r w:rsidRPr="00006B9E">
          <w:rPr>
            <w:rStyle w:val="Kpr"/>
          </w:rPr>
          <w:t>www.eczaonline.com</w:t>
        </w:r>
      </w:hyperlink>
      <w:r w:rsidRPr="00006B9E">
        <w:t xml:space="preserve"> adresli internet sitesinde yer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28.11.2013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w:t>
      </w:r>
    </w:p>
    <w:p w:rsidR="00A71F05" w:rsidRPr="00006B9E" w:rsidRDefault="00A71F05" w:rsidP="00A71F05"/>
    <w:p w:rsidR="00A71F05" w:rsidRPr="00006B9E" w:rsidRDefault="00A71F05" w:rsidP="00A71F05">
      <w:pPr>
        <w:ind w:right="-2"/>
        <w:rPr>
          <w:color w:val="000000"/>
        </w:rPr>
      </w:pPr>
      <w:r w:rsidRPr="00006B9E">
        <w:rPr>
          <w:b/>
        </w:rPr>
        <w:t>Tespitler:</w:t>
      </w:r>
      <w:r w:rsidRPr="00006B9E">
        <w:t xml:space="preserve"> </w:t>
      </w:r>
      <w:r w:rsidRPr="00006B9E">
        <w:rPr>
          <w:i/>
        </w:rPr>
        <w:t xml:space="preserve">“Femin-X İntimate Likid” </w:t>
      </w:r>
      <w:r w:rsidRPr="00006B9E">
        <w:t xml:space="preserve">markalı ürüne ilişkin olarak </w:t>
      </w:r>
      <w:hyperlink r:id="rId19" w:history="1">
        <w:r w:rsidRPr="00006B9E">
          <w:rPr>
            <w:rStyle w:val="Kpr"/>
          </w:rPr>
          <w:t>www.eczaonline.com</w:t>
        </w:r>
      </w:hyperlink>
      <w:r w:rsidRPr="00006B9E">
        <w:t xml:space="preserve"> adresli internet sitesinin 28.11.2013 tarihli görünümünde, </w:t>
      </w:r>
      <w:r w:rsidRPr="00006B9E">
        <w:rPr>
          <w:i/>
        </w:rPr>
        <w:t xml:space="preserve">“Genital Bölge PH’ına uygun yapısıyla bölgenin doğal </w:t>
      </w:r>
      <w:proofErr w:type="gramStart"/>
      <w:r w:rsidRPr="00006B9E">
        <w:rPr>
          <w:i/>
        </w:rPr>
        <w:t>florasını</w:t>
      </w:r>
      <w:proofErr w:type="gramEnd"/>
      <w:r w:rsidRPr="00006B9E">
        <w:rPr>
          <w:i/>
        </w:rPr>
        <w:t xml:space="preserve"> korumaya yardımcı olur. Tüm genital </w:t>
      </w:r>
      <w:proofErr w:type="gramStart"/>
      <w:r w:rsidRPr="00006B9E">
        <w:rPr>
          <w:i/>
        </w:rPr>
        <w:t>enfeksiyonların</w:t>
      </w:r>
      <w:proofErr w:type="gramEnd"/>
      <w:r w:rsidRPr="00006B9E">
        <w:rPr>
          <w:i/>
        </w:rPr>
        <w:t xml:space="preserve"> tedavisinde içeriğinde bulunan Hexamidine dioseonat ile antifugal, antibakteriyel, antiseptik 3’lü etki sağlar. Tüm vajinitlerde, vajinal </w:t>
      </w:r>
      <w:proofErr w:type="gramStart"/>
      <w:r w:rsidRPr="00006B9E">
        <w:rPr>
          <w:i/>
        </w:rPr>
        <w:t>enfeksiyonlarda</w:t>
      </w:r>
      <w:proofErr w:type="gramEnd"/>
      <w:r w:rsidRPr="00006B9E">
        <w:rPr>
          <w:i/>
        </w:rPr>
        <w:t xml:space="preserve"> uygulanan tedaviyi destekler.”</w:t>
      </w:r>
      <w:r w:rsidRPr="00006B9E">
        <w:t xml:space="preserve"> </w:t>
      </w:r>
      <w:r w:rsidRPr="00006B9E">
        <w:rPr>
          <w:color w:val="000000"/>
        </w:rPr>
        <w:t xml:space="preserve">şeklinde </w:t>
      </w:r>
      <w:r w:rsidRPr="00006B9E">
        <w:t>ifadelere yer verildiği</w:t>
      </w:r>
      <w:r w:rsidRPr="00006B9E">
        <w:rPr>
          <w:b/>
        </w:rPr>
        <w:t xml:space="preserve"> </w:t>
      </w:r>
      <w:r w:rsidRPr="00006B9E">
        <w:t>tespit edilmiştir.</w:t>
      </w:r>
    </w:p>
    <w:p w:rsidR="00A71F05" w:rsidRPr="00006B9E" w:rsidRDefault="00A71F05" w:rsidP="00A71F05">
      <w:pPr>
        <w:pStyle w:val="Balk2"/>
        <w:keepNext w:val="0"/>
        <w:spacing w:before="100" w:beforeAutospacing="1" w:after="100" w:afterAutospacing="1"/>
        <w:ind w:right="-2"/>
        <w:jc w:val="both"/>
        <w:rPr>
          <w:szCs w:val="24"/>
        </w:rPr>
      </w:pPr>
      <w:r w:rsidRPr="00006B9E">
        <w:rPr>
          <w:b/>
          <w:szCs w:val="24"/>
        </w:rPr>
        <w:t>Değerlendirme/Karar:</w:t>
      </w:r>
      <w:r w:rsidRPr="00006B9E">
        <w:rPr>
          <w:szCs w:val="24"/>
        </w:rPr>
        <w:t xml:space="preserve"> “Femin-X İntimate Likid” markalı ürüne ilişkin olarak </w:t>
      </w:r>
      <w:hyperlink r:id="rId20" w:history="1">
        <w:r w:rsidRPr="00006B9E">
          <w:rPr>
            <w:szCs w:val="24"/>
          </w:rPr>
          <w:t>www.eczaonline.com</w:t>
        </w:r>
      </w:hyperlink>
      <w:r w:rsidRPr="00006B9E">
        <w:rPr>
          <w:szCs w:val="24"/>
        </w:rPr>
        <w:t xml:space="preserve"> adresli internet sitesinde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w:t>
      </w:r>
      <w:r w:rsidRPr="00006B9E">
        <w:rPr>
          <w:szCs w:val="24"/>
        </w:rPr>
        <w:lastRenderedPageBreak/>
        <w:t>gereken ürünlerin reklamının yapılmasının ise mevzuata uygun olmadığı dolayısıyla her koşulda, söz konusu ürün ile ilgili olarak yapılan bu nitelikteki tanıtımların mevcut mevzuata aykırılık teşkil ettiği,</w:t>
      </w:r>
    </w:p>
    <w:p w:rsidR="00A71F05" w:rsidRPr="00006B9E" w:rsidRDefault="00A71F05" w:rsidP="00A71F05">
      <w:r w:rsidRPr="00006B9E">
        <w:t>Diğer taraftan, söz konusu internet sitesinde yer alan muhtelif kozmetik ürünlere ilişkin tanıtımların ilgili mevzuata uygun olmadığı ve tanıtımlarda yer alan ifadelerin ispata muhtaç iddialar olduğu; dolayısıyla söz konusu reklâm ve tanıtımların;</w:t>
      </w:r>
    </w:p>
    <w:p w:rsidR="00A71F05" w:rsidRPr="00006B9E" w:rsidRDefault="00A71F05" w:rsidP="00A71F05"/>
    <w:p w:rsidR="00A71F05" w:rsidRPr="00006B9E" w:rsidRDefault="00A71F05" w:rsidP="00A71F05">
      <w:r w:rsidRPr="00006B9E">
        <w:t>-Biyosidal Ürünler Yönetmeliğinin 5 ve 38 inci maddeleri,</w:t>
      </w:r>
    </w:p>
    <w:p w:rsidR="00A71F05" w:rsidRPr="00006B9E" w:rsidRDefault="00A71F05" w:rsidP="00A71F05"/>
    <w:p w:rsidR="00A71F05" w:rsidRPr="00006B9E" w:rsidRDefault="00A71F05" w:rsidP="00A71F05">
      <w:pPr>
        <w:shd w:val="clear" w:color="auto" w:fill="FFFFFF"/>
      </w:pPr>
      <w:r w:rsidRPr="00006B9E">
        <w:rPr>
          <w:spacing w:val="-1"/>
        </w:rPr>
        <w:t xml:space="preserve">- </w:t>
      </w:r>
      <w:r w:rsidRPr="00006B9E">
        <w:t>Kozmetik Yönetmeliğinin 4 ve 10 uncu maddeleri,</w:t>
      </w:r>
    </w:p>
    <w:p w:rsidR="00A71F05" w:rsidRPr="00006B9E" w:rsidRDefault="00A71F05" w:rsidP="00A71F05">
      <w:pPr>
        <w:shd w:val="clear" w:color="auto" w:fill="FFFFFF"/>
      </w:pPr>
    </w:p>
    <w:p w:rsidR="00A71F05" w:rsidRPr="00006B9E" w:rsidRDefault="00A71F05" w:rsidP="00A71F05">
      <w:pPr>
        <w:shd w:val="clear" w:color="auto" w:fill="FFFFFF"/>
      </w:pPr>
      <w:r w:rsidRPr="00006B9E">
        <w:t>-</w:t>
      </w:r>
      <w:r w:rsidRPr="00006B9E">
        <w:rPr>
          <w:b/>
        </w:rPr>
        <w:t xml:space="preserve"> </w:t>
      </w:r>
      <w:r w:rsidRPr="00006B9E">
        <w:t>İspençiyari ve Tıbbi Müstahzarlar Kanununun 13 üncü maddesi,</w:t>
      </w:r>
    </w:p>
    <w:p w:rsidR="00A71F05" w:rsidRPr="00006B9E" w:rsidRDefault="00A71F05" w:rsidP="00A71F05">
      <w:pPr>
        <w:shd w:val="clear" w:color="auto" w:fill="FFFFFF"/>
      </w:pPr>
    </w:p>
    <w:p w:rsidR="00A71F05" w:rsidRPr="00006B9E" w:rsidRDefault="00A71F05" w:rsidP="00A71F05">
      <w:pPr>
        <w:shd w:val="clear" w:color="auto" w:fill="FFFFFF"/>
      </w:pPr>
      <w:r w:rsidRPr="00006B9E">
        <w:t>-Sağlık Beyanı ile Satışa Sunulan Ürünlerin Sağlık Beyanları Hakkında Yönetmeliğin 7 nci maddesi,</w:t>
      </w:r>
    </w:p>
    <w:p w:rsidR="00A71F05" w:rsidRPr="00006B9E" w:rsidRDefault="00A71F05" w:rsidP="00A71F05">
      <w:pPr>
        <w:shd w:val="clear" w:color="auto" w:fill="FFFFFF"/>
      </w:pPr>
    </w:p>
    <w:p w:rsidR="00A71F05" w:rsidRPr="00006B9E" w:rsidRDefault="00A71F05" w:rsidP="00A71F05">
      <w:pPr>
        <w:shd w:val="clear" w:color="auto" w:fill="FFFFFF"/>
        <w:rPr>
          <w:spacing w:val="-1"/>
        </w:rPr>
      </w:pPr>
      <w:r w:rsidRPr="00006B9E">
        <w:rPr>
          <w:spacing w:val="-1"/>
        </w:rPr>
        <w:t xml:space="preserve">-Ticari Reklam ve İlanlara İlişkin İlkeler ve Uygulama Esaslarına Dair Yönetmeliğin 5/a, 5/e, 7/a, 7/c, 7/g, 13 ve 21 inci maddeleri, </w:t>
      </w:r>
    </w:p>
    <w:p w:rsidR="00A71F05" w:rsidRPr="00006B9E" w:rsidRDefault="00A71F05" w:rsidP="00A71F05"/>
    <w:p w:rsidR="00A71F05" w:rsidRPr="00006B9E" w:rsidRDefault="00A71F05" w:rsidP="00A71F05">
      <w:pPr>
        <w:spacing w:after="160" w:line="259" w:lineRule="auto"/>
      </w:pPr>
      <w:r w:rsidRPr="00006B9E">
        <w:t xml:space="preserve">- Mülga 4077 sayılı Tüketicinin Korunması Hakkında Kanun’un 16 ncı maddesi, </w:t>
      </w:r>
    </w:p>
    <w:p w:rsidR="00A71F05" w:rsidRPr="00006B9E" w:rsidRDefault="00A71F05" w:rsidP="00A71F05">
      <w:pPr>
        <w:tabs>
          <w:tab w:val="left" w:pos="9900"/>
        </w:tabs>
      </w:pPr>
      <w:r w:rsidRPr="00006B9E">
        <w:t xml:space="preserve">- 6502 sayılı Tüketicinin Korunması Hakkında Kanun’un 61 inci maddesi hükümlerine aykırı </w:t>
      </w:r>
      <w:r w:rsidR="00D550FC" w:rsidRPr="00006B9E">
        <w:t>olduğuna,</w:t>
      </w:r>
      <w:r w:rsidRPr="00006B9E">
        <w:t xml:space="preserve"> </w:t>
      </w:r>
    </w:p>
    <w:p w:rsidR="00A71F05" w:rsidRPr="00006B9E" w:rsidRDefault="00A71F05" w:rsidP="00A71F05"/>
    <w:p w:rsidR="00A71F05" w:rsidRPr="00006B9E" w:rsidRDefault="00A71F05" w:rsidP="00A71F05">
      <w:r w:rsidRPr="00006B9E">
        <w:rPr>
          <w:color w:val="000000"/>
        </w:rPr>
        <w:t>Buna göre, reklam veren</w:t>
      </w:r>
      <w:r w:rsidRPr="00006B9E">
        <w:t xml:space="preserve"> </w:t>
      </w:r>
      <w:r w:rsidRPr="00006B9E">
        <w:rPr>
          <w:b/>
          <w:bCs/>
        </w:rPr>
        <w:t>Lobi Medikal Sağlık ve Kozmetik Ürünleri Paz. San. Tic. Ltd. Şti.</w:t>
      </w:r>
      <w:r w:rsidRPr="00006B9E">
        <w:rPr>
          <w:color w:val="000000"/>
        </w:rPr>
        <w:t xml:space="preserve"> hakkında, </w:t>
      </w:r>
      <w:r w:rsidRPr="00006B9E">
        <w:t xml:space="preserve">6502 sayılı Kanun’un 63 üncü ve 77/12 inci maddeleri ile mülga 4077 sayılı Kanunun 17 nci ve 25 inci maddeleri uyarınca </w:t>
      </w:r>
      <w:r w:rsidRPr="00006B9E">
        <w:rPr>
          <w:rStyle w:val="Gl"/>
        </w:rPr>
        <w:t xml:space="preserve">anılan reklamları durdurma cezası </w:t>
      </w:r>
      <w:r w:rsidR="009C3512" w:rsidRPr="00006B9E">
        <w:t>verilmesine karar</w:t>
      </w:r>
      <w:r w:rsidRPr="00006B9E">
        <w:t xml:space="preserve"> verilmiştir.  </w:t>
      </w:r>
    </w:p>
    <w:p w:rsidR="00A71F05" w:rsidRPr="00006B9E" w:rsidRDefault="00A71F05" w:rsidP="00A71F05">
      <w:pPr>
        <w:rPr>
          <w:b/>
        </w:rPr>
      </w:pPr>
    </w:p>
    <w:p w:rsidR="00A71F05" w:rsidRPr="00006B9E" w:rsidRDefault="000E2985" w:rsidP="00A71F05">
      <w:pPr>
        <w:rPr>
          <w:b/>
        </w:rPr>
      </w:pPr>
      <w:r w:rsidRPr="00006B9E">
        <w:rPr>
          <w:b/>
        </w:rPr>
        <w:t>19</w:t>
      </w:r>
      <w:r w:rsidR="00A71F05" w:rsidRPr="00006B9E">
        <w:rPr>
          <w:b/>
        </w:rPr>
        <w:t xml:space="preserve">) </w:t>
      </w:r>
    </w:p>
    <w:p w:rsidR="00A71F05" w:rsidRPr="00006B9E" w:rsidRDefault="00A71F05" w:rsidP="00A71F05">
      <w:pPr>
        <w:rPr>
          <w:b/>
        </w:rPr>
      </w:pPr>
    </w:p>
    <w:p w:rsidR="00A71F05" w:rsidRPr="00006B9E" w:rsidRDefault="00A71F05" w:rsidP="00A71F05">
      <w:pPr>
        <w:rPr>
          <w:rFonts w:eastAsia="Times New Roman"/>
        </w:rPr>
      </w:pPr>
      <w:r w:rsidRPr="00006B9E">
        <w:rPr>
          <w:rFonts w:eastAsia="Times New Roman"/>
          <w:b/>
        </w:rPr>
        <w:t>Dosya No: 2013/336</w:t>
      </w:r>
    </w:p>
    <w:p w:rsidR="00A71F05" w:rsidRPr="00006B9E" w:rsidRDefault="00A71F05" w:rsidP="00A71F05">
      <w:pPr>
        <w:rPr>
          <w:rFonts w:eastAsia="Times New Roman"/>
          <w:b/>
          <w:color w:val="000000"/>
        </w:rPr>
      </w:pPr>
    </w:p>
    <w:p w:rsidR="00A71F05" w:rsidRPr="00006B9E" w:rsidRDefault="00A71F05" w:rsidP="00A71F05">
      <w:pPr>
        <w:rPr>
          <w:rFonts w:eastAsia="Times New Roman"/>
          <w:b/>
        </w:rPr>
      </w:pPr>
      <w:proofErr w:type="gramStart"/>
      <w:r w:rsidRPr="00006B9E">
        <w:rPr>
          <w:rFonts w:eastAsia="Times New Roman"/>
          <w:b/>
        </w:rPr>
        <w:t>Şikayet</w:t>
      </w:r>
      <w:proofErr w:type="gramEnd"/>
      <w:r w:rsidRPr="00006B9E">
        <w:rPr>
          <w:rFonts w:eastAsia="Times New Roman"/>
          <w:b/>
        </w:rPr>
        <w:t xml:space="preserve"> Edilen: Genesis İlaç Sağlık Ürünleri A.Ş.</w:t>
      </w:r>
    </w:p>
    <w:p w:rsidR="00A71F05" w:rsidRPr="00006B9E" w:rsidRDefault="00A71F05" w:rsidP="00A71F05">
      <w:pPr>
        <w:rPr>
          <w:rFonts w:eastAsia="Times New Roman"/>
          <w:b/>
        </w:rPr>
      </w:pPr>
    </w:p>
    <w:p w:rsidR="00A71F05" w:rsidRPr="00006B9E" w:rsidRDefault="00A71F05" w:rsidP="00A71F05">
      <w:pPr>
        <w:rPr>
          <w:rFonts w:eastAsia="Times New Roman"/>
        </w:rPr>
      </w:pPr>
      <w:r w:rsidRPr="00006B9E">
        <w:rPr>
          <w:rFonts w:eastAsia="Times New Roman"/>
          <w:b/>
          <w:color w:val="000000"/>
          <w:lang w:val="x-none" w:eastAsia="x-none"/>
        </w:rPr>
        <w:t xml:space="preserve">Şikayet Edilen Reklam: </w:t>
      </w:r>
      <w:r w:rsidRPr="00006B9E">
        <w:rPr>
          <w:rFonts w:eastAsia="Times New Roman"/>
        </w:rPr>
        <w:t>Edaktüel isimli derginin Mart-Nisan 2013 tarihli nüshasında yer alan “Pox Clin” isimli ürüne ilişkin ilan.</w:t>
      </w:r>
    </w:p>
    <w:p w:rsidR="00A71F05" w:rsidRPr="00006B9E" w:rsidRDefault="00A71F05" w:rsidP="00A71F05">
      <w:pPr>
        <w:rPr>
          <w:rFonts w:eastAsia="Times New Roman"/>
          <w:color w:val="000000"/>
          <w:lang w:val="x-none" w:eastAsia="x-none"/>
        </w:rPr>
      </w:pPr>
    </w:p>
    <w:p w:rsidR="00A71F05" w:rsidRPr="00006B9E" w:rsidRDefault="00A71F05" w:rsidP="00A71F05">
      <w:pPr>
        <w:rPr>
          <w:rFonts w:eastAsia="Times New Roman"/>
          <w:b/>
        </w:rPr>
      </w:pPr>
      <w:r w:rsidRPr="00006B9E">
        <w:rPr>
          <w:rFonts w:eastAsia="Times New Roman"/>
          <w:b/>
        </w:rPr>
        <w:t xml:space="preserve">Reklam Yayın Tarihi: </w:t>
      </w:r>
      <w:r w:rsidRPr="00006B9E">
        <w:rPr>
          <w:rFonts w:eastAsia="Times New Roman"/>
        </w:rPr>
        <w:t>Mart-Nisan 2013</w:t>
      </w:r>
    </w:p>
    <w:p w:rsidR="00A71F05" w:rsidRPr="00006B9E" w:rsidRDefault="00A71F05" w:rsidP="00A71F05">
      <w:pPr>
        <w:rPr>
          <w:rFonts w:eastAsia="Times New Roman"/>
          <w:b/>
        </w:rPr>
      </w:pPr>
    </w:p>
    <w:p w:rsidR="00A71F05" w:rsidRPr="00006B9E" w:rsidRDefault="00A71F05" w:rsidP="00A71F05">
      <w:pPr>
        <w:rPr>
          <w:rFonts w:eastAsia="Times New Roman"/>
        </w:rPr>
      </w:pPr>
      <w:r w:rsidRPr="00006B9E">
        <w:rPr>
          <w:rFonts w:eastAsia="Times New Roman"/>
          <w:b/>
        </w:rPr>
        <w:t>Yayınlandığı Mecra:</w:t>
      </w:r>
      <w:r w:rsidRPr="00006B9E">
        <w:rPr>
          <w:rFonts w:eastAsia="Times New Roman"/>
        </w:rPr>
        <w:t xml:space="preserve"> Dergi </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b/>
        </w:rPr>
        <w:t xml:space="preserve">Tespitler: </w:t>
      </w:r>
      <w:r w:rsidRPr="00006B9E">
        <w:rPr>
          <w:rFonts w:eastAsia="Times New Roman"/>
          <w:i/>
        </w:rPr>
        <w:t xml:space="preserve">“Pox Clin” </w:t>
      </w:r>
      <w:r w:rsidRPr="00006B9E">
        <w:rPr>
          <w:rFonts w:eastAsia="Times New Roman"/>
        </w:rPr>
        <w:t xml:space="preserve">isimli ürüne ilişkin Edaktüel isimli derginin Mart-Nisan 2013 tarihli nüshasında yer alan ilanda; </w:t>
      </w:r>
      <w:r w:rsidRPr="00006B9E">
        <w:rPr>
          <w:rFonts w:eastAsia="Times New Roman"/>
          <w:i/>
        </w:rPr>
        <w:t xml:space="preserve">“PoxClin serinletici köpük, çocuklarda yaygın olarak görülen suçiçeği hastalığının </w:t>
      </w:r>
      <w:proofErr w:type="gramStart"/>
      <w:r w:rsidRPr="00006B9E">
        <w:rPr>
          <w:rFonts w:eastAsia="Times New Roman"/>
          <w:i/>
        </w:rPr>
        <w:t>semptomlarını</w:t>
      </w:r>
      <w:proofErr w:type="gramEnd"/>
      <w:r w:rsidRPr="00006B9E">
        <w:rPr>
          <w:rFonts w:eastAsia="Times New Roman"/>
          <w:i/>
        </w:rPr>
        <w:t xml:space="preserve"> hafifletmeye yardımcı olur. İçeriğindeki bitkisel 2QR kompleksi sayesinde bakterileri bloke ederek </w:t>
      </w:r>
      <w:proofErr w:type="gramStart"/>
      <w:r w:rsidRPr="00006B9E">
        <w:rPr>
          <w:rFonts w:eastAsia="Times New Roman"/>
          <w:i/>
        </w:rPr>
        <w:t>enfeksiyon</w:t>
      </w:r>
      <w:proofErr w:type="gramEnd"/>
      <w:r w:rsidRPr="00006B9E">
        <w:rPr>
          <w:rFonts w:eastAsia="Times New Roman"/>
          <w:i/>
        </w:rPr>
        <w:t xml:space="preserve"> ve yara oluşumunu önler Cildin doğla iyileşme sürecini destekler. Kaşıntı, tahriş ve hassasiyete karşı anında etki eder…”</w:t>
      </w:r>
      <w:r w:rsidRPr="00006B9E">
        <w:rPr>
          <w:rFonts w:eastAsia="Times New Roman"/>
        </w:rPr>
        <w:t xml:space="preserve"> ifadelerine yer verildiği tespit edilmiştir.</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b/>
          <w:color w:val="000000"/>
          <w:lang w:val="x-none" w:eastAsia="x-none"/>
        </w:rPr>
        <w:t>Değerlendirme/Karar:</w:t>
      </w:r>
      <w:r w:rsidRPr="00006B9E">
        <w:rPr>
          <w:rFonts w:eastAsia="Times New Roman"/>
          <w:color w:val="000000"/>
          <w:lang w:eastAsia="x-none"/>
        </w:rPr>
        <w:t xml:space="preserve"> </w:t>
      </w:r>
      <w:r w:rsidRPr="00006B9E">
        <w:rPr>
          <w:rFonts w:eastAsia="Times New Roman"/>
          <w:i/>
        </w:rPr>
        <w:t xml:space="preserve">“Pox Clin” </w:t>
      </w:r>
      <w:r w:rsidRPr="00006B9E">
        <w:rPr>
          <w:rFonts w:eastAsia="Times New Roman"/>
        </w:rPr>
        <w:t xml:space="preserve">isimli ürüne ilişkin Edaktüel isimli derginin Mart-Nisan 2013 tarihli nüshasında yer alan ilanda; </w:t>
      </w:r>
      <w:r w:rsidRPr="00006B9E">
        <w:rPr>
          <w:rFonts w:eastAsia="Times New Roman"/>
          <w:i/>
        </w:rPr>
        <w:t xml:space="preserve">“PoxClin serinletici köpük, çocuklarda yaygın olarak görülen suçiçeği hastalığının semptomlarını hafifletmeye yardımcı olur. İçeriğindeki bitkisel 2QR kompleksi sayesinde bakterileri bloke ederek </w:t>
      </w:r>
      <w:proofErr w:type="gramStart"/>
      <w:r w:rsidRPr="00006B9E">
        <w:rPr>
          <w:rFonts w:eastAsia="Times New Roman"/>
          <w:i/>
        </w:rPr>
        <w:t>enfeksiyon</w:t>
      </w:r>
      <w:proofErr w:type="gramEnd"/>
      <w:r w:rsidRPr="00006B9E">
        <w:rPr>
          <w:rFonts w:eastAsia="Times New Roman"/>
          <w:i/>
        </w:rPr>
        <w:t xml:space="preserve"> ve yara oluşumunu önler Cildin doğla iyileşme sürecini destekler. </w:t>
      </w:r>
      <w:proofErr w:type="gramStart"/>
      <w:r w:rsidRPr="00006B9E">
        <w:rPr>
          <w:rFonts w:eastAsia="Times New Roman"/>
          <w:i/>
        </w:rPr>
        <w:t>Kaşıntı, tahriş ve hassasiyete karşı anında etki eder…”</w:t>
      </w:r>
      <w:r w:rsidRPr="00006B9E">
        <w:rPr>
          <w:rFonts w:eastAsia="Times New Roman"/>
        </w:rPr>
        <w:t xml:space="preserve"> ifadelerine yer verildiği, buna karşılık tanıtımı yapılan ürünün inceleme konusu ilanda iddia edilen etkileri göstermesine ilişkin olarak Türkiye Cumhuriyeti sınırları içerisinde faaliyet gösteren üniversitelerin ilgili bölümlerinden ve/veya akredite olmuş ilgili test ve değerlendirme kuruluşlarından alınmış destekletici bilimsel verilerin bulunmadığı, bu nedenle söz konusu tanıtımların,</w:t>
      </w:r>
      <w:proofErr w:type="gramEnd"/>
    </w:p>
    <w:p w:rsidR="00A71F05" w:rsidRPr="00006B9E" w:rsidRDefault="00A71F05" w:rsidP="00A71F05">
      <w:pPr>
        <w:rPr>
          <w:rFonts w:eastAsia="Times New Roman"/>
          <w:color w:val="000000"/>
        </w:rPr>
      </w:pPr>
    </w:p>
    <w:p w:rsidR="00A71F05" w:rsidRPr="00006B9E" w:rsidRDefault="00A71F05" w:rsidP="00A71F05">
      <w:r w:rsidRPr="00006B9E">
        <w:t>- Ticari Reklam ve İlanlara İlişkin İlkeler ve Uygulama Esaslarına Dair Yönetmeliğin 5/a, 5/e, 7/a, 7/c, 7/g, 13 ve 21 inci maddeleri,</w:t>
      </w:r>
    </w:p>
    <w:p w:rsidR="00A71F05" w:rsidRPr="00006B9E" w:rsidRDefault="00A71F05" w:rsidP="00A71F05"/>
    <w:p w:rsidR="00A71F05" w:rsidRPr="00006B9E" w:rsidRDefault="00A71F05" w:rsidP="00A71F05">
      <w:r w:rsidRPr="00006B9E">
        <w:t>-</w:t>
      </w:r>
      <w:r w:rsidRPr="00006B9E">
        <w:rPr>
          <w:rFonts w:eastAsia="Times New Roman"/>
        </w:rPr>
        <w:t xml:space="preserve"> İnceleme konusu reklamların yayınlandığı dönemde yürürlükte bulunan mülga 4077 Sayılı Tüketicinin Korunması Hakkında Kanun’un</w:t>
      </w:r>
      <w:r w:rsidRPr="00006B9E">
        <w:t xml:space="preserve"> 16 ncı maddesi,</w:t>
      </w:r>
    </w:p>
    <w:p w:rsidR="00A71F05" w:rsidRPr="00006B9E" w:rsidRDefault="00A71F05" w:rsidP="00A71F05"/>
    <w:p w:rsidR="00A71F05" w:rsidRPr="00006B9E" w:rsidRDefault="00A71F05" w:rsidP="00A71F05">
      <w:pPr>
        <w:rPr>
          <w:rFonts w:eastAsia="Times New Roman"/>
        </w:rPr>
      </w:pPr>
      <w:r w:rsidRPr="00006B9E">
        <w:rPr>
          <w:rFonts w:eastAsia="Times New Roman"/>
          <w:b/>
        </w:rPr>
        <w:t xml:space="preserve">- </w:t>
      </w:r>
      <w:proofErr w:type="gramStart"/>
      <w:r w:rsidRPr="00006B9E">
        <w:rPr>
          <w:rFonts w:eastAsia="Times New Roman"/>
        </w:rPr>
        <w:t>28/11/2013</w:t>
      </w:r>
      <w:proofErr w:type="gramEnd"/>
      <w:r w:rsidRPr="00006B9E">
        <w:rPr>
          <w:rFonts w:eastAsia="Times New Roman"/>
        </w:rPr>
        <w:t xml:space="preserve"> tarih ve 28835 sayılı Resmi Gazete'de yayınlanarak 28/5/2014 tarihinde yürürlüğe giren 6502 sayılı Tüketicinin Korunması Hakkında Kanun'un 61 inci maddesi</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w:t>
      </w:r>
      <w:r w:rsidR="00D550FC" w:rsidRPr="00006B9E">
        <w:t>olduğuna,</w:t>
      </w:r>
    </w:p>
    <w:p w:rsidR="00A71F05" w:rsidRPr="00006B9E" w:rsidRDefault="00A71F05" w:rsidP="00A71F05"/>
    <w:p w:rsidR="00A71F05" w:rsidRPr="00006B9E" w:rsidRDefault="00A71F05" w:rsidP="00A71F05">
      <w:pPr>
        <w:rPr>
          <w:b/>
          <w:bCs/>
        </w:rPr>
      </w:pPr>
      <w:r w:rsidRPr="00006B9E">
        <w:t xml:space="preserve">Buna göre, reklam veren </w:t>
      </w:r>
      <w:r w:rsidRPr="00006B9E">
        <w:rPr>
          <w:rFonts w:eastAsia="Times New Roman"/>
          <w:b/>
        </w:rPr>
        <w:t xml:space="preserve">Genesis İlaç Sağlık Ürünleri A.Ş. </w:t>
      </w:r>
      <w:r w:rsidRPr="00006B9E">
        <w:t xml:space="preserve">hakkında, 6502 sayılı Kanun’un 63 üncü ve 77/12 inci maddeleri ile mülga 4077 sayılı Kanun’un 17 nci ve 25 inci maddesinin sekizinci fıkrası </w:t>
      </w:r>
      <w:r w:rsidR="00D550FC" w:rsidRPr="00006B9E">
        <w:t>dâhilinde</w:t>
      </w:r>
      <w:r w:rsidRPr="00006B9E">
        <w:t xml:space="preserve"> </w:t>
      </w:r>
      <w:r w:rsidRPr="00006B9E">
        <w:rPr>
          <w:b/>
        </w:rPr>
        <w:t>anılan reklamları durdurma cezası</w:t>
      </w:r>
      <w:r w:rsidRPr="00006B9E">
        <w:t xml:space="preserve"> </w:t>
      </w:r>
      <w:r w:rsidR="00D550FC" w:rsidRPr="00006B9E">
        <w:t>verilmesine karar</w:t>
      </w:r>
      <w:r w:rsidRPr="00006B9E">
        <w:t xml:space="preserve"> verilmiştir.</w:t>
      </w:r>
    </w:p>
    <w:p w:rsidR="00A71F05" w:rsidRPr="00006B9E" w:rsidRDefault="00A71F05" w:rsidP="00A71F05">
      <w:pPr>
        <w:rPr>
          <w:rFonts w:eastAsia="Times New Roman"/>
          <w:iCs/>
        </w:rPr>
      </w:pPr>
    </w:p>
    <w:p w:rsidR="00A71F05" w:rsidRPr="00006B9E" w:rsidRDefault="00A71F05" w:rsidP="00A71F05">
      <w:pPr>
        <w:rPr>
          <w:b/>
        </w:rPr>
      </w:pPr>
      <w:r w:rsidRPr="00006B9E">
        <w:rPr>
          <w:b/>
        </w:rPr>
        <w:t>2</w:t>
      </w:r>
      <w:r w:rsidR="000E2985" w:rsidRPr="00006B9E">
        <w:rPr>
          <w:b/>
        </w:rPr>
        <w:t>0</w:t>
      </w:r>
      <w:r w:rsidRPr="00006B9E">
        <w:rPr>
          <w:b/>
        </w:rPr>
        <w:t xml:space="preserve">) </w:t>
      </w:r>
    </w:p>
    <w:p w:rsidR="00A71F05" w:rsidRPr="00006B9E" w:rsidRDefault="00A71F05" w:rsidP="00A71F05">
      <w:pPr>
        <w:rPr>
          <w:b/>
        </w:rPr>
      </w:pPr>
    </w:p>
    <w:p w:rsidR="00A71F05" w:rsidRPr="00006B9E" w:rsidRDefault="00A71F05" w:rsidP="00A71F05">
      <w:pPr>
        <w:rPr>
          <w:rFonts w:eastAsia="Times New Roman"/>
        </w:rPr>
      </w:pPr>
      <w:r w:rsidRPr="00006B9E">
        <w:rPr>
          <w:rFonts w:eastAsia="Times New Roman"/>
          <w:b/>
        </w:rPr>
        <w:t>Dosya No: 2013/1476</w:t>
      </w:r>
    </w:p>
    <w:p w:rsidR="00A71F05" w:rsidRPr="00006B9E" w:rsidRDefault="00A71F05" w:rsidP="00A71F05">
      <w:pPr>
        <w:rPr>
          <w:rFonts w:eastAsia="Times New Roman"/>
          <w:b/>
          <w:color w:val="000000"/>
        </w:rPr>
      </w:pPr>
    </w:p>
    <w:p w:rsidR="00A71F05" w:rsidRPr="00006B9E" w:rsidRDefault="00A71F05" w:rsidP="00A71F05">
      <w:pPr>
        <w:rPr>
          <w:rFonts w:eastAsia="Times New Roman"/>
          <w:b/>
        </w:rPr>
      </w:pPr>
      <w:proofErr w:type="gramStart"/>
      <w:r w:rsidRPr="00006B9E">
        <w:rPr>
          <w:rFonts w:eastAsia="Times New Roman"/>
          <w:b/>
        </w:rPr>
        <w:t>Şikayet</w:t>
      </w:r>
      <w:proofErr w:type="gramEnd"/>
      <w:r w:rsidRPr="00006B9E">
        <w:rPr>
          <w:rFonts w:eastAsia="Times New Roman"/>
          <w:b/>
        </w:rPr>
        <w:t xml:space="preserve"> Edilen: Provel Tüketim Ürünleri San. </w:t>
      </w:r>
      <w:proofErr w:type="gramStart"/>
      <w:r w:rsidRPr="00006B9E">
        <w:rPr>
          <w:rFonts w:eastAsia="Times New Roman"/>
          <w:b/>
        </w:rPr>
        <w:t>ve</w:t>
      </w:r>
      <w:proofErr w:type="gramEnd"/>
      <w:r w:rsidRPr="00006B9E">
        <w:rPr>
          <w:rFonts w:eastAsia="Times New Roman"/>
          <w:b/>
        </w:rPr>
        <w:t xml:space="preserve"> Tic. A.Ş.</w:t>
      </w:r>
    </w:p>
    <w:p w:rsidR="00A71F05" w:rsidRPr="00006B9E" w:rsidRDefault="00A71F05" w:rsidP="00A71F05">
      <w:pPr>
        <w:rPr>
          <w:rFonts w:eastAsia="Times New Roman"/>
          <w:b/>
        </w:rPr>
      </w:pPr>
    </w:p>
    <w:p w:rsidR="00A71F05" w:rsidRPr="00006B9E" w:rsidRDefault="00A71F05" w:rsidP="00A71F05">
      <w:pPr>
        <w:rPr>
          <w:rFonts w:eastAsia="Times New Roman"/>
        </w:rPr>
      </w:pPr>
      <w:r w:rsidRPr="00006B9E">
        <w:rPr>
          <w:rFonts w:eastAsia="Times New Roman"/>
          <w:b/>
          <w:color w:val="000000"/>
          <w:lang w:val="x-none" w:eastAsia="x-none"/>
        </w:rPr>
        <w:t xml:space="preserve">Şikayet Edilen Reklam: </w:t>
      </w:r>
      <w:r w:rsidRPr="00006B9E">
        <w:rPr>
          <w:rFonts w:eastAsia="Times New Roman"/>
          <w:b/>
        </w:rPr>
        <w:t>“Parex”</w:t>
      </w:r>
      <w:r w:rsidRPr="00006B9E">
        <w:rPr>
          <w:rFonts w:eastAsia="Times New Roman"/>
        </w:rPr>
        <w:t xml:space="preserve"> markalı temizlik süngerine ilişkin ürün ambalajı ile söz konusu ürüne ilişkin olarak www.parex.com.tr adresli internet sitesinde yer alan tanıtımlar ve muhtelif televizyon kanallarında yayınlanan televizyon reklamları.</w:t>
      </w:r>
    </w:p>
    <w:p w:rsidR="00A71F05" w:rsidRPr="00006B9E" w:rsidRDefault="00A71F05" w:rsidP="00A71F05">
      <w:pPr>
        <w:rPr>
          <w:rFonts w:eastAsia="Times New Roman"/>
          <w:color w:val="000000"/>
          <w:lang w:val="x-none" w:eastAsia="x-none"/>
        </w:rPr>
      </w:pPr>
    </w:p>
    <w:p w:rsidR="00A71F05" w:rsidRPr="00006B9E" w:rsidRDefault="00A71F05" w:rsidP="00A71F05">
      <w:pPr>
        <w:rPr>
          <w:rFonts w:eastAsia="Times New Roman"/>
          <w:b/>
        </w:rPr>
      </w:pPr>
      <w:r w:rsidRPr="00006B9E">
        <w:rPr>
          <w:rFonts w:eastAsia="Times New Roman"/>
          <w:b/>
        </w:rPr>
        <w:t xml:space="preserve">Reklam Yayın Tarihi: </w:t>
      </w:r>
      <w:r w:rsidRPr="00006B9E">
        <w:rPr>
          <w:rFonts w:eastAsia="Times New Roman"/>
        </w:rPr>
        <w:t>Kasım 2013</w:t>
      </w:r>
    </w:p>
    <w:p w:rsidR="00A71F05" w:rsidRPr="00006B9E" w:rsidRDefault="00A71F05" w:rsidP="00A71F05">
      <w:pPr>
        <w:rPr>
          <w:rFonts w:eastAsia="Times New Roman"/>
          <w:b/>
        </w:rPr>
      </w:pPr>
    </w:p>
    <w:p w:rsidR="00A71F05" w:rsidRPr="00006B9E" w:rsidRDefault="00A71F05" w:rsidP="00A71F05">
      <w:pPr>
        <w:rPr>
          <w:rFonts w:eastAsia="Times New Roman"/>
        </w:rPr>
      </w:pPr>
      <w:r w:rsidRPr="00006B9E">
        <w:rPr>
          <w:rFonts w:eastAsia="Times New Roman"/>
          <w:b/>
        </w:rPr>
        <w:t>Yayınlandığı Mecra:</w:t>
      </w:r>
      <w:r w:rsidRPr="00006B9E">
        <w:rPr>
          <w:rFonts w:eastAsia="Times New Roman"/>
        </w:rPr>
        <w:t xml:space="preserve"> Ürün ambalajı, internet sitesi, televizyon reklamı</w:t>
      </w:r>
    </w:p>
    <w:p w:rsidR="00A71F05" w:rsidRPr="00006B9E" w:rsidRDefault="00A71F05" w:rsidP="00A71F05">
      <w:pPr>
        <w:rPr>
          <w:rFonts w:eastAsia="Times New Roman"/>
        </w:rPr>
      </w:pPr>
    </w:p>
    <w:p w:rsidR="00A71F05" w:rsidRPr="00006B9E" w:rsidRDefault="00A71F05" w:rsidP="00A71F05">
      <w:pPr>
        <w:rPr>
          <w:rFonts w:eastAsia="Times New Roman"/>
        </w:rPr>
      </w:pPr>
      <w:proofErr w:type="gramStart"/>
      <w:r w:rsidRPr="00006B9E">
        <w:rPr>
          <w:rFonts w:eastAsia="Times New Roman"/>
          <w:b/>
        </w:rPr>
        <w:t xml:space="preserve">Tespitler: </w:t>
      </w:r>
      <w:r w:rsidRPr="00006B9E">
        <w:rPr>
          <w:rFonts w:eastAsia="Times New Roman"/>
        </w:rPr>
        <w:t xml:space="preserve">“Parex” markalı ürüne ilişkin muhtelif televizyon kanallarında Kasım 2013 döneminde yayınlanan reklamlarda </w:t>
      </w:r>
      <w:r w:rsidRPr="00006B9E">
        <w:rPr>
          <w:rFonts w:eastAsia="Times New Roman"/>
          <w:i/>
        </w:rPr>
        <w:t>“Maksimum Güç, Maksimum Kalite ve Parex ailesi ile tanışın, en zorlu bulaşıklara sünger çekin”</w:t>
      </w:r>
      <w:r w:rsidRPr="00006B9E">
        <w:rPr>
          <w:rFonts w:eastAsia="Times New Roman"/>
        </w:rPr>
        <w:t xml:space="preserve">, www.parex.com.tr adresli internet sitesinde yer alan tanıtımlarda </w:t>
      </w:r>
      <w:r w:rsidRPr="00006B9E">
        <w:rPr>
          <w:rFonts w:eastAsia="Times New Roman"/>
          <w:i/>
        </w:rPr>
        <w:t>“Mutfaktaki en büyük yardımcınız”</w:t>
      </w:r>
      <w:r w:rsidRPr="00006B9E">
        <w:rPr>
          <w:rFonts w:eastAsia="Times New Roman"/>
        </w:rPr>
        <w:t xml:space="preserve"> ve ürün ambalajında </w:t>
      </w:r>
      <w:r w:rsidRPr="00006B9E">
        <w:rPr>
          <w:rFonts w:eastAsia="Times New Roman"/>
          <w:i/>
        </w:rPr>
        <w:t>“Maksimum Güç, Maksimum Kalite”</w:t>
      </w:r>
      <w:r w:rsidRPr="00006B9E">
        <w:rPr>
          <w:rFonts w:eastAsia="Times New Roman"/>
        </w:rPr>
        <w:t xml:space="preserve">, </w:t>
      </w:r>
      <w:r w:rsidRPr="00006B9E">
        <w:rPr>
          <w:rFonts w:eastAsia="Times New Roman"/>
          <w:i/>
        </w:rPr>
        <w:t>“En hassas yüzeylerde mükemmel temizlik”</w:t>
      </w:r>
      <w:r w:rsidRPr="00006B9E">
        <w:rPr>
          <w:rFonts w:eastAsia="Times New Roman"/>
        </w:rPr>
        <w:t xml:space="preserve"> ve </w:t>
      </w:r>
      <w:r w:rsidRPr="00006B9E">
        <w:rPr>
          <w:rFonts w:eastAsia="Times New Roman"/>
          <w:i/>
        </w:rPr>
        <w:t>“Üstün teknoloji, etkin çözüm, ekstra dayanıklı”</w:t>
      </w:r>
      <w:r w:rsidRPr="00006B9E">
        <w:rPr>
          <w:rFonts w:eastAsia="Times New Roman"/>
        </w:rPr>
        <w:t xml:space="preserve"> ifadelerine yer verildiği tespit edilmiştir.</w:t>
      </w:r>
      <w:proofErr w:type="gramEnd"/>
    </w:p>
    <w:p w:rsidR="00A71F05" w:rsidRPr="00006B9E" w:rsidRDefault="00A71F05" w:rsidP="00A71F05">
      <w:pPr>
        <w:rPr>
          <w:rFonts w:eastAsia="Times New Roman"/>
        </w:rPr>
      </w:pPr>
    </w:p>
    <w:p w:rsidR="00A71F05" w:rsidRPr="00006B9E" w:rsidRDefault="00A71F05" w:rsidP="00A71F05">
      <w:r w:rsidRPr="00006B9E">
        <w:rPr>
          <w:rFonts w:eastAsia="Times New Roman"/>
          <w:b/>
          <w:color w:val="000000"/>
          <w:lang w:val="x-none" w:eastAsia="x-none"/>
        </w:rPr>
        <w:lastRenderedPageBreak/>
        <w:t>Değerlendirme/Karar:</w:t>
      </w:r>
      <w:r w:rsidRPr="00006B9E">
        <w:rPr>
          <w:rFonts w:eastAsia="Times New Roman"/>
          <w:color w:val="000000"/>
          <w:lang w:eastAsia="x-none"/>
        </w:rPr>
        <w:t xml:space="preserve"> </w:t>
      </w:r>
      <w:r w:rsidRPr="00006B9E">
        <w:t xml:space="preserve">“Parex” markalı ürüne ilişkin muhtelif televizyon kanallarında Kasım 2013 döneminde yayınlanan reklamlarda </w:t>
      </w:r>
      <w:r w:rsidRPr="00006B9E">
        <w:rPr>
          <w:i/>
        </w:rPr>
        <w:t>“Maksimum Güç, Maksimum Kalite ve Parex ailesi ile tanışın, en zorlu bulaşıklara sünger çekin”</w:t>
      </w:r>
      <w:r w:rsidRPr="00006B9E">
        <w:t xml:space="preserve">, www.parex.com.tr adresli internet sitesinde yer alan tanıtımlarda </w:t>
      </w:r>
      <w:r w:rsidRPr="00006B9E">
        <w:rPr>
          <w:i/>
        </w:rPr>
        <w:t>“Mutfaktaki en büyük yardımcınız”</w:t>
      </w:r>
      <w:r w:rsidRPr="00006B9E">
        <w:t xml:space="preserve"> ve ürün ambalajında </w:t>
      </w:r>
      <w:r w:rsidRPr="00006B9E">
        <w:rPr>
          <w:i/>
        </w:rPr>
        <w:t>“Maksimum Güç, Maksimum Kalite”</w:t>
      </w:r>
      <w:r w:rsidRPr="00006B9E">
        <w:t xml:space="preserve">, </w:t>
      </w:r>
      <w:r w:rsidRPr="00006B9E">
        <w:rPr>
          <w:i/>
        </w:rPr>
        <w:t>“En hassas yüzeylerde mükemmel temizlik”</w:t>
      </w:r>
      <w:r w:rsidRPr="00006B9E">
        <w:t xml:space="preserve"> ve </w:t>
      </w:r>
      <w:r w:rsidRPr="00006B9E">
        <w:rPr>
          <w:i/>
        </w:rPr>
        <w:t>“Üstün teknoloji, etkin çözüm, ekstra dayanıklı”</w:t>
      </w:r>
      <w:r w:rsidRPr="00006B9E">
        <w:t xml:space="preserve"> ifadelerine yer verildiği,</w:t>
      </w:r>
    </w:p>
    <w:p w:rsidR="00A71F05" w:rsidRPr="00006B9E" w:rsidRDefault="00A71F05" w:rsidP="00A71F05">
      <w:pPr>
        <w:rPr>
          <w:rFonts w:eastAsia="Times New Roman"/>
          <w:color w:val="000000"/>
        </w:rPr>
      </w:pPr>
    </w:p>
    <w:p w:rsidR="00A71F05" w:rsidRPr="00006B9E" w:rsidRDefault="00A71F05" w:rsidP="00A71F05">
      <w:proofErr w:type="gramStart"/>
      <w:r w:rsidRPr="00006B9E">
        <w:t xml:space="preserve">Reklam Kurulu’nun 20.08.2013 tarihinde gerçekleştirilen 215’inci toplantısında “Parex” markalı temizlik süngerine ilişkin olarak www.parex.com.tr adresli internet sitesinde, İstanbul Life isimli derginin Mayıs ayı sayısının Anneler Günü ekindeki ilanda ve ürün ambalajındaki </w:t>
      </w:r>
      <w:r w:rsidRPr="00006B9E">
        <w:rPr>
          <w:i/>
        </w:rPr>
        <w:t>“En zorlu bulaşıklarda bile en hızlı ve en etkin temizlik için, Parex’ten yenilenen Sünger Ailesi.”</w:t>
      </w:r>
      <w:r w:rsidRPr="00006B9E">
        <w:t xml:space="preserve">, </w:t>
      </w:r>
      <w:r w:rsidRPr="00006B9E">
        <w:rPr>
          <w:i/>
        </w:rPr>
        <w:t>“mutfaktaki en büyük yardımcınız”</w:t>
      </w:r>
      <w:r w:rsidRPr="00006B9E">
        <w:t xml:space="preserve"> ve </w:t>
      </w:r>
      <w:r w:rsidRPr="00006B9E">
        <w:rPr>
          <w:i/>
        </w:rPr>
        <w:t>“maksimum güç, maksimum kalite”</w:t>
      </w:r>
      <w:r w:rsidRPr="00006B9E">
        <w:t xml:space="preserve"> ifadelerinde yer alan “</w:t>
      </w:r>
      <w:r w:rsidRPr="00006B9E">
        <w:rPr>
          <w:i/>
        </w:rPr>
        <w:t>en hızlı ve en etkin”,</w:t>
      </w:r>
      <w:r w:rsidRPr="00006B9E">
        <w:t xml:space="preserve"> “</w:t>
      </w:r>
      <w:r w:rsidRPr="00006B9E">
        <w:rPr>
          <w:i/>
        </w:rPr>
        <w:t>en büyük”</w:t>
      </w:r>
      <w:r w:rsidRPr="00006B9E">
        <w:t xml:space="preserve"> ve “</w:t>
      </w:r>
      <w:r w:rsidRPr="00006B9E">
        <w:rPr>
          <w:i/>
        </w:rPr>
        <w:t>maksimum”</w:t>
      </w:r>
      <w:r w:rsidRPr="00006B9E">
        <w:t xml:space="preserve"> iddialarının bilimsel rapor veya test sonuçları ile desteklenmemesi nedeni ile söz konusu televizyon reklamlarının tüketicileri aldatıcı ve yanıltıcı ve dürüst rekabet ilkelerine aykırı olduğu gerekçesi ile belirtilen ifadelerin kaldırılmasına yönelik olarak söz konusu reklam ve tanıtımları durdurma cezası verildiği ve söz konusu kararın 16.09.2013 tarihinde anılan firmaya tebliğ edildiği,</w:t>
      </w:r>
      <w:proofErr w:type="gramEnd"/>
    </w:p>
    <w:p w:rsidR="00A71F05" w:rsidRPr="00006B9E" w:rsidRDefault="00A71F05" w:rsidP="00A71F05">
      <w:pPr>
        <w:rPr>
          <w:rFonts w:eastAsia="Times New Roman"/>
          <w:color w:val="000000"/>
        </w:rPr>
      </w:pPr>
    </w:p>
    <w:p w:rsidR="00A71F05" w:rsidRPr="00006B9E" w:rsidRDefault="00A71F05" w:rsidP="00A71F05">
      <w:r w:rsidRPr="00006B9E">
        <w:t>Buna rağmen yukarıda belirtilen Reklam Kurulu kararının tarafınıza tebliğ edildiği tarihten sonraki Kasım 2013 döneminde yayınlanan televizyon reklamlarında</w:t>
      </w:r>
      <w:r w:rsidRPr="00006B9E">
        <w:rPr>
          <w:i/>
        </w:rPr>
        <w:t xml:space="preserve"> ve </w:t>
      </w:r>
      <w:r w:rsidRPr="00006B9E">
        <w:t xml:space="preserve">www.parex.com.tr adresli internet sitesinde yer alan tanıtımlarda </w:t>
      </w:r>
      <w:r w:rsidRPr="00006B9E">
        <w:rPr>
          <w:i/>
        </w:rPr>
        <w:t xml:space="preserve">“Maksimum Güç, Maksimum Kalite” </w:t>
      </w:r>
      <w:r w:rsidRPr="00006B9E">
        <w:t xml:space="preserve">ifadelerinin kullanılmaya devam edildiği, </w:t>
      </w:r>
    </w:p>
    <w:p w:rsidR="00A71F05" w:rsidRPr="00006B9E" w:rsidRDefault="00A71F05" w:rsidP="00A71F05">
      <w:pPr>
        <w:rPr>
          <w:rFonts w:eastAsia="Times New Roman"/>
          <w:color w:val="000000"/>
        </w:rPr>
      </w:pPr>
    </w:p>
    <w:p w:rsidR="00A71F05" w:rsidRPr="00006B9E" w:rsidRDefault="00A71F05" w:rsidP="00A71F05">
      <w:pPr>
        <w:rPr>
          <w:rFonts w:eastAsia="Times New Roman"/>
        </w:rPr>
      </w:pPr>
      <w:proofErr w:type="gramStart"/>
      <w:r w:rsidRPr="00006B9E">
        <w:t xml:space="preserve">Diğer taraftan söz konusu ürüne ilişkin televizyon reklamlarındaki </w:t>
      </w:r>
      <w:r w:rsidRPr="00006B9E">
        <w:rPr>
          <w:i/>
        </w:rPr>
        <w:t>“Maksimum Güç, Maksimum Kalite ve Parex ailesi ile tanışın, en zorlu bulaşıklara sünger çekin”</w:t>
      </w:r>
      <w:r w:rsidRPr="00006B9E">
        <w:t xml:space="preserve">, www.parex.com.tr adresli internet sitesindeki </w:t>
      </w:r>
      <w:r w:rsidRPr="00006B9E">
        <w:rPr>
          <w:i/>
        </w:rPr>
        <w:t>“Mutfaktaki en büyük yardımcınız”</w:t>
      </w:r>
      <w:r w:rsidRPr="00006B9E">
        <w:t xml:space="preserve"> ve ürün ambalajındaki </w:t>
      </w:r>
      <w:r w:rsidRPr="00006B9E">
        <w:rPr>
          <w:i/>
        </w:rPr>
        <w:t>“Maksimum Güç, Maksimum Kalite”</w:t>
      </w:r>
      <w:r w:rsidRPr="00006B9E">
        <w:t xml:space="preserve">, </w:t>
      </w:r>
      <w:r w:rsidRPr="00006B9E">
        <w:rPr>
          <w:i/>
        </w:rPr>
        <w:t>“En hassas yüzeylerde mükemmel temizlik”</w:t>
      </w:r>
      <w:r w:rsidRPr="00006B9E">
        <w:t xml:space="preserve"> ve </w:t>
      </w:r>
      <w:r w:rsidRPr="00006B9E">
        <w:rPr>
          <w:i/>
        </w:rPr>
        <w:t>“Üstün teknoloji, etkin çözüm, ekstra dayanıklı”</w:t>
      </w:r>
      <w:r w:rsidRPr="00006B9E">
        <w:t xml:space="preserve"> ifadelerinde yer alan ve üstünlük belirten iddiaların doğruluğu bilimsel olarak geçerli objektif verilerle ispatlanmamış olduğu,</w:t>
      </w:r>
      <w:r w:rsidRPr="00006B9E">
        <w:rPr>
          <w:rFonts w:eastAsia="Times New Roman"/>
        </w:rPr>
        <w:t xml:space="preserve"> bu nedenle söz konusu tanıtımların,</w:t>
      </w:r>
      <w:proofErr w:type="gramEnd"/>
    </w:p>
    <w:p w:rsidR="00A71F05" w:rsidRPr="00006B9E" w:rsidRDefault="00A71F05" w:rsidP="00A71F05">
      <w:pPr>
        <w:rPr>
          <w:rFonts w:eastAsia="Times New Roman"/>
          <w:color w:val="000000"/>
        </w:rPr>
      </w:pPr>
    </w:p>
    <w:p w:rsidR="00A71F05" w:rsidRPr="00006B9E" w:rsidRDefault="00A71F05" w:rsidP="00A71F05">
      <w:r w:rsidRPr="00006B9E">
        <w:t>- Ticari Reklam ve İlanlara İlişkin İlkeler ve Uygulama Esaslarına Dair Yönetmeliğin 5/a, 5/b,5/e, 7/a, 7/c, 11 ve 13 üncü maddeleri,</w:t>
      </w:r>
    </w:p>
    <w:p w:rsidR="00A71F05" w:rsidRPr="00006B9E" w:rsidRDefault="00A71F05" w:rsidP="00A71F05"/>
    <w:p w:rsidR="00A71F05" w:rsidRPr="00006B9E" w:rsidRDefault="00A71F05" w:rsidP="00A71F05">
      <w:r w:rsidRPr="00006B9E">
        <w:t>-</w:t>
      </w:r>
      <w:r w:rsidRPr="00006B9E">
        <w:rPr>
          <w:rFonts w:eastAsia="Times New Roman"/>
        </w:rPr>
        <w:t xml:space="preserve"> İnceleme konusu reklamların yayınlandığı dönemde yürürlükte bulunan mülga 4077 Sayılı Tüketicinin Korunması Hakkında Kanun’un</w:t>
      </w:r>
      <w:r w:rsidRPr="00006B9E">
        <w:t xml:space="preserve"> 16 ncı maddesi,</w:t>
      </w:r>
    </w:p>
    <w:p w:rsidR="00A71F05" w:rsidRPr="00006B9E" w:rsidRDefault="00A71F05" w:rsidP="00A71F05"/>
    <w:p w:rsidR="00A71F05" w:rsidRPr="00006B9E" w:rsidRDefault="00A71F05" w:rsidP="00A71F05">
      <w:pPr>
        <w:rPr>
          <w:rFonts w:eastAsia="Times New Roman"/>
        </w:rPr>
      </w:pPr>
      <w:r w:rsidRPr="00006B9E">
        <w:rPr>
          <w:rFonts w:eastAsia="Times New Roman"/>
          <w:b/>
        </w:rPr>
        <w:t xml:space="preserve">- </w:t>
      </w:r>
      <w:proofErr w:type="gramStart"/>
      <w:r w:rsidRPr="00006B9E">
        <w:rPr>
          <w:rFonts w:eastAsia="Times New Roman"/>
        </w:rPr>
        <w:t>28/11/2013</w:t>
      </w:r>
      <w:proofErr w:type="gramEnd"/>
      <w:r w:rsidRPr="00006B9E">
        <w:rPr>
          <w:rFonts w:eastAsia="Times New Roman"/>
        </w:rPr>
        <w:t xml:space="preserve"> tarih ve 28835 sayılı Resmi Gazete'de yayınlanarak 28/5/2014 tarihinde yürürlüğe giren 6502 sayılı Tüketicinin Korunması Hakkında Kanun'un 61 inci maddesi</w:t>
      </w:r>
    </w:p>
    <w:p w:rsidR="00A71F05" w:rsidRPr="00006B9E" w:rsidRDefault="00A71F05" w:rsidP="00A71F05"/>
    <w:p w:rsidR="00A71F05" w:rsidRPr="00006B9E" w:rsidRDefault="00A71F05" w:rsidP="00A71F05">
      <w:proofErr w:type="gramStart"/>
      <w:r w:rsidRPr="00006B9E">
        <w:t>hükümlerine</w:t>
      </w:r>
      <w:proofErr w:type="gramEnd"/>
      <w:r w:rsidRPr="00006B9E">
        <w:t xml:space="preserve"> aykırı </w:t>
      </w:r>
      <w:r w:rsidR="00D550FC" w:rsidRPr="00006B9E">
        <w:t>olduğuna,</w:t>
      </w:r>
    </w:p>
    <w:p w:rsidR="00A71F05" w:rsidRPr="00006B9E" w:rsidRDefault="00A71F05" w:rsidP="00A71F05"/>
    <w:p w:rsidR="00A71F05" w:rsidRPr="00006B9E" w:rsidRDefault="00A71F05" w:rsidP="00A71F05">
      <w:pPr>
        <w:rPr>
          <w:b/>
          <w:bCs/>
        </w:rPr>
      </w:pPr>
      <w:r w:rsidRPr="00006B9E">
        <w:t xml:space="preserve">Buna göre, reklam veren </w:t>
      </w:r>
      <w:r w:rsidRPr="00006B9E">
        <w:rPr>
          <w:rFonts w:eastAsia="Times New Roman"/>
          <w:b/>
        </w:rPr>
        <w:t xml:space="preserve">Provel Tüketim Ürünleri San. </w:t>
      </w:r>
      <w:proofErr w:type="gramStart"/>
      <w:r w:rsidRPr="00006B9E">
        <w:rPr>
          <w:rFonts w:eastAsia="Times New Roman"/>
          <w:b/>
        </w:rPr>
        <w:t>ve</w:t>
      </w:r>
      <w:proofErr w:type="gramEnd"/>
      <w:r w:rsidRPr="00006B9E">
        <w:rPr>
          <w:rFonts w:eastAsia="Times New Roman"/>
          <w:b/>
        </w:rPr>
        <w:t xml:space="preserve"> Tic. A.Ş. </w:t>
      </w:r>
      <w:r w:rsidRPr="00006B9E">
        <w:t xml:space="preserve">hakkında, 6502 sayılı Kanun’un 63 üncü ve 77/12 inci maddeleri ile mülga 4077 sayılı Kanun’un 17 nci ve 25 inci maddesinin sekizinci fıkrası dahilinde </w:t>
      </w:r>
      <w:r w:rsidRPr="00006B9E">
        <w:rPr>
          <w:b/>
        </w:rPr>
        <w:t>anılan reklamları durdurma cezası</w:t>
      </w:r>
      <w:r w:rsidRPr="00006B9E">
        <w:t xml:space="preserve"> </w:t>
      </w:r>
      <w:r w:rsidR="00D550FC" w:rsidRPr="00006B9E">
        <w:t>verilmesine karar</w:t>
      </w:r>
      <w:r w:rsidRPr="00006B9E">
        <w:t xml:space="preserve"> verilmiştir.</w:t>
      </w:r>
    </w:p>
    <w:p w:rsidR="00B3315A" w:rsidRDefault="00B3315A" w:rsidP="00A71F05">
      <w:pPr>
        <w:widowControl/>
        <w:shd w:val="clear" w:color="auto" w:fill="FFFFFF"/>
        <w:suppressAutoHyphens w:val="0"/>
        <w:rPr>
          <w:rFonts w:eastAsia="Times New Roman"/>
          <w:b/>
          <w:kern w:val="0"/>
          <w:u w:val="single"/>
        </w:rPr>
      </w:pPr>
    </w:p>
    <w:p w:rsidR="00B3315A" w:rsidRDefault="00B3315A" w:rsidP="00A71F05">
      <w:pPr>
        <w:widowControl/>
        <w:shd w:val="clear" w:color="auto" w:fill="FFFFFF"/>
        <w:suppressAutoHyphens w:val="0"/>
        <w:rPr>
          <w:rFonts w:eastAsia="Times New Roman"/>
          <w:b/>
          <w:kern w:val="0"/>
          <w:u w:val="single"/>
        </w:rPr>
      </w:pPr>
    </w:p>
    <w:p w:rsidR="00A71F05" w:rsidRPr="00006B9E" w:rsidRDefault="00A71F05" w:rsidP="00A71F05">
      <w:pPr>
        <w:widowControl/>
        <w:shd w:val="clear" w:color="auto" w:fill="FFFFFF"/>
        <w:suppressAutoHyphens w:val="0"/>
        <w:rPr>
          <w:rFonts w:eastAsia="Times New Roman"/>
          <w:b/>
          <w:kern w:val="0"/>
          <w:u w:val="single"/>
        </w:rPr>
      </w:pPr>
      <w:r w:rsidRPr="00006B9E">
        <w:rPr>
          <w:rFonts w:eastAsia="Times New Roman"/>
          <w:b/>
          <w:kern w:val="0"/>
          <w:u w:val="single"/>
        </w:rPr>
        <w:lastRenderedPageBreak/>
        <w:t>SAĞLIK</w:t>
      </w:r>
    </w:p>
    <w:p w:rsidR="00A71F05" w:rsidRPr="00006B9E" w:rsidRDefault="00A71F05" w:rsidP="00A71F05"/>
    <w:p w:rsidR="00A71F05" w:rsidRPr="00006B9E" w:rsidRDefault="000E2985" w:rsidP="00A71F05">
      <w:pPr>
        <w:rPr>
          <w:b/>
        </w:rPr>
      </w:pPr>
      <w:r w:rsidRPr="00006B9E">
        <w:rPr>
          <w:b/>
        </w:rPr>
        <w:t>21</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2013/1343</w:t>
      </w:r>
    </w:p>
    <w:p w:rsidR="00A71F05" w:rsidRPr="00006B9E" w:rsidRDefault="00A71F05" w:rsidP="00A71F05"/>
    <w:p w:rsidR="00A71F05" w:rsidRPr="00006B9E" w:rsidRDefault="00A71F05" w:rsidP="00D550FC">
      <w:pPr>
        <w:autoSpaceDE w:val="0"/>
        <w:autoSpaceDN w:val="0"/>
        <w:adjustRightInd w:val="0"/>
        <w:rPr>
          <w:b/>
        </w:rPr>
      </w:pPr>
      <w:proofErr w:type="gramStart"/>
      <w:r w:rsidRPr="00006B9E">
        <w:rPr>
          <w:b/>
        </w:rPr>
        <w:t>Şikayet</w:t>
      </w:r>
      <w:proofErr w:type="gramEnd"/>
      <w:r w:rsidRPr="00006B9E">
        <w:rPr>
          <w:b/>
        </w:rPr>
        <w:t xml:space="preserve"> Edilen:</w:t>
      </w:r>
      <w:r w:rsidRPr="00006B9E">
        <w:t xml:space="preserve"> </w:t>
      </w:r>
      <w:r w:rsidRPr="00006B9E">
        <w:rPr>
          <w:b/>
        </w:rPr>
        <w:t xml:space="preserve">Nurs Lokman Hekim Gıda Tarım Bitki ve Botanik Medikal </w:t>
      </w:r>
      <w:r w:rsidR="00D550FC" w:rsidRPr="00006B9E">
        <w:rPr>
          <w:b/>
        </w:rPr>
        <w:t xml:space="preserve">San. </w:t>
      </w:r>
      <w:proofErr w:type="gramStart"/>
      <w:r w:rsidR="00D550FC" w:rsidRPr="00006B9E">
        <w:rPr>
          <w:b/>
        </w:rPr>
        <w:t>ve</w:t>
      </w:r>
      <w:proofErr w:type="gramEnd"/>
      <w:r w:rsidR="00D550FC" w:rsidRPr="00006B9E">
        <w:rPr>
          <w:b/>
        </w:rPr>
        <w:t xml:space="preserve"> Tic. </w:t>
      </w:r>
      <w:r w:rsidRPr="00006B9E">
        <w:rPr>
          <w:b/>
        </w:rPr>
        <w:t>Ltd. Şti.</w:t>
      </w:r>
    </w:p>
    <w:p w:rsidR="00A71F05" w:rsidRPr="00006B9E" w:rsidRDefault="00A71F05" w:rsidP="00A71F05">
      <w:pPr>
        <w:widowControl/>
        <w:numPr>
          <w:ilvl w:val="8"/>
          <w:numId w:val="10"/>
        </w:numPr>
        <w:suppressAutoHyphens w:val="0"/>
        <w:jc w:val="left"/>
      </w:pPr>
    </w:p>
    <w:p w:rsidR="00A71F05" w:rsidRPr="00006B9E" w:rsidRDefault="00A71F05" w:rsidP="00A71F05">
      <w:pPr>
        <w:autoSpaceDE w:val="0"/>
        <w:autoSpaceDN w:val="0"/>
        <w:adjustRightInd w:val="0"/>
      </w:pPr>
      <w:proofErr w:type="gramStart"/>
      <w:r w:rsidRPr="00006B9E">
        <w:rPr>
          <w:b/>
        </w:rPr>
        <w:t>Şikayet</w:t>
      </w:r>
      <w:proofErr w:type="gramEnd"/>
      <w:r w:rsidRPr="00006B9E">
        <w:rPr>
          <w:b/>
        </w:rPr>
        <w:t xml:space="preserve"> Edilen Reklam:</w:t>
      </w:r>
      <w:r w:rsidRPr="00006B9E">
        <w:t xml:space="preserve"> "</w:t>
      </w:r>
      <w:r w:rsidRPr="00006B9E">
        <w:rPr>
          <w:i/>
          <w:iCs/>
        </w:rPr>
        <w:t xml:space="preserve">Uzm. Dr. Dinçer Erdinç sizlerle buluşuyor." </w:t>
      </w:r>
      <w:r w:rsidRPr="00006B9E">
        <w:t>başlıklı broşürde yer alan tanıtımlar.</w:t>
      </w:r>
    </w:p>
    <w:p w:rsidR="00A71F05" w:rsidRPr="00006B9E" w:rsidRDefault="00A71F05" w:rsidP="00A71F05">
      <w:pPr>
        <w:autoSpaceDE w:val="0"/>
        <w:autoSpaceDN w:val="0"/>
        <w:adjustRightInd w:val="0"/>
      </w:pPr>
    </w:p>
    <w:p w:rsidR="00A71F05" w:rsidRPr="00006B9E" w:rsidRDefault="00A71F05" w:rsidP="00A71F05">
      <w:pPr>
        <w:rPr>
          <w:rFonts w:eastAsia="Times New Roman"/>
        </w:rPr>
      </w:pPr>
      <w:r w:rsidRPr="00006B9E">
        <w:rPr>
          <w:b/>
        </w:rPr>
        <w:t>Reklam Yayın Tarihi:</w:t>
      </w:r>
      <w:r w:rsidRPr="00006B9E">
        <w:t xml:space="preserve"> </w:t>
      </w:r>
      <w:r w:rsidRPr="00006B9E">
        <w:rPr>
          <w:rFonts w:eastAsia="Times New Roman"/>
        </w:rPr>
        <w:t>2013</w:t>
      </w:r>
    </w:p>
    <w:p w:rsidR="00A71F05" w:rsidRPr="00006B9E" w:rsidRDefault="00A71F05" w:rsidP="00A71F05"/>
    <w:p w:rsidR="00A71F05" w:rsidRPr="00006B9E" w:rsidRDefault="00A71F05" w:rsidP="00A71F05">
      <w:r w:rsidRPr="00006B9E">
        <w:rPr>
          <w:b/>
        </w:rPr>
        <w:t xml:space="preserve">Yayınlandığı Mecra: </w:t>
      </w:r>
      <w:r w:rsidRPr="00006B9E">
        <w:t>Broşür</w:t>
      </w:r>
    </w:p>
    <w:p w:rsidR="00A71F05" w:rsidRPr="00006B9E" w:rsidRDefault="00A71F05" w:rsidP="00A71F05"/>
    <w:p w:rsidR="00A71F05" w:rsidRPr="00006B9E" w:rsidRDefault="00A71F05" w:rsidP="00A71F05">
      <w:pPr>
        <w:tabs>
          <w:tab w:val="left" w:pos="-270"/>
          <w:tab w:val="left" w:pos="705"/>
        </w:tabs>
        <w:spacing w:after="40"/>
      </w:pPr>
      <w:r w:rsidRPr="00006B9E">
        <w:rPr>
          <w:b/>
        </w:rPr>
        <w:t xml:space="preserve">Tespitler: </w:t>
      </w:r>
      <w:proofErr w:type="gramStart"/>
      <w:r w:rsidRPr="00006B9E">
        <w:t>Şikayet</w:t>
      </w:r>
      <w:proofErr w:type="gramEnd"/>
      <w:r w:rsidRPr="00006B9E">
        <w:t xml:space="preserve"> edilen kuruluşa ait broşürde; </w:t>
      </w:r>
      <w:r w:rsidRPr="00006B9E">
        <w:rPr>
          <w:i/>
        </w:rPr>
        <w:t xml:space="preserve">“Uzm. Dr. Dinçer Erdinç sizlerle </w:t>
      </w:r>
      <w:proofErr w:type="gramStart"/>
      <w:r w:rsidRPr="00006B9E">
        <w:rPr>
          <w:i/>
        </w:rPr>
        <w:t>buluşuyor.Her</w:t>
      </w:r>
      <w:proofErr w:type="gramEnd"/>
      <w:r w:rsidRPr="00006B9E">
        <w:rPr>
          <w:i/>
        </w:rPr>
        <w:t xml:space="preserve"> Cumartesi Optimum Şube.Her Cuma Pazartesi Çakmak Şube.Her Salı Çarşamba Kuruköprü Şube.Doktorunuzun tavsiye ettiği ürünlerde %30 indirim.Türkiye genelinde bayilikler verilecektir.Her türlü şifalı bitki.Tohumlar.Bitkisel tabletler.Vitaminler.Bitkisel kapsüller.Kuvvet macunları.Kozmetik ürünler.Bitki çayları.Baharat çeşitleri.Bitki yağları.Bal ve pekmez çeşitleri.Aromatik bitki suları”</w:t>
      </w:r>
      <w:r w:rsidRPr="00006B9E">
        <w:t xml:space="preserve"> ifadelerine yer  verildiği tespit edilmiştir.</w:t>
      </w:r>
    </w:p>
    <w:p w:rsidR="00A71F05" w:rsidRPr="00006B9E" w:rsidRDefault="00A71F05" w:rsidP="00A71F05">
      <w:pPr>
        <w:tabs>
          <w:tab w:val="left" w:pos="-270"/>
          <w:tab w:val="left" w:pos="705"/>
        </w:tabs>
        <w:spacing w:after="40"/>
        <w:rPr>
          <w:i/>
        </w:rPr>
      </w:pPr>
    </w:p>
    <w:p w:rsidR="00A71F05" w:rsidRPr="00006B9E" w:rsidRDefault="00A71F05" w:rsidP="00A71F05">
      <w:r w:rsidRPr="00006B9E">
        <w:rPr>
          <w:b/>
        </w:rPr>
        <w:t>Değerlendirme/Karar:</w:t>
      </w:r>
      <w:r w:rsidRPr="00006B9E">
        <w:t xml:space="preserve"> Söz konusu broşürde, </w:t>
      </w:r>
      <w:r w:rsidRPr="00006B9E">
        <w:rPr>
          <w:i/>
          <w:iCs/>
        </w:rPr>
        <w:t xml:space="preserve">“Uzm. Dr. Dinçer Erdinç sizlerle </w:t>
      </w:r>
      <w:proofErr w:type="gramStart"/>
      <w:r w:rsidRPr="00006B9E">
        <w:rPr>
          <w:i/>
          <w:iCs/>
        </w:rPr>
        <w:t>buluşuyor.Her</w:t>
      </w:r>
      <w:proofErr w:type="gramEnd"/>
      <w:r w:rsidRPr="00006B9E">
        <w:rPr>
          <w:i/>
          <w:iCs/>
        </w:rPr>
        <w:t xml:space="preserve"> Cumartesi Optimum Şube.Her Cuma Pazartesi Çakmak Şube.Her Salı Çarşamba Kuruköprü Şube.Doktorunuzun tavsiye ettiği ürünlerde %30 indirim.Türkiye genelinde bayilikler verilecektir.Her türlü şifalı bitki.Tohumlar.Bitkisel tabletler.Vitaminler.Bitkisel kapsüller.Kuvvet macunları.Kozmetik ürünler.Bitki çayları.Baharat çeşitleri.Bitki yağları.Bal ve pekmez çeşitleri.Aromatik bitki suları” </w:t>
      </w:r>
      <w:r w:rsidRPr="00006B9E">
        <w:t>ifadelerinin kullanıldığı; söz konusu ifadelerde adı</w:t>
      </w:r>
      <w:r w:rsidRPr="00006B9E">
        <w:rPr>
          <w:i/>
          <w:iCs/>
        </w:rPr>
        <w:t xml:space="preserve"> </w:t>
      </w:r>
      <w:r w:rsidRPr="00006B9E">
        <w:t xml:space="preserve">geçen ve doktorluk unvanını taşıyan </w:t>
      </w:r>
      <w:r w:rsidRPr="00006B9E">
        <w:rPr>
          <w:b/>
          <w:bCs/>
          <w:i/>
          <w:iCs/>
        </w:rPr>
        <w:t xml:space="preserve">“Uzm. Dr. Dinçer Erdinç” </w:t>
      </w:r>
      <w:r w:rsidRPr="00006B9E">
        <w:t>isminin reklam niteliğindeki</w:t>
      </w:r>
      <w:r w:rsidRPr="00006B9E">
        <w:rPr>
          <w:i/>
          <w:iCs/>
        </w:rPr>
        <w:t xml:space="preserve"> </w:t>
      </w:r>
      <w:r w:rsidRPr="00006B9E">
        <w:t>bir broşürde yer almasının ilgili mevzuat hükümlerine aykırılık teşkil ettiği,</w:t>
      </w:r>
    </w:p>
    <w:p w:rsidR="00A71F05" w:rsidRPr="00006B9E" w:rsidRDefault="00A71F05" w:rsidP="00A71F05">
      <w:pPr>
        <w:rPr>
          <w:i/>
          <w:iCs/>
        </w:rPr>
      </w:pPr>
    </w:p>
    <w:p w:rsidR="00A71F05" w:rsidRPr="00006B9E" w:rsidRDefault="00A71F05" w:rsidP="00A71F05">
      <w:r w:rsidRPr="00006B9E">
        <w:t xml:space="preserve">Diğer taraftan, söz konusu broşürde tanıtımı yapılan </w:t>
      </w:r>
      <w:r w:rsidRPr="00006B9E">
        <w:rPr>
          <w:i/>
          <w:iCs/>
        </w:rPr>
        <w:t xml:space="preserve">“Her türlü şifalı </w:t>
      </w:r>
      <w:proofErr w:type="gramStart"/>
      <w:r w:rsidRPr="00006B9E">
        <w:rPr>
          <w:i/>
          <w:iCs/>
        </w:rPr>
        <w:t>bitki.Tohumlar</w:t>
      </w:r>
      <w:proofErr w:type="gramEnd"/>
      <w:r w:rsidRPr="00006B9E">
        <w:rPr>
          <w:i/>
          <w:iCs/>
        </w:rPr>
        <w:t xml:space="preserve">.Bitkisel tabletler.Vitaminler.Bitkisel kapsüller.Kuvvet macunları.Kozmetik ürünler.Bitki çayları.Baharat çeşitleri.Bitki yağları.Bal ve pekmez çeşitleri.Aromatik bitki suları” </w:t>
      </w:r>
      <w:r w:rsidRPr="00006B9E">
        <w:t>gibi gıda takviyesi niteliğindeki ürünlerin, bir doktor tarafından tavsiye edildiğinin</w:t>
      </w:r>
      <w:r w:rsidRPr="00006B9E">
        <w:rPr>
          <w:i/>
          <w:iCs/>
        </w:rPr>
        <w:t xml:space="preserve"> </w:t>
      </w:r>
      <w:r w:rsidRPr="00006B9E">
        <w:t>belirtilmesi aracılığıyla, anılan ürünlerle tedaviye yönelik bir atıf yapıldığı; bu durumunda söz</w:t>
      </w:r>
      <w:r w:rsidRPr="00006B9E">
        <w:rPr>
          <w:i/>
          <w:iCs/>
        </w:rPr>
        <w:t xml:space="preserve"> </w:t>
      </w:r>
      <w:r w:rsidRPr="00006B9E">
        <w:t>konusu ürünlerin bir takım hastalıkların önlenmesi, tedavi edilmesi gibi konularda da</w:t>
      </w:r>
      <w:r w:rsidRPr="00006B9E">
        <w:rPr>
          <w:i/>
          <w:iCs/>
        </w:rPr>
        <w:t xml:space="preserve"> </w:t>
      </w:r>
      <w:r w:rsidRPr="00006B9E">
        <w:t>kullanılabileceği izleniminin oluşturulduğu, tüm bu durumların da;</w:t>
      </w:r>
    </w:p>
    <w:p w:rsidR="00A71F05" w:rsidRPr="00006B9E" w:rsidRDefault="00A71F05" w:rsidP="00A71F05">
      <w:pPr>
        <w:rPr>
          <w:i/>
          <w:iCs/>
        </w:rPr>
      </w:pPr>
    </w:p>
    <w:p w:rsidR="00A71F05" w:rsidRPr="00006B9E" w:rsidRDefault="00A71F05" w:rsidP="00A71F05">
      <w:pPr>
        <w:widowControl/>
        <w:numPr>
          <w:ilvl w:val="0"/>
          <w:numId w:val="7"/>
        </w:numPr>
        <w:suppressAutoHyphens w:val="0"/>
        <w:spacing w:after="160" w:line="259" w:lineRule="auto"/>
        <w:rPr>
          <w:bCs/>
          <w:lang w:val="x-none"/>
        </w:rPr>
      </w:pPr>
      <w:r w:rsidRPr="00006B9E">
        <w:t>1219 sayılı Tababet ve Şuabatı Sanatlarının Tarzı İcrasına Dair Kanunun 24 üncü maddesi,</w:t>
      </w:r>
    </w:p>
    <w:p w:rsidR="00A71F05" w:rsidRPr="00006B9E" w:rsidRDefault="00A71F05" w:rsidP="00A71F05">
      <w:pPr>
        <w:widowControl/>
        <w:numPr>
          <w:ilvl w:val="0"/>
          <w:numId w:val="7"/>
        </w:numPr>
        <w:suppressAutoHyphens w:val="0"/>
        <w:spacing w:after="160" w:line="259" w:lineRule="auto"/>
        <w:rPr>
          <w:bCs/>
          <w:lang w:val="x-none"/>
        </w:rPr>
      </w:pPr>
      <w:r w:rsidRPr="00006B9E">
        <w:rPr>
          <w:bCs/>
          <w:lang w:val="x-none"/>
        </w:rPr>
        <w:t>Tıbbi Deontoloji Tüzüğünün 8, 9 ve 39 uncu maddeleri,</w:t>
      </w:r>
    </w:p>
    <w:p w:rsidR="00A71F05" w:rsidRPr="00006B9E" w:rsidRDefault="00A71F05" w:rsidP="00A71F05">
      <w:pPr>
        <w:widowControl/>
        <w:numPr>
          <w:ilvl w:val="0"/>
          <w:numId w:val="7"/>
        </w:numPr>
        <w:suppressAutoHyphens w:val="0"/>
        <w:spacing w:after="160" w:line="259" w:lineRule="auto"/>
        <w:rPr>
          <w:bCs/>
        </w:rPr>
      </w:pPr>
      <w:r w:rsidRPr="00006B9E">
        <w:rPr>
          <w:bCs/>
        </w:rPr>
        <w:t>Sağlık Meslek Mensupları ile Sağlık Hizmetlerinde Çalışan Diğer Meslek Mensuplarının İş ve Görev Tanımlarına Dair Yönetmeliğin 5/c maddesi,</w:t>
      </w:r>
    </w:p>
    <w:p w:rsidR="00A71F05" w:rsidRPr="00006B9E" w:rsidRDefault="00A71F05" w:rsidP="00A71F05">
      <w:pPr>
        <w:widowControl/>
        <w:numPr>
          <w:ilvl w:val="0"/>
          <w:numId w:val="7"/>
        </w:numPr>
        <w:suppressAutoHyphens w:val="0"/>
        <w:spacing w:after="160" w:line="259" w:lineRule="auto"/>
        <w:rPr>
          <w:bCs/>
        </w:rPr>
      </w:pPr>
      <w:r w:rsidRPr="00006B9E">
        <w:rPr>
          <w:bCs/>
        </w:rPr>
        <w:t>Hekimlik Mesleği Etiği Kurallarının 11 inci maddesi,</w:t>
      </w:r>
    </w:p>
    <w:p w:rsidR="00A71F05" w:rsidRPr="00006B9E" w:rsidRDefault="00A71F05" w:rsidP="00A71F05">
      <w:pPr>
        <w:widowControl/>
        <w:numPr>
          <w:ilvl w:val="0"/>
          <w:numId w:val="7"/>
        </w:numPr>
        <w:suppressAutoHyphens w:val="0"/>
        <w:spacing w:after="160" w:line="259" w:lineRule="auto"/>
      </w:pPr>
      <w:r w:rsidRPr="00006B9E">
        <w:lastRenderedPageBreak/>
        <w:t>5996 sayılı Veteriner Hizmetleri, Bitki Sağlığı, Gıda ve Yem Kanunu’nun 24. maddesinin 3. bendi,</w:t>
      </w:r>
    </w:p>
    <w:p w:rsidR="00A71F05" w:rsidRPr="00006B9E" w:rsidRDefault="00A71F05" w:rsidP="00A71F05">
      <w:pPr>
        <w:widowControl/>
        <w:numPr>
          <w:ilvl w:val="0"/>
          <w:numId w:val="7"/>
        </w:numPr>
        <w:suppressAutoHyphens w:val="0"/>
        <w:spacing w:after="160" w:line="259" w:lineRule="auto"/>
        <w:rPr>
          <w:bCs/>
        </w:rPr>
      </w:pPr>
      <w:r w:rsidRPr="00006B9E">
        <w:rPr>
          <w:bCs/>
        </w:rPr>
        <w:t>Türk Gıda Kodeksi Etiketleme Yönetmeliğinin 6 ncı maddesi,</w:t>
      </w:r>
    </w:p>
    <w:p w:rsidR="00A71F05" w:rsidRPr="00006B9E" w:rsidRDefault="00A71F05" w:rsidP="00A71F05">
      <w:pPr>
        <w:widowControl/>
        <w:numPr>
          <w:ilvl w:val="0"/>
          <w:numId w:val="7"/>
        </w:numPr>
        <w:suppressAutoHyphens w:val="0"/>
        <w:spacing w:after="160" w:line="259" w:lineRule="auto"/>
        <w:rPr>
          <w:b/>
        </w:rPr>
      </w:pPr>
      <w:r w:rsidRPr="00006B9E">
        <w:t>Ticari Reklam ve İlanlara İlişkin İlkeler ve Uygulama Esaslarına Dair Yönetmeliğin 5/a, 5/b, 5/e, 7/a, 7/c, 13, 17, 20 ve 21 inci maddeleri,</w:t>
      </w:r>
    </w:p>
    <w:p w:rsidR="00A71F05" w:rsidRPr="00006B9E" w:rsidRDefault="00A71F05" w:rsidP="00A71F05">
      <w:pPr>
        <w:widowControl/>
        <w:numPr>
          <w:ilvl w:val="0"/>
          <w:numId w:val="7"/>
        </w:numPr>
        <w:suppressAutoHyphens w:val="0"/>
        <w:spacing w:after="160" w:line="259" w:lineRule="auto"/>
      </w:pPr>
      <w:r w:rsidRPr="00006B9E">
        <w:t>Mülga 4077 sayılı Tüketicinin Korunması Hakkında Kanun’un 16 ncı maddesi,</w:t>
      </w:r>
    </w:p>
    <w:p w:rsidR="00A71F05" w:rsidRPr="00006B9E" w:rsidRDefault="00A71F05" w:rsidP="00A71F05">
      <w:pPr>
        <w:widowControl/>
        <w:numPr>
          <w:ilvl w:val="0"/>
          <w:numId w:val="7"/>
        </w:numPr>
        <w:suppressAutoHyphens w:val="0"/>
        <w:spacing w:after="160" w:line="259" w:lineRule="auto"/>
      </w:pPr>
      <w:r w:rsidRPr="00006B9E">
        <w:t>6502 sayılı Tüketicinin Korunması Hakkında Kanun’un 61 inci maddesi,</w:t>
      </w:r>
    </w:p>
    <w:p w:rsidR="00A71F05" w:rsidRPr="00006B9E" w:rsidRDefault="00A71F05" w:rsidP="00A71F05">
      <w:proofErr w:type="gramStart"/>
      <w:r w:rsidRPr="00006B9E">
        <w:rPr>
          <w:bCs/>
        </w:rPr>
        <w:t>hükümlerine</w:t>
      </w:r>
      <w:proofErr w:type="gramEnd"/>
      <w:r w:rsidRPr="00006B9E">
        <w:rPr>
          <w:bCs/>
        </w:rPr>
        <w:t xml:space="preserve"> aykırı </w:t>
      </w:r>
      <w:r w:rsidR="00D550FC" w:rsidRPr="00006B9E">
        <w:rPr>
          <w:bCs/>
        </w:rPr>
        <w:t>olduğuna</w:t>
      </w:r>
      <w:r w:rsidR="00D550FC" w:rsidRPr="00006B9E">
        <w:t>,</w:t>
      </w:r>
      <w:r w:rsidRPr="00006B9E">
        <w:t xml:space="preserve"> </w:t>
      </w:r>
    </w:p>
    <w:p w:rsidR="00A71F05" w:rsidRPr="00006B9E" w:rsidRDefault="00A71F05" w:rsidP="00A71F05"/>
    <w:p w:rsidR="00A71F05" w:rsidRPr="00006B9E" w:rsidRDefault="00A71F05" w:rsidP="00A71F05">
      <w:r w:rsidRPr="00006B9E">
        <w:t xml:space="preserve">Buna göre, reklam veren </w:t>
      </w:r>
      <w:r w:rsidRPr="00006B9E">
        <w:rPr>
          <w:b/>
        </w:rPr>
        <w:t xml:space="preserve">Nurs Lokman Hekim Gıda Tarım Bitki ve Botanik Medikal San. </w:t>
      </w:r>
      <w:proofErr w:type="gramStart"/>
      <w:r w:rsidRPr="00006B9E">
        <w:rPr>
          <w:b/>
        </w:rPr>
        <w:t>ve</w:t>
      </w:r>
      <w:proofErr w:type="gramEnd"/>
      <w:r w:rsidRPr="00006B9E">
        <w:rPr>
          <w:b/>
        </w:rPr>
        <w:t xml:space="preserve"> Tic. Ltd. Şti. </w:t>
      </w:r>
      <w:r w:rsidRPr="00006B9E">
        <w:t xml:space="preserve">hakkında, 6502 sayılı Kanun’un 63 üncü ve 77/12 inci maddeleri ile mülga 4077 sayılı Kanunun 17 nci ve 25/8 inci maddeleri uyarınca </w:t>
      </w:r>
      <w:r w:rsidRPr="00006B9E">
        <w:rPr>
          <w:b/>
          <w:bCs/>
        </w:rPr>
        <w:t xml:space="preserve">anılan reklamları durdurma cezası </w:t>
      </w:r>
      <w:r w:rsidR="00D550FC"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22</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2014/792</w:t>
      </w:r>
    </w:p>
    <w:p w:rsidR="00A71F05" w:rsidRPr="00006B9E" w:rsidRDefault="00A71F05" w:rsidP="00A71F05">
      <w:pPr>
        <w:rPr>
          <w:b/>
        </w:rPr>
      </w:pPr>
    </w:p>
    <w:p w:rsidR="00A71F05" w:rsidRPr="00006B9E" w:rsidRDefault="00A71F05" w:rsidP="00A71F05">
      <w:pPr>
        <w:widowControl/>
        <w:numPr>
          <w:ilvl w:val="8"/>
          <w:numId w:val="10"/>
        </w:numPr>
        <w:suppressAutoHyphens w:val="0"/>
        <w:jc w:val="left"/>
        <w:rPr>
          <w:b/>
          <w:color w:val="000000"/>
        </w:rPr>
      </w:pPr>
      <w:proofErr w:type="gramStart"/>
      <w:r w:rsidRPr="00006B9E">
        <w:rPr>
          <w:b/>
        </w:rPr>
        <w:t>Şikayet</w:t>
      </w:r>
      <w:proofErr w:type="gramEnd"/>
      <w:r w:rsidRPr="00006B9E">
        <w:rPr>
          <w:b/>
        </w:rPr>
        <w:t xml:space="preserve"> Edilen:</w:t>
      </w:r>
      <w:r w:rsidRPr="00006B9E">
        <w:t xml:space="preserve"> </w:t>
      </w:r>
      <w:r w:rsidRPr="00006B9E">
        <w:rPr>
          <w:b/>
          <w:color w:val="000000"/>
        </w:rPr>
        <w:t>Mega Saç Ekimi Estetik Epilasyon ve Güzellik Merkezi Tic. Ltd. Şti.</w:t>
      </w:r>
    </w:p>
    <w:p w:rsidR="00A71F05" w:rsidRPr="00006B9E" w:rsidRDefault="00A71F05" w:rsidP="00A71F05">
      <w:pPr>
        <w:pStyle w:val="AralkYok"/>
        <w:rPr>
          <w:rFonts w:ascii="Times New Roman" w:hAnsi="Times New Roman"/>
          <w:sz w:val="24"/>
          <w:szCs w:val="24"/>
        </w:rPr>
      </w:pPr>
    </w:p>
    <w:p w:rsidR="00A71F05" w:rsidRPr="00006B9E" w:rsidRDefault="00A71F05" w:rsidP="00A71F05">
      <w:pPr>
        <w:autoSpaceDE w:val="0"/>
        <w:autoSpaceDN w:val="0"/>
        <w:adjustRightInd w:val="0"/>
        <w:rPr>
          <w:color w:val="000000"/>
        </w:rPr>
      </w:pPr>
      <w:proofErr w:type="gramStart"/>
      <w:r w:rsidRPr="00006B9E">
        <w:rPr>
          <w:b/>
        </w:rPr>
        <w:t>Şikayet</w:t>
      </w:r>
      <w:proofErr w:type="gramEnd"/>
      <w:r w:rsidRPr="00006B9E">
        <w:rPr>
          <w:b/>
        </w:rPr>
        <w:t xml:space="preserve"> Edilen Reklam: </w:t>
      </w:r>
      <w:r w:rsidRPr="00966912">
        <w:rPr>
          <w:color w:val="002060"/>
        </w:rPr>
        <w:t xml:space="preserve">http://megahairtrans.com.tr/ </w:t>
      </w:r>
      <w:r w:rsidRPr="00006B9E">
        <w:rPr>
          <w:color w:val="000000"/>
        </w:rPr>
        <w:t>adresli internet sitesinde yer alan tanıtımlar</w:t>
      </w:r>
    </w:p>
    <w:p w:rsidR="00A71F05" w:rsidRPr="00006B9E" w:rsidRDefault="00A71F05" w:rsidP="00A71F05">
      <w:pPr>
        <w:autoSpaceDE w:val="0"/>
        <w:autoSpaceDN w:val="0"/>
        <w:adjustRightInd w:val="0"/>
        <w:rPr>
          <w:color w:val="000000"/>
        </w:rPr>
      </w:pPr>
    </w:p>
    <w:p w:rsidR="00A71F05" w:rsidRPr="00006B9E" w:rsidRDefault="00A71F05" w:rsidP="00A71F05">
      <w:pPr>
        <w:pStyle w:val="AralkYok"/>
        <w:rPr>
          <w:rFonts w:ascii="Times New Roman" w:hAnsi="Times New Roman"/>
          <w:sz w:val="24"/>
          <w:szCs w:val="24"/>
        </w:rPr>
      </w:pPr>
      <w:r w:rsidRPr="00006B9E">
        <w:rPr>
          <w:rFonts w:ascii="Times New Roman" w:hAnsi="Times New Roman"/>
          <w:b/>
          <w:sz w:val="24"/>
          <w:szCs w:val="24"/>
        </w:rPr>
        <w:t>Reklam Yayın Tarihi:</w:t>
      </w:r>
      <w:r w:rsidRPr="00006B9E">
        <w:rPr>
          <w:rFonts w:ascii="Times New Roman" w:hAnsi="Times New Roman"/>
          <w:sz w:val="24"/>
          <w:szCs w:val="24"/>
        </w:rPr>
        <w:t xml:space="preserve"> 10.2.2014 </w:t>
      </w:r>
    </w:p>
    <w:p w:rsidR="00A71F05" w:rsidRPr="00006B9E" w:rsidRDefault="00A71F05" w:rsidP="00A71F05">
      <w:pPr>
        <w:pStyle w:val="AralkYok"/>
        <w:rPr>
          <w:rFonts w:ascii="Times New Roman" w:hAnsi="Times New Roman"/>
          <w:sz w:val="24"/>
          <w:szCs w:val="24"/>
        </w:rPr>
      </w:pPr>
    </w:p>
    <w:p w:rsidR="00A71F05" w:rsidRPr="00006B9E" w:rsidRDefault="00A71F05" w:rsidP="00A71F05">
      <w:r w:rsidRPr="00006B9E">
        <w:rPr>
          <w:b/>
        </w:rPr>
        <w:t xml:space="preserve">Yayınlandığı Mecra: </w:t>
      </w:r>
      <w:r w:rsidRPr="00006B9E">
        <w:t>İnternet</w:t>
      </w:r>
    </w:p>
    <w:p w:rsidR="00A71F05" w:rsidRPr="00006B9E" w:rsidRDefault="00A71F05" w:rsidP="00A71F05"/>
    <w:p w:rsidR="00A71F05" w:rsidRPr="00006B9E" w:rsidRDefault="00A71F05" w:rsidP="00A71F05">
      <w:pPr>
        <w:rPr>
          <w:i/>
          <w:iCs/>
        </w:rPr>
      </w:pPr>
      <w:r w:rsidRPr="00006B9E">
        <w:rPr>
          <w:b/>
        </w:rPr>
        <w:t xml:space="preserve">Tespitler: </w:t>
      </w:r>
      <w:r w:rsidRPr="00006B9E">
        <w:t xml:space="preserve">Şikayet edilen kuruluşa ait http://megahairtrans.com.tr/ adresli internet sitesinin 10.02.2014 tarihli görünümünde; Ana sayfada, </w:t>
      </w:r>
      <w:r w:rsidRPr="00006B9E">
        <w:rPr>
          <w:i/>
          <w:iCs/>
        </w:rPr>
        <w:t xml:space="preserve">“Mega Hair Trans, sınırsız saç ekimi kampanyası.Bir seansta 20.000 kök saç ekimi, formu doldurun.Mega Hair Trans’tan yılbaşına özel sınırsız saç ekimi için…Formu doldurun, Fotoğrafınızı gönderin.Ücretsiz saç analizi yapıp, bilgilendirelim.18 yıllık tecrübe…Kaliteli hizmet.Saç ekimin de son yenilikler…Mega Hair Trans’ta.Saç analizi yaptırmadan saç ekimi olmayacağını biliyor musunuz?Saçlarınızı gençliğinizi kazanın…Ücretsiz saç analizi randevunuzu alın.Mega Hair Trans ile saçlarınız garanti altında!Saç besleyici doğal kapsüllerimiz ve saç artıran şampuan Mega Hair’den full paket sahibi olanlara ücretsiz!Hastanemiz:Dünyanın neresinde olursanız olun, uçağa atlayın gelin Mega Hair Trans’ın misafiri olun.Gelin Etiler’deki konforlu merkezimizde saç ekimi analizinizi yapalım.Hizmetlerimiz:İşte size sunduğumuz full paket hizmetler; 18 yıllık tecrübe, uzman ekip ve hastane ortamında profesyonelce sunulan her şey </w:t>
      </w:r>
      <w:proofErr w:type="gramStart"/>
      <w:r w:rsidRPr="00006B9E">
        <w:rPr>
          <w:i/>
          <w:iCs/>
        </w:rPr>
        <w:t>dahil</w:t>
      </w:r>
      <w:proofErr w:type="gramEnd"/>
      <w:r w:rsidRPr="00006B9E">
        <w:rPr>
          <w:i/>
          <w:iCs/>
        </w:rPr>
        <w:t xml:space="preserve"> saç ekimi hizmetleri ve cazip fiyatlar bu pakette buluştu.”</w:t>
      </w:r>
    </w:p>
    <w:p w:rsidR="00A71F05" w:rsidRPr="00006B9E" w:rsidRDefault="00A71F05" w:rsidP="00A71F05">
      <w:pPr>
        <w:rPr>
          <w:i/>
          <w:iCs/>
        </w:rPr>
      </w:pPr>
    </w:p>
    <w:p w:rsidR="00A71F05" w:rsidRPr="00006B9E" w:rsidRDefault="00A71F05" w:rsidP="00A71F05">
      <w:pPr>
        <w:rPr>
          <w:i/>
          <w:iCs/>
        </w:rPr>
      </w:pPr>
      <w:r w:rsidRPr="00006B9E">
        <w:rPr>
          <w:i/>
          <w:iCs/>
        </w:rPr>
        <w:t>“</w:t>
      </w:r>
      <w:r w:rsidRPr="00006B9E">
        <w:t>Bizim Farkımız” başlığı altında</w:t>
      </w:r>
      <w:r w:rsidRPr="00006B9E">
        <w:rPr>
          <w:i/>
          <w:iCs/>
        </w:rPr>
        <w:t>, “Mega Hair Trans Saç Ekimi Merkezi’nin farkı nedir?</w:t>
      </w:r>
    </w:p>
    <w:p w:rsidR="00A71F05" w:rsidRPr="00006B9E" w:rsidRDefault="00A71F05" w:rsidP="00A71F05">
      <w:pPr>
        <w:ind w:firstLine="709"/>
        <w:rPr>
          <w:i/>
          <w:iCs/>
        </w:rPr>
      </w:pPr>
      <w:r w:rsidRPr="00006B9E">
        <w:rPr>
          <w:i/>
          <w:iCs/>
        </w:rPr>
        <w:t xml:space="preserve">1)Saç ekiminde 17 yıllık </w:t>
      </w:r>
      <w:proofErr w:type="gramStart"/>
      <w:r w:rsidRPr="00006B9E">
        <w:rPr>
          <w:i/>
          <w:iCs/>
        </w:rPr>
        <w:t>tecrübelidir.Türkiye’de</w:t>
      </w:r>
      <w:proofErr w:type="gramEnd"/>
      <w:r w:rsidRPr="00006B9E">
        <w:rPr>
          <w:i/>
          <w:iCs/>
        </w:rPr>
        <w:t xml:space="preserve"> saç ekiminin gelişmesini sağlamış, müşteri memnuniyeti ön planda olması nedeniyle Türkiye’yi yurtdışınsan saç ekimi için gelinen bir merkez haline getirmiştir.</w:t>
      </w:r>
    </w:p>
    <w:p w:rsidR="00A71F05" w:rsidRPr="00006B9E" w:rsidRDefault="00A71F05" w:rsidP="00A71F05">
      <w:pPr>
        <w:ind w:firstLine="709"/>
        <w:rPr>
          <w:i/>
          <w:iCs/>
        </w:rPr>
      </w:pPr>
      <w:r w:rsidRPr="00006B9E">
        <w:rPr>
          <w:i/>
          <w:iCs/>
        </w:rPr>
        <w:lastRenderedPageBreak/>
        <w:t xml:space="preserve">2)17 yıldır sürekli yenilikleri taşımış yeni teknikleri Avrupa’dan ve Amerika, Kanada’dan Türkiye’ye </w:t>
      </w:r>
      <w:proofErr w:type="gramStart"/>
      <w:r w:rsidRPr="00006B9E">
        <w:rPr>
          <w:i/>
          <w:iCs/>
        </w:rPr>
        <w:t>getirmiştir.Saç</w:t>
      </w:r>
      <w:proofErr w:type="gramEnd"/>
      <w:r w:rsidRPr="00006B9E">
        <w:rPr>
          <w:i/>
          <w:iCs/>
        </w:rPr>
        <w:t xml:space="preserve"> ekimi konusunda dünyanın önünde yer almayı başarmıştır.</w:t>
      </w:r>
    </w:p>
    <w:p w:rsidR="00A71F05" w:rsidRPr="00006B9E" w:rsidRDefault="00A71F05" w:rsidP="00A71F05">
      <w:pPr>
        <w:ind w:firstLine="709"/>
        <w:rPr>
          <w:i/>
          <w:iCs/>
        </w:rPr>
      </w:pPr>
      <w:r w:rsidRPr="00006B9E">
        <w:rPr>
          <w:i/>
          <w:iCs/>
        </w:rPr>
        <w:t>3)Bünyesinde sürekli estetik cerrah çalıştırmış ve saç estetiği konusunda en uzman kişilerle çalışmıştır.</w:t>
      </w:r>
    </w:p>
    <w:p w:rsidR="00A71F05" w:rsidRPr="00006B9E" w:rsidRDefault="00A71F05" w:rsidP="00A71F05">
      <w:pPr>
        <w:ind w:firstLine="709"/>
        <w:rPr>
          <w:i/>
          <w:iCs/>
        </w:rPr>
      </w:pPr>
      <w:r w:rsidRPr="00006B9E">
        <w:rPr>
          <w:i/>
          <w:iCs/>
        </w:rPr>
        <w:t>4)Tüm doktor ve hemşireler özel saç ekimine eğitimlidir.</w:t>
      </w:r>
    </w:p>
    <w:p w:rsidR="00A71F05" w:rsidRPr="00006B9E" w:rsidRDefault="00A71F05" w:rsidP="00A71F05">
      <w:pPr>
        <w:ind w:firstLine="709"/>
        <w:rPr>
          <w:i/>
          <w:iCs/>
        </w:rPr>
      </w:pPr>
      <w:r w:rsidRPr="00006B9E">
        <w:rPr>
          <w:i/>
          <w:iCs/>
        </w:rPr>
        <w:t xml:space="preserve">5)Sürekli sağlık personeli ile </w:t>
      </w:r>
      <w:proofErr w:type="gramStart"/>
      <w:r w:rsidRPr="00006B9E">
        <w:rPr>
          <w:i/>
          <w:iCs/>
        </w:rPr>
        <w:t>çalışmıştır.Saç</w:t>
      </w:r>
      <w:proofErr w:type="gramEnd"/>
      <w:r w:rsidRPr="00006B9E">
        <w:rPr>
          <w:i/>
          <w:iCs/>
        </w:rPr>
        <w:t xml:space="preserve"> ekimini çok önemli bir estetik sorunu ve düzeltilebilir olarak görmüştür.Tüm çabasını saç problemi yaşayan kişilerin saçlarının uzaması için göstermiştir.</w:t>
      </w:r>
    </w:p>
    <w:p w:rsidR="00A71F05" w:rsidRPr="00006B9E" w:rsidRDefault="00A71F05" w:rsidP="00A71F05">
      <w:pPr>
        <w:ind w:firstLine="709"/>
        <w:rPr>
          <w:i/>
          <w:iCs/>
        </w:rPr>
      </w:pPr>
      <w:r w:rsidRPr="00006B9E">
        <w:rPr>
          <w:i/>
          <w:iCs/>
        </w:rPr>
        <w:t xml:space="preserve">6)Sadece saç ekimi yapan bir </w:t>
      </w:r>
      <w:proofErr w:type="gramStart"/>
      <w:r w:rsidRPr="00006B9E">
        <w:rPr>
          <w:i/>
          <w:iCs/>
        </w:rPr>
        <w:t>kuruluştur.Uzmanlığını</w:t>
      </w:r>
      <w:proofErr w:type="gramEnd"/>
      <w:r w:rsidRPr="00006B9E">
        <w:rPr>
          <w:i/>
          <w:iCs/>
        </w:rPr>
        <w:t xml:space="preserve"> saç ekime yatırım yaparak pekiştirmiştir.Saç ekimi yapıldıktan sonra kişinin kendi saçlarının da sağlıklı olması için tedaviler yapan bir çalışma prensibi vardır.</w:t>
      </w:r>
    </w:p>
    <w:p w:rsidR="00A71F05" w:rsidRPr="00006B9E" w:rsidRDefault="00A71F05" w:rsidP="00A71F05">
      <w:pPr>
        <w:ind w:firstLine="709"/>
        <w:rPr>
          <w:i/>
          <w:iCs/>
        </w:rPr>
      </w:pPr>
      <w:r w:rsidRPr="00006B9E">
        <w:rPr>
          <w:i/>
          <w:iCs/>
        </w:rPr>
        <w:t>7)Ücretlendirmede kişiye özel ve uygun fiyat vermektedir.</w:t>
      </w:r>
    </w:p>
    <w:p w:rsidR="00A71F05" w:rsidRPr="00006B9E" w:rsidRDefault="00A71F05" w:rsidP="00A71F05">
      <w:pPr>
        <w:ind w:firstLine="709"/>
        <w:rPr>
          <w:i/>
          <w:iCs/>
        </w:rPr>
      </w:pPr>
      <w:r w:rsidRPr="00006B9E">
        <w:rPr>
          <w:i/>
          <w:iCs/>
        </w:rPr>
        <w:t>8)Uzmanlık alanı sadece saç olan bir kuruluş olmasıdır.</w:t>
      </w:r>
    </w:p>
    <w:p w:rsidR="00A71F05" w:rsidRPr="00006B9E" w:rsidRDefault="00A71F05" w:rsidP="00A71F05">
      <w:pPr>
        <w:ind w:firstLine="709"/>
        <w:rPr>
          <w:i/>
          <w:iCs/>
        </w:rPr>
      </w:pPr>
      <w:r w:rsidRPr="00006B9E">
        <w:rPr>
          <w:i/>
          <w:iCs/>
        </w:rPr>
        <w:t>9)20.000 kişinin üzerinde saç ekmiştir.</w:t>
      </w:r>
    </w:p>
    <w:p w:rsidR="00A71F05" w:rsidRPr="00006B9E" w:rsidRDefault="00A71F05" w:rsidP="00A71F05">
      <w:pPr>
        <w:ind w:firstLine="709"/>
        <w:rPr>
          <w:i/>
          <w:iCs/>
        </w:rPr>
      </w:pPr>
      <w:r w:rsidRPr="00006B9E">
        <w:rPr>
          <w:i/>
          <w:iCs/>
        </w:rPr>
        <w:t>10)Saç ekimi örnek öncesi sonrası çok fotoğrafa sahiptir</w:t>
      </w:r>
    </w:p>
    <w:p w:rsidR="00A71F05" w:rsidRPr="00006B9E" w:rsidRDefault="00A71F05" w:rsidP="00A71F05">
      <w:pPr>
        <w:ind w:firstLine="709"/>
        <w:rPr>
          <w:i/>
          <w:iCs/>
        </w:rPr>
      </w:pPr>
      <w:r w:rsidRPr="00006B9E">
        <w:rPr>
          <w:i/>
          <w:iCs/>
        </w:rPr>
        <w:t>11)Saç ekimi sonrası özel bakımları vardır.</w:t>
      </w:r>
    </w:p>
    <w:p w:rsidR="00A71F05" w:rsidRPr="00006B9E" w:rsidRDefault="00A71F05" w:rsidP="00A71F05">
      <w:pPr>
        <w:ind w:firstLine="709"/>
        <w:rPr>
          <w:i/>
          <w:iCs/>
        </w:rPr>
      </w:pPr>
      <w:r w:rsidRPr="00006B9E">
        <w:rPr>
          <w:i/>
          <w:iCs/>
        </w:rPr>
        <w:t>12)Saç ekimini özel tekniği ile ekmektedir.</w:t>
      </w:r>
    </w:p>
    <w:p w:rsidR="00A71F05" w:rsidRPr="00006B9E" w:rsidRDefault="00A71F05" w:rsidP="00A71F05">
      <w:pPr>
        <w:ind w:firstLine="709"/>
        <w:rPr>
          <w:i/>
          <w:iCs/>
        </w:rPr>
      </w:pPr>
      <w:r w:rsidRPr="00006B9E">
        <w:rPr>
          <w:i/>
          <w:iCs/>
        </w:rPr>
        <w:t>13)Saç ekerken saç açılarını 35 derece eğimle açarak doğallık ve sıklık sağlamaktadır.</w:t>
      </w:r>
    </w:p>
    <w:p w:rsidR="00A71F05" w:rsidRPr="00006B9E" w:rsidRDefault="00A71F05" w:rsidP="00A71F05">
      <w:pPr>
        <w:ind w:firstLine="709"/>
        <w:rPr>
          <w:i/>
          <w:iCs/>
        </w:rPr>
      </w:pPr>
      <w:r w:rsidRPr="00006B9E">
        <w:rPr>
          <w:i/>
          <w:iCs/>
        </w:rPr>
        <w:t>14)Bir yıl saç uzama kontrolü yapmaktadır.</w:t>
      </w:r>
    </w:p>
    <w:p w:rsidR="00A71F05" w:rsidRPr="00006B9E" w:rsidRDefault="00A71F05" w:rsidP="00A71F05">
      <w:pPr>
        <w:ind w:firstLine="709"/>
        <w:rPr>
          <w:i/>
          <w:iCs/>
        </w:rPr>
      </w:pPr>
      <w:r w:rsidRPr="00006B9E">
        <w:rPr>
          <w:i/>
          <w:iCs/>
        </w:rPr>
        <w:t xml:space="preserve">15)Müşteri memnun olana kadar saçınızı ekmeye </w:t>
      </w:r>
      <w:proofErr w:type="gramStart"/>
      <w:r w:rsidRPr="00006B9E">
        <w:rPr>
          <w:i/>
          <w:iCs/>
        </w:rPr>
        <w:t>çalışır.Her</w:t>
      </w:r>
      <w:proofErr w:type="gramEnd"/>
      <w:r w:rsidRPr="00006B9E">
        <w:rPr>
          <w:i/>
          <w:iCs/>
        </w:rPr>
        <w:t xml:space="preserve"> ekimde sizi aynaya baktırarak bize yön vermenizi sağlar.</w:t>
      </w:r>
    </w:p>
    <w:p w:rsidR="00A71F05" w:rsidRPr="00006B9E" w:rsidRDefault="00A71F05" w:rsidP="00A71F05">
      <w:pPr>
        <w:ind w:firstLine="709"/>
        <w:rPr>
          <w:i/>
          <w:iCs/>
        </w:rPr>
      </w:pPr>
      <w:r w:rsidRPr="00006B9E">
        <w:rPr>
          <w:i/>
          <w:iCs/>
        </w:rPr>
        <w:t xml:space="preserve">16)Saç ekiminde implanter tekniği ile çalışarak bir cm kareye 80 kök ekimi </w:t>
      </w:r>
      <w:proofErr w:type="gramStart"/>
      <w:r w:rsidRPr="00006B9E">
        <w:rPr>
          <w:i/>
          <w:iCs/>
        </w:rPr>
        <w:t>sağlayabilmektedir.İmplanter</w:t>
      </w:r>
      <w:proofErr w:type="gramEnd"/>
      <w:r w:rsidRPr="00006B9E">
        <w:rPr>
          <w:i/>
          <w:iCs/>
        </w:rPr>
        <w:t xml:space="preserve"> uygulayabilen tek saç ekim merkezidir.</w:t>
      </w:r>
    </w:p>
    <w:p w:rsidR="00A71F05" w:rsidRPr="00006B9E" w:rsidRDefault="00A71F05" w:rsidP="00A71F05">
      <w:pPr>
        <w:ind w:firstLine="709"/>
        <w:rPr>
          <w:i/>
          <w:iCs/>
        </w:rPr>
      </w:pPr>
      <w:r w:rsidRPr="00006B9E">
        <w:rPr>
          <w:i/>
          <w:iCs/>
        </w:rPr>
        <w:t>17)Bizi seçtiğiniz için teşekkür ederiz.”</w:t>
      </w:r>
    </w:p>
    <w:p w:rsidR="00A71F05" w:rsidRPr="00006B9E" w:rsidRDefault="00A71F05" w:rsidP="00A71F05">
      <w:pPr>
        <w:ind w:firstLine="709"/>
        <w:rPr>
          <w:i/>
          <w:iCs/>
        </w:rPr>
      </w:pPr>
    </w:p>
    <w:p w:rsidR="00A71F05" w:rsidRPr="00006B9E" w:rsidRDefault="00A71F05" w:rsidP="00A71F05">
      <w:pPr>
        <w:rPr>
          <w:i/>
          <w:iCs/>
        </w:rPr>
      </w:pPr>
      <w:r w:rsidRPr="00006B9E">
        <w:rPr>
          <w:i/>
          <w:iCs/>
        </w:rPr>
        <w:t>“</w:t>
      </w:r>
      <w:r w:rsidRPr="00006B9E">
        <w:t>Hakkımızda” başlığı altında</w:t>
      </w:r>
      <w:r w:rsidRPr="00006B9E">
        <w:rPr>
          <w:i/>
          <w:iCs/>
        </w:rPr>
        <w:t xml:space="preserve">, “(…)Megahairtrans saç ekimi konusunda iyi doktor ve hemşire </w:t>
      </w:r>
      <w:proofErr w:type="gramStart"/>
      <w:r w:rsidRPr="00006B9E">
        <w:rPr>
          <w:i/>
          <w:iCs/>
        </w:rPr>
        <w:t>yetiştirmiştir.Türkiye</w:t>
      </w:r>
      <w:proofErr w:type="gramEnd"/>
      <w:r w:rsidRPr="00006B9E">
        <w:rPr>
          <w:i/>
          <w:iCs/>
        </w:rPr>
        <w:t xml:space="preserve"> de açılmış pek çok saç ekim merkezinin başarılı saç ekmesinde iyi saç ekimi personeli yetiştirmesi nedeniyle Megahairtrans’ın katkısı vardır.Saç dökülmesi yaşayan kişilerin saç dökülmesi tedavilerinde medikal çalışmalar yaparak sadece saç ekimi değil tüm saçların sağlıklı kalmasına çaba göstermiştir. Saç ekimine ihtiyaç duyanlara aynı zamanda saç dökülmesi tedavisi de </w:t>
      </w:r>
      <w:proofErr w:type="gramStart"/>
      <w:r w:rsidRPr="00006B9E">
        <w:rPr>
          <w:i/>
          <w:iCs/>
        </w:rPr>
        <w:t>yapmaktadır.Şu</w:t>
      </w:r>
      <w:proofErr w:type="gramEnd"/>
      <w:r w:rsidRPr="00006B9E">
        <w:rPr>
          <w:i/>
          <w:iCs/>
        </w:rPr>
        <w:t xml:space="preserve"> anda Amerika, kanada ve tüm Avrupa saç cerrahi derneklerinin çalışmalarını yakından takip etmektedir.Megahairtrans müşterilerinin memnuniyetlerini ön planda tutarak hizmet kalitesi ve güvenilirlik adına ful paket hizmeti vermektedir.Ful paket hizmetinde saç ekimi yanında konaklama ve transfer yapmaktadır. Saç ekimi sonrası özel saç bakım hizmeti </w:t>
      </w:r>
      <w:proofErr w:type="gramStart"/>
      <w:r w:rsidRPr="00006B9E">
        <w:rPr>
          <w:i/>
          <w:iCs/>
        </w:rPr>
        <w:t>vardır.Başarının</w:t>
      </w:r>
      <w:proofErr w:type="gramEnd"/>
      <w:r w:rsidRPr="00006B9E">
        <w:rPr>
          <w:i/>
          <w:iCs/>
        </w:rPr>
        <w:t xml:space="preserve"> sırrı tecrübe ve çok eğitimdir.Megahairtrans ekibi tüm gücünü saç ekimi eğitimine yatırmaya devam etmektedir…”</w:t>
      </w:r>
    </w:p>
    <w:p w:rsidR="00A71F05" w:rsidRPr="00006B9E" w:rsidRDefault="00A71F05" w:rsidP="00A71F05">
      <w:pPr>
        <w:rPr>
          <w:i/>
          <w:iCs/>
        </w:rPr>
      </w:pPr>
    </w:p>
    <w:p w:rsidR="00A71F05" w:rsidRPr="00006B9E" w:rsidRDefault="00A71F05" w:rsidP="00A71F05">
      <w:pPr>
        <w:rPr>
          <w:i/>
          <w:iCs/>
        </w:rPr>
      </w:pPr>
      <w:r w:rsidRPr="00006B9E">
        <w:rPr>
          <w:i/>
          <w:iCs/>
        </w:rPr>
        <w:t>“</w:t>
      </w:r>
      <w:r w:rsidRPr="00006B9E">
        <w:t>2000 Euro Full Paket Garantili Saç Ekimi Hizmetleri” başlığı altında</w:t>
      </w:r>
      <w:r w:rsidRPr="00006B9E">
        <w:rPr>
          <w:i/>
          <w:iCs/>
        </w:rPr>
        <w:t xml:space="preserve">, “Full Paket Garantili Saç Ekimi </w:t>
      </w:r>
      <w:proofErr w:type="gramStart"/>
      <w:r w:rsidRPr="00006B9E">
        <w:rPr>
          <w:i/>
          <w:iCs/>
        </w:rPr>
        <w:t>Hizmetleri:Fue</w:t>
      </w:r>
      <w:proofErr w:type="gramEnd"/>
      <w:r w:rsidRPr="00006B9E">
        <w:rPr>
          <w:i/>
          <w:iCs/>
        </w:rPr>
        <w:t xml:space="preserve"> saç ekim tekniği (implanter tekniği ile saç ekimi), PRP (platelet rich plazma), 6 aylık saç bakımı ürünleri.18 yıllık saç ekimi tecrübemizle, sizin her türlü saç ihtiyacınız önemsenerek hazırlanmış bir pakettir.Lütfen inceleyiniz.(…)”</w:t>
      </w:r>
    </w:p>
    <w:p w:rsidR="00A71F05" w:rsidRPr="00006B9E" w:rsidRDefault="00A71F05" w:rsidP="00A71F05">
      <w:pPr>
        <w:rPr>
          <w:b/>
          <w:bCs/>
          <w:i/>
          <w:iCs/>
        </w:rPr>
      </w:pPr>
    </w:p>
    <w:p w:rsidR="00A71F05" w:rsidRPr="00006B9E" w:rsidRDefault="00A71F05" w:rsidP="00A71F05">
      <w:pPr>
        <w:rPr>
          <w:i/>
          <w:iCs/>
        </w:rPr>
      </w:pPr>
      <w:r w:rsidRPr="00006B9E">
        <w:rPr>
          <w:i/>
          <w:iCs/>
        </w:rPr>
        <w:t>“</w:t>
      </w:r>
      <w:r w:rsidRPr="00006B9E">
        <w:t>Direktörden” başlığı altında</w:t>
      </w:r>
      <w:r w:rsidRPr="00006B9E">
        <w:rPr>
          <w:i/>
          <w:iCs/>
        </w:rPr>
        <w:t xml:space="preserve">, “Yaklaşık 17 yıldır saç ekimi üzerine çalışan megahairtrans saç ekim merkezi son iki yıldır epilasyon ve diğer cilt tedavilerine </w:t>
      </w:r>
      <w:proofErr w:type="gramStart"/>
      <w:r w:rsidRPr="00006B9E">
        <w:rPr>
          <w:i/>
          <w:iCs/>
        </w:rPr>
        <w:t>başlamıştır.Saç</w:t>
      </w:r>
      <w:proofErr w:type="gramEnd"/>
      <w:r w:rsidRPr="00006B9E">
        <w:rPr>
          <w:i/>
          <w:iCs/>
        </w:rPr>
        <w:t xml:space="preserve"> ekiminde hayli yol almış olan merkezimiz kıl kökü ayırma işleminde Türkiye ye mikroskop getiren sayılı saç ekim merkezlerindendir.Hala şu anda bile pek çok saç ekim yapan merkezlerde mikroskop kullanılmamaktadır.Ülkemizde estetik yeni gelişmekte olan bir sektördür ve kendi içinde bazı </w:t>
      </w:r>
      <w:r w:rsidRPr="00006B9E">
        <w:rPr>
          <w:i/>
          <w:iCs/>
        </w:rPr>
        <w:lastRenderedPageBreak/>
        <w:t xml:space="preserve">sorunlar yaşamaktadır. Bu sorunların başında sağlık hizmeti veren kuruluşun alt yapısının olmamasıdır. Ruhsatı olmayan, sürekli doktor çalıştırmayan ve sağlık teknisyenleri sadece arada bir uğrayan ve işin kalitesini bozarak ucuz yapmaya çalışan ve rekabet hırsıyla hastaya zarar veren yerler </w:t>
      </w:r>
      <w:proofErr w:type="gramStart"/>
      <w:r w:rsidRPr="00006B9E">
        <w:rPr>
          <w:i/>
          <w:iCs/>
        </w:rPr>
        <w:t>bulunmaktadır.Sağlık</w:t>
      </w:r>
      <w:proofErr w:type="gramEnd"/>
      <w:r w:rsidRPr="00006B9E">
        <w:rPr>
          <w:i/>
          <w:iCs/>
        </w:rPr>
        <w:t xml:space="preserve"> hizmeti verilen yerlerin denetimi Sağlık Bakanlığı´ndan yeterli değildir. Tüketici olarak sizlerin hizmet alırken bazı noktalara dikkat etmenizde fayda </w:t>
      </w:r>
      <w:proofErr w:type="gramStart"/>
      <w:r w:rsidRPr="00006B9E">
        <w:rPr>
          <w:i/>
          <w:iCs/>
        </w:rPr>
        <w:t>vardır.Megahairtrans</w:t>
      </w:r>
      <w:proofErr w:type="gramEnd"/>
      <w:r w:rsidRPr="00006B9E">
        <w:rPr>
          <w:i/>
          <w:iCs/>
        </w:rPr>
        <w:t xml:space="preserve"> Güzellik Merkezi olarak amacımız saç ve cilt problemleri yaşayan kişilere istedikleri anda en iyi hizmeti maksimum kalitede ve konforlu bir biçimde sunabilmektir.Yurtdışında yaşayan pek çok Türk´e saç ekimi yaparak ülkemize döviz girmesini sağladık. Sağlık ve turizmi birleştirerek yurtdışından gelen müşterilere havaalanı transferi ve otel kalışlarını ücretsiz sağlamaktayız. Yurtdışında çok pahalı olan saç ekimi ve estetik cerrahi ülkemizde bizim sunduğumuz hizmetle ucuz, kaliteli ve konforlu bir hale getirilerek tercih edilen bir ülke olmamız </w:t>
      </w:r>
      <w:proofErr w:type="gramStart"/>
      <w:r w:rsidRPr="00006B9E">
        <w:rPr>
          <w:i/>
          <w:iCs/>
        </w:rPr>
        <w:t>sağlanmıştır.Megahairtrans</w:t>
      </w:r>
      <w:proofErr w:type="gramEnd"/>
      <w:r w:rsidRPr="00006B9E">
        <w:rPr>
          <w:i/>
          <w:iCs/>
        </w:rPr>
        <w:t xml:space="preserve"> çıktığı bu yolda Türkiye de güzellik anlayışını sağlıklı ve kaliteli bir şekilde sunarak yurdumuzda ve dünyada kişilerin güvenini kazanmayı başarmıştır.”</w:t>
      </w:r>
    </w:p>
    <w:p w:rsidR="00A71F05" w:rsidRPr="00006B9E" w:rsidRDefault="00A71F05" w:rsidP="00A71F05">
      <w:pPr>
        <w:rPr>
          <w:i/>
          <w:iCs/>
        </w:rPr>
      </w:pPr>
    </w:p>
    <w:p w:rsidR="00A71F05" w:rsidRPr="00006B9E" w:rsidRDefault="00A71F05" w:rsidP="00A71F05">
      <w:pPr>
        <w:rPr>
          <w:i/>
          <w:iCs/>
        </w:rPr>
      </w:pPr>
      <w:r w:rsidRPr="00006B9E">
        <w:rPr>
          <w:i/>
          <w:iCs/>
        </w:rPr>
        <w:t>“</w:t>
      </w:r>
      <w:r w:rsidRPr="00006B9E">
        <w:t>Ekibimiz” başlığı altında</w:t>
      </w:r>
      <w:r w:rsidRPr="00006B9E">
        <w:rPr>
          <w:i/>
          <w:iCs/>
        </w:rPr>
        <w:t xml:space="preserve">, “Saç ekiminin başarılı olması ve saç ektiren kişinin saçının doğal saç çizgisinde ektirebilmesi için saç ekimi ekibinin eğitimi çok önemlidir.17 yıldır saç ekiminde dünyanın önünde yer alan Megahairtrans saç ekimi ekibinin eğitimine çok önem </w:t>
      </w:r>
      <w:proofErr w:type="gramStart"/>
      <w:r w:rsidRPr="00006B9E">
        <w:rPr>
          <w:i/>
          <w:iCs/>
        </w:rPr>
        <w:t>vermektedir.Saç</w:t>
      </w:r>
      <w:proofErr w:type="gramEnd"/>
      <w:r w:rsidRPr="00006B9E">
        <w:rPr>
          <w:i/>
          <w:iCs/>
        </w:rPr>
        <w:t xml:space="preserve"> ekimi tecrübeli ekip ile yapılırsa başarılı olur.Ekibimiz saç ekim uzmanı Gülten Ünveren başkanlığında saç ekmektedir.Saç ekimi ekibinde olması gereken ekip elemanları eksiksiz bir şekilde Megahairtransta bulabilirsiniz.Bir saç ekimi ameliyatında olması gereken saç ekim ekibine Megahairtrans sahiptir.Megahairtrans en çok yatırımını saç ekimi ekibinin tecrübesine yapmıştır.Bir saç ekimi ekibinde estetik cerrah, saç ekim uzmanı, hemşire ve güzellik uzmanları olmalıdır.Gülten Ünveren ekibi tüm Türkiye en iyi saçı ekebilen becerilere sahip kişilerden oluşmaktadır.Estetik cerrahlarımızda medikal tedavilerde tüm ekibi tamamlayan görevlerini en iyi şekilde yapmaktadırlar.Megahairtrans saç ekiminde tüm başarılarını birlikte çalıştığı ekip arkadaşlarına borçludur.Tüm ekibimle sizi başarılı saç ekimine davet etmekteyiz.”</w:t>
      </w:r>
    </w:p>
    <w:p w:rsidR="00A71F05" w:rsidRPr="00006B9E" w:rsidRDefault="00A71F05" w:rsidP="00A71F05">
      <w:pPr>
        <w:rPr>
          <w:b/>
          <w:bCs/>
          <w:i/>
          <w:iCs/>
        </w:rPr>
      </w:pPr>
    </w:p>
    <w:p w:rsidR="00A71F05" w:rsidRPr="00006B9E" w:rsidRDefault="00A71F05" w:rsidP="00A71F05">
      <w:pPr>
        <w:rPr>
          <w:i/>
          <w:iCs/>
        </w:rPr>
      </w:pPr>
      <w:r w:rsidRPr="00006B9E">
        <w:rPr>
          <w:i/>
          <w:iCs/>
        </w:rPr>
        <w:t>“</w:t>
      </w:r>
      <w:r w:rsidRPr="00006B9E">
        <w:t>Saç Ekiminde Mega Fue Yöntemi Farkı” başlığı altında</w:t>
      </w:r>
      <w:r w:rsidRPr="00006B9E">
        <w:rPr>
          <w:i/>
          <w:iCs/>
        </w:rPr>
        <w:t>, “Kurumumuz, bünyesindeki tecrübeli kadrosu ve kendi teknikleriyle yeni gelişmeleri sürekli takip ederek 17 yıldır saç ekimi üzerine çalışmaktadır. (…)Biz Mega Hair Trans olarak Fue tekniğinde micromotor dediğimiz, hızlı ve köklere hiç zarar vermeden uygulayabildiğimiz bir teknikle çalışıyoruz.(…) Mega Fue yöntemi herhangi bir saç ekim merkezinde uygulanmamaktadır. Saç ekiminde önemli olanın tecrübe olduğunu unutmamalıyız. Biz 17 yıllık tecrübeye sahip ekibimizle bu yöntemleri uygulayabiliyor ve tüm dünya ile paylaşıyoruz.”</w:t>
      </w:r>
    </w:p>
    <w:p w:rsidR="00A71F05" w:rsidRPr="00006B9E" w:rsidRDefault="00A71F05" w:rsidP="00A71F05">
      <w:pPr>
        <w:rPr>
          <w:b/>
          <w:bCs/>
          <w:i/>
          <w:iCs/>
        </w:rPr>
      </w:pPr>
    </w:p>
    <w:p w:rsidR="00A71F05" w:rsidRPr="00006B9E" w:rsidRDefault="00A71F05" w:rsidP="00A71F05">
      <w:pPr>
        <w:rPr>
          <w:i/>
          <w:iCs/>
        </w:rPr>
      </w:pPr>
      <w:r w:rsidRPr="00006B9E">
        <w:rPr>
          <w:i/>
          <w:iCs/>
        </w:rPr>
        <w:t>“</w:t>
      </w:r>
      <w:r w:rsidRPr="00006B9E">
        <w:t>Saç Ekimi – İmplanter Tekniği” başlığı altında</w:t>
      </w:r>
      <w:r w:rsidRPr="00006B9E">
        <w:rPr>
          <w:i/>
          <w:iCs/>
        </w:rPr>
        <w:t xml:space="preserve">, “(…)Choi İmpanter tekniği yüksek tecrübe gerektirdiğindeN ve maliyet açısından yüksek olduğundan kalite yüksek olduğundan pek çok saç ekim merkezi </w:t>
      </w:r>
      <w:proofErr w:type="gramStart"/>
      <w:r w:rsidRPr="00006B9E">
        <w:rPr>
          <w:i/>
          <w:iCs/>
        </w:rPr>
        <w:t>uygulayamamaktadır.Megahairtrans</w:t>
      </w:r>
      <w:proofErr w:type="gramEnd"/>
      <w:r w:rsidRPr="00006B9E">
        <w:rPr>
          <w:i/>
          <w:iCs/>
        </w:rPr>
        <w:t xml:space="preserve"> saç ekiminde her zaman kalitenin öncüsü olduğundan implanter tekniği ile saç ekimi yapmaktadır.Bir cm kareye 80 doku yerleştirme başarısını gösteririr.Saçlarınız doğal sık ve ekim olduğu belli olmaz.Kendi doğal saçınızla ayırt edemezsiniz.Sizi yüksek kaliteli güvenilir kanamasız ve doğal saç ekimi yapan Megahairtrans’a bekliyoruz.Bu hassasiyeti taşımayan yeni kurulan saç ekimi merkezlerinde sonuçlar garantili olamamaktadır.”</w:t>
      </w:r>
    </w:p>
    <w:p w:rsidR="00A71F05" w:rsidRPr="00006B9E" w:rsidRDefault="00A71F05" w:rsidP="00A71F05">
      <w:pPr>
        <w:rPr>
          <w:b/>
          <w:bCs/>
          <w:i/>
          <w:iCs/>
        </w:rPr>
      </w:pPr>
    </w:p>
    <w:p w:rsidR="00A71F05" w:rsidRPr="00006B9E" w:rsidRDefault="00A71F05" w:rsidP="00A71F05">
      <w:pPr>
        <w:rPr>
          <w:i/>
          <w:iCs/>
        </w:rPr>
      </w:pPr>
      <w:r w:rsidRPr="00006B9E">
        <w:rPr>
          <w:i/>
          <w:iCs/>
        </w:rPr>
        <w:t>“</w:t>
      </w:r>
      <w:r w:rsidRPr="00006B9E">
        <w:t>Saç Mezoterapisi” başlığı altında</w:t>
      </w:r>
      <w:r w:rsidRPr="00006B9E">
        <w:rPr>
          <w:i/>
          <w:iCs/>
        </w:rPr>
        <w:t xml:space="preserve">, “(…)Amaca uygun olarak seçilen ilaç </w:t>
      </w:r>
      <w:proofErr w:type="gramStart"/>
      <w:r w:rsidRPr="00006B9E">
        <w:rPr>
          <w:i/>
          <w:iCs/>
        </w:rPr>
        <w:t>karışımları,bölgesel</w:t>
      </w:r>
      <w:proofErr w:type="gramEnd"/>
      <w:r w:rsidRPr="00006B9E">
        <w:rPr>
          <w:i/>
          <w:iCs/>
        </w:rPr>
        <w:t xml:space="preserve"> olarak küçük dozlarda özel iğneler ve özel teknikle cilt içine verilir.Derinin orta tabakasında </w:t>
      </w:r>
      <w:r w:rsidRPr="00006B9E">
        <w:rPr>
          <w:i/>
          <w:iCs/>
        </w:rPr>
        <w:lastRenderedPageBreak/>
        <w:t>bulunan kılcal damar uçlarına ulaşan ilaç süratle etkisini gösterir.Bu yöntemin diğer klasik ilaç tedavilerine göre üstünlüğü; ilaçların küçük dozlarda bölgesel kullanılmasıdır.Yan etki riskinin olmaması ve sonuçlarının etkili olmasıdır.”</w:t>
      </w:r>
    </w:p>
    <w:p w:rsidR="00A71F05" w:rsidRPr="00006B9E" w:rsidRDefault="00A71F05" w:rsidP="00A71F05">
      <w:pPr>
        <w:rPr>
          <w:b/>
          <w:bCs/>
          <w:i/>
          <w:iCs/>
        </w:rPr>
      </w:pPr>
    </w:p>
    <w:p w:rsidR="00A71F05" w:rsidRPr="00006B9E" w:rsidRDefault="00A71F05" w:rsidP="00A71F05">
      <w:r w:rsidRPr="00006B9E">
        <w:rPr>
          <w:i/>
          <w:iCs/>
        </w:rPr>
        <w:t>“</w:t>
      </w:r>
      <w:r w:rsidRPr="00006B9E">
        <w:t>Saç Bakımı” başlığı altında</w:t>
      </w:r>
      <w:r w:rsidRPr="00006B9E">
        <w:rPr>
          <w:i/>
          <w:iCs/>
        </w:rPr>
        <w:t xml:space="preserve">, “Saçlarımızın yapısını keratin adında bir madde oluşturmaktadır. Bu madde zamanla su ve diğer etkenlerle yıpranır(…) Saç bakımında önemli olan saçın sağlıklı görünmesini ve parlamasını </w:t>
      </w:r>
      <w:proofErr w:type="gramStart"/>
      <w:r w:rsidRPr="00006B9E">
        <w:rPr>
          <w:i/>
          <w:iCs/>
        </w:rPr>
        <w:t>sağlamaktır.Saçlarımız</w:t>
      </w:r>
      <w:proofErr w:type="gramEnd"/>
      <w:r w:rsidRPr="00006B9E">
        <w:rPr>
          <w:i/>
          <w:iCs/>
        </w:rPr>
        <w:t xml:space="preserve"> dökülmeden bakım yaparak saçlarımızın canlılığını sağlayabiliriz. Megahairtrans Saç bakımı konusunda uzman ekibiyle sizleri bu konuda sağlıklı saçlara kavuşturur.”</w:t>
      </w:r>
      <w:r w:rsidRPr="00006B9E">
        <w:rPr>
          <w:b/>
        </w:rPr>
        <w:t xml:space="preserve"> </w:t>
      </w:r>
      <w:r w:rsidRPr="00006B9E">
        <w:t>ifadelerine yer verildiği tespit edilmiştir.</w:t>
      </w:r>
    </w:p>
    <w:p w:rsidR="00A71F05" w:rsidRPr="00006B9E" w:rsidRDefault="00A71F05" w:rsidP="00A71F05">
      <w:pPr>
        <w:rPr>
          <w:i/>
          <w:iCs/>
        </w:rPr>
      </w:pPr>
    </w:p>
    <w:p w:rsidR="00A71F05" w:rsidRPr="00006B9E" w:rsidRDefault="00A71F05" w:rsidP="00A71F05">
      <w:proofErr w:type="gramStart"/>
      <w:r w:rsidRPr="00006B9E">
        <w:rPr>
          <w:b/>
        </w:rPr>
        <w:t>Değerlendirme/Karar:</w:t>
      </w:r>
      <w:r w:rsidRPr="00006B9E">
        <w:t xml:space="preserve"> </w:t>
      </w:r>
      <w:r w:rsidRPr="00006B9E">
        <w:rPr>
          <w:bCs/>
        </w:rPr>
        <w:t>İ</w:t>
      </w:r>
      <w:r w:rsidRPr="00006B9E">
        <w:t xml:space="preserve">nceleme konusu internet sitesinde; sağlık alanında faaliyeti olmayan kuruluşun, tabip tarafından uygulanması gereken ve tıbbi bir işlem olan “saç ekimi” uygulamasına yönelik olarak kullandığı talep yaratıcı ifadeler ile kuruluş ismini "Mega HairTrans Saç Ekim Merkezi" olarak nitelendirmesi; kuruluşun sağlık alanında faaliyet gösterdiği yönünde bir izlenim oluşturmasına sebep olarak mevzuata aykırı şekilde davrandığı; şayet, kuruluş sağlık alanında faaliyet gösteriyor olsaydı, yürürlükte bulunan mevzuatta "saç ekimi merkezi" adı ile tanımlanan herhangi bir sağlık kuruluşu türü olmadığı ve sağlık kuruluşlarının talep yaratmaya yönelik açıklamalar yapamayacağı hükümleri dikkate alındığında, bu durumunda mevzuata uygun olmayacağı, dolayısıyla her koşulda internet sitesinde yer alan tanıtımların mevzuata aykırılık teşkil ettiği; bu bağlamda, söz konusu tanıtımların; kuruluş lehine talep yaratmaya yönelik ve benzer kişiler arasında haksız rekabete yol açıcı, tüketici yanıltıcı ve aldatıcı nitelikte olduğu, tüm bu durumların;       </w:t>
      </w:r>
      <w:proofErr w:type="gramEnd"/>
    </w:p>
    <w:p w:rsidR="00A71F05" w:rsidRPr="00006B9E" w:rsidRDefault="00A71F05" w:rsidP="00A71F05">
      <w:r w:rsidRPr="00006B9E">
        <w:t xml:space="preserve"> </w:t>
      </w:r>
    </w:p>
    <w:p w:rsidR="00A71F05" w:rsidRPr="00006B9E" w:rsidRDefault="00A71F05" w:rsidP="00A71F05">
      <w:pPr>
        <w:widowControl/>
        <w:numPr>
          <w:ilvl w:val="0"/>
          <w:numId w:val="7"/>
        </w:numPr>
        <w:suppressAutoHyphens w:val="0"/>
        <w:spacing w:after="160" w:line="259" w:lineRule="auto"/>
        <w:rPr>
          <w:bCs/>
          <w:lang w:val="x-none"/>
        </w:rPr>
      </w:pPr>
      <w:r w:rsidRPr="00006B9E">
        <w:rPr>
          <w:bCs/>
          <w:lang w:val="x-none"/>
        </w:rPr>
        <w:t>Tıbbi Deontoloji Tüzüğünün 8, 9 ve 39 uncu maddeleri,</w:t>
      </w:r>
    </w:p>
    <w:p w:rsidR="00A71F05" w:rsidRPr="00006B9E" w:rsidRDefault="00A71F05" w:rsidP="00A71F05">
      <w:pPr>
        <w:widowControl/>
        <w:numPr>
          <w:ilvl w:val="0"/>
          <w:numId w:val="7"/>
        </w:numPr>
        <w:suppressAutoHyphens w:val="0"/>
        <w:spacing w:after="160" w:line="259" w:lineRule="auto"/>
        <w:rPr>
          <w:b/>
        </w:rPr>
      </w:pPr>
      <w:r w:rsidRPr="00006B9E">
        <w:rPr>
          <w:bCs/>
        </w:rPr>
        <w:t>Ayakta Teşhis ve Tedavi Yapılan Özel Sağlık Kuruluşları Hakkında Yönetmeliğin 29 ve 31 inci maddeleri,</w:t>
      </w:r>
    </w:p>
    <w:p w:rsidR="00A71F05" w:rsidRPr="00006B9E" w:rsidRDefault="00A71F05" w:rsidP="00A71F05">
      <w:pPr>
        <w:widowControl/>
        <w:numPr>
          <w:ilvl w:val="0"/>
          <w:numId w:val="7"/>
        </w:numPr>
        <w:suppressAutoHyphens w:val="0"/>
        <w:spacing w:after="160" w:line="259" w:lineRule="auto"/>
        <w:rPr>
          <w:b/>
        </w:rPr>
      </w:pPr>
      <w:r w:rsidRPr="00006B9E">
        <w:t>Ticari Reklam ve İlanlara İlişkin İlkeler ve Uygulama Esaslarına Dair Yönetmeliğin 5/a, 5/b, 5/e, 7/a, 7/c, 20 ve 21 inci maddeleri,</w:t>
      </w:r>
    </w:p>
    <w:p w:rsidR="00A71F05" w:rsidRPr="00006B9E" w:rsidRDefault="00A71F05" w:rsidP="00A71F05">
      <w:pPr>
        <w:widowControl/>
        <w:numPr>
          <w:ilvl w:val="0"/>
          <w:numId w:val="7"/>
        </w:numPr>
        <w:suppressAutoHyphens w:val="0"/>
        <w:spacing w:after="160" w:line="259" w:lineRule="auto"/>
      </w:pPr>
      <w:r w:rsidRPr="00006B9E">
        <w:t>Mülga 4077 sayılı Tüketicinin Korunması Hakkında Kanun’un 16 ncı maddesi,</w:t>
      </w:r>
    </w:p>
    <w:p w:rsidR="00A71F05" w:rsidRPr="00006B9E" w:rsidRDefault="00A71F05" w:rsidP="00A71F05">
      <w:pPr>
        <w:widowControl/>
        <w:numPr>
          <w:ilvl w:val="0"/>
          <w:numId w:val="7"/>
        </w:numPr>
        <w:suppressAutoHyphens w:val="0"/>
        <w:spacing w:after="160" w:line="259" w:lineRule="auto"/>
      </w:pPr>
      <w:r w:rsidRPr="00006B9E">
        <w:t>6502 sayılı Tüketicinin Korunması Hakkında Kanun’un 61 inci maddesi,</w:t>
      </w:r>
    </w:p>
    <w:p w:rsidR="00A71F05" w:rsidRPr="00006B9E" w:rsidRDefault="00A71F05" w:rsidP="00A71F05">
      <w:proofErr w:type="gramStart"/>
      <w:r w:rsidRPr="00006B9E">
        <w:rPr>
          <w:bCs/>
        </w:rPr>
        <w:t>hükümlerine</w:t>
      </w:r>
      <w:proofErr w:type="gramEnd"/>
      <w:r w:rsidRPr="00006B9E">
        <w:rPr>
          <w:bCs/>
        </w:rPr>
        <w:t xml:space="preserve"> aykırı </w:t>
      </w:r>
      <w:r w:rsidR="004D69C7" w:rsidRPr="00006B9E">
        <w:rPr>
          <w:bCs/>
        </w:rPr>
        <w:t>olduğuna</w:t>
      </w:r>
      <w:r w:rsidR="004D69C7" w:rsidRPr="00006B9E">
        <w:t>,</w:t>
      </w:r>
      <w:r w:rsidRPr="00006B9E">
        <w:t xml:space="preserve"> </w:t>
      </w:r>
    </w:p>
    <w:p w:rsidR="00A71F05" w:rsidRPr="00006B9E" w:rsidRDefault="00A71F05" w:rsidP="00A71F05"/>
    <w:p w:rsidR="00A71F05" w:rsidRPr="00006B9E" w:rsidRDefault="00A71F05" w:rsidP="00A71F05">
      <w:r w:rsidRPr="00006B9E">
        <w:t xml:space="preserve">Buna göre, reklam veren </w:t>
      </w:r>
      <w:r w:rsidRPr="00006B9E">
        <w:rPr>
          <w:b/>
        </w:rPr>
        <w:t xml:space="preserve">Mega Saç Ekimi Estetik Epilasyon ve Güzellik Merkezi Tic. Ltd. Şti. </w:t>
      </w:r>
      <w:r w:rsidRPr="00006B9E">
        <w:t xml:space="preserve">hakkında, 6502 sayılı Kanun’un 63 üncü ve 77/12 inci maddeleri ile mülga 4077 sayılı Kanunun 17 nci ve 25/8 inci maddeleri uyarınca </w:t>
      </w:r>
      <w:r w:rsidRPr="00006B9E">
        <w:rPr>
          <w:b/>
          <w:bCs/>
        </w:rPr>
        <w:t xml:space="preserve">anılan reklamları durdurma cezası </w:t>
      </w:r>
      <w:r w:rsidR="004D69C7"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23</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2014/911</w:t>
      </w:r>
    </w:p>
    <w:p w:rsidR="00A71F05" w:rsidRPr="00006B9E" w:rsidRDefault="00A71F05" w:rsidP="00A71F05">
      <w:pPr>
        <w:rPr>
          <w:b/>
        </w:rPr>
      </w:pPr>
    </w:p>
    <w:p w:rsidR="00A71F05" w:rsidRPr="00006B9E" w:rsidRDefault="00A71F05" w:rsidP="00A71F05">
      <w:pPr>
        <w:widowControl/>
        <w:numPr>
          <w:ilvl w:val="8"/>
          <w:numId w:val="10"/>
        </w:numPr>
        <w:suppressAutoHyphens w:val="0"/>
        <w:jc w:val="left"/>
        <w:rPr>
          <w:b/>
          <w:highlight w:val="yellow"/>
          <w:lang w:val="x-none"/>
        </w:rPr>
      </w:pPr>
      <w:proofErr w:type="gramStart"/>
      <w:r w:rsidRPr="00006B9E">
        <w:rPr>
          <w:b/>
        </w:rPr>
        <w:t>Şikayet</w:t>
      </w:r>
      <w:proofErr w:type="gramEnd"/>
      <w:r w:rsidRPr="00006B9E">
        <w:rPr>
          <w:b/>
        </w:rPr>
        <w:t xml:space="preserve"> Edilen:</w:t>
      </w:r>
      <w:r w:rsidRPr="00006B9E">
        <w:t xml:space="preserve"> </w:t>
      </w:r>
      <w:r w:rsidRPr="00006B9E">
        <w:rPr>
          <w:b/>
          <w:color w:val="000000"/>
        </w:rPr>
        <w:t>Atasun Optik Perakende Tic. A. Ş.</w:t>
      </w:r>
    </w:p>
    <w:p w:rsidR="00A71F05" w:rsidRPr="00006B9E" w:rsidRDefault="00A71F05" w:rsidP="00A71F05">
      <w:pPr>
        <w:widowControl/>
        <w:numPr>
          <w:ilvl w:val="8"/>
          <w:numId w:val="10"/>
        </w:numPr>
        <w:suppressAutoHyphens w:val="0"/>
        <w:jc w:val="left"/>
        <w:rPr>
          <w:b/>
          <w:highlight w:val="yellow"/>
          <w:lang w:val="x-none"/>
        </w:rPr>
      </w:pPr>
    </w:p>
    <w:p w:rsidR="00A71F05" w:rsidRPr="00006B9E" w:rsidRDefault="00A71F05" w:rsidP="00A71F05">
      <w:pPr>
        <w:rPr>
          <w:highlight w:val="white"/>
        </w:rPr>
      </w:pPr>
      <w:proofErr w:type="gramStart"/>
      <w:r w:rsidRPr="00006B9E">
        <w:rPr>
          <w:b/>
        </w:rPr>
        <w:t>Şikayet</w:t>
      </w:r>
      <w:proofErr w:type="gramEnd"/>
      <w:r w:rsidRPr="00006B9E">
        <w:rPr>
          <w:b/>
        </w:rPr>
        <w:t xml:space="preserve"> Edilen Reklam:</w:t>
      </w:r>
      <w:r w:rsidRPr="00006B9E">
        <w:rPr>
          <w:i/>
        </w:rPr>
        <w:t xml:space="preserve"> </w:t>
      </w:r>
      <w:hyperlink r:id="rId21" w:tgtFrame="_blank" w:history="1">
        <w:r w:rsidRPr="00006B9E">
          <w:rPr>
            <w:color w:val="0000FF"/>
            <w:u w:val="single" w:color="0000FF"/>
          </w:rPr>
          <w:t>www.atasunoptik.com.tr</w:t>
        </w:r>
      </w:hyperlink>
      <w:r w:rsidRPr="00006B9E">
        <w:t xml:space="preserve"> ve </w:t>
      </w:r>
      <w:hyperlink r:id="rId22" w:tgtFrame="_blank" w:history="1">
        <w:r w:rsidRPr="00006B9E">
          <w:rPr>
            <w:color w:val="0000FF"/>
            <w:u w:val="single" w:color="0000FF"/>
          </w:rPr>
          <w:t>www.atasunoptik.com.tr/soru-cevap</w:t>
        </w:r>
      </w:hyperlink>
      <w:r w:rsidRPr="00006B9E">
        <w:t xml:space="preserve">   adresli internet siteleri ile  </w:t>
      </w:r>
      <w:r w:rsidRPr="00006B9E">
        <w:rPr>
          <w:i/>
          <w:highlight w:val="white"/>
        </w:rPr>
        <w:t>“Tam sana, tam bütçene göre...%50'ye varan indirimlerle</w:t>
      </w:r>
      <w:r w:rsidRPr="00006B9E">
        <w:rPr>
          <w:highlight w:val="white"/>
        </w:rPr>
        <w:t xml:space="preserve">” başlıklı </w:t>
      </w:r>
      <w:r w:rsidRPr="00006B9E">
        <w:rPr>
          <w:highlight w:val="white"/>
        </w:rPr>
        <w:lastRenderedPageBreak/>
        <w:t>televizyon reklamları</w:t>
      </w:r>
    </w:p>
    <w:p w:rsidR="00A71F05" w:rsidRPr="00006B9E" w:rsidRDefault="00A71F05" w:rsidP="00A71F05">
      <w:pPr>
        <w:rPr>
          <w:rFonts w:eastAsia="Times New Roman"/>
          <w:color w:val="000000"/>
          <w:highlight w:val="yellow"/>
        </w:rPr>
      </w:pPr>
    </w:p>
    <w:p w:rsidR="00A71F05" w:rsidRPr="00006B9E" w:rsidRDefault="00A71F05" w:rsidP="00A71F05">
      <w:r w:rsidRPr="00006B9E">
        <w:rPr>
          <w:b/>
        </w:rPr>
        <w:t>Reklam Yayın Tarihi:</w:t>
      </w:r>
      <w:r w:rsidRPr="00006B9E">
        <w:t xml:space="preserve"> 15.8.2014, 27.8.2014, 2.5.2014</w:t>
      </w:r>
    </w:p>
    <w:p w:rsidR="00A71F05" w:rsidRPr="00006B9E" w:rsidRDefault="00A71F05" w:rsidP="00A71F05"/>
    <w:p w:rsidR="00A71F05" w:rsidRPr="00006B9E" w:rsidRDefault="00A71F05" w:rsidP="00A71F05">
      <w:r w:rsidRPr="00006B9E">
        <w:rPr>
          <w:b/>
        </w:rPr>
        <w:t xml:space="preserve">Yayınlandığı Mecra: </w:t>
      </w:r>
      <w:r w:rsidRPr="00006B9E">
        <w:t>İnternet, Televizyon</w:t>
      </w:r>
    </w:p>
    <w:p w:rsidR="00A71F05" w:rsidRPr="00006B9E" w:rsidRDefault="00A71F05" w:rsidP="00A71F05"/>
    <w:p w:rsidR="00A71F05" w:rsidRPr="00006B9E" w:rsidRDefault="00A71F05" w:rsidP="00A71F05">
      <w:pPr>
        <w:spacing w:line="240" w:lineRule="atLeast"/>
      </w:pPr>
      <w:r w:rsidRPr="00006B9E">
        <w:rPr>
          <w:b/>
        </w:rPr>
        <w:t xml:space="preserve">Tespitler: </w:t>
      </w:r>
      <w:proofErr w:type="gramStart"/>
      <w:r w:rsidRPr="00006B9E">
        <w:t>Şikayet</w:t>
      </w:r>
      <w:proofErr w:type="gramEnd"/>
      <w:r w:rsidRPr="00006B9E">
        <w:t xml:space="preserve"> edilen kuruluşa ait,</w:t>
      </w:r>
    </w:p>
    <w:p w:rsidR="00A71F05" w:rsidRPr="00006B9E" w:rsidRDefault="00A71F05" w:rsidP="00A71F05">
      <w:pPr>
        <w:spacing w:line="240" w:lineRule="atLeast"/>
      </w:pPr>
    </w:p>
    <w:p w:rsidR="00A71F05" w:rsidRPr="00006B9E" w:rsidRDefault="00A71F05" w:rsidP="00A71F05">
      <w:pPr>
        <w:widowControl/>
        <w:suppressAutoHyphens w:val="0"/>
        <w:autoSpaceDE w:val="0"/>
        <w:autoSpaceDN w:val="0"/>
        <w:adjustRightInd w:val="0"/>
        <w:spacing w:line="276" w:lineRule="auto"/>
      </w:pPr>
      <w:r w:rsidRPr="00006B9E">
        <w:t xml:space="preserve">www.atasunoptik.com.tr adresli internet sitesinin 15.8.2014 tarihli görünümünde; ana sayfada; </w:t>
      </w:r>
      <w:r w:rsidRPr="00006B9E">
        <w:rPr>
          <w:i/>
        </w:rPr>
        <w:t>"  Güneş gözlüklerinde etiket fiyatı üzerinden indirim! Kırmızı etiketliler %55*, sarı etiketliler %40" ,  "  2014 sezonu dünya markası güneş gözlüklerinde %55'e varan indirim. Guccı, Tommy, Hılfıger, Guess, Mustang, Osse, Hawk, Carrera, Esprit, TagHeuer ve çok daha fazlası %55'e varan indirimle."</w:t>
      </w:r>
      <w:r w:rsidRPr="00006B9E">
        <w:t>, şeklinde ifadelere yer verildiği;  " Fırsatlarımız - Yedek gözlüğünüz eksta 30 TL indirim ile!" başlığı altında,</w:t>
      </w:r>
      <w:r w:rsidRPr="00006B9E">
        <w:rPr>
          <w:i/>
        </w:rPr>
        <w:t xml:space="preserve"> " Atasun Optik'te Araba, Plaj ve Farklı Tarzlar için Yedekleyin!</w:t>
      </w:r>
      <w:r w:rsidRPr="00006B9E">
        <w:rPr>
          <w:i/>
          <w:highlight w:val="white"/>
        </w:rPr>
        <w:t>Atasun Optik mağazalarından 1 adet güneş gözlüğü alana,</w:t>
      </w:r>
      <w:r w:rsidRPr="00006B9E">
        <w:rPr>
          <w:i/>
        </w:rPr>
        <w:t> </w:t>
      </w:r>
      <w:r w:rsidRPr="00006B9E">
        <w:rPr>
          <w:i/>
          <w:highlight w:val="white"/>
        </w:rPr>
        <w:t>69 TL'lik güneş gözlükleri sadece 39 TL</w:t>
      </w:r>
      <w:r w:rsidRPr="00006B9E">
        <w:rPr>
          <w:i/>
        </w:rPr>
        <w:t> </w:t>
      </w:r>
      <w:r w:rsidRPr="00006B9E">
        <w:rPr>
          <w:i/>
          <w:highlight w:val="white"/>
        </w:rPr>
        <w:t>ya da</w:t>
      </w:r>
      <w:r w:rsidRPr="00006B9E">
        <w:rPr>
          <w:i/>
        </w:rPr>
        <w:t> </w:t>
      </w:r>
      <w:r w:rsidRPr="00006B9E">
        <w:rPr>
          <w:i/>
          <w:highlight w:val="white"/>
        </w:rPr>
        <w:t>dilediğiniz güneş</w:t>
      </w:r>
      <w:r w:rsidRPr="00006B9E">
        <w:rPr>
          <w:i/>
        </w:rPr>
        <w:t> </w:t>
      </w:r>
      <w:r w:rsidRPr="00006B9E">
        <w:rPr>
          <w:i/>
          <w:highlight w:val="white"/>
        </w:rPr>
        <w:t>gözlüğü mevcut indirimlere ek 30 TL indirimli!Tüm ürünlerin aynı faturada işlem görmesi şartıyla, 1 adet güneş gözlüğüyle birlikte alınan 2</w:t>
      </w:r>
      <w:proofErr w:type="gramStart"/>
      <w:r w:rsidRPr="00006B9E">
        <w:rPr>
          <w:i/>
          <w:highlight w:val="white"/>
        </w:rPr>
        <w:t>.,</w:t>
      </w:r>
      <w:proofErr w:type="gramEnd"/>
      <w:r w:rsidRPr="00006B9E">
        <w:rPr>
          <w:i/>
          <w:highlight w:val="white"/>
        </w:rPr>
        <w:t xml:space="preserve"> 3. ve 4. güneş gözlüklerinin her birine 30 TL indirim uygulanır.Fırsat 30</w:t>
      </w:r>
      <w:r w:rsidRPr="00006B9E">
        <w:rPr>
          <w:i/>
        </w:rPr>
        <w:t> </w:t>
      </w:r>
      <w:r w:rsidRPr="00006B9E">
        <w:rPr>
          <w:i/>
          <w:highlight w:val="white"/>
        </w:rPr>
        <w:t>Haziran 2014'e kadar ve yalnızca güneş gözlükleri için geçerlidir; cam, numaralı gözlük ya da lens alımlarında kullanılamaz.Ekonomik Fiyat Garantisi kapsamında, hasarsız ürün ve orijinal fatura ibrazı ile birlikte fatura tarihinden itibaren 7 güne kadar koşulsuz ürün iadesi, 30 güne kadar sadece</w:t>
      </w:r>
      <w:r w:rsidRPr="00006B9E">
        <w:rPr>
          <w:i/>
        </w:rPr>
        <w:t> </w:t>
      </w:r>
      <w:r w:rsidRPr="00006B9E">
        <w:rPr>
          <w:i/>
          <w:highlight w:val="white"/>
        </w:rPr>
        <w:t>1 kere değişim hakkı mevcuttur.Müşteri elinde hasar görmüş ürünlerin iadesi ve değişimi kabul edilmez.Araba, plaj ve farklı tarzlar için yedekleyin!1 adet güneş gözlüğü alana 69 TL'lik güneş gözlükleri sadece 39 TL ya da dilediğiniz güneş gözlüğü mvcut indirimlere ek 30 TL indirimli!</w:t>
      </w:r>
      <w:r w:rsidRPr="00006B9E">
        <w:rPr>
          <w:i/>
        </w:rPr>
        <w:t xml:space="preserve">7 günde iade, </w:t>
      </w:r>
      <w:r w:rsidRPr="00006B9E">
        <w:rPr>
          <w:i/>
          <w:u w:val="single"/>
        </w:rPr>
        <w:t>en ekonomik fiyat garantisi</w:t>
      </w:r>
      <w:r w:rsidRPr="00006B9E">
        <w:rPr>
          <w:i/>
        </w:rPr>
        <w:t xml:space="preserve">, 30 günde değişim."  </w:t>
      </w:r>
      <w:r w:rsidRPr="00006B9E">
        <w:t xml:space="preserve">şeklinde ifadelere yer verildiği; </w:t>
      </w:r>
    </w:p>
    <w:p w:rsidR="00A71F05" w:rsidRPr="00006B9E" w:rsidRDefault="00A71F05" w:rsidP="00A71F05">
      <w:pPr>
        <w:widowControl/>
        <w:suppressAutoHyphens w:val="0"/>
        <w:autoSpaceDE w:val="0"/>
        <w:autoSpaceDN w:val="0"/>
        <w:adjustRightInd w:val="0"/>
        <w:spacing w:line="276" w:lineRule="auto"/>
      </w:pPr>
    </w:p>
    <w:p w:rsidR="00A71F05" w:rsidRPr="00006B9E" w:rsidRDefault="00A71F05" w:rsidP="00A71F05">
      <w:pPr>
        <w:widowControl/>
        <w:suppressAutoHyphens w:val="0"/>
        <w:autoSpaceDE w:val="0"/>
        <w:autoSpaceDN w:val="0"/>
        <w:adjustRightInd w:val="0"/>
        <w:spacing w:line="276" w:lineRule="auto"/>
      </w:pPr>
      <w:r w:rsidRPr="00006B9E">
        <w:t xml:space="preserve">www.atasunoptik.com.tr/soru-cevap adresli internet sitesinin 27.8.2014 tarihli görünümünde, </w:t>
      </w:r>
      <w:r w:rsidRPr="00006B9E">
        <w:rPr>
          <w:i/>
        </w:rPr>
        <w:t xml:space="preserve">"  Bütün mağazalarımızda, yıl boyunca çerçeve + cam </w:t>
      </w:r>
      <w:proofErr w:type="gramStart"/>
      <w:r w:rsidRPr="00006B9E">
        <w:rPr>
          <w:i/>
        </w:rPr>
        <w:t>dahil</w:t>
      </w:r>
      <w:proofErr w:type="gramEnd"/>
      <w:r w:rsidRPr="00006B9E">
        <w:rPr>
          <w:i/>
        </w:rPr>
        <w:t xml:space="preserve"> 68 TL'ye yüzlerce çeşit gözlük bulabilirsiniz.Ayrıca SGK’lıysanız, SGK hakkınızı son 3 sene içerisinde kullanmadıysanız veya cam numaralarınız değiştiyse, SGK ile anlaşmalı herhangi bir kurumda muayene olarak reçete alabilir ve gözlüklerinizi yok paraya alabilirsiniz.(...)68 TL'ye sattığınız optik gözlükler, hangi markalara ait?" </w:t>
      </w:r>
      <w:r w:rsidRPr="00006B9E">
        <w:t>şeklinde ifadelere yer verildiği;</w:t>
      </w:r>
    </w:p>
    <w:p w:rsidR="00A71F05" w:rsidRPr="00006B9E" w:rsidRDefault="00A71F05" w:rsidP="00A71F05">
      <w:pPr>
        <w:widowControl/>
        <w:suppressAutoHyphens w:val="0"/>
        <w:autoSpaceDE w:val="0"/>
        <w:autoSpaceDN w:val="0"/>
        <w:adjustRightInd w:val="0"/>
        <w:spacing w:line="276" w:lineRule="auto"/>
      </w:pPr>
    </w:p>
    <w:p w:rsidR="00A71F05" w:rsidRPr="00006B9E" w:rsidRDefault="00A71F05" w:rsidP="00A71F05">
      <w:pPr>
        <w:widowControl/>
        <w:suppressAutoHyphens w:val="0"/>
        <w:autoSpaceDE w:val="0"/>
        <w:autoSpaceDN w:val="0"/>
        <w:adjustRightInd w:val="0"/>
        <w:spacing w:line="276" w:lineRule="auto"/>
      </w:pPr>
      <w:proofErr w:type="gramStart"/>
      <w:r w:rsidRPr="00006B9E">
        <w:t>2.5.2014 tarihinde 'Kral TV' isimli televizyon kanalında yayınlanan reklam filminde,</w:t>
      </w:r>
      <w:r w:rsidRPr="00006B9E">
        <w:rPr>
          <w:i/>
        </w:rPr>
        <w:t xml:space="preserve"> “Tam sana, tam bütçene göre dünya markası güneş gözlüklerinde tüm 2014 sezonu modelleri %50'ye varan indirimlerle Atasun Optik'te, Atasun Optik güneş gözlüğünde de hem uzman hem ekonomik” </w:t>
      </w:r>
      <w:r w:rsidRPr="00006B9E">
        <w:t xml:space="preserve">ifadelerine yer verildiği ve tüketicilerin bilgilendirilmesine yönelik ilave açıklamalar içeren altyazı metninde </w:t>
      </w:r>
      <w:r w:rsidRPr="00006B9E">
        <w:rPr>
          <w:i/>
        </w:rPr>
        <w:t>" %50 indirim, Gucci, Tomy Hilfiger ve Guess gibi kırmızı etiketli güneş gözlüklerinde(Cartier hariç) 30 Haziran 2014'e kadar geçerlidir."</w:t>
      </w:r>
      <w:r w:rsidRPr="00006B9E">
        <w:t xml:space="preserve"> şeklinde ifadelere yer verildiği tespit edilmiştir.</w:t>
      </w:r>
      <w:proofErr w:type="gramEnd"/>
    </w:p>
    <w:p w:rsidR="00A71F05" w:rsidRPr="00006B9E" w:rsidRDefault="00A71F05" w:rsidP="00A71F05">
      <w:pPr>
        <w:widowControl/>
        <w:suppressAutoHyphens w:val="0"/>
        <w:autoSpaceDE w:val="0"/>
        <w:autoSpaceDN w:val="0"/>
        <w:adjustRightInd w:val="0"/>
        <w:spacing w:line="276" w:lineRule="auto"/>
      </w:pPr>
    </w:p>
    <w:p w:rsidR="00A71F05" w:rsidRPr="00006B9E" w:rsidRDefault="00A71F05" w:rsidP="00A71F05">
      <w:r w:rsidRPr="00006B9E">
        <w:rPr>
          <w:b/>
        </w:rPr>
        <w:t xml:space="preserve"> </w:t>
      </w:r>
      <w:proofErr w:type="gramStart"/>
      <w:r w:rsidRPr="00006B9E">
        <w:rPr>
          <w:b/>
        </w:rPr>
        <w:t xml:space="preserve">Değerlendirme/Karar: </w:t>
      </w:r>
      <w:r w:rsidRPr="00006B9E">
        <w:t xml:space="preserve">İnceleme konusu; </w:t>
      </w:r>
      <w:hyperlink r:id="rId23" w:history="1">
        <w:r w:rsidRPr="00006B9E">
          <w:rPr>
            <w:rStyle w:val="Kpr"/>
          </w:rPr>
          <w:t>www.atasunoptik.com.tr</w:t>
        </w:r>
      </w:hyperlink>
      <w:r w:rsidRPr="00006B9E">
        <w:t xml:space="preserve"> adresli internet sitesinin </w:t>
      </w:r>
      <w:r w:rsidRPr="00006B9E">
        <w:lastRenderedPageBreak/>
        <w:t xml:space="preserve">15.8.2014 tarihli görünümünde; anasayfada yer alan ifadelerde, kampanya bilgilerine ilişkin olarak indirim döneminin başlama ve bitiş tarihlerine yer verilmediği; </w:t>
      </w:r>
      <w:r w:rsidRPr="00006B9E">
        <w:rPr>
          <w:i/>
        </w:rPr>
        <w:t>"Fırsatlarımız - Yedek gözlüğünüz eksta 30 TL indirim ile!"</w:t>
      </w:r>
      <w:r w:rsidRPr="00006B9E">
        <w:t xml:space="preserve"> başlığı altında yer verilen ifadelerde ise kampanya bilgilerine ilişkin olarak indirim döneminin başlama tarihine yer verilmediği,</w:t>
      </w:r>
      <w:proofErr w:type="gramEnd"/>
    </w:p>
    <w:p w:rsidR="00A71F05" w:rsidRPr="00006B9E" w:rsidRDefault="00A71F05" w:rsidP="00A71F05">
      <w:pPr>
        <w:widowControl/>
        <w:suppressAutoHyphens w:val="0"/>
        <w:autoSpaceDE w:val="0"/>
        <w:autoSpaceDN w:val="0"/>
        <w:adjustRightInd w:val="0"/>
        <w:spacing w:line="276" w:lineRule="auto"/>
      </w:pPr>
    </w:p>
    <w:p w:rsidR="00A71F05" w:rsidRPr="00006B9E" w:rsidRDefault="006342F4" w:rsidP="00A71F05">
      <w:pPr>
        <w:widowControl/>
        <w:suppressAutoHyphens w:val="0"/>
        <w:autoSpaceDE w:val="0"/>
        <w:autoSpaceDN w:val="0"/>
        <w:adjustRightInd w:val="0"/>
        <w:spacing w:line="276" w:lineRule="auto"/>
      </w:pPr>
      <w:hyperlink r:id="rId24" w:history="1">
        <w:r w:rsidR="00A71F05" w:rsidRPr="00006B9E">
          <w:rPr>
            <w:rStyle w:val="Kpr"/>
          </w:rPr>
          <w:t>www.atasunoptik.com.tr/soru-cevap</w:t>
        </w:r>
      </w:hyperlink>
      <w:r w:rsidR="00A71F05" w:rsidRPr="00006B9E">
        <w:t xml:space="preserve"> adresli internet sitesinin 27.8.2014 tarihli görünümünde yer verilen ifadelerin haksız rekabete yol açıcı nitelikte olduğu, ayrıca, tanıtımı yapılan ve tıbbi cihaz kapsamında değerlendirilen optik gözlüklerin mevzuat gereği tanıtımının yapılamayacağı,</w:t>
      </w:r>
    </w:p>
    <w:p w:rsidR="00A71F05" w:rsidRPr="00006B9E" w:rsidRDefault="00A71F05" w:rsidP="00A71F05">
      <w:pPr>
        <w:widowControl/>
        <w:suppressAutoHyphens w:val="0"/>
        <w:autoSpaceDE w:val="0"/>
        <w:autoSpaceDN w:val="0"/>
        <w:adjustRightInd w:val="0"/>
        <w:spacing w:line="276" w:lineRule="auto"/>
      </w:pPr>
    </w:p>
    <w:p w:rsidR="00A71F05" w:rsidRPr="00006B9E" w:rsidRDefault="00A71F05" w:rsidP="00A71F05">
      <w:pPr>
        <w:widowControl/>
        <w:suppressAutoHyphens w:val="0"/>
        <w:autoSpaceDE w:val="0"/>
        <w:autoSpaceDN w:val="0"/>
        <w:adjustRightInd w:val="0"/>
        <w:spacing w:line="276" w:lineRule="auto"/>
      </w:pPr>
      <w:proofErr w:type="gramStart"/>
      <w:r w:rsidRPr="00006B9E">
        <w:t>2.5.2014 tarihinde 'Kral TV' isimli televizyon kanalında yayınlanan reklam filminde,</w:t>
      </w:r>
      <w:r w:rsidRPr="00006B9E">
        <w:rPr>
          <w:i/>
        </w:rPr>
        <w:t xml:space="preserve"> “Tam sana, tam bütçene göre dünya markası güneş gözlüklerinde tüm 2014 sezonu modelleri %50'ye varan indirimlerle Atasun Optik'te, Atasun Optik güneş gözlüğünde de hem uzman hem ekonomik” </w:t>
      </w:r>
      <w:r w:rsidRPr="00006B9E">
        <w:t xml:space="preserve">ifadelerine yer verildiği ve tüketicilerin bilgilendirilmesine yönelik ilave açıklamalar içeren altyazı metninde </w:t>
      </w:r>
      <w:r w:rsidRPr="00006B9E">
        <w:rPr>
          <w:i/>
        </w:rPr>
        <w:t xml:space="preserve">" %50 indirim, Gucci, Tomy Hilfiger ve Guess gibi kırmızı etiketli güneş gözlüklerinde(Cartier hariç) 30 Haziran 2014'e kadar geçerlidir."   </w:t>
      </w:r>
      <w:r w:rsidRPr="00006B9E">
        <w:t xml:space="preserve"> şeklinde ifadelere yer verildiği; ancak, söz konusu ifadelerde, kampanya bilgilerine ilişkin olarak indirim döneminin başlama tarihine yer verilmediği,</w:t>
      </w:r>
      <w:proofErr w:type="gramEnd"/>
    </w:p>
    <w:p w:rsidR="00A71F05" w:rsidRPr="00006B9E" w:rsidRDefault="00A71F05" w:rsidP="00A71F05">
      <w:pPr>
        <w:autoSpaceDE w:val="0"/>
        <w:autoSpaceDN w:val="0"/>
        <w:adjustRightInd w:val="0"/>
        <w:spacing w:line="276" w:lineRule="auto"/>
      </w:pPr>
    </w:p>
    <w:p w:rsidR="00A71F05" w:rsidRPr="00006B9E" w:rsidRDefault="00A71F05" w:rsidP="00A71F05">
      <w:pPr>
        <w:autoSpaceDE w:val="0"/>
        <w:autoSpaceDN w:val="0"/>
        <w:adjustRightInd w:val="0"/>
        <w:spacing w:line="276" w:lineRule="auto"/>
      </w:pPr>
      <w:r w:rsidRPr="00006B9E">
        <w:t>Bu bağlamda; incelemeye konu olan reklamlarda kullanılan ifadelerin diğer kuruluşlar açısından haksız rekabete sebebiyet verdiği, tüketicileri yanıltıcı ve aldatıcı nitelikte olduğu; tüm bu durumların,</w:t>
      </w:r>
    </w:p>
    <w:p w:rsidR="00A71F05" w:rsidRPr="00006B9E" w:rsidRDefault="00A71F05" w:rsidP="00A71F05">
      <w:pPr>
        <w:autoSpaceDE w:val="0"/>
        <w:autoSpaceDN w:val="0"/>
        <w:adjustRightInd w:val="0"/>
        <w:spacing w:line="276" w:lineRule="auto"/>
      </w:pPr>
    </w:p>
    <w:p w:rsidR="00A71F05" w:rsidRPr="00006B9E" w:rsidRDefault="00A71F05" w:rsidP="00A71F05">
      <w:pPr>
        <w:pStyle w:val="ListeParagraf"/>
        <w:widowControl/>
        <w:numPr>
          <w:ilvl w:val="0"/>
          <w:numId w:val="7"/>
        </w:numPr>
        <w:suppressAutoHyphens w:val="0"/>
        <w:autoSpaceDE w:val="0"/>
        <w:autoSpaceDN w:val="0"/>
        <w:adjustRightInd w:val="0"/>
        <w:spacing w:after="180" w:line="276" w:lineRule="auto"/>
        <w:contextualSpacing/>
      </w:pPr>
      <w:r w:rsidRPr="00006B9E">
        <w:t>Tıbbi Cihaz Satış, Reklam ve Tanıtım Yönetmeliğinin 2 nci, 15 inci ve 16 ncı maddeleri,</w:t>
      </w:r>
    </w:p>
    <w:p w:rsidR="00A71F05" w:rsidRPr="00006B9E" w:rsidRDefault="00A71F05" w:rsidP="00A71F05">
      <w:pPr>
        <w:widowControl/>
        <w:numPr>
          <w:ilvl w:val="0"/>
          <w:numId w:val="7"/>
        </w:numPr>
        <w:suppressAutoHyphens w:val="0"/>
        <w:spacing w:after="160" w:line="259" w:lineRule="auto"/>
        <w:rPr>
          <w:b/>
        </w:rPr>
      </w:pPr>
      <w:r w:rsidRPr="00006B9E">
        <w:t>Ticari Reklam ve İlanlara İlişkin İlkeler ve Uygulama Esaslarına Dair Yönetmeliğin 5/a, 5/b, 5/e, 7/a, 7/c, 8, 12 ve 21 inci maddeleri,</w:t>
      </w:r>
    </w:p>
    <w:p w:rsidR="00A71F05" w:rsidRPr="00006B9E" w:rsidRDefault="00A71F05" w:rsidP="00A71F05">
      <w:pPr>
        <w:widowControl/>
        <w:numPr>
          <w:ilvl w:val="0"/>
          <w:numId w:val="7"/>
        </w:numPr>
        <w:tabs>
          <w:tab w:val="left" w:pos="-284"/>
          <w:tab w:val="left" w:pos="709"/>
        </w:tabs>
        <w:suppressAutoHyphens w:val="0"/>
        <w:spacing w:after="160" w:line="259" w:lineRule="auto"/>
      </w:pPr>
      <w:r w:rsidRPr="00006B9E">
        <w:t>Mülga 4077 sayılı Tüketicinin Korunması Hakkında Kanun’un 16 ncı maddesi,</w:t>
      </w:r>
    </w:p>
    <w:p w:rsidR="00A71F05" w:rsidRPr="00006B9E" w:rsidRDefault="00A71F05" w:rsidP="00A71F05">
      <w:pPr>
        <w:widowControl/>
        <w:numPr>
          <w:ilvl w:val="0"/>
          <w:numId w:val="7"/>
        </w:numPr>
        <w:suppressAutoHyphens w:val="0"/>
        <w:spacing w:after="160" w:line="259" w:lineRule="auto"/>
      </w:pPr>
      <w:r w:rsidRPr="00006B9E">
        <w:t>6502 sayılı Tüketicinin Korunması Hakkında Kanun’un 61 inci maddesi,</w:t>
      </w:r>
    </w:p>
    <w:p w:rsidR="00A71F05" w:rsidRPr="00006B9E" w:rsidRDefault="00A71F05" w:rsidP="00A71F05">
      <w:proofErr w:type="gramStart"/>
      <w:r w:rsidRPr="00006B9E">
        <w:rPr>
          <w:bCs/>
        </w:rPr>
        <w:t>hükümlerine</w:t>
      </w:r>
      <w:proofErr w:type="gramEnd"/>
      <w:r w:rsidRPr="00006B9E">
        <w:rPr>
          <w:bCs/>
        </w:rPr>
        <w:t xml:space="preserve"> aykırı </w:t>
      </w:r>
      <w:r w:rsidR="004D69C7" w:rsidRPr="00006B9E">
        <w:rPr>
          <w:bCs/>
        </w:rPr>
        <w:t>olduğuna</w:t>
      </w:r>
      <w:r w:rsidR="004D69C7" w:rsidRPr="00006B9E">
        <w:t>,</w:t>
      </w:r>
      <w:r w:rsidRPr="00006B9E">
        <w:t xml:space="preserve"> </w:t>
      </w:r>
    </w:p>
    <w:p w:rsidR="00A71F05" w:rsidRPr="00006B9E" w:rsidRDefault="00A71F05" w:rsidP="00A71F05"/>
    <w:p w:rsidR="00A71F05" w:rsidRPr="00006B9E" w:rsidRDefault="00A71F05" w:rsidP="00A71F05">
      <w:r w:rsidRPr="00006B9E">
        <w:t xml:space="preserve">Buna göre, reklam veren </w:t>
      </w:r>
      <w:r w:rsidRPr="00006B9E">
        <w:rPr>
          <w:b/>
          <w:color w:val="000000"/>
        </w:rPr>
        <w:t xml:space="preserve">Atasun Optik Perakende Tic. A.Ş. </w:t>
      </w:r>
      <w:r w:rsidRPr="00006B9E">
        <w:t>hakkında, 6502 sayılı Kanun’un 63 üncü ve 77/12 nci maddeleri</w:t>
      </w:r>
      <w:r w:rsidRPr="00006B9E">
        <w:rPr>
          <w:b/>
        </w:rPr>
        <w:t xml:space="preserve"> </w:t>
      </w:r>
      <w:r w:rsidRPr="00006B9E">
        <w:t xml:space="preserve">uyarınca </w:t>
      </w:r>
      <w:r w:rsidRPr="00006B9E">
        <w:rPr>
          <w:b/>
        </w:rPr>
        <w:t xml:space="preserve">50.000 TL (Ellibin Türk Lirası) idari para ve anılan reklamları durdurma </w:t>
      </w:r>
      <w:r w:rsidRPr="00006B9E">
        <w:t xml:space="preserve">cezaları </w:t>
      </w:r>
      <w:r w:rsidR="004D69C7" w:rsidRPr="00006B9E">
        <w:t xml:space="preserve">verilmesine </w:t>
      </w:r>
      <w:r w:rsidRPr="00006B9E">
        <w:t>karar verilmiştir.</w:t>
      </w:r>
    </w:p>
    <w:p w:rsidR="00A71F05" w:rsidRPr="00006B9E" w:rsidRDefault="00A71F05" w:rsidP="00A71F05">
      <w:pPr>
        <w:rPr>
          <w:b/>
        </w:rPr>
      </w:pPr>
    </w:p>
    <w:p w:rsidR="00A71F05" w:rsidRPr="00006B9E" w:rsidRDefault="000E2985" w:rsidP="00A71F05">
      <w:pPr>
        <w:rPr>
          <w:b/>
        </w:rPr>
      </w:pPr>
      <w:r w:rsidRPr="00006B9E">
        <w:rPr>
          <w:b/>
        </w:rPr>
        <w:t>24</w:t>
      </w:r>
      <w:r w:rsidR="00A71F05" w:rsidRPr="00006B9E">
        <w:rPr>
          <w:b/>
        </w:rPr>
        <w:t xml:space="preserve">) </w:t>
      </w:r>
    </w:p>
    <w:p w:rsidR="00A71F05" w:rsidRPr="00006B9E" w:rsidRDefault="00A71F05" w:rsidP="00A71F05">
      <w:pPr>
        <w:rPr>
          <w:b/>
        </w:rPr>
      </w:pPr>
    </w:p>
    <w:p w:rsidR="00A71F05" w:rsidRPr="00006B9E" w:rsidRDefault="00A71F05" w:rsidP="00A71F05">
      <w:pPr>
        <w:spacing w:line="276" w:lineRule="auto"/>
      </w:pPr>
      <w:r w:rsidRPr="00006B9E">
        <w:rPr>
          <w:b/>
        </w:rPr>
        <w:t>Dosya No: 2014/735</w:t>
      </w:r>
    </w:p>
    <w:p w:rsidR="00196965" w:rsidRPr="00006B9E" w:rsidRDefault="00196965" w:rsidP="00A71F05">
      <w:pPr>
        <w:tabs>
          <w:tab w:val="left" w:pos="-426"/>
          <w:tab w:val="left" w:pos="2552"/>
        </w:tabs>
        <w:spacing w:line="276" w:lineRule="auto"/>
        <w:ind w:right="141"/>
        <w:rPr>
          <w:b/>
        </w:rPr>
      </w:pPr>
    </w:p>
    <w:p w:rsidR="00A71F05" w:rsidRPr="00006B9E" w:rsidRDefault="00A71F05" w:rsidP="00A71F05">
      <w:pPr>
        <w:tabs>
          <w:tab w:val="left" w:pos="-426"/>
          <w:tab w:val="left" w:pos="2552"/>
        </w:tabs>
        <w:spacing w:line="276" w:lineRule="auto"/>
        <w:ind w:right="141"/>
      </w:pPr>
      <w:proofErr w:type="gramStart"/>
      <w:r w:rsidRPr="00006B9E">
        <w:rPr>
          <w:b/>
        </w:rPr>
        <w:t>Şikayet</w:t>
      </w:r>
      <w:proofErr w:type="gramEnd"/>
      <w:r w:rsidRPr="00006B9E">
        <w:rPr>
          <w:b/>
        </w:rPr>
        <w:t xml:space="preserve"> Edilen: Dr. Mutlu Ece İŞGÜZAR</w:t>
      </w:r>
    </w:p>
    <w:p w:rsidR="00A71F05" w:rsidRPr="00006B9E" w:rsidRDefault="00A71F05" w:rsidP="00A71F05">
      <w:pPr>
        <w:spacing w:line="276" w:lineRule="auto"/>
        <w:rPr>
          <w:b/>
        </w:rPr>
      </w:pPr>
    </w:p>
    <w:p w:rsidR="00A71F05" w:rsidRPr="00006B9E" w:rsidRDefault="00A71F05" w:rsidP="00A71F05">
      <w:pPr>
        <w:spacing w:line="276" w:lineRule="auto"/>
      </w:pPr>
      <w:proofErr w:type="gramStart"/>
      <w:r w:rsidRPr="00006B9E">
        <w:rPr>
          <w:b/>
        </w:rPr>
        <w:t>Şikayet</w:t>
      </w:r>
      <w:proofErr w:type="gramEnd"/>
      <w:r w:rsidRPr="00006B9E">
        <w:rPr>
          <w:b/>
        </w:rPr>
        <w:t xml:space="preserve"> Edilen Reklam:</w:t>
      </w:r>
      <w:r w:rsidRPr="00006B9E">
        <w:t xml:space="preserve"> Anılan şahsa ait </w:t>
      </w:r>
      <w:hyperlink r:id="rId25" w:history="1">
        <w:r w:rsidRPr="00006B9E">
          <w:rPr>
            <w:rStyle w:val="Kpr"/>
          </w:rPr>
          <w:t>www.biorezonansizmir.com</w:t>
        </w:r>
      </w:hyperlink>
      <w:r w:rsidRPr="00006B9E">
        <w:t xml:space="preserve"> adresli internet sitesinde yer alan tanıtımlar</w:t>
      </w:r>
    </w:p>
    <w:p w:rsidR="00A71F05" w:rsidRPr="00006B9E" w:rsidRDefault="00A71F05" w:rsidP="00A71F05">
      <w:pPr>
        <w:spacing w:line="276" w:lineRule="auto"/>
      </w:pPr>
      <w:r w:rsidRPr="00006B9E">
        <w:rPr>
          <w:b/>
        </w:rPr>
        <w:lastRenderedPageBreak/>
        <w:t xml:space="preserve">Reklam Yayın Tarihi: </w:t>
      </w:r>
      <w:r w:rsidRPr="00006B9E">
        <w:t>24.03.2014</w:t>
      </w:r>
    </w:p>
    <w:p w:rsidR="00A71F05" w:rsidRPr="00006B9E" w:rsidRDefault="00A71F05" w:rsidP="00A71F05">
      <w:pPr>
        <w:spacing w:line="276" w:lineRule="auto"/>
        <w:rPr>
          <w:b/>
        </w:rPr>
      </w:pPr>
    </w:p>
    <w:p w:rsidR="00A71F05" w:rsidRPr="00006B9E" w:rsidRDefault="00A71F05" w:rsidP="00A71F05">
      <w:pPr>
        <w:spacing w:line="276" w:lineRule="auto"/>
      </w:pPr>
      <w:r w:rsidRPr="00006B9E">
        <w:rPr>
          <w:b/>
        </w:rPr>
        <w:t>Yayınlandığı Mecra:</w:t>
      </w:r>
      <w:r w:rsidRPr="00006B9E">
        <w:t xml:space="preserve"> İnternet Sitesi</w:t>
      </w:r>
    </w:p>
    <w:p w:rsidR="00A71F05" w:rsidRPr="00006B9E" w:rsidRDefault="00A71F05" w:rsidP="00A71F05">
      <w:pPr>
        <w:spacing w:line="276" w:lineRule="auto"/>
        <w:ind w:left="-425" w:right="-284" w:firstLine="708"/>
      </w:pPr>
    </w:p>
    <w:p w:rsidR="00A71F05" w:rsidRPr="00006B9E" w:rsidRDefault="00A71F05" w:rsidP="00A71F05">
      <w:r w:rsidRPr="00006B9E">
        <w:rPr>
          <w:b/>
        </w:rPr>
        <w:t xml:space="preserve">Tespitler: </w:t>
      </w:r>
      <w:r w:rsidRPr="00006B9E">
        <w:t xml:space="preserve">Söz konusu internet sitesinin 24.03.2014 tarihli görünümünde;  </w:t>
      </w:r>
      <w:r w:rsidRPr="00006B9E">
        <w:rPr>
          <w:rFonts w:eastAsia="Calibri"/>
          <w:kern w:val="0"/>
          <w:lang w:eastAsia="en-US"/>
        </w:rPr>
        <w:t xml:space="preserve">Dr. Mutlu İşgüzar. </w:t>
      </w:r>
      <w:r w:rsidRPr="00006B9E">
        <w:rPr>
          <w:rFonts w:eastAsia="Calibri"/>
          <w:i/>
          <w:kern w:val="0"/>
          <w:lang w:eastAsia="en-US"/>
        </w:rPr>
        <w:t xml:space="preserve">Merhaba sizleri sevgi ve saygı ile selamlıyorum. Bizim hekim olarak görevimiz bedenimizn doğal iyileşme sürecine zarar vermeden destek olmaktır. İyileşen kendi bedenimizdir. Esenlikler dilerim... Biorezonans </w:t>
      </w:r>
      <w:proofErr w:type="gramStart"/>
      <w:r w:rsidRPr="00006B9E">
        <w:rPr>
          <w:rFonts w:eastAsia="Calibri"/>
          <w:i/>
          <w:kern w:val="0"/>
          <w:lang w:eastAsia="en-US"/>
        </w:rPr>
        <w:t>terapisi</w:t>
      </w:r>
      <w:proofErr w:type="gramEnd"/>
      <w:r w:rsidRPr="00006B9E">
        <w:rPr>
          <w:rFonts w:eastAsia="Calibri"/>
          <w:i/>
          <w:kern w:val="0"/>
          <w:lang w:eastAsia="en-US"/>
        </w:rPr>
        <w:t xml:space="preserve"> frekans kontrollü bilgisayarlarda yapılır. Bedenimizde elektrik akımı mevcuttur. Örneğin sinir sistemimizdeki elektrik akımı EEG cihazı ile kalbimizdeki EKG sonucu elektromanyetik alan olışmaktadır. Yani fizik bedenimiz haricinde bir de elektromanyetik bedenimiz vardır. Çok düşük akımlarla çalışan bu sistemin görevi trilyonlarca hücremizin çok hızlı bir şekilde haberleşmesidir. Bazen patolojik mikroorganizmalar, ağır metal ve kimyasal gibi toksinler veya çevremizdeki elektromanyetik cihazlar kendi frekansları ile bedenin sağlıklı haberleşmesini bozabilir. İnsan organizması farklı elektromanyetik frekansları yayar. Hücreler, dokular, organlar vs. Bunların hepsinin kendine özgü farklı frekansları vardır.  Hep birlikte hastanın genel frekans spektrumunu belirlerler. Bu frekans düzenini bozan elektromanyetik frekanslar belirlenir ve cihaza transfer edilir. Elektrolar vücudun belli yerlerine yerleştirilir. Cihazda hastalık yapan frekanslar ters çevrilir ve hastanın vücuduna geri verilir. İyileşme </w:t>
      </w:r>
      <w:proofErr w:type="gramStart"/>
      <w:r w:rsidRPr="00006B9E">
        <w:rPr>
          <w:rFonts w:eastAsia="Calibri"/>
          <w:i/>
          <w:kern w:val="0"/>
          <w:lang w:eastAsia="en-US"/>
        </w:rPr>
        <w:t>terapi</w:t>
      </w:r>
      <w:proofErr w:type="gramEnd"/>
      <w:r w:rsidRPr="00006B9E">
        <w:rPr>
          <w:rFonts w:eastAsia="Calibri"/>
          <w:i/>
          <w:kern w:val="0"/>
          <w:lang w:eastAsia="en-US"/>
        </w:rPr>
        <w:t xml:space="preserve"> frekanslarıyla gerçekleşir. Biyolojik sağlıklı frekasnlar güçlendirilir ve biorezonans </w:t>
      </w:r>
      <w:proofErr w:type="gramStart"/>
      <w:r w:rsidRPr="00006B9E">
        <w:rPr>
          <w:rFonts w:eastAsia="Calibri"/>
          <w:i/>
          <w:kern w:val="0"/>
          <w:lang w:eastAsia="en-US"/>
        </w:rPr>
        <w:t>terapisi</w:t>
      </w:r>
      <w:proofErr w:type="gramEnd"/>
      <w:r w:rsidRPr="00006B9E">
        <w:rPr>
          <w:rFonts w:eastAsia="Calibri"/>
          <w:i/>
          <w:kern w:val="0"/>
          <w:lang w:eastAsia="en-US"/>
        </w:rPr>
        <w:t xml:space="preserve"> vücudun kendi kendini iyleştirici gücünü bu şekilde uyarır. Böylece kendi savunmamızı-bağışıklık sistemimizi güçlendirir. Hastaya ait patolojik frekasnlar biorezonans </w:t>
      </w:r>
      <w:proofErr w:type="gramStart"/>
      <w:r w:rsidRPr="00006B9E">
        <w:rPr>
          <w:rFonts w:eastAsia="Calibri"/>
          <w:i/>
          <w:kern w:val="0"/>
          <w:lang w:eastAsia="en-US"/>
        </w:rPr>
        <w:t>terapisiyle</w:t>
      </w:r>
      <w:proofErr w:type="gramEnd"/>
      <w:r w:rsidRPr="00006B9E">
        <w:rPr>
          <w:rFonts w:eastAsia="Calibri"/>
          <w:i/>
          <w:kern w:val="0"/>
          <w:lang w:eastAsia="en-US"/>
        </w:rPr>
        <w:t xml:space="preserve"> sıfırlandığı için bağışıklık sistemini bozan engeller kaldırılmış olur ve organizma sağlıklı çalışır duruma kavuşur. İyileşme desteklenir. T.C.  Sağlık Bakanlığınca Tıbbi Cihaz Onaylıdır. Alerji, ağrı, romatizmal hastalıklar ve iç organ düzensizlikleri gibi çeşitli rahatsızlıklarda birçok ülkede özellikle Avrupa'da kullanılmaktadır. " </w:t>
      </w:r>
      <w:r w:rsidRPr="00006B9E">
        <w:rPr>
          <w:rFonts w:eastAsia="Calibri"/>
          <w:kern w:val="0"/>
          <w:lang w:eastAsia="en-US"/>
        </w:rPr>
        <w:t xml:space="preserve">şeklinde </w:t>
      </w:r>
      <w:r w:rsidRPr="00006B9E">
        <w:t>ifadelere yer verildiği tespit edilmiştir.</w:t>
      </w:r>
    </w:p>
    <w:p w:rsidR="00A71F05" w:rsidRPr="00006B9E" w:rsidRDefault="00A71F05" w:rsidP="00A71F05">
      <w:pPr>
        <w:tabs>
          <w:tab w:val="left" w:pos="7140"/>
        </w:tabs>
        <w:spacing w:line="276" w:lineRule="auto"/>
        <w:rPr>
          <w:b/>
        </w:rPr>
      </w:pPr>
      <w:r w:rsidRPr="00006B9E">
        <w:rPr>
          <w:b/>
        </w:rPr>
        <w:tab/>
      </w:r>
    </w:p>
    <w:p w:rsidR="00A71F05" w:rsidRPr="00006B9E" w:rsidRDefault="00A71F05" w:rsidP="00A71F05">
      <w:pPr>
        <w:spacing w:after="40"/>
        <w:rPr>
          <w:rFonts w:eastAsia="Calibri"/>
          <w:kern w:val="0"/>
          <w:lang w:eastAsia="en-US"/>
        </w:rPr>
      </w:pPr>
      <w:proofErr w:type="gramStart"/>
      <w:r w:rsidRPr="00006B9E">
        <w:rPr>
          <w:b/>
        </w:rPr>
        <w:t>Değerlendirme/Karar:</w:t>
      </w:r>
      <w:r w:rsidRPr="00006B9E">
        <w:rPr>
          <w:color w:val="000000"/>
        </w:rPr>
        <w:t xml:space="preserve"> </w:t>
      </w:r>
      <w:r w:rsidRPr="00006B9E">
        <w:t xml:space="preserve">Söz konusu internet sitesinin 24.03.2014 tarihli görünümünde yanıltıcı </w:t>
      </w:r>
      <w:r w:rsidRPr="00006B9E">
        <w:rPr>
          <w:rFonts w:eastAsia="Calibri"/>
          <w:kern w:val="0"/>
          <w:lang w:eastAsia="en-US"/>
        </w:rPr>
        <w:t>ifadelerin ve sağlık beyanlarının kullanıldığı, ancak “</w:t>
      </w:r>
      <w:r w:rsidRPr="00006B9E">
        <w:rPr>
          <w:rFonts w:eastAsia="Calibri"/>
          <w:i/>
          <w:kern w:val="0"/>
          <w:lang w:eastAsia="en-US"/>
        </w:rPr>
        <w:t>Biorezonans Tekniği</w:t>
      </w:r>
      <w:r w:rsidRPr="00006B9E">
        <w:rPr>
          <w:rFonts w:eastAsia="Calibri"/>
          <w:kern w:val="0"/>
          <w:lang w:eastAsia="en-US"/>
        </w:rPr>
        <w:t xml:space="preserve">” adıyla doğruluğu bilimsel ve klinik olarak kanıtlanmış, ilgili </w:t>
      </w:r>
      <w:r w:rsidRPr="00006B9E">
        <w:rPr>
          <w:rFonts w:eastAsia="Calibri"/>
          <w:kern w:val="0"/>
          <w:u w:val="single"/>
          <w:lang w:eastAsia="en-US"/>
        </w:rPr>
        <w:t>mevzuatta tıbbi işlem olarak tanımlanmış bir tedavi yöntemi bulunmadığı,</w:t>
      </w:r>
      <w:r w:rsidRPr="00006B9E">
        <w:rPr>
          <w:rFonts w:eastAsia="Calibri"/>
          <w:kern w:val="0"/>
          <w:lang w:eastAsia="en-US"/>
        </w:rPr>
        <w:t xml:space="preserve"> </w:t>
      </w:r>
      <w:r w:rsidRPr="00006B9E">
        <w:rPr>
          <w:rFonts w:eastAsia="Calibri"/>
          <w:kern w:val="0"/>
          <w:highlight w:val="white"/>
          <w:lang w:eastAsia="en-US"/>
        </w:rPr>
        <w:t xml:space="preserve"> dolayısıyla</w:t>
      </w:r>
      <w:r w:rsidRPr="00006B9E">
        <w:rPr>
          <w:rFonts w:eastAsia="Calibri"/>
          <w:kern w:val="0"/>
          <w:lang w:eastAsia="en-US"/>
        </w:rPr>
        <w:t xml:space="preserve"> hekim dahi olsa hiçbir kimsenin doğruluğu bilimsel olarak kanıtlanmamış ve tedavi yöntemi haline gelmemiş bir metodu hastalar üzerine uygulama yetkisi bulunmadığı,  bu nedenle bahsi geçen tekniği kullanarak </w:t>
      </w:r>
      <w:r w:rsidRPr="00006B9E">
        <w:rPr>
          <w:rFonts w:eastAsia="Calibri"/>
          <w:kern w:val="0"/>
          <w:u w:val="single"/>
          <w:lang w:eastAsia="en-US"/>
        </w:rPr>
        <w:t>şahıs tarafından muayenehanede yapılan işlemlerin mevzuata aykırı olduğu</w:t>
      </w:r>
      <w:r w:rsidRPr="00006B9E">
        <w:rPr>
          <w:rFonts w:eastAsia="Calibri"/>
          <w:kern w:val="0"/>
          <w:lang w:eastAsia="en-US"/>
        </w:rPr>
        <w:t>, dolayısıyla tüm bu durumların;</w:t>
      </w:r>
      <w:proofErr w:type="gramEnd"/>
    </w:p>
    <w:p w:rsidR="00A71F05" w:rsidRPr="00006B9E" w:rsidRDefault="00A71F05" w:rsidP="00A71F05">
      <w:pPr>
        <w:pStyle w:val="NormalWeb"/>
        <w:tabs>
          <w:tab w:val="left" w:pos="9360"/>
        </w:tabs>
        <w:spacing w:before="0" w:after="0" w:line="240" w:lineRule="atLeast"/>
        <w:rPr>
          <w:rFonts w:eastAsia="Calibri"/>
          <w:color w:val="060606"/>
          <w:lang w:val="tr-TR" w:eastAsia="en-US"/>
        </w:rPr>
      </w:pPr>
      <w:r w:rsidRPr="00006B9E">
        <w:t>-</w:t>
      </w:r>
      <w:r w:rsidRPr="00006B9E">
        <w:rPr>
          <w:rFonts w:eastAsia="Calibri"/>
          <w:color w:val="060606"/>
          <w:lang w:eastAsia="en-US"/>
        </w:rPr>
        <w:t xml:space="preserve"> </w:t>
      </w:r>
      <w:r w:rsidRPr="00006B9E">
        <w:rPr>
          <w:rFonts w:eastAsia="Calibri"/>
          <w:color w:val="060606"/>
          <w:lang w:val="tr-TR" w:eastAsia="en-US"/>
        </w:rPr>
        <w:t xml:space="preserve">1219 sayılı Tababet ve Şuabatı Sanatlarının Tarzı İcrasına Dair Kanunun 1, 8, 25 ve Ek 13 üncü maddeleri, </w:t>
      </w:r>
    </w:p>
    <w:p w:rsidR="00A71F05" w:rsidRPr="00006B9E" w:rsidRDefault="00A71F05" w:rsidP="00A71F05">
      <w:pPr>
        <w:widowControl/>
        <w:suppressAutoHyphens w:val="0"/>
        <w:autoSpaceDE w:val="0"/>
        <w:autoSpaceDN w:val="0"/>
        <w:adjustRightInd w:val="0"/>
        <w:spacing w:after="180" w:line="276" w:lineRule="auto"/>
        <w:rPr>
          <w:rFonts w:eastAsia="Calibri"/>
          <w:kern w:val="0"/>
          <w:lang w:eastAsia="en-US"/>
        </w:rPr>
      </w:pPr>
      <w:r w:rsidRPr="00006B9E">
        <w:rPr>
          <w:rFonts w:eastAsia="Calibri"/>
          <w:kern w:val="0"/>
          <w:lang w:eastAsia="en-US"/>
        </w:rPr>
        <w:t xml:space="preserve">- Sağlık Beyanı ile Satışa Sunulan Ürünlerin Sağlık Beyanları Hakkında Yönetmeliğin 5/a, 5/b, 5/c, 5/ç, 5/d </w:t>
      </w:r>
      <w:r w:rsidRPr="00006B9E">
        <w:rPr>
          <w:rFonts w:eastAsia="Calibri"/>
          <w:color w:val="060606"/>
          <w:lang w:eastAsia="en-US"/>
        </w:rPr>
        <w:t>maddeleri,</w:t>
      </w:r>
    </w:p>
    <w:p w:rsidR="00A71F05" w:rsidRPr="00006B9E" w:rsidRDefault="00A71F05" w:rsidP="00A71F05">
      <w:pPr>
        <w:pStyle w:val="GvdeMetni"/>
        <w:tabs>
          <w:tab w:val="left" w:pos="709"/>
          <w:tab w:val="right" w:pos="9072"/>
          <w:tab w:val="left" w:pos="9720"/>
          <w:tab w:val="left" w:pos="10080"/>
        </w:tabs>
        <w:spacing w:after="0" w:line="276" w:lineRule="auto"/>
      </w:pPr>
      <w:r w:rsidRPr="00006B9E">
        <w:t>- Ticari Reklam ve İlanlara İlişkin İlkeler ve Uygulama Esaslarına Dair Yönetmeliğin 5/a, 5/b, 5/e, 7/a, 7/c, 13, 17, 20 ve 21 inci maddeleri,</w:t>
      </w:r>
    </w:p>
    <w:p w:rsidR="00A71F05" w:rsidRPr="00006B9E" w:rsidRDefault="00A71F05" w:rsidP="00A71F05">
      <w:pPr>
        <w:tabs>
          <w:tab w:val="left" w:pos="720"/>
        </w:tabs>
        <w:spacing w:line="276" w:lineRule="auto"/>
      </w:pPr>
    </w:p>
    <w:p w:rsidR="00A71F05" w:rsidRPr="00006B9E" w:rsidRDefault="00A71F05" w:rsidP="00A71F05">
      <w:pPr>
        <w:shd w:val="clear" w:color="auto" w:fill="FFFFFF"/>
        <w:autoSpaceDE w:val="0"/>
        <w:autoSpaceDN w:val="0"/>
        <w:adjustRightInd w:val="0"/>
        <w:spacing w:after="40" w:line="276" w:lineRule="auto"/>
      </w:pPr>
      <w:r w:rsidRPr="00006B9E">
        <w:t xml:space="preserve">-İnceleme konusu reklamların yayınlandığı dönemde yürürlükte bulunan mülga 4077 sayılı Tüketicinin Korunması Hakkında Kanun'un 16. maddesi, </w:t>
      </w:r>
    </w:p>
    <w:p w:rsidR="00196965" w:rsidRPr="00006B9E" w:rsidRDefault="00196965" w:rsidP="00A71F05">
      <w:pPr>
        <w:shd w:val="clear" w:color="auto" w:fill="FFFFFF"/>
        <w:autoSpaceDE w:val="0"/>
        <w:autoSpaceDN w:val="0"/>
        <w:adjustRightInd w:val="0"/>
        <w:spacing w:line="276" w:lineRule="auto"/>
      </w:pPr>
    </w:p>
    <w:p w:rsidR="00A71F05" w:rsidRPr="00006B9E" w:rsidRDefault="00A71F05" w:rsidP="00A71F05">
      <w:pPr>
        <w:shd w:val="clear" w:color="auto" w:fill="FFFFFF"/>
        <w:autoSpaceDE w:val="0"/>
        <w:autoSpaceDN w:val="0"/>
        <w:adjustRightInd w:val="0"/>
        <w:spacing w:line="276" w:lineRule="auto"/>
      </w:pPr>
      <w:r w:rsidRPr="00006B9E">
        <w:lastRenderedPageBreak/>
        <w:t>- 6502 sayılı Tüketicinin Korunması Hakkında Kanun'un 61. maddesi,</w:t>
      </w:r>
    </w:p>
    <w:p w:rsidR="00A71F05" w:rsidRPr="00006B9E" w:rsidRDefault="00A71F05" w:rsidP="00A71F05">
      <w:pPr>
        <w:widowControl/>
        <w:suppressAutoHyphens w:val="0"/>
        <w:spacing w:line="276" w:lineRule="auto"/>
        <w:rPr>
          <w:rFonts w:eastAsia="Times New Roman"/>
          <w:kern w:val="0"/>
        </w:rPr>
      </w:pPr>
    </w:p>
    <w:p w:rsidR="00A71F05" w:rsidRPr="00006B9E" w:rsidRDefault="00A71F05" w:rsidP="00A71F05">
      <w:pPr>
        <w:widowControl/>
        <w:suppressAutoHyphens w:val="0"/>
        <w:spacing w:line="276" w:lineRule="auto"/>
        <w:rPr>
          <w:rFonts w:eastAsia="Times New Roman"/>
          <w:kern w:val="0"/>
        </w:rPr>
      </w:pPr>
      <w:proofErr w:type="gramStart"/>
      <w:r w:rsidRPr="00006B9E">
        <w:rPr>
          <w:rFonts w:eastAsia="Times New Roman"/>
          <w:bCs/>
          <w:kern w:val="0"/>
        </w:rPr>
        <w:t>hükümlerine</w:t>
      </w:r>
      <w:proofErr w:type="gramEnd"/>
      <w:r w:rsidRPr="00006B9E">
        <w:rPr>
          <w:rFonts w:eastAsia="Times New Roman"/>
          <w:bCs/>
          <w:kern w:val="0"/>
        </w:rPr>
        <w:t xml:space="preserve"> aykırı </w:t>
      </w:r>
      <w:r w:rsidR="00196965" w:rsidRPr="00006B9E">
        <w:rPr>
          <w:rFonts w:eastAsia="Times New Roman"/>
          <w:bCs/>
          <w:kern w:val="0"/>
        </w:rPr>
        <w:t>olduğuna</w:t>
      </w:r>
      <w:r w:rsidR="00196965" w:rsidRPr="00006B9E">
        <w:rPr>
          <w:rFonts w:eastAsia="Times New Roman"/>
          <w:kern w:val="0"/>
        </w:rPr>
        <w:t>,</w:t>
      </w:r>
      <w:r w:rsidRPr="00006B9E">
        <w:rPr>
          <w:rFonts w:eastAsia="Times New Roman"/>
          <w:kern w:val="0"/>
        </w:rPr>
        <w:t xml:space="preserve"> </w:t>
      </w:r>
    </w:p>
    <w:p w:rsidR="00A71F05" w:rsidRPr="00006B9E" w:rsidRDefault="00A71F05" w:rsidP="00A71F05">
      <w:pPr>
        <w:keepNext/>
        <w:widowControl/>
        <w:suppressAutoHyphens w:val="0"/>
        <w:spacing w:line="276" w:lineRule="auto"/>
        <w:outlineLvl w:val="2"/>
        <w:rPr>
          <w:rFonts w:eastAsia="Times New Roman"/>
          <w:kern w:val="0"/>
        </w:rPr>
      </w:pPr>
    </w:p>
    <w:p w:rsidR="00A71F05" w:rsidRPr="00006B9E" w:rsidRDefault="00A71F05" w:rsidP="00A71F05">
      <w:pPr>
        <w:tabs>
          <w:tab w:val="left" w:pos="-426"/>
          <w:tab w:val="left" w:pos="2552"/>
        </w:tabs>
        <w:spacing w:line="276" w:lineRule="auto"/>
        <w:ind w:right="141"/>
      </w:pPr>
      <w:r w:rsidRPr="00006B9E">
        <w:rPr>
          <w:rFonts w:eastAsia="Times New Roman"/>
          <w:kern w:val="0"/>
        </w:rPr>
        <w:t xml:space="preserve">Buna göre, reklam veren </w:t>
      </w:r>
      <w:r w:rsidRPr="00006B9E">
        <w:rPr>
          <w:rFonts w:eastAsia="Times New Roman"/>
          <w:b/>
          <w:kern w:val="0"/>
        </w:rPr>
        <w:t>Dr. Mutlu Ece İŞGÜZAR</w:t>
      </w:r>
      <w:r w:rsidRPr="00006B9E">
        <w:rPr>
          <w:rFonts w:eastAsia="Times New Roman"/>
          <w:kern w:val="0"/>
        </w:rPr>
        <w:t xml:space="preserve"> </w:t>
      </w:r>
      <w:r w:rsidRPr="00006B9E">
        <w:t>hakkında</w:t>
      </w:r>
      <w:r w:rsidRPr="00006B9E">
        <w:rPr>
          <w:rFonts w:eastAsia="Times New Roman"/>
          <w:kern w:val="0"/>
        </w:rPr>
        <w:t>,</w:t>
      </w:r>
      <w:r w:rsidRPr="00006B9E">
        <w:t xml:space="preserve"> 6502 sayılı Kanun’un 63 üncü ve 77/12 inci maddeleri ile mülga 4077 sayılı Kanun’un 17 nci ve 25/8 inci maddeleri uyarınca </w:t>
      </w:r>
      <w:r w:rsidRPr="00006B9E">
        <w:rPr>
          <w:rFonts w:eastAsia="Times New Roman"/>
          <w:b/>
          <w:kern w:val="0"/>
        </w:rPr>
        <w:t>anılan reklamları durdurma cezası</w:t>
      </w:r>
      <w:r w:rsidRPr="00006B9E">
        <w:rPr>
          <w:rFonts w:eastAsia="Times New Roman"/>
          <w:kern w:val="0"/>
        </w:rPr>
        <w:t xml:space="preserve"> verilmesine </w:t>
      </w:r>
      <w:r w:rsidRPr="00006B9E">
        <w:t>karar verilmiştir.</w:t>
      </w:r>
    </w:p>
    <w:p w:rsidR="00A71F05" w:rsidRPr="00006B9E" w:rsidRDefault="00A71F05" w:rsidP="00A71F05">
      <w:pPr>
        <w:rPr>
          <w:b/>
        </w:rPr>
      </w:pPr>
    </w:p>
    <w:p w:rsidR="00A71F05" w:rsidRPr="00006B9E" w:rsidRDefault="000E2985" w:rsidP="00A71F05">
      <w:pPr>
        <w:rPr>
          <w:b/>
        </w:rPr>
      </w:pPr>
      <w:r w:rsidRPr="00006B9E">
        <w:rPr>
          <w:b/>
        </w:rPr>
        <w:t>2</w:t>
      </w:r>
      <w:r w:rsidR="00A71F05" w:rsidRPr="00006B9E">
        <w:rPr>
          <w:b/>
        </w:rPr>
        <w:t>5)</w:t>
      </w:r>
    </w:p>
    <w:p w:rsidR="00A71F05" w:rsidRPr="00006B9E" w:rsidRDefault="00A71F05" w:rsidP="00A71F05">
      <w:pPr>
        <w:rPr>
          <w:b/>
        </w:rPr>
      </w:pPr>
    </w:p>
    <w:p w:rsidR="00A71F05" w:rsidRPr="00006B9E" w:rsidRDefault="00A71F05" w:rsidP="00A71F05">
      <w:pPr>
        <w:spacing w:line="276" w:lineRule="auto"/>
      </w:pPr>
      <w:r w:rsidRPr="00006B9E">
        <w:rPr>
          <w:b/>
        </w:rPr>
        <w:t>Dosya No: 2014/1247</w:t>
      </w:r>
    </w:p>
    <w:p w:rsidR="00AB7EC5" w:rsidRPr="00006B9E" w:rsidRDefault="00AB7EC5" w:rsidP="00A71F05">
      <w:pPr>
        <w:tabs>
          <w:tab w:val="left" w:pos="-426"/>
          <w:tab w:val="left" w:pos="2552"/>
        </w:tabs>
        <w:spacing w:line="276" w:lineRule="auto"/>
        <w:ind w:right="141"/>
        <w:rPr>
          <w:b/>
        </w:rPr>
      </w:pPr>
    </w:p>
    <w:p w:rsidR="00A71F05" w:rsidRPr="00006B9E" w:rsidRDefault="00A71F05" w:rsidP="00A71F05">
      <w:pPr>
        <w:tabs>
          <w:tab w:val="left" w:pos="-426"/>
          <w:tab w:val="left" w:pos="2552"/>
        </w:tabs>
        <w:spacing w:line="276" w:lineRule="auto"/>
        <w:ind w:right="141"/>
      </w:pPr>
      <w:proofErr w:type="gramStart"/>
      <w:r w:rsidRPr="00006B9E">
        <w:rPr>
          <w:b/>
        </w:rPr>
        <w:t>Şikayet</w:t>
      </w:r>
      <w:proofErr w:type="gramEnd"/>
      <w:r w:rsidRPr="00006B9E">
        <w:rPr>
          <w:b/>
        </w:rPr>
        <w:t xml:space="preserve"> Edilen: Biorezonans Sağlık Hizmetleri San. Ve Tic. Ltd. Şti.</w:t>
      </w:r>
    </w:p>
    <w:p w:rsidR="00A71F05" w:rsidRPr="00006B9E" w:rsidRDefault="00A71F05" w:rsidP="00A71F05">
      <w:pPr>
        <w:spacing w:line="276" w:lineRule="auto"/>
        <w:rPr>
          <w:b/>
        </w:rPr>
      </w:pPr>
    </w:p>
    <w:p w:rsidR="00A71F05" w:rsidRPr="00006B9E" w:rsidRDefault="00A71F05" w:rsidP="00A71F05">
      <w:pPr>
        <w:spacing w:line="276" w:lineRule="auto"/>
      </w:pPr>
      <w:proofErr w:type="gramStart"/>
      <w:r w:rsidRPr="00006B9E">
        <w:rPr>
          <w:b/>
        </w:rPr>
        <w:t>Şikayet</w:t>
      </w:r>
      <w:proofErr w:type="gramEnd"/>
      <w:r w:rsidRPr="00006B9E">
        <w:rPr>
          <w:b/>
        </w:rPr>
        <w:t xml:space="preserve"> Edilen Reklam:</w:t>
      </w:r>
      <w:r w:rsidRPr="00006B9E">
        <w:t xml:space="preserve"> Anılan şahsa ait </w:t>
      </w:r>
      <w:hyperlink r:id="rId26" w:history="1">
        <w:r w:rsidRPr="00006B9E">
          <w:rPr>
            <w:rStyle w:val="Kpr"/>
          </w:rPr>
          <w:t>www.biorezonans.com.tr</w:t>
        </w:r>
      </w:hyperlink>
      <w:r w:rsidRPr="00006B9E">
        <w:t xml:space="preserve"> adresli internet sitesinde yer alan tanıtımlar</w:t>
      </w:r>
    </w:p>
    <w:p w:rsidR="00A71F05" w:rsidRPr="00006B9E" w:rsidRDefault="00A71F05" w:rsidP="00A71F05">
      <w:pPr>
        <w:spacing w:line="276" w:lineRule="auto"/>
        <w:rPr>
          <w:b/>
        </w:rPr>
      </w:pPr>
    </w:p>
    <w:p w:rsidR="00A71F05" w:rsidRPr="00006B9E" w:rsidRDefault="00A71F05" w:rsidP="00A71F05">
      <w:pPr>
        <w:spacing w:line="276" w:lineRule="auto"/>
      </w:pPr>
      <w:r w:rsidRPr="00006B9E">
        <w:rPr>
          <w:b/>
        </w:rPr>
        <w:t xml:space="preserve">Reklam Yayın Tarihi: </w:t>
      </w:r>
      <w:r w:rsidRPr="00006B9E">
        <w:t>24.03.2014</w:t>
      </w:r>
    </w:p>
    <w:p w:rsidR="00A71F05" w:rsidRPr="00006B9E" w:rsidRDefault="00A71F05" w:rsidP="00A71F05">
      <w:pPr>
        <w:spacing w:line="276" w:lineRule="auto"/>
        <w:rPr>
          <w:b/>
        </w:rPr>
      </w:pPr>
    </w:p>
    <w:p w:rsidR="00A71F05" w:rsidRPr="00006B9E" w:rsidRDefault="00A71F05" w:rsidP="00A71F05">
      <w:pPr>
        <w:spacing w:line="276" w:lineRule="auto"/>
      </w:pPr>
      <w:r w:rsidRPr="00006B9E">
        <w:rPr>
          <w:b/>
        </w:rPr>
        <w:t>Yayınlandığı Mecra:</w:t>
      </w:r>
      <w:r w:rsidRPr="00006B9E">
        <w:t xml:space="preserve"> İnternet Sitesi</w:t>
      </w:r>
    </w:p>
    <w:p w:rsidR="00A71F05" w:rsidRPr="00006B9E" w:rsidRDefault="00A71F05" w:rsidP="00A71F05">
      <w:pPr>
        <w:spacing w:line="276" w:lineRule="auto"/>
      </w:pPr>
    </w:p>
    <w:p w:rsidR="00A71F05" w:rsidRPr="00006B9E" w:rsidRDefault="00A71F05" w:rsidP="00A71F05">
      <w:r w:rsidRPr="00006B9E">
        <w:rPr>
          <w:b/>
        </w:rPr>
        <w:t xml:space="preserve">Tespitler: </w:t>
      </w:r>
      <w:r w:rsidRPr="00006B9E">
        <w:t xml:space="preserve">Söz konusu internet sitesinin 24.03.2014 tarihli görünümünde; </w:t>
      </w:r>
      <w:r w:rsidRPr="00006B9E">
        <w:rPr>
          <w:rFonts w:eastAsia="Calibri"/>
          <w:i/>
          <w:kern w:val="0"/>
          <w:lang w:eastAsia="en-US"/>
        </w:rPr>
        <w:t xml:space="preserve">BİCOM Biorezonansta bir numara. </w:t>
      </w:r>
      <w:r w:rsidRPr="00006B9E">
        <w:rPr>
          <w:rFonts w:eastAsia="Calibri"/>
          <w:i/>
          <w:kern w:val="0"/>
          <w:highlight w:val="white"/>
          <w:lang w:eastAsia="en-US"/>
        </w:rPr>
        <w:t xml:space="preserve">BICOM Biorezonans </w:t>
      </w:r>
      <w:proofErr w:type="gramStart"/>
      <w:r w:rsidRPr="00006B9E">
        <w:rPr>
          <w:rFonts w:eastAsia="Calibri"/>
          <w:i/>
          <w:kern w:val="0"/>
          <w:highlight w:val="white"/>
          <w:lang w:eastAsia="en-US"/>
        </w:rPr>
        <w:t>terapisi</w:t>
      </w:r>
      <w:proofErr w:type="gramEnd"/>
      <w:r w:rsidRPr="00006B9E">
        <w:rPr>
          <w:rFonts w:eastAsia="Calibri"/>
          <w:i/>
          <w:kern w:val="0"/>
          <w:highlight w:val="white"/>
          <w:lang w:eastAsia="en-US"/>
        </w:rPr>
        <w:t xml:space="preserve"> frekans kontrollü bilgisayarlarla yapılır. Hiçbir yan etkisi yoktur. İnsan organizması farklı elektromanyetik frekansları yayar. Hücreler, dokular, organlar v.s</w:t>
      </w:r>
      <w:proofErr w:type="gramStart"/>
      <w:r w:rsidRPr="00006B9E">
        <w:rPr>
          <w:rFonts w:eastAsia="Calibri"/>
          <w:i/>
          <w:kern w:val="0"/>
          <w:highlight w:val="white"/>
          <w:lang w:eastAsia="en-US"/>
        </w:rPr>
        <w:t>..</w:t>
      </w:r>
      <w:proofErr w:type="gramEnd"/>
      <w:r w:rsidRPr="00006B9E">
        <w:rPr>
          <w:rFonts w:eastAsia="Calibri"/>
          <w:i/>
          <w:kern w:val="0"/>
          <w:highlight w:val="white"/>
          <w:lang w:eastAsia="en-US"/>
        </w:rPr>
        <w:t xml:space="preserve"> Bunların hepsinin kendine özgü-farklı frekansları vardır. Hep birlikte hastanın genel frekans spektrumunu belirlerler. Bu hastanın bireysel frekansıdır. Hasta ve sağlıklı insanın frekans yapıları birbirinden farklıdır. Hastanın frekans örneğinde saklanan yabancı frekanslar (Alerjenler, virüsler, bakteriler, amalgam, mycosis v.s</w:t>
      </w:r>
      <w:proofErr w:type="gramStart"/>
      <w:r w:rsidRPr="00006B9E">
        <w:rPr>
          <w:rFonts w:eastAsia="Calibri"/>
          <w:i/>
          <w:kern w:val="0"/>
          <w:highlight w:val="white"/>
          <w:lang w:eastAsia="en-US"/>
        </w:rPr>
        <w:t>..</w:t>
      </w:r>
      <w:proofErr w:type="gramEnd"/>
      <w:r w:rsidRPr="00006B9E">
        <w:rPr>
          <w:rFonts w:eastAsia="Calibri"/>
          <w:i/>
          <w:kern w:val="0"/>
          <w:highlight w:val="white"/>
          <w:lang w:eastAsia="en-US"/>
        </w:rPr>
        <w:t xml:space="preserve">) normal frekans düzenini bozarlar. Bu frekans düzenini bozan elektromanyetik frekanslar belirlenir ve cihaza transfer edilir. Elektrotlar vücudun belli yerlerine yerleştirilir. Cihazda hastalık yapan frekanslar ters çevrilir ve hastanın vücuduna geri verilir. İYİLEŞME </w:t>
      </w:r>
      <w:proofErr w:type="gramStart"/>
      <w:r w:rsidRPr="00006B9E">
        <w:rPr>
          <w:rFonts w:eastAsia="Calibri"/>
          <w:i/>
          <w:kern w:val="0"/>
          <w:highlight w:val="white"/>
          <w:lang w:eastAsia="en-US"/>
        </w:rPr>
        <w:t>terapi</w:t>
      </w:r>
      <w:proofErr w:type="gramEnd"/>
      <w:r w:rsidRPr="00006B9E">
        <w:rPr>
          <w:rFonts w:eastAsia="Calibri"/>
          <w:i/>
          <w:kern w:val="0"/>
          <w:highlight w:val="white"/>
          <w:lang w:eastAsia="en-US"/>
        </w:rPr>
        <w:t xml:space="preserve"> frekanslarıyla gerçekleşir. </w:t>
      </w:r>
      <w:proofErr w:type="gramStart"/>
      <w:r w:rsidRPr="00006B9E">
        <w:rPr>
          <w:rFonts w:eastAsia="Calibri"/>
          <w:i/>
          <w:kern w:val="0"/>
          <w:highlight w:val="white"/>
          <w:lang w:eastAsia="en-US"/>
        </w:rPr>
        <w:t>Biyolojik , fiziksel</w:t>
      </w:r>
      <w:proofErr w:type="gramEnd"/>
      <w:r w:rsidRPr="00006B9E">
        <w:rPr>
          <w:rFonts w:eastAsia="Calibri"/>
          <w:i/>
          <w:kern w:val="0"/>
          <w:highlight w:val="white"/>
          <w:lang w:eastAsia="en-US"/>
        </w:rPr>
        <w:t xml:space="preserve"> frekanslar güçlendirilir ve </w:t>
      </w:r>
      <w:r w:rsidRPr="00006B9E">
        <w:rPr>
          <w:rFonts w:eastAsia="Calibri"/>
          <w:i/>
          <w:kern w:val="0"/>
          <w:highlight w:val="white"/>
          <w:u w:val="single"/>
          <w:lang w:eastAsia="en-US"/>
        </w:rPr>
        <w:t xml:space="preserve">biorezonans terapisi vücudun kendi kendini iyileştirici gücünü bu şekilde uyarır , böylece kendi savunmamızı-bağışıklık sistemimizi güçlendirir. Hastaya ait patalojik frekanslar biorezonans </w:t>
      </w:r>
      <w:proofErr w:type="gramStart"/>
      <w:r w:rsidRPr="00006B9E">
        <w:rPr>
          <w:rFonts w:eastAsia="Calibri"/>
          <w:i/>
          <w:kern w:val="0"/>
          <w:highlight w:val="white"/>
          <w:u w:val="single"/>
          <w:lang w:eastAsia="en-US"/>
        </w:rPr>
        <w:t>terapisiyle</w:t>
      </w:r>
      <w:proofErr w:type="gramEnd"/>
      <w:r w:rsidRPr="00006B9E">
        <w:rPr>
          <w:rFonts w:eastAsia="Calibri"/>
          <w:i/>
          <w:kern w:val="0"/>
          <w:highlight w:val="white"/>
          <w:u w:val="single"/>
          <w:lang w:eastAsia="en-US"/>
        </w:rPr>
        <w:t xml:space="preserve"> ters çevrilerek normalleştirildiği için bağışıklık sistemini bozan engeller kaldırılmış olur ve organizma sağlıklı çalışır duruma kavuşur. İyileşme sağlanmış olur. </w:t>
      </w:r>
      <w:r w:rsidRPr="00006B9E">
        <w:rPr>
          <w:rFonts w:eastAsia="Calibri"/>
          <w:i/>
          <w:kern w:val="0"/>
          <w:highlight w:val="white"/>
          <w:lang w:eastAsia="en-US"/>
        </w:rPr>
        <w:t xml:space="preserve">Biorezonans ile tedavi edilebilen hastalıklar: Hücreler arasındaki ve vücudun bütünü içindeki iletişimi bozan yabancı frekansların ortadan kaldırılması vücut üzerindeki stresi ortadan kaldırır ve sistemin düzgün biçimde işleyebilmesini sağlar. Düzgün işleyen bir sistemde hastalık oluşmaz ya da oluşan hastalık sistemin üzerindeki stresin ortadan kaldırılması ile geriye döndürülebilir. Biorezonans önce vücut üzerinde nasıl bir baskı olduğunun araştırmasını yapar. Bu baskı ağır metaller, alerjiler, zehirli maddeler, </w:t>
      </w:r>
      <w:proofErr w:type="gramStart"/>
      <w:r w:rsidRPr="00006B9E">
        <w:rPr>
          <w:rFonts w:eastAsia="Calibri"/>
          <w:i/>
          <w:kern w:val="0"/>
          <w:highlight w:val="white"/>
          <w:lang w:eastAsia="en-US"/>
        </w:rPr>
        <w:t>enfeksiyonlar</w:t>
      </w:r>
      <w:proofErr w:type="gramEnd"/>
      <w:r w:rsidRPr="00006B9E">
        <w:rPr>
          <w:rFonts w:eastAsia="Calibri"/>
          <w:i/>
          <w:kern w:val="0"/>
          <w:highlight w:val="white"/>
          <w:lang w:eastAsia="en-US"/>
        </w:rPr>
        <w:t xml:space="preserve">, az bilinen parazitler, bulunamayan mantar enfeksiyonları, çevredeki yoğun elektrik alanlar ya da yaşanılan bölgenin coğrafi özelliklerinin kişide yarattığı etkiler olabilir. Biorezonans tüm bu zarar vermesi muhtemel faktörleri test edebilir. Bünye üzerinde saptanan baskılayıcı – zarar verici maddenin- faktörün frekansı ortadan kaldırılır. Bünyenin içindeki </w:t>
      </w:r>
      <w:r w:rsidRPr="00006B9E">
        <w:rPr>
          <w:rFonts w:eastAsia="Calibri"/>
          <w:i/>
          <w:kern w:val="0"/>
          <w:highlight w:val="white"/>
          <w:lang w:eastAsia="en-US"/>
        </w:rPr>
        <w:lastRenderedPageBreak/>
        <w:t xml:space="preserve">enerji akış yolları temizlenir. Sistemin düzgün işlemesi sağlanır. </w:t>
      </w:r>
      <w:r w:rsidRPr="00006B9E">
        <w:rPr>
          <w:rFonts w:eastAsia="Calibri"/>
          <w:i/>
          <w:kern w:val="0"/>
          <w:highlight w:val="white"/>
          <w:u w:val="single"/>
          <w:lang w:eastAsia="en-US"/>
        </w:rPr>
        <w:t xml:space="preserve">Bu sayede yeni oluşmakta olan hastalık ortadan kaldırılır ya da başka bir şekilde üstesinden gelinemeyen hastalıkların kendiliğinden ortadan kalktığı görülür. </w:t>
      </w:r>
      <w:r w:rsidRPr="00006B9E">
        <w:rPr>
          <w:rFonts w:eastAsia="Calibri"/>
          <w:i/>
          <w:kern w:val="0"/>
          <w:highlight w:val="white"/>
          <w:lang w:eastAsia="en-US"/>
        </w:rPr>
        <w:t xml:space="preserve">Teknolojinin kullanılmaya başlandığından beri edinilmiş tecrübeler sunucu 400 kadar hastalıkta standart tedavi protokolleri belirlenmiştir. Her yıl yapılan kongrelerde dünyanın değişik ülkelerinden gelen biorezonans kullanıcısı doktorların ve biorezonans uygulayıcısı alternatif tıp mensuplarının tecrübelerini paylaşıyoruz. </w:t>
      </w:r>
      <w:r w:rsidRPr="00006B9E">
        <w:rPr>
          <w:rFonts w:eastAsia="Calibri"/>
          <w:i/>
          <w:kern w:val="0"/>
          <w:highlight w:val="white"/>
          <w:u w:val="single"/>
          <w:lang w:eastAsia="en-US"/>
        </w:rPr>
        <w:t xml:space="preserve">Şimdiye kadar sebebi bir türlü bulunamayan hastalıkların biorezonans ile nasıl açılanabildiğini ve tedavilerinde nelerin yapılabileceğinin bilgisini paylaşıyoruz. </w:t>
      </w:r>
      <w:r w:rsidRPr="00006B9E">
        <w:rPr>
          <w:rFonts w:eastAsia="Calibri"/>
          <w:i/>
          <w:kern w:val="0"/>
          <w:highlight w:val="white"/>
          <w:lang w:eastAsia="en-US"/>
        </w:rPr>
        <w:t xml:space="preserve">Dünyadan devamlı gelen ve farklı hastalıklar için dökümente edilen başarılı tedavi örnekleri gerçekten çok cesaret vericidir. Biorezonansa “sağlıkta </w:t>
      </w:r>
      <w:proofErr w:type="gramStart"/>
      <w:r w:rsidRPr="00006B9E">
        <w:rPr>
          <w:rFonts w:eastAsia="Calibri"/>
          <w:i/>
          <w:kern w:val="0"/>
          <w:highlight w:val="white"/>
          <w:lang w:eastAsia="en-US"/>
        </w:rPr>
        <w:t>yeni çağın</w:t>
      </w:r>
      <w:proofErr w:type="gramEnd"/>
      <w:r w:rsidRPr="00006B9E">
        <w:rPr>
          <w:rFonts w:eastAsia="Calibri"/>
          <w:i/>
          <w:kern w:val="0"/>
          <w:highlight w:val="white"/>
          <w:lang w:eastAsia="en-US"/>
        </w:rPr>
        <w:t xml:space="preserve"> habercisi” denmesinin sebebi de budur. Biorezonans Tedavisinin </w:t>
      </w:r>
      <w:r w:rsidRPr="00006B9E">
        <w:rPr>
          <w:rFonts w:eastAsia="Calibri"/>
          <w:i/>
          <w:kern w:val="0"/>
          <w:highlight w:val="white"/>
          <w:u w:val="single"/>
          <w:lang w:eastAsia="en-US"/>
        </w:rPr>
        <w:t>En Sık Kullanıldığı Hastalıklar Şunlardır: Egzama, ürtiker, saman nezlesi, kontakt dermatit, alerjik astım, alerjik konjuktivit, alerjik cilt lozyonları, alerjik bronşit.</w:t>
      </w:r>
      <w:r w:rsidRPr="00006B9E">
        <w:rPr>
          <w:rFonts w:eastAsia="Calibri"/>
          <w:i/>
          <w:kern w:val="0"/>
          <w:highlight w:val="white"/>
          <w:lang w:eastAsia="en-US"/>
        </w:rPr>
        <w:t xml:space="preserve"> </w:t>
      </w:r>
      <w:r w:rsidRPr="00006B9E">
        <w:rPr>
          <w:rFonts w:eastAsia="Calibri"/>
          <w:i/>
          <w:kern w:val="0"/>
          <w:highlight w:val="white"/>
          <w:u w:val="single"/>
          <w:lang w:eastAsia="en-US"/>
        </w:rPr>
        <w:t>Her türlü alerji biorezonans ile tanınabilir.</w:t>
      </w:r>
      <w:r w:rsidRPr="00006B9E">
        <w:rPr>
          <w:rFonts w:eastAsia="Calibri"/>
          <w:i/>
          <w:kern w:val="0"/>
          <w:highlight w:val="white"/>
          <w:lang w:eastAsia="en-US"/>
        </w:rPr>
        <w:t xml:space="preserve"> Yani elektromanyetik dalgalar kullanarak alerji testi yapılır. Bu testin bilinenj alerji testleri kadar kesin sonuçlar verdiği çalışmalar ile gösterilmiştir. Bu testin esas farkı ise bünye üzerinde esas kötü etkiyi yaratan gizli alerjilerin de ortaya çıkmasının sağlanmasıdır. Diğer testlerde çıkmayan gizli bir alerji bulunduğunda bu alerjileri de hafifletir ve ortadan kaldırır. Bulunan alerji biorezonans kullanılarak ortadan kaldırılabilir. Bu alerji cilt tipi olabilir ya da solunum yollarını tutmuş olabilir. Birçok durumda ise geçirilmeyen kronik hastalığın sebebi olarak bir alerji bulunabilir ve alerjinin ortadan kaldırılması kronik hastalığı tedavi eder. </w:t>
      </w:r>
      <w:r w:rsidRPr="00006B9E">
        <w:rPr>
          <w:rFonts w:eastAsia="Calibri"/>
          <w:i/>
          <w:kern w:val="0"/>
          <w:highlight w:val="white"/>
          <w:u w:val="single"/>
          <w:lang w:eastAsia="en-US"/>
        </w:rPr>
        <w:t xml:space="preserve">Ağrı tedavisi ve migren: ağrılı eklem hastalıkları, baş ağrıları ve özellikle migren, ağrılı romatizmal hastalıklar, ağrılı adet </w:t>
      </w:r>
      <w:proofErr w:type="gramStart"/>
      <w:r w:rsidRPr="00006B9E">
        <w:rPr>
          <w:rFonts w:eastAsia="Calibri"/>
          <w:i/>
          <w:kern w:val="0"/>
          <w:highlight w:val="white"/>
          <w:u w:val="single"/>
          <w:lang w:eastAsia="en-US"/>
        </w:rPr>
        <w:t>donemler</w:t>
      </w:r>
      <w:proofErr w:type="gramEnd"/>
      <w:r w:rsidRPr="00006B9E">
        <w:rPr>
          <w:rFonts w:eastAsia="Calibri"/>
          <w:i/>
          <w:kern w:val="0"/>
          <w:highlight w:val="white"/>
          <w:u w:val="single"/>
          <w:lang w:eastAsia="en-US"/>
        </w:rPr>
        <w:t>, ameliyatlar sonrasında geçmeyen ağrı durumları, spor yaralanmaları.</w:t>
      </w:r>
      <w:r w:rsidRPr="00006B9E">
        <w:rPr>
          <w:rFonts w:eastAsia="Calibri"/>
          <w:i/>
          <w:kern w:val="0"/>
          <w:highlight w:val="white"/>
          <w:lang w:eastAsia="en-US"/>
        </w:rPr>
        <w:t xml:space="preserve"> Ağrı o bölgedeki problemin vücut tarafından ifade edilme yoludur. </w:t>
      </w:r>
      <w:r w:rsidRPr="00006B9E">
        <w:rPr>
          <w:rFonts w:eastAsia="Calibri"/>
          <w:i/>
          <w:kern w:val="0"/>
          <w:highlight w:val="white"/>
          <w:u w:val="single"/>
          <w:lang w:eastAsia="en-US"/>
        </w:rPr>
        <w:t xml:space="preserve">Ağrı bölgesinden algılanan frekanslar normalden farklıdır ve bu frekansların temizlenmesi ağrıyı ortadan kaldırır. Biorezonans ağrıya yol açan problemin iyileşmesini hızlandırır. </w:t>
      </w:r>
      <w:r w:rsidRPr="00006B9E">
        <w:rPr>
          <w:rFonts w:eastAsia="Calibri"/>
          <w:i/>
          <w:kern w:val="0"/>
          <w:highlight w:val="white"/>
          <w:lang w:eastAsia="en-US"/>
        </w:rPr>
        <w:t xml:space="preserve">Biorezonans spor hekimliğinde yaralanmanın veya burkulmanın tedavisini hızlandırmak için kullanılır. Travmaya bağlı ağrılarda biorezonansın etkisi çarpıcıdır. Kronik ağrılarda ise ağrının geçirilmesi sistemin bir bütün olarak ele alınmasını ve sistemin üzerindeki yükün temizlenmesini gerektirir. Sonuçlar bünyenin ne kadar stres altında/kirlenmiş vs. olduğuna göre değişir. Genel bir kural olarak çocuklardaki etkinlik her zaman daha güçlüdür. Bağışıklığın güçlenmesi Sistemin düzgün çalışmaması ve toksinlerin birikmiş olması kendini en sık bağışıklığın düşmesi ile gösterir. Geçirilemeyen </w:t>
      </w:r>
      <w:proofErr w:type="gramStart"/>
      <w:r w:rsidRPr="00006B9E">
        <w:rPr>
          <w:rFonts w:eastAsia="Calibri"/>
          <w:i/>
          <w:kern w:val="0"/>
          <w:highlight w:val="white"/>
          <w:lang w:eastAsia="en-US"/>
        </w:rPr>
        <w:t>enfeksiyon</w:t>
      </w:r>
      <w:proofErr w:type="gramEnd"/>
      <w:r w:rsidRPr="00006B9E">
        <w:rPr>
          <w:rFonts w:eastAsia="Calibri"/>
          <w:i/>
          <w:kern w:val="0"/>
          <w:highlight w:val="white"/>
          <w:lang w:eastAsia="en-US"/>
        </w:rPr>
        <w:t xml:space="preserve"> hastalıkları bazen biorezonansı yardımcı olarak kullanarak bazen de sadece biorezonans kullanarak geçirilebilir. Bu işlem </w:t>
      </w:r>
      <w:proofErr w:type="gramStart"/>
      <w:r w:rsidRPr="00006B9E">
        <w:rPr>
          <w:rFonts w:eastAsia="Calibri"/>
          <w:i/>
          <w:kern w:val="0"/>
          <w:highlight w:val="white"/>
          <w:lang w:eastAsia="en-US"/>
        </w:rPr>
        <w:t>enfeksiyon</w:t>
      </w:r>
      <w:proofErr w:type="gramEnd"/>
      <w:r w:rsidRPr="00006B9E">
        <w:rPr>
          <w:rFonts w:eastAsia="Calibri"/>
          <w:i/>
          <w:kern w:val="0"/>
          <w:highlight w:val="white"/>
          <w:lang w:eastAsia="en-US"/>
        </w:rPr>
        <w:t xml:space="preserve"> yapan ajana karşı biorezonans uygulamak yanında bağışıklığı bozan sebebin saptanıp ortadan kaldırılması ile yapılır. </w:t>
      </w:r>
      <w:r w:rsidRPr="00006B9E">
        <w:rPr>
          <w:rFonts w:eastAsia="Calibri"/>
          <w:i/>
          <w:kern w:val="0"/>
          <w:highlight w:val="white"/>
          <w:u w:val="single"/>
          <w:lang w:eastAsia="en-US"/>
        </w:rPr>
        <w:t>Genel Sağlığın İyileştirilmesi – Detoksifikasyon</w:t>
      </w:r>
      <w:r w:rsidRPr="00006B9E">
        <w:rPr>
          <w:rFonts w:eastAsia="Calibri"/>
          <w:i/>
          <w:kern w:val="0"/>
          <w:highlight w:val="white"/>
          <w:lang w:eastAsia="en-US"/>
        </w:rPr>
        <w:t xml:space="preserve"> Biorezonans bünye üzerinde stres yapan faktörleri tarar. Bu faktörlerden bir kısmı sistem üzerinde yük oluşturan zehirli maddelerdir. Bu maddelerin freakanslarının sıfırlanmaya çalışılması ile detoksfikasyon yaratılır. Bünyenin temizlenmesi genel sağlık durumunu iyileştirir. Biorezonans ile detoksifikasyon yanında bünye üzerinde stres yaratan diğer faktörler de araştırılıp giderilebilir. Bunlar içinde amalgam dolguların yarattığı bozulma, cep telefonlarının yarattığı bozulma, yaşanılan coğrafi alanın yarattığı bozulma, önceden yapılmış aşıların bünye üzerinde yarattığı bozulma sayılabilir. Tüm bu etkiler biorezonans ile ortadan kaldırılabilir. </w:t>
      </w:r>
      <w:r w:rsidRPr="00006B9E">
        <w:rPr>
          <w:rFonts w:eastAsia="Calibri"/>
          <w:i/>
          <w:kern w:val="0"/>
          <w:highlight w:val="white"/>
          <w:u w:val="single"/>
          <w:lang w:eastAsia="en-US"/>
        </w:rPr>
        <w:t xml:space="preserve">Biorezonans karaciğerin uyarılarak toksinlerin atılımının sağlanması, böbrek ve lenf sisteminin uyarılarak temizlenmenin sağlanması için de kullanılır. </w:t>
      </w:r>
      <w:r w:rsidRPr="00006B9E">
        <w:rPr>
          <w:rFonts w:eastAsia="Calibri"/>
          <w:i/>
          <w:kern w:val="0"/>
          <w:highlight w:val="white"/>
          <w:lang w:eastAsia="en-US"/>
        </w:rPr>
        <w:t xml:space="preserve">Dünyadaki kullanımlarında kronik hastalıkların tedavisinde detoksifikasyonla birlikte lenf ve karaciğerin uyarılması genel bir kural olarak kabul edilebilir. </w:t>
      </w:r>
      <w:r w:rsidRPr="00006B9E">
        <w:rPr>
          <w:rFonts w:eastAsia="Calibri"/>
          <w:i/>
          <w:kern w:val="0"/>
          <w:highlight w:val="white"/>
          <w:u w:val="single"/>
          <w:lang w:eastAsia="en-US"/>
        </w:rPr>
        <w:t>Ameliyat Sonrası İyileşmenin Hızlandırılması</w:t>
      </w:r>
      <w:r w:rsidRPr="00006B9E">
        <w:rPr>
          <w:rFonts w:eastAsia="Calibri"/>
          <w:i/>
          <w:kern w:val="0"/>
          <w:highlight w:val="white"/>
          <w:lang w:eastAsia="en-US"/>
        </w:rPr>
        <w:t xml:space="preserve"> Biorezonans ile kolayca sağlanabilecek bir etkidir. Spor yaralanmalarında kullanıldığı gibi ameliyat sonralarında da kullanılabilir. Düşkün bünyelerde kişinin ameliyata hazırlanması ve direncinin arttırılması için de kullanılabilir. </w:t>
      </w:r>
      <w:r w:rsidRPr="00006B9E">
        <w:rPr>
          <w:rFonts w:eastAsia="Calibri"/>
          <w:kern w:val="0"/>
          <w:highlight w:val="white"/>
          <w:lang w:eastAsia="en-US"/>
        </w:rPr>
        <w:t xml:space="preserve">Mide Barsak </w:t>
      </w:r>
      <w:r w:rsidRPr="00006B9E">
        <w:rPr>
          <w:rFonts w:eastAsia="Calibri"/>
          <w:kern w:val="0"/>
          <w:highlight w:val="white"/>
          <w:lang w:eastAsia="en-US"/>
        </w:rPr>
        <w:lastRenderedPageBreak/>
        <w:t xml:space="preserve">Sistemi </w:t>
      </w:r>
      <w:r w:rsidRPr="00006B9E">
        <w:rPr>
          <w:rFonts w:eastAsia="Calibri"/>
          <w:i/>
          <w:kern w:val="0"/>
          <w:highlight w:val="white"/>
          <w:lang w:eastAsia="en-US"/>
        </w:rPr>
        <w:t xml:space="preserve">Akut veya kronik iltihabı durumlar için kullanılır. Gastritler ve kolitler yanında barsakta fazla mantar üremesi sonucu olan birçok kronik hastalık biorezonans ile tanınır ve tedavi edilebilir. </w:t>
      </w:r>
      <w:r w:rsidRPr="00006B9E">
        <w:rPr>
          <w:rFonts w:eastAsia="Calibri"/>
          <w:i/>
          <w:kern w:val="0"/>
          <w:highlight w:val="white"/>
          <w:u w:val="single"/>
          <w:lang w:eastAsia="en-US"/>
        </w:rPr>
        <w:t xml:space="preserve">Kronik Yorgunluk Sendromu </w:t>
      </w:r>
      <w:r w:rsidRPr="00006B9E">
        <w:rPr>
          <w:rFonts w:eastAsia="Calibri"/>
          <w:i/>
          <w:kern w:val="0"/>
          <w:highlight w:val="white"/>
          <w:lang w:eastAsia="en-US"/>
        </w:rPr>
        <w:t xml:space="preserve">Biorezonans ile kolayca açıklanabilecek bünye üzerindeki bir kirlenmeyi gösterir. Biorezonans kullanımı kronik yorgunluk sendromunda ya da genel olarak bünyenin zorlandığı ve yprgun düştüğü durumlarda </w:t>
      </w:r>
      <w:proofErr w:type="gramStart"/>
      <w:r w:rsidRPr="00006B9E">
        <w:rPr>
          <w:rFonts w:eastAsia="Calibri"/>
          <w:i/>
          <w:kern w:val="0"/>
          <w:highlight w:val="white"/>
          <w:lang w:eastAsia="en-US"/>
        </w:rPr>
        <w:t>etkilidir.</w:t>
      </w:r>
      <w:r w:rsidRPr="00006B9E">
        <w:rPr>
          <w:rFonts w:eastAsia="Calibri"/>
          <w:i/>
          <w:kern w:val="0"/>
          <w:highlight w:val="white"/>
          <w:u w:val="single"/>
          <w:lang w:eastAsia="en-US"/>
        </w:rPr>
        <w:t>Bağımlılık</w:t>
      </w:r>
      <w:proofErr w:type="gramEnd"/>
      <w:r w:rsidRPr="00006B9E">
        <w:rPr>
          <w:rFonts w:eastAsia="Calibri"/>
          <w:i/>
          <w:kern w:val="0"/>
          <w:highlight w:val="white"/>
          <w:u w:val="single"/>
          <w:lang w:eastAsia="en-US"/>
        </w:rPr>
        <w:t xml:space="preserve"> Tedavileri </w:t>
      </w:r>
      <w:r w:rsidRPr="00006B9E">
        <w:rPr>
          <w:rFonts w:eastAsia="Calibri"/>
          <w:i/>
          <w:kern w:val="0"/>
          <w:highlight w:val="white"/>
          <w:lang w:eastAsia="en-US"/>
        </w:rPr>
        <w:t xml:space="preserve">Sigara bağımlılığı dışında alkol ve diğer madde bağımlılıklarında kullanılabilir. Etki bünyenin o maddeye karşı temizlenmesi ve o madde ile karşılaştığında tepki vermesi ile açıklanır. " </w:t>
      </w:r>
      <w:r w:rsidRPr="00006B9E">
        <w:rPr>
          <w:rFonts w:eastAsia="Calibri"/>
          <w:i/>
          <w:kern w:val="0"/>
          <w:lang w:eastAsia="en-US"/>
        </w:rPr>
        <w:t xml:space="preserve"> </w:t>
      </w:r>
      <w:r w:rsidRPr="00006B9E">
        <w:rPr>
          <w:rFonts w:eastAsia="Calibri"/>
          <w:kern w:val="0"/>
          <w:lang w:eastAsia="en-US"/>
        </w:rPr>
        <w:t xml:space="preserve">şeklinde </w:t>
      </w:r>
      <w:r w:rsidRPr="00006B9E">
        <w:t>ifadelere yer verildiği tespit edilmiştir.</w:t>
      </w:r>
    </w:p>
    <w:p w:rsidR="00A71F05" w:rsidRPr="00006B9E" w:rsidRDefault="00A71F05" w:rsidP="00A71F05">
      <w:pPr>
        <w:rPr>
          <w:bCs/>
          <w:i/>
          <w:color w:val="000000"/>
        </w:rPr>
      </w:pPr>
    </w:p>
    <w:p w:rsidR="00A71F05" w:rsidRPr="00006B9E" w:rsidRDefault="00A71F05" w:rsidP="00A71F05">
      <w:pPr>
        <w:spacing w:after="40"/>
        <w:rPr>
          <w:rFonts w:eastAsia="Calibri"/>
          <w:kern w:val="0"/>
          <w:lang w:eastAsia="en-US"/>
        </w:rPr>
      </w:pPr>
      <w:proofErr w:type="gramStart"/>
      <w:r w:rsidRPr="00006B9E">
        <w:rPr>
          <w:b/>
        </w:rPr>
        <w:t>Değerlendirme/Karar:</w:t>
      </w:r>
      <w:r w:rsidRPr="00006B9E">
        <w:rPr>
          <w:color w:val="000000"/>
        </w:rPr>
        <w:t xml:space="preserve"> </w:t>
      </w:r>
      <w:r w:rsidRPr="00006B9E">
        <w:t xml:space="preserve">Söz konusu internet sitesinin 24.03.2014 tarihli görünümünde yanıltıcı </w:t>
      </w:r>
      <w:r w:rsidRPr="00006B9E">
        <w:rPr>
          <w:rFonts w:eastAsia="Calibri"/>
          <w:kern w:val="0"/>
          <w:lang w:eastAsia="en-US"/>
        </w:rPr>
        <w:t>ifadelerin ve sağlık beyanlarının kullanıldığı, ancak “</w:t>
      </w:r>
      <w:r w:rsidRPr="00006B9E">
        <w:rPr>
          <w:rFonts w:eastAsia="Calibri"/>
          <w:i/>
          <w:kern w:val="0"/>
          <w:lang w:eastAsia="en-US"/>
        </w:rPr>
        <w:t>Biorezonans Tekniği</w:t>
      </w:r>
      <w:r w:rsidRPr="00006B9E">
        <w:rPr>
          <w:rFonts w:eastAsia="Calibri"/>
          <w:kern w:val="0"/>
          <w:lang w:eastAsia="en-US"/>
        </w:rPr>
        <w:t xml:space="preserve">” adıyla doğruluğu bilimsel ve klinik olarak kanıtlanmış, </w:t>
      </w:r>
      <w:r w:rsidRPr="00006B9E">
        <w:rPr>
          <w:rFonts w:eastAsia="Calibri"/>
          <w:kern w:val="0"/>
          <w:u w:val="single"/>
          <w:lang w:eastAsia="en-US"/>
        </w:rPr>
        <w:t xml:space="preserve">ilgili mevzuatta tıbbi işlem olarak tanımlanmış bir tedavi yöntemi bulunmadığı, </w:t>
      </w:r>
      <w:r w:rsidRPr="00006B9E">
        <w:rPr>
          <w:rFonts w:eastAsia="Calibri"/>
          <w:kern w:val="0"/>
          <w:highlight w:val="white"/>
          <w:u w:val="single"/>
          <w:lang w:eastAsia="en-US"/>
        </w:rPr>
        <w:t xml:space="preserve"> </w:t>
      </w:r>
      <w:r w:rsidRPr="00006B9E">
        <w:rPr>
          <w:rFonts w:eastAsia="Calibri"/>
          <w:kern w:val="0"/>
          <w:highlight w:val="white"/>
          <w:lang w:eastAsia="en-US"/>
        </w:rPr>
        <w:t>dolayısıyla</w:t>
      </w:r>
      <w:r w:rsidRPr="00006B9E">
        <w:rPr>
          <w:rFonts w:eastAsia="Calibri"/>
          <w:kern w:val="0"/>
          <w:lang w:eastAsia="en-US"/>
        </w:rPr>
        <w:t xml:space="preserve"> hekim dahi olsa hiçbir kimsenin doğruluğu bilimsel olarak kanıtlanmamış ve tedavi yöntemi haline gelmemiş bir metodu hastalar üzerine uygulama yetkisi bulunmadığı,   </w:t>
      </w:r>
      <w:proofErr w:type="gramEnd"/>
    </w:p>
    <w:p w:rsidR="00A71F05" w:rsidRPr="00006B9E" w:rsidRDefault="00A71F05" w:rsidP="00A71F05">
      <w:pPr>
        <w:spacing w:after="40"/>
        <w:rPr>
          <w:b/>
        </w:rPr>
      </w:pPr>
    </w:p>
    <w:p w:rsidR="00A71F05" w:rsidRPr="00006B9E" w:rsidRDefault="00A71F05" w:rsidP="00A71F05">
      <w:pPr>
        <w:pStyle w:val="NormalWeb"/>
        <w:spacing w:after="40"/>
      </w:pPr>
      <w:r w:rsidRPr="00006B9E">
        <w:t>Dolayısıyla tüm bu durumların;</w:t>
      </w:r>
    </w:p>
    <w:p w:rsidR="00A71F05" w:rsidRPr="00006B9E" w:rsidRDefault="00A71F05" w:rsidP="00A71F05">
      <w:pPr>
        <w:pStyle w:val="NormalWeb"/>
        <w:tabs>
          <w:tab w:val="left" w:pos="9360"/>
        </w:tabs>
        <w:spacing w:before="0" w:after="0" w:line="240" w:lineRule="atLeast"/>
        <w:rPr>
          <w:rFonts w:eastAsia="Calibri"/>
          <w:color w:val="060606"/>
          <w:lang w:val="tr-TR" w:eastAsia="en-US"/>
        </w:rPr>
      </w:pPr>
      <w:r w:rsidRPr="00006B9E">
        <w:t>-</w:t>
      </w:r>
      <w:r w:rsidRPr="00006B9E">
        <w:rPr>
          <w:rFonts w:eastAsia="Calibri"/>
          <w:color w:val="060606"/>
          <w:lang w:eastAsia="en-US"/>
        </w:rPr>
        <w:t xml:space="preserve"> </w:t>
      </w:r>
      <w:r w:rsidRPr="00006B9E">
        <w:rPr>
          <w:rFonts w:eastAsia="Calibri"/>
          <w:color w:val="060606"/>
          <w:lang w:val="tr-TR" w:eastAsia="en-US"/>
        </w:rPr>
        <w:t xml:space="preserve">1219 sayılı Tababet ve Şuabatı Sanatlarının Tarzı İcrasına Dair Kanunun 1, 8, 25 ve Ek 13 üncü maddeleri, </w:t>
      </w:r>
    </w:p>
    <w:p w:rsidR="00A71F05" w:rsidRPr="00006B9E" w:rsidRDefault="00A71F05" w:rsidP="00A71F05">
      <w:pPr>
        <w:widowControl/>
        <w:suppressAutoHyphens w:val="0"/>
        <w:autoSpaceDE w:val="0"/>
        <w:autoSpaceDN w:val="0"/>
        <w:adjustRightInd w:val="0"/>
        <w:spacing w:after="180" w:line="276" w:lineRule="auto"/>
        <w:jc w:val="left"/>
        <w:rPr>
          <w:rFonts w:eastAsia="Calibri"/>
          <w:kern w:val="0"/>
          <w:lang w:eastAsia="en-US"/>
        </w:rPr>
      </w:pPr>
      <w:r w:rsidRPr="00006B9E">
        <w:rPr>
          <w:rFonts w:eastAsia="Calibri"/>
          <w:kern w:val="0"/>
          <w:lang w:eastAsia="en-US"/>
        </w:rPr>
        <w:t xml:space="preserve">- Sağlık Beyanı ile Satışa Sunulan Ürünlerin Sağlık Beyanları Hakkında Yönetmeliğin 5/a, 5/b, 5/c, 5/ç, 5/d </w:t>
      </w:r>
      <w:r w:rsidRPr="00006B9E">
        <w:rPr>
          <w:rFonts w:eastAsia="Calibri"/>
          <w:color w:val="060606"/>
          <w:lang w:eastAsia="en-US"/>
        </w:rPr>
        <w:t>maddeleri,</w:t>
      </w:r>
    </w:p>
    <w:p w:rsidR="00A71F05" w:rsidRPr="00006B9E" w:rsidRDefault="00A71F05" w:rsidP="00A71F05">
      <w:pPr>
        <w:pStyle w:val="GvdeMetni"/>
        <w:tabs>
          <w:tab w:val="left" w:pos="709"/>
          <w:tab w:val="right" w:pos="9072"/>
          <w:tab w:val="left" w:pos="9720"/>
          <w:tab w:val="left" w:pos="10080"/>
        </w:tabs>
        <w:spacing w:after="0" w:line="276" w:lineRule="auto"/>
      </w:pPr>
      <w:r w:rsidRPr="00006B9E">
        <w:t>- Ticari Reklam ve İlanlara İlişkin İlkeler ve Uygulama Esaslarına Dair Yönetmeliğin 5/a, 5/b, 5/e, 7/a, 7/c, 13, 17, 20 ve 21 inci maddeleri,</w:t>
      </w:r>
    </w:p>
    <w:p w:rsidR="00A71F05" w:rsidRPr="00006B9E" w:rsidRDefault="00A71F05" w:rsidP="00A71F05">
      <w:pPr>
        <w:tabs>
          <w:tab w:val="left" w:pos="720"/>
        </w:tabs>
        <w:spacing w:line="276" w:lineRule="auto"/>
      </w:pPr>
    </w:p>
    <w:p w:rsidR="00A71F05" w:rsidRPr="00006B9E" w:rsidRDefault="00A71F05" w:rsidP="00A71F05">
      <w:pPr>
        <w:shd w:val="clear" w:color="auto" w:fill="FFFFFF"/>
        <w:autoSpaceDE w:val="0"/>
        <w:autoSpaceDN w:val="0"/>
        <w:adjustRightInd w:val="0"/>
        <w:spacing w:after="40" w:line="276" w:lineRule="auto"/>
      </w:pPr>
      <w:r w:rsidRPr="00006B9E">
        <w:t xml:space="preserve">-İnceleme konusu reklamların yayınlandığı dönemde yürürlükte bulunan mülga 4077 sayılı Tüketicinin Korunması Hakkında Kanun'un 16. maddesi, </w:t>
      </w:r>
    </w:p>
    <w:p w:rsidR="00A71F05" w:rsidRPr="00006B9E" w:rsidRDefault="00A71F05" w:rsidP="00A71F05">
      <w:pPr>
        <w:shd w:val="clear" w:color="auto" w:fill="FFFFFF"/>
        <w:autoSpaceDE w:val="0"/>
        <w:autoSpaceDN w:val="0"/>
        <w:adjustRightInd w:val="0"/>
        <w:spacing w:after="40" w:line="276" w:lineRule="auto"/>
      </w:pPr>
    </w:p>
    <w:p w:rsidR="00A71F05" w:rsidRPr="00006B9E" w:rsidRDefault="00A71F05" w:rsidP="00A71F05">
      <w:pPr>
        <w:shd w:val="clear" w:color="auto" w:fill="FFFFFF"/>
        <w:autoSpaceDE w:val="0"/>
        <w:autoSpaceDN w:val="0"/>
        <w:adjustRightInd w:val="0"/>
        <w:spacing w:line="276" w:lineRule="auto"/>
      </w:pPr>
      <w:r w:rsidRPr="00006B9E">
        <w:t>- 6502 sayılı Tüketicinin Korunması Hakkında Kanun'un 61. maddesi,</w:t>
      </w:r>
    </w:p>
    <w:p w:rsidR="00A71F05" w:rsidRPr="00006B9E" w:rsidRDefault="00A71F05" w:rsidP="00A71F05">
      <w:pPr>
        <w:widowControl/>
        <w:suppressAutoHyphens w:val="0"/>
        <w:spacing w:line="276" w:lineRule="auto"/>
        <w:rPr>
          <w:rFonts w:eastAsia="Times New Roman"/>
          <w:kern w:val="0"/>
        </w:rPr>
      </w:pPr>
    </w:p>
    <w:p w:rsidR="00A71F05" w:rsidRPr="00006B9E" w:rsidRDefault="00A71F05" w:rsidP="00A71F05">
      <w:pPr>
        <w:widowControl/>
        <w:suppressAutoHyphens w:val="0"/>
        <w:spacing w:line="276" w:lineRule="auto"/>
        <w:rPr>
          <w:rFonts w:eastAsia="Times New Roman"/>
          <w:kern w:val="0"/>
        </w:rPr>
      </w:pPr>
      <w:proofErr w:type="gramStart"/>
      <w:r w:rsidRPr="00006B9E">
        <w:rPr>
          <w:rFonts w:eastAsia="Times New Roman"/>
          <w:bCs/>
          <w:kern w:val="0"/>
        </w:rPr>
        <w:t>hükümlerine</w:t>
      </w:r>
      <w:proofErr w:type="gramEnd"/>
      <w:r w:rsidRPr="00006B9E">
        <w:rPr>
          <w:rFonts w:eastAsia="Times New Roman"/>
          <w:bCs/>
          <w:kern w:val="0"/>
        </w:rPr>
        <w:t xml:space="preserve"> aykırı </w:t>
      </w:r>
      <w:r w:rsidR="00AB7EC5" w:rsidRPr="00006B9E">
        <w:rPr>
          <w:rFonts w:eastAsia="Times New Roman"/>
          <w:bCs/>
          <w:kern w:val="0"/>
        </w:rPr>
        <w:t>olduğuna</w:t>
      </w:r>
      <w:r w:rsidR="00AB7EC5" w:rsidRPr="00006B9E">
        <w:rPr>
          <w:rFonts w:eastAsia="Times New Roman"/>
          <w:kern w:val="0"/>
        </w:rPr>
        <w:t>,</w:t>
      </w:r>
      <w:r w:rsidRPr="00006B9E">
        <w:rPr>
          <w:rFonts w:eastAsia="Times New Roman"/>
          <w:kern w:val="0"/>
        </w:rPr>
        <w:t xml:space="preserve"> </w:t>
      </w:r>
    </w:p>
    <w:p w:rsidR="00A71F05" w:rsidRPr="00006B9E" w:rsidRDefault="00A71F05" w:rsidP="00A71F05">
      <w:pPr>
        <w:keepNext/>
        <w:widowControl/>
        <w:suppressAutoHyphens w:val="0"/>
        <w:spacing w:line="276" w:lineRule="auto"/>
        <w:outlineLvl w:val="2"/>
        <w:rPr>
          <w:rFonts w:eastAsia="Times New Roman"/>
          <w:kern w:val="0"/>
        </w:rPr>
      </w:pPr>
    </w:p>
    <w:p w:rsidR="00A71F05" w:rsidRPr="00006B9E" w:rsidRDefault="00A71F05" w:rsidP="00A71F05">
      <w:pPr>
        <w:tabs>
          <w:tab w:val="left" w:pos="-426"/>
          <w:tab w:val="left" w:pos="2552"/>
        </w:tabs>
        <w:spacing w:line="276" w:lineRule="auto"/>
        <w:ind w:right="141"/>
      </w:pPr>
      <w:r w:rsidRPr="00006B9E">
        <w:rPr>
          <w:rFonts w:eastAsia="Times New Roman"/>
          <w:kern w:val="0"/>
        </w:rPr>
        <w:t xml:space="preserve">Buna göre, reklam veren </w:t>
      </w:r>
      <w:r w:rsidRPr="00006B9E">
        <w:rPr>
          <w:rFonts w:eastAsia="Times New Roman"/>
          <w:b/>
          <w:kern w:val="0"/>
        </w:rPr>
        <w:t xml:space="preserve">Biorezonans Hizmetleri San. </w:t>
      </w:r>
      <w:proofErr w:type="gramStart"/>
      <w:r w:rsidRPr="00006B9E">
        <w:rPr>
          <w:rFonts w:eastAsia="Times New Roman"/>
          <w:b/>
          <w:kern w:val="0"/>
        </w:rPr>
        <w:t>ve</w:t>
      </w:r>
      <w:proofErr w:type="gramEnd"/>
      <w:r w:rsidRPr="00006B9E">
        <w:rPr>
          <w:rFonts w:eastAsia="Times New Roman"/>
          <w:b/>
          <w:kern w:val="0"/>
        </w:rPr>
        <w:t xml:space="preserve"> Tic. Ltd. Şti.</w:t>
      </w:r>
      <w:r w:rsidRPr="00006B9E">
        <w:rPr>
          <w:rFonts w:eastAsia="Times New Roman"/>
          <w:kern w:val="0"/>
        </w:rPr>
        <w:t xml:space="preserve"> </w:t>
      </w:r>
      <w:r w:rsidRPr="00006B9E">
        <w:t>hakkında</w:t>
      </w:r>
      <w:r w:rsidRPr="00006B9E">
        <w:rPr>
          <w:rFonts w:eastAsia="Times New Roman"/>
          <w:kern w:val="0"/>
        </w:rPr>
        <w:t>,</w:t>
      </w:r>
      <w:r w:rsidRPr="00006B9E">
        <w:t xml:space="preserve"> 6502 sayılı Kanun’un 63 üncü ve 77/12 inci maddeleri ile mülga 4077 sayılı Kanun’un 17 nci ve 25/8 inci maddeleri uyarınca </w:t>
      </w:r>
      <w:r w:rsidRPr="00006B9E">
        <w:rPr>
          <w:rFonts w:eastAsia="Times New Roman"/>
          <w:b/>
          <w:kern w:val="0"/>
        </w:rPr>
        <w:t>anılan reklamları durdurma cezası</w:t>
      </w:r>
      <w:r w:rsidRPr="00006B9E">
        <w:rPr>
          <w:rFonts w:eastAsia="Times New Roman"/>
          <w:kern w:val="0"/>
        </w:rPr>
        <w:t xml:space="preserve"> </w:t>
      </w:r>
      <w:r w:rsidR="00AB7EC5" w:rsidRPr="00006B9E">
        <w:rPr>
          <w:rFonts w:eastAsia="Times New Roman"/>
          <w:kern w:val="0"/>
        </w:rPr>
        <w:t xml:space="preserve">verilmesine </w:t>
      </w:r>
      <w:r w:rsidR="00AB7EC5" w:rsidRPr="00006B9E">
        <w:rPr>
          <w:bCs/>
        </w:rPr>
        <w:t>karar</w:t>
      </w:r>
      <w:r w:rsidRPr="00006B9E">
        <w:t xml:space="preserve"> verilmiştir.</w:t>
      </w:r>
    </w:p>
    <w:p w:rsidR="00A71F05" w:rsidRPr="00006B9E" w:rsidRDefault="00A71F05" w:rsidP="00A71F05">
      <w:pPr>
        <w:spacing w:line="276" w:lineRule="auto"/>
      </w:pPr>
    </w:p>
    <w:p w:rsidR="00A71F05" w:rsidRPr="00006B9E" w:rsidRDefault="000E2985" w:rsidP="00A71F05">
      <w:pPr>
        <w:rPr>
          <w:b/>
        </w:rPr>
      </w:pPr>
      <w:r w:rsidRPr="00006B9E">
        <w:rPr>
          <w:b/>
        </w:rPr>
        <w:t>2</w:t>
      </w:r>
      <w:r w:rsidR="00A71F05" w:rsidRPr="00006B9E">
        <w:rPr>
          <w:b/>
        </w:rPr>
        <w:t xml:space="preserve">6) </w:t>
      </w:r>
    </w:p>
    <w:p w:rsidR="00A71F05" w:rsidRPr="00006B9E" w:rsidRDefault="00A71F05" w:rsidP="00A71F05">
      <w:pPr>
        <w:rPr>
          <w:b/>
        </w:rPr>
      </w:pPr>
    </w:p>
    <w:p w:rsidR="00A71F05" w:rsidRPr="00006B9E" w:rsidRDefault="00A71F05" w:rsidP="00A71F05">
      <w:pPr>
        <w:spacing w:line="276" w:lineRule="auto"/>
      </w:pPr>
      <w:r w:rsidRPr="00006B9E">
        <w:rPr>
          <w:b/>
        </w:rPr>
        <w:t>Dosya No: 2014/732</w:t>
      </w:r>
    </w:p>
    <w:p w:rsidR="00A71F05" w:rsidRPr="00006B9E" w:rsidRDefault="00A71F05" w:rsidP="00A71F05">
      <w:pPr>
        <w:spacing w:line="276" w:lineRule="auto"/>
        <w:rPr>
          <w:b/>
        </w:rPr>
      </w:pPr>
    </w:p>
    <w:p w:rsidR="00A71F05" w:rsidRPr="00006B9E" w:rsidRDefault="00A71F05" w:rsidP="00A71F05">
      <w:pPr>
        <w:tabs>
          <w:tab w:val="left" w:pos="-426"/>
          <w:tab w:val="left" w:pos="2552"/>
        </w:tabs>
        <w:spacing w:line="276" w:lineRule="auto"/>
        <w:ind w:right="141"/>
      </w:pPr>
      <w:proofErr w:type="gramStart"/>
      <w:r w:rsidRPr="00006B9E">
        <w:rPr>
          <w:b/>
        </w:rPr>
        <w:t>Şikayet</w:t>
      </w:r>
      <w:proofErr w:type="gramEnd"/>
      <w:r w:rsidRPr="00006B9E">
        <w:rPr>
          <w:b/>
        </w:rPr>
        <w:t xml:space="preserve"> Edilen: Ner Güzellik ve Estetik Merkezi</w:t>
      </w:r>
    </w:p>
    <w:p w:rsidR="00A71F05" w:rsidRPr="00006B9E" w:rsidRDefault="00A71F05" w:rsidP="00A71F05">
      <w:pPr>
        <w:spacing w:line="276" w:lineRule="auto"/>
        <w:rPr>
          <w:b/>
        </w:rPr>
      </w:pPr>
    </w:p>
    <w:p w:rsidR="00A71F05" w:rsidRPr="00006B9E" w:rsidRDefault="00A71F05" w:rsidP="00A71F05">
      <w:pPr>
        <w:spacing w:line="276" w:lineRule="auto"/>
      </w:pPr>
      <w:proofErr w:type="gramStart"/>
      <w:r w:rsidRPr="00006B9E">
        <w:rPr>
          <w:b/>
        </w:rPr>
        <w:lastRenderedPageBreak/>
        <w:t>Şikayet</w:t>
      </w:r>
      <w:proofErr w:type="gramEnd"/>
      <w:r w:rsidRPr="00006B9E">
        <w:rPr>
          <w:b/>
        </w:rPr>
        <w:t xml:space="preserve"> Edilen Reklam:</w:t>
      </w:r>
      <w:r w:rsidRPr="00006B9E">
        <w:t xml:space="preserve"> Kuruluş tarafından dağıtılan broşürlerde yer alan tanıtımlar</w:t>
      </w:r>
    </w:p>
    <w:p w:rsidR="00A71F05" w:rsidRPr="00006B9E" w:rsidRDefault="00A71F05" w:rsidP="00A71F05">
      <w:pPr>
        <w:spacing w:line="276" w:lineRule="auto"/>
        <w:rPr>
          <w:b/>
        </w:rPr>
      </w:pPr>
    </w:p>
    <w:p w:rsidR="00A71F05" w:rsidRPr="00006B9E" w:rsidRDefault="00A71F05" w:rsidP="00A71F05">
      <w:pPr>
        <w:spacing w:line="276" w:lineRule="auto"/>
      </w:pPr>
      <w:r w:rsidRPr="00006B9E">
        <w:rPr>
          <w:b/>
        </w:rPr>
        <w:t xml:space="preserve">Reklam Yayın Tarihi: </w:t>
      </w:r>
      <w:r w:rsidRPr="00006B9E">
        <w:t>2014</w:t>
      </w:r>
    </w:p>
    <w:p w:rsidR="00A71F05" w:rsidRPr="00006B9E" w:rsidRDefault="00A71F05" w:rsidP="00A71F05">
      <w:pPr>
        <w:spacing w:line="276" w:lineRule="auto"/>
        <w:rPr>
          <w:b/>
        </w:rPr>
      </w:pPr>
    </w:p>
    <w:p w:rsidR="00A71F05" w:rsidRPr="00006B9E" w:rsidRDefault="00A71F05" w:rsidP="00A71F05">
      <w:pPr>
        <w:spacing w:line="276" w:lineRule="auto"/>
      </w:pPr>
      <w:r w:rsidRPr="00006B9E">
        <w:rPr>
          <w:b/>
        </w:rPr>
        <w:t>Yayınlandığı Mecra:</w:t>
      </w:r>
      <w:r w:rsidRPr="00006B9E">
        <w:t xml:space="preserve"> Broşür</w:t>
      </w:r>
    </w:p>
    <w:p w:rsidR="00A71F05" w:rsidRPr="00006B9E" w:rsidRDefault="00A71F05" w:rsidP="00A71F05">
      <w:pPr>
        <w:spacing w:line="276" w:lineRule="auto"/>
        <w:ind w:left="-425" w:right="-284" w:firstLine="708"/>
      </w:pPr>
    </w:p>
    <w:p w:rsidR="00A71F05" w:rsidRPr="00006B9E" w:rsidRDefault="00A71F05" w:rsidP="00A71F05">
      <w:pPr>
        <w:spacing w:line="276" w:lineRule="auto"/>
        <w:ind w:right="-2"/>
        <w:rPr>
          <w:bCs/>
          <w:i/>
          <w:color w:val="000000"/>
        </w:rPr>
      </w:pPr>
      <w:r w:rsidRPr="00006B9E">
        <w:rPr>
          <w:b/>
        </w:rPr>
        <w:t xml:space="preserve">Tespitler: </w:t>
      </w:r>
      <w:r w:rsidRPr="00006B9E">
        <w:t xml:space="preserve">Söz konusu broşürlerde;  </w:t>
      </w:r>
      <w:r w:rsidRPr="00006B9E">
        <w:rPr>
          <w:rFonts w:eastAsia="Calibri"/>
          <w:i/>
          <w:kern w:val="0"/>
          <w:lang w:eastAsia="en-US"/>
        </w:rPr>
        <w:t xml:space="preserve">“IPL ile </w:t>
      </w:r>
      <w:r w:rsidRPr="00006B9E">
        <w:rPr>
          <w:rFonts w:eastAsia="Calibri"/>
          <w:b/>
          <w:i/>
          <w:kern w:val="0"/>
          <w:lang w:eastAsia="en-US"/>
        </w:rPr>
        <w:t xml:space="preserve">lazer </w:t>
      </w:r>
      <w:r w:rsidRPr="00006B9E">
        <w:rPr>
          <w:rFonts w:eastAsia="Calibri"/>
          <w:i/>
          <w:kern w:val="0"/>
          <w:lang w:eastAsia="en-US"/>
        </w:rPr>
        <w:t xml:space="preserve">epilasyon nedir? </w:t>
      </w:r>
      <w:r w:rsidRPr="00006B9E">
        <w:rPr>
          <w:rFonts w:eastAsia="Calibri"/>
          <w:i/>
          <w:kern w:val="0"/>
          <w:u w:val="single"/>
          <w:lang w:eastAsia="en-US"/>
        </w:rPr>
        <w:t>IPL Lazer sistemleri,</w:t>
      </w:r>
      <w:r w:rsidRPr="00006B9E">
        <w:rPr>
          <w:rFonts w:eastAsia="Calibri"/>
          <w:i/>
          <w:kern w:val="0"/>
          <w:lang w:eastAsia="en-US"/>
        </w:rPr>
        <w:t xml:space="preserve"> yüz ve bacak ince kılcal damarlarının tedavisi, yaşlılık lekelerinin giderilmesi ve cildin yenilenmesi gibi kozmetik amaçlarla yıllardır kullanılmaktadır. Epilasyonda da eski yöntemler artık yerini, daha konforlu, uygulaması daha kolay, sonucu açısından başka hiçbir yöntemle kıyaslanamayacak kadar güçlü olan lazer (IPL) epilasyona bırakmıştır. (…)“3 Mayısta açılışa özel </w:t>
      </w:r>
      <w:r w:rsidRPr="00006B9E">
        <w:rPr>
          <w:rFonts w:eastAsia="Calibri"/>
          <w:i/>
          <w:kern w:val="0"/>
          <w:u w:val="single"/>
          <w:lang w:eastAsia="en-US"/>
        </w:rPr>
        <w:t xml:space="preserve">kol altı lazer </w:t>
      </w:r>
      <w:r w:rsidRPr="00006B9E">
        <w:rPr>
          <w:rFonts w:eastAsia="Calibri"/>
          <w:i/>
          <w:kern w:val="0"/>
          <w:lang w:eastAsia="en-US"/>
        </w:rPr>
        <w:t>veya mini cilt bakımı hediye."</w:t>
      </w:r>
      <w:r w:rsidRPr="00006B9E">
        <w:rPr>
          <w:rFonts w:eastAsia="Calibri"/>
          <w:i/>
          <w:kern w:val="0"/>
          <w:highlight w:val="white"/>
          <w:lang w:eastAsia="en-US"/>
        </w:rPr>
        <w:t xml:space="preserve">  </w:t>
      </w:r>
      <w:r w:rsidRPr="00006B9E">
        <w:rPr>
          <w:rFonts w:eastAsia="Calibri"/>
          <w:kern w:val="0"/>
          <w:lang w:eastAsia="en-US"/>
        </w:rPr>
        <w:t>” şeklinde</w:t>
      </w:r>
      <w:r w:rsidRPr="00006B9E">
        <w:rPr>
          <w:rFonts w:eastAsia="Calibri"/>
          <w:i/>
          <w:kern w:val="0"/>
          <w:lang w:eastAsia="en-US"/>
        </w:rPr>
        <w:t xml:space="preserve"> </w:t>
      </w:r>
      <w:r w:rsidRPr="00006B9E">
        <w:t>ifadelere yer verildiği tespit edilmiştir.</w:t>
      </w:r>
    </w:p>
    <w:p w:rsidR="00A71F05" w:rsidRPr="00006B9E" w:rsidRDefault="00A71F05" w:rsidP="00A71F05">
      <w:pPr>
        <w:tabs>
          <w:tab w:val="left" w:pos="7140"/>
        </w:tabs>
        <w:spacing w:line="276" w:lineRule="auto"/>
        <w:rPr>
          <w:b/>
        </w:rPr>
      </w:pPr>
      <w:r w:rsidRPr="00006B9E">
        <w:rPr>
          <w:b/>
        </w:rPr>
        <w:tab/>
      </w:r>
    </w:p>
    <w:p w:rsidR="00A71F05" w:rsidRPr="00006B9E" w:rsidRDefault="00A71F05" w:rsidP="00A71F05">
      <w:pPr>
        <w:rPr>
          <w:rFonts w:eastAsia="Calibri"/>
          <w:kern w:val="0"/>
          <w:lang w:eastAsia="en-US"/>
        </w:rPr>
      </w:pPr>
      <w:r w:rsidRPr="00006B9E">
        <w:rPr>
          <w:b/>
        </w:rPr>
        <w:t>Değerlendirme/Karar:</w:t>
      </w:r>
      <w:r w:rsidRPr="00006B9E">
        <w:rPr>
          <w:color w:val="000000"/>
        </w:rPr>
        <w:t xml:space="preserve"> </w:t>
      </w:r>
      <w:r w:rsidRPr="00006B9E">
        <w:t xml:space="preserve">Söz konusu broşürlerde yer alan ifadeler ile anılan kuruluşta </w:t>
      </w:r>
      <w:r w:rsidRPr="00006B9E">
        <w:rPr>
          <w:rFonts w:eastAsia="Calibri"/>
          <w:kern w:val="0"/>
          <w:lang w:eastAsia="en-US"/>
        </w:rPr>
        <w:t xml:space="preserve">tabip tarafından yapılması gereken ve güzellik salonlarında uygulanmasına izin verilmeyen tıbbi işlemlerden lazer epilasyon yönteminin uygulandığı algısının oluşturulduğu, ayrıca kuruluşun yetkisi </w:t>
      </w:r>
      <w:proofErr w:type="gramStart"/>
      <w:r w:rsidRPr="00006B9E">
        <w:rPr>
          <w:rFonts w:eastAsia="Calibri"/>
          <w:kern w:val="0"/>
          <w:lang w:eastAsia="en-US"/>
        </w:rPr>
        <w:t>dahilinde</w:t>
      </w:r>
      <w:proofErr w:type="gramEnd"/>
      <w:r w:rsidRPr="00006B9E">
        <w:rPr>
          <w:rFonts w:eastAsia="Calibri"/>
          <w:kern w:val="0"/>
          <w:lang w:eastAsia="en-US"/>
        </w:rPr>
        <w:t xml:space="preserve"> olmayan tıbbi işlemlerle ilgili ifadelerin talep yaratıcı ve dolayısıyla ilgili mevzuata aykırı ve diğer kuruluşlar bakımından haksız rekabet yaratıcı olduğu,</w:t>
      </w:r>
    </w:p>
    <w:p w:rsidR="00A71F05" w:rsidRPr="00006B9E" w:rsidRDefault="00A71F05" w:rsidP="00A71F05">
      <w:pPr>
        <w:pStyle w:val="NormalWeb"/>
        <w:spacing w:after="40"/>
      </w:pPr>
      <w:r w:rsidRPr="00006B9E">
        <w:t>Dolayısıyla tüm bu durumların;</w:t>
      </w:r>
    </w:p>
    <w:p w:rsidR="00A71F05" w:rsidRPr="00006B9E" w:rsidRDefault="00A71F05" w:rsidP="00A71F05">
      <w:pPr>
        <w:autoSpaceDE w:val="0"/>
        <w:autoSpaceDN w:val="0"/>
        <w:adjustRightInd w:val="0"/>
        <w:spacing w:after="40" w:line="240" w:lineRule="atLeast"/>
      </w:pPr>
      <w:r w:rsidRPr="00006B9E">
        <w:t>-</w:t>
      </w:r>
      <w:proofErr w:type="gramStart"/>
      <w:r w:rsidRPr="00006B9E">
        <w:t>15/02/2008</w:t>
      </w:r>
      <w:proofErr w:type="gramEnd"/>
      <w:r w:rsidRPr="00006B9E">
        <w:t xml:space="preserve"> tarih ve 26788 sayılı Resmi Gazetede yayımlanarak yürürlüğe giren Ayakta Teşhis ve Tedavi Yapılan Özel Sağlık Kuruluşları Hakkında Yönetmeliğin Geçici 5 inci maddesi,</w:t>
      </w:r>
    </w:p>
    <w:p w:rsidR="00A71F05" w:rsidRPr="00006B9E" w:rsidRDefault="00A71F05" w:rsidP="00A71F05">
      <w:pPr>
        <w:autoSpaceDE w:val="0"/>
        <w:autoSpaceDN w:val="0"/>
        <w:adjustRightInd w:val="0"/>
        <w:spacing w:after="40" w:line="240" w:lineRule="atLeast"/>
        <w:ind w:left="284" w:hanging="142"/>
      </w:pPr>
      <w:r w:rsidRPr="00006B9E">
        <w:t xml:space="preserve"> </w:t>
      </w:r>
    </w:p>
    <w:p w:rsidR="00A71F05" w:rsidRPr="00006B9E" w:rsidRDefault="00A71F05" w:rsidP="00A71F05">
      <w:pPr>
        <w:autoSpaceDE w:val="0"/>
        <w:autoSpaceDN w:val="0"/>
        <w:adjustRightInd w:val="0"/>
        <w:spacing w:after="40" w:line="240" w:lineRule="atLeast"/>
      </w:pPr>
      <w:r w:rsidRPr="00006B9E">
        <w:t>-İşyeri Açma ve Çalışma Ruhsatlarına İlişkin Yönetmeliğin 8. maddesi,</w:t>
      </w:r>
    </w:p>
    <w:p w:rsidR="00A71F05" w:rsidRPr="00006B9E" w:rsidRDefault="00A71F05" w:rsidP="00A71F05">
      <w:pPr>
        <w:autoSpaceDE w:val="0"/>
        <w:autoSpaceDN w:val="0"/>
        <w:adjustRightInd w:val="0"/>
        <w:spacing w:after="40" w:line="240" w:lineRule="atLeast"/>
        <w:ind w:left="284" w:hanging="142"/>
        <w:rPr>
          <w:bCs/>
          <w:color w:val="060606"/>
        </w:rPr>
      </w:pPr>
    </w:p>
    <w:p w:rsidR="00A71F05" w:rsidRPr="00006B9E" w:rsidRDefault="00A71F05" w:rsidP="00A71F05">
      <w:pPr>
        <w:pStyle w:val="GvdeMetni"/>
        <w:tabs>
          <w:tab w:val="left" w:pos="709"/>
          <w:tab w:val="right" w:pos="9072"/>
          <w:tab w:val="left" w:pos="9720"/>
          <w:tab w:val="left" w:pos="10080"/>
        </w:tabs>
        <w:spacing w:after="0" w:line="276" w:lineRule="auto"/>
      </w:pPr>
      <w:r w:rsidRPr="00006B9E">
        <w:t>- Ticari Reklam ve İlanlara İlişkin İlkeler ve Uygulama Esaslarına Dair Yönetmeliğin 5/a, 5/b, 5/e, 7/a, 7/c, 13, 17, 20 ve 21 inci maddeleri,</w:t>
      </w:r>
    </w:p>
    <w:p w:rsidR="00A71F05" w:rsidRPr="00006B9E" w:rsidRDefault="00A71F05" w:rsidP="00A71F05">
      <w:pPr>
        <w:tabs>
          <w:tab w:val="left" w:pos="720"/>
        </w:tabs>
        <w:spacing w:line="276" w:lineRule="auto"/>
      </w:pPr>
    </w:p>
    <w:p w:rsidR="00A71F05" w:rsidRPr="00006B9E" w:rsidRDefault="00A71F05" w:rsidP="00A71F05">
      <w:pPr>
        <w:shd w:val="clear" w:color="auto" w:fill="FFFFFF"/>
        <w:autoSpaceDE w:val="0"/>
        <w:autoSpaceDN w:val="0"/>
        <w:adjustRightInd w:val="0"/>
        <w:spacing w:after="40" w:line="276" w:lineRule="auto"/>
      </w:pPr>
      <w:r w:rsidRPr="00006B9E">
        <w:t xml:space="preserve">-İnceleme konusu reklamların yayınlandığı dönemde yürürlükte bulunan mülga 4077 sayılı Tüketicinin Korunması Hakkında Kanun'un 16. maddesi, </w:t>
      </w:r>
    </w:p>
    <w:p w:rsidR="00A71F05" w:rsidRPr="00006B9E" w:rsidRDefault="00A71F05" w:rsidP="00A71F05">
      <w:pPr>
        <w:shd w:val="clear" w:color="auto" w:fill="FFFFFF"/>
        <w:autoSpaceDE w:val="0"/>
        <w:autoSpaceDN w:val="0"/>
        <w:adjustRightInd w:val="0"/>
        <w:spacing w:after="40" w:line="276" w:lineRule="auto"/>
      </w:pPr>
    </w:p>
    <w:p w:rsidR="00A71F05" w:rsidRPr="00006B9E" w:rsidRDefault="00A71F05" w:rsidP="00A71F05">
      <w:pPr>
        <w:shd w:val="clear" w:color="auto" w:fill="FFFFFF"/>
        <w:autoSpaceDE w:val="0"/>
        <w:autoSpaceDN w:val="0"/>
        <w:adjustRightInd w:val="0"/>
        <w:spacing w:line="276" w:lineRule="auto"/>
      </w:pPr>
      <w:r w:rsidRPr="00006B9E">
        <w:t>-28.11.2013 tarih ve 28835 sayılı Resmi Gazete ‘de yayınlanarak 28.5.2014 tarihinde yürürlüğe giren 6502 sayılı Tüketicinin Korunması Hakkında Kanun'un 61. maddesi,</w:t>
      </w:r>
    </w:p>
    <w:p w:rsidR="00A71F05" w:rsidRPr="00006B9E" w:rsidRDefault="00A71F05" w:rsidP="00A71F05">
      <w:pPr>
        <w:widowControl/>
        <w:suppressAutoHyphens w:val="0"/>
        <w:spacing w:line="276" w:lineRule="auto"/>
        <w:rPr>
          <w:rFonts w:eastAsia="Times New Roman"/>
          <w:kern w:val="0"/>
        </w:rPr>
      </w:pPr>
    </w:p>
    <w:p w:rsidR="00A71F05" w:rsidRPr="00006B9E" w:rsidRDefault="00A71F05" w:rsidP="00A71F05">
      <w:pPr>
        <w:widowControl/>
        <w:suppressAutoHyphens w:val="0"/>
        <w:spacing w:line="276" w:lineRule="auto"/>
        <w:rPr>
          <w:rFonts w:eastAsia="Times New Roman"/>
          <w:kern w:val="0"/>
        </w:rPr>
      </w:pPr>
      <w:proofErr w:type="gramStart"/>
      <w:r w:rsidRPr="00006B9E">
        <w:rPr>
          <w:rFonts w:eastAsia="Times New Roman"/>
          <w:bCs/>
          <w:kern w:val="0"/>
        </w:rPr>
        <w:t>hükümlerine</w:t>
      </w:r>
      <w:proofErr w:type="gramEnd"/>
      <w:r w:rsidRPr="00006B9E">
        <w:rPr>
          <w:rFonts w:eastAsia="Times New Roman"/>
          <w:bCs/>
          <w:kern w:val="0"/>
        </w:rPr>
        <w:t xml:space="preserve"> aykırı </w:t>
      </w:r>
      <w:r w:rsidR="00AB7EC5" w:rsidRPr="00006B9E">
        <w:rPr>
          <w:rFonts w:eastAsia="Times New Roman"/>
          <w:bCs/>
          <w:kern w:val="0"/>
        </w:rPr>
        <w:t>olduğuna</w:t>
      </w:r>
      <w:r w:rsidR="00AB7EC5" w:rsidRPr="00006B9E">
        <w:rPr>
          <w:rFonts w:eastAsia="Times New Roman"/>
          <w:kern w:val="0"/>
        </w:rPr>
        <w:t>,</w:t>
      </w:r>
      <w:r w:rsidRPr="00006B9E">
        <w:rPr>
          <w:rFonts w:eastAsia="Times New Roman"/>
          <w:kern w:val="0"/>
        </w:rPr>
        <w:t xml:space="preserve"> </w:t>
      </w:r>
    </w:p>
    <w:p w:rsidR="00A71F05" w:rsidRPr="00006B9E" w:rsidRDefault="00A71F05" w:rsidP="00A71F05">
      <w:pPr>
        <w:keepNext/>
        <w:widowControl/>
        <w:suppressAutoHyphens w:val="0"/>
        <w:spacing w:line="276" w:lineRule="auto"/>
        <w:outlineLvl w:val="2"/>
        <w:rPr>
          <w:rFonts w:eastAsia="Times New Roman"/>
          <w:kern w:val="0"/>
        </w:rPr>
      </w:pPr>
    </w:p>
    <w:p w:rsidR="00A71F05" w:rsidRPr="00006B9E" w:rsidRDefault="00A71F05" w:rsidP="00A71F05">
      <w:pPr>
        <w:tabs>
          <w:tab w:val="left" w:pos="-426"/>
          <w:tab w:val="left" w:pos="2552"/>
        </w:tabs>
        <w:spacing w:line="276" w:lineRule="auto"/>
        <w:ind w:right="141"/>
      </w:pPr>
      <w:r w:rsidRPr="00006B9E">
        <w:rPr>
          <w:rFonts w:eastAsia="Times New Roman"/>
          <w:kern w:val="0"/>
        </w:rPr>
        <w:t xml:space="preserve">Buna göre, reklam veren </w:t>
      </w:r>
      <w:r w:rsidRPr="00006B9E">
        <w:rPr>
          <w:rFonts w:eastAsia="Times New Roman"/>
          <w:b/>
          <w:kern w:val="0"/>
        </w:rPr>
        <w:t>Ner Güzellik ve Estetik Merkezi</w:t>
      </w:r>
      <w:r w:rsidRPr="00006B9E">
        <w:rPr>
          <w:rFonts w:eastAsia="Times New Roman"/>
          <w:kern w:val="0"/>
        </w:rPr>
        <w:t xml:space="preserve"> </w:t>
      </w:r>
      <w:r w:rsidRPr="00006B9E">
        <w:t>hakkında</w:t>
      </w:r>
      <w:r w:rsidRPr="00006B9E">
        <w:rPr>
          <w:rFonts w:eastAsia="Times New Roman"/>
          <w:kern w:val="0"/>
        </w:rPr>
        <w:t>,</w:t>
      </w:r>
      <w:r w:rsidRPr="00006B9E">
        <w:t xml:space="preserve"> 6502 sayılı Kanun’un 63 üncü ve 77/12 inci maddeleri ile mülga 4077 sayılı Kanun’un 17 nci ve 25/8 inci maddeleri uyarınca </w:t>
      </w:r>
      <w:r w:rsidRPr="00006B9E">
        <w:rPr>
          <w:rFonts w:eastAsia="Times New Roman"/>
          <w:b/>
          <w:kern w:val="0"/>
        </w:rPr>
        <w:t>anılan reklamları durdurma cezası</w:t>
      </w:r>
      <w:r w:rsidRPr="00006B9E">
        <w:rPr>
          <w:rFonts w:eastAsia="Times New Roman"/>
          <w:kern w:val="0"/>
        </w:rPr>
        <w:t xml:space="preserve"> verilmesine </w:t>
      </w:r>
      <w:r w:rsidRPr="00006B9E">
        <w:t>karar verilmiştir.</w:t>
      </w:r>
    </w:p>
    <w:p w:rsidR="00A71F05" w:rsidRDefault="00A71F05" w:rsidP="00A71F05">
      <w:pPr>
        <w:tabs>
          <w:tab w:val="left" w:pos="-426"/>
          <w:tab w:val="left" w:pos="2552"/>
        </w:tabs>
        <w:spacing w:line="276" w:lineRule="auto"/>
        <w:ind w:right="141"/>
      </w:pPr>
    </w:p>
    <w:p w:rsidR="00B3315A" w:rsidRPr="00006B9E" w:rsidRDefault="00B3315A" w:rsidP="00A71F05">
      <w:pPr>
        <w:tabs>
          <w:tab w:val="left" w:pos="-426"/>
          <w:tab w:val="left" w:pos="2552"/>
        </w:tabs>
        <w:spacing w:line="276" w:lineRule="auto"/>
        <w:ind w:right="141"/>
      </w:pPr>
    </w:p>
    <w:p w:rsidR="00A71F05" w:rsidRPr="00006B9E" w:rsidRDefault="000E2985" w:rsidP="00A71F05">
      <w:pPr>
        <w:rPr>
          <w:b/>
        </w:rPr>
      </w:pPr>
      <w:r w:rsidRPr="00006B9E">
        <w:rPr>
          <w:b/>
        </w:rPr>
        <w:lastRenderedPageBreak/>
        <w:t>2</w:t>
      </w:r>
      <w:r w:rsidR="00A71F05" w:rsidRPr="00006B9E">
        <w:rPr>
          <w:b/>
        </w:rPr>
        <w:t xml:space="preserve">7) </w:t>
      </w:r>
    </w:p>
    <w:p w:rsidR="00A71F05" w:rsidRPr="00006B9E" w:rsidRDefault="00A71F05" w:rsidP="00A71F05">
      <w:pPr>
        <w:rPr>
          <w:b/>
        </w:rPr>
      </w:pPr>
    </w:p>
    <w:p w:rsidR="00A71F05" w:rsidRPr="00006B9E" w:rsidRDefault="00A71F05" w:rsidP="00A71F05">
      <w:pPr>
        <w:rPr>
          <w:b/>
        </w:rPr>
      </w:pPr>
      <w:r w:rsidRPr="00006B9E">
        <w:rPr>
          <w:b/>
        </w:rPr>
        <w:t>Dosya No: 2014/744</w:t>
      </w:r>
    </w:p>
    <w:p w:rsidR="00A71F05" w:rsidRPr="00006B9E" w:rsidRDefault="00A71F05" w:rsidP="00A71F05">
      <w:pPr>
        <w:rPr>
          <w:b/>
        </w:rPr>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w:t>
      </w:r>
      <w:r w:rsidRPr="00006B9E">
        <w:t xml:space="preserve"> </w:t>
      </w:r>
      <w:r w:rsidRPr="00006B9E">
        <w:rPr>
          <w:b/>
        </w:rPr>
        <w:t>Asım EREN</w:t>
      </w:r>
    </w:p>
    <w:p w:rsidR="00A71F05" w:rsidRPr="00006B9E" w:rsidRDefault="00A71F05" w:rsidP="00A71F05">
      <w:pPr>
        <w:tabs>
          <w:tab w:val="left" w:pos="0"/>
        </w:tabs>
        <w:rPr>
          <w:b/>
        </w:rPr>
      </w:pPr>
    </w:p>
    <w:p w:rsidR="00A71F05" w:rsidRPr="00006B9E" w:rsidRDefault="00A71F05" w:rsidP="00A71F05">
      <w:pPr>
        <w:tabs>
          <w:tab w:val="left" w:pos="0"/>
        </w:tabs>
      </w:pPr>
      <w:proofErr w:type="gramStart"/>
      <w:r w:rsidRPr="00006B9E">
        <w:rPr>
          <w:b/>
        </w:rPr>
        <w:t>Şikayet</w:t>
      </w:r>
      <w:proofErr w:type="gramEnd"/>
      <w:r w:rsidRPr="00006B9E">
        <w:rPr>
          <w:b/>
        </w:rPr>
        <w:t xml:space="preserve"> Edilen Reklam: </w:t>
      </w:r>
      <w:r w:rsidRPr="00006B9E">
        <w:rPr>
          <w:color w:val="000080"/>
          <w:u w:val="single"/>
        </w:rPr>
        <w:t>http://www.panikatakdoktoru.com/</w:t>
      </w:r>
      <w:r w:rsidRPr="00006B9E">
        <w:t xml:space="preserve"> adresli internet sitesinde yer alan ifadeler</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r w:rsidRPr="00006B9E">
        <w:t>28.05.2014-03.07.2014</w:t>
      </w:r>
    </w:p>
    <w:p w:rsidR="00A71F05" w:rsidRPr="00006B9E" w:rsidRDefault="00A71F05" w:rsidP="00A71F05">
      <w:pPr>
        <w:tabs>
          <w:tab w:val="left" w:pos="0"/>
        </w:tabs>
      </w:pPr>
    </w:p>
    <w:p w:rsidR="00A71F05" w:rsidRPr="00006B9E" w:rsidRDefault="00A71F05" w:rsidP="00A71F05">
      <w:pPr>
        <w:tabs>
          <w:tab w:val="left" w:pos="0"/>
          <w:tab w:val="left" w:pos="709"/>
        </w:tabs>
        <w:ind w:left="709" w:hanging="709"/>
      </w:pPr>
      <w:r w:rsidRPr="00006B9E">
        <w:rPr>
          <w:b/>
        </w:rPr>
        <w:t>Reklamın Yayınlandığı Mecra:</w:t>
      </w:r>
      <w:r w:rsidRPr="00006B9E">
        <w:t xml:space="preserve"> İnternet</w:t>
      </w:r>
    </w:p>
    <w:p w:rsidR="00A71F05" w:rsidRPr="00006B9E" w:rsidRDefault="00A71F05" w:rsidP="00A71F05">
      <w:pPr>
        <w:tabs>
          <w:tab w:val="left" w:pos="0"/>
          <w:tab w:val="left" w:pos="709"/>
        </w:tabs>
      </w:pPr>
    </w:p>
    <w:p w:rsidR="00A71F05" w:rsidRPr="00006B9E" w:rsidRDefault="00A71F05" w:rsidP="00A71F05">
      <w:pPr>
        <w:shd w:val="clear" w:color="auto" w:fill="FFFFFF"/>
        <w:tabs>
          <w:tab w:val="left" w:pos="0"/>
          <w:tab w:val="left" w:pos="709"/>
        </w:tabs>
        <w:rPr>
          <w:color w:val="000000"/>
        </w:rPr>
      </w:pPr>
      <w:r w:rsidRPr="00006B9E">
        <w:rPr>
          <w:b/>
          <w:kern w:val="2"/>
        </w:rPr>
        <w:t>Tespitler</w:t>
      </w:r>
      <w:r w:rsidRPr="00006B9E">
        <w:rPr>
          <w:kern w:val="2"/>
        </w:rPr>
        <w:t xml:space="preserve">: Anılan internet sitesinin 28.05.2014 ve 03.07.2014 tarihli görünümlerinde; </w:t>
      </w:r>
      <w:r w:rsidRPr="00006B9E">
        <w:rPr>
          <w:i/>
          <w:kern w:val="2"/>
        </w:rPr>
        <w:t xml:space="preserve">“1 GÜNDE PANİK ATAK </w:t>
      </w:r>
      <w:proofErr w:type="gramStart"/>
      <w:r w:rsidRPr="00006B9E">
        <w:rPr>
          <w:i/>
          <w:kern w:val="2"/>
        </w:rPr>
        <w:t>TEDAVİSİ…Süpriz</w:t>
      </w:r>
      <w:proofErr w:type="gramEnd"/>
      <w:r w:rsidRPr="00006B9E">
        <w:rPr>
          <w:i/>
          <w:kern w:val="2"/>
        </w:rPr>
        <w:t xml:space="preserve"> ücretler yok…Sınırsız Telefon Desteği var…Panik atak tedavisinden sonra iki ücretsiz kontrol seansı ile yalnız değilsiniz. Uzman Psikolog Asım </w:t>
      </w:r>
      <w:proofErr w:type="gramStart"/>
      <w:r w:rsidRPr="00006B9E">
        <w:rPr>
          <w:i/>
          <w:kern w:val="2"/>
        </w:rPr>
        <w:t>EREN…Panik</w:t>
      </w:r>
      <w:proofErr w:type="gramEnd"/>
      <w:r w:rsidRPr="00006B9E">
        <w:rPr>
          <w:i/>
          <w:kern w:val="2"/>
        </w:rPr>
        <w:t xml:space="preserve"> atak tedavisi…Panikatak bir hastalık değil psikolojik bir bozukluktur ve panik atak tedavisi ile BİR GÜNDE kurtulabilirsiniz…Merkezimiz 1993 yılından beri psikolojik sorunlara çözümler üretmektedir. Binlerce insanın hayatının değişmesine vesile olduk. Son yıllarda merkezimizde, konuşma bozuklukları, vajinismus, panik atak, depresyon, </w:t>
      </w:r>
      <w:proofErr w:type="gramStart"/>
      <w:r w:rsidRPr="00006B9E">
        <w:rPr>
          <w:i/>
          <w:kern w:val="2"/>
        </w:rPr>
        <w:t>obsesyon</w:t>
      </w:r>
      <w:proofErr w:type="gramEnd"/>
      <w:r w:rsidRPr="00006B9E">
        <w:rPr>
          <w:i/>
          <w:kern w:val="2"/>
        </w:rPr>
        <w:t xml:space="preserve"> konularında yoğun çalışmaktayız. Yine merkezimizde 1993 yılından beri süregelen hipnoz çalışmalarımız devam ediyor. Bütün bu psikolojik sorunlarla ilgili hipnoz cd setlerimizi gelen danışanlarımıza veriyoruz. Merkezimize gelemeyen, sorunları olan, danışanlarımıza ücret karşılığı hipnoz cd setlerimizi gönderiyoruz. Merkezimizin İstanbul-Kadıköy, Kocaeli-İzmit olmak üzere iki yerde şubeleri bulunmaktadır. Son yıllarda psikolojik sorunlara eğilen “yaşam koçu”, “kişisel gelişim uzmanı” gibi adlar altında faaliyet yürütmeye çalışan ama ehil olmayan kişilerin çoğaldığı bir zamanda halkımıza bilimsel, faydalı, çözüme yönelik hizmet vermenin zevkini ve hazzını yaşıyoruz. Şu en çok talep gören </w:t>
      </w:r>
      <w:proofErr w:type="gramStart"/>
      <w:r w:rsidRPr="00006B9E">
        <w:rPr>
          <w:i/>
          <w:kern w:val="2"/>
        </w:rPr>
        <w:t>terapimiz</w:t>
      </w:r>
      <w:proofErr w:type="gramEnd"/>
      <w:r w:rsidRPr="00006B9E">
        <w:rPr>
          <w:i/>
          <w:kern w:val="2"/>
        </w:rPr>
        <w:t xml:space="preserve"> “ Bir seansta Panik Atak ’a son ” . Çözüm için sizi de bekliyoruz efendim</w:t>
      </w:r>
      <w:proofErr w:type="gramStart"/>
      <w:r w:rsidRPr="00006B9E">
        <w:rPr>
          <w:i/>
          <w:kern w:val="2"/>
        </w:rPr>
        <w:t>….</w:t>
      </w:r>
      <w:proofErr w:type="gramEnd"/>
      <w:r w:rsidRPr="00006B9E">
        <w:rPr>
          <w:i/>
          <w:kern w:val="2"/>
        </w:rPr>
        <w:t xml:space="preserve">Bize başvuran Danışanlarımıza hasta gözüyle bakmıyoruz. Bizi tercih eden danışanlarımıza misafirimiz gözü ile yaklaşıyoruz. Önce misafirimiz olursunuz sonra arkadaşımız, </w:t>
      </w:r>
      <w:proofErr w:type="gramStart"/>
      <w:r w:rsidRPr="00006B9E">
        <w:rPr>
          <w:i/>
          <w:kern w:val="2"/>
        </w:rPr>
        <w:t>dostumuz…hayatımız</w:t>
      </w:r>
      <w:proofErr w:type="gramEnd"/>
      <w:r w:rsidRPr="00006B9E">
        <w:rPr>
          <w:i/>
          <w:kern w:val="2"/>
        </w:rPr>
        <w:t xml:space="preserve"> boyunca birbirimizi ararız, sorarız… Öncelikle negatif, olumsuz düşünce yapısını değiştirmemiz gerekir. Bunun içinde bilişsel çalışmalar yapıyoruz. Panik atak </w:t>
      </w:r>
      <w:proofErr w:type="gramStart"/>
      <w:r w:rsidRPr="00006B9E">
        <w:rPr>
          <w:i/>
          <w:kern w:val="2"/>
        </w:rPr>
        <w:t>terapisini</w:t>
      </w:r>
      <w:proofErr w:type="gramEnd"/>
      <w:r w:rsidRPr="00006B9E">
        <w:rPr>
          <w:i/>
          <w:kern w:val="2"/>
        </w:rPr>
        <w:t xml:space="preserve"> uygularken aşağıdaki aşamaları gerçekleştiriyoruz…1-Farkındalık Terapisi: Farkındalık terapisinde; atak anında neden kalbinizin attığını, başınızın neden döndüğünü, midenizde yanma hissinin gerçek sebebini, görmede bulanıklık, nefes almakta zorluk, ellerde, kollarda uyuşma, sık sık idrara çıkma, boğazda yumru hissi gibi fizyolojik tepkilerin gerçek sebeplerini öğreneceksiniz. Düşünce kalıplarını nasıl yanlış kullandığınızı öğreneceksiniz. Hepsinden önemlisi negatif düşüncelerinizin farkına varacaksınız… 2- Duygusal Boşalım teknikleri: Terapinin ikinci aşamasında ise duygusal boşalım tekniklerini </w:t>
      </w:r>
      <w:proofErr w:type="gramStart"/>
      <w:r w:rsidRPr="00006B9E">
        <w:rPr>
          <w:i/>
          <w:kern w:val="2"/>
        </w:rPr>
        <w:t>öğretiyoruz...Biz</w:t>
      </w:r>
      <w:proofErr w:type="gramEnd"/>
      <w:r w:rsidRPr="00006B9E">
        <w:rPr>
          <w:i/>
          <w:kern w:val="2"/>
        </w:rPr>
        <w:t xml:space="preserve"> psikolojide ve psikiyatride bu taşma anına “panik atak, depresyon, obsesyon” gibi adlar veririz. Bu taşma anından sonra her olay kovayı taşırır. Düşen her damla bardağın taşmasına sebep olur. Çünkü bilinçaltı bardağı </w:t>
      </w:r>
      <w:proofErr w:type="gramStart"/>
      <w:r w:rsidRPr="00006B9E">
        <w:rPr>
          <w:i/>
          <w:kern w:val="2"/>
        </w:rPr>
        <w:t>yada</w:t>
      </w:r>
      <w:proofErr w:type="gramEnd"/>
      <w:r w:rsidRPr="00006B9E">
        <w:rPr>
          <w:i/>
          <w:kern w:val="2"/>
        </w:rPr>
        <w:t xml:space="preserve"> kovası ağzına kadar doludur. Şimdi hangi ilacı kullanırsanız kullanın, hangi hekime giderseniz gidin, hangi profesöre danışırsanız danışın bu bilinçaltı kovasını boşaltmadığınız müddetçe iyileşmezsiniz. Panik atak </w:t>
      </w:r>
      <w:proofErr w:type="gramStart"/>
      <w:r w:rsidRPr="00006B9E">
        <w:rPr>
          <w:i/>
          <w:kern w:val="2"/>
        </w:rPr>
        <w:t>yada</w:t>
      </w:r>
      <w:proofErr w:type="gramEnd"/>
      <w:r w:rsidRPr="00006B9E">
        <w:rPr>
          <w:i/>
          <w:kern w:val="2"/>
        </w:rPr>
        <w:t xml:space="preserve"> depresyon gibi psikolojik sorunlardan kurtulmak istiyorsanız bu kovayı boşaltmanız gerekir… Duygusal boşalım teknikleri ile bilinçaltı kovasını boşaltmasını öğreneceksiniz. Bu tekniği öğrendiğinizde kaygı, korku, stres, öfke, kin, nefret gibi duyguları birkaç dakika içinde boşaltabileceksiniz. Sinirleri alınmış bir insan gibi </w:t>
      </w:r>
      <w:r w:rsidRPr="00006B9E">
        <w:rPr>
          <w:i/>
          <w:kern w:val="2"/>
        </w:rPr>
        <w:lastRenderedPageBreak/>
        <w:t xml:space="preserve">olacaksınız…3- Bilinçaltı yeniden yapılandırma tekniği (Hipnoz): Selçuk 28 yaşında panik atak yaşayan bir danışanımızdı. Atakları genelde yerden yükseğe çıktığında yaşıyordu. Arabada, apartmanın üst katlarında yaşıyordu. Yeter ki ayakları yerden kesilmesin, hemen atak başlıyordu. Gittiği hekimler kendisine vermedik ilaç kalmamıştı. Gitmediği hastane, acil servisi kalmamıştı. En çare yeşil reçeteli ilaçlar kullanıyordu. 7 yıllık bir panik atak geçmişi ve o kadar kullanılan ilaç… En son aşama bizim kliniğimize gelmişti. </w:t>
      </w:r>
      <w:proofErr w:type="gramStart"/>
      <w:r w:rsidRPr="00006B9E">
        <w:rPr>
          <w:i/>
          <w:kern w:val="2"/>
        </w:rPr>
        <w:t>inancını</w:t>
      </w:r>
      <w:proofErr w:type="gramEnd"/>
      <w:r w:rsidRPr="00006B9E">
        <w:rPr>
          <w:i/>
          <w:kern w:val="2"/>
        </w:rPr>
        <w:t xml:space="preserve"> kaybetmişti. Hem panik atak hem de depresif duygular içinde çaresizce anlamsızca çevreyi izliyordu. Atak anında ayaklarım havalanacakmış, baş aşağı düşecekmişim gibi geliyor. Beyin kanaması geçirip öleceğim, diye korkuyorum, diyordu. Bilinçaltı </w:t>
      </w:r>
      <w:proofErr w:type="gramStart"/>
      <w:r w:rsidRPr="00006B9E">
        <w:rPr>
          <w:i/>
          <w:kern w:val="2"/>
        </w:rPr>
        <w:t>terapisine</w:t>
      </w:r>
      <w:proofErr w:type="gramEnd"/>
      <w:r w:rsidRPr="00006B9E">
        <w:rPr>
          <w:i/>
          <w:kern w:val="2"/>
        </w:rPr>
        <w:t xml:space="preserve"> karar verdim ilk önce. Bu olayın ilk kökenini merak etmiştim. Hipnoza aldım. Derin bir transa girdi. Yaş geriletmesi, regresyon yaptım. 4-5 yaşlarına gitti. Bir gün evde babası kendini seviyor. Baba Selçuk’u haydi bugün Ankaradaki akrabamızın yanına gidiyoruz deyip uçağa binmişler. Yolda hava muhalefeti yüzünden uçakta yoğun bir </w:t>
      </w:r>
      <w:proofErr w:type="gramStart"/>
      <w:r w:rsidRPr="00006B9E">
        <w:rPr>
          <w:i/>
          <w:kern w:val="2"/>
        </w:rPr>
        <w:t>türbülans</w:t>
      </w:r>
      <w:proofErr w:type="gramEnd"/>
      <w:r w:rsidRPr="00006B9E">
        <w:rPr>
          <w:i/>
          <w:kern w:val="2"/>
        </w:rPr>
        <w:t xml:space="preserve">, sarsıntı yaşanmış, şükür sağ salim alana inmişler. Selçuk çok korkuyor. Çığlık çığlığa ağlıyor. Aradığım ilk olaya ulaşmıştım. Panik atağın temelinin atıldığı olay buydu. Olayı yeniden yapılandırdık. Bu sallanma olayını daha farklı ve zevkli bir şekilde kendisine yeniden yaşattım. Yani bilinçaltını yeniden yapılandırdık. Eski olumsuz anıyı zevkli, neşeli başka bir anı ile değiştirdim. Seanstan çıktı. Benim kliniğim 2.katta idi. Yanıma gelirken zorla çıkmıştı yukarı. Hemen klinikten çıkıp 5.kata kadar gidip geldi. Hiçbir atak </w:t>
      </w:r>
      <w:proofErr w:type="gramStart"/>
      <w:r w:rsidRPr="00006B9E">
        <w:rPr>
          <w:i/>
          <w:kern w:val="2"/>
        </w:rPr>
        <w:t>yada</w:t>
      </w:r>
      <w:proofErr w:type="gramEnd"/>
      <w:r w:rsidRPr="00006B9E">
        <w:rPr>
          <w:i/>
          <w:kern w:val="2"/>
        </w:rPr>
        <w:t xml:space="preserve"> endişe hali yoktu üzerinde. Bu olayda kendiside şok olmuştu. 7 yıllık bir olayın bir saatlik bir bilinçaltı yapılandırma tekniği ile bitmesine hayret ediyordu… Bu türlü ilk olayların kesinlikle bilinçaltından silinmesi gerekir. İşte bilinçaltı yeniden yapılandırma tekniği bu işe yarar. Panik atak </w:t>
      </w:r>
      <w:proofErr w:type="gramStart"/>
      <w:r w:rsidRPr="00006B9E">
        <w:rPr>
          <w:i/>
          <w:kern w:val="2"/>
        </w:rPr>
        <w:t>terapisinde</w:t>
      </w:r>
      <w:proofErr w:type="gramEnd"/>
      <w:r w:rsidRPr="00006B9E">
        <w:rPr>
          <w:i/>
          <w:kern w:val="2"/>
        </w:rPr>
        <w:t xml:space="preserve"> 6 haftalık bir hipnoz çalışmamız var. Bunu hipnoz cd seti haline getirdik ve danışanlarımıza ücretsiz veriyoruz. Evinizde, yatağınızda hipnoz zevkini yaşıyorsunuz.” </w:t>
      </w:r>
      <w:r w:rsidRPr="00006B9E">
        <w:rPr>
          <w:kern w:val="2"/>
        </w:rPr>
        <w:t>şeklinde ifadelere yer verildiği tespit edilmiştir.</w:t>
      </w:r>
    </w:p>
    <w:p w:rsidR="00A71F05" w:rsidRPr="00006B9E" w:rsidRDefault="00A71F05" w:rsidP="00A71F05">
      <w:pPr>
        <w:shd w:val="clear" w:color="auto" w:fill="FFFFFF"/>
        <w:tabs>
          <w:tab w:val="left" w:pos="0"/>
        </w:tabs>
        <w:rPr>
          <w:color w:val="000000"/>
        </w:rPr>
      </w:pPr>
    </w:p>
    <w:p w:rsidR="00A71F05" w:rsidRPr="00006B9E" w:rsidRDefault="00A71F05" w:rsidP="00A71F05">
      <w:pPr>
        <w:shd w:val="clear" w:color="auto" w:fill="FFFFFF"/>
        <w:tabs>
          <w:tab w:val="left" w:pos="0"/>
        </w:tabs>
        <w:rPr>
          <w:rFonts w:eastAsia="Times New Roman"/>
          <w:kern w:val="0"/>
        </w:rPr>
      </w:pPr>
      <w:proofErr w:type="gramStart"/>
      <w:r w:rsidRPr="00006B9E">
        <w:rPr>
          <w:b/>
          <w:kern w:val="2"/>
        </w:rPr>
        <w:t xml:space="preserve">Değerlendirme/Karar: </w:t>
      </w:r>
      <w:r w:rsidRPr="00006B9E">
        <w:rPr>
          <w:rFonts w:eastAsia="Times New Roman"/>
          <w:kern w:val="0"/>
        </w:rPr>
        <w:t xml:space="preserve">Anılan internet sitesinde yer verilen beyanlar ile vaadlerin toplumu ve hastaları yanlış bilgilendiren ve söz konusu şahsa yönlendiren, tüketicileri aldatıcı nitelikte olduğu, bununla beraber bu şahsın hekim olmadığı, psikolog olduğu, tıp biliminde psikiyatri uzmanlık eğitimi almış hekimlerce alana özgü yöntemler kulllanılarak uzun süreli tedavi gerektiren bir hastalık olan panik atağın bir hastalık olmadığı konusunda TV programları ve internet sitesi aracılığı ile topluma bilimsel dayanağı olmayan yanlış bilgiler verildiği ve panik atak rahatsızlığının 1 günde tedavi edildiğini ileri sürerek bilimsel açıdan yanlış bir bilgi üzerinden hastaların anılan şahsa yönlendirildiği; </w:t>
      </w:r>
      <w:proofErr w:type="gramEnd"/>
    </w:p>
    <w:p w:rsidR="00A71F05" w:rsidRPr="00006B9E" w:rsidRDefault="00A71F05" w:rsidP="00A71F05">
      <w:pPr>
        <w:shd w:val="clear" w:color="auto" w:fill="FFFFFF"/>
        <w:tabs>
          <w:tab w:val="left" w:pos="0"/>
        </w:tabs>
        <w:rPr>
          <w:rFonts w:eastAsia="Times New Roman"/>
          <w:kern w:val="0"/>
        </w:rPr>
      </w:pPr>
    </w:p>
    <w:p w:rsidR="00A71F05" w:rsidRPr="00006B9E" w:rsidRDefault="00A71F05" w:rsidP="00A71F05">
      <w:pPr>
        <w:shd w:val="clear" w:color="auto" w:fill="FFFFFF"/>
        <w:tabs>
          <w:tab w:val="left" w:pos="0"/>
        </w:tabs>
        <w:rPr>
          <w:rFonts w:eastAsia="Times New Roman"/>
          <w:kern w:val="0"/>
        </w:rPr>
      </w:pPr>
      <w:r w:rsidRPr="00006B9E">
        <w:rPr>
          <w:rFonts w:eastAsia="Times New Roman"/>
          <w:kern w:val="0"/>
        </w:rPr>
        <w:t>Yine, "</w:t>
      </w:r>
      <w:r w:rsidRPr="00006B9E">
        <w:rPr>
          <w:rFonts w:eastAsia="Times New Roman"/>
          <w:i/>
          <w:iCs/>
          <w:kern w:val="0"/>
        </w:rPr>
        <w:t xml:space="preserve">Bütün bu psikolojik sorunlarla ilgili hipnoz cd setlerimizi gelen danışanlarımıza veriyoruz. Merkezimize gelemeyen, sorunları olan, danışanlarımıza ücret karşılığı hipnoz cd setlerimizi gönderiyoruz.", Şu en çok talep gören terapimiz Bir seansta Panik Atak ’a son" Çözüm için sizi de bekliyoruz efendim ", Süpriz ücretler </w:t>
      </w:r>
      <w:proofErr w:type="gramStart"/>
      <w:r w:rsidRPr="00006B9E">
        <w:rPr>
          <w:rFonts w:eastAsia="Times New Roman"/>
          <w:i/>
          <w:iCs/>
          <w:kern w:val="0"/>
        </w:rPr>
        <w:t>yok…Sınırsız</w:t>
      </w:r>
      <w:proofErr w:type="gramEnd"/>
      <w:r w:rsidRPr="00006B9E">
        <w:rPr>
          <w:rFonts w:eastAsia="Times New Roman"/>
          <w:i/>
          <w:iCs/>
          <w:kern w:val="0"/>
        </w:rPr>
        <w:t xml:space="preserve"> Telefon Desteği var…Panik atak tedavisinden sonra iki ücretsiz kontrol seansı ile yalnız değilsiniz." </w:t>
      </w:r>
      <w:r w:rsidRPr="00006B9E">
        <w:rPr>
          <w:rFonts w:eastAsia="Times New Roman"/>
          <w:kern w:val="0"/>
        </w:rPr>
        <w:t xml:space="preserve">şeklindeki ifadelerle toplumun ve hastaların söz konusu şahsa başvurmaya teşvik edildiği, </w:t>
      </w:r>
    </w:p>
    <w:p w:rsidR="00A71F05" w:rsidRPr="00006B9E" w:rsidRDefault="00A71F05" w:rsidP="00A71F05">
      <w:pPr>
        <w:shd w:val="clear" w:color="auto" w:fill="FFFFFF"/>
        <w:tabs>
          <w:tab w:val="left" w:pos="0"/>
        </w:tabs>
        <w:rPr>
          <w:rFonts w:eastAsia="Times New Roman"/>
          <w:kern w:val="0"/>
        </w:rPr>
      </w:pPr>
    </w:p>
    <w:p w:rsidR="00A71F05" w:rsidRPr="00006B9E" w:rsidRDefault="00A71F05" w:rsidP="00A71F05">
      <w:pPr>
        <w:shd w:val="clear" w:color="auto" w:fill="FFFFFF"/>
        <w:tabs>
          <w:tab w:val="left" w:pos="0"/>
        </w:tabs>
        <w:rPr>
          <w:rFonts w:eastAsia="Times New Roman"/>
          <w:kern w:val="0"/>
        </w:rPr>
      </w:pPr>
      <w:r w:rsidRPr="00006B9E">
        <w:rPr>
          <w:rFonts w:eastAsia="Times New Roman"/>
          <w:kern w:val="0"/>
        </w:rPr>
        <w:t xml:space="preserve">Diğer yandan anılan şahıs tarafından tedavi edildiğinin ileri sürüldüğü bir diğer hastalık olan vajinusmusun da uzun süreli tedavi gerektirdiği ve bu hastalarda başka psikiyatrik sorunlar da olabileceğinden psikoterapötik yaklaşımın esas olduğu bunun da yine bir psikiyatri uzmanı hekim tarafından uygulanması gerektiği, </w:t>
      </w:r>
    </w:p>
    <w:p w:rsidR="00A71F05" w:rsidRPr="00006B9E" w:rsidRDefault="00A71F05" w:rsidP="00A71F05">
      <w:pPr>
        <w:shd w:val="clear" w:color="auto" w:fill="FFFFFF"/>
        <w:tabs>
          <w:tab w:val="left" w:pos="0"/>
        </w:tabs>
        <w:rPr>
          <w:rFonts w:eastAsia="Times New Roman"/>
          <w:kern w:val="0"/>
        </w:rPr>
      </w:pPr>
    </w:p>
    <w:p w:rsidR="00A71F05" w:rsidRPr="00006B9E" w:rsidRDefault="00A71F05" w:rsidP="00A71F05">
      <w:pPr>
        <w:shd w:val="clear" w:color="auto" w:fill="FFFFFF"/>
        <w:tabs>
          <w:tab w:val="left" w:pos="0"/>
        </w:tabs>
        <w:rPr>
          <w:rFonts w:eastAsia="Times New Roman"/>
          <w:kern w:val="0"/>
        </w:rPr>
      </w:pPr>
      <w:r w:rsidRPr="00006B9E">
        <w:rPr>
          <w:rFonts w:eastAsia="Times New Roman"/>
          <w:kern w:val="0"/>
        </w:rPr>
        <w:t xml:space="preserve">Üstelik söz konusu şahsın yukarıda bahsi geçen tutum ve davranışlarının tıp fakültesi eğitimi üzerine 4 yıl tıpta uzmanlık eğitimi alarak psikiyatri uzmanlık alanında hasta tedavi etme yetkisi </w:t>
      </w:r>
      <w:r w:rsidRPr="00006B9E">
        <w:rPr>
          <w:rFonts w:eastAsia="Times New Roman"/>
          <w:kern w:val="0"/>
        </w:rPr>
        <w:lastRenderedPageBreak/>
        <w:t xml:space="preserve">edinen ve hekimler için belirlenmiş reklam kurallarına uygun olarak mesleğini icra eden psikiyatri uzmanları yönünden de haksız rekabet yarattığı, </w:t>
      </w:r>
    </w:p>
    <w:p w:rsidR="00A71F05" w:rsidRPr="00006B9E" w:rsidRDefault="00A71F05" w:rsidP="00A71F05">
      <w:pPr>
        <w:shd w:val="clear" w:color="auto" w:fill="FFFFFF"/>
        <w:tabs>
          <w:tab w:val="left" w:pos="0"/>
        </w:tabs>
        <w:rPr>
          <w:rFonts w:eastAsia="Times New Roman"/>
          <w:kern w:val="0"/>
        </w:rPr>
      </w:pPr>
    </w:p>
    <w:p w:rsidR="00A71F05" w:rsidRPr="00006B9E" w:rsidRDefault="00A71F05" w:rsidP="00A71F05">
      <w:pPr>
        <w:widowControl/>
        <w:suppressAutoHyphens w:val="0"/>
        <w:autoSpaceDE w:val="0"/>
        <w:autoSpaceDN w:val="0"/>
        <w:adjustRightInd w:val="0"/>
        <w:ind w:right="-2"/>
        <w:rPr>
          <w:rFonts w:eastAsia="Times New Roman"/>
          <w:kern w:val="0"/>
        </w:rPr>
      </w:pPr>
      <w:r w:rsidRPr="00006B9E">
        <w:rPr>
          <w:rFonts w:eastAsia="Times New Roman"/>
          <w:kern w:val="0"/>
        </w:rPr>
        <w:t>Nitekim "</w:t>
      </w:r>
      <w:r w:rsidRPr="00006B9E">
        <w:rPr>
          <w:rFonts w:eastAsia="Times New Roman"/>
          <w:i/>
          <w:iCs/>
          <w:kern w:val="0"/>
        </w:rPr>
        <w:t xml:space="preserve">Panik atak </w:t>
      </w:r>
      <w:proofErr w:type="gramStart"/>
      <w:r w:rsidRPr="00006B9E">
        <w:rPr>
          <w:rFonts w:eastAsia="Times New Roman"/>
          <w:i/>
          <w:iCs/>
          <w:kern w:val="0"/>
        </w:rPr>
        <w:t>terapisinde</w:t>
      </w:r>
      <w:proofErr w:type="gramEnd"/>
      <w:r w:rsidRPr="00006B9E">
        <w:rPr>
          <w:rFonts w:eastAsia="Times New Roman"/>
          <w:i/>
          <w:iCs/>
          <w:kern w:val="0"/>
        </w:rPr>
        <w:t xml:space="preserve"> 6 haftalık bir hipnoz çalışmamız var. Bunu hipnoz cd seti haline getirdik ve danışanlarımıza ücretsiz veriyoruz. Evinizde, yatağınızda hipnoz zevkini yaşıyorsunuz.” </w:t>
      </w:r>
      <w:r w:rsidRPr="00006B9E">
        <w:rPr>
          <w:rFonts w:eastAsia="Times New Roman"/>
          <w:kern w:val="0"/>
        </w:rPr>
        <w:t>ifadesiyle hipnoz cd'lerinin de hastalar bakımından umut ticaretine aracı kılındığı,</w:t>
      </w:r>
    </w:p>
    <w:p w:rsidR="00A71F05" w:rsidRPr="00006B9E" w:rsidRDefault="00A71F05" w:rsidP="00A71F05">
      <w:pPr>
        <w:shd w:val="clear" w:color="auto" w:fill="FFFFFF"/>
        <w:tabs>
          <w:tab w:val="left" w:pos="0"/>
          <w:tab w:val="left" w:pos="709"/>
        </w:tabs>
        <w:ind w:left="709" w:hanging="709"/>
        <w:rPr>
          <w:b/>
        </w:rPr>
      </w:pPr>
    </w:p>
    <w:p w:rsidR="00A71F05" w:rsidRPr="00006B9E" w:rsidRDefault="00A71F05" w:rsidP="00A71F05">
      <w:pPr>
        <w:widowControl/>
        <w:suppressAutoHyphens w:val="0"/>
        <w:autoSpaceDE w:val="0"/>
        <w:autoSpaceDN w:val="0"/>
        <w:adjustRightInd w:val="0"/>
        <w:rPr>
          <w:rFonts w:eastAsia="Times New Roman"/>
          <w:kern w:val="0"/>
        </w:rPr>
      </w:pPr>
      <w:r w:rsidRPr="00006B9E">
        <w:rPr>
          <w:rFonts w:eastAsia="Times New Roman"/>
          <w:kern w:val="0"/>
        </w:rPr>
        <w:t xml:space="preserve">Tüm bunlara ek olarak </w:t>
      </w:r>
      <w:proofErr w:type="gramStart"/>
      <w:r w:rsidRPr="00006B9E">
        <w:rPr>
          <w:rFonts w:eastAsia="Times New Roman"/>
          <w:kern w:val="0"/>
        </w:rPr>
        <w:t>halihazırda</w:t>
      </w:r>
      <w:proofErr w:type="gramEnd"/>
      <w:r w:rsidRPr="00006B9E">
        <w:rPr>
          <w:rFonts w:eastAsia="Times New Roman"/>
          <w:kern w:val="0"/>
        </w:rPr>
        <w:t xml:space="preserve"> Bakanlık yazımıza verilen cevabi yazıdan sonra söz konusu internet sitesinde </w:t>
      </w:r>
      <w:r w:rsidRPr="00006B9E">
        <w:rPr>
          <w:rFonts w:eastAsia="Times New Roman"/>
          <w:i/>
          <w:iCs/>
          <w:kern w:val="0"/>
        </w:rPr>
        <w:t xml:space="preserve">" PANİK ATAK'tan KURTULUN " </w:t>
      </w:r>
      <w:r w:rsidRPr="00006B9E">
        <w:rPr>
          <w:rFonts w:eastAsia="Times New Roman"/>
          <w:kern w:val="0"/>
        </w:rPr>
        <w:t>şeklinde tüketicileri yanıltıcı vaatlerde bulunulmaya devam edildiği,</w:t>
      </w:r>
    </w:p>
    <w:p w:rsidR="00A71F05" w:rsidRPr="00006B9E" w:rsidRDefault="00A71F05" w:rsidP="00A71F05">
      <w:pPr>
        <w:widowControl/>
        <w:suppressAutoHyphens w:val="0"/>
        <w:autoSpaceDE w:val="0"/>
        <w:autoSpaceDN w:val="0"/>
        <w:adjustRightInd w:val="0"/>
        <w:rPr>
          <w:rFonts w:eastAsia="Times New Roman"/>
          <w:kern w:val="0"/>
        </w:rPr>
      </w:pPr>
    </w:p>
    <w:p w:rsidR="00A71F05" w:rsidRPr="00006B9E" w:rsidRDefault="00A71F05" w:rsidP="00A71F05">
      <w:pPr>
        <w:widowControl/>
        <w:suppressAutoHyphens w:val="0"/>
        <w:autoSpaceDE w:val="0"/>
        <w:autoSpaceDN w:val="0"/>
        <w:adjustRightInd w:val="0"/>
        <w:rPr>
          <w:b/>
        </w:rPr>
      </w:pPr>
      <w:r w:rsidRPr="00006B9E">
        <w:rPr>
          <w:rFonts w:eastAsia="Times New Roman"/>
          <w:kern w:val="0"/>
        </w:rPr>
        <w:t>Son olarak anılan internet sitesinde yer alan ve vimeo.com ile youtube.com adresli internet siteleri üzerinde yayınlanan videolarda yer alan mevzuata aykırı ifadelerin de ivedi kaldırılması gerektiği değerlendirilmiş olup; tüm bu durumların;</w:t>
      </w:r>
    </w:p>
    <w:p w:rsidR="00A71F05" w:rsidRPr="00006B9E" w:rsidRDefault="00A71F05" w:rsidP="00A71F05">
      <w:pPr>
        <w:shd w:val="clear" w:color="auto" w:fill="FFFFFF"/>
        <w:tabs>
          <w:tab w:val="left" w:pos="0"/>
          <w:tab w:val="left" w:pos="709"/>
        </w:tabs>
        <w:ind w:left="709" w:hanging="709"/>
        <w:rPr>
          <w:b/>
        </w:rPr>
      </w:pPr>
    </w:p>
    <w:p w:rsidR="00A71F05" w:rsidRPr="00006B9E" w:rsidRDefault="00A71F05" w:rsidP="00A71F05">
      <w:pPr>
        <w:tabs>
          <w:tab w:val="left" w:pos="0"/>
        </w:tabs>
        <w:rPr>
          <w:kern w:val="2"/>
        </w:rPr>
      </w:pPr>
      <w:r w:rsidRPr="00006B9E">
        <w:rPr>
          <w:kern w:val="2"/>
        </w:rPr>
        <w:t>- 1219 Sayılı Tababet ve Şuabatı San'atlarının Tarzı İcrasına Dair Kanun'un 1 inci maddesi,</w:t>
      </w:r>
    </w:p>
    <w:p w:rsidR="00A71F05" w:rsidRPr="00006B9E" w:rsidRDefault="00A71F05" w:rsidP="00A71F05">
      <w:pPr>
        <w:tabs>
          <w:tab w:val="left" w:pos="0"/>
        </w:tabs>
        <w:rPr>
          <w:kern w:val="2"/>
        </w:rPr>
      </w:pPr>
    </w:p>
    <w:p w:rsidR="00A71F05" w:rsidRPr="00006B9E" w:rsidRDefault="00A71F05" w:rsidP="00A71F05">
      <w:pPr>
        <w:tabs>
          <w:tab w:val="left" w:pos="0"/>
        </w:tabs>
        <w:rPr>
          <w:spacing w:val="-1"/>
          <w:kern w:val="2"/>
        </w:rPr>
      </w:pPr>
      <w:r w:rsidRPr="00006B9E">
        <w:rPr>
          <w:spacing w:val="-1"/>
          <w:kern w:val="2"/>
        </w:rPr>
        <w:t>- Ticari Reklam ve İlanlara İlişkin İlkeler ve Uygulama Esaslarına Dair Yönetmeliğin 5/a, 5/b, 5/e, 7/a,   7/c, 7/g, 13, 17 nci ve 21 inci maddeleri</w:t>
      </w:r>
    </w:p>
    <w:p w:rsidR="00A71F05" w:rsidRPr="00006B9E" w:rsidRDefault="00A71F05" w:rsidP="00A71F05">
      <w:pPr>
        <w:tabs>
          <w:tab w:val="left" w:pos="0"/>
        </w:tabs>
        <w:rPr>
          <w:kern w:val="2"/>
        </w:rPr>
      </w:pPr>
    </w:p>
    <w:p w:rsidR="00A71F05" w:rsidRPr="00006B9E" w:rsidRDefault="00A71F05" w:rsidP="00A71F05">
      <w:pPr>
        <w:shd w:val="clear" w:color="auto" w:fill="FFFFFF"/>
        <w:tabs>
          <w:tab w:val="left" w:pos="0"/>
        </w:tabs>
        <w:rPr>
          <w:kern w:val="2"/>
        </w:rPr>
      </w:pPr>
      <w:r w:rsidRPr="00006B9E">
        <w:rPr>
          <w:kern w:val="2"/>
        </w:rPr>
        <w:t xml:space="preserve">- </w:t>
      </w:r>
      <w:proofErr w:type="gramStart"/>
      <w:r w:rsidRPr="00006B9E">
        <w:rPr>
          <w:kern w:val="2"/>
        </w:rPr>
        <w:t>28/11/2013</w:t>
      </w:r>
      <w:proofErr w:type="gramEnd"/>
      <w:r w:rsidRPr="00006B9E">
        <w:rPr>
          <w:kern w:val="2"/>
        </w:rPr>
        <w:t xml:space="preserve"> tarih ve 28835 sayılı Resmi Gazete'de yayınlanarak 28/5/2014 tarihinde yürürlüğe giren 6502 sayılı Tüketicinin Korunması Hakkında Kanun'un 61 inci maddesi</w:t>
      </w:r>
    </w:p>
    <w:p w:rsidR="00A71F05" w:rsidRPr="00006B9E" w:rsidRDefault="00A71F05" w:rsidP="00A71F05">
      <w:pPr>
        <w:shd w:val="clear" w:color="auto" w:fill="FFFFFF"/>
        <w:tabs>
          <w:tab w:val="left" w:pos="0"/>
        </w:tabs>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0B7385" w:rsidRPr="00006B9E">
        <w:rPr>
          <w:kern w:val="2"/>
        </w:rPr>
        <w:t>olduğuna</w:t>
      </w:r>
      <w:r w:rsidR="000B7385" w:rsidRPr="00006B9E">
        <w:rPr>
          <w:b/>
          <w:kern w:val="2"/>
        </w:rPr>
        <w:t>,</w:t>
      </w:r>
    </w:p>
    <w:p w:rsidR="00A71F05" w:rsidRPr="00006B9E" w:rsidRDefault="00A71F05" w:rsidP="00A71F05">
      <w:pPr>
        <w:shd w:val="clear" w:color="auto" w:fill="FFFFFF"/>
      </w:pPr>
    </w:p>
    <w:p w:rsidR="00A71F05" w:rsidRPr="00006B9E" w:rsidRDefault="00A71F05" w:rsidP="00A71F05">
      <w:pPr>
        <w:rPr>
          <w:kern w:val="2"/>
        </w:rPr>
      </w:pPr>
      <w:r w:rsidRPr="00006B9E">
        <w:t xml:space="preserve">Buna göre, reklam veren </w:t>
      </w:r>
      <w:r w:rsidRPr="00006B9E">
        <w:rPr>
          <w:b/>
          <w:lang w:val="en-US"/>
        </w:rPr>
        <w:t xml:space="preserve">Asım EREN </w:t>
      </w:r>
      <w:r w:rsidRPr="00006B9E">
        <w:rPr>
          <w:kern w:val="2"/>
        </w:rPr>
        <w:t xml:space="preserve">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0B7385" w:rsidRPr="00006B9E">
        <w:rPr>
          <w:kern w:val="2"/>
        </w:rPr>
        <w:t>verilmesine karar</w:t>
      </w:r>
      <w:r w:rsidRPr="00006B9E">
        <w:rPr>
          <w:kern w:val="2"/>
        </w:rPr>
        <w:t xml:space="preserve"> verilmiştir.</w:t>
      </w:r>
    </w:p>
    <w:p w:rsidR="00A71F05" w:rsidRPr="00006B9E" w:rsidRDefault="00A71F05" w:rsidP="00A71F05">
      <w:pPr>
        <w:rPr>
          <w:b/>
        </w:rPr>
      </w:pPr>
    </w:p>
    <w:p w:rsidR="00A71F05" w:rsidRPr="00006B9E" w:rsidRDefault="000E2985" w:rsidP="00A71F05">
      <w:pPr>
        <w:rPr>
          <w:b/>
        </w:rPr>
      </w:pPr>
      <w:r w:rsidRPr="00006B9E">
        <w:rPr>
          <w:b/>
        </w:rPr>
        <w:t>2</w:t>
      </w:r>
      <w:r w:rsidR="00A71F05" w:rsidRPr="00006B9E">
        <w:rPr>
          <w:b/>
        </w:rPr>
        <w:t xml:space="preserve">8) </w:t>
      </w:r>
    </w:p>
    <w:p w:rsidR="00A71F05" w:rsidRPr="00006B9E" w:rsidRDefault="00A71F05" w:rsidP="00A71F05">
      <w:pPr>
        <w:rPr>
          <w:b/>
        </w:rPr>
      </w:pPr>
    </w:p>
    <w:p w:rsidR="00A71F05" w:rsidRPr="00006B9E" w:rsidRDefault="00A71F05" w:rsidP="00A71F05">
      <w:pPr>
        <w:rPr>
          <w:b/>
        </w:rPr>
      </w:pPr>
      <w:r w:rsidRPr="00006B9E">
        <w:rPr>
          <w:b/>
        </w:rPr>
        <w:t>Dosya No: 2014/716</w:t>
      </w:r>
    </w:p>
    <w:p w:rsidR="00A71F05" w:rsidRPr="00006B9E" w:rsidRDefault="00A71F05" w:rsidP="00A71F05">
      <w:pPr>
        <w:rPr>
          <w:b/>
        </w:rPr>
      </w:pPr>
    </w:p>
    <w:p w:rsidR="00A71F05" w:rsidRPr="00006B9E" w:rsidRDefault="00A71F05" w:rsidP="00A71F05">
      <w:pPr>
        <w:tabs>
          <w:tab w:val="left" w:pos="0"/>
        </w:tabs>
      </w:pPr>
      <w:proofErr w:type="gramStart"/>
      <w:r w:rsidRPr="00006B9E">
        <w:rPr>
          <w:b/>
        </w:rPr>
        <w:t>Şikayet</w:t>
      </w:r>
      <w:proofErr w:type="gramEnd"/>
      <w:r w:rsidRPr="00006B9E">
        <w:rPr>
          <w:b/>
        </w:rPr>
        <w:t xml:space="preserve"> Edilen:</w:t>
      </w:r>
      <w:r w:rsidRPr="00006B9E">
        <w:t xml:space="preserve"> </w:t>
      </w:r>
      <w:r w:rsidRPr="00006B9E">
        <w:rPr>
          <w:b/>
        </w:rPr>
        <w:t>Özel Dentistanbul Academy Ağız ve Diş Sağlığı Merkezi</w:t>
      </w:r>
    </w:p>
    <w:p w:rsidR="00A71F05" w:rsidRPr="00006B9E" w:rsidRDefault="00A71F05" w:rsidP="00A71F05">
      <w:pPr>
        <w:tabs>
          <w:tab w:val="left" w:pos="0"/>
        </w:tabs>
        <w:rPr>
          <w:b/>
        </w:rPr>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 Reklam: </w:t>
      </w:r>
      <w:r w:rsidRPr="00006B9E">
        <w:t>Söz konusu kuruluşa ait binanın dış yüzeyinde yer alan tanıtımlar</w:t>
      </w:r>
      <w:r w:rsidRPr="00006B9E">
        <w:rPr>
          <w:b/>
        </w:rPr>
        <w:t xml:space="preserve"> </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r w:rsidRPr="00006B9E">
        <w:t>2014/Şubat</w:t>
      </w:r>
    </w:p>
    <w:p w:rsidR="00A71F05" w:rsidRPr="00006B9E" w:rsidRDefault="00A71F05" w:rsidP="00A71F05">
      <w:pPr>
        <w:tabs>
          <w:tab w:val="left" w:pos="0"/>
        </w:tabs>
      </w:pPr>
    </w:p>
    <w:p w:rsidR="00A71F05" w:rsidRPr="00006B9E" w:rsidRDefault="00A71F05" w:rsidP="00A71F05">
      <w:pPr>
        <w:tabs>
          <w:tab w:val="left" w:pos="0"/>
          <w:tab w:val="left" w:pos="709"/>
        </w:tabs>
      </w:pPr>
      <w:r w:rsidRPr="00006B9E">
        <w:rPr>
          <w:b/>
        </w:rPr>
        <w:t>Reklamın Yayınlandığı Mecra:</w:t>
      </w:r>
      <w:r w:rsidRPr="00006B9E">
        <w:t xml:space="preserve"> Açık Hava</w:t>
      </w:r>
    </w:p>
    <w:p w:rsidR="00A71F05" w:rsidRPr="00006B9E" w:rsidRDefault="00A71F05" w:rsidP="00A71F05">
      <w:pPr>
        <w:tabs>
          <w:tab w:val="left" w:pos="0"/>
          <w:tab w:val="left" w:pos="709"/>
        </w:tabs>
      </w:pPr>
    </w:p>
    <w:p w:rsidR="00A71F05" w:rsidRPr="00006B9E" w:rsidRDefault="00A71F05" w:rsidP="00A71F05">
      <w:pPr>
        <w:autoSpaceDE w:val="0"/>
        <w:autoSpaceDN w:val="0"/>
        <w:adjustRightInd w:val="0"/>
        <w:rPr>
          <w:rFonts w:eastAsia="Calibri"/>
          <w:lang w:eastAsia="en-US"/>
        </w:rPr>
      </w:pPr>
      <w:r w:rsidRPr="00006B9E">
        <w:rPr>
          <w:b/>
          <w:color w:val="000000"/>
        </w:rPr>
        <w:t>Tespitler:</w:t>
      </w:r>
      <w:r w:rsidRPr="00006B9E">
        <w:rPr>
          <w:rFonts w:eastAsia="Calibri"/>
          <w:lang w:eastAsia="en-US"/>
        </w:rPr>
        <w:t xml:space="preserve"> Söz konusu kuruluşa ait binanın dış yüzeyinde, kuruluş bünyesinde yer alan tedavi</w:t>
      </w:r>
    </w:p>
    <w:p w:rsidR="00A71F05" w:rsidRPr="00006B9E" w:rsidRDefault="00A71F05" w:rsidP="00A71F05">
      <w:pPr>
        <w:shd w:val="clear" w:color="auto" w:fill="FFFFFF"/>
        <w:tabs>
          <w:tab w:val="left" w:pos="0"/>
          <w:tab w:val="left" w:pos="709"/>
        </w:tabs>
        <w:rPr>
          <w:b/>
          <w:color w:val="000000"/>
        </w:rPr>
      </w:pPr>
      <w:proofErr w:type="gramStart"/>
      <w:r w:rsidRPr="00006B9E">
        <w:rPr>
          <w:rFonts w:eastAsia="Calibri"/>
          <w:lang w:eastAsia="en-US"/>
        </w:rPr>
        <w:t>birimlerinin</w:t>
      </w:r>
      <w:proofErr w:type="gramEnd"/>
      <w:r w:rsidRPr="00006B9E">
        <w:rPr>
          <w:rFonts w:eastAsia="Calibri"/>
          <w:lang w:eastAsia="en-US"/>
        </w:rPr>
        <w:t xml:space="preserve"> isimlerine ve görsellerine yer verildiği tespit edilmiştir.</w:t>
      </w:r>
    </w:p>
    <w:p w:rsidR="00A71F05" w:rsidRPr="00006B9E" w:rsidRDefault="00A71F05" w:rsidP="00A71F05">
      <w:pPr>
        <w:shd w:val="clear" w:color="auto" w:fill="FFFFFF"/>
        <w:tabs>
          <w:tab w:val="left" w:pos="0"/>
          <w:tab w:val="left" w:pos="709"/>
        </w:tabs>
        <w:rPr>
          <w:b/>
          <w:color w:val="000000"/>
        </w:rPr>
      </w:pPr>
    </w:p>
    <w:p w:rsidR="00A71F05" w:rsidRPr="00006B9E" w:rsidRDefault="00A71F05" w:rsidP="00A71F05">
      <w:pPr>
        <w:autoSpaceDE w:val="0"/>
        <w:autoSpaceDN w:val="0"/>
        <w:adjustRightInd w:val="0"/>
      </w:pPr>
      <w:proofErr w:type="gramStart"/>
      <w:r w:rsidRPr="00006B9E">
        <w:rPr>
          <w:b/>
        </w:rPr>
        <w:t>Değerlendirme/Karar:</w:t>
      </w:r>
      <w:r w:rsidRPr="00006B9E">
        <w:t xml:space="preserve"> </w:t>
      </w:r>
      <w:r w:rsidRPr="00006B9E">
        <w:rPr>
          <w:rFonts w:eastAsia="Calibri"/>
          <w:lang w:eastAsia="en-US"/>
        </w:rPr>
        <w:t xml:space="preserve">Söz konusu kuruluşa ait binanın dış yüzeyinde, kuruluş bünyesinde yer alan tedavi birimlerinin isimlerine ve görsellerine yer verilerek açık hava reklamı yapılmasının anılan kuruluş lehine talep yarattığı ve kuruluşa yönlendirme yaptığı, kuruluşun faaliyetlerine ticari bir görünüm kazandırdığı ve diğer kuruluşlar açısından haksız rekabete yol </w:t>
      </w:r>
      <w:r w:rsidRPr="00006B9E">
        <w:rPr>
          <w:rFonts w:eastAsia="Calibri"/>
          <w:lang w:eastAsia="en-US"/>
        </w:rPr>
        <w:lastRenderedPageBreak/>
        <w:t>açtığı; tüm bu durumların da;</w:t>
      </w:r>
      <w:r w:rsidRPr="00006B9E">
        <w:t xml:space="preserve"> </w:t>
      </w:r>
      <w:proofErr w:type="gramEnd"/>
    </w:p>
    <w:p w:rsidR="00A71F05" w:rsidRPr="00006B9E" w:rsidRDefault="00A71F05" w:rsidP="00A71F05">
      <w:pPr>
        <w:autoSpaceDE w:val="0"/>
        <w:autoSpaceDN w:val="0"/>
        <w:adjustRightInd w:val="0"/>
      </w:pPr>
    </w:p>
    <w:p w:rsidR="00A71F05" w:rsidRPr="00006B9E" w:rsidRDefault="00A71F05" w:rsidP="00A71F05">
      <w:pPr>
        <w:autoSpaceDE w:val="0"/>
        <w:autoSpaceDN w:val="0"/>
        <w:adjustRightInd w:val="0"/>
        <w:rPr>
          <w:rFonts w:eastAsia="Calibri"/>
          <w:lang w:eastAsia="en-US"/>
        </w:rPr>
      </w:pPr>
      <w:r w:rsidRPr="00006B9E">
        <w:t>-</w:t>
      </w:r>
      <w:r w:rsidRPr="00006B9E">
        <w:rPr>
          <w:color w:val="060606"/>
        </w:rPr>
        <w:t>1219 sayılı Tababet ve Şuabatı Sanatlarının Tarzı İcrasına Dair Kanunun 40 ıncı</w:t>
      </w:r>
      <w:r w:rsidRPr="00006B9E">
        <w:t xml:space="preserve"> maddesi</w:t>
      </w:r>
      <w:proofErr w:type="gramStart"/>
      <w:r w:rsidRPr="00006B9E">
        <w:t>,,</w:t>
      </w:r>
      <w:proofErr w:type="gramEnd"/>
    </w:p>
    <w:p w:rsidR="00A71F05" w:rsidRPr="00006B9E" w:rsidRDefault="00A71F05" w:rsidP="00A71F05">
      <w:pPr>
        <w:pStyle w:val="NormalWeb"/>
        <w:rPr>
          <w:bCs/>
          <w:color w:val="060606"/>
        </w:rPr>
      </w:pPr>
      <w:r w:rsidRPr="00006B9E">
        <w:t>-</w:t>
      </w:r>
      <w:r w:rsidRPr="00006B9E">
        <w:rPr>
          <w:bCs/>
          <w:color w:val="060606"/>
        </w:rPr>
        <w:t>Tıbbi Deontoloji Tüzüğünün 8, 9 ve 39 uncu maddeleri,</w:t>
      </w:r>
    </w:p>
    <w:p w:rsidR="00A71F05" w:rsidRPr="00006B9E" w:rsidRDefault="00A71F05" w:rsidP="00A71F05">
      <w:pPr>
        <w:tabs>
          <w:tab w:val="left" w:pos="0"/>
        </w:tabs>
      </w:pPr>
      <w:r w:rsidRPr="00006B9E">
        <w:t>-</w:t>
      </w:r>
      <w:r w:rsidRPr="00006B9E">
        <w:rPr>
          <w:bCs/>
        </w:rPr>
        <w:t xml:space="preserve">Ağız ve Diş Sağlığı Hizmeti Sunulan Özel Sağlık Kuruluşları Hakkında Yönetmelikte </w:t>
      </w:r>
      <w:r w:rsidRPr="00006B9E">
        <w:rPr>
          <w:rFonts w:eastAsia="ヒラギノ明朝 Pro W3"/>
        </w:rPr>
        <w:t>Değişiklik Yapılması Hakkında Yönetmeliğin</w:t>
      </w:r>
      <w:r w:rsidRPr="00006B9E">
        <w:t xml:space="preserve"> 32 nci maddesi,</w:t>
      </w:r>
    </w:p>
    <w:p w:rsidR="00A71F05" w:rsidRPr="00006B9E" w:rsidRDefault="00A71F05" w:rsidP="00A71F05">
      <w:pPr>
        <w:tabs>
          <w:tab w:val="left" w:pos="0"/>
        </w:tabs>
      </w:pPr>
    </w:p>
    <w:p w:rsidR="00A71F05" w:rsidRPr="00006B9E" w:rsidRDefault="00A71F05" w:rsidP="00A71F05">
      <w:pPr>
        <w:shd w:val="clear" w:color="auto" w:fill="FFFFFF"/>
        <w:tabs>
          <w:tab w:val="left" w:pos="0"/>
        </w:tabs>
        <w:rPr>
          <w:kern w:val="2"/>
        </w:rPr>
      </w:pPr>
      <w:r w:rsidRPr="00006B9E">
        <w:t>-Ticari Reklam ve İlanlara İlişkin İlkeler ve Uygulama Esaslarına Dair Yönetmeliğin 5/a,5/b,5/e,7/a,7/c, 20 ve 21 inci maddeleri</w:t>
      </w:r>
      <w:r w:rsidRPr="00006B9E">
        <w:rPr>
          <w:kern w:val="2"/>
        </w:rPr>
        <w:t>,</w:t>
      </w:r>
    </w:p>
    <w:p w:rsidR="00A71F05" w:rsidRPr="00006B9E" w:rsidRDefault="00A71F05" w:rsidP="00A71F05">
      <w:pPr>
        <w:shd w:val="clear" w:color="auto" w:fill="FFFFFF"/>
        <w:tabs>
          <w:tab w:val="left" w:pos="0"/>
        </w:tabs>
        <w:rPr>
          <w:kern w:val="2"/>
        </w:rPr>
      </w:pPr>
    </w:p>
    <w:p w:rsidR="00A71F05" w:rsidRPr="00006B9E" w:rsidRDefault="00A71F05" w:rsidP="00A71F05">
      <w:pPr>
        <w:autoSpaceDE w:val="0"/>
        <w:autoSpaceDN w:val="0"/>
        <w:adjustRightInd w:val="0"/>
      </w:pPr>
      <w:r w:rsidRPr="00006B9E">
        <w:t>-Mülga 4077 sayılı Tüketicinin Korunması Hakkında Kanunun 16 ncı maddesi,</w:t>
      </w:r>
    </w:p>
    <w:p w:rsidR="00A71F05" w:rsidRPr="00006B9E" w:rsidRDefault="00A71F05" w:rsidP="00A71F05">
      <w:pPr>
        <w:autoSpaceDE w:val="0"/>
        <w:autoSpaceDN w:val="0"/>
        <w:adjustRightInd w:val="0"/>
      </w:pPr>
    </w:p>
    <w:p w:rsidR="00A71F05" w:rsidRPr="00006B9E" w:rsidRDefault="00A71F05" w:rsidP="00A71F05">
      <w:pPr>
        <w:autoSpaceDE w:val="0"/>
        <w:autoSpaceDN w:val="0"/>
        <w:adjustRightInd w:val="0"/>
        <w:rPr>
          <w:rFonts w:eastAsia="Calibri"/>
          <w:bCs/>
        </w:rPr>
      </w:pPr>
      <w:r w:rsidRPr="00006B9E">
        <w:t xml:space="preserve">- </w:t>
      </w:r>
      <w:r w:rsidRPr="00006B9E">
        <w:rPr>
          <w:rFonts w:eastAsia="Calibri"/>
          <w:bCs/>
        </w:rPr>
        <w:t>6502 sayılı Tüketicinin Korunması Hakkında Kanunun 61 inci maddesi</w:t>
      </w:r>
    </w:p>
    <w:p w:rsidR="00A71F05" w:rsidRPr="00006B9E" w:rsidRDefault="00A71F05" w:rsidP="00A71F05">
      <w:pPr>
        <w:rPr>
          <w:color w:val="FF0000"/>
        </w:rPr>
      </w:pPr>
    </w:p>
    <w:p w:rsidR="00A71F05" w:rsidRPr="00006B9E" w:rsidRDefault="00A71F05" w:rsidP="00A71F05">
      <w:proofErr w:type="gramStart"/>
      <w:r w:rsidRPr="00006B9E">
        <w:rPr>
          <w:bCs/>
        </w:rPr>
        <w:t>hükümlerine</w:t>
      </w:r>
      <w:proofErr w:type="gramEnd"/>
      <w:r w:rsidRPr="00006B9E">
        <w:rPr>
          <w:bCs/>
        </w:rPr>
        <w:t xml:space="preserve"> aykırı </w:t>
      </w:r>
      <w:r w:rsidR="00EC4F43" w:rsidRPr="00006B9E">
        <w:rPr>
          <w:bCs/>
        </w:rPr>
        <w:t>olduğuna</w:t>
      </w:r>
      <w:r w:rsidR="00EC4F43" w:rsidRPr="00006B9E">
        <w:t>,</w:t>
      </w:r>
      <w:r w:rsidRPr="00006B9E">
        <w:t xml:space="preserve"> </w:t>
      </w:r>
    </w:p>
    <w:p w:rsidR="00A71F05" w:rsidRPr="00006B9E" w:rsidRDefault="00A71F05" w:rsidP="00A71F05">
      <w:pPr>
        <w:tabs>
          <w:tab w:val="left" w:pos="993"/>
          <w:tab w:val="left" w:pos="1276"/>
          <w:tab w:val="left" w:pos="3120"/>
          <w:tab w:val="left" w:pos="9355"/>
        </w:tabs>
        <w:spacing w:line="240" w:lineRule="atLeast"/>
      </w:pPr>
    </w:p>
    <w:p w:rsidR="00A71F05" w:rsidRPr="00006B9E" w:rsidRDefault="00A71F05" w:rsidP="00A71F05">
      <w:pPr>
        <w:autoSpaceDE w:val="0"/>
        <w:autoSpaceDN w:val="0"/>
        <w:adjustRightInd w:val="0"/>
        <w:rPr>
          <w:rFonts w:eastAsia="Calibri"/>
        </w:rPr>
      </w:pPr>
      <w:r w:rsidRPr="00006B9E">
        <w:t xml:space="preserve">Buna göre, reklam veren </w:t>
      </w:r>
      <w:r w:rsidRPr="00006B9E">
        <w:rPr>
          <w:b/>
        </w:rPr>
        <w:t>Özel Dentistanbul Academy Ağız ve Diş Sağlığı Merkezi</w:t>
      </w:r>
      <w:r w:rsidRPr="00006B9E">
        <w:rPr>
          <w:b/>
          <w:iCs/>
          <w:color w:val="000000"/>
        </w:rPr>
        <w:t xml:space="preserve"> </w:t>
      </w:r>
      <w:r w:rsidRPr="00006B9E">
        <w:t xml:space="preserve">hakkında, </w:t>
      </w:r>
      <w:r w:rsidRPr="00006B9E">
        <w:rPr>
          <w:rFonts w:eastAsia="Calibri"/>
        </w:rPr>
        <w:t xml:space="preserve">6502 sayılı Kanunun 63 üncü ve 77/12 inci maddeleri ile mülga </w:t>
      </w:r>
      <w:r w:rsidRPr="00006B9E">
        <w:t xml:space="preserve">4077 sayılı Kanunun 17 nci ve 25 inci maddesinin 8 inci fıkrası </w:t>
      </w:r>
      <w:proofErr w:type="gramStart"/>
      <w:r w:rsidRPr="00006B9E">
        <w:t>dahilinde</w:t>
      </w:r>
      <w:proofErr w:type="gramEnd"/>
      <w:r w:rsidRPr="00006B9E">
        <w:t xml:space="preserve"> </w:t>
      </w:r>
      <w:r w:rsidRPr="00006B9E">
        <w:rPr>
          <w:b/>
        </w:rPr>
        <w:t>anılan reklamları durdurma cezası</w:t>
      </w:r>
      <w:r w:rsidRPr="00006B9E">
        <w:t xml:space="preserve"> </w:t>
      </w:r>
      <w:r w:rsidR="00EC4F43" w:rsidRPr="00006B9E">
        <w:t>verilmesine karar</w:t>
      </w:r>
      <w:r w:rsidRPr="00006B9E">
        <w:t xml:space="preserve"> verilmiştir.</w:t>
      </w:r>
    </w:p>
    <w:p w:rsidR="00A71F05" w:rsidRPr="00006B9E" w:rsidRDefault="00A71F05" w:rsidP="00A71F05"/>
    <w:p w:rsidR="00A71F05" w:rsidRPr="00006B9E" w:rsidRDefault="000E2985" w:rsidP="00A71F05">
      <w:pPr>
        <w:rPr>
          <w:b/>
        </w:rPr>
      </w:pPr>
      <w:r w:rsidRPr="00006B9E">
        <w:rPr>
          <w:b/>
        </w:rPr>
        <w:t>29</w:t>
      </w:r>
      <w:r w:rsidR="00A71F05" w:rsidRPr="00006B9E">
        <w:rPr>
          <w:b/>
        </w:rPr>
        <w:t>)</w:t>
      </w:r>
    </w:p>
    <w:p w:rsidR="00A71F05" w:rsidRPr="00006B9E" w:rsidRDefault="00A71F05" w:rsidP="00A71F05">
      <w:pPr>
        <w:rPr>
          <w:b/>
        </w:rPr>
      </w:pPr>
    </w:p>
    <w:p w:rsidR="00A71F05" w:rsidRPr="00006B9E" w:rsidRDefault="00A71F05" w:rsidP="00A71F05">
      <w:r w:rsidRPr="00006B9E">
        <w:rPr>
          <w:b/>
        </w:rPr>
        <w:t>Dosya No: 2014/</w:t>
      </w:r>
      <w:r w:rsidRPr="00006B9E">
        <w:rPr>
          <w:b/>
          <w:color w:val="000000"/>
        </w:rPr>
        <w:t>887</w:t>
      </w:r>
    </w:p>
    <w:p w:rsidR="00A71F05" w:rsidRPr="00006B9E" w:rsidRDefault="00A71F05" w:rsidP="00A71F05"/>
    <w:p w:rsidR="00A71F05" w:rsidRPr="00006B9E" w:rsidRDefault="00A71F05" w:rsidP="00A71F05">
      <w:pPr>
        <w:autoSpaceDE w:val="0"/>
        <w:autoSpaceDN w:val="0"/>
        <w:adjustRightInd w:val="0"/>
        <w:rPr>
          <w:rFonts w:eastAsia="Calibri"/>
          <w:b/>
          <w:lang w:eastAsia="en-US"/>
        </w:rPr>
      </w:pPr>
      <w:proofErr w:type="gramStart"/>
      <w:r w:rsidRPr="00006B9E">
        <w:rPr>
          <w:b/>
        </w:rPr>
        <w:t>Şikayet</w:t>
      </w:r>
      <w:proofErr w:type="gramEnd"/>
      <w:r w:rsidRPr="00006B9E">
        <w:rPr>
          <w:b/>
        </w:rPr>
        <w:t xml:space="preserve"> Edilen:</w:t>
      </w:r>
      <w:r w:rsidRPr="00006B9E">
        <w:t xml:space="preserve"> </w:t>
      </w:r>
      <w:r w:rsidRPr="00006B9E">
        <w:rPr>
          <w:rFonts w:eastAsia="Calibri"/>
          <w:b/>
          <w:lang w:eastAsia="en-US"/>
        </w:rPr>
        <w:t>Klinikotuziki Sağlık Hizmetleri Ltd. Şti.</w:t>
      </w:r>
    </w:p>
    <w:p w:rsidR="00A71F05" w:rsidRPr="00006B9E" w:rsidRDefault="00A71F05" w:rsidP="00A71F05">
      <w:pPr>
        <w:tabs>
          <w:tab w:val="left" w:pos="0"/>
        </w:tabs>
        <w:rPr>
          <w:b/>
        </w:rPr>
      </w:pPr>
      <w:r w:rsidRPr="00006B9E">
        <w:rPr>
          <w:rFonts w:eastAsia="Calibri"/>
          <w:b/>
          <w:lang w:eastAsia="en-US"/>
        </w:rPr>
        <w:t xml:space="preserve">                           (Özel Klinikotuziki Ağız ve Diş Sağlığı Polikliniği)</w:t>
      </w:r>
    </w:p>
    <w:p w:rsidR="00A71F05" w:rsidRPr="00006B9E" w:rsidRDefault="00A71F05" w:rsidP="00A71F05">
      <w:pPr>
        <w:tabs>
          <w:tab w:val="left" w:pos="0"/>
        </w:tabs>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 Reklam: </w:t>
      </w:r>
      <w:r w:rsidRPr="00006B9E">
        <w:t xml:space="preserve">Söz konusu kuruluşa ait </w:t>
      </w:r>
      <w:hyperlink r:id="rId27" w:history="1">
        <w:r w:rsidRPr="00006B9E">
          <w:rPr>
            <w:rStyle w:val="Kpr"/>
          </w:rPr>
          <w:t>www.32.com.tr</w:t>
        </w:r>
      </w:hyperlink>
      <w:r w:rsidRPr="00006B9E">
        <w:t xml:space="preserve"> adresli internet sitesi ile </w:t>
      </w:r>
      <w:hyperlink r:id="rId28" w:history="1">
        <w:r w:rsidRPr="00006B9E">
          <w:rPr>
            <w:rStyle w:val="Kpr"/>
          </w:rPr>
          <w:t>www.facebook.com</w:t>
        </w:r>
      </w:hyperlink>
      <w:r w:rsidRPr="00006B9E">
        <w:t xml:space="preserve"> adresli internet sitesinin söz konusu kuruluşa ait sayfasında yer alan tanıtımlar</w:t>
      </w:r>
      <w:r w:rsidRPr="00006B9E">
        <w:rPr>
          <w:b/>
        </w:rPr>
        <w:t xml:space="preserve"> </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proofErr w:type="gramStart"/>
      <w:r w:rsidRPr="00006B9E">
        <w:t>21/7/2014</w:t>
      </w:r>
      <w:proofErr w:type="gramEnd"/>
    </w:p>
    <w:p w:rsidR="00A71F05" w:rsidRPr="00006B9E" w:rsidRDefault="00A71F05" w:rsidP="00A71F05">
      <w:pPr>
        <w:tabs>
          <w:tab w:val="left" w:pos="0"/>
        </w:tabs>
      </w:pPr>
    </w:p>
    <w:p w:rsidR="00A71F05" w:rsidRPr="00006B9E" w:rsidRDefault="00A71F05" w:rsidP="00A71F05">
      <w:pPr>
        <w:tabs>
          <w:tab w:val="left" w:pos="0"/>
          <w:tab w:val="left" w:pos="709"/>
        </w:tabs>
        <w:ind w:left="709" w:hanging="709"/>
      </w:pPr>
      <w:r w:rsidRPr="00006B9E">
        <w:rPr>
          <w:b/>
        </w:rPr>
        <w:t>Reklamın Yayınlandığı Mecra:</w:t>
      </w:r>
      <w:r w:rsidRPr="00006B9E">
        <w:t xml:space="preserve"> İnternet</w:t>
      </w:r>
    </w:p>
    <w:p w:rsidR="00A71F05" w:rsidRPr="00006B9E" w:rsidRDefault="00A71F05" w:rsidP="00A71F05">
      <w:pPr>
        <w:shd w:val="clear" w:color="auto" w:fill="FFFFFF"/>
        <w:tabs>
          <w:tab w:val="left" w:pos="0"/>
          <w:tab w:val="left" w:pos="709"/>
        </w:tabs>
        <w:ind w:left="709" w:hanging="709"/>
        <w:rPr>
          <w:b/>
        </w:rPr>
      </w:pPr>
    </w:p>
    <w:p w:rsidR="00A71F05" w:rsidRPr="00006B9E" w:rsidRDefault="00A71F05" w:rsidP="00A71F05">
      <w:pPr>
        <w:autoSpaceDE w:val="0"/>
        <w:autoSpaceDN w:val="0"/>
        <w:adjustRightInd w:val="0"/>
        <w:rPr>
          <w:rFonts w:eastAsia="Calibri"/>
          <w:lang w:eastAsia="en-US"/>
        </w:rPr>
      </w:pPr>
      <w:r w:rsidRPr="00006B9E">
        <w:rPr>
          <w:b/>
          <w:color w:val="000000"/>
        </w:rPr>
        <w:t>Tespitler:</w:t>
      </w:r>
      <w:r w:rsidRPr="00006B9E">
        <w:rPr>
          <w:rFonts w:eastAsia="Calibri"/>
          <w:lang w:eastAsia="en-US"/>
        </w:rPr>
        <w:t xml:space="preserve"> Söz konusu kuruluşa ait </w:t>
      </w:r>
      <w:hyperlink r:id="rId29" w:history="1">
        <w:r w:rsidRPr="00006B9E">
          <w:rPr>
            <w:rStyle w:val="Kpr"/>
            <w:rFonts w:eastAsia="Calibri"/>
            <w:lang w:eastAsia="en-US"/>
          </w:rPr>
          <w:t>www.32.com.tr</w:t>
        </w:r>
      </w:hyperlink>
      <w:r w:rsidRPr="00006B9E">
        <w:rPr>
          <w:rFonts w:eastAsia="Calibri"/>
          <w:lang w:eastAsia="en-US"/>
        </w:rPr>
        <w:t xml:space="preserve"> adresli internet sitesi ile </w:t>
      </w:r>
      <w:hyperlink r:id="rId30" w:history="1">
        <w:r w:rsidRPr="00006B9E">
          <w:rPr>
            <w:rStyle w:val="Kpr"/>
            <w:rFonts w:eastAsia="Calibri"/>
            <w:lang w:eastAsia="en-US"/>
          </w:rPr>
          <w:t>www.facebook.com</w:t>
        </w:r>
      </w:hyperlink>
      <w:r w:rsidRPr="00006B9E">
        <w:rPr>
          <w:rFonts w:eastAsia="Calibri"/>
          <w:lang w:eastAsia="en-US"/>
        </w:rPr>
        <w:t xml:space="preserve"> adresli internet sitesinin kuruluşa ait sayfasında; </w:t>
      </w:r>
      <w:r w:rsidRPr="00006B9E">
        <w:rPr>
          <w:rFonts w:eastAsia="Calibri"/>
          <w:i/>
          <w:iCs/>
          <w:lang w:eastAsia="en-US"/>
        </w:rPr>
        <w:t xml:space="preserve">“ (…)Ilgaz Özer, ailesiyle beraber Türkiye’nin ilk özel diş hastanesini kurmalarının ardından hastanenin yönetim kadrosunda çalışmaya başlamıştır. Hastanenin Amerikalı fon şirketine satışını tamamladıktan sonra, yeni nesil bir klinik </w:t>
      </w:r>
      <w:proofErr w:type="gramStart"/>
      <w:r w:rsidRPr="00006B9E">
        <w:rPr>
          <w:rFonts w:eastAsia="Calibri"/>
          <w:i/>
          <w:iCs/>
          <w:lang w:eastAsia="en-US"/>
        </w:rPr>
        <w:t>vizyonuyla</w:t>
      </w:r>
      <w:proofErr w:type="gramEnd"/>
      <w:r w:rsidRPr="00006B9E">
        <w:rPr>
          <w:rFonts w:eastAsia="Calibri"/>
          <w:i/>
          <w:iCs/>
          <w:lang w:eastAsia="en-US"/>
        </w:rPr>
        <w:t xml:space="preserve"> Klinik 32 isimli yeni kliniğini kurmuştur. 32 Diş Kliniği, Ilgaz Özer yönetimindeki donanımlı hekim kadrosuyla beraber ortodonti, estetik diş hekimliği, </w:t>
      </w:r>
      <w:proofErr w:type="gramStart"/>
      <w:r w:rsidRPr="00006B9E">
        <w:rPr>
          <w:rFonts w:eastAsia="Calibri"/>
          <w:i/>
          <w:iCs/>
          <w:lang w:eastAsia="en-US"/>
        </w:rPr>
        <w:t>protez</w:t>
      </w:r>
      <w:proofErr w:type="gramEnd"/>
      <w:r w:rsidRPr="00006B9E">
        <w:rPr>
          <w:rFonts w:eastAsia="Calibri"/>
          <w:i/>
          <w:iCs/>
          <w:lang w:eastAsia="en-US"/>
        </w:rPr>
        <w:t xml:space="preserve">, pedodonti, periodontoloji, cerrahi ve implantoloji alanlarında hizmet vermektedir. Meslekte başarı için kişisel gelişim ve hayat boyu eğitimin gerekliliğine inanan Ilgaz Özer 2009 yılında eğitimlerini tamamladıktan sonra Incognito (Lingual Ortodonti), 2010 yılında da DAMON sertifikası almaya hak </w:t>
      </w:r>
      <w:proofErr w:type="gramStart"/>
      <w:r w:rsidRPr="00006B9E">
        <w:rPr>
          <w:rFonts w:eastAsia="Calibri"/>
          <w:i/>
          <w:iCs/>
          <w:lang w:eastAsia="en-US"/>
        </w:rPr>
        <w:t>kazanmıştır  ve</w:t>
      </w:r>
      <w:proofErr w:type="gramEnd"/>
      <w:r w:rsidRPr="00006B9E">
        <w:rPr>
          <w:rFonts w:eastAsia="Calibri"/>
          <w:i/>
          <w:iCs/>
          <w:lang w:eastAsia="en-US"/>
        </w:rPr>
        <w:t xml:space="preserve"> RWISO’nun (Roth Williams International Society of </w:t>
      </w:r>
      <w:r w:rsidRPr="00006B9E">
        <w:rPr>
          <w:rFonts w:eastAsia="Calibri"/>
          <w:i/>
          <w:iCs/>
          <w:lang w:eastAsia="en-US"/>
        </w:rPr>
        <w:lastRenderedPageBreak/>
        <w:t xml:space="preserve">Orthodontists) 2 yıl sürecek olan FACE(Functional And Cosmetic Excellence) eğitimine devam etmektedir. (...) İşte geldim buradayım ben bu işte </w:t>
      </w:r>
      <w:proofErr w:type="gramStart"/>
      <w:r w:rsidRPr="00006B9E">
        <w:rPr>
          <w:rFonts w:eastAsia="Calibri"/>
          <w:i/>
          <w:iCs/>
          <w:lang w:eastAsia="en-US"/>
        </w:rPr>
        <w:t>ustayım...diş</w:t>
      </w:r>
      <w:proofErr w:type="gramEnd"/>
      <w:r w:rsidRPr="00006B9E">
        <w:rPr>
          <w:rFonts w:eastAsia="Calibri"/>
          <w:i/>
          <w:iCs/>
          <w:lang w:eastAsia="en-US"/>
        </w:rPr>
        <w:t xml:space="preserve"> temizliğinizi aksatmayın ve lütfen öğlen yemeğinden sonra dişlerinizi fırçalamayı unutmayın.(...) Anneler günü yaklaşıyor, hediyenizi seçtiniz mi? Ona güzel bir ağız bakımı hediye etmeye ne dersiniz peki... (...) Bizden korkmayın, çünkü biz size değer veriyoruz... (...) Beşiktaş Ağız ve Diş Sağlığı Sponsoru Klinik32, Beşiktaş Futbol Takımı Sağlık Ekibi ve Teknik Kadrosu İle Elele - Uzun yıllardır BJK ağız ve diş sağlığı </w:t>
      </w:r>
      <w:proofErr w:type="gramStart"/>
      <w:r w:rsidRPr="00006B9E">
        <w:rPr>
          <w:rFonts w:eastAsia="Calibri"/>
          <w:i/>
          <w:iCs/>
          <w:lang w:eastAsia="en-US"/>
        </w:rPr>
        <w:t>sponsorluğunu</w:t>
      </w:r>
      <w:proofErr w:type="gramEnd"/>
      <w:r w:rsidRPr="00006B9E">
        <w:rPr>
          <w:rFonts w:eastAsia="Calibri"/>
          <w:i/>
          <w:iCs/>
          <w:lang w:eastAsia="en-US"/>
        </w:rPr>
        <w:t xml:space="preserve"> üstlenen Klinik32 ekibi, 23 Ekim Çarşamba günü BJK Nevzat Demir Tesislerinde BJK Futbol A Takımı Teknik Kadro ve Oyuncularının ağız ve diş sağlığı taramalarını gerçekleştirdi. Tüm kadronun taralamaları tek tek gerçekleştirilerek bakım ve tedavi programları çıkarıldı. Rutin olarak yapılan bu taramalar sayesinde sporcuların mevcut sorunlarının belirlenerek sağlık ekibine raporları sunulacak. Böylece yapılması gereken tedaviler ve koruyucu uygulamaların BJK sağlık ekibi ile uygun zamanlarda planlanıp uzun lig maratonunda sporcuların performansını etkileyebilecek olası problemlerin önüne geçilmesi amaçlanmaktadır. (...)” </w:t>
      </w:r>
      <w:r w:rsidRPr="00006B9E">
        <w:rPr>
          <w:rFonts w:eastAsia="Calibri"/>
          <w:lang w:eastAsia="en-US"/>
        </w:rPr>
        <w:t>şeklinde ifadelere ve klinik görsellerine, ayrıca hastaların öncesi ve sonrası fotoğraflarına yer verildiği tespit edilmiştir.</w:t>
      </w:r>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rPr>
          <w:rFonts w:eastAsia="Calibri"/>
          <w:lang w:eastAsia="en-US"/>
        </w:rPr>
      </w:pPr>
      <w:proofErr w:type="gramStart"/>
      <w:r w:rsidRPr="00006B9E">
        <w:rPr>
          <w:b/>
        </w:rPr>
        <w:t>Değerlendirme/Karar:</w:t>
      </w:r>
      <w:r w:rsidRPr="00006B9E">
        <w:t xml:space="preserve"> </w:t>
      </w:r>
      <w:r w:rsidRPr="00006B9E">
        <w:rPr>
          <w:rFonts w:eastAsia="Calibri"/>
          <w:lang w:eastAsia="en-US"/>
        </w:rPr>
        <w:t xml:space="preserve">Söz konusu kuruluşa ait </w:t>
      </w:r>
      <w:hyperlink r:id="rId31" w:history="1">
        <w:r w:rsidRPr="00006B9E">
          <w:rPr>
            <w:rStyle w:val="Kpr"/>
            <w:rFonts w:eastAsia="Calibri"/>
            <w:lang w:eastAsia="en-US"/>
          </w:rPr>
          <w:t>www.32.com.tr</w:t>
        </w:r>
      </w:hyperlink>
      <w:r w:rsidRPr="00006B9E">
        <w:rPr>
          <w:rFonts w:eastAsia="Calibri"/>
          <w:lang w:eastAsia="en-US"/>
        </w:rPr>
        <w:t xml:space="preserve"> adresli internet sitesi ile </w:t>
      </w:r>
      <w:hyperlink r:id="rId32" w:history="1">
        <w:r w:rsidRPr="00006B9E">
          <w:rPr>
            <w:rStyle w:val="Kpr"/>
            <w:rFonts w:eastAsia="Calibri"/>
            <w:lang w:eastAsia="en-US"/>
          </w:rPr>
          <w:t>www.facebook.com</w:t>
        </w:r>
      </w:hyperlink>
      <w:r w:rsidRPr="00006B9E">
        <w:rPr>
          <w:rFonts w:eastAsia="Calibri"/>
          <w:lang w:eastAsia="en-US"/>
        </w:rPr>
        <w:t xml:space="preserve"> adresli internet sitesinin kuruluşa ait sayfasında, talep yaratıcı ve kuruluşa yönlendirme yapan ifadelere ve klinik görsellerine yer verilerek kuruluşun faaliyetlerine ticari bir görünüm kazandırıldığı ve diğer kuruluşlar açısından haksız rekabete yol açıldığı, ayrıca hastaların öncesi ve sonrası fotoğraflarına yer verildiği; tüm bu durumların da;</w:t>
      </w:r>
      <w:proofErr w:type="gramEnd"/>
    </w:p>
    <w:p w:rsidR="00A71F05" w:rsidRPr="00006B9E" w:rsidRDefault="00A71F05" w:rsidP="00A71F05">
      <w:pPr>
        <w:autoSpaceDE w:val="0"/>
        <w:autoSpaceDN w:val="0"/>
        <w:adjustRightInd w:val="0"/>
      </w:pPr>
    </w:p>
    <w:p w:rsidR="00A71F05" w:rsidRPr="00006B9E" w:rsidRDefault="00A71F05" w:rsidP="00A71F05">
      <w:pPr>
        <w:autoSpaceDE w:val="0"/>
        <w:autoSpaceDN w:val="0"/>
        <w:adjustRightInd w:val="0"/>
      </w:pPr>
      <w:r w:rsidRPr="00006B9E">
        <w:t>-</w:t>
      </w:r>
      <w:r w:rsidRPr="00006B9E">
        <w:rPr>
          <w:color w:val="060606"/>
        </w:rPr>
        <w:t>1219 sayılı Tababet ve Şuabatı Sanatlarının Tarzı İcrasına Dair Kanunun 40 ıncı</w:t>
      </w:r>
      <w:r w:rsidRPr="00006B9E">
        <w:t xml:space="preserve"> maddesi,</w:t>
      </w:r>
    </w:p>
    <w:p w:rsidR="00A71F05" w:rsidRPr="00006B9E" w:rsidRDefault="00A71F05" w:rsidP="00A71F05">
      <w:pPr>
        <w:pStyle w:val="NormalWeb"/>
        <w:rPr>
          <w:bCs/>
          <w:color w:val="060606"/>
        </w:rPr>
      </w:pPr>
      <w:r w:rsidRPr="00006B9E">
        <w:t>-</w:t>
      </w:r>
      <w:r w:rsidRPr="00006B9E">
        <w:rPr>
          <w:bCs/>
          <w:color w:val="060606"/>
        </w:rPr>
        <w:t>Tıbbi Deontoloji Tüzüğünün 8, 9 ve 39 uncu maddeleri,</w:t>
      </w:r>
    </w:p>
    <w:p w:rsidR="00A71F05" w:rsidRPr="00006B9E" w:rsidRDefault="00A71F05" w:rsidP="00A71F05">
      <w:pPr>
        <w:tabs>
          <w:tab w:val="left" w:pos="0"/>
        </w:tabs>
      </w:pPr>
      <w:r w:rsidRPr="00006B9E">
        <w:t>-</w:t>
      </w:r>
      <w:r w:rsidRPr="00006B9E">
        <w:rPr>
          <w:bCs/>
        </w:rPr>
        <w:t xml:space="preserve">Ağız ve Diş Sağlığı Hizmeti Sunulan Özel Sağlık Kuruluşları Hakkında Yönetmelikte </w:t>
      </w:r>
      <w:r w:rsidRPr="00006B9E">
        <w:rPr>
          <w:rFonts w:eastAsia="ヒラギノ明朝 Pro W3"/>
        </w:rPr>
        <w:t>Değişiklik Yapılması Hakkında Yönetmeliğin</w:t>
      </w:r>
      <w:r w:rsidRPr="00006B9E">
        <w:t xml:space="preserve"> 32 nci maddesi,</w:t>
      </w:r>
    </w:p>
    <w:p w:rsidR="00A71F05" w:rsidRPr="00006B9E" w:rsidRDefault="00A71F05" w:rsidP="00A71F05">
      <w:pPr>
        <w:tabs>
          <w:tab w:val="left" w:pos="0"/>
        </w:tabs>
      </w:pPr>
    </w:p>
    <w:p w:rsidR="00A71F05" w:rsidRPr="00006B9E" w:rsidRDefault="00A71F05" w:rsidP="00A71F05">
      <w:pPr>
        <w:shd w:val="clear" w:color="auto" w:fill="FFFFFF"/>
        <w:tabs>
          <w:tab w:val="left" w:pos="0"/>
        </w:tabs>
        <w:rPr>
          <w:kern w:val="2"/>
        </w:rPr>
      </w:pPr>
      <w:r w:rsidRPr="00006B9E">
        <w:t>-Ticari Reklam ve İlanlara İlişkin İlkeler ve Uygulama Esaslarına Dair Yönetmeliğin 5/a,5/b,5/e,6/e,7/a,7/c, 20 ve 21 inci maddeleri</w:t>
      </w:r>
      <w:r w:rsidRPr="00006B9E">
        <w:rPr>
          <w:kern w:val="2"/>
        </w:rPr>
        <w:t>,</w:t>
      </w:r>
    </w:p>
    <w:p w:rsidR="00A71F05" w:rsidRPr="00006B9E" w:rsidRDefault="00A71F05" w:rsidP="00A71F05">
      <w:pPr>
        <w:shd w:val="clear" w:color="auto" w:fill="FFFFFF"/>
        <w:tabs>
          <w:tab w:val="left" w:pos="0"/>
        </w:tabs>
        <w:rPr>
          <w:kern w:val="2"/>
        </w:rPr>
      </w:pPr>
    </w:p>
    <w:p w:rsidR="00A71F05" w:rsidRPr="00006B9E" w:rsidRDefault="00A71F05" w:rsidP="00A71F05">
      <w:pPr>
        <w:rPr>
          <w:b/>
        </w:rPr>
      </w:pPr>
      <w:r w:rsidRPr="00006B9E">
        <w:rPr>
          <w:kern w:val="2"/>
        </w:rPr>
        <w:t xml:space="preserve">- 6502 sayılı Tüketicinin Korunması Hakkında Kanun'un 61 inci maddesi </w:t>
      </w:r>
    </w:p>
    <w:p w:rsidR="00A71F05" w:rsidRPr="00006B9E" w:rsidRDefault="00A71F05" w:rsidP="00A71F05">
      <w:pPr>
        <w:rPr>
          <w:b/>
        </w:rPr>
      </w:pPr>
    </w:p>
    <w:p w:rsidR="00A71F05" w:rsidRPr="00006B9E" w:rsidRDefault="00A71F05" w:rsidP="00A71F05">
      <w:proofErr w:type="gramStart"/>
      <w:r w:rsidRPr="00006B9E">
        <w:rPr>
          <w:bCs/>
        </w:rPr>
        <w:t>hükümlerine</w:t>
      </w:r>
      <w:proofErr w:type="gramEnd"/>
      <w:r w:rsidRPr="00006B9E">
        <w:rPr>
          <w:bCs/>
        </w:rPr>
        <w:t xml:space="preserve"> aykırı </w:t>
      </w:r>
      <w:r w:rsidR="00EC4F43" w:rsidRPr="00006B9E">
        <w:rPr>
          <w:bCs/>
        </w:rPr>
        <w:t>olduğuna</w:t>
      </w:r>
      <w:r w:rsidR="00EC4F43" w:rsidRPr="00006B9E">
        <w:t>,</w:t>
      </w:r>
      <w:r w:rsidRPr="00006B9E">
        <w:t xml:space="preserve"> </w:t>
      </w:r>
    </w:p>
    <w:p w:rsidR="00A71F05" w:rsidRPr="00006B9E" w:rsidRDefault="00A71F05" w:rsidP="00A71F05">
      <w:pPr>
        <w:tabs>
          <w:tab w:val="left" w:pos="993"/>
          <w:tab w:val="left" w:pos="1276"/>
          <w:tab w:val="left" w:pos="3120"/>
          <w:tab w:val="left" w:pos="9355"/>
        </w:tabs>
        <w:spacing w:line="240" w:lineRule="atLeast"/>
      </w:pPr>
    </w:p>
    <w:p w:rsidR="00A71F05" w:rsidRPr="00006B9E" w:rsidRDefault="00A71F05" w:rsidP="00A71F05">
      <w:pPr>
        <w:autoSpaceDE w:val="0"/>
        <w:autoSpaceDN w:val="0"/>
        <w:adjustRightInd w:val="0"/>
        <w:rPr>
          <w:rFonts w:eastAsia="Calibri"/>
          <w:lang w:eastAsia="en-US"/>
        </w:rPr>
      </w:pPr>
      <w:r w:rsidRPr="00006B9E">
        <w:t xml:space="preserve">Buna göre, reklam veren </w:t>
      </w:r>
      <w:r w:rsidRPr="00006B9E">
        <w:rPr>
          <w:rFonts w:eastAsia="Calibri"/>
          <w:b/>
          <w:lang w:eastAsia="en-US"/>
        </w:rPr>
        <w:t>Klinikotuziki Sağlık Hizmetleri Ltd. Şti. (Özel Klinikotuziki Ağız ve Diş Sağlığı Polikliniği)</w:t>
      </w:r>
      <w:r w:rsidRPr="00006B9E">
        <w:t xml:space="preserve"> hakkında, </w:t>
      </w:r>
      <w:r w:rsidRPr="00006B9E">
        <w:rPr>
          <w:rFonts w:eastAsia="Calibri"/>
        </w:rPr>
        <w:t xml:space="preserve">6502 sayılı Kanunun 63 üncü ve 77/12 inci maddeleri </w:t>
      </w:r>
      <w:proofErr w:type="gramStart"/>
      <w:r w:rsidRPr="00006B9E">
        <w:t>dahilinde</w:t>
      </w:r>
      <w:proofErr w:type="gramEnd"/>
      <w:r w:rsidRPr="00006B9E">
        <w:t xml:space="preserve"> </w:t>
      </w:r>
      <w:r w:rsidRPr="00006B9E">
        <w:rPr>
          <w:b/>
        </w:rPr>
        <w:t>anılan reklamları durdurma cezası</w:t>
      </w:r>
      <w:r w:rsidRPr="00006B9E">
        <w:t xml:space="preserve"> </w:t>
      </w:r>
      <w:r w:rsidR="00EC4F43"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30</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2014/</w:t>
      </w:r>
      <w:r w:rsidRPr="00006B9E">
        <w:rPr>
          <w:b/>
          <w:color w:val="000000"/>
        </w:rPr>
        <w:t>890</w:t>
      </w:r>
    </w:p>
    <w:p w:rsidR="00A71F05" w:rsidRPr="00006B9E" w:rsidRDefault="00A71F05" w:rsidP="00A71F05">
      <w:pPr>
        <w:tabs>
          <w:tab w:val="left" w:pos="0"/>
        </w:tabs>
        <w:rPr>
          <w:b/>
        </w:rPr>
      </w:pPr>
    </w:p>
    <w:p w:rsidR="00A71F05" w:rsidRPr="00006B9E" w:rsidRDefault="00A71F05" w:rsidP="00A71F05">
      <w:pPr>
        <w:tabs>
          <w:tab w:val="left" w:pos="0"/>
        </w:tabs>
      </w:pPr>
      <w:proofErr w:type="gramStart"/>
      <w:r w:rsidRPr="00006B9E">
        <w:rPr>
          <w:b/>
        </w:rPr>
        <w:t>Şikayet</w:t>
      </w:r>
      <w:proofErr w:type="gramEnd"/>
      <w:r w:rsidRPr="00006B9E">
        <w:rPr>
          <w:b/>
        </w:rPr>
        <w:t xml:space="preserve"> Edilen:</w:t>
      </w:r>
      <w:r w:rsidRPr="00006B9E">
        <w:t xml:space="preserve"> </w:t>
      </w:r>
      <w:r w:rsidRPr="00006B9E">
        <w:rPr>
          <w:b/>
        </w:rPr>
        <w:t>Özel Dent Ege Ağız ve Diş Sağlığı Merkezi</w:t>
      </w:r>
      <w:r w:rsidRPr="00006B9E">
        <w:t xml:space="preserve"> </w:t>
      </w:r>
    </w:p>
    <w:p w:rsidR="00A71F05" w:rsidRPr="00006B9E" w:rsidRDefault="00A71F05" w:rsidP="00A71F05">
      <w:pPr>
        <w:tabs>
          <w:tab w:val="left" w:pos="0"/>
        </w:tabs>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 Reklam: </w:t>
      </w:r>
      <w:r w:rsidRPr="00006B9E">
        <w:t xml:space="preserve">Söz konusu kuruluşa ait </w:t>
      </w:r>
      <w:hyperlink r:id="rId33" w:history="1">
        <w:r w:rsidRPr="00006B9E">
          <w:rPr>
            <w:rStyle w:val="Kpr"/>
          </w:rPr>
          <w:t>www.dentege.com</w:t>
        </w:r>
      </w:hyperlink>
      <w:r w:rsidRPr="00006B9E">
        <w:t xml:space="preserve"> adresli internet sitesinde yer alan tanıtımlar</w:t>
      </w:r>
      <w:r w:rsidRPr="00006B9E">
        <w:rPr>
          <w:b/>
        </w:rPr>
        <w:t xml:space="preserve"> </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proofErr w:type="gramStart"/>
      <w:r w:rsidRPr="00006B9E">
        <w:t>21/7/2014</w:t>
      </w:r>
      <w:proofErr w:type="gramEnd"/>
    </w:p>
    <w:p w:rsidR="00A71F05" w:rsidRPr="00006B9E" w:rsidRDefault="00A71F05" w:rsidP="00A71F05">
      <w:pPr>
        <w:tabs>
          <w:tab w:val="left" w:pos="0"/>
        </w:tabs>
      </w:pPr>
    </w:p>
    <w:p w:rsidR="00A71F05" w:rsidRPr="00006B9E" w:rsidRDefault="00A71F05" w:rsidP="00A71F05">
      <w:pPr>
        <w:tabs>
          <w:tab w:val="left" w:pos="0"/>
          <w:tab w:val="left" w:pos="709"/>
        </w:tabs>
        <w:ind w:left="709" w:hanging="709"/>
      </w:pPr>
      <w:r w:rsidRPr="00006B9E">
        <w:rPr>
          <w:b/>
        </w:rPr>
        <w:t>Reklamın Yayınlandığı Mecra:</w:t>
      </w:r>
      <w:r w:rsidRPr="00006B9E">
        <w:t xml:space="preserve"> İnternet</w:t>
      </w:r>
    </w:p>
    <w:p w:rsidR="00A71F05" w:rsidRPr="00006B9E" w:rsidRDefault="00A71F05" w:rsidP="00A71F05">
      <w:pPr>
        <w:tabs>
          <w:tab w:val="left" w:pos="0"/>
          <w:tab w:val="left" w:pos="709"/>
        </w:tabs>
        <w:ind w:left="709" w:hanging="709"/>
      </w:pPr>
    </w:p>
    <w:p w:rsidR="00A71F05" w:rsidRPr="00006B9E" w:rsidRDefault="00A71F05" w:rsidP="00A71F05">
      <w:pPr>
        <w:tabs>
          <w:tab w:val="left" w:pos="0"/>
        </w:tabs>
        <w:rPr>
          <w:rFonts w:eastAsia="Calibri"/>
          <w:i/>
          <w:iCs/>
          <w:lang w:eastAsia="en-US"/>
        </w:rPr>
      </w:pPr>
      <w:r w:rsidRPr="00006B9E">
        <w:rPr>
          <w:b/>
          <w:color w:val="000000"/>
        </w:rPr>
        <w:t>Tespitler:</w:t>
      </w:r>
      <w:r w:rsidRPr="00006B9E">
        <w:rPr>
          <w:rFonts w:eastAsia="Calibri"/>
          <w:lang w:eastAsia="en-US"/>
        </w:rPr>
        <w:t xml:space="preserve"> Söz konusu kuruluşa ait </w:t>
      </w:r>
      <w:hyperlink r:id="rId34" w:history="1">
        <w:r w:rsidRPr="00006B9E">
          <w:rPr>
            <w:rStyle w:val="Kpr"/>
          </w:rPr>
          <w:t>www.dentege.com</w:t>
        </w:r>
      </w:hyperlink>
      <w:r w:rsidRPr="00006B9E">
        <w:t xml:space="preserve"> adresli internet sitesinde; </w:t>
      </w:r>
      <w:r w:rsidRPr="00006B9E">
        <w:rPr>
          <w:rFonts w:eastAsia="Calibri"/>
          <w:i/>
          <w:iCs/>
          <w:lang w:eastAsia="en-US"/>
        </w:rPr>
        <w:t xml:space="preserve">“(…) 1978 yılından günümüze diş hekimliği alanında hizmet veren Hatipoğlu Diş Kliniği 2010 yılında hizmete başlayan Dent Ege ‘Dental Group’u bünyesine katarak uzman hekim kadrosuyla diş tedavi hizmetlerine devam etmektedir. Dent Ege Alsancak Ağız ve Diş Sağlığı Merkezi, 8 tedavi odası, ameliyathanesi, hasta gözlem odası ve </w:t>
      </w:r>
      <w:proofErr w:type="gramStart"/>
      <w:r w:rsidRPr="00006B9E">
        <w:rPr>
          <w:rFonts w:eastAsia="Calibri"/>
          <w:i/>
          <w:iCs/>
          <w:lang w:eastAsia="en-US"/>
        </w:rPr>
        <w:t>protez</w:t>
      </w:r>
      <w:proofErr w:type="gramEnd"/>
      <w:r w:rsidRPr="00006B9E">
        <w:rPr>
          <w:rFonts w:eastAsia="Calibri"/>
          <w:i/>
          <w:iCs/>
          <w:lang w:eastAsia="en-US"/>
        </w:rPr>
        <w:t xml:space="preserve"> laboratuvarıyla; Dent Anemon Manisa Ağız ve Diş Sağlığı Polikliniği, 6 tedavi odası, ameliyathanesi, hasta gözlem odası ve protez laboratuvarıyla; Dent Ege Denizli Ağız ve Diş Sağlığı Kliniği, 2 tedavi odası, ameliyathanesi ve protez laboratuvarıyla, tüm tedavi branşlarda eksiksiz olarak hizmet vermektedir. Dent Ege ‘Dental Group’ olarak misyonumuz, ağız ve diş sağlığı tedavilerini tüm uzmanlık dallarında son teknolojik </w:t>
      </w:r>
      <w:proofErr w:type="gramStart"/>
      <w:r w:rsidRPr="00006B9E">
        <w:rPr>
          <w:rFonts w:eastAsia="Calibri"/>
          <w:i/>
          <w:iCs/>
          <w:lang w:eastAsia="en-US"/>
        </w:rPr>
        <w:t>imkanları</w:t>
      </w:r>
      <w:proofErr w:type="gramEnd"/>
      <w:r w:rsidRPr="00006B9E">
        <w:rPr>
          <w:rFonts w:eastAsia="Calibri"/>
          <w:i/>
          <w:iCs/>
          <w:lang w:eastAsia="en-US"/>
        </w:rPr>
        <w:t xml:space="preserve"> kullanarak, tüm hastalarına uygun tedavileri sunabilmektir. Dent Ege ‘Dental Group’ hastalarımız, profesyonel ve </w:t>
      </w:r>
      <w:proofErr w:type="gramStart"/>
      <w:r w:rsidRPr="00006B9E">
        <w:rPr>
          <w:rFonts w:eastAsia="Calibri"/>
          <w:i/>
          <w:iCs/>
          <w:lang w:eastAsia="en-US"/>
        </w:rPr>
        <w:t>hijyenik</w:t>
      </w:r>
      <w:proofErr w:type="gramEnd"/>
      <w:r w:rsidRPr="00006B9E">
        <w:rPr>
          <w:rFonts w:eastAsia="Calibri"/>
          <w:i/>
          <w:iCs/>
          <w:lang w:eastAsia="en-US"/>
        </w:rPr>
        <w:t xml:space="preserve"> bir ortamda, en doğru teşhis ve tedaviyi alması öncelikli ilkemizdir.%100 hasta memnuniyeti birinci önceliğimizdir. Tedavilerimizi bu esasa göre planlar ve uygularız. Hastalarımızın uzun yıllar sürecek rutin bakımlarında öncelik, hastalarımızın ağızve genel sağlığının devamının sağlanmasıdır. Dent Ege ‘Dental Group’ hastalarımız tüm teşhis ve tedaviler konusunda detaylı bilgilendirilir. Her hastamıza, tedavisinin gerektirdiği kadar zaman ayrılır, tedaviler onları yormadan, hızlı ve ağrısız şekilde uygulanır. En büyük yatırımımız, her zaman çalışanlarımızdır. Onların işte mutlu ve motive olmalarını sağlamak, yaşam standartlarını ve bilgi birikimlerini artırmak için sürekli çalışırız. İşimizi tutkuyla yapmak, yeniliklere açık olmak ve hastalarımızın memnuniyeti adına çıtayı hep yukarı taşımak en önemli ilkelerimizdendir. (...) Teknolojik Donanımımız - Kliniklerimizde kullanılan bütün el aletleri, uçlar, kanal aletleri ve cerrahi malzemeleri, öncelikle ultrasonik temizleyici cihazlar içindeki solüsyona konarak </w:t>
      </w:r>
      <w:proofErr w:type="gramStart"/>
      <w:r w:rsidRPr="00006B9E">
        <w:rPr>
          <w:rFonts w:eastAsia="Calibri"/>
          <w:i/>
          <w:iCs/>
          <w:lang w:eastAsia="en-US"/>
        </w:rPr>
        <w:t>dezenfekte</w:t>
      </w:r>
      <w:proofErr w:type="gramEnd"/>
      <w:r w:rsidRPr="00006B9E">
        <w:rPr>
          <w:rFonts w:eastAsia="Calibri"/>
          <w:i/>
          <w:iCs/>
          <w:lang w:eastAsia="en-US"/>
        </w:rPr>
        <w:t xml:space="preserve"> edilir. Gün içinde </w:t>
      </w:r>
      <w:proofErr w:type="gramStart"/>
      <w:r w:rsidRPr="00006B9E">
        <w:rPr>
          <w:rFonts w:eastAsia="Calibri"/>
          <w:i/>
          <w:iCs/>
          <w:lang w:eastAsia="en-US"/>
        </w:rPr>
        <w:t>dezenfekte</w:t>
      </w:r>
      <w:proofErr w:type="gramEnd"/>
      <w:r w:rsidRPr="00006B9E">
        <w:rPr>
          <w:rFonts w:eastAsia="Calibri"/>
          <w:i/>
          <w:iCs/>
          <w:lang w:eastAsia="en-US"/>
        </w:rPr>
        <w:t xml:space="preserve"> olan aletler yıkanıp durulanır ve poşetlendikten sonra otoklavda basınçlı buhar ile sterilize edilir. (...) Hollywood Gülümsemesi, günümüzde sanatçı ve </w:t>
      </w:r>
      <w:proofErr w:type="gramStart"/>
      <w:r w:rsidRPr="00006B9E">
        <w:rPr>
          <w:rFonts w:eastAsia="Calibri"/>
          <w:i/>
          <w:iCs/>
          <w:lang w:eastAsia="en-US"/>
        </w:rPr>
        <w:t>starların</w:t>
      </w:r>
      <w:proofErr w:type="gramEnd"/>
      <w:r w:rsidRPr="00006B9E">
        <w:rPr>
          <w:rFonts w:eastAsia="Calibri"/>
          <w:i/>
          <w:iCs/>
          <w:lang w:eastAsia="en-US"/>
        </w:rPr>
        <w:t xml:space="preserve"> kendi yüz profiline göre özel olarak yaptırdıkları etkileyici diş ve ağız bakımı tedavi yöntemidir. Gülümseme tasarımına başlarken Dent Ege olarak öncelikle kliniğimizde panoramik diş filminiz çekilir. Diş röntgeninin sonucuna göre yüz hatlarınız da dikkate alınarak yapılması gereken tüm işlemler, sizin istek ve ihtiyaçlarınıza göre sıralanır. Buna göre tedavileriniz işlemlerinizin önceliklerine göre belirlenir ve randevularınız oluşturulur. Bu sayede çok kısa sürede istediğiniz gülümseme tasarımına kendi yüz hattınıza uygun olarak sahip olabilirsiniz. (...) Koyu renkli dolguları diş rengindeki dolgularla değiştirerek gülme sırasında oluşacak kötü görüntüyü giderebiliriz. Burada diş rengindeki kompozit dolguları kullanabileceğimiz gibi porselen dolgular kullanarak da restore edebiliriz. (...) Kliniğimizde ofis tipi beyazlatma yöntemi kullanılmaktadır. Ağız ortamındaki tüm yumuşak dokular özel koruyucu </w:t>
      </w:r>
      <w:proofErr w:type="gramStart"/>
      <w:r w:rsidRPr="00006B9E">
        <w:rPr>
          <w:rFonts w:eastAsia="Calibri"/>
          <w:i/>
          <w:iCs/>
          <w:lang w:eastAsia="en-US"/>
        </w:rPr>
        <w:t>ekipmanlarla</w:t>
      </w:r>
      <w:proofErr w:type="gramEnd"/>
      <w:r w:rsidRPr="00006B9E">
        <w:rPr>
          <w:rFonts w:eastAsia="Calibri"/>
          <w:i/>
          <w:iCs/>
          <w:lang w:eastAsia="en-US"/>
        </w:rPr>
        <w:t xml:space="preserve"> izole edildikten sonra beyazlatma jeli bu işlem hakkında deneyimi olan bir hekim tarafından diş üzerine yerleştirilir. Renklenme derecesine göre ortalama 40 dakika süre ile özel beyazlatma ışını diş yüzeylerindeki beyazlatma jeli üzerine uygulanır. Bu işlem bittiğinde etkin ve kalıcı sonuç hemen gözlemlenebilmektedir. Uygulama sonrası dişlerde hassasiyet olabilir ama bu geri dönüşümlü bir durumdur. Bu teknoloji ile çok hızlı bir şekilde bembeyaz bir gülümsemeye sahip olmak mümkündür. (...) Diş beyazlatma işleminden sonra daha beyaz bir gülümseme ile kliniğimizden ayrılabilirsiniz. (...)” </w:t>
      </w:r>
      <w:r w:rsidRPr="00006B9E">
        <w:rPr>
          <w:rFonts w:eastAsia="Calibri"/>
          <w:lang w:eastAsia="en-US"/>
        </w:rPr>
        <w:t>şeklinde ifadelere ve klinik görsellerine yer verildiği tespit edilmiştir.</w:t>
      </w:r>
    </w:p>
    <w:p w:rsidR="00A71F05" w:rsidRPr="00006B9E" w:rsidRDefault="00A71F05" w:rsidP="00A71F05">
      <w:pPr>
        <w:tabs>
          <w:tab w:val="left" w:pos="0"/>
        </w:tabs>
        <w:rPr>
          <w:rFonts w:eastAsia="Calibri"/>
          <w:lang w:eastAsia="en-US"/>
        </w:rPr>
      </w:pPr>
    </w:p>
    <w:p w:rsidR="00A71F05" w:rsidRPr="00006B9E" w:rsidRDefault="00A71F05" w:rsidP="00A71F05">
      <w:pPr>
        <w:autoSpaceDE w:val="0"/>
        <w:autoSpaceDN w:val="0"/>
        <w:adjustRightInd w:val="0"/>
        <w:rPr>
          <w:rFonts w:eastAsia="Calibri"/>
          <w:lang w:eastAsia="en-US"/>
        </w:rPr>
      </w:pPr>
      <w:r w:rsidRPr="00006B9E">
        <w:rPr>
          <w:b/>
        </w:rPr>
        <w:t>Değerlendirme/Karar:</w:t>
      </w:r>
      <w:r w:rsidRPr="00006B9E">
        <w:t xml:space="preserve"> </w:t>
      </w:r>
      <w:r w:rsidRPr="00006B9E">
        <w:rPr>
          <w:rFonts w:eastAsia="Calibri"/>
          <w:lang w:eastAsia="en-US"/>
        </w:rPr>
        <w:t xml:space="preserve">Söz konusu kuruluşa ait </w:t>
      </w:r>
      <w:hyperlink r:id="rId35" w:history="1">
        <w:r w:rsidRPr="00006B9E">
          <w:rPr>
            <w:rStyle w:val="Kpr"/>
            <w:rFonts w:eastAsia="Calibri"/>
            <w:lang w:eastAsia="en-US"/>
          </w:rPr>
          <w:t>www.dentege.com</w:t>
        </w:r>
      </w:hyperlink>
      <w:r w:rsidRPr="00006B9E">
        <w:rPr>
          <w:rFonts w:eastAsia="Calibri"/>
          <w:lang w:eastAsia="en-US"/>
        </w:rPr>
        <w:t xml:space="preserve"> adresli internet sitesinde </w:t>
      </w:r>
      <w:r w:rsidRPr="00006B9E">
        <w:rPr>
          <w:rFonts w:eastAsia="Calibri"/>
          <w:iCs/>
          <w:lang w:eastAsia="en-US"/>
        </w:rPr>
        <w:lastRenderedPageBreak/>
        <w:t>talep yaratıcı ve söz konusu kuruluşa yönlendirme yapan ifadelere ve klinik görsellerine yer verilerek kuruluşun faaliyetlerine ticari bir görünüm kazandırıldığı ve diğer kuruluşlar açısından haksız rekabete yol açıldığı; tüm bu durumların da;</w:t>
      </w:r>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pPr>
      <w:r w:rsidRPr="00006B9E">
        <w:t>-</w:t>
      </w:r>
      <w:r w:rsidRPr="00006B9E">
        <w:rPr>
          <w:color w:val="060606"/>
        </w:rPr>
        <w:t>1219 sayılı Tababet ve Şuabatı Sanatlarının Tarzı İcrasına Dair Kanunun 40 ıncı</w:t>
      </w:r>
      <w:r w:rsidRPr="00006B9E">
        <w:t xml:space="preserve"> maddesi,</w:t>
      </w:r>
    </w:p>
    <w:p w:rsidR="00A71F05" w:rsidRPr="00006B9E" w:rsidRDefault="00A71F05" w:rsidP="00A71F05">
      <w:pPr>
        <w:pStyle w:val="NormalWeb"/>
        <w:rPr>
          <w:bCs/>
          <w:color w:val="060606"/>
        </w:rPr>
      </w:pPr>
      <w:r w:rsidRPr="00006B9E">
        <w:t>-</w:t>
      </w:r>
      <w:r w:rsidRPr="00006B9E">
        <w:rPr>
          <w:bCs/>
          <w:color w:val="060606"/>
        </w:rPr>
        <w:t>Tıbbi Deontoloji Tüzüğünün 8, 9 ve 39 uncu maddeleri,</w:t>
      </w:r>
    </w:p>
    <w:p w:rsidR="00A71F05" w:rsidRPr="00006B9E" w:rsidRDefault="00A71F05" w:rsidP="00A71F05">
      <w:pPr>
        <w:tabs>
          <w:tab w:val="left" w:pos="0"/>
        </w:tabs>
      </w:pPr>
      <w:r w:rsidRPr="00006B9E">
        <w:t>-</w:t>
      </w:r>
      <w:r w:rsidRPr="00006B9E">
        <w:rPr>
          <w:bCs/>
        </w:rPr>
        <w:t xml:space="preserve">Ağız ve Diş Sağlığı Hizmeti Sunulan Özel Sağlık Kuruluşları Hakkında Yönetmelikte </w:t>
      </w:r>
      <w:r w:rsidRPr="00006B9E">
        <w:rPr>
          <w:rFonts w:eastAsia="ヒラギノ明朝 Pro W3"/>
        </w:rPr>
        <w:t>Değişiklik Yapılması Hakkında Yönetmeliğin</w:t>
      </w:r>
      <w:r w:rsidRPr="00006B9E">
        <w:t xml:space="preserve"> 32 nci maddesi,</w:t>
      </w:r>
    </w:p>
    <w:p w:rsidR="00A71F05" w:rsidRPr="00006B9E" w:rsidRDefault="00A71F05" w:rsidP="00A71F05">
      <w:pPr>
        <w:tabs>
          <w:tab w:val="left" w:pos="0"/>
        </w:tabs>
      </w:pPr>
    </w:p>
    <w:p w:rsidR="00A71F05" w:rsidRPr="00006B9E" w:rsidRDefault="00A71F05" w:rsidP="00A71F05">
      <w:pPr>
        <w:shd w:val="clear" w:color="auto" w:fill="FFFFFF"/>
        <w:tabs>
          <w:tab w:val="left" w:pos="0"/>
        </w:tabs>
        <w:rPr>
          <w:kern w:val="2"/>
        </w:rPr>
      </w:pPr>
      <w:r w:rsidRPr="00006B9E">
        <w:t>-Ticari Reklam ve İlanlara İlişkin İlkeler ve Uygulama Esaslarına Dair Yönetmeliğin 5/a,5/b,5/e,7/a,7/c, 20 ve 21 inci maddeleri</w:t>
      </w:r>
      <w:r w:rsidRPr="00006B9E">
        <w:rPr>
          <w:kern w:val="2"/>
        </w:rPr>
        <w:t>,</w:t>
      </w:r>
    </w:p>
    <w:p w:rsidR="00A71F05" w:rsidRPr="00006B9E" w:rsidRDefault="00A71F05" w:rsidP="00A71F05">
      <w:pPr>
        <w:shd w:val="clear" w:color="auto" w:fill="FFFFFF"/>
        <w:tabs>
          <w:tab w:val="left" w:pos="0"/>
        </w:tabs>
        <w:rPr>
          <w:kern w:val="2"/>
        </w:rPr>
      </w:pPr>
    </w:p>
    <w:p w:rsidR="00A71F05" w:rsidRPr="00006B9E" w:rsidRDefault="00A71F05" w:rsidP="00A71F05">
      <w:pPr>
        <w:rPr>
          <w:kern w:val="2"/>
        </w:rPr>
      </w:pPr>
      <w:r w:rsidRPr="00006B9E">
        <w:rPr>
          <w:kern w:val="2"/>
        </w:rPr>
        <w:t>- 6502 sayılı Tüketicinin Korunması Hakkında Kanun'un 61 inci maddesi</w:t>
      </w:r>
    </w:p>
    <w:p w:rsidR="00A71F05" w:rsidRPr="00006B9E" w:rsidRDefault="00A71F05" w:rsidP="00A71F05">
      <w:pPr>
        <w:rPr>
          <w:kern w:val="2"/>
        </w:rPr>
      </w:pPr>
    </w:p>
    <w:p w:rsidR="00A71F05" w:rsidRPr="00006B9E" w:rsidRDefault="00A71F05" w:rsidP="00A71F05">
      <w:proofErr w:type="gramStart"/>
      <w:r w:rsidRPr="00006B9E">
        <w:rPr>
          <w:bCs/>
        </w:rPr>
        <w:t>hükümlerine</w:t>
      </w:r>
      <w:proofErr w:type="gramEnd"/>
      <w:r w:rsidRPr="00006B9E">
        <w:rPr>
          <w:bCs/>
        </w:rPr>
        <w:t xml:space="preserve"> aykırı </w:t>
      </w:r>
      <w:r w:rsidR="00B76CCB" w:rsidRPr="00006B9E">
        <w:rPr>
          <w:bCs/>
        </w:rPr>
        <w:t>olduğuna</w:t>
      </w:r>
      <w:r w:rsidR="00B76CCB" w:rsidRPr="00006B9E">
        <w:t>,</w:t>
      </w:r>
      <w:r w:rsidRPr="00006B9E">
        <w:t xml:space="preserve"> </w:t>
      </w:r>
    </w:p>
    <w:p w:rsidR="00A71F05" w:rsidRPr="00006B9E" w:rsidRDefault="00A71F05" w:rsidP="00A71F05">
      <w:pPr>
        <w:tabs>
          <w:tab w:val="left" w:pos="993"/>
          <w:tab w:val="left" w:pos="1276"/>
          <w:tab w:val="left" w:pos="3120"/>
          <w:tab w:val="left" w:pos="9355"/>
        </w:tabs>
        <w:spacing w:line="240" w:lineRule="atLeast"/>
      </w:pPr>
    </w:p>
    <w:p w:rsidR="00A71F05" w:rsidRPr="00006B9E" w:rsidRDefault="00A71F05" w:rsidP="00A71F05">
      <w:pPr>
        <w:autoSpaceDE w:val="0"/>
        <w:autoSpaceDN w:val="0"/>
        <w:adjustRightInd w:val="0"/>
        <w:rPr>
          <w:rFonts w:eastAsia="Calibri"/>
          <w:lang w:eastAsia="en-US"/>
        </w:rPr>
      </w:pPr>
      <w:r w:rsidRPr="00006B9E">
        <w:t xml:space="preserve">Buna göre, reklam veren </w:t>
      </w:r>
      <w:r w:rsidRPr="00006B9E">
        <w:rPr>
          <w:b/>
        </w:rPr>
        <w:t>Özel Dent Ege Ağız ve Diş Sağlığı Merkezi</w:t>
      </w:r>
      <w:r w:rsidRPr="00006B9E">
        <w:t xml:space="preserve"> hakkında, </w:t>
      </w:r>
      <w:r w:rsidRPr="00006B9E">
        <w:rPr>
          <w:rFonts w:eastAsia="Calibri"/>
        </w:rPr>
        <w:t xml:space="preserve">6502 sayılı Kanunun 63 üncü ve 77/12 inci maddeleri </w:t>
      </w:r>
      <w:proofErr w:type="gramStart"/>
      <w:r w:rsidRPr="00006B9E">
        <w:t>dahilinde</w:t>
      </w:r>
      <w:proofErr w:type="gramEnd"/>
      <w:r w:rsidRPr="00006B9E">
        <w:t xml:space="preserve"> </w:t>
      </w:r>
      <w:r w:rsidRPr="00006B9E">
        <w:rPr>
          <w:b/>
        </w:rPr>
        <w:t>anılan reklamları durdurma cezası</w:t>
      </w:r>
      <w:r w:rsidRPr="00006B9E">
        <w:t xml:space="preserve"> </w:t>
      </w:r>
      <w:r w:rsidR="00B76CCB"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31</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2014/</w:t>
      </w:r>
      <w:r w:rsidRPr="00006B9E">
        <w:rPr>
          <w:b/>
          <w:color w:val="000000"/>
        </w:rPr>
        <w:t>892</w:t>
      </w:r>
    </w:p>
    <w:p w:rsidR="00A71F05" w:rsidRPr="00006B9E" w:rsidRDefault="00A71F05" w:rsidP="00A71F05"/>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w:t>
      </w:r>
      <w:r w:rsidRPr="00006B9E">
        <w:t xml:space="preserve"> </w:t>
      </w:r>
      <w:r w:rsidRPr="00006B9E">
        <w:rPr>
          <w:b/>
        </w:rPr>
        <w:t>Özel Meltem Ağız ve Diş Sağlığı Poliklinikleri</w:t>
      </w:r>
    </w:p>
    <w:p w:rsidR="00A71F05" w:rsidRPr="00006B9E" w:rsidRDefault="00A71F05" w:rsidP="00A71F05">
      <w:pPr>
        <w:tabs>
          <w:tab w:val="left" w:pos="0"/>
        </w:tabs>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 Reklam: </w:t>
      </w:r>
      <w:r w:rsidRPr="00006B9E">
        <w:t xml:space="preserve">Söz konusu kuruluşa ait </w:t>
      </w:r>
      <w:hyperlink r:id="rId36" w:history="1">
        <w:r w:rsidRPr="00006B9E">
          <w:rPr>
            <w:rStyle w:val="Kpr"/>
          </w:rPr>
          <w:t>www.meltemdis.com</w:t>
        </w:r>
      </w:hyperlink>
      <w:r w:rsidRPr="00006B9E">
        <w:t xml:space="preserve"> adresli internet sitesinde yer alan tanıtımlar</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proofErr w:type="gramStart"/>
      <w:r w:rsidRPr="00006B9E">
        <w:t>18/7/2014</w:t>
      </w:r>
      <w:proofErr w:type="gramEnd"/>
    </w:p>
    <w:p w:rsidR="00A71F05" w:rsidRPr="00006B9E" w:rsidRDefault="00A71F05" w:rsidP="00A71F05">
      <w:pPr>
        <w:tabs>
          <w:tab w:val="left" w:pos="0"/>
        </w:tabs>
      </w:pPr>
    </w:p>
    <w:p w:rsidR="00A71F05" w:rsidRPr="00006B9E" w:rsidRDefault="00A71F05" w:rsidP="00A71F05">
      <w:pPr>
        <w:tabs>
          <w:tab w:val="left" w:pos="0"/>
          <w:tab w:val="left" w:pos="709"/>
        </w:tabs>
        <w:ind w:left="709" w:hanging="709"/>
      </w:pPr>
      <w:r w:rsidRPr="00006B9E">
        <w:rPr>
          <w:b/>
        </w:rPr>
        <w:t>Reklamın Yayınlandığı Mecra:</w:t>
      </w:r>
      <w:r w:rsidRPr="00006B9E">
        <w:t xml:space="preserve"> İnternet</w:t>
      </w:r>
    </w:p>
    <w:p w:rsidR="00A71F05" w:rsidRPr="00006B9E" w:rsidRDefault="00A71F05" w:rsidP="00A71F05">
      <w:pPr>
        <w:tabs>
          <w:tab w:val="left" w:pos="0"/>
          <w:tab w:val="left" w:pos="709"/>
        </w:tabs>
        <w:ind w:left="709" w:hanging="709"/>
      </w:pPr>
    </w:p>
    <w:p w:rsidR="00A71F05" w:rsidRPr="00006B9E" w:rsidRDefault="00A71F05" w:rsidP="00A71F05">
      <w:pPr>
        <w:autoSpaceDE w:val="0"/>
        <w:autoSpaceDN w:val="0"/>
        <w:adjustRightInd w:val="0"/>
        <w:rPr>
          <w:rFonts w:eastAsia="Calibri"/>
          <w:lang w:eastAsia="en-US"/>
        </w:rPr>
      </w:pPr>
      <w:r w:rsidRPr="00006B9E">
        <w:rPr>
          <w:b/>
          <w:color w:val="000000"/>
        </w:rPr>
        <w:t>Tespitler:</w:t>
      </w:r>
      <w:r w:rsidRPr="00006B9E">
        <w:rPr>
          <w:rFonts w:eastAsia="Calibri"/>
          <w:lang w:eastAsia="en-US"/>
        </w:rPr>
        <w:t xml:space="preserve"> Söz konusu kuruluşa ait </w:t>
      </w:r>
      <w:hyperlink r:id="rId37" w:history="1">
        <w:r w:rsidRPr="00006B9E">
          <w:rPr>
            <w:rStyle w:val="Kpr"/>
          </w:rPr>
          <w:t>www.meltemdis.com</w:t>
        </w:r>
      </w:hyperlink>
      <w:r w:rsidRPr="00006B9E">
        <w:rPr>
          <w:rFonts w:eastAsia="Calibri"/>
          <w:lang w:eastAsia="en-US"/>
        </w:rPr>
        <w:t xml:space="preserve"> adresli internet sitesinde </w:t>
      </w:r>
      <w:r w:rsidRPr="00006B9E">
        <w:rPr>
          <w:rFonts w:eastAsia="Calibri"/>
          <w:i/>
          <w:iCs/>
          <w:lang w:eastAsia="en-US"/>
        </w:rPr>
        <w:t xml:space="preserve">“(…) Klinisyenlerin, asemptomatik bir üçüncü büyük azı dişinin girişim veya girişim dışı durumlarında hastalarına doğru ve sağduyulu tavsiyeler verebilmelidirler. ... Bu nedenle bütün faktörleri, özellikle hastanın klinik durumunu ve hepsinden önemlisi hastaların genel sağlık durumlarını içeren bazı sistematik yaklaşım tarzları olması gerektiği açıktır. ... Sonuç olarak cerrah her tedavi kararında verileri değerlendirip hasta menfaatlerini hepsinin üstünde tutmalıdır. Profesyonel sorumluluk da bunu gerektirmektedir. (...) İyi bir oral diagnoz, ağız dışı muayene, ağız içi muayene ve radyolojik muayene ile yapılır. Kliniğimizde " panaromik röntgen" cihazı ile radyolojik muayene </w:t>
      </w:r>
      <w:proofErr w:type="gramStart"/>
      <w:r w:rsidRPr="00006B9E">
        <w:rPr>
          <w:rFonts w:eastAsia="Calibri"/>
          <w:i/>
          <w:iCs/>
          <w:lang w:eastAsia="en-US"/>
        </w:rPr>
        <w:t>imkanı</w:t>
      </w:r>
      <w:proofErr w:type="gramEnd"/>
      <w:r w:rsidRPr="00006B9E">
        <w:rPr>
          <w:rFonts w:eastAsia="Calibri"/>
          <w:i/>
          <w:iCs/>
          <w:lang w:eastAsia="en-US"/>
        </w:rPr>
        <w:t xml:space="preserve"> bulunmaktadır. ... Panaromik röntgenin avantajları nelerdir? Panaromik röntgen </w:t>
      </w:r>
      <w:proofErr w:type="gramStart"/>
      <w:r w:rsidRPr="00006B9E">
        <w:rPr>
          <w:rFonts w:eastAsia="Calibri"/>
          <w:i/>
          <w:iCs/>
          <w:lang w:eastAsia="en-US"/>
        </w:rPr>
        <w:t>bir çok</w:t>
      </w:r>
      <w:proofErr w:type="gramEnd"/>
      <w:r w:rsidRPr="00006B9E">
        <w:rPr>
          <w:rFonts w:eastAsia="Calibri"/>
          <w:i/>
          <w:iCs/>
          <w:lang w:eastAsia="en-US"/>
        </w:rPr>
        <w:t xml:space="preserve"> diş çürüğü, çenelerdeki kistik ve tümoral oluşumlarla ilgili erken teşhis olanağı sağlar. Tüm dişlerin görüntüsü tek bir röntgen üzerinde görülebilir. Tüm dişlerin görüntüsünün alınmasıyla erken teşhis ve tedavi olanağı sağlar. Bu sayede hem zamandan hem de tedavi maliyetlerinden tasarruf sağlanır. (...) Hastasına sorumlu, </w:t>
      </w:r>
      <w:r w:rsidRPr="00006B9E">
        <w:rPr>
          <w:rFonts w:eastAsia="Calibri"/>
          <w:i/>
          <w:iCs/>
          <w:lang w:eastAsia="en-US"/>
        </w:rPr>
        <w:lastRenderedPageBreak/>
        <w:t xml:space="preserve">güvenilir tavsiyeler vermek isteyen bir hekimin takip etmesi gereken yol ne olmalıdır? (...) Dental implant tedavisinin başarısında kullanılan implant markası kadar aşağıdaki dört hususda önemlidir. 1- Dişhekiminin cerrahi beceri ve tecrübesi (...) Her bir implantın bir diğer markaya göre üstünlükleri olabilir. Dişhekiminizin tercih ve tecrübeleri sizi bu noktada aydınlatacaktır. (...) Kaliteli malzemeyle, uzman bir kişi tarafından yapılan uygulamaların ömrü 5-10 yıldır. (...)” </w:t>
      </w:r>
      <w:r w:rsidRPr="00006B9E">
        <w:rPr>
          <w:rFonts w:eastAsia="Calibri"/>
          <w:lang w:eastAsia="en-US"/>
        </w:rPr>
        <w:t>şeklinde ifadeler ile söz konusu kuruluş bünyesinde yer alan tedavi hizmetlerine ilişkin tedavi yöntemleri ve hasta görüntülerine yer verildiği tespit edilmiştir.</w:t>
      </w:r>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rPr>
          <w:rFonts w:eastAsia="Calibri"/>
          <w:lang w:eastAsia="en-US"/>
        </w:rPr>
      </w:pPr>
      <w:proofErr w:type="gramStart"/>
      <w:r w:rsidRPr="00006B9E">
        <w:rPr>
          <w:b/>
        </w:rPr>
        <w:t>Değerlendirme/Karar:</w:t>
      </w:r>
      <w:r w:rsidRPr="00006B9E">
        <w:t xml:space="preserve"> </w:t>
      </w:r>
      <w:r w:rsidRPr="00006B9E">
        <w:rPr>
          <w:rFonts w:eastAsia="Calibri"/>
          <w:lang w:eastAsia="en-US"/>
        </w:rPr>
        <w:t xml:space="preserve">Söz konusu kuruluşa ait </w:t>
      </w:r>
      <w:hyperlink r:id="rId38" w:history="1">
        <w:r w:rsidRPr="00006B9E">
          <w:rPr>
            <w:rStyle w:val="Kpr"/>
          </w:rPr>
          <w:t>www.meltemdis.com</w:t>
        </w:r>
      </w:hyperlink>
      <w:r w:rsidRPr="00006B9E">
        <w:rPr>
          <w:rFonts w:eastAsia="Calibri"/>
          <w:lang w:eastAsia="en-US"/>
        </w:rPr>
        <w:t xml:space="preserve"> adresli internet sitesinde talep yaratıcı ve söz konusu kuruluşa yönlendirme yapan ifadelere ve kuruluş bünyesinde yer alan tedavi hizmetlerine ilişkin tedavi yöntemleri ve hasta görüntülerine yer verilerek kuruluşun faaliyetlerine ticari bir görünüm kazandırıldığı ve diğer kuruluşlar açısından haksız rekabete yol açıldığı; tüm bu durumların da;</w:t>
      </w:r>
      <w:proofErr w:type="gramEnd"/>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pPr>
      <w:r w:rsidRPr="00006B9E">
        <w:t>-</w:t>
      </w:r>
      <w:r w:rsidRPr="00006B9E">
        <w:rPr>
          <w:color w:val="060606"/>
        </w:rPr>
        <w:t>1219 sayılı Tababet ve Şuabatı Sanatlarının Tarzı İcrasına Dair Kanunun 40 ıncı</w:t>
      </w:r>
      <w:r w:rsidRPr="00006B9E">
        <w:t xml:space="preserve"> maddesi,</w:t>
      </w:r>
    </w:p>
    <w:p w:rsidR="00A71F05" w:rsidRPr="00006B9E" w:rsidRDefault="00A71F05" w:rsidP="00A71F05">
      <w:pPr>
        <w:pStyle w:val="NormalWeb"/>
        <w:rPr>
          <w:bCs/>
          <w:color w:val="060606"/>
        </w:rPr>
      </w:pPr>
      <w:r w:rsidRPr="00006B9E">
        <w:t>-</w:t>
      </w:r>
      <w:r w:rsidRPr="00006B9E">
        <w:rPr>
          <w:bCs/>
          <w:color w:val="060606"/>
        </w:rPr>
        <w:t>Tıbbi Deontoloji Tüzüğünün 8, 9 ve 39 uncu maddeleri,</w:t>
      </w:r>
    </w:p>
    <w:p w:rsidR="00A71F05" w:rsidRPr="00006B9E" w:rsidRDefault="00A71F05" w:rsidP="00A71F05">
      <w:pPr>
        <w:tabs>
          <w:tab w:val="left" w:pos="0"/>
        </w:tabs>
      </w:pPr>
      <w:r w:rsidRPr="00006B9E">
        <w:t>-</w:t>
      </w:r>
      <w:r w:rsidRPr="00006B9E">
        <w:rPr>
          <w:bCs/>
        </w:rPr>
        <w:t xml:space="preserve">Ağız ve Diş Sağlığı Hizmeti Sunulan Özel Sağlık Kuruluşları Hakkında Yönetmelikte </w:t>
      </w:r>
      <w:r w:rsidRPr="00006B9E">
        <w:rPr>
          <w:rFonts w:eastAsia="ヒラギノ明朝 Pro W3"/>
        </w:rPr>
        <w:t>Değişiklik Yapılması Hakkında Yönetmeliğin</w:t>
      </w:r>
      <w:r w:rsidRPr="00006B9E">
        <w:t xml:space="preserve"> 32 nci maddesi,</w:t>
      </w:r>
    </w:p>
    <w:p w:rsidR="00A71F05" w:rsidRPr="00006B9E" w:rsidRDefault="00A71F05" w:rsidP="00A71F05">
      <w:pPr>
        <w:tabs>
          <w:tab w:val="left" w:pos="0"/>
        </w:tabs>
      </w:pPr>
    </w:p>
    <w:p w:rsidR="00A71F05" w:rsidRPr="00006B9E" w:rsidRDefault="00A71F05" w:rsidP="00A71F05">
      <w:pPr>
        <w:shd w:val="clear" w:color="auto" w:fill="FFFFFF"/>
        <w:tabs>
          <w:tab w:val="left" w:pos="0"/>
        </w:tabs>
        <w:rPr>
          <w:kern w:val="2"/>
        </w:rPr>
      </w:pPr>
      <w:r w:rsidRPr="00006B9E">
        <w:t>-Ticari Reklam ve İlanlara İlişkin İlkeler ve Uygulama Esaslarına Dair Yönetmeliğin 5/a,5/b,5/e,7/a,7/c, 20 ve 21 inci maddeleri</w:t>
      </w:r>
      <w:r w:rsidRPr="00006B9E">
        <w:rPr>
          <w:kern w:val="2"/>
        </w:rPr>
        <w:t>,</w:t>
      </w:r>
    </w:p>
    <w:p w:rsidR="00A71F05" w:rsidRPr="00006B9E" w:rsidRDefault="00A71F05" w:rsidP="00A71F05">
      <w:pPr>
        <w:shd w:val="clear" w:color="auto" w:fill="FFFFFF"/>
        <w:tabs>
          <w:tab w:val="left" w:pos="0"/>
        </w:tabs>
        <w:rPr>
          <w:kern w:val="2"/>
        </w:rPr>
      </w:pPr>
    </w:p>
    <w:p w:rsidR="00A71F05" w:rsidRPr="00006B9E" w:rsidRDefault="00A71F05" w:rsidP="00A71F05">
      <w:pPr>
        <w:rPr>
          <w:kern w:val="2"/>
        </w:rPr>
      </w:pPr>
      <w:r w:rsidRPr="00006B9E">
        <w:rPr>
          <w:kern w:val="2"/>
        </w:rPr>
        <w:t xml:space="preserve">- 6502 sayılı Tüketicinin Korunması Hakkında Kanun'un 61 inci maddesi </w:t>
      </w:r>
    </w:p>
    <w:p w:rsidR="00A71F05" w:rsidRPr="00006B9E" w:rsidRDefault="00A71F05" w:rsidP="00A71F05"/>
    <w:p w:rsidR="00A71F05" w:rsidRPr="00006B9E" w:rsidRDefault="00A71F05" w:rsidP="00A71F05">
      <w:proofErr w:type="gramStart"/>
      <w:r w:rsidRPr="00006B9E">
        <w:rPr>
          <w:bCs/>
        </w:rPr>
        <w:t>hükümlerine</w:t>
      </w:r>
      <w:proofErr w:type="gramEnd"/>
      <w:r w:rsidRPr="00006B9E">
        <w:rPr>
          <w:bCs/>
        </w:rPr>
        <w:t xml:space="preserve"> aykırı </w:t>
      </w:r>
      <w:r w:rsidR="00B76CCB" w:rsidRPr="00006B9E">
        <w:rPr>
          <w:bCs/>
        </w:rPr>
        <w:t>olduğuna</w:t>
      </w:r>
      <w:r w:rsidR="00B76CCB" w:rsidRPr="00006B9E">
        <w:t>,</w:t>
      </w:r>
      <w:r w:rsidRPr="00006B9E">
        <w:t xml:space="preserve"> </w:t>
      </w:r>
    </w:p>
    <w:p w:rsidR="00A71F05" w:rsidRPr="00006B9E" w:rsidRDefault="00A71F05" w:rsidP="00A71F05">
      <w:pPr>
        <w:tabs>
          <w:tab w:val="left" w:pos="993"/>
          <w:tab w:val="left" w:pos="1276"/>
          <w:tab w:val="left" w:pos="3120"/>
          <w:tab w:val="left" w:pos="9355"/>
        </w:tabs>
        <w:spacing w:line="240" w:lineRule="atLeast"/>
      </w:pPr>
    </w:p>
    <w:p w:rsidR="00A71F05" w:rsidRPr="00006B9E" w:rsidRDefault="00B76CCB" w:rsidP="00A71F05">
      <w:pPr>
        <w:autoSpaceDE w:val="0"/>
        <w:autoSpaceDN w:val="0"/>
        <w:adjustRightInd w:val="0"/>
        <w:rPr>
          <w:rFonts w:eastAsia="Calibri"/>
          <w:lang w:eastAsia="en-US"/>
        </w:rPr>
      </w:pPr>
      <w:r w:rsidRPr="00006B9E">
        <w:t xml:space="preserve">Buna göre, reklam veren </w:t>
      </w:r>
      <w:r w:rsidR="00A71F05" w:rsidRPr="00006B9E">
        <w:rPr>
          <w:b/>
        </w:rPr>
        <w:t>Özel Meltem Ağız ve Diş Sağlığı Poliklinikleri</w:t>
      </w:r>
      <w:r w:rsidR="00A71F05" w:rsidRPr="00006B9E">
        <w:t xml:space="preserve"> hakkında, </w:t>
      </w:r>
      <w:r w:rsidR="00A71F05" w:rsidRPr="00006B9E">
        <w:rPr>
          <w:rFonts w:eastAsia="Calibri"/>
        </w:rPr>
        <w:t xml:space="preserve">6502 sayılı Kanunun 63 üncü ve 77/12 inci maddeleri </w:t>
      </w:r>
      <w:proofErr w:type="gramStart"/>
      <w:r w:rsidR="00A71F05" w:rsidRPr="00006B9E">
        <w:t>dahilinde</w:t>
      </w:r>
      <w:proofErr w:type="gramEnd"/>
      <w:r w:rsidR="00A71F05" w:rsidRPr="00006B9E">
        <w:t xml:space="preserve"> </w:t>
      </w:r>
      <w:r w:rsidR="00A71F05" w:rsidRPr="00006B9E">
        <w:rPr>
          <w:b/>
        </w:rPr>
        <w:t>anılan reklamları durdurma cezası</w:t>
      </w:r>
      <w:r w:rsidR="00A71F05" w:rsidRPr="00006B9E">
        <w:t xml:space="preserve"> </w:t>
      </w:r>
      <w:r w:rsidRPr="00006B9E">
        <w:t>verilmesine karar</w:t>
      </w:r>
      <w:r w:rsidR="00A71F05"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32</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2014/</w:t>
      </w:r>
      <w:r w:rsidRPr="00006B9E">
        <w:rPr>
          <w:b/>
          <w:color w:val="000000"/>
        </w:rPr>
        <w:t>893</w:t>
      </w:r>
    </w:p>
    <w:p w:rsidR="00A71F05" w:rsidRPr="00006B9E" w:rsidRDefault="00A71F05" w:rsidP="00A71F05"/>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w:t>
      </w:r>
      <w:r w:rsidRPr="00006B9E">
        <w:t xml:space="preserve"> </w:t>
      </w:r>
      <w:r w:rsidRPr="00006B9E">
        <w:rPr>
          <w:b/>
        </w:rPr>
        <w:t>Kuşçu Sincan Ağız ve Diş Sağlığı Polikliniği</w:t>
      </w:r>
    </w:p>
    <w:p w:rsidR="00A71F05" w:rsidRPr="00006B9E" w:rsidRDefault="00A71F05" w:rsidP="00A71F05">
      <w:pPr>
        <w:tabs>
          <w:tab w:val="left" w:pos="0"/>
        </w:tabs>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 Reklam: </w:t>
      </w:r>
      <w:r w:rsidRPr="00006B9E">
        <w:t xml:space="preserve">Söz konusu kuruluşa ait </w:t>
      </w:r>
      <w:hyperlink r:id="rId39" w:history="1">
        <w:r w:rsidRPr="00006B9E">
          <w:rPr>
            <w:rStyle w:val="Kpr"/>
          </w:rPr>
          <w:t>www.kuscusincan.com.tr</w:t>
        </w:r>
      </w:hyperlink>
      <w:r w:rsidRPr="00006B9E">
        <w:t xml:space="preserve"> adresli internet sitesinde yer alan tanıtımlar</w:t>
      </w:r>
      <w:r w:rsidRPr="00006B9E">
        <w:rPr>
          <w:b/>
        </w:rPr>
        <w:t xml:space="preserve"> </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proofErr w:type="gramStart"/>
      <w:r w:rsidRPr="00006B9E">
        <w:t>17/7/2014</w:t>
      </w:r>
      <w:proofErr w:type="gramEnd"/>
    </w:p>
    <w:p w:rsidR="00A71F05" w:rsidRPr="00006B9E" w:rsidRDefault="00A71F05" w:rsidP="00A71F05">
      <w:pPr>
        <w:tabs>
          <w:tab w:val="left" w:pos="0"/>
        </w:tabs>
      </w:pPr>
    </w:p>
    <w:p w:rsidR="00A71F05" w:rsidRPr="00006B9E" w:rsidRDefault="00A71F05" w:rsidP="00A71F05">
      <w:pPr>
        <w:tabs>
          <w:tab w:val="left" w:pos="0"/>
          <w:tab w:val="left" w:pos="709"/>
        </w:tabs>
        <w:ind w:left="709" w:hanging="709"/>
      </w:pPr>
      <w:r w:rsidRPr="00006B9E">
        <w:rPr>
          <w:b/>
        </w:rPr>
        <w:t>Reklamın Yayınlandığı Mecra:</w:t>
      </w:r>
      <w:r w:rsidRPr="00006B9E">
        <w:t xml:space="preserve"> İnternet</w:t>
      </w:r>
    </w:p>
    <w:p w:rsidR="00A71F05" w:rsidRPr="00006B9E" w:rsidRDefault="00A71F05" w:rsidP="00A71F05">
      <w:pPr>
        <w:shd w:val="clear" w:color="auto" w:fill="FFFFFF"/>
        <w:tabs>
          <w:tab w:val="left" w:pos="0"/>
          <w:tab w:val="left" w:pos="709"/>
        </w:tabs>
        <w:rPr>
          <w:color w:val="000000"/>
        </w:rPr>
      </w:pPr>
    </w:p>
    <w:p w:rsidR="00A71F05" w:rsidRPr="00006B9E" w:rsidRDefault="00A71F05" w:rsidP="00A71F05">
      <w:pPr>
        <w:autoSpaceDE w:val="0"/>
        <w:autoSpaceDN w:val="0"/>
        <w:adjustRightInd w:val="0"/>
        <w:rPr>
          <w:rFonts w:eastAsia="Calibri"/>
          <w:lang w:eastAsia="en-US"/>
        </w:rPr>
      </w:pPr>
      <w:r w:rsidRPr="00006B9E">
        <w:rPr>
          <w:b/>
          <w:color w:val="000000"/>
        </w:rPr>
        <w:t>Tespitler:</w:t>
      </w:r>
      <w:r w:rsidRPr="00006B9E">
        <w:rPr>
          <w:rFonts w:eastAsia="Calibri"/>
          <w:lang w:eastAsia="en-US"/>
        </w:rPr>
        <w:t xml:space="preserve"> Söz konusu kuruluşa ait </w:t>
      </w:r>
      <w:hyperlink r:id="rId40" w:history="1">
        <w:r w:rsidRPr="00006B9E">
          <w:rPr>
            <w:rStyle w:val="Kpr"/>
          </w:rPr>
          <w:t>www.kuscusincan.com.tr</w:t>
        </w:r>
      </w:hyperlink>
      <w:r w:rsidRPr="00006B9E">
        <w:rPr>
          <w:rFonts w:eastAsia="Calibri"/>
          <w:lang w:eastAsia="en-US"/>
        </w:rPr>
        <w:t xml:space="preserve"> adresli internet sitesinde </w:t>
      </w:r>
      <w:r w:rsidRPr="00006B9E">
        <w:rPr>
          <w:rFonts w:eastAsia="Calibri"/>
          <w:i/>
          <w:iCs/>
          <w:lang w:eastAsia="en-US"/>
        </w:rPr>
        <w:t xml:space="preserve">“ (...) Uzman Kadrolarımızla Hizmetinizdeyiz (...) Gelişen teknoloji ile kliniğimiz sürekli yenileniyor (...) Güler Yüzlü Personel (...) Rahat ve huzur verici bir ortam (...) Bu </w:t>
      </w:r>
      <w:proofErr w:type="gramStart"/>
      <w:r w:rsidRPr="00006B9E">
        <w:rPr>
          <w:rFonts w:eastAsia="Calibri"/>
          <w:i/>
          <w:iCs/>
          <w:lang w:eastAsia="en-US"/>
        </w:rPr>
        <w:t>şikayetler</w:t>
      </w:r>
      <w:proofErr w:type="gramEnd"/>
      <w:r w:rsidRPr="00006B9E">
        <w:rPr>
          <w:rFonts w:eastAsia="Calibri"/>
          <w:i/>
          <w:iCs/>
          <w:lang w:eastAsia="en-US"/>
        </w:rPr>
        <w:t xml:space="preserve"> alınan RVG </w:t>
      </w:r>
      <w:r w:rsidRPr="00006B9E">
        <w:rPr>
          <w:rFonts w:eastAsia="Calibri"/>
          <w:i/>
          <w:iCs/>
          <w:lang w:eastAsia="en-US"/>
        </w:rPr>
        <w:lastRenderedPageBreak/>
        <w:t xml:space="preserve">görüntüleri ve panoramik röntgen ile birlikte değerlendirilip hastaya en uygun tedavi planlaması çıkartılır. (...) Kliniğimizde yaptığımız total, parsiyel </w:t>
      </w:r>
      <w:proofErr w:type="gramStart"/>
      <w:r w:rsidRPr="00006B9E">
        <w:rPr>
          <w:rFonts w:eastAsia="Calibri"/>
          <w:i/>
          <w:iCs/>
          <w:lang w:eastAsia="en-US"/>
        </w:rPr>
        <w:t>protezler</w:t>
      </w:r>
      <w:proofErr w:type="gramEnd"/>
      <w:r w:rsidRPr="00006B9E">
        <w:rPr>
          <w:rFonts w:eastAsia="Calibri"/>
          <w:i/>
          <w:iCs/>
          <w:lang w:eastAsia="en-US"/>
        </w:rPr>
        <w:t xml:space="preserve"> için 3 yıl, sabit protezler ve implant için 5 yıl garanti verilir. (...) Takdir edersiniz ki övülmek güzeldir. Ancak sizlerin eleştirileri ile kendimizi daha üst seviyelere taşımamız mümkündür. (...) ”</w:t>
      </w:r>
      <w:r w:rsidRPr="00006B9E">
        <w:rPr>
          <w:rFonts w:eastAsia="Calibri"/>
          <w:lang w:eastAsia="en-US"/>
        </w:rPr>
        <w:t>şeklinde ifadelere yer verildiği tespit edilmiştir.</w:t>
      </w:r>
    </w:p>
    <w:p w:rsidR="00A71F05" w:rsidRPr="00006B9E" w:rsidRDefault="00A71F05" w:rsidP="00A71F05">
      <w:pPr>
        <w:autoSpaceDE w:val="0"/>
        <w:autoSpaceDN w:val="0"/>
        <w:adjustRightInd w:val="0"/>
        <w:rPr>
          <w:b/>
          <w:color w:val="000000"/>
        </w:rPr>
      </w:pPr>
    </w:p>
    <w:p w:rsidR="00A71F05" w:rsidRPr="00006B9E" w:rsidRDefault="00A71F05" w:rsidP="00A71F05">
      <w:pPr>
        <w:autoSpaceDE w:val="0"/>
        <w:autoSpaceDN w:val="0"/>
        <w:adjustRightInd w:val="0"/>
        <w:rPr>
          <w:rFonts w:eastAsia="Calibri"/>
          <w:lang w:eastAsia="en-US"/>
        </w:rPr>
      </w:pPr>
      <w:r w:rsidRPr="00006B9E">
        <w:rPr>
          <w:b/>
        </w:rPr>
        <w:t>Değerlendirme/Karar:</w:t>
      </w:r>
      <w:r w:rsidRPr="00006B9E">
        <w:t xml:space="preserve"> </w:t>
      </w:r>
      <w:r w:rsidRPr="00006B9E">
        <w:rPr>
          <w:rFonts w:eastAsia="Calibri"/>
          <w:lang w:eastAsia="en-US"/>
        </w:rPr>
        <w:t xml:space="preserve">Söz konusu kuruluşa ait </w:t>
      </w:r>
      <w:hyperlink r:id="rId41" w:history="1">
        <w:r w:rsidRPr="00006B9E">
          <w:rPr>
            <w:rStyle w:val="Kpr"/>
          </w:rPr>
          <w:t>www.kuscusincan.com.tr</w:t>
        </w:r>
      </w:hyperlink>
      <w:r w:rsidRPr="00006B9E">
        <w:rPr>
          <w:rFonts w:eastAsia="Calibri"/>
          <w:lang w:eastAsia="en-US"/>
        </w:rPr>
        <w:t xml:space="preserve"> adresli internet sitesinde talep yaratıcı ve söz konusu kuruluşa yönlendirme yapan ifadelere yer verilerek kuruluşun faaliyetlerine ticari bir görünüm kazandırıldığı ve diğer kuruluşlar açısından haksız rekabete yol açıldığı; tüm bu durumların da;</w:t>
      </w:r>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pPr>
      <w:r w:rsidRPr="00006B9E">
        <w:t>-</w:t>
      </w:r>
      <w:r w:rsidRPr="00006B9E">
        <w:rPr>
          <w:color w:val="060606"/>
        </w:rPr>
        <w:t>1219 sayılı Tababet ve Şuabatı Sanatlarının Tarzı İcrasına Dair Kanunun 40 ıncı</w:t>
      </w:r>
      <w:r w:rsidRPr="00006B9E">
        <w:t xml:space="preserve"> maddesi,</w:t>
      </w:r>
    </w:p>
    <w:p w:rsidR="00A71F05" w:rsidRPr="00006B9E" w:rsidRDefault="00A71F05" w:rsidP="00A71F05">
      <w:pPr>
        <w:pStyle w:val="NormalWeb"/>
        <w:rPr>
          <w:bCs/>
          <w:color w:val="060606"/>
        </w:rPr>
      </w:pPr>
      <w:r w:rsidRPr="00006B9E">
        <w:t>-</w:t>
      </w:r>
      <w:r w:rsidRPr="00006B9E">
        <w:rPr>
          <w:bCs/>
          <w:color w:val="060606"/>
        </w:rPr>
        <w:t>Tıbbi Deontoloji Tüzüğünün 8, 9 ve 39 uncu maddeleri,</w:t>
      </w:r>
    </w:p>
    <w:p w:rsidR="00A71F05" w:rsidRPr="00006B9E" w:rsidRDefault="00A71F05" w:rsidP="00A71F05">
      <w:pPr>
        <w:tabs>
          <w:tab w:val="left" w:pos="0"/>
        </w:tabs>
      </w:pPr>
      <w:r w:rsidRPr="00006B9E">
        <w:t>-</w:t>
      </w:r>
      <w:r w:rsidRPr="00006B9E">
        <w:rPr>
          <w:bCs/>
        </w:rPr>
        <w:t xml:space="preserve">Ağız ve Diş Sağlığı Hizmeti Sunulan Özel Sağlık Kuruluşları Hakkında Yönetmelikte </w:t>
      </w:r>
      <w:r w:rsidRPr="00006B9E">
        <w:rPr>
          <w:rFonts w:eastAsia="ヒラギノ明朝 Pro W3"/>
        </w:rPr>
        <w:t>Değişiklik Yapılması Hakkında Yönetmeliğin</w:t>
      </w:r>
      <w:r w:rsidRPr="00006B9E">
        <w:t xml:space="preserve"> 32 nci maddesi,</w:t>
      </w:r>
    </w:p>
    <w:p w:rsidR="00A71F05" w:rsidRPr="00006B9E" w:rsidRDefault="00A71F05" w:rsidP="00A71F05">
      <w:pPr>
        <w:tabs>
          <w:tab w:val="left" w:pos="0"/>
        </w:tabs>
      </w:pPr>
    </w:p>
    <w:p w:rsidR="00A71F05" w:rsidRPr="00006B9E" w:rsidRDefault="00A71F05" w:rsidP="00A71F05">
      <w:pPr>
        <w:shd w:val="clear" w:color="auto" w:fill="FFFFFF"/>
        <w:tabs>
          <w:tab w:val="left" w:pos="0"/>
        </w:tabs>
        <w:rPr>
          <w:kern w:val="2"/>
        </w:rPr>
      </w:pPr>
      <w:r w:rsidRPr="00006B9E">
        <w:t>-Ticari Reklam ve İlanlara İlişkin İlkeler ve Uygulama Esaslarına Dair Yönetmeliğin 5/a,5/b,5/e,7/a,7/c, 20 ve 21 inci maddeleri</w:t>
      </w:r>
      <w:r w:rsidRPr="00006B9E">
        <w:rPr>
          <w:kern w:val="2"/>
        </w:rPr>
        <w:t>,</w:t>
      </w:r>
    </w:p>
    <w:p w:rsidR="00A71F05" w:rsidRPr="00006B9E" w:rsidRDefault="00A71F05" w:rsidP="00A71F05">
      <w:pPr>
        <w:shd w:val="clear" w:color="auto" w:fill="FFFFFF"/>
        <w:tabs>
          <w:tab w:val="left" w:pos="0"/>
        </w:tabs>
        <w:rPr>
          <w:kern w:val="2"/>
        </w:rPr>
      </w:pPr>
    </w:p>
    <w:p w:rsidR="00A71F05" w:rsidRPr="00006B9E" w:rsidRDefault="00A71F05" w:rsidP="00A71F05">
      <w:pPr>
        <w:rPr>
          <w:kern w:val="2"/>
        </w:rPr>
      </w:pPr>
      <w:r w:rsidRPr="00006B9E">
        <w:rPr>
          <w:kern w:val="2"/>
        </w:rPr>
        <w:t>- 6502 sayılı Tüketicinin Korunması Hakkında Kanun'un 61 inci maddesi</w:t>
      </w:r>
    </w:p>
    <w:p w:rsidR="00A71F05" w:rsidRPr="00006B9E" w:rsidRDefault="00A71F05" w:rsidP="00A71F05"/>
    <w:p w:rsidR="00A71F05" w:rsidRPr="00006B9E" w:rsidRDefault="00A71F05" w:rsidP="00A71F05">
      <w:proofErr w:type="gramStart"/>
      <w:r w:rsidRPr="00006B9E">
        <w:rPr>
          <w:bCs/>
        </w:rPr>
        <w:t>hükümlerine</w:t>
      </w:r>
      <w:proofErr w:type="gramEnd"/>
      <w:r w:rsidRPr="00006B9E">
        <w:rPr>
          <w:bCs/>
        </w:rPr>
        <w:t xml:space="preserve"> aykırı </w:t>
      </w:r>
      <w:r w:rsidR="00B76CCB" w:rsidRPr="00006B9E">
        <w:rPr>
          <w:bCs/>
        </w:rPr>
        <w:t>olduğuna</w:t>
      </w:r>
      <w:r w:rsidR="00B76CCB" w:rsidRPr="00006B9E">
        <w:t>,</w:t>
      </w:r>
      <w:r w:rsidRPr="00006B9E">
        <w:t xml:space="preserve"> </w:t>
      </w:r>
    </w:p>
    <w:p w:rsidR="00A71F05" w:rsidRPr="00006B9E" w:rsidRDefault="00A71F05" w:rsidP="00A71F05">
      <w:pPr>
        <w:tabs>
          <w:tab w:val="left" w:pos="993"/>
          <w:tab w:val="left" w:pos="1276"/>
          <w:tab w:val="left" w:pos="3120"/>
          <w:tab w:val="left" w:pos="9355"/>
        </w:tabs>
        <w:spacing w:line="240" w:lineRule="atLeast"/>
      </w:pPr>
    </w:p>
    <w:p w:rsidR="00A71F05" w:rsidRPr="00006B9E" w:rsidRDefault="00A71F05" w:rsidP="00A71F05">
      <w:pPr>
        <w:autoSpaceDE w:val="0"/>
        <w:autoSpaceDN w:val="0"/>
        <w:adjustRightInd w:val="0"/>
        <w:rPr>
          <w:rFonts w:eastAsia="Calibri"/>
          <w:lang w:eastAsia="en-US"/>
        </w:rPr>
      </w:pPr>
      <w:r w:rsidRPr="00006B9E">
        <w:t xml:space="preserve">Buna göre, reklam veren </w:t>
      </w:r>
      <w:r w:rsidRPr="00006B9E">
        <w:rPr>
          <w:b/>
        </w:rPr>
        <w:t>Kuşçu Sincan Ağız ve Diş Sağlığı Polikliniği</w:t>
      </w:r>
      <w:r w:rsidRPr="00006B9E">
        <w:t xml:space="preserve"> hakkında, </w:t>
      </w:r>
      <w:r w:rsidRPr="00006B9E">
        <w:rPr>
          <w:rFonts w:eastAsia="Calibri"/>
        </w:rPr>
        <w:t xml:space="preserve">6502 sayılı Kanunun 63 üncü ve 77/12 inci maddeleri </w:t>
      </w:r>
      <w:proofErr w:type="gramStart"/>
      <w:r w:rsidRPr="00006B9E">
        <w:t>dahilinde</w:t>
      </w:r>
      <w:proofErr w:type="gramEnd"/>
      <w:r w:rsidRPr="00006B9E">
        <w:t xml:space="preserve"> </w:t>
      </w:r>
      <w:r w:rsidRPr="00006B9E">
        <w:rPr>
          <w:b/>
        </w:rPr>
        <w:t>anılan reklamları durdurma cezası</w:t>
      </w:r>
      <w:r w:rsidRPr="00006B9E">
        <w:t xml:space="preserve"> </w:t>
      </w:r>
      <w:r w:rsidR="00B76CCB"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33</w:t>
      </w:r>
      <w:r w:rsidR="00A71F05" w:rsidRPr="00006B9E">
        <w:rPr>
          <w:b/>
        </w:rPr>
        <w:t xml:space="preserve">) </w:t>
      </w:r>
    </w:p>
    <w:p w:rsidR="00A71F05" w:rsidRPr="00006B9E" w:rsidRDefault="00A71F05" w:rsidP="00A71F05">
      <w:pPr>
        <w:rPr>
          <w:b/>
        </w:rPr>
      </w:pPr>
    </w:p>
    <w:p w:rsidR="00A71F05" w:rsidRPr="00006B9E" w:rsidRDefault="00A71F05" w:rsidP="00A71F05">
      <w:r w:rsidRPr="00006B9E">
        <w:rPr>
          <w:b/>
        </w:rPr>
        <w:t>Dosya No: 2014/</w:t>
      </w:r>
      <w:r w:rsidRPr="00006B9E">
        <w:rPr>
          <w:b/>
          <w:color w:val="000000"/>
        </w:rPr>
        <w:t>894</w:t>
      </w:r>
    </w:p>
    <w:p w:rsidR="00A71F05" w:rsidRPr="00006B9E" w:rsidRDefault="00A71F05" w:rsidP="00A71F05"/>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w:t>
      </w:r>
      <w:r w:rsidRPr="00006B9E">
        <w:t xml:space="preserve"> </w:t>
      </w:r>
      <w:r w:rsidRPr="00006B9E">
        <w:rPr>
          <w:b/>
        </w:rPr>
        <w:t>Özel Bahçeşehir Ağız ve Diş Sağlığı Merkezi Ltd. Şti. (Özel Bir İnci Bahçeşehir Ağız ve Diş Sağlığı Polikliniği)</w:t>
      </w:r>
    </w:p>
    <w:p w:rsidR="00A71F05" w:rsidRPr="00006B9E" w:rsidRDefault="00A71F05" w:rsidP="00A71F05">
      <w:pPr>
        <w:tabs>
          <w:tab w:val="left" w:pos="0"/>
        </w:tabs>
        <w:rPr>
          <w:b/>
        </w:rPr>
      </w:pPr>
    </w:p>
    <w:p w:rsidR="00A71F05" w:rsidRPr="00006B9E" w:rsidRDefault="00A71F05" w:rsidP="00A71F05">
      <w:pPr>
        <w:tabs>
          <w:tab w:val="left" w:pos="0"/>
        </w:tabs>
        <w:rPr>
          <w:b/>
        </w:rPr>
      </w:pPr>
      <w:proofErr w:type="gramStart"/>
      <w:r w:rsidRPr="00006B9E">
        <w:rPr>
          <w:b/>
        </w:rPr>
        <w:t>Şikayet</w:t>
      </w:r>
      <w:proofErr w:type="gramEnd"/>
      <w:r w:rsidRPr="00006B9E">
        <w:rPr>
          <w:b/>
        </w:rPr>
        <w:t xml:space="preserve"> Edilen Reklam: </w:t>
      </w:r>
      <w:r w:rsidRPr="00006B9E">
        <w:t xml:space="preserve">Söz konusu kuruluşa ait </w:t>
      </w:r>
      <w:hyperlink r:id="rId42" w:history="1">
        <w:r w:rsidRPr="00006B9E">
          <w:rPr>
            <w:rStyle w:val="Kpr"/>
          </w:rPr>
          <w:t>www.birincidis.com</w:t>
        </w:r>
      </w:hyperlink>
      <w:r w:rsidRPr="00006B9E">
        <w:t xml:space="preserve"> adresli internet sitesi ile </w:t>
      </w:r>
      <w:hyperlink r:id="rId43" w:history="1">
        <w:r w:rsidRPr="00006B9E">
          <w:rPr>
            <w:rStyle w:val="Kpr"/>
          </w:rPr>
          <w:t>www.facebook.com</w:t>
        </w:r>
      </w:hyperlink>
      <w:r w:rsidRPr="00006B9E">
        <w:t xml:space="preserve"> adresli internet sitesinin söz konusu kuruluşa ait sayfasında yer alan tanıtımlar</w:t>
      </w:r>
      <w:r w:rsidRPr="00006B9E">
        <w:rPr>
          <w:b/>
        </w:rPr>
        <w:t xml:space="preserve"> </w:t>
      </w:r>
    </w:p>
    <w:p w:rsidR="00A71F05" w:rsidRPr="00006B9E" w:rsidRDefault="00A71F05" w:rsidP="00A71F05">
      <w:pPr>
        <w:tabs>
          <w:tab w:val="left" w:pos="0"/>
        </w:tabs>
        <w:rPr>
          <w:b/>
        </w:rPr>
      </w:pPr>
    </w:p>
    <w:p w:rsidR="00A71F05" w:rsidRPr="00006B9E" w:rsidRDefault="00A71F05" w:rsidP="00A71F05">
      <w:pPr>
        <w:tabs>
          <w:tab w:val="left" w:pos="0"/>
        </w:tabs>
      </w:pPr>
      <w:r w:rsidRPr="00006B9E">
        <w:rPr>
          <w:b/>
        </w:rPr>
        <w:t xml:space="preserve">Reklam Yayın Tarihi: </w:t>
      </w:r>
      <w:proofErr w:type="gramStart"/>
      <w:r w:rsidRPr="00006B9E">
        <w:t>17/7/2014</w:t>
      </w:r>
      <w:proofErr w:type="gramEnd"/>
    </w:p>
    <w:p w:rsidR="00A71F05" w:rsidRPr="00006B9E" w:rsidRDefault="00A71F05" w:rsidP="00A71F05">
      <w:pPr>
        <w:tabs>
          <w:tab w:val="left" w:pos="0"/>
        </w:tabs>
      </w:pPr>
    </w:p>
    <w:p w:rsidR="00A71F05" w:rsidRPr="00006B9E" w:rsidRDefault="00A71F05" w:rsidP="00A71F05">
      <w:pPr>
        <w:tabs>
          <w:tab w:val="left" w:pos="0"/>
          <w:tab w:val="left" w:pos="709"/>
        </w:tabs>
        <w:ind w:left="709" w:hanging="709"/>
      </w:pPr>
      <w:r w:rsidRPr="00006B9E">
        <w:rPr>
          <w:b/>
        </w:rPr>
        <w:t>Reklamın Yayınlandığı Mecra:</w:t>
      </w:r>
      <w:r w:rsidRPr="00006B9E">
        <w:t xml:space="preserve"> İnternet</w:t>
      </w:r>
    </w:p>
    <w:p w:rsidR="00A71F05" w:rsidRPr="00006B9E" w:rsidRDefault="00A71F05" w:rsidP="00A71F05">
      <w:pPr>
        <w:tabs>
          <w:tab w:val="left" w:pos="0"/>
          <w:tab w:val="left" w:pos="709"/>
        </w:tabs>
        <w:ind w:left="709" w:hanging="709"/>
      </w:pPr>
    </w:p>
    <w:p w:rsidR="00A71F05" w:rsidRPr="00006B9E" w:rsidRDefault="00A71F05" w:rsidP="00A71F05">
      <w:pPr>
        <w:autoSpaceDE w:val="0"/>
        <w:autoSpaceDN w:val="0"/>
        <w:adjustRightInd w:val="0"/>
        <w:rPr>
          <w:rFonts w:eastAsia="Calibri"/>
          <w:i/>
          <w:iCs/>
          <w:lang w:eastAsia="en-US"/>
        </w:rPr>
      </w:pPr>
      <w:r w:rsidRPr="00006B9E">
        <w:rPr>
          <w:b/>
          <w:color w:val="000000"/>
        </w:rPr>
        <w:t>Tespitler:</w:t>
      </w:r>
      <w:r w:rsidRPr="00006B9E">
        <w:rPr>
          <w:rFonts w:eastAsia="Calibri"/>
          <w:lang w:eastAsia="en-US"/>
        </w:rPr>
        <w:t xml:space="preserve"> </w:t>
      </w:r>
      <w:r w:rsidRPr="00006B9E">
        <w:rPr>
          <w:color w:val="000000"/>
        </w:rPr>
        <w:t xml:space="preserve">Söz konusu kuruluşa </w:t>
      </w:r>
      <w:r w:rsidRPr="00006B9E">
        <w:t xml:space="preserve">ait </w:t>
      </w:r>
      <w:hyperlink r:id="rId44" w:history="1">
        <w:r w:rsidRPr="00006B9E">
          <w:rPr>
            <w:rStyle w:val="Kpr"/>
          </w:rPr>
          <w:t>www.birincidis.com</w:t>
        </w:r>
      </w:hyperlink>
      <w:r w:rsidRPr="00006B9E">
        <w:t xml:space="preserve"> adresli internet sitesi ile </w:t>
      </w:r>
      <w:hyperlink r:id="rId45" w:history="1">
        <w:r w:rsidRPr="00006B9E">
          <w:rPr>
            <w:rStyle w:val="Kpr"/>
          </w:rPr>
          <w:t>www.facebook.com</w:t>
        </w:r>
      </w:hyperlink>
      <w:r w:rsidRPr="00006B9E">
        <w:t xml:space="preserve"> adresli internet sitesinin söz konusu kuruluşa ait sayfasında</w:t>
      </w:r>
      <w:r w:rsidRPr="00006B9E">
        <w:rPr>
          <w:rFonts w:eastAsia="Calibri"/>
          <w:i/>
          <w:iCs/>
          <w:lang w:eastAsia="en-US"/>
        </w:rPr>
        <w:t xml:space="preserve"> “ (…) Özel Bahçeşehir Bir İnci Ağız ve Diş Sağlığı Merkezi, tıbbi gelişmeleri yakından izleyen, deneyimli ve uzman hekimler ile kadrolaşmıştır. (...) 580 m²’lik alan üzerinde kurulu olan binamızda, her </w:t>
      </w:r>
      <w:r w:rsidRPr="00006B9E">
        <w:rPr>
          <w:rFonts w:eastAsia="Calibri"/>
          <w:i/>
          <w:iCs/>
          <w:lang w:eastAsia="en-US"/>
        </w:rPr>
        <w:lastRenderedPageBreak/>
        <w:t xml:space="preserve">ünite özel olarak tasarlanmış ve amacına uygun modern teknoloji ile donatılmıştır. (...) Dt. Ebru Güner Başçı - Çağın gereği olarak estetik diş hekimliği konusunda da eğitim alan hekimimiz, estetik uygulamalardaki yelpazesini genişleterek son teknolojik gelişmeler paralelinde tedavilerini yapmaya devam etmektedir. EDAD (Estetik Estetik Dişhekimliği Akademisi Derneği), İstanbul Diş Hekimleri Odası ve Türk Diş Hekimleri Birliği'ne üye olan diş hekimi Ebru Güner Başcı halen seminerler ve kongrelere katılarak “sürekli dişhekimliği eğitimi” programlarına devam etmekte ve çağımızın tedavi protokollerini takip etmektedir. ... Mesleki gelişmeleri ve vaka paylaşımlarını internet ortamından sürdüren birkaç mesleki gruba üyedir ve tüm dünya çapında vaka paylaşımlarını yapmakta ve başka meslektaşlarının paylaşımlarını takip ederek mesleğini en iyi şekilde icra etme çabasındadır. ... Dişhekimliğine duyulan önyargı ve korkularla mücadelede başarılı sonuçlar almaktadır. (...) Dt. Mehmet Sadık Altınayar - Mesleğiyle ilgili yurtiçi ve yurtdışı kongre ve yayınları takip ederek, klinikteki teknolojiyle hastalarının tedavisi için en ideal teknikleri uygulamaktadır. (...) Özel Bahçeşehir Bir İnci Ağız ve Diş Sağlığı Polikliniği - Sağlıkla </w:t>
      </w:r>
      <w:proofErr w:type="gramStart"/>
      <w:r w:rsidRPr="00006B9E">
        <w:rPr>
          <w:rFonts w:eastAsia="Calibri"/>
          <w:i/>
          <w:iCs/>
          <w:lang w:eastAsia="en-US"/>
        </w:rPr>
        <w:t>Gülümseyin ...</w:t>
      </w:r>
      <w:proofErr w:type="gramEnd"/>
      <w:r w:rsidRPr="00006B9E">
        <w:rPr>
          <w:rFonts w:eastAsia="Calibri"/>
          <w:i/>
          <w:iCs/>
          <w:lang w:eastAsia="en-US"/>
        </w:rPr>
        <w:t xml:space="preserve"> Göz Kamaştırıcı Gülüşler, Mükemmel Bir Yaşam (...)”</w:t>
      </w:r>
      <w:r w:rsidRPr="00006B9E">
        <w:rPr>
          <w:rFonts w:eastAsia="Calibri"/>
          <w:lang w:eastAsia="en-US"/>
        </w:rPr>
        <w:t>şeklinde ifadelere ve klinik görsellerine, ayrıca hastaların öncesi ve sonrası fotoğraflarına yer verildiği tespit edilmiştir.</w:t>
      </w:r>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rPr>
          <w:rFonts w:eastAsia="Calibri"/>
          <w:lang w:eastAsia="en-US"/>
        </w:rPr>
      </w:pPr>
      <w:proofErr w:type="gramStart"/>
      <w:r w:rsidRPr="00006B9E">
        <w:rPr>
          <w:b/>
        </w:rPr>
        <w:t>Değerlendirme/Karar:</w:t>
      </w:r>
      <w:r w:rsidRPr="00006B9E">
        <w:t xml:space="preserve"> </w:t>
      </w:r>
      <w:r w:rsidRPr="00006B9E">
        <w:rPr>
          <w:color w:val="000000"/>
        </w:rPr>
        <w:t xml:space="preserve">Söz konusu kuruluşa </w:t>
      </w:r>
      <w:r w:rsidRPr="00006B9E">
        <w:t xml:space="preserve">ait </w:t>
      </w:r>
      <w:hyperlink r:id="rId46" w:history="1">
        <w:r w:rsidRPr="00006B9E">
          <w:rPr>
            <w:rStyle w:val="Kpr"/>
          </w:rPr>
          <w:t>www.birincidis.com</w:t>
        </w:r>
      </w:hyperlink>
      <w:r w:rsidRPr="00006B9E">
        <w:t xml:space="preserve"> adresli internet sitesi ile </w:t>
      </w:r>
      <w:hyperlink r:id="rId47" w:history="1">
        <w:r w:rsidRPr="00006B9E">
          <w:rPr>
            <w:rStyle w:val="Kpr"/>
          </w:rPr>
          <w:t>www.facebook.com</w:t>
        </w:r>
      </w:hyperlink>
      <w:r w:rsidRPr="00006B9E">
        <w:t xml:space="preserve"> adresli internet sitesinin söz konusu kuruluşa ait sayfasında</w:t>
      </w:r>
      <w:r w:rsidRPr="00006B9E">
        <w:rPr>
          <w:rFonts w:eastAsia="Calibri"/>
          <w:i/>
          <w:iCs/>
          <w:lang w:eastAsia="en-US"/>
        </w:rPr>
        <w:t xml:space="preserve"> </w:t>
      </w:r>
      <w:r w:rsidRPr="00006B9E">
        <w:rPr>
          <w:rFonts w:eastAsia="Calibri"/>
          <w:lang w:eastAsia="en-US"/>
        </w:rPr>
        <w:t>talep yaratıcı ve söz konusu kuruluşa yönlendirme yapan ifadelere ve klinik görsellerine yer verilerek kuruluşun faaliyetlerine ticari bir görünüm kazandırıldığı ve diğer kuruluşlar açısından haksız rekabete yol açıldığı, ayrıca hastaların öncesi ve sonrası fotoğraflarına yer verildiği; tüm bu durumların da;</w:t>
      </w:r>
      <w:proofErr w:type="gramEnd"/>
    </w:p>
    <w:p w:rsidR="00A71F05" w:rsidRPr="00006B9E" w:rsidRDefault="00A71F05" w:rsidP="00A71F05">
      <w:pPr>
        <w:autoSpaceDE w:val="0"/>
        <w:autoSpaceDN w:val="0"/>
        <w:adjustRightInd w:val="0"/>
        <w:rPr>
          <w:rFonts w:eastAsia="Calibri"/>
          <w:lang w:eastAsia="en-US"/>
        </w:rPr>
      </w:pPr>
    </w:p>
    <w:p w:rsidR="00A71F05" w:rsidRPr="00006B9E" w:rsidRDefault="00A71F05" w:rsidP="00A71F05">
      <w:pPr>
        <w:autoSpaceDE w:val="0"/>
        <w:autoSpaceDN w:val="0"/>
        <w:adjustRightInd w:val="0"/>
      </w:pPr>
      <w:r w:rsidRPr="00006B9E">
        <w:t>-</w:t>
      </w:r>
      <w:r w:rsidRPr="00006B9E">
        <w:rPr>
          <w:color w:val="060606"/>
        </w:rPr>
        <w:t>1219 sayılı Tababet ve Şuabatı Sanatlarının Tarzı İcrasına Dair Kanunun 40 ıncı</w:t>
      </w:r>
      <w:r w:rsidRPr="00006B9E">
        <w:t xml:space="preserve"> maddesi,</w:t>
      </w:r>
    </w:p>
    <w:p w:rsidR="00A71F05" w:rsidRPr="00006B9E" w:rsidRDefault="00A71F05" w:rsidP="00A71F05">
      <w:pPr>
        <w:pStyle w:val="NormalWeb"/>
        <w:rPr>
          <w:bCs/>
          <w:color w:val="060606"/>
        </w:rPr>
      </w:pPr>
      <w:r w:rsidRPr="00006B9E">
        <w:t>-</w:t>
      </w:r>
      <w:r w:rsidRPr="00006B9E">
        <w:rPr>
          <w:bCs/>
          <w:color w:val="060606"/>
        </w:rPr>
        <w:t>Tıbbi Deontoloji Tüzüğünün 8, 9 ve 39 uncu maddeleri,</w:t>
      </w:r>
    </w:p>
    <w:p w:rsidR="00A71F05" w:rsidRPr="00006B9E" w:rsidRDefault="00A71F05" w:rsidP="00A71F05">
      <w:pPr>
        <w:tabs>
          <w:tab w:val="left" w:pos="0"/>
        </w:tabs>
      </w:pPr>
      <w:r w:rsidRPr="00006B9E">
        <w:t>-</w:t>
      </w:r>
      <w:r w:rsidRPr="00006B9E">
        <w:rPr>
          <w:bCs/>
        </w:rPr>
        <w:t xml:space="preserve">Ağız ve Diş Sağlığı Hizmeti Sunulan Özel Sağlık Kuruluşları Hakkında Yönetmelikte </w:t>
      </w:r>
      <w:r w:rsidRPr="00006B9E">
        <w:rPr>
          <w:rFonts w:eastAsia="ヒラギノ明朝 Pro W3"/>
        </w:rPr>
        <w:t>Değişiklik Yapılması Hakkında Yönetmeliğin</w:t>
      </w:r>
      <w:r w:rsidRPr="00006B9E">
        <w:t xml:space="preserve"> 32 nci maddesi,</w:t>
      </w:r>
    </w:p>
    <w:p w:rsidR="00A71F05" w:rsidRPr="00006B9E" w:rsidRDefault="00A71F05" w:rsidP="00A71F05">
      <w:pPr>
        <w:tabs>
          <w:tab w:val="left" w:pos="0"/>
        </w:tabs>
      </w:pPr>
    </w:p>
    <w:p w:rsidR="00A71F05" w:rsidRPr="00006B9E" w:rsidRDefault="00A71F05" w:rsidP="00A71F05">
      <w:pPr>
        <w:shd w:val="clear" w:color="auto" w:fill="FFFFFF"/>
        <w:tabs>
          <w:tab w:val="left" w:pos="0"/>
        </w:tabs>
        <w:rPr>
          <w:kern w:val="2"/>
        </w:rPr>
      </w:pPr>
      <w:r w:rsidRPr="00006B9E">
        <w:t>-Ticari Reklam ve İlanlara İlişkin İlkeler ve Uygulama Esaslarına Dair Yönetmeliğin 5/a,5/b,5/e,6/e,7/a,7/c, 20 ve 21 inci maddeleri</w:t>
      </w:r>
      <w:r w:rsidRPr="00006B9E">
        <w:rPr>
          <w:kern w:val="2"/>
        </w:rPr>
        <w:t>,</w:t>
      </w:r>
    </w:p>
    <w:p w:rsidR="00A71F05" w:rsidRPr="00006B9E" w:rsidRDefault="00A71F05" w:rsidP="00A71F05">
      <w:pPr>
        <w:shd w:val="clear" w:color="auto" w:fill="FFFFFF"/>
        <w:tabs>
          <w:tab w:val="left" w:pos="0"/>
        </w:tabs>
        <w:rPr>
          <w:kern w:val="2"/>
        </w:rPr>
      </w:pPr>
    </w:p>
    <w:p w:rsidR="00A71F05" w:rsidRPr="00006B9E" w:rsidRDefault="00A71F05" w:rsidP="00A71F05">
      <w:pPr>
        <w:rPr>
          <w:kern w:val="2"/>
        </w:rPr>
      </w:pPr>
      <w:r w:rsidRPr="00006B9E">
        <w:rPr>
          <w:kern w:val="2"/>
        </w:rPr>
        <w:t xml:space="preserve">- </w:t>
      </w:r>
      <w:proofErr w:type="gramStart"/>
      <w:r w:rsidRPr="00006B9E">
        <w:rPr>
          <w:kern w:val="2"/>
        </w:rPr>
        <w:t>28/11/2013</w:t>
      </w:r>
      <w:proofErr w:type="gramEnd"/>
      <w:r w:rsidRPr="00006B9E">
        <w:rPr>
          <w:kern w:val="2"/>
        </w:rPr>
        <w:t xml:space="preserve"> tarih ve 28835 sayılı Resmi Gazete'de yayınlanarak 28/5/2014 tarihinde yürürlüğe giren 6502 sayılı Tüketicinin Korunması Hakkında Kanun'un 61 inci maddesi</w:t>
      </w:r>
    </w:p>
    <w:p w:rsidR="00A71F05" w:rsidRPr="00006B9E" w:rsidRDefault="00A71F05" w:rsidP="00A71F05"/>
    <w:p w:rsidR="00A71F05" w:rsidRPr="00006B9E" w:rsidRDefault="00A71F05" w:rsidP="00A71F05">
      <w:proofErr w:type="gramStart"/>
      <w:r w:rsidRPr="00006B9E">
        <w:rPr>
          <w:bCs/>
        </w:rPr>
        <w:t>hükümlerine</w:t>
      </w:r>
      <w:proofErr w:type="gramEnd"/>
      <w:r w:rsidRPr="00006B9E">
        <w:rPr>
          <w:bCs/>
        </w:rPr>
        <w:t xml:space="preserve"> aykırı </w:t>
      </w:r>
      <w:r w:rsidR="00B76CCB" w:rsidRPr="00006B9E">
        <w:rPr>
          <w:bCs/>
        </w:rPr>
        <w:t>olduğuna</w:t>
      </w:r>
      <w:r w:rsidR="00B76CCB" w:rsidRPr="00006B9E">
        <w:t>,</w:t>
      </w:r>
      <w:r w:rsidRPr="00006B9E">
        <w:t xml:space="preserve"> </w:t>
      </w:r>
    </w:p>
    <w:p w:rsidR="00A71F05" w:rsidRPr="00006B9E" w:rsidRDefault="00A71F05" w:rsidP="00A71F05">
      <w:pPr>
        <w:tabs>
          <w:tab w:val="left" w:pos="993"/>
          <w:tab w:val="left" w:pos="1276"/>
          <w:tab w:val="left" w:pos="3120"/>
          <w:tab w:val="left" w:pos="9355"/>
        </w:tabs>
        <w:spacing w:line="240" w:lineRule="atLeast"/>
      </w:pPr>
    </w:p>
    <w:p w:rsidR="00A71F05" w:rsidRPr="00006B9E" w:rsidRDefault="00A71F05" w:rsidP="00A71F05">
      <w:pPr>
        <w:tabs>
          <w:tab w:val="left" w:pos="0"/>
        </w:tabs>
      </w:pPr>
      <w:r w:rsidRPr="00006B9E">
        <w:t xml:space="preserve">Buna göre, reklam veren </w:t>
      </w:r>
      <w:r w:rsidRPr="00006B9E">
        <w:rPr>
          <w:b/>
        </w:rPr>
        <w:t xml:space="preserve">Özel Bahçeşehir Ağız ve Diş Sağlığı Merkezi Ltd. Şti. (Özel Bir İnci Bahçeşehir Ağız ve Diş Sağlığı Polikliniği) </w:t>
      </w:r>
      <w:r w:rsidRPr="00006B9E">
        <w:t xml:space="preserve">hakkında, </w:t>
      </w:r>
      <w:r w:rsidRPr="00006B9E">
        <w:rPr>
          <w:rFonts w:eastAsia="Calibri"/>
        </w:rPr>
        <w:t xml:space="preserve">6502 sayılı Kanunun 63 üncü ve 77/12 inci maddeleri </w:t>
      </w:r>
      <w:proofErr w:type="gramStart"/>
      <w:r w:rsidRPr="00006B9E">
        <w:t>dahilinde</w:t>
      </w:r>
      <w:proofErr w:type="gramEnd"/>
      <w:r w:rsidRPr="00006B9E">
        <w:t xml:space="preserve"> </w:t>
      </w:r>
      <w:r w:rsidRPr="00006B9E">
        <w:rPr>
          <w:b/>
        </w:rPr>
        <w:t>anılan reklamları durdurma cezası</w:t>
      </w:r>
      <w:r w:rsidRPr="00006B9E">
        <w:t xml:space="preserve"> </w:t>
      </w:r>
      <w:r w:rsidR="00B76CCB" w:rsidRPr="00006B9E">
        <w:t>verilmesine karar</w:t>
      </w:r>
      <w:r w:rsidRPr="00006B9E">
        <w:t xml:space="preserve"> verilmiştir.</w:t>
      </w:r>
    </w:p>
    <w:p w:rsidR="00A71F05" w:rsidRDefault="00A71F05" w:rsidP="00A71F05">
      <w:pPr>
        <w:tabs>
          <w:tab w:val="left" w:pos="0"/>
        </w:tabs>
        <w:rPr>
          <w:b/>
        </w:rPr>
      </w:pPr>
    </w:p>
    <w:p w:rsidR="00B3315A" w:rsidRDefault="00B3315A" w:rsidP="00A71F05">
      <w:pPr>
        <w:tabs>
          <w:tab w:val="left" w:pos="0"/>
        </w:tabs>
        <w:rPr>
          <w:b/>
        </w:rPr>
      </w:pPr>
    </w:p>
    <w:p w:rsidR="00B3315A" w:rsidRDefault="00B3315A" w:rsidP="00A71F05">
      <w:pPr>
        <w:tabs>
          <w:tab w:val="left" w:pos="0"/>
        </w:tabs>
        <w:rPr>
          <w:b/>
        </w:rPr>
      </w:pPr>
    </w:p>
    <w:p w:rsidR="00B3315A" w:rsidRDefault="00B3315A" w:rsidP="00A71F05">
      <w:pPr>
        <w:tabs>
          <w:tab w:val="left" w:pos="0"/>
        </w:tabs>
        <w:rPr>
          <w:b/>
        </w:rPr>
      </w:pPr>
    </w:p>
    <w:p w:rsidR="00B3315A" w:rsidRPr="00006B9E" w:rsidRDefault="00B3315A" w:rsidP="00A71F05">
      <w:pPr>
        <w:tabs>
          <w:tab w:val="left" w:pos="0"/>
        </w:tabs>
        <w:rPr>
          <w:b/>
        </w:rPr>
      </w:pPr>
    </w:p>
    <w:p w:rsidR="00A71F05" w:rsidRPr="00006B9E" w:rsidRDefault="00A71F05" w:rsidP="00A71F05">
      <w:pPr>
        <w:widowControl/>
        <w:shd w:val="clear" w:color="auto" w:fill="FFFFFF"/>
        <w:suppressAutoHyphens w:val="0"/>
        <w:rPr>
          <w:rFonts w:eastAsia="Times New Roman"/>
          <w:b/>
          <w:kern w:val="0"/>
          <w:u w:val="single"/>
        </w:rPr>
      </w:pPr>
      <w:r w:rsidRPr="00006B9E">
        <w:rPr>
          <w:rFonts w:eastAsia="Times New Roman"/>
          <w:b/>
          <w:kern w:val="0"/>
          <w:u w:val="single"/>
        </w:rPr>
        <w:lastRenderedPageBreak/>
        <w:t>GIDA</w:t>
      </w:r>
    </w:p>
    <w:p w:rsidR="00A71F05" w:rsidRPr="00006B9E" w:rsidRDefault="00A71F05" w:rsidP="00A71F05">
      <w:pPr>
        <w:rPr>
          <w:b/>
        </w:rPr>
      </w:pPr>
    </w:p>
    <w:p w:rsidR="00A71F05" w:rsidRPr="00006B9E" w:rsidRDefault="000E2985" w:rsidP="00A71F05">
      <w:pPr>
        <w:rPr>
          <w:b/>
          <w:highlight w:val="yellow"/>
        </w:rPr>
      </w:pPr>
      <w:r w:rsidRPr="00006B9E">
        <w:rPr>
          <w:b/>
        </w:rPr>
        <w:t>34</w:t>
      </w:r>
      <w:r w:rsidR="00A71F05" w:rsidRPr="00006B9E">
        <w:rPr>
          <w:b/>
        </w:rPr>
        <w:t xml:space="preserve">) </w:t>
      </w:r>
    </w:p>
    <w:p w:rsidR="00A71F05" w:rsidRPr="00006B9E" w:rsidRDefault="00A71F05" w:rsidP="00A71F05">
      <w:pPr>
        <w:rPr>
          <w:b/>
          <w:highlight w:val="yellow"/>
        </w:rPr>
      </w:pPr>
    </w:p>
    <w:p w:rsidR="00A71F05" w:rsidRPr="00006B9E" w:rsidRDefault="00A71F05" w:rsidP="00A71F05">
      <w:pPr>
        <w:rPr>
          <w:b/>
        </w:rPr>
      </w:pPr>
      <w:r w:rsidRPr="00006B9E">
        <w:rPr>
          <w:b/>
        </w:rPr>
        <w:t>Dosya No: 2013/1580</w:t>
      </w:r>
    </w:p>
    <w:p w:rsidR="00A71F05" w:rsidRPr="00006B9E" w:rsidRDefault="00A71F05" w:rsidP="00A71F05">
      <w:pPr>
        <w:rPr>
          <w:b/>
        </w:rPr>
      </w:pPr>
    </w:p>
    <w:p w:rsidR="00A71F05" w:rsidRPr="00006B9E" w:rsidRDefault="00A71F05" w:rsidP="00A71F05">
      <w:pPr>
        <w:rPr>
          <w:b/>
          <w:bCs/>
        </w:rPr>
      </w:pPr>
      <w:proofErr w:type="gramStart"/>
      <w:r w:rsidRPr="00006B9E">
        <w:rPr>
          <w:b/>
        </w:rPr>
        <w:t>Şikayet</w:t>
      </w:r>
      <w:proofErr w:type="gramEnd"/>
      <w:r w:rsidRPr="00006B9E">
        <w:rPr>
          <w:b/>
        </w:rPr>
        <w:t xml:space="preserve"> Edilen:</w:t>
      </w:r>
      <w:r w:rsidRPr="00006B9E">
        <w:rPr>
          <w:b/>
          <w:bCs/>
        </w:rPr>
        <w:t xml:space="preserve"> </w:t>
      </w:r>
      <w:r w:rsidRPr="00006B9E">
        <w:rPr>
          <w:b/>
        </w:rPr>
        <w:t>Görkem ÖCAL</w:t>
      </w:r>
    </w:p>
    <w:p w:rsidR="00A71F05" w:rsidRPr="00006B9E" w:rsidRDefault="00A71F05" w:rsidP="00A71F05"/>
    <w:p w:rsidR="00A71F05" w:rsidRPr="00006B9E" w:rsidRDefault="00A71F05" w:rsidP="00A71F05">
      <w:pPr>
        <w:rPr>
          <w:b/>
        </w:rPr>
      </w:pPr>
      <w:proofErr w:type="gramStart"/>
      <w:r w:rsidRPr="00006B9E">
        <w:rPr>
          <w:b/>
        </w:rPr>
        <w:t>Şikayet</w:t>
      </w:r>
      <w:proofErr w:type="gramEnd"/>
      <w:r w:rsidRPr="00006B9E">
        <w:rPr>
          <w:b/>
        </w:rPr>
        <w:t xml:space="preserve"> Edilen Reklam: </w:t>
      </w:r>
      <w:r w:rsidRPr="00006B9E">
        <w:t xml:space="preserve">Şahsa ait </w:t>
      </w:r>
      <w:hyperlink r:id="rId48" w:history="1">
        <w:r w:rsidRPr="00006B9E">
          <w:rPr>
            <w:rStyle w:val="Kpr"/>
          </w:rPr>
          <w:t>www.</w:t>
        </w:r>
      </w:hyperlink>
      <w:r w:rsidRPr="00006B9E">
        <w:rPr>
          <w:rStyle w:val="Kpr"/>
        </w:rPr>
        <w:t xml:space="preserve">fx15.co </w:t>
      </w:r>
      <w:r w:rsidRPr="00006B9E">
        <w:rPr>
          <w:rFonts w:eastAsia="Times New Roman"/>
          <w:kern w:val="0"/>
        </w:rPr>
        <w:t xml:space="preserve">adresli internet </w:t>
      </w:r>
      <w:r w:rsidRPr="00006B9E">
        <w:t>sitesinde tanıtımına yer verilen</w:t>
      </w:r>
      <w:r w:rsidRPr="00006B9E">
        <w:rPr>
          <w:rFonts w:eastAsia="Times New Roman"/>
          <w:kern w:val="0"/>
        </w:rPr>
        <w:t xml:space="preserve"> </w:t>
      </w:r>
      <w:r w:rsidRPr="00006B9E">
        <w:rPr>
          <w:rFonts w:eastAsia="Calibri"/>
          <w:i/>
          <w:kern w:val="0"/>
          <w:lang w:eastAsia="en-US"/>
        </w:rPr>
        <w:t xml:space="preserve">“Fx15”  </w:t>
      </w:r>
      <w:r w:rsidRPr="00006B9E">
        <w:rPr>
          <w:rFonts w:eastAsia="Times New Roman"/>
          <w:color w:val="000000"/>
          <w:kern w:val="0"/>
        </w:rPr>
        <w:t xml:space="preserve">adlı ürüne </w:t>
      </w:r>
      <w:r w:rsidRPr="00006B9E">
        <w:t>ilişkin reklamlar</w:t>
      </w:r>
    </w:p>
    <w:p w:rsidR="00A71F05" w:rsidRPr="00006B9E" w:rsidRDefault="00A71F05" w:rsidP="00A71F05">
      <w:pPr>
        <w:rPr>
          <w:b/>
        </w:rPr>
      </w:pPr>
    </w:p>
    <w:p w:rsidR="00A71F05" w:rsidRPr="00006B9E" w:rsidRDefault="00A71F05" w:rsidP="00A71F05">
      <w:pPr>
        <w:rPr>
          <w:b/>
        </w:rPr>
      </w:pPr>
      <w:r w:rsidRPr="00006B9E">
        <w:rPr>
          <w:b/>
        </w:rPr>
        <w:t xml:space="preserve">Reklam Yayın Tarihi: </w:t>
      </w:r>
      <w:r w:rsidRPr="00006B9E">
        <w:t>17.01.2014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 xml:space="preserve">İnternet </w:t>
      </w:r>
    </w:p>
    <w:p w:rsidR="00A71F05" w:rsidRPr="00006B9E" w:rsidRDefault="00A71F05" w:rsidP="00A71F05">
      <w:pPr>
        <w:rPr>
          <w:b/>
        </w:rPr>
      </w:pPr>
    </w:p>
    <w:p w:rsidR="00A71F05" w:rsidRPr="00006B9E" w:rsidRDefault="00A71F05" w:rsidP="00A71F05">
      <w:pPr>
        <w:rPr>
          <w:rFonts w:eastAsia="Times New Roman"/>
          <w:b/>
          <w:i/>
        </w:rPr>
      </w:pPr>
      <w:r w:rsidRPr="00006B9E">
        <w:rPr>
          <w:b/>
        </w:rPr>
        <w:t>Tespitler</w:t>
      </w:r>
      <w:r w:rsidRPr="00006B9E">
        <w:t xml:space="preserve">: </w:t>
      </w:r>
      <w:hyperlink r:id="rId49" w:history="1">
        <w:r w:rsidRPr="00006B9E">
          <w:rPr>
            <w:rStyle w:val="Kpr"/>
          </w:rPr>
          <w:t>www.fx15.co</w:t>
        </w:r>
      </w:hyperlink>
      <w:r w:rsidRPr="00006B9E">
        <w:t xml:space="preserve"> </w:t>
      </w:r>
      <w:r w:rsidRPr="00006B9E">
        <w:rPr>
          <w:rFonts w:eastAsia="Times New Roman"/>
        </w:rPr>
        <w:t xml:space="preserve">adresli internet sitesinin 17.01.2014 tarihli görünümünde; </w:t>
      </w:r>
      <w:r w:rsidRPr="00006B9E">
        <w:rPr>
          <w:rFonts w:eastAsia="Times New Roman"/>
          <w:b/>
          <w:i/>
        </w:rPr>
        <w:t xml:space="preserve">“Kilo probleminiz mi var? Bizim de tam size göre bir ürünümüz var! Binlerce ünlü ismin ve kilolu ev hanımlarının bir numaralı tercihi olan ürüne ulaşmanız artık imkânsız değil! Mucizevi formül Fx15 ile kilo derdine son! … Amerikan üretimi olan Fx15 Mikrokristalin Selüloz ve Lotus yaprağı içeren harika bir zayıflatıcıdır. Hiçbir zayıflatıcı gıda takviyesinde olmayan ve tansiyon hastalarının da kullanabileceği Fx15 zayıflama hapı güçlü yağ yakıcı özelliği sayesinde değerli Fx15 kullanıcıları için son derece rahat ve huzurlu bir şekilde yağ yakımı sağlayabilmektedir… </w:t>
      </w:r>
      <w:proofErr w:type="gramStart"/>
      <w:r w:rsidRPr="00006B9E">
        <w:rPr>
          <w:rFonts w:eastAsia="Times New Roman"/>
          <w:b/>
          <w:i/>
        </w:rPr>
        <w:t xml:space="preserve">Kişisel olarak ben egzersizle beraber Fx15 zayıflama hapını sadece yağ ve kalori yaktığı için değil; aynı zamanda daha sayılamayacak çok kadar çok sağlık için yararlı olduğundan öneriyorum.” </w:t>
      </w:r>
      <w:r w:rsidRPr="00006B9E">
        <w:rPr>
          <w:rFonts w:eastAsia="Times New Roman"/>
        </w:rPr>
        <w:t>ifadelerine yer verilirken,</w:t>
      </w:r>
      <w:r w:rsidRPr="00006B9E">
        <w:rPr>
          <w:rFonts w:eastAsia="Times New Roman"/>
          <w:b/>
          <w:i/>
        </w:rPr>
        <w:t xml:space="preserve"> </w:t>
      </w:r>
      <w:r w:rsidRPr="00006B9E">
        <w:rPr>
          <w:rFonts w:eastAsia="Times New Roman"/>
        </w:rPr>
        <w:t xml:space="preserve">www.fx15.co/fx15i-taniyin adresli internet sayfasının 17.01.2014 tarihli görünümünde </w:t>
      </w:r>
      <w:r w:rsidRPr="00006B9E">
        <w:rPr>
          <w:rFonts w:eastAsia="Times New Roman"/>
          <w:b/>
          <w:i/>
        </w:rPr>
        <w:t xml:space="preserve">“Fx15, içeriğinde metabolizma hızlandırıcı bitkisel hammaddeler bulundurur. </w:t>
      </w:r>
      <w:proofErr w:type="gramEnd"/>
      <w:r w:rsidRPr="00006B9E">
        <w:rPr>
          <w:rFonts w:eastAsia="Times New Roman"/>
          <w:b/>
          <w:i/>
        </w:rPr>
        <w:t xml:space="preserve">Ve bu bitkisel özler yoluyla vücudun kısa bir sürede bu toksinlerden arınmasına ve kilo verilmesine yardımcı olan; aynı zamanda formülündeki antioksidanlarla serbest radikallerin oluşmasını engelleyen bir üründür… Zayıflama özelliğinin yanı sıra içeriğinde bulunan diğer bitkiler, üzüm çekirdeği </w:t>
      </w:r>
      <w:proofErr w:type="gramStart"/>
      <w:r w:rsidRPr="00006B9E">
        <w:rPr>
          <w:rFonts w:eastAsia="Times New Roman"/>
          <w:b/>
          <w:i/>
        </w:rPr>
        <w:t>ekstresi</w:t>
      </w:r>
      <w:proofErr w:type="gramEnd"/>
      <w:r w:rsidRPr="00006B9E">
        <w:rPr>
          <w:rFonts w:eastAsia="Times New Roman"/>
          <w:b/>
          <w:i/>
        </w:rPr>
        <w:t xml:space="preserve">, hücre zarlarını kuvvetlendirir, yeniler ve hücreleri oksidatif hasardan korur… Antioksidan alımı sizi sadece hastalıklardan korunmamızı sağlamakla kalmaz, ayrıca erken yaşlanmayı önler, gençleştiricidir ve enerji vericidir. Lotus yaprağı </w:t>
      </w:r>
      <w:proofErr w:type="gramStart"/>
      <w:r w:rsidRPr="00006B9E">
        <w:rPr>
          <w:rFonts w:eastAsia="Times New Roman"/>
          <w:b/>
          <w:i/>
        </w:rPr>
        <w:t>ekstresinin</w:t>
      </w:r>
      <w:proofErr w:type="gramEnd"/>
      <w:r w:rsidRPr="00006B9E">
        <w:rPr>
          <w:rFonts w:eastAsia="Times New Roman"/>
          <w:b/>
          <w:i/>
        </w:rPr>
        <w:t xml:space="preserve"> vücudu toksinlerden arındırıcı ve lipid düzeyini düşürücü bir etkisi bulunmaktadır. Fazla kiloları gidererek sindirim sistemini düzenler… Yapılan araştırmalar ayrıca lotus yapraklarının damarları genişletip tansiyonu düşürdüğünü ispatlamıştır. Yeşil çay antienflamatuar ve hücre yenileyicidir. Dolaşımı düzenler. Kolesterolü düşürür. Yeşil çayın cildi sıkılaştırıcı özelliği ile de zayıflama sürecindeki cilt sarkmalarını da önler.” </w:t>
      </w:r>
      <w:r w:rsidRPr="00006B9E">
        <w:rPr>
          <w:rFonts w:eastAsia="Times New Roman"/>
        </w:rPr>
        <w:t>şeklinde i</w:t>
      </w:r>
      <w:r w:rsidRPr="00006B9E">
        <w:t xml:space="preserve">fadelere </w:t>
      </w:r>
      <w:r w:rsidRPr="00006B9E">
        <w:rPr>
          <w:rFonts w:eastAsia="Times New Roman"/>
        </w:rPr>
        <w:t>yer verildiği tespit edilmiştir.</w:t>
      </w:r>
    </w:p>
    <w:p w:rsidR="00A71F05" w:rsidRPr="00006B9E" w:rsidRDefault="00A71F05" w:rsidP="00A71F05">
      <w:pPr>
        <w:rPr>
          <w:i/>
        </w:rPr>
      </w:pPr>
    </w:p>
    <w:p w:rsidR="00A71F05" w:rsidRPr="00006B9E" w:rsidRDefault="00A71F05" w:rsidP="00A71F05">
      <w:pPr>
        <w:pStyle w:val="NormalWeb"/>
        <w:tabs>
          <w:tab w:val="left" w:pos="851"/>
        </w:tabs>
        <w:spacing w:before="0" w:beforeAutospacing="0" w:after="0" w:afterAutospacing="0"/>
        <w:rPr>
          <w:rFonts w:eastAsia="Calibri"/>
        </w:rPr>
      </w:pPr>
      <w:r w:rsidRPr="00006B9E">
        <w:rPr>
          <w:b/>
        </w:rPr>
        <w:t xml:space="preserve">Değerlendirme/Karar: </w:t>
      </w:r>
      <w:r w:rsidRPr="00006B9E">
        <w:t xml:space="preserve">Anılan internet sitesinde </w:t>
      </w:r>
      <w:r w:rsidRPr="00006B9E">
        <w:rPr>
          <w:lang w:eastAsia="tr-TR"/>
        </w:rPr>
        <w:t xml:space="preserve">endikasyon belirten ifadeler kullanılarak tüketicileri yanıltıcı sağlık beyanlarına yer verildiği, böylelikle gıda takviyesi niteliğindeki ürünün </w:t>
      </w:r>
      <w:r w:rsidRPr="00006B9E">
        <w:rPr>
          <w:kern w:val="1"/>
          <w:lang w:eastAsia="tr-TR"/>
        </w:rPr>
        <w:t xml:space="preserve">insan metabolizmasına etki eden </w:t>
      </w:r>
      <w:r w:rsidRPr="00006B9E">
        <w:rPr>
          <w:lang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w:t>
      </w:r>
      <w:r w:rsidRPr="00006B9E">
        <w:rPr>
          <w:lang w:eastAsia="tr-TR"/>
        </w:rPr>
        <w:lastRenderedPageBreak/>
        <w:t xml:space="preserve">yapılmasının ise mevzuat gereği yasak olduğu, </w:t>
      </w:r>
      <w:r w:rsidRPr="00006B9E">
        <w:rPr>
          <w:rFonts w:eastAsia="Calibri"/>
        </w:rPr>
        <w:t>dolayısıyla her koşulda mevzuata aykırılık teşkil eden bu tanıtımların,</w:t>
      </w:r>
    </w:p>
    <w:p w:rsidR="00A71F05" w:rsidRPr="00006B9E" w:rsidRDefault="00A71F05" w:rsidP="00A71F05">
      <w:pPr>
        <w:pStyle w:val="NormalWeb"/>
        <w:tabs>
          <w:tab w:val="left" w:pos="851"/>
        </w:tabs>
        <w:spacing w:before="0" w:beforeAutospacing="0" w:after="0" w:afterAutospacing="0"/>
      </w:pPr>
    </w:p>
    <w:p w:rsidR="00A71F05" w:rsidRPr="00006B9E" w:rsidRDefault="00A71F05" w:rsidP="00A71F05">
      <w:pPr>
        <w:tabs>
          <w:tab w:val="left" w:pos="567"/>
        </w:tabs>
        <w:autoSpaceDE w:val="0"/>
        <w:autoSpaceDN w:val="0"/>
        <w:adjustRightInd w:val="0"/>
        <w:rPr>
          <w:rFonts w:eastAsia="Times New Roman"/>
        </w:rPr>
      </w:pPr>
      <w:r w:rsidRPr="00006B9E">
        <w:rPr>
          <w:rFonts w:eastAsia="Times New Roman"/>
        </w:rPr>
        <w:t>-Sağlık Beyanı ile Satışa Sunulan Ürünlerin Sağlık Beyanları Hakkında Yönetmeliğin 5/a, 5/b, 5/c, 5/ç ve 5/d maddeleri;</w:t>
      </w:r>
    </w:p>
    <w:p w:rsidR="00A71F05" w:rsidRPr="00006B9E" w:rsidRDefault="00A71F05" w:rsidP="00A71F05">
      <w:pPr>
        <w:tabs>
          <w:tab w:val="left" w:pos="567"/>
        </w:tabs>
        <w:autoSpaceDE w:val="0"/>
        <w:autoSpaceDN w:val="0"/>
        <w:adjustRightInd w:val="0"/>
        <w:rPr>
          <w:rFonts w:eastAsia="Times New Roman"/>
        </w:rPr>
      </w:pPr>
    </w:p>
    <w:p w:rsidR="00A71F05" w:rsidRPr="00006B9E" w:rsidRDefault="00A71F05" w:rsidP="00A71F05">
      <w:r w:rsidRPr="00006B9E">
        <w:t>- 5996 sayılı Veteriner Hizmetleri, Bitki Sağlığı, Gıda ve Yem Kanunu’nun 24. maddesinin 3. bendi;</w:t>
      </w:r>
    </w:p>
    <w:p w:rsidR="00A71F05" w:rsidRPr="00006B9E" w:rsidRDefault="00A71F05" w:rsidP="00A71F05"/>
    <w:p w:rsidR="00A71F05" w:rsidRPr="00006B9E" w:rsidRDefault="00A71F05" w:rsidP="00A71F05">
      <w:pPr>
        <w:rPr>
          <w:b/>
          <w:bCs/>
        </w:rPr>
      </w:pPr>
      <w:r w:rsidRPr="00006B9E">
        <w:rPr>
          <w:b/>
          <w:bCs/>
        </w:rPr>
        <w:t>-</w:t>
      </w:r>
      <w:r w:rsidRPr="00006B9E">
        <w:t xml:space="preserve"> Türk Gıda Kodeksi </w:t>
      </w:r>
      <w:r w:rsidRPr="00006B9E">
        <w:rPr>
          <w:bCs/>
        </w:rPr>
        <w:t>Etiketleme Yönetmeliğinin 6, 7/1, 40/1, 42/1 ve 42/2 maddeleri,</w:t>
      </w:r>
    </w:p>
    <w:p w:rsidR="00A71F05" w:rsidRPr="00006B9E" w:rsidRDefault="00A71F05" w:rsidP="00A71F05"/>
    <w:p w:rsidR="00A71F05" w:rsidRPr="00006B9E" w:rsidRDefault="00A71F05" w:rsidP="00A71F05">
      <w:r w:rsidRPr="00006B9E">
        <w:t xml:space="preserve">- Ticari Reklam ve İlanlara İlişkin İlkeler ve Uygulama Esaslarına Dair Yönetmeliğin 5/a, 5/b, 5/e, 7/a, 7/c-1, 13, 17 ve 21 inci maddeleri, </w:t>
      </w:r>
    </w:p>
    <w:p w:rsidR="00A71F05" w:rsidRPr="00006B9E" w:rsidRDefault="00A71F05" w:rsidP="00A71F05"/>
    <w:p w:rsidR="00A71F05" w:rsidRPr="00006B9E" w:rsidRDefault="00A71F05" w:rsidP="00A71F05">
      <w:r w:rsidRPr="00006B9E">
        <w:t>- Mülga 4077 sayılı Tüketicinin Korunması Hakkında Kanunun 16 ncı maddesi,</w:t>
      </w:r>
    </w:p>
    <w:p w:rsidR="00A71F05" w:rsidRPr="00006B9E" w:rsidRDefault="00A71F05" w:rsidP="00A71F05"/>
    <w:p w:rsidR="00A71F05" w:rsidRPr="00006B9E" w:rsidRDefault="00A71F05" w:rsidP="00A71F05">
      <w:r w:rsidRPr="00006B9E">
        <w:t>- 6502 sayılı Tüketicinin Korunması Hakkında Kanunun 61 inci maddesi,</w:t>
      </w:r>
    </w:p>
    <w:p w:rsidR="00A71F05" w:rsidRPr="00006B9E" w:rsidRDefault="00A71F05" w:rsidP="00A71F05"/>
    <w:p w:rsidR="00A71F05" w:rsidRPr="00006B9E" w:rsidRDefault="00A71F05" w:rsidP="00A71F05">
      <w:pPr>
        <w:rPr>
          <w:b/>
        </w:rPr>
      </w:pPr>
      <w:proofErr w:type="gramStart"/>
      <w:r w:rsidRPr="00006B9E">
        <w:t>hükümlerine</w:t>
      </w:r>
      <w:proofErr w:type="gramEnd"/>
      <w:r w:rsidRPr="00006B9E">
        <w:t xml:space="preserve"> aykırı </w:t>
      </w:r>
      <w:r w:rsidR="00B76CCB" w:rsidRPr="00006B9E">
        <w:t>olduğuna,</w:t>
      </w:r>
    </w:p>
    <w:p w:rsidR="00A71F05" w:rsidRPr="00006B9E" w:rsidRDefault="00A71F05" w:rsidP="00A71F05"/>
    <w:p w:rsidR="00A71F05" w:rsidRPr="00006B9E" w:rsidRDefault="00A71F05" w:rsidP="00A71F05">
      <w:r w:rsidRPr="00006B9E">
        <w:t xml:space="preserve">Buna göre, reklam veren </w:t>
      </w:r>
      <w:r w:rsidRPr="00006B9E">
        <w:rPr>
          <w:b/>
        </w:rPr>
        <w:t xml:space="preserve">Görkem ÖCAL </w:t>
      </w:r>
      <w:r w:rsidRPr="00006B9E">
        <w:t>hakkında, mülga 4077 sayılı Kanunun 17 nci ve 25 /8 inci maddeleri ile 6502 sayılı Kanunun 63 üncü ve 77/12 nci maddeleri uyarınca</w:t>
      </w:r>
      <w:r w:rsidRPr="00006B9E">
        <w:rPr>
          <w:b/>
        </w:rPr>
        <w:t xml:space="preserve"> anılan reklamları durdurma cezası</w:t>
      </w:r>
      <w:r w:rsidRPr="00006B9E">
        <w:t xml:space="preserve"> </w:t>
      </w:r>
      <w:r w:rsidR="00B76CCB"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35</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2014/299</w:t>
      </w:r>
    </w:p>
    <w:p w:rsidR="00A71F05" w:rsidRPr="00006B9E" w:rsidRDefault="00A71F05" w:rsidP="00A71F05">
      <w:pPr>
        <w:rPr>
          <w:b/>
        </w:rPr>
      </w:pPr>
    </w:p>
    <w:p w:rsidR="00A71F05" w:rsidRPr="00006B9E" w:rsidRDefault="00A71F05" w:rsidP="00A71F05">
      <w:pPr>
        <w:rPr>
          <w:b/>
          <w:bCs/>
        </w:rPr>
      </w:pPr>
      <w:proofErr w:type="gramStart"/>
      <w:r w:rsidRPr="00006B9E">
        <w:rPr>
          <w:b/>
        </w:rPr>
        <w:t>Şikayet</w:t>
      </w:r>
      <w:proofErr w:type="gramEnd"/>
      <w:r w:rsidRPr="00006B9E">
        <w:rPr>
          <w:b/>
        </w:rPr>
        <w:t xml:space="preserve"> Edilen:</w:t>
      </w:r>
      <w:r w:rsidRPr="00006B9E">
        <w:rPr>
          <w:b/>
          <w:bCs/>
        </w:rPr>
        <w:t xml:space="preserve"> </w:t>
      </w:r>
      <w:r w:rsidRPr="00006B9E">
        <w:rPr>
          <w:b/>
        </w:rPr>
        <w:t>Ercan Serdar ARSLAN</w:t>
      </w:r>
    </w:p>
    <w:p w:rsidR="00A71F05" w:rsidRPr="00006B9E" w:rsidRDefault="00A71F05" w:rsidP="00A71F05"/>
    <w:p w:rsidR="00A71F05" w:rsidRPr="00006B9E" w:rsidRDefault="00A71F05" w:rsidP="00A71F05">
      <w:pPr>
        <w:rPr>
          <w:b/>
        </w:rPr>
      </w:pPr>
      <w:proofErr w:type="gramStart"/>
      <w:r w:rsidRPr="00006B9E">
        <w:rPr>
          <w:b/>
        </w:rPr>
        <w:t>Şikayet</w:t>
      </w:r>
      <w:proofErr w:type="gramEnd"/>
      <w:r w:rsidRPr="00006B9E">
        <w:rPr>
          <w:b/>
        </w:rPr>
        <w:t xml:space="preserve"> Edilen Reklam: </w:t>
      </w:r>
      <w:r w:rsidRPr="00006B9E">
        <w:t xml:space="preserve">Şahsa ait </w:t>
      </w:r>
      <w:hyperlink r:id="rId50" w:history="1">
        <w:r w:rsidRPr="00006B9E">
          <w:rPr>
            <w:rStyle w:val="Kpr"/>
          </w:rPr>
          <w:t>www.10dayszayiflama.org</w:t>
        </w:r>
      </w:hyperlink>
      <w:r w:rsidRPr="00006B9E">
        <w:t xml:space="preserve"> </w:t>
      </w:r>
      <w:r w:rsidRPr="00006B9E">
        <w:rPr>
          <w:rFonts w:eastAsia="Times New Roman"/>
          <w:kern w:val="0"/>
        </w:rPr>
        <w:t xml:space="preserve">adresli internet </w:t>
      </w:r>
      <w:r w:rsidRPr="00006B9E">
        <w:t>sitesinde tanıtımına yer verilen</w:t>
      </w:r>
      <w:r w:rsidRPr="00006B9E">
        <w:rPr>
          <w:rFonts w:eastAsia="Times New Roman"/>
          <w:kern w:val="0"/>
        </w:rPr>
        <w:t xml:space="preserve"> </w:t>
      </w:r>
      <w:r w:rsidRPr="00006B9E">
        <w:rPr>
          <w:rFonts w:eastAsia="Calibri"/>
          <w:i/>
          <w:kern w:val="0"/>
          <w:lang w:eastAsia="en-US"/>
        </w:rPr>
        <w:t xml:space="preserve">“10days”  </w:t>
      </w:r>
      <w:r w:rsidRPr="00006B9E">
        <w:rPr>
          <w:rFonts w:eastAsia="Times New Roman"/>
          <w:color w:val="000000"/>
          <w:kern w:val="0"/>
        </w:rPr>
        <w:t xml:space="preserve">adlı ürüne </w:t>
      </w:r>
      <w:r w:rsidRPr="00006B9E">
        <w:t>ilişkin reklamlar</w:t>
      </w:r>
    </w:p>
    <w:p w:rsidR="00A71F05" w:rsidRPr="00006B9E" w:rsidRDefault="00A71F05" w:rsidP="00A71F05">
      <w:pPr>
        <w:rPr>
          <w:b/>
        </w:rPr>
      </w:pPr>
    </w:p>
    <w:p w:rsidR="00A71F05" w:rsidRPr="00006B9E" w:rsidRDefault="00A71F05" w:rsidP="00A71F05">
      <w:pPr>
        <w:rPr>
          <w:b/>
        </w:rPr>
      </w:pPr>
      <w:r w:rsidRPr="00006B9E">
        <w:rPr>
          <w:b/>
        </w:rPr>
        <w:t xml:space="preserve">Reklam Yayın Tarihi: </w:t>
      </w:r>
      <w:r w:rsidRPr="00006B9E">
        <w:t>05.03.2014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 xml:space="preserve">İnternet </w:t>
      </w:r>
    </w:p>
    <w:p w:rsidR="00A71F05" w:rsidRPr="00006B9E" w:rsidRDefault="00A71F05" w:rsidP="00A71F05">
      <w:pPr>
        <w:rPr>
          <w:b/>
        </w:rPr>
      </w:pPr>
    </w:p>
    <w:p w:rsidR="00A71F05" w:rsidRPr="00006B9E" w:rsidRDefault="00A71F05" w:rsidP="00A71F05">
      <w:pPr>
        <w:rPr>
          <w:rFonts w:eastAsia="Times New Roman"/>
          <w:b/>
          <w:i/>
        </w:rPr>
      </w:pPr>
      <w:r w:rsidRPr="00006B9E">
        <w:rPr>
          <w:b/>
        </w:rPr>
        <w:t>Tespitler</w:t>
      </w:r>
      <w:r w:rsidRPr="00006B9E">
        <w:t xml:space="preserve">: </w:t>
      </w:r>
      <w:hyperlink r:id="rId51" w:history="1">
        <w:r w:rsidRPr="00006B9E">
          <w:rPr>
            <w:rStyle w:val="Kpr"/>
          </w:rPr>
          <w:t>www.10dayszayiflama.org</w:t>
        </w:r>
      </w:hyperlink>
      <w:r w:rsidRPr="00006B9E">
        <w:t xml:space="preserve"> </w:t>
      </w:r>
      <w:r w:rsidRPr="00006B9E">
        <w:rPr>
          <w:rFonts w:eastAsia="Times New Roman"/>
        </w:rPr>
        <w:t xml:space="preserve">adresli internet sitesinin 05.03.2014 tarihli görünümünde; </w:t>
      </w:r>
      <w:r w:rsidRPr="00006B9E">
        <w:rPr>
          <w:rFonts w:eastAsia="Times New Roman"/>
          <w:b/>
          <w:i/>
        </w:rPr>
        <w:t>“Zayıflatan formül</w:t>
      </w:r>
      <w:proofErr w:type="gramStart"/>
      <w:r w:rsidRPr="00006B9E">
        <w:rPr>
          <w:rFonts w:eastAsia="Times New Roman"/>
          <w:b/>
          <w:i/>
        </w:rPr>
        <w:t>!...</w:t>
      </w:r>
      <w:proofErr w:type="gramEnd"/>
      <w:r w:rsidRPr="00006B9E">
        <w:rPr>
          <w:rFonts w:eastAsia="Times New Roman"/>
          <w:b/>
          <w:i/>
        </w:rPr>
        <w:t xml:space="preserve"> Diyet yapmadan her şeyden yiyerek zayıflamak mümkün! Diyetisyenlerin tavsiyesi lipitabs solisitan klinik testlerde etkinliğini ispat etmiş bir üründür… 10days, son zamanlarda adından sıkça söz ettiren ve kimi uzmanın dünyada obezitenin sonu getirecek dediği etkili ve güvenilir bir ürün. Popülaritesi merak uyandırıyor. Baktığımızda oldukça da akla yatkın bir işleyişi var. 10days zayıflama tableti, ilaç değil bitkisel takviye olma iddiasıyla piyasaya sürüldüğü için de ayrıca güven telkin etmekte… Basitçe şöyle, yiyor yiyor fakat kilo almıyorsunuz… Tamamen doğal içerikli olup vücuttaki yağların atılmasına ve yiyeceklerdeki yağların kana karışmadan emilip, vücuttan dışarı atılmasına yardımcı olan bir ek gıda takviyesidir. 10days, yemek eşliğinde içildiğinde yemekte bulunan yağları midede iken emip, kana karışmadan vücuttan aynı şekilde atılmasında </w:t>
      </w:r>
      <w:r w:rsidRPr="00006B9E">
        <w:rPr>
          <w:rFonts w:eastAsia="Times New Roman"/>
          <w:b/>
          <w:i/>
        </w:rPr>
        <w:lastRenderedPageBreak/>
        <w:t xml:space="preserve">görevlidir. Bu sebeple bölgesel kilosu, yağlanması olanlar içinde en uygun seçeneklerden biri olabilir.” </w:t>
      </w:r>
      <w:r w:rsidRPr="00006B9E">
        <w:rPr>
          <w:rFonts w:eastAsia="Times New Roman"/>
        </w:rPr>
        <w:t>şeklinde i</w:t>
      </w:r>
      <w:r w:rsidRPr="00006B9E">
        <w:t xml:space="preserve">fadelere </w:t>
      </w:r>
      <w:r w:rsidRPr="00006B9E">
        <w:rPr>
          <w:rFonts w:eastAsia="Times New Roman"/>
        </w:rPr>
        <w:t>yer verildiği tespit edilmiştir.</w:t>
      </w:r>
    </w:p>
    <w:p w:rsidR="00A71F05" w:rsidRPr="00006B9E" w:rsidRDefault="00A71F05" w:rsidP="00A71F05">
      <w:pPr>
        <w:rPr>
          <w:i/>
        </w:rPr>
      </w:pPr>
    </w:p>
    <w:p w:rsidR="00A71F05" w:rsidRPr="00006B9E" w:rsidRDefault="00A71F05" w:rsidP="00A71F05">
      <w:pPr>
        <w:pStyle w:val="NormalWeb"/>
        <w:tabs>
          <w:tab w:val="left" w:pos="851"/>
        </w:tabs>
        <w:spacing w:before="0" w:beforeAutospacing="0" w:after="0" w:afterAutospacing="0"/>
        <w:rPr>
          <w:rFonts w:eastAsia="Calibri"/>
        </w:rPr>
      </w:pPr>
      <w:r w:rsidRPr="00006B9E">
        <w:rPr>
          <w:b/>
        </w:rPr>
        <w:t xml:space="preserve">Değerlendirme/Karar: </w:t>
      </w:r>
      <w:r w:rsidRPr="00006B9E">
        <w:t xml:space="preserve">Anılan internet sitesinde </w:t>
      </w:r>
      <w:r w:rsidRPr="00006B9E">
        <w:rPr>
          <w:lang w:eastAsia="tr-TR"/>
        </w:rPr>
        <w:t>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A71F05" w:rsidRPr="00006B9E" w:rsidRDefault="00A71F05" w:rsidP="00A71F05">
      <w:pPr>
        <w:pStyle w:val="NormalWeb"/>
        <w:tabs>
          <w:tab w:val="left" w:pos="851"/>
        </w:tabs>
        <w:spacing w:before="0" w:beforeAutospacing="0" w:after="0" w:afterAutospacing="0"/>
      </w:pPr>
    </w:p>
    <w:p w:rsidR="00A71F05" w:rsidRPr="00006B9E" w:rsidRDefault="00A71F05" w:rsidP="00A71F05">
      <w:pPr>
        <w:tabs>
          <w:tab w:val="left" w:pos="567"/>
        </w:tabs>
        <w:autoSpaceDE w:val="0"/>
        <w:autoSpaceDN w:val="0"/>
        <w:adjustRightInd w:val="0"/>
        <w:rPr>
          <w:rFonts w:eastAsia="Times New Roman"/>
        </w:rPr>
      </w:pPr>
      <w:r w:rsidRPr="00006B9E">
        <w:rPr>
          <w:rFonts w:eastAsia="Times New Roman"/>
        </w:rPr>
        <w:t>-Sağlık Beyanı ile Satışa Sunulan Ürünlerin Sağlık Beyanları Hakkında Yönetmeliğin 5/a, 5/b, 5/c, 5/ç ve 5/d maddeleri;</w:t>
      </w:r>
    </w:p>
    <w:p w:rsidR="00A71F05" w:rsidRPr="00006B9E" w:rsidRDefault="00A71F05" w:rsidP="00A71F05">
      <w:pPr>
        <w:tabs>
          <w:tab w:val="left" w:pos="567"/>
        </w:tabs>
        <w:autoSpaceDE w:val="0"/>
        <w:autoSpaceDN w:val="0"/>
        <w:adjustRightInd w:val="0"/>
        <w:rPr>
          <w:rFonts w:eastAsia="Times New Roman"/>
        </w:rPr>
      </w:pPr>
    </w:p>
    <w:p w:rsidR="00A71F05" w:rsidRPr="00006B9E" w:rsidRDefault="00A71F05" w:rsidP="00A71F05">
      <w:r w:rsidRPr="00006B9E">
        <w:t>- 5996 sayılı Veteriner Hizmetleri, Bitki Sağlığı, Gıda ve Yem Kanunu’nun 24. maddesinin 3. bendi;</w:t>
      </w:r>
    </w:p>
    <w:p w:rsidR="00A71F05" w:rsidRPr="00006B9E" w:rsidRDefault="00A71F05" w:rsidP="00A71F05"/>
    <w:p w:rsidR="00A71F05" w:rsidRPr="00006B9E" w:rsidRDefault="00A71F05" w:rsidP="00A71F05">
      <w:pPr>
        <w:rPr>
          <w:b/>
          <w:bCs/>
        </w:rPr>
      </w:pPr>
      <w:r w:rsidRPr="00006B9E">
        <w:rPr>
          <w:b/>
          <w:bCs/>
        </w:rPr>
        <w:t>-</w:t>
      </w:r>
      <w:r w:rsidRPr="00006B9E">
        <w:t xml:space="preserve"> Türk Gıda Kodeksi </w:t>
      </w:r>
      <w:r w:rsidRPr="00006B9E">
        <w:rPr>
          <w:bCs/>
        </w:rPr>
        <w:t>Etiketleme Yönetmeliğinin 6, 7/1, 40/1, 42/1 ve 42/2 maddeleri,</w:t>
      </w:r>
    </w:p>
    <w:p w:rsidR="00A71F05" w:rsidRPr="00006B9E" w:rsidRDefault="00A71F05" w:rsidP="00A71F05"/>
    <w:p w:rsidR="00A71F05" w:rsidRPr="00006B9E" w:rsidRDefault="00A71F05" w:rsidP="00A71F05">
      <w:r w:rsidRPr="00006B9E">
        <w:t xml:space="preserve">- Ticari Reklam ve İlanlara İlişkin İlkeler ve Uygulama Esaslarına Dair Yönetmeliğin 5/a, 5/b, 5/e, 7/a, 7/c-1, 13, 17 ve 21 inci maddeleri, </w:t>
      </w:r>
    </w:p>
    <w:p w:rsidR="00A71F05" w:rsidRPr="00006B9E" w:rsidRDefault="00A71F05" w:rsidP="00A71F05"/>
    <w:p w:rsidR="00A71F05" w:rsidRPr="00006B9E" w:rsidRDefault="00A71F05" w:rsidP="00A71F05">
      <w:r w:rsidRPr="00006B9E">
        <w:t>- Mülga 4077 sayılı Tüketicinin Korunması Hakkında Kanunun 16 ncı maddesi,</w:t>
      </w:r>
    </w:p>
    <w:p w:rsidR="00A71F05" w:rsidRPr="00006B9E" w:rsidRDefault="00A71F05" w:rsidP="00A71F05"/>
    <w:p w:rsidR="00A71F05" w:rsidRPr="00006B9E" w:rsidRDefault="00A71F05" w:rsidP="00A71F05">
      <w:r w:rsidRPr="00006B9E">
        <w:t>- 6502 sayılı Tüketicinin Korunması Hakkında Kanunun 61 inci maddesi,</w:t>
      </w:r>
    </w:p>
    <w:p w:rsidR="00A71F05" w:rsidRPr="00006B9E" w:rsidRDefault="00A71F05" w:rsidP="00A71F05"/>
    <w:p w:rsidR="00A71F05" w:rsidRPr="00006B9E" w:rsidRDefault="00A71F05" w:rsidP="00A71F05">
      <w:pPr>
        <w:rPr>
          <w:b/>
        </w:rPr>
      </w:pPr>
      <w:proofErr w:type="gramStart"/>
      <w:r w:rsidRPr="00006B9E">
        <w:t>hükümlerine</w:t>
      </w:r>
      <w:proofErr w:type="gramEnd"/>
      <w:r w:rsidRPr="00006B9E">
        <w:t xml:space="preserve"> aykırı </w:t>
      </w:r>
      <w:r w:rsidR="00B76CCB" w:rsidRPr="00006B9E">
        <w:t>olduğuna,</w:t>
      </w:r>
    </w:p>
    <w:p w:rsidR="00A71F05" w:rsidRPr="00006B9E" w:rsidRDefault="00A71F05" w:rsidP="00A71F05"/>
    <w:p w:rsidR="00A71F05" w:rsidRPr="00006B9E" w:rsidRDefault="00A71F05" w:rsidP="00A71F05">
      <w:r w:rsidRPr="00006B9E">
        <w:t xml:space="preserve">Buna göre, reklam veren </w:t>
      </w:r>
      <w:r w:rsidRPr="00006B9E">
        <w:rPr>
          <w:b/>
        </w:rPr>
        <w:t xml:space="preserve">Ercan Serdar ARSLAN </w:t>
      </w:r>
      <w:r w:rsidRPr="00006B9E">
        <w:t>hakkında, mülga 4077 sayılı Kanunun 17 nci ve 25 /8 inci maddeleri ile 6502 sayılı Kanunun 63 üncü ve 77/12 nci maddeleri uyarınca</w:t>
      </w:r>
      <w:r w:rsidRPr="00006B9E">
        <w:rPr>
          <w:b/>
        </w:rPr>
        <w:t xml:space="preserve"> anılan reklamları durdurma cezası</w:t>
      </w:r>
      <w:r w:rsidRPr="00006B9E">
        <w:t xml:space="preserve"> </w:t>
      </w:r>
      <w:r w:rsidR="00B76CCB" w:rsidRPr="00006B9E">
        <w:t>verilmesine karar</w:t>
      </w:r>
      <w:r w:rsidRPr="00006B9E">
        <w:t xml:space="preserve"> verilmiştir.</w:t>
      </w:r>
    </w:p>
    <w:p w:rsidR="00B3315A" w:rsidRDefault="00B3315A" w:rsidP="00A71F05">
      <w:pPr>
        <w:rPr>
          <w:b/>
        </w:rPr>
      </w:pPr>
    </w:p>
    <w:p w:rsidR="00A71F05" w:rsidRPr="00006B9E" w:rsidRDefault="000E2985" w:rsidP="00A71F05">
      <w:pPr>
        <w:rPr>
          <w:b/>
        </w:rPr>
      </w:pPr>
      <w:r w:rsidRPr="00006B9E">
        <w:rPr>
          <w:b/>
        </w:rPr>
        <w:t>36</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2014/658</w:t>
      </w:r>
    </w:p>
    <w:p w:rsidR="00A71F05" w:rsidRPr="00006B9E" w:rsidRDefault="00A71F05" w:rsidP="00A71F05">
      <w:pPr>
        <w:rPr>
          <w:b/>
        </w:rPr>
      </w:pPr>
    </w:p>
    <w:p w:rsidR="00A71F05" w:rsidRPr="00006B9E" w:rsidRDefault="00A71F05" w:rsidP="00A71F05">
      <w:pPr>
        <w:rPr>
          <w:b/>
          <w:bCs/>
        </w:rPr>
      </w:pPr>
      <w:proofErr w:type="gramStart"/>
      <w:r w:rsidRPr="00006B9E">
        <w:rPr>
          <w:b/>
        </w:rPr>
        <w:t>Şikayet</w:t>
      </w:r>
      <w:proofErr w:type="gramEnd"/>
      <w:r w:rsidRPr="00006B9E">
        <w:rPr>
          <w:b/>
        </w:rPr>
        <w:t xml:space="preserve"> Edilen:</w:t>
      </w:r>
      <w:r w:rsidRPr="00006B9E">
        <w:rPr>
          <w:b/>
          <w:bCs/>
        </w:rPr>
        <w:t xml:space="preserve"> </w:t>
      </w:r>
      <w:r w:rsidRPr="00006B9E">
        <w:rPr>
          <w:b/>
        </w:rPr>
        <w:t>Salkom Kozmetik Turizm Orman Ürünl. İth. İhr. Tic. Ltd. Şti.</w:t>
      </w:r>
    </w:p>
    <w:p w:rsidR="00A71F05" w:rsidRPr="00006B9E" w:rsidRDefault="00A71F05" w:rsidP="00A71F05"/>
    <w:p w:rsidR="00A71F05" w:rsidRPr="00006B9E" w:rsidRDefault="00A71F05" w:rsidP="00A71F05">
      <w:pPr>
        <w:rPr>
          <w:b/>
        </w:rPr>
      </w:pPr>
      <w:proofErr w:type="gramStart"/>
      <w:r w:rsidRPr="00006B9E">
        <w:rPr>
          <w:b/>
        </w:rPr>
        <w:t>Şikayet</w:t>
      </w:r>
      <w:proofErr w:type="gramEnd"/>
      <w:r w:rsidRPr="00006B9E">
        <w:rPr>
          <w:b/>
        </w:rPr>
        <w:t xml:space="preserve"> Edilen Reklam: </w:t>
      </w:r>
      <w:r w:rsidRPr="00006B9E">
        <w:t xml:space="preserve">Firmaya ait </w:t>
      </w:r>
      <w:hyperlink r:id="rId52" w:history="1">
        <w:r w:rsidRPr="00006B9E">
          <w:rPr>
            <w:rStyle w:val="Kpr"/>
          </w:rPr>
          <w:t>www.</w:t>
        </w:r>
      </w:hyperlink>
      <w:r w:rsidRPr="00006B9E">
        <w:rPr>
          <w:rStyle w:val="Kpr"/>
        </w:rPr>
        <w:t xml:space="preserve">yesilkahvem.net </w:t>
      </w:r>
      <w:r w:rsidRPr="00006B9E">
        <w:rPr>
          <w:rFonts w:eastAsia="Times New Roman"/>
          <w:kern w:val="0"/>
        </w:rPr>
        <w:t xml:space="preserve">adresli internet </w:t>
      </w:r>
      <w:r w:rsidRPr="00006B9E">
        <w:t>sitesinde tanıtımına yer verilen</w:t>
      </w:r>
      <w:r w:rsidRPr="00006B9E">
        <w:rPr>
          <w:rFonts w:eastAsia="Times New Roman"/>
          <w:kern w:val="0"/>
        </w:rPr>
        <w:t xml:space="preserve"> </w:t>
      </w:r>
      <w:r w:rsidRPr="00006B9E">
        <w:rPr>
          <w:rFonts w:eastAsia="Calibri"/>
          <w:i/>
          <w:kern w:val="0"/>
          <w:lang w:eastAsia="en-US"/>
        </w:rPr>
        <w:t xml:space="preserve">“Yeşil Kahve”  </w:t>
      </w:r>
      <w:r w:rsidRPr="00006B9E">
        <w:rPr>
          <w:rFonts w:eastAsia="Times New Roman"/>
          <w:color w:val="000000"/>
          <w:kern w:val="0"/>
        </w:rPr>
        <w:t xml:space="preserve">adlı ürüne </w:t>
      </w:r>
      <w:r w:rsidRPr="00006B9E">
        <w:t>ilişkin reklamlar</w:t>
      </w:r>
    </w:p>
    <w:p w:rsidR="00A71F05" w:rsidRPr="00006B9E" w:rsidRDefault="00A71F05" w:rsidP="00A71F05">
      <w:pPr>
        <w:rPr>
          <w:b/>
        </w:rPr>
      </w:pPr>
    </w:p>
    <w:p w:rsidR="00A71F05" w:rsidRPr="00006B9E" w:rsidRDefault="00A71F05" w:rsidP="00A71F05">
      <w:pPr>
        <w:rPr>
          <w:b/>
        </w:rPr>
      </w:pPr>
      <w:r w:rsidRPr="00006B9E">
        <w:rPr>
          <w:b/>
        </w:rPr>
        <w:t xml:space="preserve">Reklam Yayın Tarihi: </w:t>
      </w:r>
      <w:r w:rsidRPr="00006B9E">
        <w:t>18.07.2014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 xml:space="preserve">İnternet </w:t>
      </w:r>
    </w:p>
    <w:p w:rsidR="00A71F05" w:rsidRPr="00006B9E" w:rsidRDefault="00A71F05" w:rsidP="00A71F05">
      <w:pPr>
        <w:rPr>
          <w:b/>
        </w:rPr>
      </w:pPr>
    </w:p>
    <w:p w:rsidR="00A71F05" w:rsidRPr="00006B9E" w:rsidRDefault="00A71F05" w:rsidP="00A71F05">
      <w:pPr>
        <w:rPr>
          <w:rFonts w:eastAsia="Times New Roman"/>
          <w:b/>
          <w:i/>
        </w:rPr>
      </w:pPr>
      <w:r w:rsidRPr="00006B9E">
        <w:rPr>
          <w:b/>
        </w:rPr>
        <w:t>Tespitler</w:t>
      </w:r>
      <w:r w:rsidRPr="00006B9E">
        <w:t xml:space="preserve">: </w:t>
      </w:r>
      <w:hyperlink r:id="rId53" w:history="1">
        <w:r w:rsidRPr="00006B9E">
          <w:rPr>
            <w:rStyle w:val="Kpr"/>
          </w:rPr>
          <w:t>www.yesilkahvem.net</w:t>
        </w:r>
      </w:hyperlink>
      <w:r w:rsidRPr="00006B9E">
        <w:t xml:space="preserve"> </w:t>
      </w:r>
      <w:r w:rsidRPr="00006B9E">
        <w:rPr>
          <w:rFonts w:eastAsia="Times New Roman"/>
        </w:rPr>
        <w:t xml:space="preserve">adresli internet sitesinin 18.07.2014 tarihli görünümünde; </w:t>
      </w:r>
      <w:r w:rsidRPr="00006B9E">
        <w:rPr>
          <w:rFonts w:eastAsia="Times New Roman"/>
          <w:b/>
          <w:i/>
        </w:rPr>
        <w:lastRenderedPageBreak/>
        <w:t xml:space="preserve">“Yeşil kahve içerek kilo vermeye başlayın. Hücrelerinizden toksinleri atmaya yardımcıdır. Kalorinizi daha hızlı yakmaya yardımcıdır. Uyarıcı özelliği ile zinde ve açık tutar… Günde 2-3 bardak içmeniz önerilir. Yeşil kahve çekirdeği kavrulmamış ve diğer kahve türlerine göre işlem görmemiş kahvedir. Hızlı ve sağlıklı kilo vermeye destek olur. Yağ moleküllerini parçalamaya yardımcı olur… Bağışıklık sistemini korumaya yardımcı, sorunlu bölgelerde yağ yakmaya destek… Vücuttan toksinlerin atılmasına yardımcıdır… Dr. Mehmet Öz Yeşil Kahve Çekirdeği'ni öneriyor. Diğer kahveler gibi kavrulmayan Yeşil Kahve Çekirdeği kilo vermeye yardımcı olarak Klorojenik Asit içerir. Mehmet Öz yeşil kahve için Amerika'daki televizyon programında bu kahve çekirdeklerinin kilo kaybına ve yağ yakımına yardımcı olduğunu doğruladı. Metabolizmayı hızlandırarak vücudun kalori harcama düzeyini arttıran yeşil kahve çekirdeğinin kilo vermek isteyenlere diyet ve sporun yanında yardımcı olacağını dile getirdi.” </w:t>
      </w:r>
      <w:r w:rsidRPr="00006B9E">
        <w:rPr>
          <w:rFonts w:eastAsia="Times New Roman"/>
        </w:rPr>
        <w:t>şeklinde i</w:t>
      </w:r>
      <w:r w:rsidRPr="00006B9E">
        <w:t xml:space="preserve">fadelere </w:t>
      </w:r>
      <w:r w:rsidRPr="00006B9E">
        <w:rPr>
          <w:rFonts w:eastAsia="Times New Roman"/>
        </w:rPr>
        <w:t>yer verildiği tespit edilmiştir.</w:t>
      </w:r>
    </w:p>
    <w:p w:rsidR="00A71F05" w:rsidRPr="00006B9E" w:rsidRDefault="00A71F05" w:rsidP="00A71F05">
      <w:pPr>
        <w:rPr>
          <w:i/>
        </w:rPr>
      </w:pPr>
    </w:p>
    <w:p w:rsidR="00A71F05" w:rsidRPr="00006B9E" w:rsidRDefault="00A71F05" w:rsidP="00A71F05">
      <w:pPr>
        <w:pStyle w:val="NormalWeb"/>
        <w:tabs>
          <w:tab w:val="left" w:pos="851"/>
        </w:tabs>
        <w:spacing w:before="0" w:beforeAutospacing="0" w:after="0" w:afterAutospacing="0"/>
        <w:rPr>
          <w:rFonts w:eastAsia="Calibri"/>
        </w:rPr>
      </w:pPr>
      <w:r w:rsidRPr="00006B9E">
        <w:rPr>
          <w:b/>
        </w:rPr>
        <w:t xml:space="preserve">Değerlendirme/Karar: </w:t>
      </w:r>
      <w:r w:rsidRPr="00006B9E">
        <w:t xml:space="preserve">Anılan internet sitesinde </w:t>
      </w:r>
      <w:r w:rsidRPr="00006B9E">
        <w:rPr>
          <w:lang w:eastAsia="tr-TR"/>
        </w:rPr>
        <w:t xml:space="preserve">endikasyon belirten ifadeler kullanılarak tüketicileri yanıltıcı sağlık beyanlarına yer verildiği, böylelikle gıda takviyesi niteliğindeki ürünün </w:t>
      </w:r>
      <w:r w:rsidRPr="00006B9E">
        <w:rPr>
          <w:kern w:val="1"/>
          <w:lang w:eastAsia="tr-TR"/>
        </w:rPr>
        <w:t xml:space="preserve">insan metabolizmasına etki eden </w:t>
      </w:r>
      <w:r w:rsidRPr="00006B9E">
        <w:rPr>
          <w:lang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006B9E">
        <w:rPr>
          <w:rFonts w:eastAsia="Calibri"/>
        </w:rPr>
        <w:t>dolayısıyla her koşulda mevzuata aykırılık teşkil eden bu tanıtımların,</w:t>
      </w:r>
    </w:p>
    <w:p w:rsidR="00A71F05" w:rsidRPr="00006B9E" w:rsidRDefault="00A71F05" w:rsidP="00A71F05">
      <w:pPr>
        <w:pStyle w:val="NormalWeb"/>
        <w:tabs>
          <w:tab w:val="left" w:pos="851"/>
        </w:tabs>
        <w:spacing w:before="0" w:beforeAutospacing="0" w:after="0" w:afterAutospacing="0"/>
      </w:pPr>
    </w:p>
    <w:p w:rsidR="00A71F05" w:rsidRPr="00006B9E" w:rsidRDefault="00A71F05" w:rsidP="00A71F05">
      <w:pPr>
        <w:tabs>
          <w:tab w:val="left" w:pos="567"/>
        </w:tabs>
        <w:autoSpaceDE w:val="0"/>
        <w:autoSpaceDN w:val="0"/>
        <w:adjustRightInd w:val="0"/>
        <w:rPr>
          <w:rFonts w:eastAsia="Times New Roman"/>
        </w:rPr>
      </w:pPr>
      <w:r w:rsidRPr="00006B9E">
        <w:rPr>
          <w:rFonts w:eastAsia="Times New Roman"/>
        </w:rPr>
        <w:t>-Sağlık Beyanı ile Satışa Sunulan Ürünlerin Sağlık Beyanları Hakkında Yönetmeliğin 5/a, 5/b, 5/c, 5/ç ve 5/d maddeleri;</w:t>
      </w:r>
    </w:p>
    <w:p w:rsidR="00A71F05" w:rsidRPr="00006B9E" w:rsidRDefault="00A71F05" w:rsidP="00A71F05">
      <w:pPr>
        <w:tabs>
          <w:tab w:val="left" w:pos="567"/>
        </w:tabs>
        <w:autoSpaceDE w:val="0"/>
        <w:autoSpaceDN w:val="0"/>
        <w:adjustRightInd w:val="0"/>
        <w:rPr>
          <w:rFonts w:eastAsia="Times New Roman"/>
        </w:rPr>
      </w:pPr>
    </w:p>
    <w:p w:rsidR="00A71F05" w:rsidRPr="00006B9E" w:rsidRDefault="00A71F05" w:rsidP="00A71F05">
      <w:r w:rsidRPr="00006B9E">
        <w:t>- 5996 sayılı Veteriner Hizmetleri, Bitki Sağlığı, Gıda ve Yem Kanunu’nun 24. maddesinin 3. bendi;</w:t>
      </w:r>
    </w:p>
    <w:p w:rsidR="00A71F05" w:rsidRPr="00006B9E" w:rsidRDefault="00A71F05" w:rsidP="00A71F05"/>
    <w:p w:rsidR="00A71F05" w:rsidRPr="00006B9E" w:rsidRDefault="00A71F05" w:rsidP="00A71F05">
      <w:pPr>
        <w:rPr>
          <w:b/>
          <w:bCs/>
        </w:rPr>
      </w:pPr>
      <w:r w:rsidRPr="00006B9E">
        <w:rPr>
          <w:b/>
          <w:bCs/>
        </w:rPr>
        <w:t>-</w:t>
      </w:r>
      <w:r w:rsidRPr="00006B9E">
        <w:t xml:space="preserve"> Türk Gıda Kodeksi </w:t>
      </w:r>
      <w:r w:rsidRPr="00006B9E">
        <w:rPr>
          <w:bCs/>
        </w:rPr>
        <w:t>Etiketleme Yönetmeliğinin 6, 7/1, 40/1, 42/1 ve 42/2 maddeleri,</w:t>
      </w:r>
    </w:p>
    <w:p w:rsidR="00A71F05" w:rsidRPr="00006B9E" w:rsidRDefault="00A71F05" w:rsidP="00A71F05"/>
    <w:p w:rsidR="00A71F05" w:rsidRPr="00006B9E" w:rsidRDefault="00A71F05" w:rsidP="00A71F05">
      <w:r w:rsidRPr="00006B9E">
        <w:t xml:space="preserve">- Ticari Reklam ve İlanlara İlişkin İlkeler ve Uygulama Esaslarına Dair Yönetmeliğin 5/a, 5/b, 5/e, 7/a, 7/c-1, 13, 17 ve 21 inci maddeleri, </w:t>
      </w:r>
    </w:p>
    <w:p w:rsidR="00A71F05" w:rsidRPr="00006B9E" w:rsidRDefault="00A71F05" w:rsidP="00A71F05"/>
    <w:p w:rsidR="00A71F05" w:rsidRPr="00006B9E" w:rsidRDefault="00A71F05" w:rsidP="00A71F05">
      <w:r w:rsidRPr="00006B9E">
        <w:t>- 6502 sayılı Tüketicinin Korunması Hakkında Kanunun 61 inci maddesi,</w:t>
      </w:r>
    </w:p>
    <w:p w:rsidR="00A71F05" w:rsidRPr="00006B9E" w:rsidRDefault="00A71F05" w:rsidP="00A71F05"/>
    <w:p w:rsidR="00A71F05" w:rsidRPr="00006B9E" w:rsidRDefault="00A71F05" w:rsidP="00A71F05">
      <w:pPr>
        <w:rPr>
          <w:b/>
        </w:rPr>
      </w:pPr>
      <w:proofErr w:type="gramStart"/>
      <w:r w:rsidRPr="00006B9E">
        <w:t>hükümlerine</w:t>
      </w:r>
      <w:proofErr w:type="gramEnd"/>
      <w:r w:rsidRPr="00006B9E">
        <w:t xml:space="preserve"> aykırı </w:t>
      </w:r>
      <w:r w:rsidR="000B35E3" w:rsidRPr="00006B9E">
        <w:t>olduğuna,</w:t>
      </w:r>
    </w:p>
    <w:p w:rsidR="00A71F05" w:rsidRPr="00006B9E" w:rsidRDefault="00A71F05" w:rsidP="00A71F05"/>
    <w:p w:rsidR="00A71F05" w:rsidRPr="00006B9E" w:rsidRDefault="00A71F05" w:rsidP="00A71F05">
      <w:r w:rsidRPr="00006B9E">
        <w:t xml:space="preserve">Buna göre, reklam veren </w:t>
      </w:r>
      <w:r w:rsidRPr="00006B9E">
        <w:rPr>
          <w:b/>
        </w:rPr>
        <w:t xml:space="preserve">Salkom Kozmetik Turizm Orman Ürünl. İth. İhr. Tic. Ltd. Şti. </w:t>
      </w:r>
      <w:r w:rsidRPr="00006B9E">
        <w:t>hakkında, 6502 sayılı Kanunun 63 üncü ve 77/12 nci maddeleri uyarınca</w:t>
      </w:r>
      <w:r w:rsidRPr="00006B9E">
        <w:rPr>
          <w:b/>
        </w:rPr>
        <w:t xml:space="preserve"> anılan reklamları durdurma cezası</w:t>
      </w:r>
      <w:r w:rsidRPr="00006B9E">
        <w:t xml:space="preserve"> </w:t>
      </w:r>
      <w:r w:rsidR="000B35E3"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37</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2014/848</w:t>
      </w:r>
    </w:p>
    <w:p w:rsidR="00A71F05" w:rsidRPr="00006B9E" w:rsidRDefault="00A71F05" w:rsidP="00A71F05">
      <w:pPr>
        <w:rPr>
          <w:b/>
        </w:rPr>
      </w:pPr>
    </w:p>
    <w:p w:rsidR="00A71F05" w:rsidRPr="00006B9E" w:rsidRDefault="00A71F05" w:rsidP="00A71F05">
      <w:pPr>
        <w:rPr>
          <w:b/>
          <w:bCs/>
        </w:rPr>
      </w:pPr>
      <w:proofErr w:type="gramStart"/>
      <w:r w:rsidRPr="00006B9E">
        <w:rPr>
          <w:b/>
        </w:rPr>
        <w:t>Şikayet</w:t>
      </w:r>
      <w:proofErr w:type="gramEnd"/>
      <w:r w:rsidRPr="00006B9E">
        <w:rPr>
          <w:b/>
        </w:rPr>
        <w:t xml:space="preserve"> Edilen:</w:t>
      </w:r>
      <w:r w:rsidRPr="00006B9E">
        <w:rPr>
          <w:b/>
          <w:bCs/>
        </w:rPr>
        <w:t xml:space="preserve"> </w:t>
      </w:r>
      <w:r w:rsidRPr="00006B9E">
        <w:rPr>
          <w:b/>
        </w:rPr>
        <w:t>Zencefil Baharat Altan Arifoğlu</w:t>
      </w:r>
    </w:p>
    <w:p w:rsidR="00A71F05" w:rsidRPr="00006B9E" w:rsidRDefault="00A71F05" w:rsidP="00A71F05"/>
    <w:p w:rsidR="00A71F05" w:rsidRPr="00006B9E" w:rsidRDefault="00A71F05" w:rsidP="00A71F05">
      <w:pPr>
        <w:rPr>
          <w:b/>
        </w:rPr>
      </w:pPr>
      <w:proofErr w:type="gramStart"/>
      <w:r w:rsidRPr="00006B9E">
        <w:rPr>
          <w:b/>
        </w:rPr>
        <w:lastRenderedPageBreak/>
        <w:t>Şikayet</w:t>
      </w:r>
      <w:proofErr w:type="gramEnd"/>
      <w:r w:rsidRPr="00006B9E">
        <w:rPr>
          <w:b/>
        </w:rPr>
        <w:t xml:space="preserve"> Edilen Reklam: </w:t>
      </w:r>
      <w:r w:rsidRPr="00006B9E">
        <w:t xml:space="preserve">Şahıs şirketine ait </w:t>
      </w:r>
      <w:hyperlink r:id="rId54" w:history="1">
        <w:r w:rsidRPr="00006B9E">
          <w:rPr>
            <w:rStyle w:val="Kpr"/>
          </w:rPr>
          <w:t>www.</w:t>
        </w:r>
      </w:hyperlink>
      <w:r w:rsidRPr="00006B9E">
        <w:rPr>
          <w:rStyle w:val="Kpr"/>
        </w:rPr>
        <w:t xml:space="preserve">liposhot-resmisitesi.com </w:t>
      </w:r>
      <w:r w:rsidRPr="00006B9E">
        <w:rPr>
          <w:rFonts w:eastAsia="Times New Roman"/>
          <w:kern w:val="0"/>
        </w:rPr>
        <w:t xml:space="preserve">adresli internet </w:t>
      </w:r>
      <w:r w:rsidRPr="00006B9E">
        <w:t>sitesinde tanıtımına yer verilen</w:t>
      </w:r>
      <w:r w:rsidRPr="00006B9E">
        <w:rPr>
          <w:rFonts w:eastAsia="Times New Roman"/>
          <w:kern w:val="0"/>
        </w:rPr>
        <w:t xml:space="preserve"> </w:t>
      </w:r>
      <w:r w:rsidRPr="00006B9E">
        <w:rPr>
          <w:rFonts w:eastAsia="Calibri"/>
          <w:i/>
          <w:kern w:val="0"/>
          <w:lang w:eastAsia="en-US"/>
        </w:rPr>
        <w:t xml:space="preserve">“Lipo Shot”  </w:t>
      </w:r>
      <w:r w:rsidRPr="00006B9E">
        <w:rPr>
          <w:rFonts w:eastAsia="Times New Roman"/>
          <w:color w:val="000000"/>
          <w:kern w:val="0"/>
        </w:rPr>
        <w:t xml:space="preserve">adlı ürüne </w:t>
      </w:r>
      <w:r w:rsidRPr="00006B9E">
        <w:t>ilişkin reklamlar</w:t>
      </w:r>
    </w:p>
    <w:p w:rsidR="00A71F05" w:rsidRPr="00006B9E" w:rsidRDefault="00A71F05" w:rsidP="00A71F05">
      <w:pPr>
        <w:rPr>
          <w:b/>
        </w:rPr>
      </w:pPr>
    </w:p>
    <w:p w:rsidR="00A71F05" w:rsidRPr="00006B9E" w:rsidRDefault="00A71F05" w:rsidP="00A71F05">
      <w:pPr>
        <w:rPr>
          <w:b/>
        </w:rPr>
      </w:pPr>
      <w:r w:rsidRPr="00006B9E">
        <w:rPr>
          <w:b/>
        </w:rPr>
        <w:t xml:space="preserve">Reklam Yayın Tarihi: </w:t>
      </w:r>
      <w:r w:rsidRPr="00006B9E">
        <w:t>14.07.2014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 xml:space="preserve">İnternet </w:t>
      </w:r>
    </w:p>
    <w:p w:rsidR="00A71F05" w:rsidRPr="00006B9E" w:rsidRDefault="00A71F05" w:rsidP="00A71F05">
      <w:pPr>
        <w:rPr>
          <w:b/>
        </w:rPr>
      </w:pPr>
    </w:p>
    <w:p w:rsidR="00A71F05" w:rsidRPr="00006B9E" w:rsidRDefault="00A71F05" w:rsidP="00A71F05">
      <w:pPr>
        <w:rPr>
          <w:rFonts w:eastAsia="Times New Roman"/>
          <w:b/>
          <w:i/>
        </w:rPr>
      </w:pPr>
      <w:r w:rsidRPr="00006B9E">
        <w:rPr>
          <w:b/>
        </w:rPr>
        <w:t>Tespitler</w:t>
      </w:r>
      <w:r w:rsidRPr="00006B9E">
        <w:t xml:space="preserve">: </w:t>
      </w:r>
      <w:hyperlink r:id="rId55" w:history="1">
        <w:r w:rsidRPr="00006B9E">
          <w:rPr>
            <w:rStyle w:val="Kpr"/>
          </w:rPr>
          <w:t>www.liposhot-resmisitesi.com</w:t>
        </w:r>
      </w:hyperlink>
      <w:r w:rsidRPr="00006B9E">
        <w:t xml:space="preserve"> </w:t>
      </w:r>
      <w:r w:rsidRPr="00006B9E">
        <w:rPr>
          <w:rFonts w:eastAsia="Times New Roman"/>
        </w:rPr>
        <w:t xml:space="preserve">adresli internet sitesinin 14.07.2014 tarihli görünümünde; </w:t>
      </w:r>
      <w:r w:rsidRPr="00006B9E">
        <w:rPr>
          <w:rFonts w:eastAsia="Times New Roman"/>
          <w:b/>
          <w:i/>
        </w:rPr>
        <w:t xml:space="preserve">“Lipo Shot Zayıflatan Meyve Suyu… Ben kilo vermeyi başardım. Şimdi zayıflama sırası sizde-Deniz Seki… Yağları önce tutmaya, sonra yakmaya yardımcı olur. Vücuttaki ödemi ve şişkinliği atmaya katkısı vardır. Tok tutmaya yardımcı olur… Lipo Shot gün içerisinde yediğiniz yemeklerin içerisinde bulunan tüm yağları yakıp hızlıca kilo vermenize yardımcı olur… Lipo Shot’ın özel içeriği ile istediğiniz herşeyi yiyebilirsiniz… Lipo Shot etkisi bilimsel olarak kanıtlanmış, dünyada milyonlarca insanın tercihi olmuş ve başarı </w:t>
      </w:r>
      <w:proofErr w:type="gramStart"/>
      <w:r w:rsidRPr="00006B9E">
        <w:rPr>
          <w:rFonts w:eastAsia="Times New Roman"/>
          <w:b/>
          <w:i/>
        </w:rPr>
        <w:t>hikayelerine</w:t>
      </w:r>
      <w:proofErr w:type="gramEnd"/>
      <w:r w:rsidRPr="00006B9E">
        <w:rPr>
          <w:rFonts w:eastAsia="Times New Roman"/>
          <w:b/>
          <w:i/>
        </w:rPr>
        <w:t xml:space="preserve"> konu olan doğal yağ yakıcı ve zayıflamaya yardımcı 100% organik içecektir. Deniz Seki’nin 19 kilo verme sürecindeki destekçisi Lipo Shot zengin içeriği ile Türkiye'de de satışa çıktı. Satışa çıktığı günden bugüne 100.000 adet satan Lipo Shot ile zayıflamak artık hayal değil… Yağ yakıcı konusunda etkinliği bilimsel olarak kanıtlanmış tüm doğal mineraller Lipo Shot'ın içerisinde bulunmaktadır. İçerisinde bulunan mısır püskülü, soğan suyu, yeşil kahve, ahududu keton, l-carnitine, yeşil çay, safran ekstratı, b-12 vitamini, kitosan sayesinde Lipo Shot zayıflamaya yardımcı ürünlerin içerisinde en etkili takviyeler listesinde ilk sırayı almayı başarmıştır… Lipo shot içeriğinde neler var</w:t>
      </w:r>
      <w:proofErr w:type="gramStart"/>
      <w:r w:rsidRPr="00006B9E">
        <w:rPr>
          <w:rFonts w:eastAsia="Times New Roman"/>
          <w:b/>
          <w:i/>
        </w:rPr>
        <w:t>?...</w:t>
      </w:r>
      <w:proofErr w:type="gramEnd"/>
      <w:r w:rsidRPr="00006B9E">
        <w:rPr>
          <w:rFonts w:eastAsia="Times New Roman"/>
          <w:b/>
          <w:i/>
        </w:rPr>
        <w:t xml:space="preserve"> Safran Ekstratı; Bağışıklık sistemini güçlendiren antioksidanları içerir. Yaşlanmayı geciktirdiği bilinmektedir… Yeşil Kahve; Doğal yağ yakıcıdır. Metabolizmayı hızlandırır. Yeşil Çay; Anti oksidan etkisi vardır. Hazımsızlığı giderir. Yağ yakıcı özelliği ile bilinmektedir… Deniz Seki 19 kilo verdi! Şimdi sıra sizde…” </w:t>
      </w:r>
      <w:r w:rsidRPr="00006B9E">
        <w:rPr>
          <w:rFonts w:eastAsia="Times New Roman"/>
        </w:rPr>
        <w:t>şeklinde i</w:t>
      </w:r>
      <w:r w:rsidRPr="00006B9E">
        <w:t xml:space="preserve">fadelere </w:t>
      </w:r>
      <w:r w:rsidRPr="00006B9E">
        <w:rPr>
          <w:rFonts w:eastAsia="Times New Roman"/>
        </w:rPr>
        <w:t>yer verildiği tespit edilmiştir.</w:t>
      </w:r>
    </w:p>
    <w:p w:rsidR="00A71F05" w:rsidRPr="00006B9E" w:rsidRDefault="00A71F05" w:rsidP="00A71F05">
      <w:pPr>
        <w:rPr>
          <w:i/>
        </w:rPr>
      </w:pPr>
    </w:p>
    <w:p w:rsidR="00A71F05" w:rsidRPr="00006B9E" w:rsidRDefault="00A71F05" w:rsidP="00A71F05">
      <w:pPr>
        <w:pStyle w:val="NormalWeb"/>
        <w:tabs>
          <w:tab w:val="left" w:pos="851"/>
        </w:tabs>
        <w:spacing w:before="0" w:beforeAutospacing="0" w:after="0" w:afterAutospacing="0"/>
        <w:rPr>
          <w:rFonts w:eastAsia="Calibri"/>
        </w:rPr>
      </w:pPr>
      <w:r w:rsidRPr="00006B9E">
        <w:rPr>
          <w:b/>
        </w:rPr>
        <w:t xml:space="preserve">Değerlendirme/Karar: </w:t>
      </w:r>
      <w:r w:rsidRPr="00006B9E">
        <w:t xml:space="preserve">Anılan internet sitesinde </w:t>
      </w:r>
      <w:r w:rsidRPr="00006B9E">
        <w:rPr>
          <w:lang w:eastAsia="tr-TR"/>
        </w:rPr>
        <w:t>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A71F05" w:rsidRPr="00006B9E" w:rsidRDefault="00A71F05" w:rsidP="00A71F05">
      <w:pPr>
        <w:pStyle w:val="NormalWeb"/>
        <w:tabs>
          <w:tab w:val="left" w:pos="851"/>
        </w:tabs>
        <w:spacing w:before="0" w:beforeAutospacing="0" w:after="0" w:afterAutospacing="0"/>
      </w:pPr>
    </w:p>
    <w:p w:rsidR="00A71F05" w:rsidRPr="00006B9E" w:rsidRDefault="00A71F05" w:rsidP="00A71F05">
      <w:pPr>
        <w:tabs>
          <w:tab w:val="left" w:pos="567"/>
        </w:tabs>
        <w:autoSpaceDE w:val="0"/>
        <w:autoSpaceDN w:val="0"/>
        <w:adjustRightInd w:val="0"/>
        <w:rPr>
          <w:rFonts w:eastAsia="Times New Roman"/>
        </w:rPr>
      </w:pPr>
      <w:r w:rsidRPr="00006B9E">
        <w:rPr>
          <w:rFonts w:eastAsia="Times New Roman"/>
        </w:rPr>
        <w:t>-Sağlık Beyanı ile Satışa Sunulan Ürünlerin Sağlık Beyanları Hakkında Yönetmeliğin 5/a, 5/b, 5/c, 5/ç, 5/d ve 5/e maddeleri;</w:t>
      </w:r>
    </w:p>
    <w:p w:rsidR="00A71F05" w:rsidRPr="00006B9E" w:rsidRDefault="00A71F05" w:rsidP="00A71F05">
      <w:pPr>
        <w:tabs>
          <w:tab w:val="left" w:pos="567"/>
        </w:tabs>
        <w:autoSpaceDE w:val="0"/>
        <w:autoSpaceDN w:val="0"/>
        <w:adjustRightInd w:val="0"/>
        <w:rPr>
          <w:rFonts w:eastAsia="Times New Roman"/>
        </w:rPr>
      </w:pPr>
    </w:p>
    <w:p w:rsidR="00A71F05" w:rsidRPr="00006B9E" w:rsidRDefault="00A71F05" w:rsidP="00A71F05">
      <w:r w:rsidRPr="00006B9E">
        <w:t>- 5996 sayılı Veteriner Hizmetleri, Bitki Sağlığı, Gıda ve Yem Kanunu’nun 24. maddesinin 3. bendi;</w:t>
      </w:r>
    </w:p>
    <w:p w:rsidR="00A71F05" w:rsidRPr="00006B9E" w:rsidRDefault="00A71F05" w:rsidP="00A71F05"/>
    <w:p w:rsidR="00A71F05" w:rsidRPr="00006B9E" w:rsidRDefault="00A71F05" w:rsidP="00A71F05">
      <w:pPr>
        <w:rPr>
          <w:b/>
          <w:bCs/>
        </w:rPr>
      </w:pPr>
      <w:r w:rsidRPr="00006B9E">
        <w:rPr>
          <w:b/>
          <w:bCs/>
        </w:rPr>
        <w:t>-</w:t>
      </w:r>
      <w:r w:rsidRPr="00006B9E">
        <w:t xml:space="preserve"> Türk Gıda Kodeksi </w:t>
      </w:r>
      <w:r w:rsidRPr="00006B9E">
        <w:rPr>
          <w:bCs/>
        </w:rPr>
        <w:t>Etiketleme Yönetmeliğinin 6, 7/1, 40/1, 42/1, 42/2 ve 42/5-b maddeleri,</w:t>
      </w:r>
    </w:p>
    <w:p w:rsidR="00A71F05" w:rsidRPr="00006B9E" w:rsidRDefault="00A71F05" w:rsidP="00A71F05"/>
    <w:p w:rsidR="00A71F05" w:rsidRPr="00006B9E" w:rsidRDefault="00A71F05" w:rsidP="00A71F05">
      <w:r w:rsidRPr="00006B9E">
        <w:t xml:space="preserve">- Ticari Reklam ve İlanlara İlişkin İlkeler ve Uygulama Esaslarına Dair Yönetmeliğin 5/a, 5/b, 5/e, 7/a, 7/c-1, 13, 17 ve 21 inci maddeleri, </w:t>
      </w:r>
    </w:p>
    <w:p w:rsidR="00A71F05" w:rsidRPr="00006B9E" w:rsidRDefault="00A71F05" w:rsidP="00A71F05"/>
    <w:p w:rsidR="00A71F05" w:rsidRPr="00006B9E" w:rsidRDefault="00A71F05" w:rsidP="00A71F05">
      <w:r w:rsidRPr="00006B9E">
        <w:lastRenderedPageBreak/>
        <w:t>- 6502 sayılı Tüketicinin Korunması Hakkında Kanunun 61 inci maddesi,</w:t>
      </w:r>
    </w:p>
    <w:p w:rsidR="00A71F05" w:rsidRPr="00006B9E" w:rsidRDefault="00A71F05" w:rsidP="00A71F05"/>
    <w:p w:rsidR="00A71F05" w:rsidRPr="00006B9E" w:rsidRDefault="00A71F05" w:rsidP="00A71F05">
      <w:pPr>
        <w:rPr>
          <w:b/>
        </w:rPr>
      </w:pPr>
      <w:proofErr w:type="gramStart"/>
      <w:r w:rsidRPr="00006B9E">
        <w:t>hükümlerine</w:t>
      </w:r>
      <w:proofErr w:type="gramEnd"/>
      <w:r w:rsidRPr="00006B9E">
        <w:t xml:space="preserve"> aykırı </w:t>
      </w:r>
      <w:r w:rsidR="0021581C" w:rsidRPr="00006B9E">
        <w:t>olduğuna,</w:t>
      </w:r>
    </w:p>
    <w:p w:rsidR="00A71F05" w:rsidRPr="00006B9E" w:rsidRDefault="00A71F05" w:rsidP="00A71F05"/>
    <w:p w:rsidR="00A71F05" w:rsidRPr="00006B9E" w:rsidRDefault="00A71F05" w:rsidP="00A71F05">
      <w:r w:rsidRPr="00006B9E">
        <w:t xml:space="preserve">Buna göre, reklam veren </w:t>
      </w:r>
      <w:r w:rsidRPr="00006B9E">
        <w:rPr>
          <w:b/>
        </w:rPr>
        <w:t xml:space="preserve">Zencefil Baharat Altan Arifoğlu </w:t>
      </w:r>
      <w:r w:rsidRPr="00006B9E">
        <w:t>hakkında, 6502 sayılı Kanunun 63 üncü ve 77/12 nci maddeleri uyarınca</w:t>
      </w:r>
      <w:r w:rsidRPr="00006B9E">
        <w:rPr>
          <w:b/>
        </w:rPr>
        <w:t xml:space="preserve"> anılan reklamları durdurma cezası</w:t>
      </w:r>
      <w:r w:rsidRPr="00006B9E">
        <w:t xml:space="preserve"> </w:t>
      </w:r>
      <w:r w:rsidR="0021581C"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38</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2014/858</w:t>
      </w:r>
    </w:p>
    <w:p w:rsidR="00A71F05" w:rsidRPr="00006B9E" w:rsidRDefault="00A71F05" w:rsidP="00A71F05">
      <w:pPr>
        <w:rPr>
          <w:b/>
        </w:rPr>
      </w:pPr>
    </w:p>
    <w:p w:rsidR="00A71F05" w:rsidRPr="00006B9E" w:rsidRDefault="00A71F05" w:rsidP="00A71F05">
      <w:pPr>
        <w:rPr>
          <w:b/>
          <w:bCs/>
        </w:rPr>
      </w:pPr>
      <w:proofErr w:type="gramStart"/>
      <w:r w:rsidRPr="00006B9E">
        <w:rPr>
          <w:b/>
        </w:rPr>
        <w:t>Şikayet</w:t>
      </w:r>
      <w:proofErr w:type="gramEnd"/>
      <w:r w:rsidRPr="00006B9E">
        <w:rPr>
          <w:b/>
        </w:rPr>
        <w:t xml:space="preserve"> Edilen:</w:t>
      </w:r>
      <w:r w:rsidRPr="00006B9E">
        <w:rPr>
          <w:b/>
          <w:bCs/>
        </w:rPr>
        <w:t xml:space="preserve"> </w:t>
      </w:r>
      <w:r w:rsidRPr="00006B9E">
        <w:rPr>
          <w:b/>
        </w:rPr>
        <w:t>Ali İhsan GÜLSEVER (Bakım Shop Parfümeri)</w:t>
      </w:r>
    </w:p>
    <w:p w:rsidR="00A71F05" w:rsidRPr="00006B9E" w:rsidRDefault="00A71F05" w:rsidP="00A71F05"/>
    <w:p w:rsidR="00A71F05" w:rsidRPr="00006B9E" w:rsidRDefault="00A71F05" w:rsidP="00A71F05">
      <w:pPr>
        <w:rPr>
          <w:b/>
        </w:rPr>
      </w:pPr>
      <w:proofErr w:type="gramStart"/>
      <w:r w:rsidRPr="00006B9E">
        <w:rPr>
          <w:b/>
        </w:rPr>
        <w:t>Şikayet</w:t>
      </w:r>
      <w:proofErr w:type="gramEnd"/>
      <w:r w:rsidRPr="00006B9E">
        <w:rPr>
          <w:b/>
        </w:rPr>
        <w:t xml:space="preserve"> Edilen Reklam: </w:t>
      </w:r>
      <w:r w:rsidRPr="00006B9E">
        <w:t xml:space="preserve">Şahsa ait </w:t>
      </w:r>
      <w:hyperlink r:id="rId56" w:history="1">
        <w:r w:rsidRPr="00006B9E">
          <w:rPr>
            <w:rStyle w:val="Kpr"/>
          </w:rPr>
          <w:t>www.</w:t>
        </w:r>
      </w:hyperlink>
      <w:r w:rsidRPr="00006B9E">
        <w:rPr>
          <w:rStyle w:val="Kpr"/>
        </w:rPr>
        <w:t xml:space="preserve">gulpa2.com </w:t>
      </w:r>
      <w:r w:rsidRPr="00006B9E">
        <w:rPr>
          <w:rFonts w:eastAsia="Times New Roman"/>
          <w:kern w:val="0"/>
        </w:rPr>
        <w:t xml:space="preserve">adresli internet </w:t>
      </w:r>
      <w:r w:rsidRPr="00006B9E">
        <w:t xml:space="preserve">sitesi ile </w:t>
      </w:r>
      <w:hyperlink r:id="rId57" w:history="1">
        <w:r w:rsidRPr="00006B9E">
          <w:rPr>
            <w:rStyle w:val="Kpr"/>
          </w:rPr>
          <w:t>www.sanalpazar.com</w:t>
        </w:r>
      </w:hyperlink>
      <w:r w:rsidRPr="00006B9E">
        <w:t xml:space="preserve"> adresli internet sitesinde tanıtımına yer verilen</w:t>
      </w:r>
      <w:r w:rsidRPr="00006B9E">
        <w:rPr>
          <w:rFonts w:eastAsia="Times New Roman"/>
          <w:kern w:val="0"/>
        </w:rPr>
        <w:t xml:space="preserve"> </w:t>
      </w:r>
      <w:r w:rsidRPr="00006B9E">
        <w:rPr>
          <w:rFonts w:eastAsia="Calibri"/>
          <w:kern w:val="0"/>
          <w:lang w:eastAsia="en-US"/>
        </w:rPr>
        <w:t>muhtelif gıda takviyelerine</w:t>
      </w:r>
      <w:r w:rsidRPr="00006B9E">
        <w:rPr>
          <w:rFonts w:eastAsia="Times New Roman"/>
          <w:color w:val="000000"/>
          <w:kern w:val="0"/>
        </w:rPr>
        <w:t xml:space="preserve"> </w:t>
      </w:r>
      <w:r w:rsidRPr="00006B9E">
        <w:t>ilişkin reklamlar</w:t>
      </w:r>
    </w:p>
    <w:p w:rsidR="00A71F05" w:rsidRPr="00006B9E" w:rsidRDefault="00A71F05" w:rsidP="00A71F05">
      <w:pPr>
        <w:rPr>
          <w:b/>
        </w:rPr>
      </w:pPr>
    </w:p>
    <w:p w:rsidR="00A71F05" w:rsidRPr="00006B9E" w:rsidRDefault="00A71F05" w:rsidP="00A71F05">
      <w:pPr>
        <w:rPr>
          <w:b/>
        </w:rPr>
      </w:pPr>
      <w:r w:rsidRPr="00006B9E">
        <w:rPr>
          <w:b/>
        </w:rPr>
        <w:t xml:space="preserve">Reklam Yayın Tarihi: </w:t>
      </w:r>
      <w:r w:rsidRPr="00006B9E">
        <w:t>17.02.2014,</w:t>
      </w:r>
      <w:r w:rsidRPr="00006B9E">
        <w:rPr>
          <w:b/>
        </w:rPr>
        <w:t xml:space="preserve"> </w:t>
      </w:r>
      <w:r w:rsidRPr="00006B9E">
        <w:t>22.07.2014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 xml:space="preserve">İnternet </w:t>
      </w:r>
    </w:p>
    <w:p w:rsidR="00A71F05" w:rsidRPr="00006B9E" w:rsidRDefault="00A71F05" w:rsidP="00A71F05">
      <w:pPr>
        <w:rPr>
          <w:b/>
        </w:rPr>
      </w:pPr>
    </w:p>
    <w:p w:rsidR="00A71F05" w:rsidRPr="00006B9E" w:rsidRDefault="00A71F05" w:rsidP="00A71F05">
      <w:pPr>
        <w:rPr>
          <w:rFonts w:eastAsia="Times New Roman"/>
          <w:b/>
          <w:i/>
        </w:rPr>
      </w:pPr>
      <w:r w:rsidRPr="00006B9E">
        <w:rPr>
          <w:b/>
        </w:rPr>
        <w:t>Tespitler</w:t>
      </w:r>
      <w:r w:rsidRPr="00006B9E">
        <w:t xml:space="preserve">: </w:t>
      </w:r>
      <w:hyperlink r:id="rId58" w:history="1">
        <w:r w:rsidRPr="00006B9E">
          <w:rPr>
            <w:rStyle w:val="Kpr"/>
            <w:rFonts w:eastAsia="Times New Roman"/>
            <w:kern w:val="0"/>
          </w:rPr>
          <w:t>www.gulpa2.com</w:t>
        </w:r>
      </w:hyperlink>
      <w:r w:rsidRPr="00006B9E">
        <w:rPr>
          <w:rFonts w:eastAsia="Times New Roman"/>
          <w:kern w:val="0"/>
        </w:rPr>
        <w:t xml:space="preserve"> adresli internet sitesinin 22.07.2014 tarihli görünümünde yer alan “Vitaminler” yan başlığı altında</w:t>
      </w:r>
      <w:r w:rsidRPr="00006B9E">
        <w:rPr>
          <w:rFonts w:eastAsia="Times New Roman"/>
          <w:b/>
          <w:kern w:val="0"/>
        </w:rPr>
        <w:t>;</w:t>
      </w:r>
      <w:r w:rsidRPr="00006B9E">
        <w:rPr>
          <w:rFonts w:eastAsia="Times New Roman"/>
          <w:b/>
          <w:i/>
          <w:kern w:val="0"/>
        </w:rPr>
        <w:t xml:space="preserve"> “Cym Plus Sperm Artırıcı Kısırlık Tedavisi… Muscle Parm Carnitine Core Yağ Yakımı ve Enerji Artışı… Gracilis Prostat Hapı… İdasil Hemoroid ve Basur Kapsülü”</w:t>
      </w:r>
      <w:r w:rsidRPr="00006B9E">
        <w:rPr>
          <w:rFonts w:eastAsia="Times New Roman"/>
          <w:i/>
          <w:kern w:val="0"/>
        </w:rPr>
        <w:t xml:space="preserve"> </w:t>
      </w:r>
      <w:r w:rsidRPr="00006B9E">
        <w:rPr>
          <w:rFonts w:eastAsia="Times New Roman"/>
          <w:kern w:val="0"/>
        </w:rPr>
        <w:t>şeklinde</w:t>
      </w:r>
      <w:r w:rsidRPr="00006B9E">
        <w:rPr>
          <w:rFonts w:eastAsia="Times New Roman"/>
          <w:b/>
          <w:i/>
          <w:kern w:val="0"/>
        </w:rPr>
        <w:t xml:space="preserve"> </w:t>
      </w:r>
      <w:r w:rsidRPr="00006B9E">
        <w:rPr>
          <w:rFonts w:eastAsia="Times New Roman"/>
          <w:kern w:val="0"/>
        </w:rPr>
        <w:t>ibareler kullanılarak ilgili ürünlerin tanıtım ve satışının yapıldığı,</w:t>
      </w:r>
    </w:p>
    <w:p w:rsidR="00A71F05" w:rsidRPr="00006B9E" w:rsidRDefault="00A71F05" w:rsidP="00A71F05">
      <w:pPr>
        <w:widowControl/>
        <w:tabs>
          <w:tab w:val="left" w:pos="284"/>
        </w:tabs>
        <w:suppressAutoHyphens w:val="0"/>
        <w:rPr>
          <w:rFonts w:eastAsia="Times New Roman"/>
          <w:b/>
          <w:i/>
          <w:kern w:val="0"/>
        </w:rPr>
      </w:pPr>
    </w:p>
    <w:p w:rsidR="00A71F05" w:rsidRPr="00006B9E" w:rsidRDefault="00A71F05" w:rsidP="00A71F05">
      <w:pPr>
        <w:widowControl/>
        <w:tabs>
          <w:tab w:val="left" w:pos="284"/>
        </w:tabs>
        <w:suppressAutoHyphens w:val="0"/>
        <w:rPr>
          <w:rFonts w:eastAsia="Times New Roman"/>
          <w:b/>
          <w:i/>
          <w:kern w:val="0"/>
        </w:rPr>
      </w:pPr>
      <w:r w:rsidRPr="00006B9E">
        <w:rPr>
          <w:rFonts w:eastAsia="Times New Roman"/>
          <w:kern w:val="0"/>
        </w:rPr>
        <w:t xml:space="preserve">Diğer taraftan, söz konusu internet sitesinin 17.02.2014 tarihli görünümünde; </w:t>
      </w:r>
      <w:r w:rsidRPr="00006B9E">
        <w:rPr>
          <w:rFonts w:eastAsia="Times New Roman"/>
          <w:b/>
          <w:i/>
          <w:kern w:val="0"/>
        </w:rPr>
        <w:t xml:space="preserve">“Healthy America Magnesium With B6: Anti stres etkili ek besin desteği. Kalp atış hızını iyileştirmeye yardımcı mineral… Healthy America Glucosomine Chrondrotine MSM: … Chondroitin osteoatritin </w:t>
      </w:r>
      <w:proofErr w:type="gramStart"/>
      <w:r w:rsidRPr="00006B9E">
        <w:rPr>
          <w:rFonts w:eastAsia="Times New Roman"/>
          <w:b/>
          <w:i/>
          <w:kern w:val="0"/>
        </w:rPr>
        <w:t>semptomlarını</w:t>
      </w:r>
      <w:proofErr w:type="gramEnd"/>
      <w:r w:rsidRPr="00006B9E">
        <w:rPr>
          <w:rFonts w:eastAsia="Times New Roman"/>
          <w:b/>
          <w:i/>
          <w:kern w:val="0"/>
        </w:rPr>
        <w:t xml:space="preserve"> azalttığı ve ilerleyişini yavaşlattığı veya tersine çevirdiği belirlenmiştir. Yine damar sertliği olan kişilerde kalp krizini önlemeye yardımcı olduğunu göstermektedir. Böbrek taşlarını düşürmede yardımcı ek besindir.”</w:t>
      </w:r>
      <w:r w:rsidRPr="00006B9E">
        <w:rPr>
          <w:rFonts w:eastAsia="Times New Roman"/>
          <w:i/>
          <w:kern w:val="0"/>
        </w:rPr>
        <w:t xml:space="preserve"> </w:t>
      </w:r>
      <w:r w:rsidRPr="00006B9E">
        <w:rPr>
          <w:rFonts w:eastAsia="Times New Roman"/>
          <w:kern w:val="0"/>
        </w:rPr>
        <w:t xml:space="preserve">şeklinde ifadelere yer verildiği, </w:t>
      </w:r>
    </w:p>
    <w:p w:rsidR="00A71F05" w:rsidRPr="00006B9E" w:rsidRDefault="00A71F05" w:rsidP="00A71F05">
      <w:pPr>
        <w:widowControl/>
        <w:tabs>
          <w:tab w:val="left" w:pos="284"/>
        </w:tabs>
        <w:suppressAutoHyphens w:val="0"/>
        <w:rPr>
          <w:rFonts w:eastAsia="Times New Roman"/>
          <w:kern w:val="0"/>
        </w:rPr>
      </w:pPr>
    </w:p>
    <w:p w:rsidR="00A71F05" w:rsidRPr="00006B9E" w:rsidRDefault="001D64D6" w:rsidP="00A71F05">
      <w:pPr>
        <w:rPr>
          <w:rFonts w:eastAsia="Times New Roman"/>
        </w:rPr>
      </w:pPr>
      <w:r>
        <w:rPr>
          <w:rFonts w:eastAsia="Times New Roman"/>
          <w:kern w:val="0"/>
        </w:rPr>
        <w:t xml:space="preserve">Ayrıca, </w:t>
      </w:r>
      <w:hyperlink r:id="rId59" w:history="1">
        <w:r w:rsidR="00A71F05" w:rsidRPr="00006B9E">
          <w:rPr>
            <w:rStyle w:val="Kpr"/>
            <w:rFonts w:eastAsia="Times New Roman"/>
            <w:kern w:val="0"/>
          </w:rPr>
          <w:t>www.sanalpazar.com/Healthy-America-Ginkgo-Biloba-120mg-200-Tablet_ isp9942141</w:t>
        </w:r>
      </w:hyperlink>
      <w:r w:rsidR="00A71F05" w:rsidRPr="00006B9E">
        <w:rPr>
          <w:rFonts w:eastAsia="Times New Roman"/>
          <w:kern w:val="0"/>
        </w:rPr>
        <w:t xml:space="preserve"> ve </w:t>
      </w:r>
      <w:r w:rsidR="00A71F05" w:rsidRPr="00006B9E">
        <w:rPr>
          <w:rStyle w:val="Kpr"/>
        </w:rPr>
        <w:t>www.sanalpazar.com/ Healthy-America- Magnesium-With-B6-200mg-120-Tablet_ isp9942125</w:t>
      </w:r>
      <w:r w:rsidR="00A71F05" w:rsidRPr="00006B9E">
        <w:rPr>
          <w:rFonts w:eastAsia="Times New Roman"/>
          <w:kern w:val="0"/>
        </w:rPr>
        <w:t xml:space="preserve"> adresli internet sayfalarının 17.02.2014 tarihli görünümünde </w:t>
      </w:r>
      <w:r w:rsidR="00A71F05" w:rsidRPr="00006B9E">
        <w:rPr>
          <w:rFonts w:eastAsia="Times New Roman"/>
          <w:i/>
          <w:kern w:val="0"/>
        </w:rPr>
        <w:t>“bakımshop”</w:t>
      </w:r>
      <w:r w:rsidR="00A71F05" w:rsidRPr="00006B9E">
        <w:rPr>
          <w:rFonts w:eastAsia="Times New Roman"/>
          <w:kern w:val="0"/>
        </w:rPr>
        <w:t xml:space="preserve"> kullanıcı ismi ile satışa sunulan ürünlerin tanıtımı çerçevesinde; </w:t>
      </w:r>
      <w:r w:rsidR="00A71F05" w:rsidRPr="00006B9E">
        <w:rPr>
          <w:rFonts w:eastAsia="Times New Roman"/>
          <w:b/>
          <w:i/>
          <w:kern w:val="0"/>
        </w:rPr>
        <w:t xml:space="preserve">“…Özellikle yaşlılıkla ortaya çıkan hafıza problemlerinde, dikkat dağınıklığı ve </w:t>
      </w:r>
      <w:proofErr w:type="gramStart"/>
      <w:r w:rsidR="00A71F05" w:rsidRPr="00006B9E">
        <w:rPr>
          <w:rFonts w:eastAsia="Times New Roman"/>
          <w:b/>
          <w:i/>
          <w:kern w:val="0"/>
        </w:rPr>
        <w:t>konsantrasyon</w:t>
      </w:r>
      <w:proofErr w:type="gramEnd"/>
      <w:r w:rsidR="00A71F05" w:rsidRPr="00006B9E">
        <w:rPr>
          <w:rFonts w:eastAsia="Times New Roman"/>
          <w:b/>
          <w:i/>
          <w:kern w:val="0"/>
        </w:rPr>
        <w:t xml:space="preserve"> sorunlarında, dolaşım bozukluğundan kaynaklanan kardiyovasküler rahatsızlıkların ortaya çıkma sürecinin geciktirilmesinde destekleyici olarak kullanılabilir. Ayrıca Ginkgo Biloba Alzheimer hastalığının başlangıcında, hastalığın ilerlemesini yavaşlatır. Antioksidan etkisi nedeniyle göz retinasını serbest radikal hasarlardan korur… Antidepresan etkili ek besin desteği. Kalp atış hızını iyileştirmeye yardımcı mineral…”</w:t>
      </w:r>
      <w:r w:rsidR="00A71F05" w:rsidRPr="00006B9E">
        <w:rPr>
          <w:rFonts w:eastAsia="Times New Roman"/>
          <w:b/>
        </w:rPr>
        <w:t xml:space="preserve"> </w:t>
      </w:r>
      <w:r w:rsidR="00A71F05" w:rsidRPr="00006B9E">
        <w:rPr>
          <w:rFonts w:eastAsia="Times New Roman"/>
        </w:rPr>
        <w:t>şeklinde i</w:t>
      </w:r>
      <w:r w:rsidR="00A71F05" w:rsidRPr="00006B9E">
        <w:t xml:space="preserve">fadelere </w:t>
      </w:r>
      <w:r w:rsidR="00A71F05" w:rsidRPr="00006B9E">
        <w:rPr>
          <w:rFonts w:eastAsia="Times New Roman"/>
        </w:rPr>
        <w:t>yer verildiği tespit edilmiştir.</w:t>
      </w:r>
    </w:p>
    <w:p w:rsidR="00A71F05" w:rsidRPr="00006B9E" w:rsidRDefault="00A71F05" w:rsidP="00A71F05">
      <w:pPr>
        <w:rPr>
          <w:i/>
        </w:rPr>
      </w:pPr>
    </w:p>
    <w:p w:rsidR="00A71F05" w:rsidRPr="00006B9E" w:rsidRDefault="00A71F05" w:rsidP="00A71F05">
      <w:pPr>
        <w:pStyle w:val="NormalWeb"/>
        <w:tabs>
          <w:tab w:val="left" w:pos="851"/>
        </w:tabs>
        <w:spacing w:before="0" w:beforeAutospacing="0" w:after="0" w:afterAutospacing="0"/>
        <w:rPr>
          <w:rFonts w:eastAsia="Calibri"/>
        </w:rPr>
      </w:pPr>
      <w:r w:rsidRPr="00006B9E">
        <w:rPr>
          <w:b/>
        </w:rPr>
        <w:t xml:space="preserve">Değerlendirme/Karar: </w:t>
      </w:r>
      <w:r w:rsidRPr="00006B9E">
        <w:t xml:space="preserve">Anılan internet sitesinde </w:t>
      </w:r>
      <w:r w:rsidRPr="00006B9E">
        <w:rPr>
          <w:lang w:val="tr-TR" w:eastAsia="tr-TR"/>
        </w:rPr>
        <w:t xml:space="preserve">endikasyon belirten ifadeler kullanılarak tüketicileri yanıltıcı sağlık beyanlarına yer verildiği, böylelikle gıda takviyesi niteliğindeki </w:t>
      </w:r>
      <w:r w:rsidRPr="00006B9E">
        <w:rPr>
          <w:lang w:val="tr-TR" w:eastAsia="tr-TR"/>
        </w:rPr>
        <w:lastRenderedPageBreak/>
        <w:t>ürünlerin bir “tıbbi ürün” gibi tanıtıldığı, tıp literatüründe hastalık olarak tanımlanan ve hekim kontrolünde tedavi edilmesi gereken bazı sağlık sorunlarının anılan ürünler ile tedavi edildiği veya tedavisine yardımcı olunduğu izlenimi oluşturulduğu,</w:t>
      </w:r>
      <w:r w:rsidRPr="00006B9E">
        <w:rPr>
          <w:b/>
          <w:i/>
          <w:lang w:val="tr-TR" w:eastAsia="tr-TR"/>
        </w:rPr>
        <w:t xml:space="preserve"> </w:t>
      </w:r>
      <w:r w:rsidRPr="00006B9E">
        <w:rPr>
          <w:lang w:val="tr-TR" w:eastAsia="tr-TR"/>
        </w:rPr>
        <w:t>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A71F05" w:rsidRPr="00006B9E" w:rsidRDefault="00A71F05" w:rsidP="00A71F05">
      <w:pPr>
        <w:pStyle w:val="NormalWeb"/>
        <w:tabs>
          <w:tab w:val="left" w:pos="851"/>
        </w:tabs>
        <w:spacing w:before="0" w:beforeAutospacing="0" w:after="0" w:afterAutospacing="0"/>
      </w:pPr>
    </w:p>
    <w:p w:rsidR="00A71F05" w:rsidRPr="00006B9E" w:rsidRDefault="00A71F05" w:rsidP="00A71F05">
      <w:pPr>
        <w:tabs>
          <w:tab w:val="left" w:pos="567"/>
        </w:tabs>
        <w:autoSpaceDE w:val="0"/>
        <w:autoSpaceDN w:val="0"/>
        <w:adjustRightInd w:val="0"/>
        <w:rPr>
          <w:rFonts w:eastAsia="Times New Roman"/>
        </w:rPr>
      </w:pPr>
      <w:r w:rsidRPr="00006B9E">
        <w:rPr>
          <w:rFonts w:eastAsia="Times New Roman"/>
        </w:rPr>
        <w:t>-Sağlık Beyanı ile Satışa Sunulan Ürünlerin Sağlık Beyanları Hakkında Yönetmeliğin 5/a, 5/b, 5/c, 5/ç ve 5/d maddeleri;</w:t>
      </w:r>
    </w:p>
    <w:p w:rsidR="00A71F05" w:rsidRPr="00006B9E" w:rsidRDefault="00A71F05" w:rsidP="00A71F05">
      <w:pPr>
        <w:tabs>
          <w:tab w:val="left" w:pos="567"/>
        </w:tabs>
        <w:autoSpaceDE w:val="0"/>
        <w:autoSpaceDN w:val="0"/>
        <w:adjustRightInd w:val="0"/>
        <w:rPr>
          <w:rFonts w:eastAsia="Times New Roman"/>
        </w:rPr>
      </w:pPr>
    </w:p>
    <w:p w:rsidR="00A71F05" w:rsidRPr="00006B9E" w:rsidRDefault="00A71F05" w:rsidP="00A71F05">
      <w:r w:rsidRPr="00006B9E">
        <w:t>- 5996 sayılı Veteriner Hizmetleri, Bitki Sağlığı, Gıda ve Yem Kanunu’nun 24. maddesinin 3. bendi;</w:t>
      </w:r>
    </w:p>
    <w:p w:rsidR="00A71F05" w:rsidRPr="00006B9E" w:rsidRDefault="00A71F05" w:rsidP="00A71F05"/>
    <w:p w:rsidR="00A71F05" w:rsidRPr="00006B9E" w:rsidRDefault="00A71F05" w:rsidP="00A71F05">
      <w:pPr>
        <w:rPr>
          <w:b/>
          <w:bCs/>
        </w:rPr>
      </w:pPr>
      <w:r w:rsidRPr="00006B9E">
        <w:rPr>
          <w:b/>
          <w:bCs/>
        </w:rPr>
        <w:t>-</w:t>
      </w:r>
      <w:r w:rsidRPr="00006B9E">
        <w:t xml:space="preserve"> Türk Gıda Kodeksi </w:t>
      </w:r>
      <w:r w:rsidRPr="00006B9E">
        <w:rPr>
          <w:bCs/>
        </w:rPr>
        <w:t>Etiketleme Yönetmeliğinin 6, 7/1, 40/1, 42/1 ve 42/2 maddeleri,</w:t>
      </w:r>
    </w:p>
    <w:p w:rsidR="00A71F05" w:rsidRPr="00006B9E" w:rsidRDefault="00A71F05" w:rsidP="00A71F05"/>
    <w:p w:rsidR="00A71F05" w:rsidRPr="00006B9E" w:rsidRDefault="00A71F05" w:rsidP="00A71F05">
      <w:r w:rsidRPr="00006B9E">
        <w:t xml:space="preserve">- Ticari Reklam ve İlanlara İlişkin İlkeler ve Uygulama Esaslarına Dair Yönetmeliğin 5/a, 5/b, 5/e, 7/a, 7/c-1, 13, 17 ve 21 inci maddeleri, </w:t>
      </w:r>
    </w:p>
    <w:p w:rsidR="00A71F05" w:rsidRPr="00006B9E" w:rsidRDefault="00A71F05" w:rsidP="00A71F05"/>
    <w:p w:rsidR="00A71F05" w:rsidRPr="00006B9E" w:rsidRDefault="00A71F05" w:rsidP="00A71F05">
      <w:r w:rsidRPr="00006B9E">
        <w:t>- Mülga 4077 sayılı Tüketicinin Korunması Hakkında Kanunun 16 ncı maddesi,</w:t>
      </w:r>
    </w:p>
    <w:p w:rsidR="00A71F05" w:rsidRPr="00006B9E" w:rsidRDefault="00A71F05" w:rsidP="00A71F05"/>
    <w:p w:rsidR="00A71F05" w:rsidRPr="00006B9E" w:rsidRDefault="00A71F05" w:rsidP="00A71F05">
      <w:r w:rsidRPr="00006B9E">
        <w:t>- 6502 sayılı Tüketicinin Korunması Hakkında Kanunun 61 inci maddesi,</w:t>
      </w:r>
    </w:p>
    <w:p w:rsidR="00A71F05" w:rsidRPr="00006B9E" w:rsidRDefault="00A71F05" w:rsidP="00A71F05"/>
    <w:p w:rsidR="00A71F05" w:rsidRPr="00006B9E" w:rsidRDefault="00A71F05" w:rsidP="00A71F05">
      <w:pPr>
        <w:rPr>
          <w:b/>
        </w:rPr>
      </w:pPr>
      <w:proofErr w:type="gramStart"/>
      <w:r w:rsidRPr="00006B9E">
        <w:t>hükümlerine</w:t>
      </w:r>
      <w:proofErr w:type="gramEnd"/>
      <w:r w:rsidRPr="00006B9E">
        <w:t xml:space="preserve"> aykırı </w:t>
      </w:r>
      <w:r w:rsidR="0021581C" w:rsidRPr="00006B9E">
        <w:t>olduğuna,</w:t>
      </w:r>
    </w:p>
    <w:p w:rsidR="00A71F05" w:rsidRPr="00006B9E" w:rsidRDefault="00A71F05" w:rsidP="00A71F05"/>
    <w:p w:rsidR="00A71F05" w:rsidRPr="00006B9E" w:rsidRDefault="00A71F05" w:rsidP="00A71F05">
      <w:r w:rsidRPr="00006B9E">
        <w:t xml:space="preserve">Buna göre, reklam veren </w:t>
      </w:r>
      <w:r w:rsidRPr="00006B9E">
        <w:rPr>
          <w:b/>
        </w:rPr>
        <w:t xml:space="preserve">Ali İhsan GÜLSEVER </w:t>
      </w:r>
      <w:r w:rsidRPr="00006B9E">
        <w:t>hakkında, mülga 4077 sayılı Kanunun 17 nci ve 25/8 inci maddeleri ile 6502 sayılı Kanunun 63 üncü ve 77/12 nci maddeleri uyarınca</w:t>
      </w:r>
      <w:r w:rsidRPr="00006B9E">
        <w:rPr>
          <w:b/>
        </w:rPr>
        <w:t xml:space="preserve"> anılan reklamları durdurma cezası</w:t>
      </w:r>
      <w:r w:rsidRPr="00006B9E">
        <w:t xml:space="preserve"> </w:t>
      </w:r>
      <w:r w:rsidR="0021581C" w:rsidRPr="00006B9E">
        <w:t>verilmesine karar</w:t>
      </w:r>
      <w:r w:rsidRPr="00006B9E">
        <w:t xml:space="preserve"> verilmiştir.</w:t>
      </w:r>
    </w:p>
    <w:p w:rsidR="00A71F05" w:rsidRPr="00006B9E" w:rsidRDefault="00A71F05" w:rsidP="00A71F05">
      <w:pPr>
        <w:rPr>
          <w:b/>
        </w:rPr>
      </w:pPr>
    </w:p>
    <w:p w:rsidR="00A71F05" w:rsidRPr="00006B9E" w:rsidRDefault="000E2985" w:rsidP="00A71F05">
      <w:pPr>
        <w:rPr>
          <w:b/>
        </w:rPr>
      </w:pPr>
      <w:r w:rsidRPr="00006B9E">
        <w:rPr>
          <w:b/>
        </w:rPr>
        <w:t>39</w:t>
      </w:r>
      <w:r w:rsidR="00A71F05" w:rsidRPr="00006B9E">
        <w:rPr>
          <w:b/>
        </w:rPr>
        <w:t xml:space="preserve">) </w:t>
      </w:r>
    </w:p>
    <w:p w:rsidR="00A71F05" w:rsidRPr="00006B9E" w:rsidRDefault="00A71F05" w:rsidP="00A71F05">
      <w:pPr>
        <w:rPr>
          <w:b/>
        </w:rPr>
      </w:pPr>
    </w:p>
    <w:p w:rsidR="00A71F05" w:rsidRPr="00006B9E" w:rsidRDefault="00A71F05" w:rsidP="00A71F05">
      <w:pPr>
        <w:rPr>
          <w:rFonts w:eastAsia="Times New Roman"/>
          <w:b/>
          <w:kern w:val="0"/>
        </w:rPr>
      </w:pPr>
      <w:r w:rsidRPr="00006B9E">
        <w:rPr>
          <w:b/>
        </w:rPr>
        <w:t>Dosya No: 2012/822</w:t>
      </w:r>
    </w:p>
    <w:p w:rsidR="00A71F05" w:rsidRPr="00006B9E" w:rsidRDefault="00A71F05" w:rsidP="00A71F05">
      <w:pPr>
        <w:rPr>
          <w:b/>
        </w:rPr>
      </w:pPr>
    </w:p>
    <w:p w:rsidR="00A71F05" w:rsidRPr="00006B9E" w:rsidRDefault="00A71F05" w:rsidP="00A71F05">
      <w:proofErr w:type="gramStart"/>
      <w:r w:rsidRPr="00006B9E">
        <w:rPr>
          <w:b/>
        </w:rPr>
        <w:t>Şikayet</w:t>
      </w:r>
      <w:proofErr w:type="gramEnd"/>
      <w:r w:rsidRPr="00006B9E">
        <w:rPr>
          <w:b/>
        </w:rPr>
        <w:t xml:space="preserve"> Edilen: Uşak Art Reklam ve Yayıncılık San. Tic. A.Ş.</w:t>
      </w:r>
    </w:p>
    <w:p w:rsidR="00A71F05" w:rsidRPr="00006B9E" w:rsidRDefault="00A71F05" w:rsidP="00A71F05">
      <w:pPr>
        <w:rPr>
          <w:b/>
        </w:rPr>
      </w:pPr>
    </w:p>
    <w:p w:rsidR="00A71F05" w:rsidRPr="00006B9E" w:rsidRDefault="00A71F05" w:rsidP="00A71F05">
      <w:pPr>
        <w:tabs>
          <w:tab w:val="left" w:pos="2400"/>
          <w:tab w:val="left" w:pos="3192"/>
          <w:tab w:val="right" w:pos="9070"/>
        </w:tabs>
        <w:spacing w:line="240" w:lineRule="atLeast"/>
        <w:ind w:right="-242"/>
      </w:pPr>
      <w:proofErr w:type="gramStart"/>
      <w:r w:rsidRPr="00006B9E">
        <w:rPr>
          <w:b/>
        </w:rPr>
        <w:t>Şikayet</w:t>
      </w:r>
      <w:proofErr w:type="gramEnd"/>
      <w:r w:rsidRPr="00006B9E">
        <w:rPr>
          <w:b/>
        </w:rPr>
        <w:t xml:space="preserve"> Edilen Reklam: </w:t>
      </w:r>
      <w:r w:rsidRPr="00006B9E">
        <w:t>“</w:t>
      </w:r>
      <w:r w:rsidRPr="00006B9E">
        <w:rPr>
          <w:i/>
        </w:rPr>
        <w:t>Uşak Art TV</w:t>
      </w:r>
      <w:r w:rsidRPr="00006B9E">
        <w:t>” isimli televizyon kanalında “Biobessa” ve “Mavi Boncuk” isimli ürünlere ilişkin tanıtımlar</w:t>
      </w:r>
    </w:p>
    <w:p w:rsidR="00A71F05" w:rsidRPr="00006B9E" w:rsidRDefault="00A71F05" w:rsidP="00A71F05">
      <w:pPr>
        <w:tabs>
          <w:tab w:val="left" w:pos="2400"/>
          <w:tab w:val="left" w:pos="3192"/>
          <w:tab w:val="right" w:pos="9070"/>
        </w:tabs>
        <w:spacing w:line="240" w:lineRule="atLeast"/>
        <w:ind w:right="-242"/>
        <w:rPr>
          <w:b/>
        </w:rPr>
      </w:pPr>
      <w:r w:rsidRPr="00006B9E">
        <w:rPr>
          <w:b/>
        </w:rPr>
        <w:tab/>
      </w:r>
    </w:p>
    <w:p w:rsidR="00A71F05" w:rsidRPr="00006B9E" w:rsidRDefault="00A71F05" w:rsidP="00A71F05">
      <w:r w:rsidRPr="00006B9E">
        <w:rPr>
          <w:b/>
        </w:rPr>
        <w:t xml:space="preserve">Reklam Yayın Tarihi: </w:t>
      </w:r>
      <w:r w:rsidRPr="00006B9E">
        <w:t>04.05.2012</w:t>
      </w:r>
    </w:p>
    <w:p w:rsidR="00A71F05" w:rsidRPr="00006B9E" w:rsidRDefault="00A71F05" w:rsidP="00A71F05">
      <w:pPr>
        <w:rPr>
          <w:b/>
        </w:rPr>
      </w:pPr>
    </w:p>
    <w:p w:rsidR="00A71F05" w:rsidRPr="00006B9E" w:rsidRDefault="00A71F05" w:rsidP="00A71F05">
      <w:r w:rsidRPr="00006B9E">
        <w:rPr>
          <w:b/>
        </w:rPr>
        <w:t>Yayınlandığı Mecra:</w:t>
      </w:r>
      <w:r w:rsidRPr="00006B9E">
        <w:t xml:space="preserve"> TV</w:t>
      </w:r>
    </w:p>
    <w:p w:rsidR="00A71F05" w:rsidRPr="00006B9E" w:rsidRDefault="00A71F05" w:rsidP="00A71F05">
      <w:pPr>
        <w:rPr>
          <w:b/>
        </w:rPr>
      </w:pPr>
    </w:p>
    <w:p w:rsidR="00A71F05" w:rsidRPr="00006B9E" w:rsidRDefault="00A71F05" w:rsidP="00A71F05">
      <w:r w:rsidRPr="00006B9E">
        <w:rPr>
          <w:b/>
        </w:rPr>
        <w:t xml:space="preserve">Tespitler: </w:t>
      </w:r>
      <w:r w:rsidRPr="00006B9E">
        <w:t>“</w:t>
      </w:r>
      <w:r w:rsidRPr="00006B9E">
        <w:rPr>
          <w:i/>
        </w:rPr>
        <w:t>Biobessa</w:t>
      </w:r>
      <w:r w:rsidRPr="00006B9E">
        <w:t xml:space="preserve">” isimli ürüne ilişkin Uşak Art TV adlı televizyon kanallarında; </w:t>
      </w:r>
      <w:r w:rsidRPr="00006B9E">
        <w:rPr>
          <w:i/>
        </w:rPr>
        <w:t xml:space="preserve">“Biobessa masaj kremi ile ağrılarınızdan kurtulma zamanı geldi. (...) 21 değişik şifalı bitki özünden elde edilen tamamı ile doğal bir ürün olan biobessa ile yaşam kalitenizi arttırabilir, rahatlayabilirsiniz. Baş ağrısı, bel ağrısı, boyun ağrısı, diz ağrıları, bacaklarınızdaki ağrılar, </w:t>
      </w:r>
      <w:r w:rsidRPr="00006B9E">
        <w:rPr>
          <w:i/>
        </w:rPr>
        <w:lastRenderedPageBreak/>
        <w:t xml:space="preserve">romatizma ağrıları ve vücudunuzun neresinde ağrı </w:t>
      </w:r>
      <w:proofErr w:type="gramStart"/>
      <w:r w:rsidRPr="00006B9E">
        <w:rPr>
          <w:i/>
        </w:rPr>
        <w:t>varsa  sürün</w:t>
      </w:r>
      <w:proofErr w:type="gramEnd"/>
      <w:r w:rsidRPr="00006B9E">
        <w:rPr>
          <w:i/>
        </w:rPr>
        <w:t xml:space="preserve">. </w:t>
      </w:r>
      <w:proofErr w:type="gramStart"/>
      <w:r w:rsidRPr="00006B9E">
        <w:rPr>
          <w:i/>
        </w:rPr>
        <w:t>ve</w:t>
      </w:r>
      <w:proofErr w:type="gramEnd"/>
      <w:r w:rsidRPr="00006B9E">
        <w:rPr>
          <w:i/>
        </w:rPr>
        <w:t xml:space="preserve"> 5 dakika içerisinde ağrılarınızdan kurtulun. 5 dakika içerisinde sizi bugüne kadar inleten ve çaresi yok dediğiniz ağrılardan kurtulmanın zamanı </w:t>
      </w:r>
      <w:proofErr w:type="gramStart"/>
      <w:r w:rsidRPr="00006B9E">
        <w:rPr>
          <w:i/>
        </w:rPr>
        <w:t>geldi,</w:t>
      </w:r>
      <w:proofErr w:type="gramEnd"/>
      <w:r w:rsidRPr="00006B9E">
        <w:rPr>
          <w:i/>
        </w:rPr>
        <w:t xml:space="preserve"> ki bakanlıkça onaylı bir üründen bahsediyoruz. (...) Ağrılarla yaşamak artık kaderiniz değil. Biobessa rahatlatıcı, ağrı kesici masaj kremi ile artık ağrılarınızdan 5 dakika içerisinde kurtulacaksınız.”</w:t>
      </w:r>
      <w:r w:rsidRPr="00006B9E">
        <w:t xml:space="preserve"> Şeklinde ifadelere, </w:t>
      </w:r>
    </w:p>
    <w:p w:rsidR="00A71F05" w:rsidRPr="00006B9E" w:rsidRDefault="00A71F05" w:rsidP="00A71F05">
      <w:pPr>
        <w:ind w:firstLine="600"/>
      </w:pPr>
    </w:p>
    <w:p w:rsidR="00A71F05" w:rsidRPr="00006B9E" w:rsidRDefault="00A71F05" w:rsidP="00A71F05">
      <w:r w:rsidRPr="00006B9E">
        <w:t xml:space="preserve">Yine aynı televizyon kanalında </w:t>
      </w:r>
      <w:r w:rsidRPr="00006B9E">
        <w:rPr>
          <w:i/>
        </w:rPr>
        <w:t xml:space="preserve">“Mavi Boncuk” </w:t>
      </w:r>
      <w:r w:rsidRPr="00006B9E">
        <w:t xml:space="preserve">isimli ürüne ilişkin olarak ise; </w:t>
      </w:r>
      <w:r w:rsidRPr="00006B9E">
        <w:rPr>
          <w:i/>
        </w:rPr>
        <w:t xml:space="preserve">“Hayat şartlarının getirmiş olduğu stresler, yorgunluklar ister istemez cinsel hayatınıza yansıyor. Ve yansıdığı için eşler arasında soğukluk başlıyor. (...) İşte bu noktada mavi Boncuk ön plana çıkıyor. </w:t>
      </w:r>
      <w:proofErr w:type="gramStart"/>
      <w:r w:rsidRPr="00006B9E">
        <w:rPr>
          <w:i/>
        </w:rPr>
        <w:t>Evet</w:t>
      </w:r>
      <w:proofErr w:type="gramEnd"/>
      <w:r w:rsidRPr="00006B9E">
        <w:rPr>
          <w:i/>
        </w:rPr>
        <w:t xml:space="preserve"> cinsel gücünüzü, performansınızı, öyle bir arttırıyor ki artık 70 yaşında olsanız bile kendinizi 18 yaşında hissedeceksiniz. Bitmek tükenmek bilmeyen bir enerjiye sahip olacaksınız. Sadece erkekler değil aynı zamanda bayanlarda kullanabilir. Meyve suyu, çay, kahve gibi içeceğinizin içerisine karıştırıp afiyetle içebilirsiniz. .3-4-5 dakika içerisinde etkisi başlayacak ve siz hazır hale geleceksiniz. Mavi boncuk bir deprem etkisi yapıyor ve artçı şokları 3 gün boyunca devam ediyor. </w:t>
      </w:r>
      <w:proofErr w:type="gramStart"/>
      <w:r w:rsidRPr="00006B9E">
        <w:rPr>
          <w:i/>
        </w:rPr>
        <w:t>sadece</w:t>
      </w:r>
      <w:proofErr w:type="gramEnd"/>
      <w:r w:rsidRPr="00006B9E">
        <w:rPr>
          <w:i/>
        </w:rPr>
        <w:t xml:space="preserve"> 1 gün bir gece değil. Bir kapsülü bir hafta boyunca etkilidir. Mavi boncuk sadece cinsel gücünüzü artırmıyor. Mavi boncukla cinsel hayatınız daha renkli, daha zengin, daha canlı, daha heyecanlı olacak. Yani hem siz mutlu olacaksınız hem de </w:t>
      </w:r>
      <w:proofErr w:type="gramStart"/>
      <w:r w:rsidRPr="00006B9E">
        <w:rPr>
          <w:i/>
        </w:rPr>
        <w:t>partneriniz</w:t>
      </w:r>
      <w:proofErr w:type="gramEnd"/>
      <w:r w:rsidRPr="00006B9E">
        <w:rPr>
          <w:i/>
        </w:rPr>
        <w:t xml:space="preserve"> mutlu olacak. Mavi boncukla cinsel hayatınız çok fazla renklenecek. Mavi boncukla artık cinsel gücünüz maksimum zirveye çıkacak.” </w:t>
      </w:r>
      <w:r w:rsidRPr="00006B9E">
        <w:t>şeklinde ifadelere,</w:t>
      </w:r>
    </w:p>
    <w:p w:rsidR="00A71F05" w:rsidRPr="00006B9E" w:rsidRDefault="00A71F05" w:rsidP="00A71F05"/>
    <w:p w:rsidR="00A71F05" w:rsidRPr="00006B9E" w:rsidRDefault="00A71F05" w:rsidP="00A71F05">
      <w:proofErr w:type="gramStart"/>
      <w:r w:rsidRPr="00006B9E">
        <w:t>yer</w:t>
      </w:r>
      <w:proofErr w:type="gramEnd"/>
      <w:r w:rsidRPr="00006B9E">
        <w:t xml:space="preserve"> verildiği tespit edilmiştir.</w:t>
      </w:r>
    </w:p>
    <w:p w:rsidR="00A71F05" w:rsidRPr="00006B9E" w:rsidRDefault="00A71F05" w:rsidP="00A71F05"/>
    <w:p w:rsidR="00A71F05" w:rsidRPr="00006B9E" w:rsidRDefault="00A71F05" w:rsidP="00A71F05">
      <w:pPr>
        <w:rPr>
          <w:color w:val="000000"/>
        </w:rPr>
      </w:pPr>
      <w:r w:rsidRPr="00006B9E">
        <w:rPr>
          <w:b/>
        </w:rPr>
        <w:t xml:space="preserve">Değerlendirme/Karar: </w:t>
      </w:r>
      <w:r w:rsidRPr="00006B9E">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A71F05" w:rsidRPr="00006B9E" w:rsidRDefault="00A71F05" w:rsidP="00A71F05"/>
    <w:p w:rsidR="00A71F05" w:rsidRPr="00006B9E" w:rsidRDefault="00A71F05" w:rsidP="00A71F05">
      <w:r w:rsidRPr="00006B9E">
        <w:t>Dolayısıyla, söz konusu reklamların;</w:t>
      </w:r>
    </w:p>
    <w:p w:rsidR="00A71F05" w:rsidRPr="00006B9E" w:rsidRDefault="00A71F05" w:rsidP="00A71F05">
      <w:pPr>
        <w:rPr>
          <w:rStyle w:val="Normal1"/>
          <w:rFonts w:ascii="Times New Roman" w:hAnsi="Times New Roman"/>
        </w:rPr>
      </w:pPr>
    </w:p>
    <w:p w:rsidR="00A71F05" w:rsidRPr="00006B9E" w:rsidRDefault="00A71F05" w:rsidP="00A71F05">
      <w:pPr>
        <w:rPr>
          <w:rStyle w:val="Normal1"/>
          <w:rFonts w:ascii="Times New Roman" w:hAnsi="Times New Roman"/>
        </w:rPr>
      </w:pPr>
      <w:r w:rsidRPr="00006B9E">
        <w:rPr>
          <w:rStyle w:val="Normal1"/>
          <w:rFonts w:ascii="Times New Roman" w:hAnsi="Times New Roman"/>
        </w:rPr>
        <w:t>-Kozmetik Yönetmeliği’nin 4 üncü ve 10 uncu maddeleri,</w:t>
      </w:r>
    </w:p>
    <w:p w:rsidR="00A71F05" w:rsidRPr="00006B9E" w:rsidRDefault="00A71F05" w:rsidP="00A71F05">
      <w:pPr>
        <w:rPr>
          <w:rStyle w:val="Normal1"/>
          <w:rFonts w:ascii="Times New Roman" w:hAnsi="Times New Roman"/>
        </w:rPr>
      </w:pPr>
    </w:p>
    <w:p w:rsidR="00A71F05" w:rsidRPr="00006B9E" w:rsidRDefault="00A71F05" w:rsidP="00A71F05">
      <w:pPr>
        <w:rPr>
          <w:rStyle w:val="Normal1"/>
          <w:rFonts w:ascii="Times New Roman" w:hAnsi="Times New Roman"/>
        </w:rPr>
      </w:pPr>
      <w:r w:rsidRPr="00006B9E">
        <w:t xml:space="preserve">- 5996 sayılı Veteriner Hizmetleri, Bitki Sağlığı, Gıda ve Yem Kanunu’nun </w:t>
      </w:r>
      <w:r w:rsidRPr="00006B9E">
        <w:rPr>
          <w:rStyle w:val="Normal1"/>
          <w:rFonts w:ascii="Times New Roman" w:hAnsi="Times New Roman"/>
        </w:rPr>
        <w:t>24 üncü maddesinin 3 üncü bendi;</w:t>
      </w:r>
    </w:p>
    <w:p w:rsidR="00A71F05" w:rsidRPr="00006B9E" w:rsidRDefault="00A71F05" w:rsidP="00A71F05">
      <w:pPr>
        <w:rPr>
          <w:rStyle w:val="Normal1"/>
          <w:rFonts w:ascii="Times New Roman" w:hAnsi="Times New Roman"/>
        </w:rPr>
      </w:pPr>
      <w:r w:rsidRPr="00006B9E">
        <w:rPr>
          <w:rStyle w:val="Normal1"/>
          <w:rFonts w:ascii="Times New Roman" w:hAnsi="Times New Roman"/>
        </w:rPr>
        <w:t xml:space="preserve">  </w:t>
      </w:r>
    </w:p>
    <w:p w:rsidR="00A71F05" w:rsidRPr="00006B9E" w:rsidRDefault="00A71F05" w:rsidP="00A71F05">
      <w:pPr>
        <w:rPr>
          <w:rStyle w:val="Normal1"/>
          <w:rFonts w:ascii="Times New Roman" w:hAnsi="Times New Roman"/>
        </w:rPr>
      </w:pPr>
      <w:r w:rsidRPr="00006B9E">
        <w:rPr>
          <w:rStyle w:val="Normal1"/>
          <w:rFonts w:ascii="Times New Roman" w:hAnsi="Times New Roman"/>
        </w:rPr>
        <w:t>- Türk Gıda Kodeksi Etiketleme Yönetmeliği’nin 6 ncı maddesi,</w:t>
      </w:r>
    </w:p>
    <w:p w:rsidR="00A71F05" w:rsidRPr="00006B9E" w:rsidRDefault="00A71F05" w:rsidP="00A71F05">
      <w:pPr>
        <w:rPr>
          <w:b/>
          <w:bCs/>
        </w:rPr>
      </w:pPr>
    </w:p>
    <w:p w:rsidR="00A71F05" w:rsidRPr="00006B9E" w:rsidRDefault="00A71F05" w:rsidP="00A71F05">
      <w:pPr>
        <w:rPr>
          <w:spacing w:val="-1"/>
        </w:rPr>
      </w:pPr>
      <w:r w:rsidRPr="00006B9E">
        <w:rPr>
          <w:spacing w:val="-1"/>
        </w:rPr>
        <w:t xml:space="preserve">- Ticari Reklam ve İlanlara İlişkin İlkeler ve Uygulama Esaslarına Dair Yönetmeliğin 5/a, 5/b, 5/e, 7/a, 7/c, 13, </w:t>
      </w:r>
      <w:proofErr w:type="gramStart"/>
      <w:r w:rsidRPr="00006B9E">
        <w:rPr>
          <w:spacing w:val="-1"/>
        </w:rPr>
        <w:t>17  ve</w:t>
      </w:r>
      <w:proofErr w:type="gramEnd"/>
      <w:r w:rsidRPr="00006B9E">
        <w:rPr>
          <w:spacing w:val="-1"/>
        </w:rPr>
        <w:t xml:space="preserve"> 21 inci maddeleri, </w:t>
      </w:r>
    </w:p>
    <w:p w:rsidR="00A71F05" w:rsidRPr="00006B9E" w:rsidRDefault="00A71F05" w:rsidP="00A71F05">
      <w:pPr>
        <w:shd w:val="clear" w:color="auto" w:fill="FFFFFF"/>
        <w:spacing w:line="240" w:lineRule="atLeast"/>
      </w:pPr>
    </w:p>
    <w:p w:rsidR="00A71F05" w:rsidRPr="00006B9E" w:rsidRDefault="00A71F05" w:rsidP="00A71F05">
      <w:r w:rsidRPr="00006B9E">
        <w:t>-Mülga 4077 sayılı Tüketicinin Korunması Hakkında Kanunun 16 ncı maddesi,</w:t>
      </w:r>
    </w:p>
    <w:p w:rsidR="00A71F05" w:rsidRPr="00006B9E" w:rsidRDefault="00A71F05" w:rsidP="00A71F05"/>
    <w:p w:rsidR="00A71F05" w:rsidRPr="00006B9E" w:rsidRDefault="00A71F05" w:rsidP="00A71F05">
      <w:r w:rsidRPr="00006B9E">
        <w:t>-</w:t>
      </w:r>
      <w:r w:rsidRPr="00006B9E">
        <w:rPr>
          <w:bCs/>
        </w:rPr>
        <w:t xml:space="preserve"> 6502 sayılı Tüketicinin Korunması Hakkında Kanun’un 61 inci maddesi,</w:t>
      </w:r>
    </w:p>
    <w:p w:rsidR="00A71F05" w:rsidRPr="00006B9E" w:rsidRDefault="00A71F05" w:rsidP="00A71F05">
      <w:pPr>
        <w:spacing w:line="240" w:lineRule="atLeast"/>
      </w:pPr>
    </w:p>
    <w:p w:rsidR="00A71F05" w:rsidRPr="00006B9E" w:rsidRDefault="00A71F05" w:rsidP="00A71F05">
      <w:pPr>
        <w:rPr>
          <w:b/>
        </w:rPr>
      </w:pPr>
      <w:proofErr w:type="gramStart"/>
      <w:r w:rsidRPr="00006B9E">
        <w:t>hükümlerine</w:t>
      </w:r>
      <w:proofErr w:type="gramEnd"/>
      <w:r w:rsidRPr="00006B9E">
        <w:t xml:space="preserve"> aykırı </w:t>
      </w:r>
      <w:r w:rsidR="0021581C" w:rsidRPr="00006B9E">
        <w:t>olduğuna</w:t>
      </w:r>
      <w:r w:rsidR="0021581C" w:rsidRPr="00006B9E">
        <w:rPr>
          <w:b/>
        </w:rPr>
        <w:t>,</w:t>
      </w:r>
    </w:p>
    <w:p w:rsidR="00A71F05" w:rsidRPr="00006B9E" w:rsidRDefault="00A71F05" w:rsidP="00A71F05"/>
    <w:p w:rsidR="00A71F05" w:rsidRPr="00006B9E" w:rsidRDefault="00A71F05" w:rsidP="00A71F05">
      <w:pPr>
        <w:rPr>
          <w:bCs/>
        </w:rPr>
      </w:pPr>
      <w:r w:rsidRPr="00006B9E">
        <w:rPr>
          <w:bCs/>
        </w:rPr>
        <w:t>Buna göre, reklam veren </w:t>
      </w:r>
      <w:r w:rsidRPr="00006B9E">
        <w:rPr>
          <w:b/>
          <w:bCs/>
        </w:rPr>
        <w:t>Uşak Art Reklam ve Yayıncılık San. Tic. A.Ş.</w:t>
      </w:r>
      <w:r w:rsidRPr="00006B9E">
        <w:rPr>
          <w:bCs/>
        </w:rPr>
        <w:t> hakkında, 6502 sayılı Kanun’un 63 üncü ve 77/12 inci maddeleri ile mülga 4077 sayılı Kanun’un 17 nci ve 25/8 inci maddeleri uyarınca  </w:t>
      </w:r>
      <w:r w:rsidRPr="00006B9E">
        <w:rPr>
          <w:b/>
          <w:bCs/>
        </w:rPr>
        <w:t>anılan reklamları durdurma cezası </w:t>
      </w:r>
      <w:r w:rsidRPr="00006B9E">
        <w:rPr>
          <w:bCs/>
        </w:rPr>
        <w:t>verilmesine  karar verilmiştir.</w:t>
      </w:r>
    </w:p>
    <w:p w:rsidR="00A71F05" w:rsidRPr="00006B9E" w:rsidRDefault="000E2985" w:rsidP="00A71F05">
      <w:pPr>
        <w:rPr>
          <w:b/>
        </w:rPr>
      </w:pPr>
      <w:r w:rsidRPr="00006B9E">
        <w:rPr>
          <w:b/>
        </w:rPr>
        <w:lastRenderedPageBreak/>
        <w:t>40</w:t>
      </w:r>
      <w:r w:rsidR="00A71F05" w:rsidRPr="00006B9E">
        <w:rPr>
          <w:b/>
        </w:rPr>
        <w:t xml:space="preserve">) </w:t>
      </w:r>
    </w:p>
    <w:p w:rsidR="00A71F05" w:rsidRPr="00006B9E" w:rsidRDefault="00A71F05" w:rsidP="00A71F05">
      <w:pPr>
        <w:rPr>
          <w:b/>
        </w:rPr>
      </w:pPr>
    </w:p>
    <w:p w:rsidR="00A71F05" w:rsidRPr="00006B9E" w:rsidRDefault="00A71F05" w:rsidP="00A71F05">
      <w:pPr>
        <w:rPr>
          <w:b/>
        </w:rPr>
      </w:pPr>
      <w:r w:rsidRPr="00006B9E">
        <w:rPr>
          <w:b/>
        </w:rPr>
        <w:t>Dosya No: 2013/1616</w:t>
      </w:r>
    </w:p>
    <w:p w:rsidR="00A71F05" w:rsidRPr="00006B9E" w:rsidRDefault="00A71F05" w:rsidP="00A71F05">
      <w:pPr>
        <w:rPr>
          <w:b/>
        </w:rPr>
      </w:pPr>
    </w:p>
    <w:p w:rsidR="00A71F05" w:rsidRPr="00006B9E" w:rsidRDefault="00A71F05" w:rsidP="00A71F05">
      <w:pPr>
        <w:ind w:right="-285"/>
        <w:rPr>
          <w:b/>
        </w:rPr>
      </w:pPr>
      <w:r w:rsidRPr="00006B9E">
        <w:rPr>
          <w:b/>
        </w:rPr>
        <w:t xml:space="preserve">Şikâyet Edilen: </w:t>
      </w:r>
      <w:r w:rsidRPr="00006B9E">
        <w:rPr>
          <w:b/>
          <w:lang w:val="en-US"/>
        </w:rPr>
        <w:t>Niyazi GÜLAY</w:t>
      </w:r>
    </w:p>
    <w:p w:rsidR="00A71F05" w:rsidRPr="00006B9E" w:rsidRDefault="00A71F05" w:rsidP="00A71F05">
      <w:pPr>
        <w:ind w:right="-285"/>
        <w:rPr>
          <w:bCs/>
        </w:rPr>
      </w:pPr>
    </w:p>
    <w:p w:rsidR="00A71F05" w:rsidRPr="00006B9E" w:rsidRDefault="00A71F05" w:rsidP="00A71F05">
      <w:pPr>
        <w:rPr>
          <w:lang w:val="fr-FR"/>
        </w:rPr>
      </w:pPr>
      <w:r w:rsidRPr="00006B9E">
        <w:rPr>
          <w:b/>
        </w:rPr>
        <w:t xml:space="preserve">Şikâyet Edilen Reklam: </w:t>
      </w:r>
      <w:r w:rsidRPr="00006B9E">
        <w:t xml:space="preserve">Firmaya ait </w:t>
      </w:r>
      <w:hyperlink r:id="rId60" w:history="1">
        <w:r w:rsidRPr="00006B9E">
          <w:rPr>
            <w:rStyle w:val="Kpr"/>
          </w:rPr>
          <w:t>www.powerplus.pro</w:t>
        </w:r>
      </w:hyperlink>
      <w:r w:rsidRPr="00006B9E">
        <w:t xml:space="preserve"> </w:t>
      </w:r>
      <w:hyperlink r:id="rId61" w:history="1"/>
      <w:r w:rsidRPr="00006B9E">
        <w:t>adresli internet sitesinde “Power Plus” adlı ürüne</w:t>
      </w:r>
      <w:r w:rsidRPr="00006B9E">
        <w:rPr>
          <w:color w:val="000000"/>
        </w:rPr>
        <w:t xml:space="preserve"> ilişkin</w:t>
      </w:r>
      <w:r w:rsidRPr="00006B9E">
        <w:t xml:space="preserve"> olarak</w:t>
      </w:r>
      <w:r w:rsidRPr="00006B9E">
        <w:rPr>
          <w:iCs/>
        </w:rPr>
        <w:t xml:space="preserve"> </w:t>
      </w:r>
      <w:r w:rsidRPr="00006B9E">
        <w:t>y</w:t>
      </w:r>
      <w:r w:rsidRPr="00006B9E">
        <w:rPr>
          <w:lang w:val="fr-FR"/>
        </w:rPr>
        <w:t>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10.04.2013</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 Sitesi</w:t>
      </w:r>
    </w:p>
    <w:p w:rsidR="00A71F05" w:rsidRPr="00006B9E" w:rsidRDefault="00A71F05" w:rsidP="00A71F05">
      <w:pPr>
        <w:pStyle w:val="NormalWeb"/>
        <w:rPr>
          <w:iCs/>
        </w:rPr>
      </w:pPr>
      <w:r w:rsidRPr="00006B9E">
        <w:rPr>
          <w:b/>
        </w:rPr>
        <w:t>Tespitler:</w:t>
      </w:r>
      <w:r w:rsidRPr="00006B9E">
        <w:t xml:space="preserve"> Söz konusu </w:t>
      </w:r>
      <w:hyperlink r:id="rId62" w:history="1">
        <w:r w:rsidRPr="00006B9E">
          <w:rPr>
            <w:rStyle w:val="Kpr"/>
          </w:rPr>
          <w:t>www.powerplus.pro</w:t>
        </w:r>
      </w:hyperlink>
      <w:r w:rsidRPr="00006B9E">
        <w:t xml:space="preserve"> adresli internet sitesinin 10.04.2013 tarihli görünümünde yer alan tanıtımlarda, “Power Plus” adlı ürüne ait; “</w:t>
      </w:r>
      <w:r w:rsidRPr="00006B9E">
        <w:rPr>
          <w:i/>
        </w:rPr>
        <w:t>Power plus coenzyme Q10 L-carnitine ile hızlı bir şekilde vücutta yağ yakımı sağlayarak, biriken yağların dışarı atılmasına yardımcı olur. Power plus vücut geliştirme üzerinde etkilidir. Yağların kasa dönüşmesine katkıda bulunur. Yağların parçalanarak dışarı atılmasına yardımcı olur. Karaciğer ve damarlardaki biriken yağları kontrol altına almaya çalışır. Karın ve basen bölgesindeki çıkıntıların giderilmesine yardımcı olur. Mide ve karın sarkmalarını toparlamaya yardımcı olur. Selülit sorunlarının giderilmesine yardımcı olur. Isı arttırıcı olarak da bilinen termojenikler yağ yakımında büyük rol oynar… Vücudun yağ yakması için sizi uyaran ve bu sayede vücudunuza enerji veren termojenikler hızla zayıflamanıza ve yağlarınızın kasa dönüşmesini sağlar.</w:t>
      </w:r>
      <w:r w:rsidRPr="00006B9E">
        <w:t>”</w:t>
      </w:r>
      <w:r w:rsidRPr="00006B9E">
        <w:rPr>
          <w:shd w:val="clear" w:color="auto" w:fill="FFFFFF"/>
        </w:rPr>
        <w:t xml:space="preserve"> </w:t>
      </w:r>
      <w:r w:rsidRPr="00006B9E">
        <w:rPr>
          <w:iCs/>
        </w:rPr>
        <w:t>şeklinde</w:t>
      </w:r>
      <w:r w:rsidRPr="00006B9E">
        <w:t xml:space="preserve"> </w:t>
      </w:r>
      <w:r w:rsidRPr="00006B9E">
        <w:rPr>
          <w:iCs/>
        </w:rPr>
        <w:t>tanıtımlara yer verildiği</w:t>
      </w:r>
      <w:r w:rsidRPr="00006B9E">
        <w:rPr>
          <w:i/>
          <w:iCs/>
        </w:rPr>
        <w:t xml:space="preserve"> </w:t>
      </w:r>
      <w:r w:rsidRPr="00006B9E">
        <w:t>tespit edilmiştir.</w:t>
      </w:r>
    </w:p>
    <w:p w:rsidR="00A71F05" w:rsidRPr="00006B9E" w:rsidRDefault="00A71F05" w:rsidP="00A71F05">
      <w:pPr>
        <w:tabs>
          <w:tab w:val="left" w:pos="567"/>
        </w:tabs>
        <w:rPr>
          <w:b/>
        </w:rPr>
      </w:pPr>
      <w:r w:rsidRPr="00006B9E">
        <w:rPr>
          <w:b/>
        </w:rPr>
        <w:t xml:space="preserve">Değerlendirme/Karar: </w:t>
      </w:r>
      <w:r w:rsidRPr="00006B9E">
        <w:t xml:space="preserve">Tanıtımlarda kullanılan ifadelerin </w:t>
      </w:r>
      <w:r w:rsidRPr="00006B9E">
        <w:rPr>
          <w:iCs/>
        </w:rPr>
        <w:t>tüketicileri yanıltıcı sağlık beyanları olduğu, böylece</w:t>
      </w:r>
      <w:r w:rsidRPr="00006B9E">
        <w:rPr>
          <w:color w:val="000000"/>
          <w:spacing w:val="1"/>
        </w:rPr>
        <w:t xml:space="preserve"> tanıtımı yapılan gıda takviyelerinin insan metabolizmasına etki eden “tıbbi bir ürün” olduğu</w:t>
      </w:r>
      <w:r w:rsidRPr="00006B9E">
        <w:rPr>
          <w:color w:val="000000"/>
        </w:rPr>
        <w:t xml:space="preserve"> izlenimi oluşturulduğu</w:t>
      </w:r>
      <w:r w:rsidRPr="00006B9E">
        <w:t>, d</w:t>
      </w:r>
      <w:r w:rsidRPr="00006B9E">
        <w:rPr>
          <w:lang w:val="en-US"/>
        </w:rPr>
        <w:t xml:space="preserve">olayısıyla bahsi geçen tanıtımların tüketicileri aldatıcı nitelikte </w:t>
      </w:r>
      <w:r w:rsidRPr="00006B9E">
        <w:rPr>
          <w:vanish/>
          <w:lang w:val="en-US"/>
        </w:rPr>
        <w:t>Complexed Potassium 99mg Tablets</w:t>
      </w:r>
      <w:r w:rsidRPr="00006B9E">
        <w:rPr>
          <w:lang w:val="en-US"/>
        </w:rPr>
        <w:t>olduğu tespit edilmiş olup</w:t>
      </w:r>
      <w:r w:rsidRPr="00006B9E">
        <w:t>, anılan reklamların;</w:t>
      </w:r>
    </w:p>
    <w:p w:rsidR="00A71F05" w:rsidRPr="00006B9E" w:rsidRDefault="00A71F05" w:rsidP="00A71F05">
      <w:pPr>
        <w:tabs>
          <w:tab w:val="left" w:pos="567"/>
        </w:tabs>
      </w:pPr>
    </w:p>
    <w:p w:rsidR="00A71F05" w:rsidRPr="00006B9E" w:rsidRDefault="00A71F05" w:rsidP="00A71F05">
      <w:pPr>
        <w:tabs>
          <w:tab w:val="left" w:pos="567"/>
        </w:tabs>
      </w:pPr>
      <w:r w:rsidRPr="00006B9E">
        <w:rPr>
          <w:b/>
        </w:rPr>
        <w:t xml:space="preserve">- </w:t>
      </w:r>
      <w:r w:rsidRPr="00006B9E">
        <w:rPr>
          <w:lang w:eastAsia="ar-SA"/>
        </w:rPr>
        <w:t xml:space="preserve">Sağlık Beyanı ile Satışa Sunulan Ürünlerin Sağlık Beyanları Hakkında Yönetmeliğin </w:t>
      </w:r>
      <w:r w:rsidRPr="00006B9E">
        <w:rPr>
          <w:spacing w:val="-1"/>
          <w:kern w:val="2"/>
        </w:rPr>
        <w:t>5/a ve 5/b maddeleri,</w:t>
      </w:r>
    </w:p>
    <w:p w:rsidR="00A71F05" w:rsidRPr="00006B9E" w:rsidRDefault="00A71F05" w:rsidP="00A71F05">
      <w:pPr>
        <w:tabs>
          <w:tab w:val="left" w:pos="567"/>
        </w:tabs>
        <w:rPr>
          <w:spacing w:val="-1"/>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w:t>
      </w:r>
      <w:r w:rsidR="0021581C" w:rsidRPr="00006B9E">
        <w:rPr>
          <w:spacing w:val="-1"/>
          <w:kern w:val="2"/>
        </w:rPr>
        <w:t>1, 13, 17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kern w:val="2"/>
        </w:rPr>
      </w:pPr>
      <w:r w:rsidRPr="00006B9E">
        <w:lastRenderedPageBreak/>
        <w:t xml:space="preserve">Buna göre, reklam veren </w:t>
      </w:r>
      <w:r w:rsidRPr="00006B9E">
        <w:rPr>
          <w:b/>
          <w:lang w:val="en-US"/>
        </w:rPr>
        <w:t xml:space="preserve">Niyazi GÜLAY </w:t>
      </w:r>
      <w:r w:rsidRPr="00006B9E">
        <w:rPr>
          <w:kern w:val="2"/>
        </w:rPr>
        <w:t xml:space="preserve">hakkında, 6502 sayılı Kanun’un 63 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 xml:space="preserve">verilmesine </w:t>
      </w:r>
      <w:r w:rsidR="0021581C" w:rsidRPr="00006B9E">
        <w:rPr>
          <w:b/>
          <w:kern w:val="2"/>
        </w:rPr>
        <w:t>karar</w:t>
      </w:r>
      <w:r w:rsidRPr="00006B9E">
        <w:rPr>
          <w:kern w:val="2"/>
        </w:rPr>
        <w:t xml:space="preserve"> verilmiştir.</w:t>
      </w:r>
    </w:p>
    <w:p w:rsidR="00A71F05" w:rsidRPr="00006B9E" w:rsidRDefault="00A71F05" w:rsidP="00A71F05">
      <w:pPr>
        <w:ind w:right="-285"/>
      </w:pPr>
    </w:p>
    <w:p w:rsidR="00A71F05" w:rsidRPr="00006B9E" w:rsidRDefault="000E2985" w:rsidP="00A71F05">
      <w:pPr>
        <w:rPr>
          <w:b/>
        </w:rPr>
      </w:pPr>
      <w:r w:rsidRPr="00006B9E">
        <w:rPr>
          <w:b/>
        </w:rPr>
        <w:t>41</w:t>
      </w:r>
      <w:r w:rsidR="00A71F05" w:rsidRPr="00006B9E">
        <w:rPr>
          <w:b/>
        </w:rPr>
        <w:t>)</w:t>
      </w:r>
    </w:p>
    <w:p w:rsidR="00A71F05" w:rsidRPr="00006B9E" w:rsidRDefault="00A71F05" w:rsidP="00A71F05">
      <w:pPr>
        <w:rPr>
          <w:b/>
        </w:rPr>
      </w:pPr>
    </w:p>
    <w:p w:rsidR="00A71F05" w:rsidRPr="00006B9E" w:rsidRDefault="00A71F05" w:rsidP="00A71F05">
      <w:pPr>
        <w:rPr>
          <w:b/>
        </w:rPr>
      </w:pPr>
      <w:r w:rsidRPr="00006B9E">
        <w:rPr>
          <w:b/>
        </w:rPr>
        <w:t>Dosya No: 2013/1617</w:t>
      </w:r>
    </w:p>
    <w:p w:rsidR="00A71F05" w:rsidRPr="00006B9E" w:rsidRDefault="00A71F05" w:rsidP="00A71F05">
      <w:pPr>
        <w:rPr>
          <w:b/>
        </w:rPr>
      </w:pPr>
    </w:p>
    <w:p w:rsidR="00A71F05" w:rsidRPr="00006B9E" w:rsidRDefault="00A71F05" w:rsidP="00A71F05">
      <w:pPr>
        <w:ind w:right="-285"/>
        <w:rPr>
          <w:b/>
        </w:rPr>
      </w:pPr>
      <w:r w:rsidRPr="00006B9E">
        <w:rPr>
          <w:b/>
        </w:rPr>
        <w:t xml:space="preserve">Şikâyet Edilen: </w:t>
      </w:r>
      <w:r w:rsidRPr="00006B9E">
        <w:rPr>
          <w:b/>
          <w:lang w:val="en-US"/>
        </w:rPr>
        <w:t>Deva Merkezi</w:t>
      </w:r>
    </w:p>
    <w:p w:rsidR="00A71F05" w:rsidRPr="00006B9E" w:rsidRDefault="00A71F05" w:rsidP="00A71F05">
      <w:pPr>
        <w:ind w:right="-285"/>
        <w:rPr>
          <w:bCs/>
        </w:rPr>
      </w:pPr>
    </w:p>
    <w:p w:rsidR="00A71F05" w:rsidRPr="00006B9E" w:rsidRDefault="00A71F05" w:rsidP="00A71F05">
      <w:pPr>
        <w:rPr>
          <w:lang w:val="fr-FR"/>
        </w:rPr>
      </w:pPr>
      <w:r w:rsidRPr="00006B9E">
        <w:rPr>
          <w:b/>
        </w:rPr>
        <w:t xml:space="preserve">Şikâyet Edilen Reklam: </w:t>
      </w:r>
      <w:r w:rsidRPr="00006B9E">
        <w:t xml:space="preserve">Firmaya ait </w:t>
      </w:r>
      <w:hyperlink r:id="rId63" w:history="1">
        <w:r w:rsidRPr="00006B9E">
          <w:rPr>
            <w:rStyle w:val="Kpr"/>
          </w:rPr>
          <w:t>www.lineatabs.blogspot.com.tr</w:t>
        </w:r>
      </w:hyperlink>
      <w:r w:rsidRPr="00006B9E">
        <w:t xml:space="preserve"> </w:t>
      </w:r>
      <w:hyperlink r:id="rId64" w:history="1"/>
      <w:r w:rsidRPr="00006B9E">
        <w:t>adresli internet sitesinde “Lineatabs” adlı ürüne</w:t>
      </w:r>
      <w:r w:rsidRPr="00006B9E">
        <w:rPr>
          <w:color w:val="000000"/>
        </w:rPr>
        <w:t xml:space="preserve"> ilişkin</w:t>
      </w:r>
      <w:r w:rsidRPr="00006B9E">
        <w:t xml:space="preserve"> olarak</w:t>
      </w:r>
      <w:r w:rsidRPr="00006B9E">
        <w:rPr>
          <w:iCs/>
        </w:rPr>
        <w:t xml:space="preserve"> </w:t>
      </w:r>
      <w:r w:rsidRPr="00006B9E">
        <w:t>y</w:t>
      </w:r>
      <w:r w:rsidRPr="00006B9E">
        <w:rPr>
          <w:lang w:val="fr-FR"/>
        </w:rPr>
        <w:t>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14.05.2014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 Sitesi</w:t>
      </w:r>
    </w:p>
    <w:p w:rsidR="00A71F05" w:rsidRPr="00006B9E" w:rsidRDefault="00A71F05" w:rsidP="00A71F05">
      <w:pPr>
        <w:pStyle w:val="NormalWeb"/>
        <w:rPr>
          <w:iCs/>
        </w:rPr>
      </w:pPr>
      <w:r w:rsidRPr="00006B9E">
        <w:rPr>
          <w:b/>
        </w:rPr>
        <w:t>Tespitler:</w:t>
      </w:r>
      <w:r w:rsidRPr="00006B9E">
        <w:t xml:space="preserve"> Söz konusu </w:t>
      </w:r>
      <w:hyperlink r:id="rId65" w:history="1">
        <w:r w:rsidRPr="00006B9E">
          <w:rPr>
            <w:rStyle w:val="Kpr"/>
          </w:rPr>
          <w:t>www.lineatabs.blogspot.com.tr</w:t>
        </w:r>
      </w:hyperlink>
      <w:r w:rsidRPr="00006B9E">
        <w:t xml:space="preserve"> </w:t>
      </w:r>
      <w:hyperlink r:id="rId66" w:history="1"/>
      <w:r w:rsidRPr="00006B9E">
        <w:t>adresli internet sitesinin 14.05.2014 tarihli görünümünde yer alan tanıtımlarda, “</w:t>
      </w:r>
      <w:r w:rsidRPr="00006B9E">
        <w:rPr>
          <w:b/>
        </w:rPr>
        <w:t>Lineatabs</w:t>
      </w:r>
      <w:r w:rsidRPr="00006B9E">
        <w:t>” adlı ürüne ait; “</w:t>
      </w:r>
      <w:r w:rsidRPr="00006B9E">
        <w:rPr>
          <w:i/>
        </w:rPr>
        <w:t xml:space="preserve">LineaTabs vücuttaki yağların yakılmasına yardımcı olur,aynı zamanda ise yakılan yağların enerjiye dönüştürülmesinde katkıda bulunur.LineaTabs içinde limon tadı vardır bu nedenle öğün sırasında rahatlıkla kullanım sağlanabilir.Linea Tabs yağların parçalanmasına destek olur. Lineatabs yağ moleküllerini sindirilmeden kendine bağlayan bir diyet lifidir.Poly -D Glucosamine deniz canlılarının iskeletinden elde edilmiş bir polisakkarittir. Linea Tabs Etkileri Metabolizmanın hızlandırılmasına yardımcı olur, Linea Tabs bölgesel incelmeye katkıda bulunur, </w:t>
      </w:r>
      <w:hyperlink r:id="rId67" w:history="1">
        <w:r w:rsidRPr="00006B9E">
          <w:rPr>
            <w:rStyle w:val="Kpr"/>
            <w:i/>
          </w:rPr>
          <w:t>LineaTabs</w:t>
        </w:r>
      </w:hyperlink>
      <w:r w:rsidRPr="00006B9E">
        <w:rPr>
          <w:i/>
        </w:rPr>
        <w:t xml:space="preserve"> yağların yakılmasına destek olur, Yakılan yağların enerjiye dönüştürülmesinde etki göstermektedir. LineaTabs tokluk hissi vermeye yardımda bulunur, LineaTabs açlık hissinin giderilmesine katkıda bulunur, LineaTabs vücudun fit bir hale gelşmesine yardımcı olur, LineaTabs Yan Etkileri </w:t>
      </w:r>
      <w:hyperlink r:id="rId68" w:history="1">
        <w:r w:rsidRPr="00006B9E">
          <w:rPr>
            <w:rStyle w:val="Kpr"/>
            <w:i/>
          </w:rPr>
          <w:t>LineaTabs</w:t>
        </w:r>
      </w:hyperlink>
      <w:r w:rsidRPr="00006B9E">
        <w:rPr>
          <w:i/>
        </w:rPr>
        <w:t xml:space="preserve"> içerisinde herhangi katkı maddesi bulunmamaktadır. LineaTabs yağ moleküllerini sindirilmeden kendine bağlayan bir diyet lifidir. Poly -D Glucosamine deniz canlılarının iskeletinden elde edilen bir polisakkarittir.Yağların enerjiye dönüşmesinde yardımcı olur.Yağlı öğün tüketeceğiniz zaman </w:t>
      </w:r>
      <w:hyperlink r:id="rId69" w:history="1">
        <w:r w:rsidRPr="00006B9E">
          <w:rPr>
            <w:rStyle w:val="Kpr"/>
            <w:i/>
          </w:rPr>
          <w:t>LineaTabs Erfervesan Tableti</w:t>
        </w:r>
      </w:hyperlink>
      <w:r w:rsidRPr="00006B9E">
        <w:rPr>
          <w:i/>
        </w:rPr>
        <w:t xml:space="preserve"> kullanmanız tavsiye edilir. Öğün sırasında veya öğün öncesinde kullanımını yabilirsiniz. Sağlıklı yiyecekler tükettiğiniz bir öğünü Lineatabs olmadan tüketin vücudumuzun iyi yağlara da ihtiyacı vardır. </w:t>
      </w:r>
      <w:r w:rsidR="006342F4" w:rsidRPr="00006B9E">
        <w:fldChar w:fldCharType="begin"/>
      </w:r>
      <w:r w:rsidR="006342F4" w:rsidRPr="00006B9E">
        <w:instrText xml:space="preserve"> HYPERLINK "http://linea-tabs.xn--frsat-n4a.com.tr/" </w:instrText>
      </w:r>
      <w:r w:rsidR="006342F4" w:rsidRPr="00006B9E">
        <w:fldChar w:fldCharType="separate"/>
      </w:r>
      <w:r w:rsidRPr="00006B9E">
        <w:rPr>
          <w:rStyle w:val="Kpr"/>
          <w:i/>
        </w:rPr>
        <w:t>LİneaTabs</w:t>
      </w:r>
      <w:r w:rsidR="006342F4" w:rsidRPr="00006B9E">
        <w:rPr>
          <w:rStyle w:val="Kpr"/>
          <w:i/>
        </w:rPr>
        <w:fldChar w:fldCharType="end"/>
      </w:r>
      <w:r w:rsidRPr="00006B9E">
        <w:rPr>
          <w:i/>
        </w:rPr>
        <w:t xml:space="preserve"> metabolizmanın hızlandırılmasında yardımcı olur, LineaTabs vücuttaki yağların yakılmasın da yardımcı olur, </w:t>
      </w:r>
      <w:hyperlink r:id="rId70" w:history="1">
        <w:r w:rsidRPr="00006B9E">
          <w:rPr>
            <w:rStyle w:val="Kpr"/>
            <w:i/>
          </w:rPr>
          <w:t>LineaTabs</w:t>
        </w:r>
      </w:hyperlink>
      <w:r w:rsidRPr="00006B9E">
        <w:rPr>
          <w:i/>
        </w:rPr>
        <w:t xml:space="preserve"> vüccuttaki yağları parçalıyarak,yağların enerjiye dönüştürlmesine katkıda bulunur. LineaTabs Efervesan Tablet herhangi bir katkı maddasi içermez. LineaTabsı bir bardak suyun içerisne koyun, LineTabs ın tamamen erimesini bekleyin, </w:t>
      </w:r>
      <w:hyperlink r:id="rId71" w:history="1">
        <w:r w:rsidRPr="00006B9E">
          <w:rPr>
            <w:rStyle w:val="Kpr"/>
            <w:i/>
          </w:rPr>
          <w:t>LineaTabs</w:t>
        </w:r>
      </w:hyperlink>
      <w:r w:rsidRPr="00006B9E">
        <w:rPr>
          <w:i/>
        </w:rPr>
        <w:t xml:space="preserve"> Efervesan tableti öğün öncesinde veya öğün esnasında kullanabilirsiniz. Günde en az öğün öncesinde ve öğün esnasında olmadan 1 adet lineaTabsı tek kullanılması tavsiye edilmektedir. Hamile ve emziren bayanların kullanımına uygun değildir. Bay ve bayan kullanımına uygundur. 15 yaş altı kişilerin ebeveynleri kontrolü altında kullanılması tavsiye edilir. Yağ mıknatısı da denilmektedir. Solusitan Dünya nın en güçlü yağ emicisidir. 1 gr Solusitan 32 gr a kadar yağ emebilir. Solusitan , son teknoloji, doğal Poly-D-Glucosamine ve diğer aktif içeriklerden oluşan, çözünebilen lif karışımıdır. Solusitan’ın hammaddesi piyasada bulunan  diğer Poly-D-Glucosamine bazlı ürünlerin aksine kokusuz ve tatsız olması için üretilmiştir. Poly-D-Glucosamine; karides, ıstakoz ve yengeç gibi kabuklu deniz canlılarının dış iskeletinden elde </w:t>
      </w:r>
      <w:r w:rsidRPr="00006B9E">
        <w:rPr>
          <w:i/>
        </w:rPr>
        <w:lastRenderedPageBreak/>
        <w:t xml:space="preserve">edilen bir polisakkarit olan kitinden üretilir. Poly-D-Glucosamine yağ moleküllerini sindirilmeden kendine bağlayan bir diyet lifidir. Poly-D-Glucosamine yağ moleküllerini tuzağa düşürerek sindirim sistemi tarafından emilmesini engeller. </w:t>
      </w:r>
      <w:r w:rsidRPr="00006B9E">
        <w:t>”</w:t>
      </w:r>
      <w:r w:rsidRPr="00006B9E">
        <w:rPr>
          <w:shd w:val="clear" w:color="auto" w:fill="FFFFFF"/>
        </w:rPr>
        <w:t xml:space="preserve"> </w:t>
      </w:r>
      <w:r w:rsidRPr="00006B9E">
        <w:rPr>
          <w:iCs/>
        </w:rPr>
        <w:t>şeklinde</w:t>
      </w:r>
      <w:r w:rsidRPr="00006B9E">
        <w:t xml:space="preserve"> </w:t>
      </w:r>
      <w:r w:rsidRPr="00006B9E">
        <w:rPr>
          <w:iCs/>
        </w:rPr>
        <w:t>tanıtımlara yer verildiği</w:t>
      </w:r>
      <w:r w:rsidRPr="00006B9E">
        <w:rPr>
          <w:i/>
          <w:iCs/>
        </w:rPr>
        <w:t xml:space="preserve"> </w:t>
      </w:r>
      <w:r w:rsidRPr="00006B9E">
        <w:t>tespit edilmiştir.</w:t>
      </w:r>
    </w:p>
    <w:p w:rsidR="00A71F05" w:rsidRPr="00006B9E" w:rsidRDefault="00A71F05" w:rsidP="00A71F05">
      <w:pPr>
        <w:tabs>
          <w:tab w:val="left" w:pos="567"/>
        </w:tabs>
      </w:pPr>
      <w:r w:rsidRPr="00006B9E">
        <w:rPr>
          <w:b/>
        </w:rPr>
        <w:t xml:space="preserve">Değerlendirme/Karar: </w:t>
      </w:r>
      <w:r w:rsidRPr="00006B9E">
        <w:t xml:space="preserve">Tanıtımlarda kullanılan ifadelerin </w:t>
      </w:r>
      <w:r w:rsidRPr="00006B9E">
        <w:rPr>
          <w:iCs/>
        </w:rPr>
        <w:t>tüketicileri yanıltıcı sağlık beyanları olduğu, böylece</w:t>
      </w:r>
      <w:r w:rsidRPr="00006B9E">
        <w:rPr>
          <w:color w:val="000000"/>
          <w:spacing w:val="1"/>
        </w:rPr>
        <w:t xml:space="preserve"> tanıtımı yapılan gıda takviyelerinin insan metabolizmasına etki eden “tıbbi bir ürün” olduğu</w:t>
      </w:r>
      <w:r w:rsidRPr="00006B9E">
        <w:rPr>
          <w:color w:val="000000"/>
        </w:rPr>
        <w:t xml:space="preserve"> izlenimi oluşturulduğu</w:t>
      </w:r>
      <w:r w:rsidRPr="00006B9E">
        <w:t>, d</w:t>
      </w:r>
      <w:r w:rsidRPr="00006B9E">
        <w:rPr>
          <w:lang w:val="en-US"/>
        </w:rPr>
        <w:t xml:space="preserve">olayısıyla bahsi geçen tanıtımların tüketicileri aldatıcı nitelikte </w:t>
      </w:r>
      <w:r w:rsidRPr="00006B9E">
        <w:rPr>
          <w:vanish/>
          <w:lang w:val="en-US"/>
        </w:rPr>
        <w:t>Complexed Potassium 99mg Tablets</w:t>
      </w:r>
      <w:r w:rsidRPr="00006B9E">
        <w:rPr>
          <w:lang w:val="en-US"/>
        </w:rPr>
        <w:t>olduğu tespit edilmiş olup</w:t>
      </w:r>
      <w:r w:rsidRPr="00006B9E">
        <w:t>, anılan reklamların;</w:t>
      </w:r>
    </w:p>
    <w:p w:rsidR="00A71F05" w:rsidRPr="00006B9E" w:rsidRDefault="00A71F05" w:rsidP="00A71F05">
      <w:pPr>
        <w:tabs>
          <w:tab w:val="left" w:pos="567"/>
        </w:tabs>
      </w:pPr>
    </w:p>
    <w:p w:rsidR="00A71F05" w:rsidRPr="00006B9E" w:rsidRDefault="00A71F05" w:rsidP="00A71F05">
      <w:pPr>
        <w:tabs>
          <w:tab w:val="left" w:pos="567"/>
        </w:tabs>
      </w:pPr>
      <w:r w:rsidRPr="00006B9E">
        <w:rPr>
          <w:b/>
        </w:rPr>
        <w:t xml:space="preserve">- </w:t>
      </w:r>
      <w:r w:rsidRPr="00006B9E">
        <w:rPr>
          <w:lang w:eastAsia="ar-SA"/>
        </w:rPr>
        <w:t xml:space="preserve">Sağlık Beyanı ile Satışa Sunulan Ürünlerin Sağlık Beyanları Hakkında Yönetmeliğin </w:t>
      </w:r>
      <w:r w:rsidRPr="00006B9E">
        <w:rPr>
          <w:spacing w:val="-1"/>
          <w:kern w:val="2"/>
        </w:rPr>
        <w:t>5/a ve 5/b maddeleri,</w:t>
      </w:r>
    </w:p>
    <w:p w:rsidR="00A71F05" w:rsidRPr="00006B9E" w:rsidRDefault="00A71F05" w:rsidP="00A71F05">
      <w:pPr>
        <w:tabs>
          <w:tab w:val="left" w:pos="567"/>
        </w:tabs>
        <w:rPr>
          <w:spacing w:val="-1"/>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7/c-1, 13, 17 ve 21 inci maddeleri, </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shd w:val="clear" w:color="auto" w:fill="FFFFFF"/>
      </w:pPr>
    </w:p>
    <w:p w:rsidR="00A71F05" w:rsidRPr="00006B9E" w:rsidRDefault="00A71F05" w:rsidP="00A71F05">
      <w:pPr>
        <w:rPr>
          <w:kern w:val="2"/>
        </w:rPr>
      </w:pPr>
      <w:r w:rsidRPr="00006B9E">
        <w:t xml:space="preserve">Buna göre, reklam veren </w:t>
      </w:r>
      <w:r w:rsidRPr="00006B9E">
        <w:rPr>
          <w:b/>
          <w:lang w:val="en-US"/>
        </w:rPr>
        <w:t xml:space="preserve">Deva Merkezi </w:t>
      </w:r>
      <w:r w:rsidRPr="00006B9E">
        <w:rPr>
          <w:kern w:val="2"/>
        </w:rPr>
        <w:t xml:space="preserve">hakkında, 6502 sayılı Kanun’un 63 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verilmesine karar</w:t>
      </w:r>
      <w:r w:rsidRPr="00006B9E">
        <w:rPr>
          <w:kern w:val="2"/>
        </w:rPr>
        <w:t xml:space="preserve"> verilmiştir.</w:t>
      </w:r>
    </w:p>
    <w:p w:rsidR="00A71F05" w:rsidRPr="00006B9E" w:rsidRDefault="00A71F05" w:rsidP="00A71F05">
      <w:pPr>
        <w:rPr>
          <w:b/>
        </w:rPr>
      </w:pPr>
    </w:p>
    <w:p w:rsidR="00A71F05" w:rsidRPr="00006B9E" w:rsidRDefault="000E2985" w:rsidP="00A71F05">
      <w:pPr>
        <w:rPr>
          <w:b/>
        </w:rPr>
      </w:pPr>
      <w:r w:rsidRPr="00006B9E">
        <w:rPr>
          <w:b/>
        </w:rPr>
        <w:t>42</w:t>
      </w:r>
      <w:r w:rsidR="00A71F05" w:rsidRPr="00006B9E">
        <w:rPr>
          <w:b/>
        </w:rPr>
        <w:t>)</w:t>
      </w:r>
    </w:p>
    <w:p w:rsidR="00A71F05" w:rsidRPr="00006B9E" w:rsidRDefault="00A71F05" w:rsidP="00A71F05">
      <w:pPr>
        <w:rPr>
          <w:b/>
        </w:rPr>
      </w:pPr>
    </w:p>
    <w:p w:rsidR="00A71F05" w:rsidRPr="00006B9E" w:rsidRDefault="00A71F05" w:rsidP="00A71F05">
      <w:pPr>
        <w:rPr>
          <w:b/>
        </w:rPr>
      </w:pPr>
      <w:r w:rsidRPr="00006B9E">
        <w:rPr>
          <w:b/>
        </w:rPr>
        <w:t>Dosya No: 2014/73</w:t>
      </w:r>
    </w:p>
    <w:p w:rsidR="00A71F05" w:rsidRPr="00006B9E" w:rsidRDefault="00A71F05" w:rsidP="00A71F05">
      <w:pPr>
        <w:rPr>
          <w:b/>
        </w:rPr>
      </w:pPr>
    </w:p>
    <w:p w:rsidR="00A71F05" w:rsidRPr="00006B9E" w:rsidRDefault="00A71F05" w:rsidP="00A71F05">
      <w:pPr>
        <w:ind w:right="-285"/>
        <w:rPr>
          <w:b/>
        </w:rPr>
      </w:pPr>
      <w:r w:rsidRPr="00006B9E">
        <w:rPr>
          <w:b/>
        </w:rPr>
        <w:t xml:space="preserve">Şikâyet Edilen: </w:t>
      </w:r>
      <w:r w:rsidRPr="00006B9E">
        <w:rPr>
          <w:b/>
          <w:lang w:val="en-US"/>
        </w:rPr>
        <w:t>KA Bilişim Teknolojileri Ltd. Şti.</w:t>
      </w:r>
    </w:p>
    <w:p w:rsidR="00A71F05" w:rsidRPr="00006B9E" w:rsidRDefault="00A71F05" w:rsidP="00A71F05">
      <w:pPr>
        <w:ind w:right="-285"/>
        <w:rPr>
          <w:bCs/>
        </w:rPr>
      </w:pPr>
    </w:p>
    <w:p w:rsidR="00A71F05" w:rsidRPr="00006B9E" w:rsidRDefault="00A71F05" w:rsidP="00A71F05">
      <w:pPr>
        <w:rPr>
          <w:lang w:val="fr-FR"/>
        </w:rPr>
      </w:pPr>
      <w:r w:rsidRPr="00006B9E">
        <w:rPr>
          <w:b/>
        </w:rPr>
        <w:t xml:space="preserve">Şikâyet Edilen Reklam: </w:t>
      </w:r>
      <w:r w:rsidRPr="00006B9E">
        <w:t xml:space="preserve">Firmaya ait </w:t>
      </w:r>
      <w:hyperlink r:id="rId72" w:history="1">
        <w:r w:rsidRPr="00006B9E">
          <w:rPr>
            <w:rStyle w:val="Kpr"/>
          </w:rPr>
          <w:t>www.kanserdesifresi.com</w:t>
        </w:r>
      </w:hyperlink>
      <w:r w:rsidRPr="00006B9E">
        <w:t xml:space="preserve"> adresli internet sitesinde muhtelif</w:t>
      </w:r>
      <w:r w:rsidRPr="00006B9E">
        <w:rPr>
          <w:color w:val="000000"/>
        </w:rPr>
        <w:t xml:space="preserve"> ürünlere ilişkin</w:t>
      </w:r>
      <w:r w:rsidRPr="00006B9E">
        <w:t xml:space="preserve"> olarak</w:t>
      </w:r>
      <w:r w:rsidRPr="00006B9E">
        <w:rPr>
          <w:iCs/>
        </w:rPr>
        <w:t xml:space="preserve"> </w:t>
      </w:r>
      <w:r w:rsidRPr="00006B9E">
        <w:t>y</w:t>
      </w:r>
      <w:r w:rsidRPr="00006B9E">
        <w:rPr>
          <w:lang w:val="fr-FR"/>
        </w:rPr>
        <w:t>er alan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26.02.2014</w:t>
      </w:r>
    </w:p>
    <w:p w:rsidR="00A71F05" w:rsidRPr="00006B9E" w:rsidRDefault="00A71F05" w:rsidP="00A71F05">
      <w:pPr>
        <w:rPr>
          <w:b/>
        </w:rPr>
      </w:pPr>
    </w:p>
    <w:p w:rsidR="00A71F05" w:rsidRPr="00006B9E" w:rsidRDefault="00A71F05" w:rsidP="00A71F05">
      <w:r w:rsidRPr="00006B9E">
        <w:rPr>
          <w:b/>
        </w:rPr>
        <w:t xml:space="preserve">Yayınlandığı Mecra: </w:t>
      </w:r>
      <w:r w:rsidRPr="00006B9E">
        <w:t>İnternet Sitesi</w:t>
      </w:r>
    </w:p>
    <w:p w:rsidR="00A71F05" w:rsidRPr="00006B9E" w:rsidRDefault="00A71F05" w:rsidP="00A71F05">
      <w:pPr>
        <w:pStyle w:val="NormalWeb"/>
        <w:rPr>
          <w:iCs/>
        </w:rPr>
      </w:pPr>
      <w:r w:rsidRPr="00006B9E">
        <w:rPr>
          <w:b/>
        </w:rPr>
        <w:t>Tespitler:</w:t>
      </w:r>
      <w:r w:rsidRPr="00006B9E">
        <w:t xml:space="preserve"> Söz konusu </w:t>
      </w:r>
      <w:hyperlink r:id="rId73" w:history="1">
        <w:r w:rsidRPr="00006B9E">
          <w:rPr>
            <w:rStyle w:val="Kpr"/>
          </w:rPr>
          <w:t>www.kanserdesifresi.com</w:t>
        </w:r>
      </w:hyperlink>
      <w:r w:rsidRPr="00006B9E">
        <w:t xml:space="preserve"> adresli internet sitesinin 26.02.2014 tarihli görünümünde yer alan tanıtımlarda, muhtelif ürünlere ait; </w:t>
      </w:r>
      <w:r w:rsidRPr="00006B9E">
        <w:rPr>
          <w:i/>
        </w:rPr>
        <w:t>“</w:t>
      </w:r>
      <w:r w:rsidRPr="00006B9E">
        <w:rPr>
          <w:b/>
          <w:bCs/>
          <w:i/>
          <w:iCs/>
        </w:rPr>
        <w:t xml:space="preserve">Osmanlı Kök Şurubu Ekstresi”, </w:t>
      </w:r>
      <w:r w:rsidRPr="00006B9E">
        <w:rPr>
          <w:b/>
          <w:bCs/>
          <w:i/>
          <w:iCs/>
        </w:rPr>
        <w:lastRenderedPageBreak/>
        <w:t>“For Women”, “XP S6”, “Aynısafa”</w:t>
      </w:r>
      <w:r w:rsidRPr="00006B9E">
        <w:rPr>
          <w:b/>
          <w:bCs/>
        </w:rPr>
        <w:t xml:space="preserve"> </w:t>
      </w:r>
      <w:r w:rsidRPr="00006B9E">
        <w:t xml:space="preserve"> adlı ürünlere ait; </w:t>
      </w:r>
      <w:r w:rsidRPr="00006B9E">
        <w:rPr>
          <w:i/>
        </w:rPr>
        <w:t>“</w:t>
      </w:r>
      <w:r w:rsidRPr="00006B9E">
        <w:rPr>
          <w:b/>
          <w:i/>
        </w:rPr>
        <w:t>Osmanlı Kök Şurubu Ekstresi</w:t>
      </w:r>
      <w:r w:rsidRPr="00006B9E">
        <w:rPr>
          <w:i/>
        </w:rPr>
        <w:t xml:space="preserve"> </w:t>
      </w:r>
      <w:r w:rsidRPr="00006B9E">
        <w:rPr>
          <w:b/>
          <w:i/>
        </w:rPr>
        <w:t>-</w:t>
      </w:r>
      <w:r w:rsidRPr="00006B9E">
        <w:rPr>
          <w:i/>
        </w:rPr>
        <w:t xml:space="preserve"> </w:t>
      </w:r>
      <w:r w:rsidRPr="00006B9E">
        <w:rPr>
          <w:b/>
          <w:bCs/>
          <w:i/>
        </w:rPr>
        <w:t xml:space="preserve">Kırmızı Pancar (Beta Vulgaris) </w:t>
      </w:r>
      <w:r w:rsidRPr="00006B9E">
        <w:rPr>
          <w:i/>
        </w:rPr>
        <w:t xml:space="preserve">Kırmızı pancar çok güçlü bir antioksidandır. Vitamin ve mineraller açısından zengindir. A, B, C, v, P vitaminleri içerir. Bileşiminde bulunan rubidyum sayesinde, sindirim sistemini düzenler. Fosfor, demir, bakır, potasyum, magnezyum, kalsiyum, brom, çinko ve manganez bakımından zengindir. Beta karoten ve folat bakımından güçlü yapısı ile, bağışıklık sistemini güçlendirir. Kan yapımına destek verir, alyuvarların sayısını yükseltir. Vücuda direnç kazandırır. Potasyum içeriğinden dolayı yüksek tansiyonu düşürür. Demir eksikliğinin giderilmesinde rol oynar. Pancara rengini veren pigmentler kalbi ve karaciğeri korur, böbrekleri çalıştırır. B vitamini ve fosfor sayesinde sinirleri yatıştırır, iştah açar. American Journal of Biochemistry Biotechnology raporlarına göre ,kırmızı pancarın yüksek antioksidan etkisi ile anti kanser özelliği kabul görmüştür. Betacyanin maddesi zengini olduğundan, kolon kanserini önlemede etkili kabul edilmiştir. Cinsel hormonların üzerinde rol oynayan bor minareli bakımından güçlüdür. Yapılan bir araştırmada, kırmızı pancardaki nitratın dayanıklılığı artırdığı ve sporcuların daha az yorulduğu tespit edilmiştir. Kırmızı pancarın ayrıca; saç dökülmesi, sedef hastalığı, egzama, ürtiker, kurdeşen, kaşıntı, verem, kabızlık ve kemik sorunu olanlara da faydalı olduğu bilinmektedir. </w:t>
      </w:r>
      <w:r w:rsidRPr="00006B9E">
        <w:rPr>
          <w:b/>
          <w:bCs/>
          <w:i/>
        </w:rPr>
        <w:t xml:space="preserve">Zerdeçal (Curcuma Longa) </w:t>
      </w:r>
      <w:r w:rsidRPr="00006B9E">
        <w:rPr>
          <w:i/>
        </w:rPr>
        <w:t xml:space="preserve">Zerdeçal için baharatların padişahı dense doğrudur. Yüzden fazla hastalığa iyi geldiğine dair ciddi araştırmalar bulunmaktadır. Lakin, bu araştırma sonuçları zerdeçalın tozu üzerine değildir. Zerdeçalın en önemli etken maddesi olan curcumin, yalnızca ekstrakt olarak elde edilebilir. Zerdeçalın en önemli özelliği hücre programlamasında oynadığı roldür. Dünyada yapılmış birçok çalışma curcuminin kanserleşmeye başlayan hücreyi yakaladığı ve normal işleyişine programladığı yönündedir. Curcumin detoksifikasyon sağlar, safra akışını hızlandırır. Bu sayede vücutta biriken tüm zararlı maddeleri safra üzerinden uzaklaştırır. Hindistan’da yapılan genel sağlık taramalarında; Hintlilerde diğer ülkelere oranla kanser, Alzheimer ve karaciğer hastalıklarına çok daha az rastlanmıştır. Bunun nedenini, günlük hayatlarında sıkça kullanılan zerdeçalın uzun yıllar içerisindeki birikimi olarak değerlendirmişlerdir. Çok güçlü enfeksiyon giderici özelliğinden dolayı romatizma ve romataid artrit ağrılarını giderici özelliği bilinmektedir. Yapılan deneylerde alzheimere sebebiyet veren amiloid plakların gözle görülür azalma gösterdiği tespit edilmiştir. Aynı çalışmalar, curcumin maddesinin inme geçiren ve felçli hastalarda beyin hücrelerinin yenilenmesinde yaralı olabileceğini göstermiştir. Diğer bir çalışmada, sigara kullanan bir grup insana zerdeçal özü verilmiş, sigaranın vermiş olduğu hasarı gösteren idrardaki mukojenlerin seviyesinde önemli bir azalma olduğu gözlenmiştir. Curcumin verilmeyen grupta ise, bu gelişmeye rastlanmamıştır. Bilim insanları curcuminin, anti oksidan ve anti iltihapsal özelliklerinden dolayı tam bir kanser savaşçısı olarak göstermişlerdir. Dünya genelinde 4 bin yıldır kullanıldığı bilinmektedir. Hakkında 5 binden fazla bilimsel çalışma yapılmış ve olumlu sonuçlar elde edilmiştir. </w:t>
      </w:r>
      <w:r w:rsidRPr="00006B9E">
        <w:rPr>
          <w:b/>
          <w:bCs/>
          <w:i/>
        </w:rPr>
        <w:t xml:space="preserve">Tarçın (Cinnamomum Zeylanicum) </w:t>
      </w:r>
      <w:r w:rsidRPr="00006B9E">
        <w:rPr>
          <w:i/>
        </w:rPr>
        <w:t xml:space="preserve">Dünyadaki en eski doğal ilaç baharatlardandır. Kandaki kötü kolesterol ve trigliserid seviyesini düşürür. Kan şekerini düşürücü, insilünün daha etkili olmasını sağlayıcı etkileri sayesinde, kilo verdirici ve kalp krizini azaltıcı etkileri gösterilmiştir. İçeriğindeki kalsiyum ve lif koroner damar hastalılarına ve yüksek tansiyonun düşürülmesine yardımcıdır. Amerika’da yapılan bazı araştırmalar, birçok kanser türüne karşı koruyucu ve iyileştirici olduğu yönündedir. Tarçın aynı zamanda; grip, öksürük, soğuk algınlığı, sinüzit ve üst solunum yolları rahatsızlıklarında tercih sebebidir. Anti-mantar, anti-bakteriyel, anti-viral, anti-parazitik ve anti-septik özellikleri nedeniyle enfeksiyonlarda etkilidir. Tarçının beyin aktivitesini artırdığı, sinirsel tansiyona iyi geldiği, hafıza kayıplarını önlediği, zihinsel performansı, uyanıklılığı ve konsantrasyonu artırdığı araştırılmış ve görülmüştür. Çok etkili bir sindirim toniğidir. Hazımsızlık, mide bulantısı, kusma, mide sorunları, mide ve bağırsak gazları atıcı özelliği dışında ishale, idrar yolu </w:t>
      </w:r>
      <w:r w:rsidRPr="00006B9E">
        <w:rPr>
          <w:i/>
        </w:rPr>
        <w:lastRenderedPageBreak/>
        <w:t xml:space="preserve">enfeksiyonlarına, halsizliğe, baş ağrısı ve migrene de faydalıdır. İçeriğindeki cinnamaidehid adlı madde, kanın pıhtılaşmasını önler. Tarçın aynı zamanda doğal gıda koruyucusudur. Bakteri oluşumunu engeller. Bağışıklık sistemini güçlendirir, hücrelere daha fazla ve daha çabuk oksijen gitmesini sağlar. Çok zengin bir manganez, fiber (lif), demir ve kalsiyum kaynağıdır. Kas ve eklem ağrılarına son derece şifalıdır. </w:t>
      </w:r>
      <w:r w:rsidRPr="00006B9E">
        <w:rPr>
          <w:b/>
          <w:bCs/>
          <w:i/>
        </w:rPr>
        <w:t xml:space="preserve">Zencefil (Zingiber Officinale) </w:t>
      </w:r>
      <w:r w:rsidRPr="00006B9E">
        <w:rPr>
          <w:i/>
        </w:rPr>
        <w:t xml:space="preserve">Zencefilin kullanımı dünyada 4 bin yıldan daha fazlaya dayanır. Zencefil; mide bulantısı, şişkinlik ve kolik gibi sindirim problemlerine karşı başarıyla kullanılır. Mide bulantısı ve kusmaya karşı etkilidir. Anti-septik özelliği sayesinde mide ve bağırsak enfeksiyonlarına ve gıda zehirlenmelerine karşı kullanılır. Kan dolaşımını uyararak, kanın yüzeysel bölgelere de rahatça ulaşmasını sağlar. Aynı zamanda yüksek kan basıncını normalleştirir. Terletici ve ateş düşürücü etkileri vardır. Tam bir kış baharatıdır. Öksürük, grip, soğuk algınlığı ve tüm üst solunum yolları hastalıklarında iyileştirici etkileri bulunmaktadır. İştah açıcı, gaz sökücü, yatıştırıcı, terletici, iltihap giderici, vücudun direncini ve bedensel zihin gücünü artırıcı etkileri vardır. Damar tıkanıklıklarını önlemeye yardımcı olduğu gibi, damar genişletici ve pıhtı eritici özellikleri de bulunmaktadır. Zencefil, uzakdoğu dinlerinde ve Kur’an’da da adı geçen tek baharattır (İhsan Suresi 17. Ayet). Zencefil doğal aspirin olarak da anılır. Gebelik ve kemoterapi sürecinde oluşan mide bulantılarına zencefil önerilmektedir. Güçlü antioksidandır. Bağışıklık sistemini güçlendirir. Kandaki kolesterolü düşüren en güçlü drog olarak bilinir. Anti-septik özelliği sayesinde, kanın sürekli temiz kalmasını sağlar. Baş ağrılarını giderme, uykuyu rahatlatma ve mikrobik ishali kesme gibi özellikleri bulunur. Halk arasında yüzyıllardır cinsel gücü artıran baharat olarak da kullanılır. </w:t>
      </w:r>
      <w:r w:rsidRPr="00006B9E">
        <w:rPr>
          <w:b/>
          <w:bCs/>
          <w:i/>
        </w:rPr>
        <w:t xml:space="preserve">Keçiboynuzu(Ceratonia Siliqua) </w:t>
      </w:r>
      <w:r w:rsidRPr="00006B9E">
        <w:rPr>
          <w:i/>
        </w:rPr>
        <w:t xml:space="preserve">Keçiboynuzunun en önemli faydası; nefes darlığı, alerjik astım, akciğer hastalıkları ve öksürük tedavisidir. Balgam söktürücüdür. Özellikle sigara içenlerde balgam söktürme ve akciğerlerde nikotin temizleme özelliği vardır. Akciğer kanserine yakalanma riskini %90 oranında azalttığına dair araştırmalar bulunmaktadır. Yüksek miktarda fosfor, potasyum ve kalsiyum içeriğinden dolayı, çocukların kemik ve zekâ gelişiminde rol oynar. Vücuda kuvvet verir, enerji sağlar. Yaşlılıktan kaynaklanan bedeni sorunları giderir. Kan yapıcı özelliği vardır. Vücudun vitamin ve mineral ihtiyacını karşılar. Sütten 3 kat daha fazla kalsiyum içerir. Potasyum, kalsiyum, fosfor, sodyum, magnezyum, demir, bakır, çinko ve mangan içerir. Ayrıca E vitamini, A-B-B2-B3 ve D vitaminleri içeriği ile besin kaynağıdır. Elektromanyetik ortamlardan kaynaklanan kirlilikte, vücutta bulunan radyasyonu atma özelliği bulunur. Mide, bağırsak ve tüm sindirim sistemi sorunlarında şifa kaynağıdır. Kurt ve tenya dökme özelliği bulunur. İktidarsızlığa karşı mükemmeldir. Doğal dopingdir. Cinsel gücü ve sperm sayısını artırıcı etkisi vardır. Karaciğeri toksinlerden arındırıcıdır. Kalp çarpıntılarına şifadır. Lokman hekim diyar diyar gezer iken her gittiği yerde bitki ve şifalı kökleri araştırır. Öyle bir yere gelir ki, şöyle der: “burada bana ihtiyaç yok, çünkü buraya benden önce harnup gelmiş”. </w:t>
      </w:r>
      <w:r w:rsidRPr="00006B9E">
        <w:rPr>
          <w:b/>
          <w:bCs/>
          <w:i/>
        </w:rPr>
        <w:t xml:space="preserve">Meyan Kökü (Glycyrrhiza Glabra) </w:t>
      </w:r>
      <w:r w:rsidRPr="00006B9E">
        <w:rPr>
          <w:i/>
        </w:rPr>
        <w:t xml:space="preserve">Meyan kökü Uzak Doğu’da ve Almanya’da ilaç bitki olarak kullanılmaktadır. Meyan kökü, diğer bitkiler ile birlikte kullanıldığında sinerjik etki yaratarak bir nevi lokomotif görevi üstlenir ve kendisi dışındaki bitkilerin de şifa değerini artırır. Çin’de sıkca yaşanan sars ve diğer virütik kökenli sorunlarda, meyan kökünden istifade edildiği bilinmektedir. Mide, bağırsak ülserlerini ve enfeksiyonlarının vazgeçilmezidir. Helicabakter Pylori’ ye karşı sonuç verir. Reflü, hazımsızlık, gastrit, kolit gibi sorunların çözümüne katkı sağlar. Göğüs yumuşatıcı etkisi ile öksürükte faydalıdır. Bronş mukozası salgısını artırarak öksürüğü baskılar. Antiinflamatuar özelliği sayesinde enfeksiyonla savaşır. Araştırmalar, meyan kökünün kronik ve akut hepatit sorunlarında etkili olduğu yönündedir. Meyan kökünün Japonya’da yapılan bir araştırma sonucunda; hepatit B, C üzerinde etkili bir tedavi aracı olduğu ve alfa-interferon kadar etkili izlendiği gösterilmiştir. Amerika’da yapılan bir araştırmada ise, beyinde yaşlanmaya bağlı akıl faaliyetlerinin azalmasına yol açan bir enzimin </w:t>
      </w:r>
      <w:r w:rsidRPr="00006B9E">
        <w:rPr>
          <w:i/>
        </w:rPr>
        <w:lastRenderedPageBreak/>
        <w:t xml:space="preserve">oluşmasını engellediği, Alzheimer ve Parkinson gibi beyin hastalıklarında beyin hücrelerinin ölümlerinin önlenmesinde etkili olduğu açıklanmıştır. Spazm çözücü ve idrar artırıcı özellikleri vardır. Güçlü bir antioksidan ve antiinflamatuar olarak kabul edilen meyan kökü, kanser ve enfeksiyon hastalıklarının tedavisinde çok büyük yardımcıdır. </w:t>
      </w:r>
      <w:r w:rsidRPr="00006B9E">
        <w:rPr>
          <w:b/>
          <w:bCs/>
          <w:i/>
        </w:rPr>
        <w:t xml:space="preserve">Karanfil (Eugenia Caryophyllata) </w:t>
      </w:r>
      <w:r w:rsidRPr="00006B9E">
        <w:rPr>
          <w:i/>
        </w:rPr>
        <w:t xml:space="preserve">2000 yıldır kullanıldığı bilinmektedir. Karanfil güçlü bir anti septiktir. Mikrop öldürücü etkisi vardır. Uzun yıllardır diş ağrılarının durdurulmasında kullanılır. Ağrı kesici özelliği bulunur. Üst solunum yolları hastalıklarında balgam söktürücü, öksürük giderici, ateş düşürücü ve direnç verici özelliği bilinmektedir. Bronş açıcı ve ferahlatıcıdır. Hazmı kolaylaştırır, gaz sökücüdür, mide bulantısı ve kusmayı önler. İshal kesici etkisi bulunur. Bedeni ve zihni yorgunluğu dinlendirir. Kalbi ve hafızayı kuvvetlendirir. Cinsel isteği artırır. Kan dolaşımını hızlandırır. Manganez kaynağı olan karanfil aynı zamanda; Omega-3 yağ asidi, K vitamini, lif, magnezyum ve kalsiyum bakımından zengindir. Antioksidandır, serbest radikallere karşı savaşır. İdrar söktürücü ve toksinleri attırıcı özelliği vardır. Sinirleri kuvvetlendirir, sinirsel baş ağrılarına faydalıdır. Zihni rahatlatır ve güçlendirir. Sigarayı bırakmada enerji verir ve sigara isteğinin azaltır, ciğerlerdeki nikotini temizler. Çok kuvvetli dezenfektan olup, gıdaların mide ve bağırsakta kokuşmasını ve gaz yapmasını önler. En inatçı ishali durdururken, kabızlıkta da bağırsaklardan zehirlenmeyi önleyerek hastalıkların önüne geçer. Kansere karşı korur, bulaşıcı hastalıklara karşı koruma sağlar. Kurt düşürücü özelliği vardır. Basura iyi gelir. Yorgunluk, bitkinlik ve halsizliği engeller. Uzakdoğu ülkelerinde yüzyıllardır tedavi amaçlı kullanılmaktadır. Karanfil anti-septik, anti-bakteriyel, anti-fungal ve antioksidan özelliklere sahip olarak bilinir. </w:t>
      </w:r>
      <w:r w:rsidRPr="00006B9E">
        <w:rPr>
          <w:b/>
          <w:bCs/>
          <w:i/>
        </w:rPr>
        <w:t xml:space="preserve">Karabiber (Piper Nigrum) </w:t>
      </w:r>
      <w:r w:rsidRPr="00006B9E">
        <w:rPr>
          <w:i/>
        </w:rPr>
        <w:t xml:space="preserve">Dünyada en çok kullanılan baharatlardan biridir. Karabiber midede bulunan asit seviyesinde yükseliş sağlayarak, gıdaların hazmını kolaylaştırır. Mide, bağırsak, gaz ve şişkinliklere şifadır. İdrar söktürücü olup ishale, kolite ve kabızlığa faydalıdır. Kandaki yağ oranını düşürerek kolesterolü dengeler. Kandaki yeni yağ oluşumunu engelleyerek, yağ yakımını hızlandırır. Antibakteriyel özelliği sayesinde, tüm üt solunum yolları sorunlarına iyi gelir. Gribal enfeksiyonlarda ve öksürükte şifalıdır. Cinsel gücü artırır. Çok güçlü bir antioksidandır. Kanser oluşumunu ve tedavisini olumlu etkilediği gösterilmiştir. Karabiberde bulunan piperin maddesinin ciltte hücre yenilenmesini sağladığı ispatlanmıştır. Cilt hastalıklarında, deri kanserinde ve vitiligo tedavisinde destekleyici olarak kullanıldığı bilinmektedir. Kalp ve karaciğer sorunlarına şifadır. Sinirleri kuvvetlendirir, kansızlığa iyi gelir. İştah açıcı, vücuda enerji vericidir. Şeker hastalığının ilerlemesini durdurmaya yardımcıdır. Mide ve bağırsaklardaki mikropları öldürür. </w:t>
      </w:r>
      <w:r w:rsidRPr="00006B9E">
        <w:rPr>
          <w:b/>
          <w:i/>
        </w:rPr>
        <w:t xml:space="preserve">Aynısafa - </w:t>
      </w:r>
      <w:r w:rsidRPr="00006B9E">
        <w:rPr>
          <w:i/>
        </w:rPr>
        <w:t xml:space="preserve">Akdeniz Havza orijinli bitkinin, flavonoidler (quercetin, isorhamnetinglikozid), triterpen saponinler, karotinoidler, uçucu yağlar ve sesquiterpenler gibi etken maddelerin zengin antioksidan özellikleri sayesinde, kansere karşı koruyucu ve tedavi edici niteliktedir. Aynı safa; öncelikle dolaşım düzenleyici, yara iyileştirici özellikleri ile tanınmıştır. Yapraklarındaki B-karoten renk kaynağıdır. Turuncu-sarı rengini buradan alır. Triterpenoid esterleri ile antioksidan özellik göstermektedirler. Toksik maddelerin atılmasına yardımcıdırlar. Halk tababetinde ateş düşürücü, iltihap giderici, yara iyileştirici ve yüksek kan şekerini düşürücü olarak kullanılmıştır. Son yapılan geniş laboratuar çalışmalarında; özellikle lösemi, malign, kalınbarsak ve melanom hücreleri üzerinde öldürücü etkileri olduğu gösterilmiştir. Diğer taraftan, etken maddelerinin antiinflamatuar (iltihap giderici) ve yeni doku oluşumunu teşvik eden ve hızlandıran özellikleri ile; mide ve barsak ülserlerinde, haricen ise iltihabi ve inatçı cilt yaralarında başarı ile kullanılmaktadır. Ödem önleyici etki gösterdiği, laboratuar araştırmalarında kanıtlanmış ve bu nedenle ödem çözücü olarak yaygın kullanımı bulunmaktadır. Damar iltihabı, varis ve fistüller, rahim ve böbrek iltihapları, ameliyat yaraları ve yara enfeksiyonları üzerinde iltihap giderici, antibakteriyel özelliği ile tedavi edici olabilmektedir. Kan temizleyici özelliği ile, Hepatit B-C ve virütik sarılıkların tedavisinde </w:t>
      </w:r>
      <w:r w:rsidRPr="00006B9E">
        <w:rPr>
          <w:i/>
        </w:rPr>
        <w:lastRenderedPageBreak/>
        <w:t xml:space="preserve">yardımcıdır. Mide barsak kanamaları ve ülserlerde, ayak mantarları, kıl kökü veya ter bezi iltihaplarında, ihtiyarlık lekelerinde etkili olduğu saptanmıştır. </w:t>
      </w:r>
      <w:r w:rsidRPr="00006B9E">
        <w:rPr>
          <w:b/>
          <w:i/>
        </w:rPr>
        <w:t xml:space="preserve">For Women - </w:t>
      </w:r>
      <w:r w:rsidRPr="00006B9E">
        <w:rPr>
          <w:i/>
        </w:rPr>
        <w:t xml:space="preserve">Achillea miliefolium ve vitex agnus-castus ekstreleri fitoöstrojen açısından zengin olduğundan dolayı, menopoz dönemi dahil, tüm bayan sorunlarının destekleyicisidir. For Women 4 ürününde kullanılan bitkiler; biyoaktif maddelerin zenginliği sebebi ile safra akımını artırmakta, böbrek ve mesane ile ilgili sorunlarda kullanılmakta, içeriğindeki Antibakteriyel, Antifungal (mantar öldürücü) ve Antiinflamatuar (iltihap giderici) etkileri ile özellikle genital enfeksiyonların tedavi alanlarında tercih edilmektedir. Adet dönemi şikayetlerinde (kısa veya uzun kanama, duygusal değişiklikler, meme ağrı ve hassasiyeti, ödem vs.) azaltma ve tedavi alanlarında tercih edilmektedir.Yumurtalık iltihapları, vaginal akıntılar, rahim düşüklükleri ve miyom oluşumuna karşı premenopoza sendrom denilen adet kesilmesi öncesi şikayetlerde (sinirlilik, ağrı nöbetleri, ter basmaları) tedavi edici edici ve rahatlatıcı olduklarından tercih edilmektedir. Hipotono (kas güçsüzlüğü ve yorgunluk) belirtilerinde, bağırsak kramplarında etkili ve spazm çözücüdürler. Organ kanamalarını artırarak fizyolojik organ fonksiyonlarını, özellikle genital organlarda olmak üzere düzene sokar, adet gecikmelerini önleme ve ağrı giderici özellikleri ile bilinirler. Rahim ağrıları giderici olarak adet görememe (amenore) ve kısırlıkta (sterilite) kullanılmıştır. Agnus-castus, İngiliz farmakopesinde hormonal düzenleyici-ayarlayıcı olarak resmen tanımlanmıştır. Bu işlevini, içeriğindeki agnusit ve kastisinlerin beyindeki hipotalamus ve beyin tabanındaki hipofiz bezi üzerine olan düzenleyici etkileri ile yerine getirir. Adet kanaması öncesi sendromu (premenstrüel sendrom-pms) şikayetleri gibi şikayetlerde kullanılması, Almanya E Komisyonu tarafından onaylanmıştır. </w:t>
      </w:r>
      <w:r w:rsidRPr="00006B9E">
        <w:rPr>
          <w:b/>
          <w:i/>
        </w:rPr>
        <w:t xml:space="preserve">XP S6 - </w:t>
      </w:r>
      <w:r w:rsidRPr="00006B9E">
        <w:rPr>
          <w:i/>
        </w:rPr>
        <w:t xml:space="preserve">XP S6 içeriği; bilimsel literatürlerce diabet başta olmak üzere, kolesterol ve kalp-damar hastalıklarının tedavisine yardımcı olarak kullanılabilirliği kanıtlanmış bitkilerden oluşturulmuştur. İçerisindeki bitkiler kan şekerini düşürmeye yardımcı olduğu gibi, 1 aydan daha uzun kullanımlarda pankreastaki insülin imal eden beta hücrelerin gelişimini ve fonksiyonlarını olumlu yönde etkilemeye ve insülin salgısını arttırmada yardımcı olabilmektedir. XP S6 kandaki glikozun hemen parçalanmasına ve hızla harcanmasına yardımcı olarak kullanılabilir. Diabet hastalarının kan kolesterol düzeylerinin yükselmesine karşı etkili olması dışında, diabet tedavisi esnasında kan kolesterol düzeylerini normal sınırlar içerisinde tutmaya yardımcıdır. </w:t>
      </w:r>
      <w:r w:rsidRPr="00006B9E">
        <w:rPr>
          <w:b/>
          <w:bCs/>
          <w:i/>
        </w:rPr>
        <w:t>Zeytin Yaprağı (Oleaeuropaea);</w:t>
      </w:r>
      <w:r w:rsidRPr="00006B9E">
        <w:rPr>
          <w:i/>
        </w:rPr>
        <w:t xml:space="preserve"> Düzenli kullanımda, kötü kolesterolü azaltmada ve iyi kolesterolü yükseltmede yardımcıdır. Ayrıca, yüksek kan şekeri düzeyini düşürdüğü bilimsel raporlarla açıkca ortaya konulmuştur. İçerdiği oleuropein’den oluşan elenolicasit’in virüs geçişi ile HIV‘ yi önlediği, sayısız virüs, bakteri ve mantara karşı etkin ve doğal mikrop öldürücü maddedir. </w:t>
      </w:r>
      <w:r w:rsidRPr="00006B9E">
        <w:rPr>
          <w:b/>
          <w:bCs/>
          <w:i/>
        </w:rPr>
        <w:t>Yavşan Otu (Veronica beccabunga);</w:t>
      </w:r>
      <w:r w:rsidRPr="00006B9E">
        <w:rPr>
          <w:i/>
        </w:rPr>
        <w:t xml:space="preserve"> Kan şekerini düşürmekte ve damar açıcı olarak yardımcıdır. İdrar söktürerek, ödem çözmeye yardımcı olur. Tansiyonu düşürmede yardımcı etkisi vardır. Adet söktürmede yardımcıdır. </w:t>
      </w:r>
      <w:r w:rsidRPr="00006B9E">
        <w:rPr>
          <w:b/>
          <w:bCs/>
          <w:i/>
        </w:rPr>
        <w:t>Isırgan Oru (Urtice diocia);</w:t>
      </w:r>
      <w:r w:rsidRPr="00006B9E">
        <w:rPr>
          <w:i/>
        </w:rPr>
        <w:t xml:space="preserve"> Pankreas’ta ki enzim üretimini ve bu organın çalışmasına etki ederek, özellikle diabet ve hazım bozukluklarında kullanılabilmektedir. Kan şekerini düşürür ve kan yapıcı olarak bilinir. Kan kolesterol düzeylerini düşürebilmektedir. </w:t>
      </w:r>
      <w:r w:rsidRPr="00006B9E">
        <w:rPr>
          <w:b/>
          <w:bCs/>
          <w:i/>
        </w:rPr>
        <w:t>Civan Perçemi (Achillea millefolium);</w:t>
      </w:r>
      <w:r w:rsidRPr="00006B9E">
        <w:rPr>
          <w:i/>
        </w:rPr>
        <w:t xml:space="preserve"> Kandaki LDL kolesterol ve trigliseridleri azaltırken HDL kolesterolü yükseltmede yardımcı olduğu gösterilmiştir. </w:t>
      </w:r>
      <w:r w:rsidRPr="00006B9E">
        <w:rPr>
          <w:b/>
          <w:bCs/>
          <w:i/>
        </w:rPr>
        <w:t>At Kuyruğu Otu (Equisetum arvense)</w:t>
      </w:r>
      <w:r w:rsidRPr="00006B9E">
        <w:rPr>
          <w:i/>
        </w:rPr>
        <w:t xml:space="preserve">; Kan şekerini düşürmede yardımcıdır. Genel olarak iltihabi olayları geriletici ve giderici, damar kireçlenmesi ve kanama önleyici, bol idrar söktürücü yardımcı özellikleri vardır. Ödemde de çözücü olarak yardımcı etkileri bulunmaktadır. Dolaşım bozukluğuna bağlı konjestif kalp yetmezliğinde yardımcı olarak kullanılır. </w:t>
      </w:r>
      <w:r w:rsidRPr="00006B9E">
        <w:rPr>
          <w:b/>
          <w:bCs/>
          <w:i/>
        </w:rPr>
        <w:t>Karabaş Otu (Lavandula stoechas);</w:t>
      </w:r>
      <w:r w:rsidRPr="00006B9E">
        <w:rPr>
          <w:i/>
        </w:rPr>
        <w:t xml:space="preserve"> Damar kireçlenmelerini önlemede ve zindelik vermede yardımcıdır. Sara hastalığına yardımcı etkileri bilinmektedir. İçindeki rosmarinik asit, kan sulandırmada ve damar genişletmede yardımcı özelliktedir. Bu son özelliği sayesinde tansiyonu düşürmede yardımcıdır. </w:t>
      </w:r>
      <w:r w:rsidRPr="00006B9E">
        <w:rPr>
          <w:b/>
          <w:bCs/>
          <w:i/>
        </w:rPr>
        <w:t>Ceviz Yaprağı (Juglans regia);</w:t>
      </w:r>
      <w:r w:rsidRPr="00006B9E">
        <w:rPr>
          <w:i/>
        </w:rPr>
        <w:t xml:space="preserve"> Öne çıkan özelliği, kanda şeker ve kolesterol </w:t>
      </w:r>
      <w:r w:rsidRPr="00006B9E">
        <w:rPr>
          <w:i/>
        </w:rPr>
        <w:lastRenderedPageBreak/>
        <w:t xml:space="preserve">düşürmeye yardımcı etkileridir. Antioksidandır, ayrıca bitkinlik, kansızlık, karaciğer yorgunluğunda kullanılabilmektedir. </w:t>
      </w:r>
      <w:r w:rsidRPr="00006B9E">
        <w:rPr>
          <w:b/>
          <w:bCs/>
          <w:i/>
        </w:rPr>
        <w:t xml:space="preserve">Şahtere Otu (Fumarina officinalis); </w:t>
      </w:r>
      <w:r w:rsidRPr="00006B9E">
        <w:rPr>
          <w:i/>
        </w:rPr>
        <w:t xml:space="preserve">Karaciğerde safra yapımını düzenlemede yardımcıdır. Damar sertliğini önlemeye yardımcıdır. </w:t>
      </w:r>
      <w:r w:rsidRPr="00006B9E">
        <w:rPr>
          <w:b/>
          <w:bCs/>
          <w:i/>
        </w:rPr>
        <w:t xml:space="preserve">Yoğurt Otu (Gulium aparina); </w:t>
      </w:r>
      <w:r w:rsidRPr="00006B9E">
        <w:rPr>
          <w:i/>
        </w:rPr>
        <w:t xml:space="preserve">İltihap oluşumunu önleyici, idrar söktürücü(ödem çözücü), kan dolaşım bozuklukları (bölgesel kanlanma bozukluğu), sarılık, lenf bezi şişliklerinde yardımcı olarak kullanılabilir. </w:t>
      </w:r>
      <w:r w:rsidRPr="00006B9E">
        <w:rPr>
          <w:b/>
          <w:bCs/>
          <w:i/>
        </w:rPr>
        <w:t xml:space="preserve">Meyan Kökü (Glycyrrhiza glabra); </w:t>
      </w:r>
      <w:r w:rsidRPr="00006B9E">
        <w:rPr>
          <w:i/>
        </w:rPr>
        <w:t>Zengin madde içeriği ile, belirgin serbest radikal süpürücüsü ve LDL(kötü kolesterol) oksidasyonuna karşı kuvvetli antioksidan yardımcı etkiye sahiptir.</w:t>
      </w:r>
      <w:r w:rsidRPr="00006B9E">
        <w:t>”</w:t>
      </w:r>
      <w:r w:rsidRPr="00006B9E">
        <w:rPr>
          <w:shd w:val="clear" w:color="auto" w:fill="FFFFFF"/>
        </w:rPr>
        <w:t xml:space="preserve"> </w:t>
      </w:r>
      <w:r w:rsidRPr="00006B9E">
        <w:rPr>
          <w:iCs/>
        </w:rPr>
        <w:t>şeklinde</w:t>
      </w:r>
      <w:r w:rsidRPr="00006B9E">
        <w:t xml:space="preserve"> </w:t>
      </w:r>
      <w:r w:rsidRPr="00006B9E">
        <w:rPr>
          <w:iCs/>
        </w:rPr>
        <w:t>tanıtımlara yer verildiği</w:t>
      </w:r>
      <w:r w:rsidRPr="00006B9E">
        <w:rPr>
          <w:i/>
          <w:iCs/>
        </w:rPr>
        <w:t xml:space="preserve"> </w:t>
      </w:r>
      <w:r w:rsidRPr="00006B9E">
        <w:t>tespit edilmiştir.</w:t>
      </w:r>
    </w:p>
    <w:p w:rsidR="00A71F05" w:rsidRPr="00006B9E" w:rsidRDefault="00A71F05" w:rsidP="00A71F05">
      <w:pPr>
        <w:tabs>
          <w:tab w:val="left" w:pos="567"/>
        </w:tabs>
      </w:pPr>
      <w:r w:rsidRPr="00006B9E">
        <w:rPr>
          <w:b/>
        </w:rPr>
        <w:t xml:space="preserve">Değerlendirme/Karar: </w:t>
      </w:r>
      <w:r w:rsidRPr="00006B9E">
        <w:t xml:space="preserve">Tanıtımlarda kullanılan ifadelerin </w:t>
      </w:r>
      <w:r w:rsidRPr="00006B9E">
        <w:rPr>
          <w:iCs/>
        </w:rPr>
        <w:t>tüketicileri yanıltıcı sağlık beyanları olduğu, böylece</w:t>
      </w:r>
      <w:r w:rsidRPr="00006B9E">
        <w:rPr>
          <w:color w:val="000000"/>
          <w:spacing w:val="1"/>
        </w:rPr>
        <w:t xml:space="preserve"> tanıtımı yapılan gıda takviyelerinin insan metabolizmasına etki eden “tıbbi bir ürün” olduğu</w:t>
      </w:r>
      <w:r w:rsidRPr="00006B9E">
        <w:rPr>
          <w:color w:val="000000"/>
        </w:rPr>
        <w:t xml:space="preserve"> izlenimi oluşturulduğu</w:t>
      </w:r>
      <w:r w:rsidRPr="00006B9E">
        <w:t>, d</w:t>
      </w:r>
      <w:r w:rsidRPr="00006B9E">
        <w:rPr>
          <w:lang w:val="en-US"/>
        </w:rPr>
        <w:t xml:space="preserve">olayısıyla bahsi geçen tanıtımların tüketicileri aldatıcı nitelikte </w:t>
      </w:r>
      <w:r w:rsidRPr="00006B9E">
        <w:rPr>
          <w:vanish/>
          <w:lang w:val="en-US"/>
        </w:rPr>
        <w:t>Complexed Potassium 99mg Tablets</w:t>
      </w:r>
      <w:r w:rsidRPr="00006B9E">
        <w:rPr>
          <w:lang w:val="en-US"/>
        </w:rPr>
        <w:t>olduğu tespit edilmiş olup</w:t>
      </w:r>
      <w:r w:rsidRPr="00006B9E">
        <w:t>, anılan reklamların;</w:t>
      </w:r>
    </w:p>
    <w:p w:rsidR="00A71F05" w:rsidRPr="00006B9E" w:rsidRDefault="00A71F05" w:rsidP="00A71F05">
      <w:pPr>
        <w:tabs>
          <w:tab w:val="left" w:pos="567"/>
        </w:tabs>
      </w:pPr>
    </w:p>
    <w:p w:rsidR="00A71F05" w:rsidRPr="00006B9E" w:rsidRDefault="00A71F05" w:rsidP="00A71F05">
      <w:pPr>
        <w:tabs>
          <w:tab w:val="left" w:pos="567"/>
        </w:tabs>
      </w:pPr>
      <w:r w:rsidRPr="00006B9E">
        <w:rPr>
          <w:b/>
        </w:rPr>
        <w:t xml:space="preserve">- </w:t>
      </w:r>
      <w:r w:rsidRPr="00006B9E">
        <w:rPr>
          <w:lang w:eastAsia="ar-SA"/>
        </w:rPr>
        <w:t xml:space="preserve">Sağlık Beyanı ile Satışa Sunulan Ürünlerin Sağlık Beyanları Hakkında Yönetmeliğin </w:t>
      </w:r>
      <w:r w:rsidRPr="00006B9E">
        <w:rPr>
          <w:spacing w:val="-1"/>
          <w:kern w:val="2"/>
        </w:rPr>
        <w:t>5/a ve 5/b maddeleri,</w:t>
      </w:r>
    </w:p>
    <w:p w:rsidR="00A71F05" w:rsidRPr="00006B9E" w:rsidRDefault="00A71F05" w:rsidP="00A71F05">
      <w:pPr>
        <w:tabs>
          <w:tab w:val="left" w:pos="567"/>
        </w:tabs>
        <w:rPr>
          <w:spacing w:val="-1"/>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7/c-1, 13, 17 ve 21 inci maddeleri, </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b/>
        </w:rPr>
      </w:pPr>
    </w:p>
    <w:p w:rsidR="00A71F05" w:rsidRPr="00006B9E" w:rsidRDefault="00A71F05" w:rsidP="00A71F05">
      <w:pPr>
        <w:rPr>
          <w:kern w:val="2"/>
        </w:rPr>
      </w:pPr>
      <w:r w:rsidRPr="00006B9E">
        <w:t xml:space="preserve">Buna göre, reklam veren </w:t>
      </w:r>
      <w:r w:rsidRPr="00006B9E">
        <w:rPr>
          <w:b/>
          <w:lang w:val="en-US"/>
        </w:rPr>
        <w:t xml:space="preserve">KA Bilişim Teknolojileri Ltd. Şti. </w:t>
      </w:r>
      <w:r w:rsidRPr="00006B9E">
        <w:rPr>
          <w:kern w:val="2"/>
        </w:rPr>
        <w:t xml:space="preserve">hakkında, 6502 sayılı Kanun’un 63 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verilmesine karar</w:t>
      </w:r>
      <w:r w:rsidRPr="00006B9E">
        <w:rPr>
          <w:kern w:val="2"/>
        </w:rPr>
        <w:t xml:space="preserve"> verilmiştir.</w:t>
      </w:r>
    </w:p>
    <w:p w:rsidR="00A71F05" w:rsidRPr="00006B9E" w:rsidRDefault="00A71F05" w:rsidP="00A71F05">
      <w:pPr>
        <w:rPr>
          <w:b/>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43</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2014/209</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right="141"/>
        <w:rPr>
          <w:rFonts w:eastAsia="Times New Roman"/>
          <w:b/>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Özgü Sağlık Ürünleri Dayanıklı Tüketim Malları Tekstil Gıda İnşaat Sanayi Ve Ticaret Limited Şirketi</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 </w:t>
      </w:r>
      <w:r w:rsidRPr="00006B9E">
        <w:t xml:space="preserve">Özgü Sağlık Ürünleri Dayanıklı Tüketim Malları Tekstil Gıda İnşaat Sanayi Ve Ticaret Limited Şirketi isimli firmaya ait </w:t>
      </w:r>
      <w:hyperlink r:id="rId74" w:history="1">
        <w:r w:rsidRPr="00006B9E">
          <w:rPr>
            <w:rStyle w:val="Kpr"/>
          </w:rPr>
          <w:t>www.</w:t>
        </w:r>
      </w:hyperlink>
      <w:r w:rsidRPr="00006B9E">
        <w:rPr>
          <w:rStyle w:val="Kpr"/>
        </w:rPr>
        <w:t>eczacidanal.com</w:t>
      </w:r>
      <w:r w:rsidRPr="00006B9E">
        <w:t xml:space="preserve"> adresli internet sitesinin 05.06.2014 tarihli görüntüsünde yer </w:t>
      </w:r>
      <w:r w:rsidRPr="00006B9E">
        <w:rPr>
          <w:color w:val="000000"/>
        </w:rPr>
        <w:t>alan</w:t>
      </w:r>
      <w:r w:rsidRPr="00006B9E">
        <w:rPr>
          <w:b/>
          <w:color w:val="1F1F1F"/>
          <w:kern w:val="36"/>
        </w:rPr>
        <w:t xml:space="preserve"> “Hipp Biberon Mamaları 1 Organik</w:t>
      </w:r>
      <w:r w:rsidRPr="00006B9E">
        <w:rPr>
          <w:b/>
          <w:color w:val="000000"/>
        </w:rPr>
        <w:t xml:space="preserve">”  </w:t>
      </w:r>
      <w:r w:rsidRPr="00006B9E">
        <w:rPr>
          <w:color w:val="000000"/>
        </w:rPr>
        <w:t xml:space="preserve">ve </w:t>
      </w:r>
      <w:hyperlink r:id="rId75" w:history="1">
        <w:r w:rsidRPr="00006B9E">
          <w:rPr>
            <w:rStyle w:val="Kpr"/>
            <w:kern w:val="2"/>
          </w:rPr>
          <w:t>www.kozmetikeczanemizde.com</w:t>
        </w:r>
      </w:hyperlink>
      <w:r w:rsidRPr="00006B9E">
        <w:rPr>
          <w:kern w:val="2"/>
        </w:rPr>
        <w:t xml:space="preserve"> </w:t>
      </w:r>
      <w:r w:rsidRPr="00006B9E">
        <w:t xml:space="preserve">adresli internet sitesinin 29.08.2014 tarihli görüntüsünde yer </w:t>
      </w:r>
      <w:r w:rsidRPr="00006B9E">
        <w:rPr>
          <w:color w:val="000000"/>
        </w:rPr>
        <w:lastRenderedPageBreak/>
        <w:t xml:space="preserve">alan </w:t>
      </w:r>
      <w:r w:rsidRPr="00006B9E">
        <w:rPr>
          <w:b/>
          <w:i/>
          <w:kern w:val="2"/>
        </w:rPr>
        <w:t>“Avicenna Bsr Kapsül”</w:t>
      </w:r>
      <w:r w:rsidRPr="00006B9E">
        <w:rPr>
          <w:i/>
          <w:kern w:val="2"/>
        </w:rPr>
        <w:t xml:space="preserve"> </w:t>
      </w:r>
      <w:r w:rsidRPr="00006B9E">
        <w:t>isimli ürünlere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05.06.2014-29.08.2014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color w:val="000000"/>
        </w:rPr>
      </w:pPr>
      <w:r w:rsidRPr="00006B9E">
        <w:rPr>
          <w:b/>
          <w:kern w:val="2"/>
        </w:rPr>
        <w:t>Tespitler:</w:t>
      </w:r>
      <w:r w:rsidRPr="00006B9E">
        <w:t xml:space="preserve"> </w:t>
      </w:r>
      <w:hyperlink r:id="rId76" w:history="1">
        <w:r w:rsidRPr="00006B9E">
          <w:rPr>
            <w:rStyle w:val="Kpr"/>
          </w:rPr>
          <w:t>www.</w:t>
        </w:r>
      </w:hyperlink>
      <w:r w:rsidRPr="00006B9E">
        <w:rPr>
          <w:rStyle w:val="Kpr"/>
        </w:rPr>
        <w:t>eczacidanal.com</w:t>
      </w:r>
      <w:r w:rsidRPr="00006B9E">
        <w:t xml:space="preserve"> adresli internet sitesinin 05.06.2014 tarihli görüntüsünde yer </w:t>
      </w:r>
      <w:r w:rsidRPr="00006B9E">
        <w:rPr>
          <w:color w:val="000000"/>
        </w:rPr>
        <w:t xml:space="preserve">alan </w:t>
      </w:r>
      <w:r w:rsidRPr="00006B9E">
        <w:rPr>
          <w:b/>
          <w:color w:val="1F1F1F"/>
          <w:kern w:val="36"/>
        </w:rPr>
        <w:t>“Hipp Biberon Mamaları 1 Organik</w:t>
      </w:r>
      <w:r w:rsidRPr="00006B9E">
        <w:rPr>
          <w:b/>
          <w:color w:val="000000"/>
        </w:rPr>
        <w:t xml:space="preserve">” </w:t>
      </w:r>
      <w:r w:rsidRPr="00006B9E">
        <w:rPr>
          <w:color w:val="000000"/>
        </w:rPr>
        <w:t xml:space="preserve">isimli ürüne yönelik olarak yayınlanan tanıtımlarda; </w:t>
      </w:r>
      <w:r w:rsidRPr="00006B9E">
        <w:rPr>
          <w:i/>
          <w:color w:val="000000"/>
        </w:rPr>
        <w:t>“</w:t>
      </w:r>
      <w:r w:rsidRPr="00006B9E">
        <w:rPr>
          <w:i/>
        </w:rPr>
        <w:t xml:space="preserve">Tüm önemli besin öğeleri anne sütüne adapte edilmiştir. HİPP Organik biberon mamaları organik içeriği sayesinde bebekler için en başından itibaren doğal beslenme sağlar. Bebeğin dönemsel ihtiyaçları da göz önüne alınarak enerji, protein, karbonhidrat ve yağ dengesi ile vitamin, mineral içeriği anne sütüne en benzer şekilde adapte edilmiştir. HiPP Organik biberon mamalarının yağ patenti, kolayca sindirilebilen ve emilebilen bitkisel yağ karışımı ile anne sütünde olduğu gibi formüle edilmiştir. Dengeli yağ asidi karışımı sayesinde bebek için yeterli miktarda omega 3 ve omega 6 yani LC-PUFA sağlamaktadır. Bu sayede bebeğinizin zihinsel ve sinirsel gelişimini destekler, Enerji değeri anne sütününki ile kıyaslanabilir, Yüksek biyolojik değerli protein içeriği ve anne sütüne birebir adapte edilmiş </w:t>
      </w:r>
      <w:proofErr w:type="gramStart"/>
      <w:r w:rsidRPr="00006B9E">
        <w:rPr>
          <w:i/>
        </w:rPr>
        <w:t>whey:kazein</w:t>
      </w:r>
      <w:proofErr w:type="gramEnd"/>
      <w:r w:rsidRPr="00006B9E">
        <w:rPr>
          <w:i/>
        </w:rPr>
        <w:t xml:space="preserve"> oranı (60:40) ile anne sütüne çok yakın formüle edilmiştir. Sağlıklı büyüme ve gelişme için doğru miktarlarda ve anne sütü ile kıyaslanabilen dengeli </w:t>
      </w:r>
      <w:proofErr w:type="gramStart"/>
      <w:r w:rsidRPr="00006B9E">
        <w:rPr>
          <w:i/>
        </w:rPr>
        <w:t>amino</w:t>
      </w:r>
      <w:proofErr w:type="gramEnd"/>
      <w:r w:rsidRPr="00006B9E">
        <w:rPr>
          <w:i/>
        </w:rPr>
        <w:t xml:space="preserve"> asit profiline sahiptir</w:t>
      </w:r>
      <w:r w:rsidRPr="00006B9E">
        <w:rPr>
          <w:i/>
          <w:color w:val="000000"/>
        </w:rPr>
        <w:t xml:space="preserve">.” </w:t>
      </w:r>
      <w:r w:rsidRPr="00006B9E">
        <w:rPr>
          <w:color w:val="000000"/>
        </w:rPr>
        <w:t>İfadelerine,</w:t>
      </w:r>
    </w:p>
    <w:p w:rsidR="00A71F05" w:rsidRPr="00006B9E" w:rsidRDefault="00A71F05" w:rsidP="00A71F05">
      <w:pPr>
        <w:rPr>
          <w:i/>
          <w:color w:val="000000"/>
        </w:rPr>
      </w:pPr>
    </w:p>
    <w:p w:rsidR="00A71F05" w:rsidRPr="00006B9E" w:rsidRDefault="00A71F05" w:rsidP="00A71F05">
      <w:pPr>
        <w:rPr>
          <w:kern w:val="2"/>
        </w:rPr>
      </w:pPr>
      <w:r w:rsidRPr="00006B9E">
        <w:rPr>
          <w:i/>
        </w:rPr>
        <w:t xml:space="preserve"> </w:t>
      </w:r>
      <w:r w:rsidRPr="00006B9E">
        <w:t xml:space="preserve">Diğer taraftan firmaya ait olan </w:t>
      </w:r>
      <w:hyperlink r:id="rId77" w:history="1">
        <w:r w:rsidRPr="00006B9E">
          <w:rPr>
            <w:rStyle w:val="Kpr"/>
            <w:kern w:val="2"/>
          </w:rPr>
          <w:t>www.kozmetikeczanemizde.com</w:t>
        </w:r>
      </w:hyperlink>
      <w:r w:rsidRPr="00006B9E">
        <w:rPr>
          <w:kern w:val="2"/>
        </w:rPr>
        <w:t xml:space="preserve"> </w:t>
      </w:r>
      <w:r w:rsidRPr="00006B9E">
        <w:t xml:space="preserve">adresli internet sitesinin 29.08.2014 tarihli görüntüsünde yer </w:t>
      </w:r>
      <w:r w:rsidRPr="00006B9E">
        <w:rPr>
          <w:color w:val="000000"/>
        </w:rPr>
        <w:t xml:space="preserve">alan </w:t>
      </w:r>
      <w:r w:rsidRPr="00006B9E">
        <w:rPr>
          <w:b/>
          <w:i/>
          <w:kern w:val="2"/>
        </w:rPr>
        <w:t xml:space="preserve">“Avicenna Bsr Kapsül” </w:t>
      </w:r>
      <w:r w:rsidRPr="00006B9E">
        <w:rPr>
          <w:kern w:val="2"/>
        </w:rPr>
        <w:t xml:space="preserve">isimli ürüne ilişkin olarak yayınlanan tanıtımlarda ; </w:t>
      </w:r>
      <w:r w:rsidRPr="00006B9E">
        <w:rPr>
          <w:b/>
          <w:i/>
          <w:kern w:val="2"/>
        </w:rPr>
        <w:t>“</w:t>
      </w:r>
      <w:r w:rsidRPr="00006B9E">
        <w:rPr>
          <w:rStyle w:val="Gl"/>
          <w:b w:val="0"/>
          <w:i/>
        </w:rPr>
        <w:t xml:space="preserve">İçeriğindeki </w:t>
      </w:r>
      <w:proofErr w:type="gramStart"/>
      <w:r w:rsidRPr="00006B9E">
        <w:rPr>
          <w:rStyle w:val="Gl"/>
          <w:b w:val="0"/>
          <w:i/>
        </w:rPr>
        <w:t>Civan perçemi</w:t>
      </w:r>
      <w:proofErr w:type="gramEnd"/>
      <w:r w:rsidRPr="00006B9E">
        <w:rPr>
          <w:rStyle w:val="Gl"/>
          <w:b w:val="0"/>
          <w:i/>
        </w:rPr>
        <w:t xml:space="preserve"> ile gazların ve mide-barsak iltihaplarının giderilmesine, karahalile ile hazmı kolaylaştırmaya ve mideyi rahatlatmaya yardımcı olabilir. Ayrıca tanen maddesi ile hemoroitli bölgenin elastikiyetinin ve sıkılaşmasına, lifli içeriği sayesinde hemoroidi tetikleyici olan sindirim bozukluklarının giderilmesine yardımcı olabilir” </w:t>
      </w:r>
      <w:r w:rsidRPr="00006B9E">
        <w:rPr>
          <w:rStyle w:val="Gl"/>
          <w:b w:val="0"/>
        </w:rPr>
        <w:t>i</w:t>
      </w:r>
      <w:r w:rsidRPr="00006B9E">
        <w:rPr>
          <w:rFonts w:eastAsia="Times New Roman"/>
        </w:rPr>
        <w:t xml:space="preserve">fadelerine yer verildiği </w:t>
      </w:r>
      <w:r w:rsidRPr="00006B9E">
        <w:rPr>
          <w:kern w:val="2"/>
        </w:rPr>
        <w:t>tespit edilmiştir.</w:t>
      </w:r>
    </w:p>
    <w:p w:rsidR="00A71F05" w:rsidRPr="00006B9E" w:rsidRDefault="00A71F05" w:rsidP="00A71F05">
      <w:pPr>
        <w:rPr>
          <w:rFonts w:eastAsia="Times New Roman"/>
          <w:i/>
        </w:rPr>
      </w:pPr>
    </w:p>
    <w:p w:rsidR="00A71F05" w:rsidRPr="00006B9E" w:rsidRDefault="00A71F05" w:rsidP="00A71F05">
      <w:r w:rsidRPr="00006B9E">
        <w:rPr>
          <w:b/>
          <w:kern w:val="2"/>
        </w:rPr>
        <w:t xml:space="preserve">Değerlendirme/Karar: </w:t>
      </w:r>
      <w:hyperlink r:id="rId78" w:history="1">
        <w:r w:rsidRPr="00006B9E">
          <w:rPr>
            <w:rStyle w:val="Kpr"/>
          </w:rPr>
          <w:t>www.</w:t>
        </w:r>
      </w:hyperlink>
      <w:r w:rsidRPr="00006B9E">
        <w:rPr>
          <w:rStyle w:val="Kpr"/>
        </w:rPr>
        <w:t>eczacidanal.com</w:t>
      </w:r>
      <w:r w:rsidRPr="00006B9E">
        <w:t xml:space="preserve"> adresli internet sitesinin 05.06.2014 tarihli görüntüsünde yer </w:t>
      </w:r>
      <w:r w:rsidRPr="00006B9E">
        <w:rPr>
          <w:color w:val="000000"/>
        </w:rPr>
        <w:t xml:space="preserve">alan </w:t>
      </w:r>
      <w:r w:rsidRPr="00006B9E">
        <w:rPr>
          <w:b/>
          <w:color w:val="1F1F1F"/>
          <w:kern w:val="36"/>
        </w:rPr>
        <w:t>“Hipp Biberon Mamaları 1 Organik</w:t>
      </w:r>
      <w:r w:rsidRPr="00006B9E">
        <w:rPr>
          <w:b/>
          <w:color w:val="000000"/>
        </w:rPr>
        <w:t xml:space="preserve">” </w:t>
      </w:r>
      <w:r w:rsidRPr="00006B9E">
        <w:rPr>
          <w:color w:val="000000"/>
        </w:rPr>
        <w:t xml:space="preserve">isimli ürüne yönelik olarak yayınlanan tanıtımlarda; </w:t>
      </w:r>
      <w:r w:rsidRPr="00006B9E">
        <w:rPr>
          <w:i/>
          <w:color w:val="000000"/>
        </w:rPr>
        <w:t>“</w:t>
      </w:r>
      <w:r w:rsidRPr="00006B9E">
        <w:rPr>
          <w:i/>
        </w:rPr>
        <w:t xml:space="preserve">Tüm önemli besin öğeleri anne sütüne adapte edilmiştir. HİPP Organik biberon mamaları organik içeriği sayesinde bebekler için en başından itibaren doğal beslenme sağlar. Bebeğin dönemsel ihtiyaçları da göz önüne alınarak enerji, protein, karbonhidrat ve yağ dengesi ile vitamin, mineral içeriği anne sütüne en benzer şekilde adapte edilmiştir. HiPP Organik biberon mamalarının yağ patenti, kolayca sindirilebilen ve emilebilen bitkisel yağ karışımı ile anne sütünde olduğu gibi formüle edilmiştir. Dengeli yağ asidi karışımı sayesinde bebek için yeterli miktarda omega 3 ve omega 6 yani LC-PUFA sağlamaktadır. Bu sayede bebeğinizin zihinsel ve sinirsel gelişimini destekler, Enerji değeri anne sütününki ile kıyaslanabilir, Yüksek biyolojik değerli protein içeriği ve anne sütüne birebir adapte edilmiş </w:t>
      </w:r>
      <w:proofErr w:type="gramStart"/>
      <w:r w:rsidRPr="00006B9E">
        <w:rPr>
          <w:i/>
        </w:rPr>
        <w:t>whey:kazein</w:t>
      </w:r>
      <w:proofErr w:type="gramEnd"/>
      <w:r w:rsidRPr="00006B9E">
        <w:rPr>
          <w:i/>
        </w:rPr>
        <w:t xml:space="preserve"> oranı (60:40) ile anne sütüne çok yakın formüle edilmiştir. Sağlıklı büyüme ve gelişme için doğru miktarlarda ve anne sütü ile kıyaslanabilen dengeli </w:t>
      </w:r>
      <w:proofErr w:type="gramStart"/>
      <w:r w:rsidRPr="00006B9E">
        <w:rPr>
          <w:i/>
        </w:rPr>
        <w:t>amino</w:t>
      </w:r>
      <w:proofErr w:type="gramEnd"/>
      <w:r w:rsidRPr="00006B9E">
        <w:rPr>
          <w:i/>
        </w:rPr>
        <w:t xml:space="preserve"> asit profiline sahiptir</w:t>
      </w:r>
      <w:r w:rsidRPr="00006B9E">
        <w:rPr>
          <w:i/>
          <w:color w:val="000000"/>
        </w:rPr>
        <w:t>.</w:t>
      </w:r>
      <w:r w:rsidRPr="00006B9E">
        <w:rPr>
          <w:i/>
        </w:rPr>
        <w:t>”</w:t>
      </w:r>
      <w:r w:rsidRPr="00006B9E">
        <w:t xml:space="preserve"> şeklinde tedaviye yönelik ve endikasyon belirterek ürünün tedavi edici ya da tedaviye yardımcı olarak kullanımına dair ifadelerle tüketicileri yanıltıcı sağlık beyanlarına yer verildiği, ayrıca Türk Gıda Kodeksi Devam Formülleri Tebliği’nin 12 nci Maddesi’nin (g) bendinde yer alan ;</w:t>
      </w:r>
      <w:r w:rsidRPr="00006B9E">
        <w:rPr>
          <w:i/>
        </w:rPr>
        <w:t xml:space="preserve"> “Devam formüllerinin etiketi, anne sütüyle beslenmeyi engellemeyecek ve ürünün uygun kullanımı hakkında gerekli bilgiyi sağlayacak şekilde düzenlenmelidir. Ürün etiketinde "insana özdeş", "anne gibi", "adapte" veya benzeri kelimelerin kullanımı yasaktır.”</w:t>
      </w:r>
      <w:r w:rsidRPr="00006B9E">
        <w:t xml:space="preserve"> hükmüne aykırı </w:t>
      </w:r>
      <w:r w:rsidRPr="00006B9E">
        <w:lastRenderedPageBreak/>
        <w:t xml:space="preserve">şekilde “anne sütüne adapte edilmiştir” ifadesine yer verildiği, dolayısıyla tanıtımı yapılan ürünlerin anne sütünü ikame eden ürünler olduğu izlenimi yaratıldığı, ayrıca ürünün kullanılmaması durumunda bebek sağlığı açısından zararlı durumların ortaya çıkabileceği algısı oluşturulduğu, diğer taraftan firmaya ait olan </w:t>
      </w:r>
      <w:hyperlink r:id="rId79" w:history="1">
        <w:r w:rsidRPr="00006B9E">
          <w:rPr>
            <w:rStyle w:val="Kpr"/>
            <w:kern w:val="2"/>
          </w:rPr>
          <w:t>www.kozmetikeczanemizde.com</w:t>
        </w:r>
      </w:hyperlink>
      <w:r w:rsidRPr="00006B9E">
        <w:rPr>
          <w:kern w:val="2"/>
        </w:rPr>
        <w:t xml:space="preserve"> </w:t>
      </w:r>
      <w:r w:rsidRPr="00006B9E">
        <w:t xml:space="preserve">adresli internet sitesinin 29.08.2014 tarihli görüntüsünde yer </w:t>
      </w:r>
      <w:r w:rsidRPr="00006B9E">
        <w:rPr>
          <w:color w:val="000000"/>
        </w:rPr>
        <w:t xml:space="preserve">alan </w:t>
      </w:r>
      <w:r w:rsidRPr="00006B9E">
        <w:rPr>
          <w:b/>
          <w:i/>
          <w:kern w:val="2"/>
        </w:rPr>
        <w:t xml:space="preserve">“Avicenna Bsr Kapsül” </w:t>
      </w:r>
      <w:r w:rsidRPr="00006B9E">
        <w:rPr>
          <w:kern w:val="2"/>
        </w:rPr>
        <w:t xml:space="preserve">isimli ürüne ilişkin olarak yayınlanan tanıtımlarda; </w:t>
      </w:r>
      <w:r w:rsidRPr="00006B9E">
        <w:rPr>
          <w:b/>
          <w:i/>
          <w:kern w:val="2"/>
        </w:rPr>
        <w:t>“</w:t>
      </w:r>
      <w:r w:rsidRPr="00006B9E">
        <w:rPr>
          <w:rStyle w:val="Gl"/>
          <w:b w:val="0"/>
          <w:i/>
        </w:rPr>
        <w:t xml:space="preserve">İçeriğindeki </w:t>
      </w:r>
      <w:proofErr w:type="gramStart"/>
      <w:r w:rsidRPr="00006B9E">
        <w:rPr>
          <w:rStyle w:val="Gl"/>
          <w:b w:val="0"/>
          <w:i/>
        </w:rPr>
        <w:t>Civan perçemi</w:t>
      </w:r>
      <w:proofErr w:type="gramEnd"/>
      <w:r w:rsidRPr="00006B9E">
        <w:rPr>
          <w:rStyle w:val="Gl"/>
          <w:b w:val="0"/>
          <w:i/>
        </w:rPr>
        <w:t xml:space="preserve"> ile gazların ve mide-barsak iltihaplarının giderilmesine, karahalile ile hazmı kolaylaştırmaya ve mideyi rahatlatmaya yardımcı olabilir. </w:t>
      </w:r>
      <w:proofErr w:type="gramStart"/>
      <w:r w:rsidRPr="00006B9E">
        <w:rPr>
          <w:rStyle w:val="Gl"/>
          <w:b w:val="0"/>
          <w:i/>
        </w:rPr>
        <w:t xml:space="preserve">Ayrıca tanen maddesi ile hemoroitli bölgenin elastikiyetinin ve sıkılaşmasına, lifli içeriği sayesinde hemoroidi tetikleyici olan sindirim bozukluklarının giderilmesine yardımcı olabilir.” </w:t>
      </w:r>
      <w:r w:rsidRPr="00006B9E">
        <w:t xml:space="preserve">şeklinde tedaviye yönelik ve endikasyon belirterek ürünün tedavi edici ya da tedaviye yardımcı olarak kullanımına dair ifadelerle tüketicileri yanıltıcı sağlık beyanlarına yer verildiği, böylelikle </w:t>
      </w:r>
      <w:r w:rsidRPr="00006B9E">
        <w:rPr>
          <w:spacing w:val="1"/>
        </w:rPr>
        <w:t xml:space="preserve">hemoroid gibi sağlık sorunlarının söz konusu ürün vasıtasıyla tedavi edilebileceği izlenimi yaratılmasına karşın, söz konusu iddiaların bilimsel olarak ispatlanamadığı, </w:t>
      </w:r>
      <w:r w:rsidRPr="00006B9E">
        <w:t>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bu tanıtımların,</w:t>
      </w:r>
      <w:proofErr w:type="gramEnd"/>
    </w:p>
    <w:p w:rsidR="00A71F05" w:rsidRPr="00006B9E" w:rsidRDefault="00A71F05" w:rsidP="00A71F05"/>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rPr>
          <w:bCs/>
          <w:kern w:val="2"/>
        </w:rPr>
      </w:pPr>
      <w:r w:rsidRPr="00006B9E">
        <w:rPr>
          <w:color w:val="1C283D"/>
        </w:rPr>
        <w:t>-Türk Gıda Kodeksi Devam Formülleri Tebliği’nin Etiketleme Başlıklı 12 nci Maddesi,</w:t>
      </w:r>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rPr>
        <w:t>Özgü Sağlık Ürünleri Dayanıklı Tüketim Malları Tekstil Gıda İnşaat Sanayi Ve Ticaret Limited Şirketi</w:t>
      </w:r>
      <w:r w:rsidRPr="00006B9E">
        <w:rPr>
          <w:kern w:val="2"/>
        </w:rPr>
        <w:t xml:space="preserve"> 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verilmesine karar</w:t>
      </w:r>
      <w:r w:rsidRPr="00006B9E">
        <w:rPr>
          <w:kern w:val="2"/>
        </w:rPr>
        <w:t xml:space="preserve"> verilmiştir.</w:t>
      </w:r>
    </w:p>
    <w:p w:rsidR="00A71F05" w:rsidRPr="00006B9E" w:rsidRDefault="00A71F05" w:rsidP="00A71F05">
      <w:pPr>
        <w:rPr>
          <w:kern w:val="2"/>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44</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2014/252</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right="-242"/>
        <w:rPr>
          <w:rFonts w:eastAsia="Times New Roman"/>
          <w:b/>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Nn İnteraktif Pazarlama Gıda Sanayi Ve Ticaret A.Ş.</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w:t>
      </w:r>
      <w:r w:rsidRPr="00006B9E">
        <w:t xml:space="preserve"> Nn İnteraktif Pazarlama Gıda Sanayi Ve Ticaret A.Ş</w:t>
      </w:r>
      <w:r w:rsidRPr="00006B9E">
        <w:rPr>
          <w:b/>
        </w:rPr>
        <w:t xml:space="preserve">. </w:t>
      </w:r>
      <w:r w:rsidRPr="00006B9E">
        <w:t xml:space="preserve">isimli firmaya </w:t>
      </w:r>
      <w:r w:rsidRPr="00006B9E">
        <w:lastRenderedPageBreak/>
        <w:t xml:space="preserve">ait </w:t>
      </w:r>
      <w:hyperlink r:id="rId80" w:history="1">
        <w:r w:rsidRPr="00006B9E">
          <w:rPr>
            <w:rStyle w:val="Kpr"/>
            <w:kern w:val="2"/>
          </w:rPr>
          <w:t>www.nicotearesmisitesi.com</w:t>
        </w:r>
      </w:hyperlink>
      <w:r w:rsidRPr="00006B9E">
        <w:rPr>
          <w:kern w:val="2"/>
        </w:rPr>
        <w:t xml:space="preserve"> adresli internet sitesinin 24.06.2014 tarihli görüntüsünde yer alan </w:t>
      </w:r>
      <w:r w:rsidRPr="00006B9E">
        <w:rPr>
          <w:i/>
          <w:kern w:val="2"/>
        </w:rPr>
        <w:t>“Nico Tea”</w:t>
      </w:r>
      <w:r w:rsidRPr="00006B9E">
        <w:rPr>
          <w:kern w:val="2"/>
        </w:rPr>
        <w:t xml:space="preserve"> </w:t>
      </w:r>
      <w:r w:rsidRPr="00006B9E">
        <w:t>isimli ürünlere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24.06.2014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t xml:space="preserve"> </w:t>
      </w:r>
      <w:hyperlink r:id="rId81" w:history="1">
        <w:r w:rsidRPr="00006B9E">
          <w:rPr>
            <w:rStyle w:val="Kpr"/>
          </w:rPr>
          <w:t>www.nicotearesmisitesi.com</w:t>
        </w:r>
      </w:hyperlink>
      <w:r w:rsidRPr="00006B9E">
        <w:t xml:space="preserve"> adresli internet sitesinin 24.06.2014 tarihli görüntüsünde yer </w:t>
      </w:r>
      <w:r w:rsidRPr="00006B9E">
        <w:rPr>
          <w:color w:val="000000"/>
        </w:rPr>
        <w:t xml:space="preserve">alan </w:t>
      </w:r>
      <w:r w:rsidRPr="00006B9E">
        <w:rPr>
          <w:b/>
          <w:color w:val="000000"/>
        </w:rPr>
        <w:t>“</w:t>
      </w:r>
      <w:r w:rsidRPr="00006B9E">
        <w:rPr>
          <w:b/>
          <w:color w:val="1F1F1F"/>
          <w:kern w:val="36"/>
        </w:rPr>
        <w:t xml:space="preserve">Nico Tea </w:t>
      </w:r>
      <w:r w:rsidRPr="00006B9E">
        <w:rPr>
          <w:b/>
          <w:color w:val="000000"/>
        </w:rPr>
        <w:t xml:space="preserve">” </w:t>
      </w:r>
      <w:r w:rsidRPr="00006B9E">
        <w:rPr>
          <w:color w:val="000000"/>
        </w:rPr>
        <w:t xml:space="preserve">isimli ürüne yönelik olarak yayınlanan tanıtımlarda; </w:t>
      </w:r>
      <w:r w:rsidRPr="00006B9E">
        <w:rPr>
          <w:i/>
        </w:rPr>
        <w:t>“</w:t>
      </w:r>
      <w:r w:rsidRPr="00006B9E">
        <w:rPr>
          <w:bCs/>
          <w:i/>
        </w:rPr>
        <w:t>NicoTea</w:t>
      </w:r>
      <w:r w:rsidRPr="00006B9E">
        <w:rPr>
          <w:i/>
        </w:rPr>
        <w:t xml:space="preserve"> tamamen ve yüzde yüz bitki özlerinden meydana gelen doğal bir akciğer temizleyici ve solunum yolları düzenleyerek bu sistemi geliştirmeye yardımcı yepyeni bir formül. Sigaradan başınıza gelen ya da gelebilecek bazı hastalıkların daha hızlı iyileşmesine ya da bu hastalıkların oluşmasını engelleyerek daha sağlıklı olmanıza katkı sağlar. Kullanan kişilerin günde 2 gün içinde farkı görerek düzenli nefes alıp vermelerine, daha zor yorulduklarını hissetmelerine katkı sağlar Bu bitkisel çayı kullanmayla başlar başlamaz etkisini hissedeceksiniz. Vücut performansınıza göre 2. ya da 3. gün balgam sökmeye başlayarak sigaranın ciğerlere verdiği zararlardan arınmaya başlarsınız. Düzenli kullanımda 1 ay sonunda merdiven inip çıkarken o yaşadığınız nefes darlığını yaşamıyor olacaksınız.  Sigara kullanımı en fazla etkiyi akciğer ve üreme organlarına uygular. Sperm sayısını azaltmaktan, cinsel isteksizlik, sertleşme sorunu ve iktidarsızlığa kadar birçok sorunun nedeni sigaradaki kimyasalların vücudunuza etkisi İngiliz bilim adamları, yaptıkları araştırmalar sonucunda sigara içmenin cinsel sağlığa ve üreme sistemine birçok şekilde zarar verdiğini tespit etti. Uzmanlar, sigara içmenin kadınlarda hamileliği yüzde 40 oranında azalttığı sonucuna vardı.  British Medical Association (BMA) tarafından yapılan araştırmada, sigara içmenin kanser ve kalp hastalığı gibi bilinen zararlarının yanı sıra İngiltere’de yaşları 30′la 50 arasında tahminen 120 bin erkekte iktidarsızlığa yol açtığı kaydedildi. Taşımış olduğunuz kalp hastalığı riskini azaltabilir, inme felç, damar tıkanıklığı riskini önemli derecede azaltabilirsiniz 2 ay içinde Akciğer fonksiyonlarınızı %30 arttırabilirsiniz, sevdiğiniz insanlarla daha fazla zaman geçirebilmek için ömrünüzü uzatabilirsiniz. Hepsi sizin elinizde bugün doğal ve sağlıklı bir hayata başlayabilirsiniz.” </w:t>
      </w:r>
      <w:r w:rsidRPr="00006B9E">
        <w:rPr>
          <w:rFonts w:eastAsia="Times New Roman"/>
        </w:rPr>
        <w:t xml:space="preserve">ifadelerine yer verildiği </w:t>
      </w:r>
      <w:r w:rsidRPr="00006B9E">
        <w:rPr>
          <w:kern w:val="2"/>
        </w:rPr>
        <w:t>tespit edilmiştir.</w:t>
      </w:r>
    </w:p>
    <w:p w:rsidR="00A71F05" w:rsidRPr="00006B9E" w:rsidRDefault="00A71F05" w:rsidP="00A71F05">
      <w:pPr>
        <w:rPr>
          <w:rFonts w:eastAsia="Times New Roman"/>
          <w:i/>
        </w:rPr>
      </w:pPr>
    </w:p>
    <w:p w:rsidR="00A71F05" w:rsidRPr="00006B9E" w:rsidRDefault="00A71F05" w:rsidP="00A71F05">
      <w:r w:rsidRPr="00006B9E">
        <w:rPr>
          <w:b/>
          <w:kern w:val="2"/>
        </w:rPr>
        <w:t xml:space="preserve">Değerlendirme/Karar: </w:t>
      </w:r>
      <w:hyperlink r:id="rId82" w:history="1">
        <w:r w:rsidRPr="00006B9E">
          <w:rPr>
            <w:rStyle w:val="Kpr"/>
          </w:rPr>
          <w:t>www.nicotearesmisitesi.com</w:t>
        </w:r>
      </w:hyperlink>
      <w:r w:rsidRPr="00006B9E">
        <w:t xml:space="preserve"> adresli internet sitesinin 24.06.2014 tarihli görüntüsünde yer </w:t>
      </w:r>
      <w:r w:rsidRPr="00006B9E">
        <w:rPr>
          <w:color w:val="000000"/>
        </w:rPr>
        <w:t xml:space="preserve">alan </w:t>
      </w:r>
      <w:r w:rsidRPr="00006B9E">
        <w:rPr>
          <w:b/>
          <w:color w:val="000000"/>
        </w:rPr>
        <w:t>“</w:t>
      </w:r>
      <w:r w:rsidRPr="00006B9E">
        <w:rPr>
          <w:b/>
          <w:color w:val="1F1F1F"/>
          <w:kern w:val="36"/>
        </w:rPr>
        <w:t xml:space="preserve">Nico Tea </w:t>
      </w:r>
      <w:r w:rsidRPr="00006B9E">
        <w:rPr>
          <w:b/>
          <w:color w:val="000000"/>
        </w:rPr>
        <w:t xml:space="preserve">” </w:t>
      </w:r>
      <w:r w:rsidRPr="00006B9E">
        <w:rPr>
          <w:color w:val="000000"/>
        </w:rPr>
        <w:t xml:space="preserve">isimli ürüne yönelik olarak yayınlanan tanıtımlarda; </w:t>
      </w:r>
      <w:r w:rsidRPr="00006B9E">
        <w:rPr>
          <w:i/>
        </w:rPr>
        <w:t>“</w:t>
      </w:r>
      <w:r w:rsidRPr="00006B9E">
        <w:rPr>
          <w:bCs/>
          <w:i/>
        </w:rPr>
        <w:t>NicoTea</w:t>
      </w:r>
      <w:r w:rsidRPr="00006B9E">
        <w:rPr>
          <w:i/>
        </w:rPr>
        <w:t xml:space="preserve"> tamamen ve yüzde yüz bitki özlerinden meydana gelen doğal bir akciğer temizleyici ve solunum yolları düzenleyerek bu sistemi geliştirmeye yardımcı yepyeni bir formül. Sigaradan başınıza gelen ya da gelebilecek bazı hastalıkların daha hızlı iyileşmesine ya da bu hastalıkların oluşmasını engelleyerek daha sağlıklı olmanıza katkı sağlar. Kullanan kişilerin günde 2 gün içinde farkı görerek düzenli nefes alıp vermelerine, daha zor yorulduklarını hissetmelerine katkı sağlar Bu bitkisel çayı kullanmayla başlar başlamaz etkisini hissedeceksiniz. Vücut performansınıza göre 2. ya da 3. gün balgam sökmeye başlayarak sigaranın ciğerlere verdiği zararlardan arınmaya başlarsınız. Düzenli kullanımda 1 ay sonunda merdiven inip çıkarken o yaşadığınız nefes darlığını yaşamıyor olacaksınız.  Sigara kullanımı en fazla etkiyi akciğer ve üreme organlarına uygular. Sperm sayısını azaltmaktan, cinsel isteksizlik, sertleşme sorunu ve iktidarsızlığa kadar birçok sorunun nedeni sigaradaki kimyasalların vücudunuza etkisi İngiliz bilim adamları, yaptıkları araştırmalar sonucunda sigara içmenin cinsel sağlığa ve üreme sistemine birçok şekilde zarar verdiğini tespit etti. Uzmanlar, sigara içmenin kadınlarda hamileliği yüzde 40 oranında azalttığı sonucuna vardı.  British Medical Association (BMA) tarafından yapılan araştırmada, sigara içmenin kanser ve </w:t>
      </w:r>
      <w:r w:rsidRPr="00006B9E">
        <w:rPr>
          <w:i/>
        </w:rPr>
        <w:lastRenderedPageBreak/>
        <w:t xml:space="preserve">kalp hastalığı gibi bilinen zararlarının yanı sıra İngiltere’de yaşları 30′la 50 arasında tahminen 120 bin erkekte iktidarsızlığa yol açtığı kaydedildi. Taşımış olduğunuz kalp hastalığı riskini azaltabilir, inme felç, damar tıkanıklığı riskini önemli derecede azaltabilirsiniz 2 ay içinde Akciğer fonksiyonlarınızı %30 arttırabilirsiniz, sevdiğiniz insanlarla daha fazla zaman geçirebilmek için ömrünüzü uzatabilirsiniz. Hepsi sizin elinizde bugün doğal ve sağlıklı bir hayata başlayabilirsiniz.”  </w:t>
      </w:r>
      <w:r w:rsidRPr="00006B9E">
        <w:t xml:space="preserve">şeklinde tedaviye yönelik ve endikasyon belirterek ürünün tedavi edici ya da tedaviye yardımcı olarak kullanımına dair ifadelerle tüketicileri yanıltıcı sağlık beyanlarına yer verildiği, böylelikle </w:t>
      </w:r>
      <w:r w:rsidRPr="00006B9E">
        <w:rPr>
          <w:color w:val="000000"/>
        </w:rPr>
        <w:t>akciğer ve solunum yolu rahatsızlıkları ile inme, felç, damar tıkanıklığı gibi hastalıkların anılan ürünler ile tedavi edilebileceği izlenimi oluşturulduğu</w:t>
      </w:r>
      <w:r w:rsidRPr="00006B9E">
        <w:t xml:space="preserve"> buna karşın söz konusu iddiaların da bilimsel olarak ispatlanamadığı</w:t>
      </w:r>
      <w:r w:rsidRPr="00006B9E">
        <w:rPr>
          <w:rFonts w:eastAsia="SimSun"/>
          <w:iCs/>
          <w:lang w:eastAsia="zh-CN"/>
        </w:rPr>
        <w:t>;</w:t>
      </w:r>
      <w:r w:rsidRPr="00006B9E">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söz konusu tanıtımların bu hali </w:t>
      </w:r>
      <w:proofErr w:type="gramStart"/>
      <w:r w:rsidRPr="00006B9E">
        <w:t>ile;</w:t>
      </w:r>
      <w:proofErr w:type="gramEnd"/>
    </w:p>
    <w:p w:rsidR="00A71F05" w:rsidRPr="00006B9E" w:rsidRDefault="00A71F05" w:rsidP="00A71F05"/>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olduğuna</w:t>
      </w:r>
      <w:r w:rsidRPr="00006B9E">
        <w:rPr>
          <w:b/>
          <w:kern w:val="2"/>
        </w:rPr>
        <w:t xml:space="preserve"> </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rPr>
        <w:t xml:space="preserve">Nn İnteraktif Pazarlama Gıda Sanayi Ve Ticaret A.Ş. </w:t>
      </w:r>
      <w:r w:rsidRPr="00006B9E">
        <w:rPr>
          <w:kern w:val="2"/>
        </w:rPr>
        <w:t xml:space="preserve">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verilmesine karar</w:t>
      </w:r>
      <w:r w:rsidRPr="00006B9E">
        <w:rPr>
          <w:kern w:val="2"/>
        </w:rPr>
        <w:t xml:space="preserve"> verilmiştir.</w:t>
      </w:r>
    </w:p>
    <w:p w:rsidR="00A71F05" w:rsidRPr="00006B9E" w:rsidRDefault="00A71F05" w:rsidP="00A71F05">
      <w:pPr>
        <w:rPr>
          <w:kern w:val="2"/>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45</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2014/511</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right="-242"/>
        <w:rPr>
          <w:rFonts w:eastAsia="Times New Roman"/>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t>Saliha COŞAR</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w:t>
      </w:r>
      <w:r w:rsidRPr="00006B9E">
        <w:t xml:space="preserve"> Saliha Coşar isimli şahsa ait </w:t>
      </w:r>
      <w:hyperlink r:id="rId83" w:history="1">
        <w:r w:rsidRPr="00006B9E">
          <w:rPr>
            <w:rStyle w:val="Kpr"/>
            <w:kern w:val="2"/>
          </w:rPr>
          <w:t>www.ataecza.com</w:t>
        </w:r>
      </w:hyperlink>
      <w:r w:rsidRPr="00006B9E">
        <w:rPr>
          <w:kern w:val="2"/>
        </w:rPr>
        <w:t xml:space="preserve"> adresli internet sitesinin 28.05.2014 tarihli görüntüsünde yer alan </w:t>
      </w:r>
      <w:r w:rsidRPr="00006B9E">
        <w:rPr>
          <w:b/>
          <w:i/>
        </w:rPr>
        <w:t xml:space="preserve">“Aguline Bitkisel Şurup” , “Prospan Şurup”  </w:t>
      </w:r>
      <w:r w:rsidRPr="00006B9E">
        <w:t xml:space="preserve">ve </w:t>
      </w:r>
      <w:r w:rsidRPr="00006B9E">
        <w:rPr>
          <w:b/>
          <w:i/>
        </w:rPr>
        <w:t xml:space="preserve">“Zinco Bitkisel Gaz Damlası ” </w:t>
      </w:r>
      <w:r w:rsidRPr="00006B9E">
        <w:t>isimli ürünlere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28.05.2014</w:t>
      </w:r>
    </w:p>
    <w:p w:rsidR="00A71F05" w:rsidRPr="00006B9E" w:rsidRDefault="00A71F05" w:rsidP="00A71F05">
      <w:pPr>
        <w:rPr>
          <w:b/>
          <w:kern w:val="2"/>
        </w:rPr>
      </w:pPr>
    </w:p>
    <w:p w:rsidR="00A71F05" w:rsidRPr="00006B9E" w:rsidRDefault="00A71F05" w:rsidP="00A71F05">
      <w:pPr>
        <w:rPr>
          <w:kern w:val="2"/>
        </w:rPr>
      </w:pPr>
      <w:r w:rsidRPr="00006B9E">
        <w:rPr>
          <w:b/>
          <w:kern w:val="2"/>
        </w:rPr>
        <w:lastRenderedPageBreak/>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t xml:space="preserve"> </w:t>
      </w:r>
      <w:hyperlink r:id="rId84" w:history="1">
        <w:r w:rsidRPr="00006B9E">
          <w:rPr>
            <w:rStyle w:val="Kpr"/>
          </w:rPr>
          <w:t>www.ataecza.com</w:t>
        </w:r>
      </w:hyperlink>
      <w:r w:rsidRPr="00006B9E">
        <w:t xml:space="preserve"> adresli internet sitesinin 28.05.2014 tarihli görüntüsünde yer </w:t>
      </w:r>
      <w:r w:rsidRPr="00006B9E">
        <w:rPr>
          <w:color w:val="000000"/>
        </w:rPr>
        <w:t xml:space="preserve">alan </w:t>
      </w:r>
      <w:r w:rsidRPr="00006B9E">
        <w:rPr>
          <w:b/>
          <w:color w:val="000000"/>
        </w:rPr>
        <w:t xml:space="preserve">“Aguline Bitkisel Şurup” </w:t>
      </w:r>
      <w:r w:rsidRPr="00006B9E">
        <w:rPr>
          <w:color w:val="000000"/>
        </w:rPr>
        <w:t>isimli ürüne ilişkin olarak yayınlanan tanıtımlarda ;</w:t>
      </w:r>
      <w:r w:rsidRPr="00006B9E">
        <w:rPr>
          <w:color w:val="333745"/>
        </w:rPr>
        <w:t xml:space="preserve"> </w:t>
      </w:r>
      <w:r w:rsidRPr="00006B9E">
        <w:rPr>
          <w:i/>
        </w:rPr>
        <w:t>“Aguline Bitkisel Şurup benzersiz içeriğiyle, bebeklerde ve çocuklarda ki gaz ile karın ağrılarının hafifletilmesine, sindirimin rahatlamasına, Kabızlığın önlenmesine, ayrıca iştahsızlığının da giderilmesine yardımcı olur.”</w:t>
      </w:r>
      <w:r w:rsidRPr="00006B9E">
        <w:t xml:space="preserve"> </w:t>
      </w:r>
      <w:r w:rsidRPr="00006B9E">
        <w:rPr>
          <w:b/>
          <w:i/>
        </w:rPr>
        <w:t>,</w:t>
      </w:r>
      <w:r w:rsidRPr="00006B9E">
        <w:rPr>
          <w:b/>
          <w:color w:val="000000"/>
        </w:rPr>
        <w:t xml:space="preserve"> “Prospan Şurup” </w:t>
      </w:r>
      <w:r w:rsidRPr="00006B9E">
        <w:rPr>
          <w:color w:val="000000"/>
        </w:rPr>
        <w:t>isimli ürüne ilişkin olarak yayınlanan tanıtımlarda;</w:t>
      </w:r>
      <w:r w:rsidRPr="00006B9E">
        <w:rPr>
          <w:color w:val="333745"/>
        </w:rPr>
        <w:t xml:space="preserve"> </w:t>
      </w:r>
      <w:r w:rsidRPr="00006B9E">
        <w:rPr>
          <w:i/>
        </w:rPr>
        <w:t>“Öksürüğün eşlik ettiği akut solunum yolu enflamasyonu ve kronik enflamatuvar bronşiyal hastalıkların semptomatik tedavisine yardımcı olarak kullanılır.”</w:t>
      </w:r>
      <w:r w:rsidRPr="00006B9E">
        <w:t xml:space="preserve"> </w:t>
      </w:r>
      <w:r w:rsidRPr="00006B9E">
        <w:rPr>
          <w:b/>
          <w:color w:val="000000"/>
        </w:rPr>
        <w:t xml:space="preserve">“Zinco Bitkisel Gaz Damlası ” </w:t>
      </w:r>
      <w:r w:rsidRPr="00006B9E">
        <w:rPr>
          <w:color w:val="000000"/>
        </w:rPr>
        <w:t xml:space="preserve">isimli ürüne ilişkin olarak yayınlanan tanıtımlarda ; </w:t>
      </w:r>
      <w:r w:rsidRPr="00006B9E">
        <w:rPr>
          <w:color w:val="333745"/>
        </w:rPr>
        <w:t xml:space="preserve"> “</w:t>
      </w:r>
      <w:r w:rsidRPr="00006B9E">
        <w:rPr>
          <w:i/>
        </w:rPr>
        <w:t>İçeriğindeki rezenenin bebeklerde ve küçük çocuklarda gaz giderici ve iştah arttırıcı etkisi vardır. Anason iştah açar, hazmı kolaylaştırır, barsak gazlarının oluşmasını önler ve sakinleştirici etki gösterir. Badem yağının kabızlık giderici etkisi vardır. Çinko çocuklarda iştah açar, sağlıklı büyüme ve gelişmeye yardımcı olur. C vitamini bağışıklık sistemini güçlendirir</w:t>
      </w:r>
      <w:r w:rsidRPr="00006B9E">
        <w:rPr>
          <w:color w:val="333745"/>
        </w:rPr>
        <w:t xml:space="preserve">.” </w:t>
      </w:r>
      <w:r w:rsidRPr="00006B9E">
        <w:rPr>
          <w:rFonts w:eastAsia="Times New Roman"/>
        </w:rPr>
        <w:t xml:space="preserve">ifadelerine yer verildiği </w:t>
      </w:r>
      <w:r w:rsidRPr="00006B9E">
        <w:rPr>
          <w:kern w:val="2"/>
        </w:rPr>
        <w:t>tespit edilmiştir.</w:t>
      </w:r>
    </w:p>
    <w:p w:rsidR="00A71F05" w:rsidRPr="00006B9E" w:rsidRDefault="00A71F05" w:rsidP="00A71F05">
      <w:pPr>
        <w:rPr>
          <w:rFonts w:eastAsia="Times New Roman"/>
          <w:i/>
        </w:rPr>
      </w:pPr>
    </w:p>
    <w:p w:rsidR="00A71F05" w:rsidRPr="00006B9E" w:rsidRDefault="00A71F05" w:rsidP="00A71F05">
      <w:r w:rsidRPr="00006B9E">
        <w:rPr>
          <w:b/>
          <w:kern w:val="2"/>
        </w:rPr>
        <w:t xml:space="preserve">Değerlendirme/Karar: </w:t>
      </w:r>
      <w:hyperlink r:id="rId85" w:history="1">
        <w:r w:rsidRPr="00006B9E">
          <w:rPr>
            <w:rStyle w:val="Kpr"/>
          </w:rPr>
          <w:t>www.ataecza.com</w:t>
        </w:r>
      </w:hyperlink>
      <w:r w:rsidRPr="00006B9E">
        <w:t xml:space="preserve"> adresli internet sitesinin 28.05.2014 tarihli görüntüsünde yer </w:t>
      </w:r>
      <w:r w:rsidRPr="00006B9E">
        <w:rPr>
          <w:color w:val="000000"/>
        </w:rPr>
        <w:t xml:space="preserve">alan </w:t>
      </w:r>
      <w:r w:rsidRPr="00006B9E">
        <w:rPr>
          <w:b/>
          <w:color w:val="000000"/>
        </w:rPr>
        <w:t xml:space="preserve">“Aguline Bitkisel Şurup” </w:t>
      </w:r>
      <w:r w:rsidRPr="00006B9E">
        <w:rPr>
          <w:color w:val="000000"/>
        </w:rPr>
        <w:t>isimli ürüne ilişkin olarak yayınlanan tanıtımlarda ;</w:t>
      </w:r>
      <w:r w:rsidRPr="00006B9E">
        <w:rPr>
          <w:color w:val="333745"/>
        </w:rPr>
        <w:t xml:space="preserve"> </w:t>
      </w:r>
      <w:r w:rsidRPr="00006B9E">
        <w:rPr>
          <w:i/>
        </w:rPr>
        <w:t>“Aguline Bitkisel Şurup benzersiz içeriğiyle, bebeklerde ve çocuklarda ki gaz ile karın ağrılarının hafifletilmesine, sindirimin rahatlamasına, Kabızlığın önlenmesine, ayrıca iştahsızlığının da giderilmesine yardımcı olur.”</w:t>
      </w:r>
      <w:r w:rsidRPr="00006B9E">
        <w:t xml:space="preserve"> </w:t>
      </w:r>
      <w:r w:rsidRPr="00006B9E">
        <w:rPr>
          <w:b/>
          <w:i/>
        </w:rPr>
        <w:t>,</w:t>
      </w:r>
      <w:r w:rsidRPr="00006B9E">
        <w:rPr>
          <w:b/>
          <w:color w:val="000000"/>
        </w:rPr>
        <w:t xml:space="preserve"> “Prospan Şurup” </w:t>
      </w:r>
      <w:r w:rsidRPr="00006B9E">
        <w:rPr>
          <w:color w:val="000000"/>
        </w:rPr>
        <w:t>isimli ürüne ilişkin olarak yayınlanan tanıtımlarda;</w:t>
      </w:r>
      <w:r w:rsidRPr="00006B9E">
        <w:rPr>
          <w:color w:val="333745"/>
        </w:rPr>
        <w:t xml:space="preserve"> </w:t>
      </w:r>
      <w:r w:rsidRPr="00006B9E">
        <w:rPr>
          <w:i/>
        </w:rPr>
        <w:t>“Öksürüğün eşlik ettiği akut solunum yolu enflamasyonu ve kronik enflamatuvar bronşiyal hastalıkların semptomatik tedavisine yardımcı olarak kullanılır.”</w:t>
      </w:r>
      <w:r w:rsidRPr="00006B9E">
        <w:t xml:space="preserve"> </w:t>
      </w:r>
      <w:r w:rsidRPr="00006B9E">
        <w:rPr>
          <w:b/>
          <w:color w:val="000000"/>
        </w:rPr>
        <w:t xml:space="preserve">“Zinco Bitkisel Gaz Damlası ” </w:t>
      </w:r>
      <w:r w:rsidRPr="00006B9E">
        <w:rPr>
          <w:color w:val="000000"/>
        </w:rPr>
        <w:t xml:space="preserve">isimli ürüne ilişkin olarak yayınlanan tanıtımlarda ; </w:t>
      </w:r>
      <w:r w:rsidRPr="00006B9E">
        <w:rPr>
          <w:color w:val="333745"/>
        </w:rPr>
        <w:t xml:space="preserve"> “</w:t>
      </w:r>
      <w:r w:rsidRPr="00006B9E">
        <w:rPr>
          <w:i/>
        </w:rPr>
        <w:t>İçeriğindeki rezenenin bebeklerde ve küçük çocuklarda gaz giderici ve iştah arttırıcı etkisi vardır. Anason iştah açar, hazmı kolaylaştırır, barsak gazlarının oluşmasını önler ve sakinleştirici etki gösterir. Badem yağının kabızlık giderici etkisi vardır. Çinko çocuklarda iştah açar, sağlıklı büyüme ve gelişmeye yardımcı olur. C vitamini bağışıklık sistemini güçlendirir</w:t>
      </w:r>
      <w:r w:rsidRPr="00006B9E">
        <w:rPr>
          <w:color w:val="333745"/>
        </w:rPr>
        <w:t>.”</w:t>
      </w:r>
      <w:r w:rsidRPr="00006B9E">
        <w:rPr>
          <w:i/>
        </w:rPr>
        <w:t xml:space="preserve">  </w:t>
      </w:r>
      <w:r w:rsidRPr="00006B9E">
        <w:t xml:space="preserve">şeklinde tedaviye yönelik ve endikasyon belirterek ürünün tedavi edici ya da tedaviye yardımcı olarak kullanımına dair ifadelerle tüketicileri yanıltıcı sağlık beyanlarına yer verildiği, böylelikle akut solunum yolu enflamasyonu ve kronik enflamatuvar bronşiyal </w:t>
      </w:r>
      <w:r w:rsidRPr="00006B9E">
        <w:rPr>
          <w:color w:val="000000"/>
        </w:rPr>
        <w:t>gibi hastalıkların anılan ürünler ile tedavi edilebileceği izlenimi oluşturulduğu</w:t>
      </w:r>
      <w:r w:rsidRPr="00006B9E">
        <w:t xml:space="preserve"> buna karşın söz konusu iddiaların da bilimsel olarak ispatlanamadığı</w:t>
      </w:r>
      <w:r w:rsidRPr="00006B9E">
        <w:rPr>
          <w:rFonts w:eastAsia="SimSun"/>
          <w:iCs/>
          <w:lang w:eastAsia="zh-CN"/>
        </w:rPr>
        <w:t>;</w:t>
      </w:r>
      <w:r w:rsidRPr="00006B9E">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söz konusu tanıtımların bu hali </w:t>
      </w:r>
      <w:proofErr w:type="gramStart"/>
      <w:r w:rsidRPr="00006B9E">
        <w:t>ile;</w:t>
      </w:r>
      <w:proofErr w:type="gramEnd"/>
    </w:p>
    <w:p w:rsidR="00A71F05" w:rsidRPr="00006B9E" w:rsidRDefault="00A71F05" w:rsidP="00A71F05"/>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r w:rsidR="0021581C" w:rsidRPr="00006B9E">
        <w:rPr>
          <w:bCs/>
          <w:kern w:val="2"/>
        </w:rPr>
        <w:t>maddesi,</w:t>
      </w:r>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lastRenderedPageBreak/>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rPr>
        <w:t>Saliha COŞAR</w:t>
      </w:r>
      <w:r w:rsidRPr="00006B9E">
        <w:rPr>
          <w:kern w:val="2"/>
        </w:rPr>
        <w:t xml:space="preserve"> 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0021581C" w:rsidRPr="00006B9E">
        <w:rPr>
          <w:kern w:val="2"/>
        </w:rPr>
        <w:t xml:space="preserve"> verilmesine</w:t>
      </w:r>
      <w:r w:rsidRPr="00006B9E">
        <w:rPr>
          <w:b/>
          <w:kern w:val="2"/>
        </w:rPr>
        <w:t xml:space="preserve"> </w:t>
      </w:r>
      <w:r w:rsidRPr="00006B9E">
        <w:rPr>
          <w:kern w:val="2"/>
        </w:rPr>
        <w:t>karar verilmiştir.</w:t>
      </w:r>
    </w:p>
    <w:p w:rsidR="00A71F05" w:rsidRPr="00006B9E" w:rsidRDefault="00A71F05" w:rsidP="00A71F05">
      <w:pPr>
        <w:rPr>
          <w:kern w:val="2"/>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46</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2014/766</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right="-242"/>
        <w:rPr>
          <w:rFonts w:eastAsia="Times New Roman"/>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Yasemin BERBER</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w:t>
      </w:r>
      <w:r w:rsidRPr="00006B9E">
        <w:t xml:space="preserve"> Yasemin BERBER isimli şahsa ait </w:t>
      </w:r>
      <w:hyperlink r:id="rId86" w:history="1">
        <w:r w:rsidRPr="00006B9E">
          <w:rPr>
            <w:rStyle w:val="Kpr"/>
          </w:rPr>
          <w:t>www.botamarket.net</w:t>
        </w:r>
      </w:hyperlink>
      <w:r w:rsidRPr="00006B9E">
        <w:rPr>
          <w:color w:val="000000"/>
        </w:rPr>
        <w:t xml:space="preserve"> adresli internet sitesinin 17.06.2014 tarihli görüntüsünde yer alan </w:t>
      </w:r>
      <w:r w:rsidRPr="00006B9E">
        <w:rPr>
          <w:b/>
          <w:i/>
          <w:color w:val="000000"/>
        </w:rPr>
        <w:t>“Enginar Kapsülü”, “Ülser Kudret Narı Karışımlı Set”, “Propolis Bitkisel Kapsül”</w:t>
      </w:r>
      <w:r w:rsidRPr="00006B9E">
        <w:rPr>
          <w:i/>
          <w:color w:val="000000"/>
        </w:rPr>
        <w:t xml:space="preserve"> </w:t>
      </w:r>
      <w:r w:rsidRPr="00006B9E">
        <w:rPr>
          <w:color w:val="000000"/>
        </w:rPr>
        <w:t xml:space="preserve">ve </w:t>
      </w:r>
      <w:hyperlink r:id="rId87" w:history="1">
        <w:r w:rsidRPr="00006B9E">
          <w:rPr>
            <w:rStyle w:val="Kpr"/>
          </w:rPr>
          <w:t>www.simdisatinal.net</w:t>
        </w:r>
      </w:hyperlink>
      <w:r w:rsidRPr="00006B9E">
        <w:rPr>
          <w:color w:val="000000"/>
        </w:rPr>
        <w:t xml:space="preserve"> adresli internet sitesinin 17.06.2014 tarihli görüntüsünde yer alan </w:t>
      </w:r>
      <w:r w:rsidRPr="00006B9E">
        <w:rPr>
          <w:i/>
          <w:color w:val="000000"/>
        </w:rPr>
        <w:t>“</w:t>
      </w:r>
      <w:r w:rsidRPr="00006B9E">
        <w:rPr>
          <w:b/>
          <w:i/>
          <w:color w:val="000000"/>
        </w:rPr>
        <w:t>Shiffa Home Omega 3 Balık Yağı”, “Gracilis Prostat Tedavisinde Etkili Bitkisel Gıda Takviyesi”</w:t>
      </w:r>
      <w:r w:rsidRPr="00006B9E">
        <w:rPr>
          <w:b/>
          <w:color w:val="000000"/>
        </w:rPr>
        <w:t xml:space="preserve"> </w:t>
      </w:r>
      <w:r w:rsidRPr="00006B9E">
        <w:t>isimli ürünlere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17.06.2014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t xml:space="preserve"> </w:t>
      </w:r>
      <w:hyperlink r:id="rId88" w:history="1">
        <w:r w:rsidRPr="00006B9E">
          <w:rPr>
            <w:rStyle w:val="Kpr"/>
            <w:color w:val="000000"/>
          </w:rPr>
          <w:t>www.botamarket.net</w:t>
        </w:r>
      </w:hyperlink>
      <w:r w:rsidRPr="00006B9E">
        <w:rPr>
          <w:color w:val="000000"/>
        </w:rPr>
        <w:t xml:space="preserve"> adresli internet sitesinin 17.06.2014 tarihli görüntüsünde yer alan </w:t>
      </w:r>
      <w:r w:rsidRPr="00006B9E">
        <w:rPr>
          <w:b/>
          <w:color w:val="000000"/>
        </w:rPr>
        <w:t xml:space="preserve">“Enginar Kapsülü” </w:t>
      </w:r>
      <w:r w:rsidRPr="00006B9E">
        <w:rPr>
          <w:color w:val="000000"/>
        </w:rPr>
        <w:t>isimli ürüne ilişkin olarak yayınlanan tanıtımlarda; “</w:t>
      </w:r>
      <w:r w:rsidRPr="00006B9E">
        <w:rPr>
          <w:i/>
          <w:color w:val="000000"/>
        </w:rPr>
        <w:t>Enginar, özellikle karaciğer ve safra sorunlarında yaygın biçimde kullanılan ve sebze olarak da tüketilen bir bitkidir.”</w:t>
      </w:r>
      <w:r w:rsidRPr="00006B9E">
        <w:rPr>
          <w:color w:val="000000"/>
        </w:rPr>
        <w:t xml:space="preserve"> </w:t>
      </w:r>
      <w:r w:rsidRPr="00006B9E">
        <w:rPr>
          <w:b/>
          <w:color w:val="000000"/>
        </w:rPr>
        <w:t>“Ülser Kudret Narı Karışımlı Set”</w:t>
      </w:r>
      <w:r w:rsidRPr="00006B9E">
        <w:rPr>
          <w:color w:val="000000"/>
        </w:rPr>
        <w:t xml:space="preserve"> isimli ürüne ilişkin olarak yayınlanan tanıtımlarda; </w:t>
      </w:r>
      <w:r w:rsidRPr="00006B9E">
        <w:rPr>
          <w:i/>
          <w:color w:val="000000"/>
        </w:rPr>
        <w:t>“Kudret narı, sindirim sistemi problemlerinde (ülser, gastrit, kolit ve reflü) yararlı olabilmektedir. Ayrıca kudret narinin pürgatif (bağırsak boşaltıcı) ve antihelmintik (bağırsak kurtlarına karşı) etkileri bulunduğu bilinmektedir. Kudret narinin antimikrobiyal etkisi bulunduğundan, iltihaplı yaraların iyileştirilmesinde katkı sağlayabilmektedir. Kudret narı şeker hastalığında da yararlı olabilmektedir.”</w:t>
      </w:r>
      <w:r w:rsidRPr="00006B9E">
        <w:rPr>
          <w:color w:val="000000"/>
        </w:rPr>
        <w:t xml:space="preserve"> </w:t>
      </w:r>
      <w:r w:rsidRPr="00006B9E">
        <w:rPr>
          <w:b/>
          <w:color w:val="000000"/>
        </w:rPr>
        <w:t xml:space="preserve"> “Propolis Bitkisel Kapsül”</w:t>
      </w:r>
      <w:r w:rsidRPr="00006B9E">
        <w:rPr>
          <w:color w:val="000000"/>
        </w:rPr>
        <w:t xml:space="preserve"> isimli ürüne ilişkin olarak yayınlanan tanıtımlarda; </w:t>
      </w:r>
      <w:r w:rsidRPr="00006B9E">
        <w:rPr>
          <w:i/>
          <w:color w:val="000000"/>
        </w:rPr>
        <w:t xml:space="preserve">“Vücudun korunması ve Onarılması Propolis, arılar tarafından ağaçların tomurcuk ve kabuklarından toplanan mum kıvamında kahverengimsi renkte reçineli bir maddedir. Anti-mikrobiyal etkinliği kuvvetli olduğu bilinir. Japonyada yapılan klinik çalışmalarda düzenli ve sürekli propolis kullanımında kanser hücrelerinin devitalize edilmesinde ve gelişmesini engellemede olumlu sonuçlar alındığı ve doku yenilenmesinde yardımcı olduğu belirtilmektedir.” </w:t>
      </w:r>
      <w:r w:rsidRPr="00006B9E">
        <w:rPr>
          <w:color w:val="000000"/>
        </w:rPr>
        <w:t xml:space="preserve">ve </w:t>
      </w:r>
      <w:hyperlink r:id="rId89" w:history="1">
        <w:r w:rsidRPr="00006B9E">
          <w:rPr>
            <w:rStyle w:val="Kpr"/>
            <w:color w:val="000000"/>
          </w:rPr>
          <w:t>www.simdisatinal.net</w:t>
        </w:r>
      </w:hyperlink>
      <w:r w:rsidRPr="00006B9E">
        <w:rPr>
          <w:color w:val="000000"/>
        </w:rPr>
        <w:t xml:space="preserve"> adresli internet sitesinin 17.06.2014 tarihli görüntüsünde yer alan “</w:t>
      </w:r>
      <w:r w:rsidRPr="00006B9E">
        <w:rPr>
          <w:b/>
          <w:color w:val="000000"/>
        </w:rPr>
        <w:t>Shiffa Home Omega 3 Balık Yağı”</w:t>
      </w:r>
      <w:r w:rsidRPr="00006B9E">
        <w:rPr>
          <w:color w:val="000000"/>
        </w:rPr>
        <w:t xml:space="preserve"> isimli ürüne ilişkin olarak yayınlanan tanıtımlarda;</w:t>
      </w:r>
      <w:r w:rsidRPr="00006B9E">
        <w:rPr>
          <w:b/>
          <w:color w:val="000000"/>
        </w:rPr>
        <w:t xml:space="preserve"> </w:t>
      </w:r>
      <w:r w:rsidRPr="00006B9E">
        <w:rPr>
          <w:i/>
          <w:color w:val="000000"/>
        </w:rPr>
        <w:t xml:space="preserve">“Etkiler: </w:t>
      </w:r>
      <w:proofErr w:type="gramStart"/>
      <w:r w:rsidRPr="00006B9E">
        <w:rPr>
          <w:i/>
          <w:color w:val="000000"/>
        </w:rPr>
        <w:t>Zeka</w:t>
      </w:r>
      <w:proofErr w:type="gramEnd"/>
      <w:r w:rsidRPr="00006B9E">
        <w:rPr>
          <w:i/>
          <w:color w:val="000000"/>
        </w:rPr>
        <w:t xml:space="preserve"> Gelişimi, bağışıklık sitemi, davranış bozuklukları, retina gelişimi”</w:t>
      </w:r>
      <w:r w:rsidRPr="00006B9E">
        <w:rPr>
          <w:b/>
          <w:color w:val="000000"/>
        </w:rPr>
        <w:t>, “Gracilis Prostat Tedavisinde Etkili Bitkisel Gıda Takviyesi”</w:t>
      </w:r>
      <w:r w:rsidRPr="00006B9E">
        <w:rPr>
          <w:color w:val="000000"/>
        </w:rPr>
        <w:t xml:space="preserve"> isimli ürüne ilişkin olarak yayınlanan tanıtımlarda; </w:t>
      </w:r>
      <w:r w:rsidRPr="00006B9E">
        <w:rPr>
          <w:i/>
          <w:color w:val="000000"/>
        </w:rPr>
        <w:t>“Etkiler: Prostat büyümesi, prostat ameliyatı, prostat belirtileri, prostat iltihabı, prostat kanseri”</w:t>
      </w:r>
      <w:r w:rsidRPr="00006B9E">
        <w:rPr>
          <w:color w:val="000000"/>
        </w:rPr>
        <w:t xml:space="preserve"> </w:t>
      </w:r>
      <w:r w:rsidRPr="00006B9E">
        <w:rPr>
          <w:rFonts w:eastAsia="Times New Roman"/>
        </w:rPr>
        <w:t xml:space="preserve">ifadelerine yer verildiği </w:t>
      </w:r>
      <w:r w:rsidRPr="00006B9E">
        <w:rPr>
          <w:kern w:val="2"/>
        </w:rPr>
        <w:t>tespit edilmiştir.</w:t>
      </w:r>
    </w:p>
    <w:p w:rsidR="00A71F05" w:rsidRPr="00006B9E" w:rsidRDefault="00A71F05" w:rsidP="00A71F05">
      <w:pPr>
        <w:pStyle w:val="NormalWeb"/>
        <w:shd w:val="clear" w:color="auto" w:fill="FFFFFF"/>
        <w:spacing w:line="300" w:lineRule="atLeast"/>
      </w:pPr>
      <w:r w:rsidRPr="00006B9E">
        <w:rPr>
          <w:rFonts w:eastAsia="Andale Sans UI"/>
          <w:b/>
          <w:kern w:val="2"/>
        </w:rPr>
        <w:lastRenderedPageBreak/>
        <w:t xml:space="preserve">Değerlendirme/Karar: </w:t>
      </w:r>
      <w:hyperlink r:id="rId90" w:history="1">
        <w:r w:rsidRPr="00006B9E">
          <w:rPr>
            <w:rStyle w:val="Kpr"/>
            <w:color w:val="000000"/>
          </w:rPr>
          <w:t>www.botamarket.net</w:t>
        </w:r>
      </w:hyperlink>
      <w:r w:rsidRPr="00006B9E">
        <w:rPr>
          <w:color w:val="000000"/>
        </w:rPr>
        <w:t xml:space="preserve"> adresli internet sitesinin 17.06.2014 tarihli görüntüsünde yer alan </w:t>
      </w:r>
      <w:r w:rsidRPr="00006B9E">
        <w:rPr>
          <w:b/>
          <w:color w:val="000000"/>
        </w:rPr>
        <w:t xml:space="preserve">“Enginar Kapsülü” </w:t>
      </w:r>
      <w:r w:rsidRPr="00006B9E">
        <w:rPr>
          <w:color w:val="000000"/>
        </w:rPr>
        <w:t>isimli ürüne ilişkin olarak yayınlanan tanıtımlarda; “</w:t>
      </w:r>
      <w:r w:rsidRPr="00006B9E">
        <w:rPr>
          <w:i/>
          <w:color w:val="000000"/>
        </w:rPr>
        <w:t>Enginar, özellikle karaciğer ve safra sorunlarında yaygın biçimde kullanılan ve sebze olarak da tüketilen bir bitkidir.”</w:t>
      </w:r>
      <w:r w:rsidRPr="00006B9E">
        <w:rPr>
          <w:i/>
          <w:color w:val="000000"/>
          <w:lang w:val="tr-TR"/>
        </w:rPr>
        <w:t>,</w:t>
      </w:r>
      <w:r w:rsidRPr="00006B9E">
        <w:rPr>
          <w:color w:val="000000"/>
        </w:rPr>
        <w:t xml:space="preserve"> </w:t>
      </w:r>
      <w:r w:rsidRPr="00006B9E">
        <w:rPr>
          <w:b/>
          <w:color w:val="000000"/>
        </w:rPr>
        <w:t>“Ülser Kudret Narı Karışımlı Set”</w:t>
      </w:r>
      <w:r w:rsidRPr="00006B9E">
        <w:rPr>
          <w:color w:val="000000"/>
        </w:rPr>
        <w:t xml:space="preserve"> isimli ürüne ilişkin olarak yayınlanan tanıtımlarda; </w:t>
      </w:r>
      <w:r w:rsidRPr="00006B9E">
        <w:rPr>
          <w:i/>
          <w:color w:val="000000"/>
        </w:rPr>
        <w:t>“Kudret narı, sindirim sistemi problemlerinde (ülser, gastrit, kolit ve reflü) yararlı olabilmektedir. Ayrıca kudret narinin pürgatif (bağırsak boşaltıcı) ve antihelmintik (bağırsak kurtlarına karşı) etkileri bulunduğu bilinmektedir. Kudret narinin antimikrobiyal etkisi bulunduğundan, iltihaplı yaraların iyileştirilmesinde katkı sağlayabilmektedir. Kudret narı şeker hastalığında da yararlı olabilmektedir.”</w:t>
      </w:r>
      <w:r w:rsidRPr="00006B9E">
        <w:rPr>
          <w:color w:val="000000"/>
        </w:rPr>
        <w:t xml:space="preserve"> </w:t>
      </w:r>
      <w:r w:rsidRPr="00006B9E">
        <w:rPr>
          <w:b/>
          <w:color w:val="000000"/>
        </w:rPr>
        <w:t xml:space="preserve"> “Propolis Bitkisel Kapsül”</w:t>
      </w:r>
      <w:r w:rsidRPr="00006B9E">
        <w:rPr>
          <w:color w:val="000000"/>
        </w:rPr>
        <w:t xml:space="preserve"> isimli ürüne ilişkin olarak yayınlanan tanıtımlarda; </w:t>
      </w:r>
      <w:r w:rsidRPr="00006B9E">
        <w:rPr>
          <w:i/>
          <w:color w:val="000000"/>
        </w:rPr>
        <w:t xml:space="preserve">“Vücudun korunması ve Onarılması Propolis, arılar tarafından ağaçların tomurcuk ve kabuklarından toplanan mum kıvamında kahverengimsi renkte reçineli bir maddedir. Anti-mikrobiyal etkinliği kuvvetli olduğu bilinir. Japonyada yapılan klinik çalışmalarda düzenli ve sürekli propolis kullanımında kanser hücrelerinin devitalize edilmesinde ve gelişmesini engellemede olumlu sonuçlar alındığı ve doku yenilenmesinde yardımcı olduğu belirtilmektedir.” </w:t>
      </w:r>
      <w:r w:rsidRPr="00006B9E">
        <w:rPr>
          <w:color w:val="000000"/>
        </w:rPr>
        <w:t xml:space="preserve">ve </w:t>
      </w:r>
      <w:hyperlink r:id="rId91" w:history="1">
        <w:r w:rsidRPr="00006B9E">
          <w:rPr>
            <w:rStyle w:val="Kpr"/>
            <w:color w:val="000000"/>
          </w:rPr>
          <w:t>www.simdisatinal.net</w:t>
        </w:r>
      </w:hyperlink>
      <w:r w:rsidRPr="00006B9E">
        <w:rPr>
          <w:color w:val="000000"/>
        </w:rPr>
        <w:t xml:space="preserve"> adresli internet sitesinin 17.06.2014 tarihli görüntüsünde yer alan “</w:t>
      </w:r>
      <w:r w:rsidRPr="00006B9E">
        <w:rPr>
          <w:b/>
          <w:color w:val="000000"/>
        </w:rPr>
        <w:t>Shiffa Home Omega 3 Balık Yağı”</w:t>
      </w:r>
      <w:r w:rsidRPr="00006B9E">
        <w:rPr>
          <w:color w:val="000000"/>
        </w:rPr>
        <w:t xml:space="preserve"> isimli ürüne ilişkin olarak yayınlanan tanıtımlarda;</w:t>
      </w:r>
      <w:r w:rsidRPr="00006B9E">
        <w:rPr>
          <w:b/>
          <w:color w:val="000000"/>
        </w:rPr>
        <w:t xml:space="preserve"> </w:t>
      </w:r>
      <w:r w:rsidRPr="00006B9E">
        <w:rPr>
          <w:i/>
          <w:color w:val="000000"/>
        </w:rPr>
        <w:t>“Etkiler: Zeka Gelişimi, bağışıklık sitemi, davranış bozuklukları, retina gelişimi”</w:t>
      </w:r>
      <w:r w:rsidRPr="00006B9E">
        <w:rPr>
          <w:b/>
          <w:color w:val="000000"/>
        </w:rPr>
        <w:t>, “Gracilis Prostat Tedavisinde Etkili Bitkisel Gıda Takviyesi”</w:t>
      </w:r>
      <w:r w:rsidRPr="00006B9E">
        <w:rPr>
          <w:color w:val="000000"/>
        </w:rPr>
        <w:t xml:space="preserve"> isimli ürüne ilişkin olarak yayınlanan tanıtımlarda; </w:t>
      </w:r>
      <w:r w:rsidRPr="00006B9E">
        <w:rPr>
          <w:i/>
          <w:color w:val="000000"/>
        </w:rPr>
        <w:t>“Etkiler: Prostat büyümesi, prostat ameliyatı, prostat belirtileri, prostat iltihabı, prostat kanseri”</w:t>
      </w:r>
      <w:r w:rsidRPr="00006B9E">
        <w:rPr>
          <w:i/>
        </w:rPr>
        <w:t xml:space="preserve">  </w:t>
      </w:r>
      <w:r w:rsidRPr="00006B9E">
        <w:t xml:space="preserve">şeklinde tedaviye yönelik ve endikasyon belirterek ürünün tedavi edici ya da tedaviye yardımcı olarak kullanımına dair ifadelerle tüketicileri yanıltıcı sağlık beyanlarına yer verildiği, böylelikle prostat kanseri, ülser, gastrit, reflü </w:t>
      </w:r>
      <w:r w:rsidRPr="00006B9E">
        <w:rPr>
          <w:color w:val="000000"/>
        </w:rPr>
        <w:t>gibi hastalıkların anılan ürünler ile tedavi edilebileceği izlenimi oluşturulduğu</w:t>
      </w:r>
      <w:r w:rsidRPr="00006B9E">
        <w:t xml:space="preserve"> buna karşın söz konusu iddiaların da bilimsel olarak ispatlanamadığı</w:t>
      </w:r>
      <w:r w:rsidRPr="00006B9E">
        <w:rPr>
          <w:rFonts w:eastAsia="SimSun"/>
          <w:iCs/>
          <w:lang w:eastAsia="zh-CN"/>
        </w:rPr>
        <w:t>;</w:t>
      </w:r>
      <w:r w:rsidRPr="00006B9E">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söz konusu tanıtımların bu hali ile;</w:t>
      </w:r>
    </w:p>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w:t>
      </w:r>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lastRenderedPageBreak/>
        <w:t xml:space="preserve">Buna göre, reklam veren </w:t>
      </w:r>
      <w:r w:rsidRPr="00006B9E">
        <w:rPr>
          <w:b/>
        </w:rPr>
        <w:t xml:space="preserve">Yasemin Berber </w:t>
      </w:r>
      <w:r w:rsidRPr="00006B9E">
        <w:rPr>
          <w:kern w:val="2"/>
        </w:rPr>
        <w:t xml:space="preserve">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verilmesine karar</w:t>
      </w:r>
      <w:r w:rsidRPr="00006B9E">
        <w:rPr>
          <w:kern w:val="2"/>
        </w:rPr>
        <w:t xml:space="preserve"> verilmiştir.</w:t>
      </w:r>
    </w:p>
    <w:p w:rsidR="00A71F05" w:rsidRPr="00006B9E" w:rsidRDefault="00A71F05" w:rsidP="00A71F05">
      <w:pPr>
        <w:rPr>
          <w:kern w:val="2"/>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47</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2014/498</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right="-242"/>
        <w:rPr>
          <w:rFonts w:eastAsia="Times New Roman"/>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Yasemin BERBER</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 </w:t>
      </w:r>
      <w:r w:rsidRPr="00006B9E">
        <w:t xml:space="preserve">Yasemin Berber isimli şahsa ait </w:t>
      </w:r>
      <w:hyperlink r:id="rId92" w:history="1">
        <w:r w:rsidRPr="00006B9E">
          <w:rPr>
            <w:rStyle w:val="Kpr"/>
          </w:rPr>
          <w:t>www.botanikshoptr.com</w:t>
        </w:r>
      </w:hyperlink>
      <w:r w:rsidRPr="00006B9E">
        <w:t xml:space="preserve"> adresli internet sitesinin 04.06.2014 tarihli görüntüsünde yer </w:t>
      </w:r>
      <w:r w:rsidRPr="00006B9E">
        <w:rPr>
          <w:color w:val="000000"/>
        </w:rPr>
        <w:t xml:space="preserve">alan </w:t>
      </w:r>
      <w:r w:rsidRPr="00006B9E">
        <w:rPr>
          <w:b/>
          <w:color w:val="000000"/>
        </w:rPr>
        <w:t xml:space="preserve">“İdasil Bitkisel”  </w:t>
      </w:r>
      <w:r w:rsidRPr="00006B9E">
        <w:rPr>
          <w:color w:val="000000"/>
        </w:rPr>
        <w:t>ve</w:t>
      </w:r>
      <w:r w:rsidRPr="00006B9E">
        <w:rPr>
          <w:b/>
          <w:color w:val="000000"/>
        </w:rPr>
        <w:t xml:space="preserve"> “ Froximun” </w:t>
      </w:r>
      <w:r w:rsidRPr="00006B9E">
        <w:t>isimli ürünlere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04.06.2014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t xml:space="preserve"> </w:t>
      </w:r>
      <w:hyperlink r:id="rId93" w:history="1">
        <w:r w:rsidRPr="00006B9E">
          <w:rPr>
            <w:rStyle w:val="Kpr"/>
            <w:color w:val="000000"/>
          </w:rPr>
          <w:t>www.botanikshoptr.com</w:t>
        </w:r>
      </w:hyperlink>
      <w:r w:rsidRPr="00006B9E">
        <w:rPr>
          <w:color w:val="000000"/>
        </w:rPr>
        <w:t xml:space="preserve"> adresli internet sitesinin 04.06.2014 tarihli görüntüsünde yer alan </w:t>
      </w:r>
      <w:r w:rsidRPr="00006B9E">
        <w:rPr>
          <w:b/>
          <w:color w:val="000000"/>
        </w:rPr>
        <w:t xml:space="preserve">“İdasil Bitkisel ”  </w:t>
      </w:r>
      <w:r w:rsidRPr="00006B9E">
        <w:rPr>
          <w:color w:val="000000"/>
        </w:rPr>
        <w:t xml:space="preserve">isimli ürüne ilişkin olarak yayınlanan tanıtımlarda ; </w:t>
      </w:r>
      <w:r w:rsidRPr="00006B9E">
        <w:rPr>
          <w:i/>
          <w:color w:val="000000"/>
        </w:rPr>
        <w:t xml:space="preserve">“Bitkisel Basur Hemoroid Tedavisi” </w:t>
      </w:r>
      <w:r w:rsidRPr="00006B9E">
        <w:rPr>
          <w:b/>
          <w:i/>
          <w:color w:val="000000"/>
        </w:rPr>
        <w:t>“</w:t>
      </w:r>
      <w:r w:rsidRPr="00006B9E">
        <w:rPr>
          <w:b/>
          <w:color w:val="000000"/>
        </w:rPr>
        <w:t>Froximun”</w:t>
      </w:r>
      <w:r w:rsidRPr="00006B9E">
        <w:rPr>
          <w:color w:val="000000"/>
        </w:rPr>
        <w:t xml:space="preserve"> isimli ürüne ilişkin olarak yayınlanan tanıtımlarda; </w:t>
      </w:r>
      <w:r w:rsidRPr="00006B9E">
        <w:rPr>
          <w:i/>
          <w:color w:val="000000"/>
        </w:rPr>
        <w:t>“Yara tozu ve yara kapatıcı”</w:t>
      </w:r>
      <w:r w:rsidRPr="00006B9E">
        <w:rPr>
          <w:i/>
        </w:rPr>
        <w:t xml:space="preserve"> </w:t>
      </w:r>
      <w:r w:rsidRPr="00006B9E">
        <w:rPr>
          <w:rFonts w:eastAsia="Times New Roman"/>
        </w:rPr>
        <w:t xml:space="preserve">ifadelerine yer verildiği </w:t>
      </w:r>
      <w:r w:rsidRPr="00006B9E">
        <w:rPr>
          <w:kern w:val="2"/>
        </w:rPr>
        <w:t>tespit edilmiştir.</w:t>
      </w:r>
    </w:p>
    <w:p w:rsidR="00A71F05" w:rsidRPr="00006B9E" w:rsidRDefault="00A71F05" w:rsidP="00A71F05">
      <w:pPr>
        <w:pStyle w:val="NormalWeb"/>
        <w:shd w:val="clear" w:color="auto" w:fill="FFFFFF"/>
        <w:spacing w:line="300" w:lineRule="atLeast"/>
        <w:rPr>
          <w:b/>
          <w:color w:val="000000"/>
        </w:rPr>
      </w:pPr>
      <w:r w:rsidRPr="00006B9E">
        <w:rPr>
          <w:rFonts w:eastAsia="Andale Sans UI"/>
          <w:b/>
          <w:kern w:val="2"/>
        </w:rPr>
        <w:t xml:space="preserve">Değerlendirme/Karar: </w:t>
      </w:r>
      <w:hyperlink r:id="rId94" w:history="1">
        <w:r w:rsidRPr="00006B9E">
          <w:rPr>
            <w:rStyle w:val="Kpr"/>
            <w:color w:val="000000"/>
          </w:rPr>
          <w:t>www.botanikshoptr.com</w:t>
        </w:r>
      </w:hyperlink>
      <w:r w:rsidRPr="00006B9E">
        <w:rPr>
          <w:color w:val="000000"/>
        </w:rPr>
        <w:t xml:space="preserve"> adresli internet sitesinin 04.06.2014 tarihli görüntüsünde yer alan </w:t>
      </w:r>
      <w:r w:rsidRPr="00006B9E">
        <w:rPr>
          <w:b/>
          <w:color w:val="000000"/>
        </w:rPr>
        <w:t xml:space="preserve">“İdasil Bitkisel ”  </w:t>
      </w:r>
      <w:r w:rsidRPr="00006B9E">
        <w:rPr>
          <w:color w:val="000000"/>
        </w:rPr>
        <w:t xml:space="preserve">isimli ürüne ilişkin olarak yayınlanan tanıtımlarda ; </w:t>
      </w:r>
      <w:r w:rsidRPr="00006B9E">
        <w:rPr>
          <w:i/>
          <w:color w:val="000000"/>
        </w:rPr>
        <w:t xml:space="preserve">“Bitkisel Basur Hemoroid Tedavisi” </w:t>
      </w:r>
      <w:r w:rsidRPr="00006B9E">
        <w:rPr>
          <w:b/>
          <w:i/>
          <w:color w:val="000000"/>
        </w:rPr>
        <w:t>“</w:t>
      </w:r>
      <w:r w:rsidRPr="00006B9E">
        <w:rPr>
          <w:b/>
          <w:color w:val="000000"/>
        </w:rPr>
        <w:t>Froximun”</w:t>
      </w:r>
      <w:r w:rsidRPr="00006B9E">
        <w:rPr>
          <w:color w:val="000000"/>
        </w:rPr>
        <w:t xml:space="preserve"> isimli ürüne ilişkin olarak yayınlanan tanıtımlarda; </w:t>
      </w:r>
      <w:r w:rsidRPr="00006B9E">
        <w:rPr>
          <w:i/>
          <w:color w:val="000000"/>
        </w:rPr>
        <w:t>“Yara tozu ve yara kapatıcı”</w:t>
      </w:r>
      <w:r w:rsidRPr="00006B9E">
        <w:rPr>
          <w:i/>
        </w:rPr>
        <w:t xml:space="preserve">  </w:t>
      </w:r>
      <w:r w:rsidRPr="00006B9E">
        <w:t xml:space="preserve">şeklinde tedaviye yönelik ve endikasyon belirterek ürünün tedavi edici ya da tedaviye yardımcı olarak kullanımına dair ifadelerle tüketicileri yanıltıcı sağlık beyanlarına yer verildiği, böylelikle hemoroid </w:t>
      </w:r>
      <w:r w:rsidRPr="00006B9E">
        <w:rPr>
          <w:color w:val="000000"/>
        </w:rPr>
        <w:t>gibi hastalıkların anılan ürünler ile tedavi edilebileceği izlenimi oluşturulduğu</w:t>
      </w:r>
      <w:r w:rsidRPr="00006B9E">
        <w:t xml:space="preserve"> buna karşın söz konusu iddiaların da bilimsel olarak ispatlanamadığı</w:t>
      </w:r>
      <w:r w:rsidRPr="00006B9E">
        <w:rPr>
          <w:rFonts w:eastAsia="SimSun"/>
          <w:iCs/>
          <w:lang w:eastAsia="zh-CN"/>
        </w:rPr>
        <w:t>;</w:t>
      </w:r>
      <w:r w:rsidRPr="00006B9E">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söz konusu tanıtımların bu hali ile;</w:t>
      </w:r>
    </w:p>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kern w:val="2"/>
        </w:rPr>
      </w:pPr>
      <w:r w:rsidRPr="00006B9E">
        <w:rPr>
          <w:kern w:val="2"/>
        </w:rPr>
        <w:lastRenderedPageBreak/>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rPr>
        <w:t xml:space="preserve">Yasemin Berber </w:t>
      </w:r>
      <w:r w:rsidRPr="00006B9E">
        <w:rPr>
          <w:kern w:val="2"/>
        </w:rPr>
        <w:t xml:space="preserve">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w:t>
      </w:r>
      <w:r w:rsidR="0021581C" w:rsidRPr="00006B9E">
        <w:rPr>
          <w:kern w:val="2"/>
        </w:rPr>
        <w:t>verilmesine karar</w:t>
      </w:r>
      <w:r w:rsidRPr="00006B9E">
        <w:rPr>
          <w:kern w:val="2"/>
        </w:rPr>
        <w:t xml:space="preserve"> verilmiştir.</w:t>
      </w:r>
    </w:p>
    <w:p w:rsidR="00A71F05" w:rsidRPr="00006B9E" w:rsidRDefault="00A71F05" w:rsidP="00A71F05">
      <w:pPr>
        <w:rPr>
          <w:kern w:val="2"/>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48</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2014/494</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right="-242"/>
        <w:rPr>
          <w:rFonts w:eastAsia="Times New Roman"/>
          <w:b/>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Timuçin TUNCER</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 </w:t>
      </w:r>
      <w:r w:rsidRPr="00006B9E">
        <w:t xml:space="preserve">Timuçin Tuncer isimli şahsa ait </w:t>
      </w:r>
      <w:hyperlink r:id="rId95" w:history="1">
        <w:r w:rsidRPr="00006B9E">
          <w:rPr>
            <w:rStyle w:val="Kpr"/>
          </w:rPr>
          <w:t>www.farmacep.com</w:t>
        </w:r>
      </w:hyperlink>
      <w:r w:rsidRPr="00006B9E">
        <w:t xml:space="preserve"> adresli internet sitesinin 04.06.2014 tarihli görüntüsünde yer </w:t>
      </w:r>
      <w:r w:rsidRPr="00006B9E">
        <w:rPr>
          <w:color w:val="000000"/>
        </w:rPr>
        <w:t xml:space="preserve">alan </w:t>
      </w:r>
      <w:r w:rsidRPr="00006B9E">
        <w:rPr>
          <w:b/>
          <w:color w:val="000000"/>
        </w:rPr>
        <w:t xml:space="preserve">“Berko Zinco C 25 Mg Tablet” </w:t>
      </w:r>
      <w:r w:rsidRPr="00006B9E">
        <w:rPr>
          <w:color w:val="000000"/>
        </w:rPr>
        <w:t>ve</w:t>
      </w:r>
      <w:r w:rsidRPr="00006B9E">
        <w:rPr>
          <w:b/>
          <w:color w:val="000000"/>
        </w:rPr>
        <w:t xml:space="preserve"> “Berko Zinco C 5 Mg 100 Ml Şurup” </w:t>
      </w:r>
      <w:r w:rsidRPr="00006B9E">
        <w:t>isimli ürünlere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04.06.2014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t xml:space="preserve"> </w:t>
      </w:r>
      <w:hyperlink r:id="rId96" w:history="1">
        <w:r w:rsidRPr="00006B9E">
          <w:rPr>
            <w:rStyle w:val="Kpr"/>
          </w:rPr>
          <w:t>www.farmacep.com</w:t>
        </w:r>
      </w:hyperlink>
      <w:r w:rsidRPr="00006B9E">
        <w:t xml:space="preserve"> adresli internet sitesinin 04.06.2014 tarihli görüntüsünde yer alan </w:t>
      </w:r>
      <w:r w:rsidRPr="00006B9E">
        <w:rPr>
          <w:b/>
        </w:rPr>
        <w:t xml:space="preserve">“Berko Zinco C 25 Mg Tablet” </w:t>
      </w:r>
      <w:r w:rsidRPr="00006B9E">
        <w:t>isimli ürüne ilişkin olarak yayınlanan tanıtımlarda ; “</w:t>
      </w:r>
      <w:r w:rsidRPr="00006B9E">
        <w:rPr>
          <w:i/>
        </w:rPr>
        <w:t>Zinco tablet Akrodermatitis enteropathica, diyare, protein enerji malnütrisyonu (PEM), Wilson hastalığı, pika, iyileşmeyen yaralar ve çinko eksikliğinin giderilmesinde kullanılır.”</w:t>
      </w:r>
      <w:r w:rsidRPr="00006B9E">
        <w:t xml:space="preserve">   </w:t>
      </w:r>
      <w:r w:rsidRPr="00006B9E">
        <w:rPr>
          <w:b/>
        </w:rPr>
        <w:t xml:space="preserve">“Berko Zinco C 5 Mg 100 Ml Şurup”  </w:t>
      </w:r>
      <w:r w:rsidRPr="00006B9E">
        <w:t xml:space="preserve">isimli ürüne ilişkin olarak yayınlanan tanıtımlarda; </w:t>
      </w:r>
      <w:r w:rsidRPr="00006B9E">
        <w:rPr>
          <w:i/>
        </w:rPr>
        <w:t xml:space="preserve">“Zinco şurup, Akrodermatitis enteropathica, diyare, protein enerji malnütrisyonu (PEM), Wilson hastalığı, pika, iyileşmeyen yaralar ve çinko eksikliğinin giderilmesinde mineral takviyesi olarak kullanılır.” </w:t>
      </w:r>
      <w:r w:rsidRPr="00006B9E">
        <w:rPr>
          <w:rFonts w:eastAsia="Times New Roman"/>
        </w:rPr>
        <w:t xml:space="preserve">ifadelerine yer verildiği </w:t>
      </w:r>
      <w:r w:rsidRPr="00006B9E">
        <w:rPr>
          <w:kern w:val="2"/>
        </w:rPr>
        <w:t>tespit edilmiştir.</w:t>
      </w:r>
    </w:p>
    <w:p w:rsidR="00A71F05" w:rsidRPr="00006B9E" w:rsidRDefault="00A71F05" w:rsidP="00A71F05">
      <w:pPr>
        <w:pStyle w:val="NormalWeb"/>
        <w:shd w:val="clear" w:color="auto" w:fill="FFFFFF"/>
        <w:spacing w:line="300" w:lineRule="atLeast"/>
      </w:pPr>
      <w:r w:rsidRPr="00006B9E">
        <w:rPr>
          <w:rFonts w:eastAsia="Andale Sans UI"/>
          <w:b/>
          <w:kern w:val="2"/>
        </w:rPr>
        <w:t xml:space="preserve">Değerlendirme/Karar: </w:t>
      </w:r>
      <w:hyperlink r:id="rId97" w:history="1">
        <w:r w:rsidRPr="00006B9E">
          <w:rPr>
            <w:rStyle w:val="Kpr"/>
          </w:rPr>
          <w:t>www.farmacep.com</w:t>
        </w:r>
      </w:hyperlink>
      <w:r w:rsidRPr="00006B9E">
        <w:t xml:space="preserve"> adresli internet sitesinin 04.06.2014 tarihli görüntüsünde yer alan </w:t>
      </w:r>
      <w:r w:rsidRPr="00006B9E">
        <w:rPr>
          <w:b/>
        </w:rPr>
        <w:t xml:space="preserve">“Berko Zinco C 25 Mg Tablet” </w:t>
      </w:r>
      <w:r w:rsidRPr="00006B9E">
        <w:t>isimli ürüne ilişkin olarak yayınlanan tanıtımlarda ; “</w:t>
      </w:r>
      <w:r w:rsidRPr="00006B9E">
        <w:rPr>
          <w:i/>
        </w:rPr>
        <w:t>Zinco tablet Akrodermatitis enteropathica, diyare, protein enerji malnütrisyonu (PEM), Wilson hastalığı, pika, iyileşmeyen yaralar ve çinko eksikliğinin giderilmesinde kullanılır.”</w:t>
      </w:r>
      <w:r w:rsidRPr="00006B9E">
        <w:t xml:space="preserve">   </w:t>
      </w:r>
      <w:r w:rsidRPr="00006B9E">
        <w:rPr>
          <w:b/>
        </w:rPr>
        <w:t xml:space="preserve">“Berko Zinco C 5 Mg 100 Ml Şurup”  </w:t>
      </w:r>
      <w:r w:rsidRPr="00006B9E">
        <w:t xml:space="preserve">isimli ürüne ilişkin olarak yayınlanan tanıtımlarda; </w:t>
      </w:r>
      <w:r w:rsidRPr="00006B9E">
        <w:rPr>
          <w:i/>
        </w:rPr>
        <w:t xml:space="preserve">“Zinco şurup, Akrodermatitis enteropathica, diyare, protein enerji malnütrisyonu (PEM), Wilson hastalığı, pika, iyileşmeyen yaralar ve çinko eksikliğinin giderilmesinde mineral takviyesi olarak kullanılır.” </w:t>
      </w:r>
      <w:r w:rsidRPr="00006B9E">
        <w:t xml:space="preserve">şeklinde tedaviye yönelik ve endikasyon belirterek ürünün tedavi edici ya da tedaviye yardımcı olarak kullanımına dair ifadelerle tüketicileri yanıltıcı sağlık beyanlarına yer verildiği, böylelikle Wilson hastalığı ve diyare </w:t>
      </w:r>
      <w:r w:rsidRPr="00006B9E">
        <w:rPr>
          <w:color w:val="000000"/>
        </w:rPr>
        <w:t>gibi hastalıkların anılan ürünler ile tedavi edilebileceği izlenimi oluşturulduğu</w:t>
      </w:r>
      <w:r w:rsidRPr="00006B9E">
        <w:t xml:space="preserve"> buna karşın söz konusu iddiaların da bilimsel olarak ispatlanamadığı</w:t>
      </w:r>
      <w:r w:rsidRPr="00006B9E">
        <w:rPr>
          <w:rFonts w:eastAsia="SimSun"/>
          <w:iCs/>
          <w:lang w:eastAsia="zh-CN"/>
        </w:rPr>
        <w:t>;</w:t>
      </w:r>
      <w:r w:rsidRPr="00006B9E">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w:t>
      </w:r>
      <w:r w:rsidRPr="00006B9E">
        <w:lastRenderedPageBreak/>
        <w:t>olmadığı, dolayısıyla her koşulda mevzuata aykırılık teşkil eden söz konusu tanıtımların bu hali ile;</w:t>
      </w:r>
    </w:p>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olduğuna</w:t>
      </w:r>
      <w:r w:rsidR="0021581C" w:rsidRPr="00006B9E">
        <w:rPr>
          <w:kern w:val="2"/>
        </w:rPr>
        <w:t>,</w:t>
      </w:r>
      <w:r w:rsidRPr="00006B9E">
        <w:rPr>
          <w:b/>
          <w:kern w:val="2"/>
        </w:rPr>
        <w:t xml:space="preserve"> </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rPr>
        <w:t>Timuçin TUNCER</w:t>
      </w:r>
      <w:r w:rsidRPr="00006B9E">
        <w:rPr>
          <w:kern w:val="2"/>
        </w:rPr>
        <w:t xml:space="preserve"> hakkında, 6502 sayılı Kanun’un 63 üncü ve 77/12 inci maddeleri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0021581C" w:rsidRPr="00006B9E">
        <w:rPr>
          <w:kern w:val="2"/>
        </w:rPr>
        <w:t xml:space="preserve"> verilmesine</w:t>
      </w:r>
      <w:r w:rsidRPr="00006B9E">
        <w:rPr>
          <w:b/>
          <w:kern w:val="2"/>
        </w:rPr>
        <w:t xml:space="preserve"> </w:t>
      </w:r>
      <w:r w:rsidRPr="00006B9E">
        <w:rPr>
          <w:kern w:val="2"/>
        </w:rPr>
        <w:t>karar verilmiştir</w:t>
      </w:r>
    </w:p>
    <w:p w:rsidR="00A71F05" w:rsidRPr="00006B9E" w:rsidRDefault="00A71F05" w:rsidP="00A71F05">
      <w:pPr>
        <w:rPr>
          <w:kern w:val="2"/>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49</w:t>
      </w:r>
      <w:r w:rsidR="00A71F05" w:rsidRPr="00006B9E">
        <w:rPr>
          <w:rFonts w:eastAsia="Times New Roman"/>
          <w:b/>
          <w:bCs/>
          <w:lang w:eastAsia="x-none"/>
        </w:rPr>
        <w:t>)</w:t>
      </w:r>
    </w:p>
    <w:p w:rsidR="00A71F05" w:rsidRPr="00006B9E" w:rsidRDefault="00A71F05" w:rsidP="00A71F05">
      <w:pPr>
        <w:keepNext/>
        <w:spacing w:after="60"/>
        <w:outlineLvl w:val="2"/>
        <w:rPr>
          <w:rFonts w:eastAsia="Times New Roman"/>
          <w:b/>
          <w:bCs/>
          <w:lang w:eastAsia="x-none"/>
        </w:rPr>
      </w:pPr>
    </w:p>
    <w:p w:rsidR="00A71F05" w:rsidRPr="00006B9E" w:rsidRDefault="00A71F05" w:rsidP="00A71F05">
      <w:pPr>
        <w:rPr>
          <w:b/>
          <w:kern w:val="2"/>
        </w:rPr>
      </w:pPr>
      <w:r w:rsidRPr="00006B9E">
        <w:rPr>
          <w:b/>
          <w:kern w:val="2"/>
        </w:rPr>
        <w:t>Dosya No: 2014/31</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left="-456" w:right="-242" w:firstLine="480"/>
        <w:rPr>
          <w:rFonts w:eastAsia="Times New Roman"/>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Deniz Canpolat</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w:t>
      </w:r>
      <w:r w:rsidRPr="00006B9E">
        <w:t xml:space="preserve"> Deniz Canpolat isimli şahsa ait</w:t>
      </w:r>
      <w:r w:rsidRPr="00006B9E">
        <w:rPr>
          <w:b/>
          <w:kern w:val="2"/>
        </w:rPr>
        <w:t xml:space="preserve"> </w:t>
      </w:r>
      <w:hyperlink r:id="rId98" w:history="1">
        <w:r w:rsidRPr="00006B9E">
          <w:rPr>
            <w:rStyle w:val="Kpr"/>
          </w:rPr>
          <w:t>www.cazipeczane.com</w:t>
        </w:r>
      </w:hyperlink>
      <w:r w:rsidRPr="00006B9E">
        <w:t xml:space="preserve"> adresli internet sitesinin 01.04.2014 tarihli görüntüsünde yer </w:t>
      </w:r>
      <w:r w:rsidRPr="00006B9E">
        <w:rPr>
          <w:color w:val="000000"/>
        </w:rPr>
        <w:t xml:space="preserve">alan </w:t>
      </w:r>
      <w:r w:rsidRPr="00006B9E">
        <w:rPr>
          <w:b/>
          <w:color w:val="000000"/>
        </w:rPr>
        <w:t>“</w:t>
      </w:r>
      <w:r w:rsidRPr="00006B9E">
        <w:rPr>
          <w:b/>
          <w:color w:val="1F1F1F"/>
          <w:kern w:val="36"/>
        </w:rPr>
        <w:t>Zinco C Şurup</w:t>
      </w:r>
      <w:r w:rsidRPr="00006B9E">
        <w:rPr>
          <w:b/>
          <w:color w:val="000000"/>
        </w:rPr>
        <w:t xml:space="preserve">” </w:t>
      </w:r>
      <w:r w:rsidRPr="00006B9E">
        <w:t>isimli ürüne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01.04.2014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t xml:space="preserve"> </w:t>
      </w:r>
      <w:r w:rsidRPr="00006B9E">
        <w:rPr>
          <w:b/>
          <w:kern w:val="2"/>
        </w:rPr>
        <w:t xml:space="preserve">: </w:t>
      </w:r>
      <w:hyperlink r:id="rId99" w:history="1">
        <w:r w:rsidRPr="00006B9E">
          <w:rPr>
            <w:rStyle w:val="Kpr"/>
          </w:rPr>
          <w:t>www.cazipeczane.com</w:t>
        </w:r>
      </w:hyperlink>
      <w:r w:rsidRPr="00006B9E">
        <w:t xml:space="preserve"> adresli internet sitesinin 01.04.2014 tarihli görüntüsünde yer </w:t>
      </w:r>
      <w:r w:rsidRPr="00006B9E">
        <w:rPr>
          <w:color w:val="000000"/>
        </w:rPr>
        <w:t xml:space="preserve">alan </w:t>
      </w:r>
      <w:r w:rsidRPr="00006B9E">
        <w:rPr>
          <w:b/>
          <w:color w:val="000000"/>
        </w:rPr>
        <w:t>“</w:t>
      </w:r>
      <w:r w:rsidRPr="00006B9E">
        <w:rPr>
          <w:b/>
          <w:color w:val="1F1F1F"/>
          <w:kern w:val="36"/>
        </w:rPr>
        <w:t>Zinco C Şurup</w:t>
      </w:r>
      <w:r w:rsidRPr="00006B9E">
        <w:rPr>
          <w:b/>
          <w:color w:val="000000"/>
        </w:rPr>
        <w:t xml:space="preserve">” </w:t>
      </w:r>
      <w:r w:rsidRPr="00006B9E">
        <w:rPr>
          <w:color w:val="000000"/>
        </w:rPr>
        <w:t xml:space="preserve">isimli ürüne yönelik olarak yayınlanan tanıtımlarda; </w:t>
      </w:r>
      <w:r w:rsidRPr="00006B9E">
        <w:t>“</w:t>
      </w:r>
      <w:r w:rsidRPr="00006B9E">
        <w:rPr>
          <w:i/>
        </w:rPr>
        <w:t xml:space="preserve">Kullanıldığı yerler: Büyüme, gelişme geriliği, İştahsızlık, Diyare, İmmun sistem problemleri, Yara iyileşmesi, Saç dökülmesi, Boy kısalığı.(…) Zinco </w:t>
      </w:r>
      <w:proofErr w:type="gramStart"/>
      <w:r w:rsidRPr="00006B9E">
        <w:rPr>
          <w:i/>
        </w:rPr>
        <w:t>Şurup , akrodermatikis</w:t>
      </w:r>
      <w:proofErr w:type="gramEnd"/>
      <w:r w:rsidRPr="00006B9E">
        <w:rPr>
          <w:i/>
        </w:rPr>
        <w:t xml:space="preserve"> enteropathica , diyare, PEM, Wilson Hastalığı, pika, iyileşmeyen yaralar ve çinko eksikliğinin giderilmesinde mineral takviyesi olarak kullanılır.” </w:t>
      </w:r>
      <w:r w:rsidRPr="00006B9E">
        <w:rPr>
          <w:color w:val="000000"/>
        </w:rPr>
        <w:t xml:space="preserve"> </w:t>
      </w:r>
      <w:r w:rsidRPr="00006B9E">
        <w:t xml:space="preserve"> </w:t>
      </w:r>
      <w:r w:rsidRPr="00006B9E">
        <w:rPr>
          <w:rFonts w:eastAsia="Times New Roman"/>
        </w:rPr>
        <w:t xml:space="preserve">ifadelerine yer verildiği </w:t>
      </w:r>
      <w:r w:rsidRPr="00006B9E">
        <w:rPr>
          <w:kern w:val="2"/>
        </w:rPr>
        <w:t>tespit edilmiştir.</w:t>
      </w:r>
    </w:p>
    <w:p w:rsidR="00A71F05" w:rsidRPr="00006B9E" w:rsidRDefault="00A71F05" w:rsidP="00A71F05">
      <w:pPr>
        <w:pStyle w:val="NormalWeb"/>
        <w:shd w:val="clear" w:color="auto" w:fill="FFFFFF"/>
        <w:spacing w:line="300" w:lineRule="atLeast"/>
      </w:pPr>
      <w:r w:rsidRPr="00006B9E">
        <w:rPr>
          <w:rFonts w:eastAsia="Andale Sans UI"/>
          <w:b/>
          <w:kern w:val="2"/>
        </w:rPr>
        <w:t xml:space="preserve">Değerlendirme/Karar: </w:t>
      </w:r>
      <w:hyperlink r:id="rId100" w:history="1">
        <w:r w:rsidRPr="00006B9E">
          <w:rPr>
            <w:rStyle w:val="Kpr"/>
          </w:rPr>
          <w:t>www.cazipeczane.com</w:t>
        </w:r>
      </w:hyperlink>
      <w:r w:rsidRPr="00006B9E">
        <w:t xml:space="preserve"> adresli internet sitesinin 01.04.2014 tarihli görüntüsünde yer </w:t>
      </w:r>
      <w:r w:rsidRPr="00006B9E">
        <w:rPr>
          <w:color w:val="000000"/>
        </w:rPr>
        <w:t xml:space="preserve">alan </w:t>
      </w:r>
      <w:r w:rsidRPr="00006B9E">
        <w:rPr>
          <w:b/>
          <w:color w:val="000000"/>
        </w:rPr>
        <w:t>“</w:t>
      </w:r>
      <w:r w:rsidRPr="00006B9E">
        <w:rPr>
          <w:b/>
          <w:color w:val="1F1F1F"/>
          <w:kern w:val="36"/>
        </w:rPr>
        <w:t>Zinco C Şurup</w:t>
      </w:r>
      <w:r w:rsidRPr="00006B9E">
        <w:rPr>
          <w:b/>
          <w:color w:val="000000"/>
        </w:rPr>
        <w:t xml:space="preserve">” </w:t>
      </w:r>
      <w:r w:rsidRPr="00006B9E">
        <w:rPr>
          <w:color w:val="000000"/>
        </w:rPr>
        <w:t xml:space="preserve">isimli ürüne yönelik olarak yayınlanan tanıtımlarda; </w:t>
      </w:r>
      <w:r w:rsidRPr="00006B9E">
        <w:t>“</w:t>
      </w:r>
      <w:r w:rsidRPr="00006B9E">
        <w:rPr>
          <w:i/>
        </w:rPr>
        <w:t xml:space="preserve">Kullanıldığı yerler: Büyüme, gelişme geriliği, İştahsızlık, Diyare, İmmun sistem problemleri, Yara iyileşmesi, Saç dökülmesi, Boy kısalığı.(…) Zinco Şurup , akrodermatikis enteropathica , </w:t>
      </w:r>
      <w:r w:rsidRPr="00006B9E">
        <w:rPr>
          <w:i/>
        </w:rPr>
        <w:lastRenderedPageBreak/>
        <w:t xml:space="preserve">diyare, PEM, Wilson Hastalığı, pika, iyileşmeyen yaralar ve çinko eksikliğinin giderilmesinde mineral takviyesi olarak kullanılır.” </w:t>
      </w:r>
      <w:r w:rsidRPr="00006B9E">
        <w:rPr>
          <w:color w:val="000000"/>
        </w:rPr>
        <w:t xml:space="preserve"> </w:t>
      </w:r>
      <w:r w:rsidRPr="00006B9E">
        <w:rPr>
          <w:i/>
        </w:rPr>
        <w:t xml:space="preserve">  </w:t>
      </w:r>
      <w:r w:rsidRPr="00006B9E">
        <w:t xml:space="preserve">şeklinde tedaviye yönelik ve endikasyon belirterek ürünün tedavi edici ya da tedaviye yardımcı olarak kullanımına dair ifadelerle tüketicileri yanıltıcı sağlık beyanlarına yer verildiği, böylelikle Wilson hastalığı, diyare </w:t>
      </w:r>
      <w:r w:rsidRPr="00006B9E">
        <w:rPr>
          <w:color w:val="000000"/>
        </w:rPr>
        <w:t>gibi hastalıkların anılan ürünler ile tedavi edilebileceği izlenimi oluşturulduğu</w:t>
      </w:r>
      <w:r w:rsidRPr="00006B9E">
        <w:t xml:space="preserve"> buna karşın söz konusu iddiaların da bilimsel olarak ispatlanamadığı</w:t>
      </w:r>
      <w:r w:rsidRPr="00006B9E">
        <w:rPr>
          <w:rFonts w:eastAsia="SimSun"/>
          <w:iCs/>
          <w:lang w:eastAsia="zh-CN"/>
        </w:rPr>
        <w:t>;</w:t>
      </w:r>
      <w:r w:rsidRPr="00006B9E">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söz konusu tanıtımların bu hali ile;</w:t>
      </w:r>
    </w:p>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7/c, 13, 17,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1581C" w:rsidRPr="00006B9E">
        <w:rPr>
          <w:kern w:val="2"/>
        </w:rPr>
        <w:t>olduğuna</w:t>
      </w:r>
      <w:r w:rsidR="0021581C"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Buna göre, reklam veren</w:t>
      </w:r>
      <w:r w:rsidRPr="00006B9E">
        <w:rPr>
          <w:b/>
        </w:rPr>
        <w:t xml:space="preserve"> Deniz Canpolat</w:t>
      </w:r>
      <w:r w:rsidRPr="00006B9E">
        <w:rPr>
          <w:kern w:val="2"/>
        </w:rPr>
        <w:t xml:space="preserve"> hakkında, 6502 sayılı Kanun’un 63 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0021581C" w:rsidRPr="00006B9E">
        <w:rPr>
          <w:kern w:val="2"/>
        </w:rPr>
        <w:t xml:space="preserve"> verilmesine</w:t>
      </w:r>
      <w:r w:rsidRPr="00006B9E">
        <w:rPr>
          <w:b/>
          <w:kern w:val="2"/>
        </w:rPr>
        <w:t xml:space="preserve"> </w:t>
      </w:r>
      <w:r w:rsidRPr="00006B9E">
        <w:rPr>
          <w:kern w:val="2"/>
        </w:rPr>
        <w:t>karar verilmiştir.</w:t>
      </w:r>
    </w:p>
    <w:p w:rsidR="00A71F05" w:rsidRPr="00006B9E" w:rsidRDefault="000E2985" w:rsidP="00A71F05">
      <w:pPr>
        <w:keepNext/>
        <w:spacing w:before="240" w:after="60"/>
        <w:outlineLvl w:val="2"/>
        <w:rPr>
          <w:rFonts w:eastAsia="Times New Roman"/>
          <w:b/>
          <w:bCs/>
          <w:lang w:eastAsia="x-none"/>
        </w:rPr>
      </w:pPr>
      <w:r w:rsidRPr="00006B9E">
        <w:rPr>
          <w:rFonts w:eastAsia="Times New Roman"/>
          <w:b/>
          <w:bCs/>
          <w:lang w:eastAsia="x-none"/>
        </w:rPr>
        <w:t>50</w:t>
      </w:r>
      <w:r w:rsidR="00A71F05" w:rsidRPr="00006B9E">
        <w:rPr>
          <w:rFonts w:eastAsia="Times New Roman"/>
          <w:b/>
          <w:bCs/>
          <w:lang w:eastAsia="x-none"/>
        </w:rPr>
        <w:t>)</w:t>
      </w:r>
    </w:p>
    <w:p w:rsidR="000E2985" w:rsidRPr="00006B9E" w:rsidRDefault="000E2985" w:rsidP="000E2985">
      <w:pPr>
        <w:spacing w:line="240" w:lineRule="atLeast"/>
        <w:ind w:right="-242"/>
        <w:rPr>
          <w:b/>
          <w:kern w:val="2"/>
        </w:rPr>
      </w:pPr>
    </w:p>
    <w:p w:rsidR="00A71F05" w:rsidRPr="00006B9E" w:rsidRDefault="00A71F05" w:rsidP="000E2985">
      <w:pPr>
        <w:spacing w:line="240" w:lineRule="atLeast"/>
        <w:ind w:right="-242"/>
        <w:rPr>
          <w:b/>
          <w:kern w:val="2"/>
        </w:rPr>
      </w:pPr>
      <w:r w:rsidRPr="00006B9E">
        <w:rPr>
          <w:b/>
          <w:kern w:val="2"/>
        </w:rPr>
        <w:t>Dosya No: 2014/1104</w:t>
      </w:r>
    </w:p>
    <w:p w:rsidR="00A71F05" w:rsidRPr="00006B9E" w:rsidRDefault="00A71F05" w:rsidP="00A71F05">
      <w:pPr>
        <w:rPr>
          <w:b/>
          <w:kern w:val="2"/>
        </w:rPr>
      </w:pPr>
    </w:p>
    <w:p w:rsidR="00A71F05" w:rsidRPr="00006B9E" w:rsidRDefault="00A71F05" w:rsidP="00A71F05">
      <w:pPr>
        <w:spacing w:line="240" w:lineRule="atLeast"/>
        <w:ind w:right="-242"/>
        <w:rPr>
          <w:rFonts w:eastAsia="Times New Roman"/>
          <w:b/>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Nurs Lokman Hekim Gıda Tarım Bitki Ve Botanik Medikal Sanayi Ve Ticaret Limited Şirketi</w:t>
      </w:r>
    </w:p>
    <w:p w:rsidR="00A71F05" w:rsidRPr="00006B9E" w:rsidRDefault="00A71F05" w:rsidP="00A71F05">
      <w:pPr>
        <w:spacing w:line="240" w:lineRule="atLeast"/>
        <w:ind w:right="-242"/>
        <w:rPr>
          <w:rFonts w:eastAsia="Times New Roman"/>
        </w:rPr>
      </w:pPr>
    </w:p>
    <w:p w:rsidR="00A71F05" w:rsidRPr="00006B9E" w:rsidRDefault="00A71F05" w:rsidP="00A71F05">
      <w:pPr>
        <w:tabs>
          <w:tab w:val="left" w:pos="2400"/>
          <w:tab w:val="left" w:pos="3192"/>
          <w:tab w:val="right" w:pos="9070"/>
        </w:tabs>
        <w:spacing w:line="240" w:lineRule="atLeast"/>
        <w:ind w:left="24" w:right="24"/>
        <w:rPr>
          <w:rFonts w:eastAsia="Times New Roman"/>
          <w:color w:val="000000"/>
        </w:rPr>
      </w:pPr>
      <w:proofErr w:type="gramStart"/>
      <w:r w:rsidRPr="00006B9E">
        <w:rPr>
          <w:b/>
          <w:kern w:val="2"/>
        </w:rPr>
        <w:t>Şikayet</w:t>
      </w:r>
      <w:proofErr w:type="gramEnd"/>
      <w:r w:rsidRPr="00006B9E">
        <w:rPr>
          <w:b/>
          <w:kern w:val="2"/>
        </w:rPr>
        <w:t xml:space="preserve"> Edilen Reklam: : </w:t>
      </w:r>
      <w:r w:rsidRPr="00006B9E">
        <w:rPr>
          <w:rFonts w:eastAsia="Times New Roman"/>
        </w:rPr>
        <w:t xml:space="preserve">25.01.2014 tarihinde  </w:t>
      </w:r>
      <w:r w:rsidRPr="00006B9E">
        <w:rPr>
          <w:rFonts w:eastAsia="Times New Roman"/>
          <w:b/>
          <w:i/>
        </w:rPr>
        <w:t>“Koza TV ”</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rPr>
          <w:rFonts w:eastAsia="Times New Roman"/>
        </w:rPr>
        <w:t>25.01.2014</w:t>
      </w:r>
    </w:p>
    <w:p w:rsidR="000E2985" w:rsidRPr="00006B9E" w:rsidRDefault="000E2985" w:rsidP="00A71F05">
      <w:pPr>
        <w:rPr>
          <w:b/>
          <w:kern w:val="2"/>
        </w:rPr>
      </w:pPr>
    </w:p>
    <w:p w:rsidR="00A71F05" w:rsidRPr="00006B9E" w:rsidRDefault="00A71F05" w:rsidP="00A71F05">
      <w:pPr>
        <w:rPr>
          <w:kern w:val="2"/>
        </w:rPr>
      </w:pPr>
      <w:r w:rsidRPr="00006B9E">
        <w:rPr>
          <w:b/>
          <w:kern w:val="2"/>
        </w:rPr>
        <w:lastRenderedPageBreak/>
        <w:t xml:space="preserve">Yayınlandığı Mecra: </w:t>
      </w:r>
      <w:r w:rsidRPr="00006B9E">
        <w:rPr>
          <w:kern w:val="2"/>
        </w:rPr>
        <w:t>Televizyon</w:t>
      </w:r>
    </w:p>
    <w:p w:rsidR="000E2985" w:rsidRPr="00006B9E" w:rsidRDefault="000E2985" w:rsidP="00A71F05">
      <w:pPr>
        <w:rPr>
          <w:kern w:val="2"/>
        </w:rPr>
      </w:pPr>
    </w:p>
    <w:p w:rsidR="00A71F05" w:rsidRPr="00006B9E" w:rsidRDefault="00A71F05" w:rsidP="00A71F05">
      <w:r w:rsidRPr="00006B9E">
        <w:rPr>
          <w:b/>
          <w:kern w:val="2"/>
        </w:rPr>
        <w:t>Tespitler:</w:t>
      </w:r>
      <w:r w:rsidRPr="00006B9E">
        <w:rPr>
          <w:rStyle w:val="kategor1"/>
          <w:rFonts w:ascii="Times New Roman" w:hAnsi="Times New Roman" w:cs="Times New Roman"/>
          <w:sz w:val="24"/>
          <w:szCs w:val="24"/>
        </w:rPr>
        <w:t xml:space="preserve"> </w:t>
      </w:r>
      <w:r w:rsidRPr="00006B9E">
        <w:rPr>
          <w:rFonts w:eastAsia="Times New Roman"/>
        </w:rPr>
        <w:t xml:space="preserve">25.01.2014 tarihinde  </w:t>
      </w:r>
      <w:r w:rsidRPr="00006B9E">
        <w:rPr>
          <w:rFonts w:eastAsia="Times New Roman"/>
          <w:b/>
          <w:i/>
        </w:rPr>
        <w:t>“Koza TV”</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yönelik olarak yayınlanan reklamlarda;</w:t>
      </w:r>
      <w:r w:rsidRPr="00006B9E">
        <w:t xml:space="preserve"> (01:33) “</w:t>
      </w:r>
      <w:r w:rsidRPr="00006B9E">
        <w:rPr>
          <w:i/>
        </w:rPr>
        <w:t xml:space="preserve">Yanında propolis damlasını bugün ücretsiz olarak hediye göndereceğiz, herhangi bir ücret almayacağız, 1 tane bitki çayı göndereceğiz, bunun için ücret alacak </w:t>
      </w:r>
      <w:proofErr w:type="gramStart"/>
      <w:r w:rsidRPr="00006B9E">
        <w:rPr>
          <w:i/>
        </w:rPr>
        <w:t>mıyız ?</w:t>
      </w:r>
      <w:proofErr w:type="gramEnd"/>
      <w:r w:rsidRPr="00006B9E">
        <w:rPr>
          <w:i/>
        </w:rPr>
        <w:t xml:space="preserve"> </w:t>
      </w:r>
      <w:proofErr w:type="gramStart"/>
      <w:r w:rsidRPr="00006B9E">
        <w:rPr>
          <w:i/>
        </w:rPr>
        <w:t xml:space="preserve">Hayır, bu da ücretsiz. </w:t>
      </w:r>
      <w:proofErr w:type="gramEnd"/>
      <w:r w:rsidRPr="00006B9E">
        <w:rPr>
          <w:i/>
        </w:rPr>
        <w:t>Bu da size hediye olarak gelecek.”</w:t>
      </w:r>
      <w:r w:rsidRPr="00006B9E">
        <w:t xml:space="preserve"> (</w:t>
      </w:r>
      <w:proofErr w:type="gramStart"/>
      <w:r w:rsidRPr="00006B9E">
        <w:t>02:37</w:t>
      </w:r>
      <w:proofErr w:type="gramEnd"/>
      <w:r w:rsidRPr="00006B9E">
        <w:t xml:space="preserve">) </w:t>
      </w:r>
      <w:r w:rsidRPr="00006B9E">
        <w:rPr>
          <w:i/>
        </w:rPr>
        <w:t>“ Bir tane size akıllı seccade hediye olarak göndereceğiz, bitmedi gül kokulu tespih göndereceğiz ve bir tane de esans göndereceğiz. Bunlar da hepsi hediyeniz olacak.”</w:t>
      </w:r>
      <w:r w:rsidRPr="00006B9E">
        <w:t xml:space="preserve"> (</w:t>
      </w:r>
      <w:proofErr w:type="gramStart"/>
      <w:r w:rsidRPr="00006B9E">
        <w:t>03:21</w:t>
      </w:r>
      <w:proofErr w:type="gramEnd"/>
      <w:r w:rsidRPr="00006B9E">
        <w:t xml:space="preserve">) </w:t>
      </w:r>
      <w:r w:rsidRPr="00006B9E">
        <w:rPr>
          <w:i/>
        </w:rPr>
        <w:t>“Bu balın içerisinde herhangi bir ticari katkı maddesi yok.”</w:t>
      </w:r>
      <w:r w:rsidRPr="00006B9E">
        <w:t xml:space="preserve"> Sunucu: </w:t>
      </w:r>
      <w:r w:rsidRPr="00006B9E">
        <w:rPr>
          <w:i/>
        </w:rPr>
        <w:t>“Yani hakiki baldan bahsediyoruz”</w:t>
      </w:r>
      <w:r w:rsidRPr="00006B9E">
        <w:t xml:space="preserve"> (</w:t>
      </w:r>
      <w:proofErr w:type="gramStart"/>
      <w:r w:rsidRPr="00006B9E">
        <w:t>04:23</w:t>
      </w:r>
      <w:proofErr w:type="gramEnd"/>
      <w:r w:rsidRPr="00006B9E">
        <w:t xml:space="preserve">) </w:t>
      </w:r>
      <w:r w:rsidRPr="00006B9E">
        <w:rPr>
          <w:i/>
        </w:rPr>
        <w:t>“Bunun dışında ciğerlerimiz için yine bal gereklidir. Sağlığımız için bal tüketmemiz gerekir. Çocuklarımızın kemik, kas, zihin gelişimleri için bal, 1 kaşık bal tüketeceksiniz 1 dakikanızı alacak, ama bütün bir günü daha enerjik bir şekilde geçirebileceksiniz.”</w:t>
      </w:r>
      <w:r w:rsidRPr="00006B9E">
        <w:t xml:space="preserve"> (04:43) </w:t>
      </w:r>
      <w:r w:rsidRPr="00006B9E">
        <w:rPr>
          <w:i/>
        </w:rPr>
        <w:t xml:space="preserve">“ Halsizlik sadece bu </w:t>
      </w:r>
      <w:proofErr w:type="gramStart"/>
      <w:r w:rsidRPr="00006B9E">
        <w:rPr>
          <w:i/>
        </w:rPr>
        <w:t>mu ?</w:t>
      </w:r>
      <w:proofErr w:type="gramEnd"/>
      <w:r w:rsidRPr="00006B9E">
        <w:rPr>
          <w:i/>
        </w:rPr>
        <w:t xml:space="preserve"> Halsizliğin yanında getirdiği bir sürü psikolojik sorunlar da var, işte bunları da ortadan kaldırabilmek için, yine baldan destek alabilirsiniz, bal mucizevi bir ürün.”</w:t>
      </w:r>
      <w:r w:rsidRPr="00006B9E">
        <w:t xml:space="preserve"> Şeklinde ifadelerle birlikte, pek çok kez </w:t>
      </w:r>
      <w:r w:rsidRPr="00006B9E">
        <w:rPr>
          <w:b/>
          <w:i/>
        </w:rPr>
        <w:t xml:space="preserve">“gerçek bal, ticari katkı maddesi olmayan bal, hakiki bal” </w:t>
      </w:r>
      <w:r w:rsidRPr="00006B9E">
        <w:t xml:space="preserve">ifadelerine yer verildiği tespit edilmiştir. </w:t>
      </w:r>
      <w:proofErr w:type="gramStart"/>
      <w:r w:rsidRPr="00006B9E">
        <w:t xml:space="preserve">Diğer taraftan 7 Kavanoz Bal satın alan tüketicilere hediye olarak gönderileceği iddia edilen Propolis damlası, bitki çayı, akıllı seccade, gül kokulu tespih ve esansa ilişkin olarak </w:t>
      </w:r>
      <w:r w:rsidRPr="00006B9E">
        <w:rPr>
          <w:bCs/>
        </w:rPr>
        <w:t>Ticari Reklam Ve İlânlara İlişkin İlkeler Ve</w:t>
      </w:r>
      <w:r w:rsidRPr="00006B9E">
        <w:t xml:space="preserve"> </w:t>
      </w:r>
      <w:r w:rsidRPr="00006B9E">
        <w:rPr>
          <w:bCs/>
        </w:rPr>
        <w:t>Uygulama Esaslarına Dair Yönetmelik’in 8 nci Maddesi’nin (a) bendine göre; tüketiciye verilmesi zorunlu bilgiler olan hediye malın piyasa değeri bilgisine</w:t>
      </w:r>
      <w:r w:rsidRPr="00006B9E">
        <w:t xml:space="preserve"> yer verilmediği tespit edilmiştir.</w:t>
      </w:r>
      <w:proofErr w:type="gramEnd"/>
    </w:p>
    <w:p w:rsidR="00A71F05" w:rsidRPr="00006B9E" w:rsidRDefault="00A71F05" w:rsidP="00A71F05">
      <w:pPr>
        <w:rPr>
          <w:rFonts w:eastAsia="Times New Roman"/>
        </w:rPr>
      </w:pPr>
    </w:p>
    <w:p w:rsidR="00A71F05" w:rsidRPr="00006B9E" w:rsidRDefault="00A71F05" w:rsidP="00A71F05">
      <w:pPr>
        <w:tabs>
          <w:tab w:val="left" w:pos="2400"/>
          <w:tab w:val="left" w:pos="3192"/>
          <w:tab w:val="right" w:pos="9070"/>
        </w:tabs>
        <w:rPr>
          <w:rFonts w:eastAsia="Times New Roman"/>
        </w:rPr>
      </w:pPr>
      <w:r w:rsidRPr="00006B9E">
        <w:rPr>
          <w:b/>
          <w:kern w:val="2"/>
        </w:rPr>
        <w:t>Değerlendirme/Karar:</w:t>
      </w:r>
      <w:r w:rsidRPr="00006B9E">
        <w:rPr>
          <w:rFonts w:eastAsia="Times New Roman"/>
        </w:rPr>
        <w:t xml:space="preserve"> 25.01.2014 tarihinde </w:t>
      </w:r>
      <w:r w:rsidRPr="00006B9E">
        <w:rPr>
          <w:rFonts w:eastAsia="Times New Roman"/>
          <w:b/>
          <w:i/>
        </w:rPr>
        <w:t>“Koza TV”</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yönelik olarak yayınlanan reklamlarda;</w:t>
      </w:r>
      <w:r w:rsidRPr="00006B9E">
        <w:t xml:space="preserve"> (01:33) “</w:t>
      </w:r>
      <w:r w:rsidRPr="00006B9E">
        <w:rPr>
          <w:i/>
        </w:rPr>
        <w:t xml:space="preserve">Yanında propolis damlasını bugün ücretsiz olarak hediye göndereceğiz, herhangi bir ücret almayacağız, 1 tane bitki çayı göndereceğiz, bunun için ücret alacak </w:t>
      </w:r>
      <w:proofErr w:type="gramStart"/>
      <w:r w:rsidRPr="00006B9E">
        <w:rPr>
          <w:i/>
        </w:rPr>
        <w:t>mıyız ?</w:t>
      </w:r>
      <w:proofErr w:type="gramEnd"/>
      <w:r w:rsidRPr="00006B9E">
        <w:rPr>
          <w:i/>
        </w:rPr>
        <w:t xml:space="preserve"> </w:t>
      </w:r>
      <w:proofErr w:type="gramStart"/>
      <w:r w:rsidRPr="00006B9E">
        <w:rPr>
          <w:i/>
        </w:rPr>
        <w:t xml:space="preserve">Hayır, bu da ücretsiz. </w:t>
      </w:r>
      <w:proofErr w:type="gramEnd"/>
      <w:r w:rsidRPr="00006B9E">
        <w:rPr>
          <w:i/>
        </w:rPr>
        <w:t>Bu da size hediye olarak gelecek.”</w:t>
      </w:r>
      <w:r w:rsidRPr="00006B9E">
        <w:t xml:space="preserve"> (</w:t>
      </w:r>
      <w:proofErr w:type="gramStart"/>
      <w:r w:rsidRPr="00006B9E">
        <w:t>02:37</w:t>
      </w:r>
      <w:proofErr w:type="gramEnd"/>
      <w:r w:rsidRPr="00006B9E">
        <w:t xml:space="preserve">) </w:t>
      </w:r>
      <w:r w:rsidRPr="00006B9E">
        <w:rPr>
          <w:i/>
        </w:rPr>
        <w:t>“ Bir tane size akıllı seccade hediye olarak göndereceğiz, bitmedi gül kokulu tespih göndereceğiz ve bir tane de esans göndereceğiz. Bunlar da hepsi hediyeniz olacak.”</w:t>
      </w:r>
      <w:r w:rsidRPr="00006B9E">
        <w:t xml:space="preserve"> (</w:t>
      </w:r>
      <w:proofErr w:type="gramStart"/>
      <w:r w:rsidRPr="00006B9E">
        <w:t>03:21</w:t>
      </w:r>
      <w:proofErr w:type="gramEnd"/>
      <w:r w:rsidRPr="00006B9E">
        <w:t xml:space="preserve">) </w:t>
      </w:r>
      <w:r w:rsidRPr="00006B9E">
        <w:rPr>
          <w:i/>
        </w:rPr>
        <w:t>“Bu balın içerisinde herhangi bir ticari katkı maddesi yok.”</w:t>
      </w:r>
      <w:r w:rsidRPr="00006B9E">
        <w:t xml:space="preserve"> Sunucu: </w:t>
      </w:r>
      <w:r w:rsidRPr="00006B9E">
        <w:rPr>
          <w:i/>
        </w:rPr>
        <w:t>“Yani hakiki baldan bahsediyoruz”</w:t>
      </w:r>
      <w:r w:rsidRPr="00006B9E">
        <w:t xml:space="preserve"> (</w:t>
      </w:r>
      <w:proofErr w:type="gramStart"/>
      <w:r w:rsidRPr="00006B9E">
        <w:t>04:23</w:t>
      </w:r>
      <w:proofErr w:type="gramEnd"/>
      <w:r w:rsidRPr="00006B9E">
        <w:t xml:space="preserve">) </w:t>
      </w:r>
      <w:r w:rsidRPr="00006B9E">
        <w:rPr>
          <w:i/>
        </w:rPr>
        <w:t>“Bunun dışında ciğerlerimiz için yine bal gereklidir. Sağlığımız için bal tüketmemiz gerekir. Çocuklarımızın kemik, kas, zihin gelişimleri için bal, 1 kaşık bal tüketeceksiniz 1 dakikanızı alacak, ama bütün bir günü daha enerjik bir şekilde geçirebileceksiniz.”</w:t>
      </w:r>
      <w:r w:rsidRPr="00006B9E">
        <w:t xml:space="preserve"> (04:43) </w:t>
      </w:r>
      <w:r w:rsidRPr="00006B9E">
        <w:rPr>
          <w:i/>
        </w:rPr>
        <w:t xml:space="preserve">“ Halsizlik sadece bu </w:t>
      </w:r>
      <w:proofErr w:type="gramStart"/>
      <w:r w:rsidRPr="00006B9E">
        <w:rPr>
          <w:i/>
        </w:rPr>
        <w:t>mu ?</w:t>
      </w:r>
      <w:proofErr w:type="gramEnd"/>
      <w:r w:rsidRPr="00006B9E">
        <w:rPr>
          <w:i/>
        </w:rPr>
        <w:t xml:space="preserve"> Halsizliğin yanında getirdiği bir sürü psikolojik sorunlar da var, işte bunları da ortadan kaldırabilmek için, yine baldan destek alabilirsiniz, bal mucizevi bir ürün.” </w:t>
      </w:r>
      <w:r w:rsidRPr="00006B9E">
        <w:t xml:space="preserve">şeklinde endikasyon belirten ifadelerle birlikte, tanıtımı yapılan ürünün kullanılması halinde psikolojik sorunlar gibi doktor gözetiminde tedavi edilmesi gereken hastalıkların söz konusu ürünün tüketilmesi yoluyla, tedavi edilebileceği izlenimi yaratıldığı, ayrıca </w:t>
      </w:r>
      <w:proofErr w:type="gramStart"/>
      <w:r w:rsidRPr="00006B9E">
        <w:t>şikayete</w:t>
      </w:r>
      <w:proofErr w:type="gramEnd"/>
      <w:r w:rsidRPr="00006B9E">
        <w:t xml:space="preserve"> konu reklamlarda pek çok kez </w:t>
      </w:r>
      <w:r w:rsidRPr="00006B9E">
        <w:rPr>
          <w:b/>
          <w:i/>
        </w:rPr>
        <w:t xml:space="preserve">“gerçek bal, ticari katkı maddesi olmayan bal, hakiki bal” </w:t>
      </w:r>
      <w:r w:rsidRPr="00006B9E">
        <w:t xml:space="preserve">ifadelerine yer verilmekle birlikte, bal isimli ürünün, </w:t>
      </w:r>
      <w:r w:rsidRPr="00006B9E">
        <w:rPr>
          <w:rFonts w:eastAsia="Times New Roman"/>
        </w:rPr>
        <w:t xml:space="preserve">Türk Gıda Kodeksi Bal Tebliği’nde: </w:t>
      </w:r>
      <w:r w:rsidRPr="00006B9E">
        <w:rPr>
          <w:rFonts w:eastAsia="Times New Roman"/>
          <w:i/>
        </w:rPr>
        <w:t xml:space="preserve">“Bitki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w:t>
      </w:r>
      <w:r w:rsidRPr="00006B9E">
        <w:rPr>
          <w:rFonts w:eastAsia="Times New Roman"/>
          <w:b/>
          <w:i/>
          <w:u w:val="single"/>
        </w:rPr>
        <w:t>doğal</w:t>
      </w:r>
      <w:r w:rsidRPr="00006B9E">
        <w:rPr>
          <w:rFonts w:eastAsia="Times New Roman"/>
          <w:i/>
        </w:rPr>
        <w:t xml:space="preserve"> ürünü”</w:t>
      </w:r>
      <w:r w:rsidRPr="00006B9E">
        <w:rPr>
          <w:rFonts w:eastAsia="Times New Roman"/>
        </w:rPr>
        <w:t xml:space="preserve"> şeklinde tanımlandığı, bu itibarla, </w:t>
      </w:r>
      <w:r w:rsidRPr="00006B9E">
        <w:rPr>
          <w:rFonts w:eastAsia="Times New Roman"/>
          <w:b/>
        </w:rPr>
        <w:t>mevzuata uygun olarak üretilen tüm balların, doğal, saf ve katkısız olduğu,</w:t>
      </w:r>
      <w:r w:rsidRPr="00006B9E">
        <w:rPr>
          <w:rFonts w:eastAsia="Times New Roman"/>
        </w:rPr>
        <w:t xml:space="preserve"> </w:t>
      </w:r>
      <w:r w:rsidRPr="00006B9E">
        <w:t xml:space="preserve"> diğer taraftan 7 Kavanoz Bal satın alan tüketicilere hediye olarak gönderileceği iddia edilen Propolis damlası, bitki çayı, akıllı seccade, gül kokulu tespih ve esansa ilişkin olarak </w:t>
      </w:r>
      <w:r w:rsidRPr="00006B9E">
        <w:rPr>
          <w:bCs/>
        </w:rPr>
        <w:t>Ticari Reklam Ve İlânlara İlişkin İlkeler Ve</w:t>
      </w:r>
      <w:r w:rsidRPr="00006B9E">
        <w:t xml:space="preserve"> </w:t>
      </w:r>
      <w:r w:rsidRPr="00006B9E">
        <w:rPr>
          <w:bCs/>
        </w:rPr>
        <w:t xml:space="preserve">Uygulama Esaslarına Dair Yönetmelik’in 8 nci Maddesi’nin (a) bendine göre; tüketiciye verilmesi zorunlu bilgiler olan </w:t>
      </w:r>
      <w:r w:rsidRPr="00006B9E">
        <w:rPr>
          <w:bCs/>
        </w:rPr>
        <w:lastRenderedPageBreak/>
        <w:t>hediye malın piyasa değeri bilgisine</w:t>
      </w:r>
      <w:r w:rsidRPr="00006B9E">
        <w:t xml:space="preserve"> yer verilmediği,</w:t>
      </w:r>
      <w:r w:rsidRPr="00006B9E">
        <w:rPr>
          <w:rFonts w:eastAsia="Times New Roman"/>
          <w:color w:val="000000"/>
        </w:rPr>
        <w:t xml:space="preserve"> bu nedenle </w:t>
      </w:r>
      <w:r w:rsidRPr="00006B9E">
        <w:rPr>
          <w:rFonts w:eastAsia="Times New Roman"/>
        </w:rPr>
        <w:t>aldatıcı ve yanıltıcı nitelikte olduğu değerlendirilen söz konusu tanıtımların;</w:t>
      </w:r>
    </w:p>
    <w:p w:rsidR="000E2985" w:rsidRPr="00006B9E" w:rsidRDefault="000E2985" w:rsidP="00A71F05">
      <w:pPr>
        <w:tabs>
          <w:tab w:val="left" w:pos="2400"/>
          <w:tab w:val="left" w:pos="3192"/>
          <w:tab w:val="right" w:pos="9070"/>
        </w:tabs>
        <w:rPr>
          <w:rFonts w:eastAsia="Times New Roman"/>
        </w:rPr>
      </w:pPr>
    </w:p>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bCs/>
        </w:rPr>
      </w:pPr>
      <w:r w:rsidRPr="00006B9E">
        <w:rPr>
          <w:lang w:eastAsia="ar-SA"/>
        </w:rPr>
        <w:t>-</w:t>
      </w:r>
      <w:r w:rsidRPr="00006B9E">
        <w:rPr>
          <w:b/>
          <w:bCs/>
        </w:rPr>
        <w:t xml:space="preserve"> </w:t>
      </w:r>
      <w:r w:rsidRPr="00006B9E">
        <w:rPr>
          <w:bCs/>
        </w:rPr>
        <w:t>Türk Gıda Kodeksi Bal Tebliğinin “Tanımlar” başlıklı 4. Maddesinde yer alan 1/a bendi,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42/1, 42/2 maddeleri,</w:t>
      </w:r>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8/a 13, 21 nci maddeleri, </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rPr>
          <w:kern w:val="2"/>
        </w:rPr>
      </w:pPr>
      <w:r w:rsidRPr="00006B9E">
        <w:rPr>
          <w:kern w:val="2"/>
        </w:rPr>
        <w:t>- 6502 sayılı Tüketicinin Korunması Hakkında Kanunun 61 inci maddesi</w:t>
      </w:r>
    </w:p>
    <w:p w:rsidR="00506ED6" w:rsidRPr="00006B9E" w:rsidRDefault="00506ED6" w:rsidP="00A71F05">
      <w:pPr>
        <w:rPr>
          <w:kern w:val="2"/>
        </w:rPr>
      </w:pPr>
    </w:p>
    <w:p w:rsidR="00A71F05" w:rsidRPr="00006B9E" w:rsidRDefault="00A71F05" w:rsidP="00A71F05">
      <w:pPr>
        <w:rPr>
          <w:b/>
          <w:kern w:val="2"/>
        </w:rPr>
      </w:pPr>
      <w:r w:rsidRPr="00006B9E">
        <w:rPr>
          <w:kern w:val="2"/>
        </w:rPr>
        <w:t xml:space="preserve"> </w:t>
      </w:r>
      <w:proofErr w:type="gramStart"/>
      <w:r w:rsidRPr="00006B9E">
        <w:rPr>
          <w:kern w:val="2"/>
        </w:rPr>
        <w:t>hükümlerine</w:t>
      </w:r>
      <w:proofErr w:type="gramEnd"/>
      <w:r w:rsidRPr="00006B9E">
        <w:rPr>
          <w:kern w:val="2"/>
        </w:rPr>
        <w:t xml:space="preserve"> aykırı olduğuna</w:t>
      </w:r>
      <w:r w:rsidRPr="00006B9E">
        <w:rPr>
          <w:b/>
          <w:kern w:val="2"/>
        </w:rPr>
        <w:t xml:space="preserve"> </w:t>
      </w:r>
    </w:p>
    <w:p w:rsidR="00A71F05" w:rsidRPr="00006B9E" w:rsidRDefault="00A71F05" w:rsidP="00A71F05">
      <w:pPr>
        <w:rPr>
          <w:kern w:val="2"/>
        </w:rPr>
      </w:pPr>
    </w:p>
    <w:p w:rsidR="00A71F05" w:rsidRPr="00006B9E" w:rsidRDefault="00A71F05" w:rsidP="00A71F05">
      <w:pPr>
        <w:spacing w:line="240" w:lineRule="atLeast"/>
        <w:ind w:right="-242"/>
        <w:rPr>
          <w:kern w:val="2"/>
        </w:rPr>
      </w:pPr>
      <w:r w:rsidRPr="00006B9E">
        <w:rPr>
          <w:kern w:val="2"/>
        </w:rPr>
        <w:t xml:space="preserve">Buna göre, reklam veren </w:t>
      </w:r>
      <w:r w:rsidRPr="00006B9E">
        <w:rPr>
          <w:b/>
        </w:rPr>
        <w:t>Nurs Lokman Hekim Gıda Tarım Bitki Ve Botanik Medikal Sanayi Ve Ticaret Limited Şirketi</w:t>
      </w:r>
      <w:r w:rsidRPr="00006B9E">
        <w:rPr>
          <w:rFonts w:eastAsia="Times New Roman"/>
          <w:b/>
        </w:rPr>
        <w:t xml:space="preserve"> </w:t>
      </w:r>
      <w:r w:rsidRPr="00006B9E">
        <w:rPr>
          <w:kern w:val="2"/>
        </w:rPr>
        <w:t xml:space="preserve">hakkında, 6502 sayılı Kanun’un 63 ncü ve mülga 4077 sayılı Kanun’un 25 inci maddesinin sekizinci fıkrası </w:t>
      </w:r>
      <w:proofErr w:type="gramStart"/>
      <w:r w:rsidRPr="00006B9E">
        <w:rPr>
          <w:kern w:val="2"/>
        </w:rPr>
        <w:t>dahilinde</w:t>
      </w:r>
      <w:proofErr w:type="gramEnd"/>
      <w:r w:rsidRPr="00006B9E">
        <w:rPr>
          <w:kern w:val="2"/>
        </w:rPr>
        <w:t xml:space="preserve"> </w:t>
      </w:r>
      <w:r w:rsidRPr="00006B9E">
        <w:rPr>
          <w:b/>
          <w:kern w:val="2"/>
        </w:rPr>
        <w:t>yerel düzeyde</w:t>
      </w:r>
      <w:r w:rsidRPr="00006B9E">
        <w:rPr>
          <w:kern w:val="2"/>
        </w:rPr>
        <w:t xml:space="preserve"> (</w:t>
      </w:r>
      <w:r w:rsidRPr="00006B9E">
        <w:rPr>
          <w:rFonts w:eastAsia="Times New Roman"/>
          <w:b/>
        </w:rPr>
        <w:t xml:space="preserve">9.133 TL) </w:t>
      </w:r>
      <w:r w:rsidRPr="00006B9E">
        <w:rPr>
          <w:rFonts w:eastAsia="Times New Roman"/>
          <w:b/>
          <w:bCs/>
          <w:iCs/>
        </w:rPr>
        <w:t xml:space="preserve"> </w:t>
      </w:r>
      <w:r w:rsidRPr="00006B9E">
        <w:rPr>
          <w:b/>
        </w:rPr>
        <w:t>idari para ve anılan reklamları durdurma cezaları</w:t>
      </w:r>
      <w:r w:rsidRPr="00006B9E">
        <w:t xml:space="preserve"> </w:t>
      </w:r>
      <w:r w:rsidR="00506ED6" w:rsidRPr="00006B9E">
        <w:rPr>
          <w:kern w:val="2"/>
        </w:rPr>
        <w:t>verilmesine karar</w:t>
      </w:r>
      <w:r w:rsidRPr="00006B9E">
        <w:rPr>
          <w:kern w:val="2"/>
        </w:rPr>
        <w:t xml:space="preserve"> verilmiştir.</w:t>
      </w:r>
    </w:p>
    <w:p w:rsidR="00A71F05" w:rsidRPr="00006B9E" w:rsidRDefault="000E2985" w:rsidP="00A71F05">
      <w:pPr>
        <w:keepNext/>
        <w:spacing w:before="240" w:after="60"/>
        <w:outlineLvl w:val="2"/>
        <w:rPr>
          <w:rFonts w:eastAsia="Times New Roman"/>
          <w:b/>
          <w:bCs/>
          <w:lang w:eastAsia="x-none"/>
        </w:rPr>
      </w:pPr>
      <w:r w:rsidRPr="00006B9E">
        <w:rPr>
          <w:rFonts w:eastAsia="Times New Roman"/>
          <w:b/>
          <w:bCs/>
          <w:lang w:eastAsia="x-none"/>
        </w:rPr>
        <w:t>51</w:t>
      </w:r>
      <w:r w:rsidR="00A71F05" w:rsidRPr="00006B9E">
        <w:rPr>
          <w:rFonts w:eastAsia="Times New Roman"/>
          <w:b/>
          <w:bCs/>
          <w:lang w:eastAsia="x-none"/>
        </w:rPr>
        <w:t>)</w:t>
      </w:r>
    </w:p>
    <w:p w:rsidR="00506ED6" w:rsidRPr="00006B9E" w:rsidRDefault="00506ED6" w:rsidP="00506ED6">
      <w:pPr>
        <w:spacing w:line="240" w:lineRule="atLeast"/>
        <w:ind w:right="-242"/>
        <w:rPr>
          <w:b/>
          <w:kern w:val="2"/>
        </w:rPr>
      </w:pPr>
    </w:p>
    <w:p w:rsidR="00A71F05" w:rsidRPr="00006B9E" w:rsidRDefault="00A71F05" w:rsidP="00506ED6">
      <w:pPr>
        <w:spacing w:line="240" w:lineRule="atLeast"/>
        <w:ind w:right="-242"/>
        <w:rPr>
          <w:b/>
          <w:kern w:val="2"/>
        </w:rPr>
      </w:pPr>
      <w:r w:rsidRPr="00006B9E">
        <w:rPr>
          <w:b/>
          <w:kern w:val="2"/>
        </w:rPr>
        <w:t>Dosya No: 2014/1105</w:t>
      </w:r>
    </w:p>
    <w:p w:rsidR="00A71F05" w:rsidRPr="00006B9E" w:rsidRDefault="00A71F05" w:rsidP="00A71F05">
      <w:pPr>
        <w:rPr>
          <w:b/>
          <w:kern w:val="2"/>
        </w:rPr>
      </w:pPr>
    </w:p>
    <w:p w:rsidR="00A71F05" w:rsidRPr="00006B9E" w:rsidRDefault="00A71F05" w:rsidP="00A71F05">
      <w:pPr>
        <w:spacing w:line="240" w:lineRule="atLeast"/>
        <w:ind w:right="-242"/>
        <w:rPr>
          <w:rFonts w:eastAsia="Times New Roman"/>
          <w:b/>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Nurs Lokman Hekim Gıda Tarım Bitki Ve Botanik Medikal Sanayi Ve Ticaret Limited Şirketi</w:t>
      </w:r>
    </w:p>
    <w:p w:rsidR="00A71F05" w:rsidRPr="00006B9E" w:rsidRDefault="00A71F05" w:rsidP="00A71F05">
      <w:pPr>
        <w:spacing w:line="240" w:lineRule="atLeast"/>
        <w:ind w:right="-242"/>
        <w:rPr>
          <w:rFonts w:eastAsia="Times New Roman"/>
        </w:rPr>
      </w:pPr>
    </w:p>
    <w:p w:rsidR="00A71F05" w:rsidRPr="00006B9E" w:rsidRDefault="00A71F05" w:rsidP="00A71F05">
      <w:pPr>
        <w:tabs>
          <w:tab w:val="left" w:pos="2400"/>
          <w:tab w:val="left" w:pos="3192"/>
          <w:tab w:val="right" w:pos="9070"/>
        </w:tabs>
        <w:spacing w:line="240" w:lineRule="atLeast"/>
        <w:ind w:left="24" w:right="24"/>
        <w:rPr>
          <w:rFonts w:eastAsia="Times New Roman"/>
          <w:color w:val="000000"/>
        </w:rPr>
      </w:pPr>
      <w:proofErr w:type="gramStart"/>
      <w:r w:rsidRPr="00006B9E">
        <w:rPr>
          <w:b/>
          <w:kern w:val="2"/>
        </w:rPr>
        <w:t>Şikayet</w:t>
      </w:r>
      <w:proofErr w:type="gramEnd"/>
      <w:r w:rsidRPr="00006B9E">
        <w:rPr>
          <w:b/>
          <w:kern w:val="2"/>
        </w:rPr>
        <w:t xml:space="preserve"> Edilen Reklam: </w:t>
      </w:r>
      <w:r w:rsidRPr="00006B9E">
        <w:rPr>
          <w:rFonts w:eastAsia="Times New Roman"/>
        </w:rPr>
        <w:t xml:space="preserve">28.01.2014 tarihinde  </w:t>
      </w:r>
      <w:r w:rsidRPr="00006B9E">
        <w:rPr>
          <w:rFonts w:eastAsia="Times New Roman"/>
          <w:b/>
          <w:i/>
        </w:rPr>
        <w:t>“Mercek TV ”</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rPr>
          <w:rFonts w:eastAsia="Times New Roman"/>
        </w:rPr>
        <w:t>28.01.2014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Televizyon</w:t>
      </w:r>
    </w:p>
    <w:p w:rsidR="00A71F05" w:rsidRPr="00006B9E" w:rsidRDefault="00A71F05" w:rsidP="00A71F05">
      <w:pPr>
        <w:rPr>
          <w:kern w:val="2"/>
        </w:rPr>
      </w:pPr>
    </w:p>
    <w:p w:rsidR="00A71F05" w:rsidRPr="00006B9E" w:rsidRDefault="00A71F05" w:rsidP="00A71F05">
      <w:r w:rsidRPr="00006B9E">
        <w:rPr>
          <w:b/>
          <w:kern w:val="2"/>
        </w:rPr>
        <w:t>Tespitler:</w:t>
      </w:r>
      <w:r w:rsidRPr="00006B9E">
        <w:rPr>
          <w:rStyle w:val="kategor1"/>
          <w:rFonts w:ascii="Times New Roman" w:hAnsi="Times New Roman" w:cs="Times New Roman"/>
          <w:sz w:val="24"/>
          <w:szCs w:val="24"/>
        </w:rPr>
        <w:t xml:space="preserve"> </w:t>
      </w:r>
      <w:r w:rsidRPr="00006B9E">
        <w:rPr>
          <w:rFonts w:eastAsia="Times New Roman"/>
        </w:rPr>
        <w:t xml:space="preserve">28.01.2014 tarihinde  </w:t>
      </w:r>
      <w:r w:rsidRPr="00006B9E">
        <w:rPr>
          <w:rFonts w:eastAsia="Times New Roman"/>
          <w:b/>
          <w:i/>
        </w:rPr>
        <w:t>“Mercek TV”</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yönelik olarak yayınlanan reklamlarda;</w:t>
      </w:r>
      <w:r w:rsidRPr="00006B9E">
        <w:t xml:space="preserve"> (</w:t>
      </w:r>
      <w:proofErr w:type="gramStart"/>
      <w:r w:rsidRPr="00006B9E">
        <w:t>01:45</w:t>
      </w:r>
      <w:proofErr w:type="gramEnd"/>
      <w:r w:rsidRPr="00006B9E">
        <w:t xml:space="preserve">) </w:t>
      </w:r>
      <w:r w:rsidRPr="00006B9E">
        <w:rPr>
          <w:i/>
        </w:rPr>
        <w:t>“ Celal Abi, bu yediğin bal helal gıda sertifikalı bir bal, içerisinde herhangi bir katkı maddesi yok, herhangi bir şey yok, güzel saf tertemiz bir bal yiyeceksin.”</w:t>
      </w:r>
      <w:r w:rsidRPr="00006B9E">
        <w:t xml:space="preserve"> (</w:t>
      </w:r>
      <w:proofErr w:type="gramStart"/>
      <w:r w:rsidRPr="00006B9E">
        <w:t>10:05</w:t>
      </w:r>
      <w:proofErr w:type="gramEnd"/>
      <w:r w:rsidRPr="00006B9E">
        <w:t xml:space="preserve">) </w:t>
      </w:r>
      <w:r w:rsidRPr="00006B9E">
        <w:rPr>
          <w:i/>
        </w:rPr>
        <w:t>“İçerisinde herhangi bir kimyasal yok, içerisinde herhangi bir katkı maddesi yok, saf tertemiz bir bal tüketmek istiyorsanız (…)”</w:t>
      </w:r>
      <w:r w:rsidRPr="00006B9E">
        <w:t xml:space="preserve"> ifadelerine yer </w:t>
      </w:r>
      <w:r w:rsidRPr="00006B9E">
        <w:lastRenderedPageBreak/>
        <w:t xml:space="preserve">verildiği tespit edilmiştir. </w:t>
      </w:r>
      <w:proofErr w:type="gramStart"/>
      <w:r w:rsidRPr="00006B9E">
        <w:t xml:space="preserve">Diğer taraftan 6 Kavanoz Bal satın alan tüketicilere hediye olarak gönderileceği iddia edilen 6 adet bitki çayı, gül kokulu tespih ve esansa ilişkin olarak </w:t>
      </w:r>
      <w:r w:rsidRPr="00006B9E">
        <w:rPr>
          <w:bCs/>
        </w:rPr>
        <w:t>Ticari Reklam Ve İlânlara İlişkin İlkeler Ve</w:t>
      </w:r>
      <w:r w:rsidRPr="00006B9E">
        <w:t xml:space="preserve"> </w:t>
      </w:r>
      <w:r w:rsidRPr="00006B9E">
        <w:rPr>
          <w:bCs/>
        </w:rPr>
        <w:t>Uygulama Esaslarına Dair Yönetmelik’in 8 nci Maddesi’nin (a) bendine göre; tüketiciye verilmesi zorunlu bilgiler olan hediye malın piyasa değeri bilgisine</w:t>
      </w:r>
      <w:r w:rsidRPr="00006B9E">
        <w:t xml:space="preserve"> yer verilmediği tespit edilmiştir.</w:t>
      </w:r>
      <w:proofErr w:type="gramEnd"/>
    </w:p>
    <w:p w:rsidR="00A71F05" w:rsidRPr="00006B9E" w:rsidRDefault="00A71F05" w:rsidP="00A71F05">
      <w:pPr>
        <w:rPr>
          <w:kern w:val="2"/>
        </w:rPr>
      </w:pPr>
    </w:p>
    <w:p w:rsidR="00A71F05" w:rsidRPr="00006B9E" w:rsidRDefault="00A71F05" w:rsidP="00A71F05">
      <w:pPr>
        <w:tabs>
          <w:tab w:val="left" w:pos="2400"/>
          <w:tab w:val="left" w:pos="3192"/>
          <w:tab w:val="right" w:pos="9070"/>
        </w:tabs>
        <w:rPr>
          <w:rFonts w:eastAsia="Times New Roman"/>
        </w:rPr>
      </w:pPr>
      <w:r w:rsidRPr="00006B9E">
        <w:rPr>
          <w:b/>
          <w:kern w:val="2"/>
        </w:rPr>
        <w:t>Değerlendirme/Karar:</w:t>
      </w:r>
      <w:r w:rsidRPr="00006B9E">
        <w:rPr>
          <w:rFonts w:eastAsia="Times New Roman"/>
        </w:rPr>
        <w:t xml:space="preserve"> 28.01.2014 tarihinde  </w:t>
      </w:r>
      <w:r w:rsidRPr="00006B9E">
        <w:rPr>
          <w:rFonts w:eastAsia="Times New Roman"/>
          <w:b/>
          <w:i/>
        </w:rPr>
        <w:t>“Mercek TV”</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yönelik olarak yayınlanan reklamlarda;</w:t>
      </w:r>
      <w:r w:rsidRPr="00006B9E">
        <w:t xml:space="preserve"> (</w:t>
      </w:r>
      <w:proofErr w:type="gramStart"/>
      <w:r w:rsidRPr="00006B9E">
        <w:t>01:45</w:t>
      </w:r>
      <w:proofErr w:type="gramEnd"/>
      <w:r w:rsidRPr="00006B9E">
        <w:t xml:space="preserve">) </w:t>
      </w:r>
      <w:r w:rsidRPr="00006B9E">
        <w:rPr>
          <w:i/>
        </w:rPr>
        <w:t>“ Celal Abi, bu yediğin bal helal gıda sertifikalı bir bal, içerisinde herhangi bir katkı maddesi yok, herhangi bir şey yok, güzel saf tertemiz bir bal yiyeceksin.”</w:t>
      </w:r>
      <w:r w:rsidRPr="00006B9E">
        <w:t xml:space="preserve"> (</w:t>
      </w:r>
      <w:proofErr w:type="gramStart"/>
      <w:r w:rsidRPr="00006B9E">
        <w:t>10:05</w:t>
      </w:r>
      <w:proofErr w:type="gramEnd"/>
      <w:r w:rsidRPr="00006B9E">
        <w:t xml:space="preserve">) </w:t>
      </w:r>
      <w:r w:rsidRPr="00006B9E">
        <w:rPr>
          <w:i/>
        </w:rPr>
        <w:t>“İçerisinde herhangi bir kimyasal yok, içerisinde herhangi bir katkı maddesi yok, saf tertemiz bir bal tüketmek istiyorsanız (…)”</w:t>
      </w:r>
      <w:r w:rsidRPr="00006B9E">
        <w:t xml:space="preserve"> ifadelerine yer verilmekle birlikte, bal isimli ürünün, </w:t>
      </w:r>
      <w:r w:rsidRPr="00006B9E">
        <w:rPr>
          <w:rFonts w:eastAsia="Times New Roman"/>
        </w:rPr>
        <w:t xml:space="preserve">Türk Gıda Kodeksi Bal Tebliği’nde: </w:t>
      </w:r>
      <w:r w:rsidRPr="00006B9E">
        <w:rPr>
          <w:rFonts w:eastAsia="Times New Roman"/>
          <w:i/>
        </w:rPr>
        <w:t xml:space="preserve">“Bitki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w:t>
      </w:r>
      <w:r w:rsidRPr="00006B9E">
        <w:rPr>
          <w:rFonts w:eastAsia="Times New Roman"/>
          <w:b/>
          <w:i/>
          <w:u w:val="single"/>
        </w:rPr>
        <w:t>doğal</w:t>
      </w:r>
      <w:r w:rsidRPr="00006B9E">
        <w:rPr>
          <w:rFonts w:eastAsia="Times New Roman"/>
          <w:i/>
        </w:rPr>
        <w:t xml:space="preserve"> ürünü”</w:t>
      </w:r>
      <w:r w:rsidRPr="00006B9E">
        <w:rPr>
          <w:rFonts w:eastAsia="Times New Roman"/>
        </w:rPr>
        <w:t xml:space="preserve"> şeklinde tanımlandığı, bu itibarla, </w:t>
      </w:r>
      <w:r w:rsidRPr="00006B9E">
        <w:rPr>
          <w:rFonts w:eastAsia="Times New Roman"/>
          <w:b/>
        </w:rPr>
        <w:t>mevzuata uygun olarak üretilen tüm balların, doğal, saf ve katkısız olduğu,</w:t>
      </w:r>
      <w:r w:rsidRPr="00006B9E">
        <w:rPr>
          <w:rFonts w:eastAsia="Times New Roman"/>
        </w:rPr>
        <w:t xml:space="preserve"> </w:t>
      </w:r>
      <w:r w:rsidRPr="00006B9E">
        <w:t xml:space="preserve"> diğer taraftan 6 Kavanoz Bal satın alan tüketicilere hediye olarak gönderileceği iddia edilen 6 adet bitki çayı, gül kokulu tespih ve esansa ilişkin olarak </w:t>
      </w:r>
      <w:r w:rsidRPr="00006B9E">
        <w:rPr>
          <w:bCs/>
        </w:rPr>
        <w:t>Ticari Reklam Ve İlânlara İlişkin İlkeler Ve</w:t>
      </w:r>
      <w:r w:rsidRPr="00006B9E">
        <w:t xml:space="preserve"> </w:t>
      </w:r>
      <w:r w:rsidRPr="00006B9E">
        <w:rPr>
          <w:bCs/>
        </w:rPr>
        <w:t>Uygulama Esaslarına Dair Yönetmelik’in 8 nci Maddesi’nin (a) bendine göre; tüketiciye verilmesi zorunlu bilgiler olan hediye malın piyasa değeri bilgisine</w:t>
      </w:r>
      <w:r w:rsidRPr="00006B9E">
        <w:t xml:space="preserve"> yer verilmediği,</w:t>
      </w:r>
      <w:r w:rsidRPr="00006B9E">
        <w:rPr>
          <w:rFonts w:eastAsia="Times New Roman"/>
          <w:color w:val="000000"/>
        </w:rPr>
        <w:t xml:space="preserve"> bu nedenle </w:t>
      </w:r>
      <w:r w:rsidRPr="00006B9E">
        <w:rPr>
          <w:rFonts w:eastAsia="Times New Roman"/>
        </w:rPr>
        <w:t>aldatıcı ve yanıltıcı nitelikte olduğu değerlendirilen söz konusu tanıtımların;</w:t>
      </w:r>
    </w:p>
    <w:p w:rsidR="00A71F05" w:rsidRPr="00006B9E" w:rsidRDefault="00A71F05" w:rsidP="00A71F05">
      <w:pPr>
        <w:tabs>
          <w:tab w:val="left" w:pos="2400"/>
          <w:tab w:val="left" w:pos="3192"/>
          <w:tab w:val="right" w:pos="9070"/>
        </w:tabs>
        <w:rPr>
          <w:rFonts w:eastAsia="Times New Roman"/>
        </w:rPr>
      </w:pPr>
    </w:p>
    <w:p w:rsidR="00A71F05" w:rsidRPr="00006B9E" w:rsidRDefault="00A71F05" w:rsidP="00A71F05">
      <w:pPr>
        <w:rPr>
          <w:bCs/>
        </w:rPr>
      </w:pPr>
      <w:r w:rsidRPr="00006B9E">
        <w:rPr>
          <w:lang w:eastAsia="ar-SA"/>
        </w:rPr>
        <w:t>-</w:t>
      </w:r>
      <w:r w:rsidRPr="00006B9E">
        <w:rPr>
          <w:b/>
          <w:bCs/>
        </w:rPr>
        <w:t xml:space="preserve"> </w:t>
      </w:r>
      <w:r w:rsidRPr="00006B9E">
        <w:rPr>
          <w:bCs/>
        </w:rPr>
        <w:t>Türk Gıda Kodeksi Bal Tebliğinin “Tanımlar” başlıklı 4. Maddesinde yer alan 1/a bendi,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8/a 13, 21 nci maddeleri, </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rPr>
          <w:kern w:val="2"/>
        </w:rPr>
      </w:pPr>
      <w:r w:rsidRPr="00006B9E">
        <w:rPr>
          <w:kern w:val="2"/>
        </w:rPr>
        <w:t>- 6502 sayılı Tüketicinin Korunması Hakkında Kanunun 61 inci maddesi</w:t>
      </w:r>
    </w:p>
    <w:p w:rsidR="00506ED6" w:rsidRPr="00006B9E" w:rsidRDefault="00506ED6" w:rsidP="00A71F05">
      <w:pPr>
        <w:rPr>
          <w:kern w:val="2"/>
        </w:rPr>
      </w:pPr>
    </w:p>
    <w:p w:rsidR="00A71F05" w:rsidRPr="00006B9E" w:rsidRDefault="00A71F05" w:rsidP="00A71F05">
      <w:pPr>
        <w:rPr>
          <w:b/>
          <w:kern w:val="2"/>
        </w:rPr>
      </w:pPr>
      <w:r w:rsidRPr="00006B9E">
        <w:rPr>
          <w:kern w:val="2"/>
        </w:rPr>
        <w:t xml:space="preserve"> </w:t>
      </w:r>
      <w:proofErr w:type="gramStart"/>
      <w:r w:rsidRPr="00006B9E">
        <w:rPr>
          <w:kern w:val="2"/>
        </w:rPr>
        <w:t>hükümlerine</w:t>
      </w:r>
      <w:proofErr w:type="gramEnd"/>
      <w:r w:rsidRPr="00006B9E">
        <w:rPr>
          <w:kern w:val="2"/>
        </w:rPr>
        <w:t xml:space="preserve"> aykırı olduğuna</w:t>
      </w:r>
      <w:r w:rsidRPr="00006B9E">
        <w:rPr>
          <w:b/>
          <w:kern w:val="2"/>
        </w:rPr>
        <w:t xml:space="preserve"> </w:t>
      </w:r>
    </w:p>
    <w:p w:rsidR="00A71F05" w:rsidRPr="00006B9E" w:rsidRDefault="00A71F05" w:rsidP="00A71F05">
      <w:pPr>
        <w:rPr>
          <w:kern w:val="2"/>
        </w:rPr>
      </w:pPr>
    </w:p>
    <w:p w:rsidR="000E2985" w:rsidRPr="00006B9E" w:rsidRDefault="00A71F05" w:rsidP="000E2985">
      <w:pPr>
        <w:spacing w:line="240" w:lineRule="atLeast"/>
        <w:ind w:right="-242"/>
        <w:rPr>
          <w:kern w:val="2"/>
        </w:rPr>
      </w:pPr>
      <w:r w:rsidRPr="00006B9E">
        <w:rPr>
          <w:kern w:val="2"/>
        </w:rPr>
        <w:t xml:space="preserve">Buna göre, reklam veren </w:t>
      </w:r>
      <w:r w:rsidRPr="00006B9E">
        <w:rPr>
          <w:b/>
        </w:rPr>
        <w:t>Nurs Lokman Hekim Gıda Tarım Bitki Ve Botanik Medikal Sanayi Ve Ticaret Limited Şirketi</w:t>
      </w:r>
      <w:r w:rsidRPr="00006B9E">
        <w:rPr>
          <w:rFonts w:eastAsia="Times New Roman"/>
          <w:b/>
        </w:rPr>
        <w:t xml:space="preserve"> </w:t>
      </w:r>
      <w:r w:rsidRPr="00006B9E">
        <w:rPr>
          <w:kern w:val="2"/>
        </w:rPr>
        <w:t xml:space="preserve">hakkında, 6502 sayılı Kanun’un 63 ncü ve mülga 4077 sayılı Kanun’un 25 inci maddesinin sekizinci fıkrası </w:t>
      </w:r>
      <w:proofErr w:type="gramStart"/>
      <w:r w:rsidRPr="00006B9E">
        <w:rPr>
          <w:kern w:val="2"/>
        </w:rPr>
        <w:t>dahilinde</w:t>
      </w:r>
      <w:proofErr w:type="gramEnd"/>
      <w:r w:rsidRPr="00006B9E">
        <w:rPr>
          <w:kern w:val="2"/>
        </w:rPr>
        <w:t xml:space="preserve"> </w:t>
      </w:r>
      <w:r w:rsidRPr="00006B9E">
        <w:rPr>
          <w:b/>
          <w:kern w:val="2"/>
        </w:rPr>
        <w:t>yerel düzeyde</w:t>
      </w:r>
      <w:r w:rsidRPr="00006B9E">
        <w:rPr>
          <w:kern w:val="2"/>
        </w:rPr>
        <w:t xml:space="preserve"> (</w:t>
      </w:r>
      <w:r w:rsidRPr="00006B9E">
        <w:rPr>
          <w:rFonts w:eastAsia="Times New Roman"/>
          <w:b/>
        </w:rPr>
        <w:t xml:space="preserve">9.133 TL) </w:t>
      </w:r>
      <w:r w:rsidRPr="00006B9E">
        <w:rPr>
          <w:rFonts w:eastAsia="Times New Roman"/>
          <w:b/>
          <w:bCs/>
          <w:iCs/>
        </w:rPr>
        <w:t xml:space="preserve"> </w:t>
      </w:r>
      <w:r w:rsidRPr="00006B9E">
        <w:rPr>
          <w:b/>
        </w:rPr>
        <w:t>idari para ve anılan reklamları durdurma cezaları</w:t>
      </w:r>
      <w:r w:rsidRPr="00006B9E">
        <w:t xml:space="preserve"> </w:t>
      </w:r>
      <w:r w:rsidR="00506ED6" w:rsidRPr="00006B9E">
        <w:rPr>
          <w:kern w:val="2"/>
        </w:rPr>
        <w:t>verilmesine</w:t>
      </w:r>
      <w:r w:rsidRPr="00006B9E">
        <w:rPr>
          <w:b/>
          <w:kern w:val="2"/>
        </w:rPr>
        <w:t xml:space="preserve"> </w:t>
      </w:r>
      <w:r w:rsidRPr="00006B9E">
        <w:rPr>
          <w:kern w:val="2"/>
        </w:rPr>
        <w:t>karar verilmiştir.</w:t>
      </w:r>
    </w:p>
    <w:p w:rsidR="00B3315A" w:rsidRDefault="00B3315A" w:rsidP="00A71F05">
      <w:pPr>
        <w:keepNext/>
        <w:spacing w:before="240" w:after="60"/>
        <w:outlineLvl w:val="2"/>
        <w:rPr>
          <w:rFonts w:eastAsia="Times New Roman"/>
          <w:b/>
          <w:bCs/>
          <w:lang w:eastAsia="x-none"/>
        </w:rPr>
      </w:pPr>
    </w:p>
    <w:p w:rsidR="00A71F05" w:rsidRPr="00006B9E" w:rsidRDefault="000E2985" w:rsidP="00A71F05">
      <w:pPr>
        <w:keepNext/>
        <w:spacing w:before="240" w:after="60"/>
        <w:outlineLvl w:val="2"/>
        <w:rPr>
          <w:rFonts w:eastAsia="Times New Roman"/>
          <w:b/>
          <w:bCs/>
          <w:lang w:eastAsia="x-none"/>
        </w:rPr>
      </w:pPr>
      <w:r w:rsidRPr="00006B9E">
        <w:rPr>
          <w:rFonts w:eastAsia="Times New Roman"/>
          <w:b/>
          <w:bCs/>
          <w:lang w:eastAsia="x-none"/>
        </w:rPr>
        <w:t>52</w:t>
      </w:r>
      <w:r w:rsidR="00A71F05" w:rsidRPr="00006B9E">
        <w:rPr>
          <w:rFonts w:eastAsia="Times New Roman"/>
          <w:b/>
          <w:bCs/>
          <w:lang w:eastAsia="x-none"/>
        </w:rPr>
        <w:t>)</w:t>
      </w:r>
    </w:p>
    <w:p w:rsidR="00506ED6" w:rsidRPr="00006B9E" w:rsidRDefault="00506ED6" w:rsidP="00506ED6">
      <w:pPr>
        <w:spacing w:line="240" w:lineRule="atLeast"/>
        <w:ind w:right="-242"/>
        <w:rPr>
          <w:b/>
          <w:kern w:val="2"/>
        </w:rPr>
      </w:pPr>
    </w:p>
    <w:p w:rsidR="00A71F05" w:rsidRPr="00006B9E" w:rsidRDefault="00A71F05" w:rsidP="00506ED6">
      <w:pPr>
        <w:spacing w:line="240" w:lineRule="atLeast"/>
        <w:ind w:right="-242"/>
        <w:rPr>
          <w:b/>
          <w:kern w:val="2"/>
        </w:rPr>
      </w:pPr>
      <w:r w:rsidRPr="00006B9E">
        <w:rPr>
          <w:b/>
          <w:kern w:val="2"/>
        </w:rPr>
        <w:t>Dosya No: 2014/1106</w:t>
      </w:r>
    </w:p>
    <w:p w:rsidR="00A71F05" w:rsidRPr="00006B9E" w:rsidRDefault="00A71F05" w:rsidP="00A71F05">
      <w:pPr>
        <w:rPr>
          <w:b/>
          <w:kern w:val="2"/>
        </w:rPr>
      </w:pPr>
    </w:p>
    <w:p w:rsidR="00A71F05" w:rsidRPr="00006B9E" w:rsidRDefault="00A71F05" w:rsidP="00A71F05">
      <w:pPr>
        <w:spacing w:line="240" w:lineRule="atLeast"/>
        <w:ind w:right="-242"/>
        <w:rPr>
          <w:rFonts w:eastAsia="Times New Roman"/>
          <w:b/>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Nurs Lokman Hekim Gıda Tarım Bitki Ve Botanik Medikal Sanayi Ve Ticaret Limited Şirketi</w:t>
      </w:r>
    </w:p>
    <w:p w:rsidR="00A71F05" w:rsidRPr="00006B9E" w:rsidRDefault="00A71F05" w:rsidP="00A71F05">
      <w:pPr>
        <w:spacing w:line="240" w:lineRule="atLeast"/>
        <w:ind w:right="-242"/>
        <w:rPr>
          <w:rFonts w:eastAsia="Times New Roman"/>
        </w:rPr>
      </w:pPr>
    </w:p>
    <w:p w:rsidR="00A71F05" w:rsidRPr="00006B9E" w:rsidRDefault="00A71F05" w:rsidP="00A71F05">
      <w:pPr>
        <w:tabs>
          <w:tab w:val="left" w:pos="2400"/>
          <w:tab w:val="left" w:pos="3192"/>
          <w:tab w:val="right" w:pos="9070"/>
        </w:tabs>
        <w:spacing w:line="240" w:lineRule="atLeast"/>
        <w:ind w:left="24" w:right="24"/>
        <w:rPr>
          <w:rFonts w:eastAsia="Times New Roman"/>
          <w:color w:val="000000"/>
        </w:rPr>
      </w:pPr>
      <w:proofErr w:type="gramStart"/>
      <w:r w:rsidRPr="00006B9E">
        <w:rPr>
          <w:b/>
          <w:kern w:val="2"/>
        </w:rPr>
        <w:t>Şikayet</w:t>
      </w:r>
      <w:proofErr w:type="gramEnd"/>
      <w:r w:rsidRPr="00006B9E">
        <w:rPr>
          <w:b/>
          <w:kern w:val="2"/>
        </w:rPr>
        <w:t xml:space="preserve"> Edilen Reklam: </w:t>
      </w:r>
      <w:r w:rsidRPr="00006B9E">
        <w:rPr>
          <w:rFonts w:eastAsia="Times New Roman"/>
        </w:rPr>
        <w:t xml:space="preserve">29.01.2014 tarihinde  </w:t>
      </w:r>
      <w:r w:rsidRPr="00006B9E">
        <w:rPr>
          <w:rFonts w:eastAsia="Times New Roman"/>
          <w:b/>
          <w:i/>
        </w:rPr>
        <w:t xml:space="preserve">“One Mega ” </w:t>
      </w:r>
      <w:r w:rsidRPr="00006B9E">
        <w:rPr>
          <w:rFonts w:eastAsia="Times New Roman"/>
        </w:rPr>
        <w:t xml:space="preserve">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rPr>
          <w:rFonts w:eastAsia="Times New Roman"/>
        </w:rPr>
        <w:t>29.01.2014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Televizyon</w:t>
      </w:r>
    </w:p>
    <w:p w:rsidR="00A71F05" w:rsidRPr="00006B9E" w:rsidRDefault="00A71F05" w:rsidP="00A71F05">
      <w:pPr>
        <w:rPr>
          <w:kern w:val="2"/>
        </w:rPr>
      </w:pPr>
    </w:p>
    <w:p w:rsidR="00A71F05" w:rsidRPr="00006B9E" w:rsidRDefault="00A71F05" w:rsidP="00A71F05">
      <w:r w:rsidRPr="00006B9E">
        <w:rPr>
          <w:b/>
          <w:kern w:val="2"/>
        </w:rPr>
        <w:t>Tespitler:</w:t>
      </w:r>
      <w:r w:rsidRPr="00006B9E">
        <w:rPr>
          <w:rStyle w:val="kategor1"/>
          <w:rFonts w:ascii="Times New Roman" w:hAnsi="Times New Roman" w:cs="Times New Roman"/>
          <w:sz w:val="24"/>
          <w:szCs w:val="24"/>
        </w:rPr>
        <w:t xml:space="preserve"> </w:t>
      </w:r>
      <w:r w:rsidRPr="00006B9E">
        <w:rPr>
          <w:rFonts w:eastAsia="Times New Roman"/>
        </w:rPr>
        <w:t xml:space="preserve">29.01.2014 tarihinde  </w:t>
      </w:r>
      <w:r w:rsidRPr="00006B9E">
        <w:rPr>
          <w:rFonts w:eastAsia="Times New Roman"/>
          <w:b/>
          <w:i/>
        </w:rPr>
        <w:t>“One Mega ”</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yönelik olarak yayınlanan reklamlarda;</w:t>
      </w:r>
      <w:r w:rsidRPr="00006B9E">
        <w:t xml:space="preserve"> (</w:t>
      </w:r>
      <w:proofErr w:type="gramStart"/>
      <w:r w:rsidRPr="00006B9E">
        <w:t>01:20</w:t>
      </w:r>
      <w:proofErr w:type="gramEnd"/>
      <w:r w:rsidRPr="00006B9E">
        <w:t xml:space="preserve">) </w:t>
      </w:r>
      <w:r w:rsidRPr="00006B9E">
        <w:rPr>
          <w:i/>
        </w:rPr>
        <w:t>“% 100 Safi bal ismiyle müsemma yani gerçek bala ulaşacaksınız.”,</w:t>
      </w:r>
      <w:r w:rsidRPr="00006B9E">
        <w:t xml:space="preserve"> (01:29) </w:t>
      </w:r>
      <w:r w:rsidRPr="00006B9E">
        <w:rPr>
          <w:i/>
        </w:rPr>
        <w:t>“ Bal ve bal gibi diğer ürünleri ile birçok insanı sağlığına bu noktada kavuşturmuş bir firma.”</w:t>
      </w:r>
      <w:r w:rsidRPr="00006B9E">
        <w:t xml:space="preserve"> (</w:t>
      </w:r>
      <w:proofErr w:type="gramStart"/>
      <w:r w:rsidRPr="00006B9E">
        <w:t>02:12</w:t>
      </w:r>
      <w:proofErr w:type="gramEnd"/>
      <w:r w:rsidRPr="00006B9E">
        <w:t xml:space="preserve">) Yunus Bülbül: </w:t>
      </w:r>
      <w:r w:rsidRPr="00006B9E">
        <w:rPr>
          <w:i/>
        </w:rPr>
        <w:t>“ % 100 doğal.”</w:t>
      </w:r>
      <w:r w:rsidRPr="00006B9E">
        <w:t xml:space="preserve"> Sunucu: </w:t>
      </w:r>
      <w:r w:rsidRPr="00006B9E">
        <w:rPr>
          <w:i/>
        </w:rPr>
        <w:t xml:space="preserve">“ % 100 </w:t>
      </w:r>
      <w:proofErr w:type="gramStart"/>
      <w:r w:rsidRPr="00006B9E">
        <w:rPr>
          <w:i/>
        </w:rPr>
        <w:t>Doğaldır</w:t>
      </w:r>
      <w:proofErr w:type="gramEnd"/>
      <w:r w:rsidRPr="00006B9E">
        <w:rPr>
          <w:i/>
        </w:rPr>
        <w:t>.”</w:t>
      </w:r>
      <w:r w:rsidRPr="00006B9E">
        <w:t xml:space="preserve"> (</w:t>
      </w:r>
      <w:proofErr w:type="gramStart"/>
      <w:r w:rsidRPr="00006B9E">
        <w:t>06:05</w:t>
      </w:r>
      <w:proofErr w:type="gramEnd"/>
      <w:r w:rsidRPr="00006B9E">
        <w:t xml:space="preserve">) </w:t>
      </w:r>
      <w:r w:rsidRPr="00006B9E">
        <w:rPr>
          <w:i/>
        </w:rPr>
        <w:t>“ Poleni de yanında gönderiyoruz, bu da ücretsiz, bedava.”</w:t>
      </w:r>
      <w:r w:rsidRPr="00006B9E">
        <w:t xml:space="preserve"> ( </w:t>
      </w:r>
      <w:proofErr w:type="gramStart"/>
      <w:r w:rsidRPr="00006B9E">
        <w:t>06:16</w:t>
      </w:r>
      <w:proofErr w:type="gramEnd"/>
      <w:r w:rsidRPr="00006B9E">
        <w:t xml:space="preserve">) </w:t>
      </w:r>
      <w:r w:rsidRPr="00006B9E">
        <w:rPr>
          <w:i/>
        </w:rPr>
        <w:t>“Hiç kopma olmadı çünkü %100 doğal , %100 bitkisel, gerçek bal, safi bal.”</w:t>
      </w:r>
      <w:r w:rsidRPr="00006B9E">
        <w:t xml:space="preserve"> (</w:t>
      </w:r>
      <w:proofErr w:type="gramStart"/>
      <w:r w:rsidRPr="00006B9E">
        <w:t>07:37</w:t>
      </w:r>
      <w:proofErr w:type="gramEnd"/>
      <w:r w:rsidRPr="00006B9E">
        <w:t xml:space="preserve">) Yunus Bülbül şarkı söyler: </w:t>
      </w:r>
      <w:r w:rsidRPr="00006B9E">
        <w:rPr>
          <w:i/>
        </w:rPr>
        <w:t>“ Bir ömür sağlık için safi bal safi bal, mutlu olmamız için safi bal safi bal”</w:t>
      </w:r>
      <w:r w:rsidRPr="00006B9E">
        <w:t xml:space="preserve"> (08:15) Sunucu: </w:t>
      </w:r>
      <w:r w:rsidRPr="00006B9E">
        <w:rPr>
          <w:i/>
        </w:rPr>
        <w:t>“ Biraz boğazımız yandı mı ?” “ Hem de nasıl yandı, işte bu gerçek bal olduğunu gösteriyor. %100 doğal”</w:t>
      </w:r>
      <w:r w:rsidRPr="00006B9E">
        <w:t xml:space="preserve"> (</w:t>
      </w:r>
      <w:proofErr w:type="gramStart"/>
      <w:r w:rsidRPr="00006B9E">
        <w:t>08:11</w:t>
      </w:r>
      <w:proofErr w:type="gramEnd"/>
      <w:r w:rsidRPr="00006B9E">
        <w:t xml:space="preserve">) Nuray Yerlitaş: “ </w:t>
      </w:r>
      <w:r w:rsidRPr="00006B9E">
        <w:rPr>
          <w:i/>
        </w:rPr>
        <w:t>Benim de farenjittim var inşallah iyi gelir.”</w:t>
      </w:r>
      <w:r w:rsidRPr="00006B9E">
        <w:t xml:space="preserve"> Sunucu : </w:t>
      </w:r>
      <w:r w:rsidRPr="00006B9E">
        <w:rPr>
          <w:i/>
        </w:rPr>
        <w:t>“ Siz var ya düzenli olarak kullanın sevgili Nuray hanımcığım, 1 haftaya toparlamazsa, hatta 1 hafta çok geç 3-4 güne toparlamazsanız buyurun biz buradayız.”</w:t>
      </w:r>
      <w:r w:rsidRPr="00006B9E">
        <w:t xml:space="preserve"> (</w:t>
      </w:r>
      <w:proofErr w:type="gramStart"/>
      <w:r w:rsidRPr="00006B9E">
        <w:t>08:24</w:t>
      </w:r>
      <w:proofErr w:type="gramEnd"/>
      <w:r w:rsidRPr="00006B9E">
        <w:t xml:space="preserve">) Sunucu: </w:t>
      </w:r>
      <w:r w:rsidRPr="00006B9E">
        <w:rPr>
          <w:i/>
        </w:rPr>
        <w:t xml:space="preserve">“ Bu arada cinsel fonksiyon bozukluklarına da değinelim, çünkü o noktada da ciddi anlamda etkisinin olduğunu söylüyor uzmanlar” </w:t>
      </w:r>
      <w:r w:rsidRPr="00006B9E">
        <w:t xml:space="preserve">(12:55) Sunucu: </w:t>
      </w:r>
      <w:r w:rsidRPr="00006B9E">
        <w:rPr>
          <w:i/>
        </w:rPr>
        <w:t xml:space="preserve">“Diş ve diş eti rahatsızlıkları, kalp ve damar rahatsızlıkları, kabızlık giderici sevgili seyirciler, idrar yolu noktasında problem yaşıyorsanız ciddi anlamda iyileştirici, saç, cilt, tırnak güçlülüğü daha ne olsun </w:t>
      </w:r>
      <w:r w:rsidRPr="00006B9E">
        <w:t xml:space="preserve">.” şeklinde ifadelerle birlikte, pek çok kez </w:t>
      </w:r>
      <w:r w:rsidRPr="00006B9E">
        <w:rPr>
          <w:b/>
          <w:i/>
        </w:rPr>
        <w:t>“%100 doğal ve doğal”</w:t>
      </w:r>
      <w:r w:rsidRPr="00006B9E">
        <w:t xml:space="preserve"> ifadelerine yer verildiği tespit edilmiştir. Diğer taraftan 6 Kavanoz Bal satın alan tüketicilere hediye olarak gönderileceği iddia edilen Polen’e ilişkin olarak </w:t>
      </w:r>
      <w:r w:rsidRPr="00006B9E">
        <w:rPr>
          <w:bCs/>
        </w:rPr>
        <w:t>Ticari Reklam Ve İlânlara İlişkin İlkeler Ve</w:t>
      </w:r>
      <w:r w:rsidRPr="00006B9E">
        <w:t xml:space="preserve"> </w:t>
      </w:r>
      <w:r w:rsidRPr="00006B9E">
        <w:rPr>
          <w:bCs/>
        </w:rPr>
        <w:t>Uygulama Esaslarına Dair Yönetmelik’in 8 nci Maddesi’nin (a) bendine göre; tüketiciye verilmesi zorunlu bilgiler olan hediye malın piyasa değeri bilgisine</w:t>
      </w:r>
      <w:r w:rsidRPr="00006B9E">
        <w:t xml:space="preserve"> yer verilmediği tespit edilmiştir.</w:t>
      </w:r>
    </w:p>
    <w:p w:rsidR="00A71F05" w:rsidRPr="00006B9E" w:rsidRDefault="00A71F05" w:rsidP="00A71F05">
      <w:pPr>
        <w:rPr>
          <w:rFonts w:eastAsia="Times New Roman"/>
        </w:rPr>
      </w:pPr>
    </w:p>
    <w:p w:rsidR="00A71F05" w:rsidRPr="00006B9E" w:rsidRDefault="00A71F05" w:rsidP="00A71F05">
      <w:pPr>
        <w:tabs>
          <w:tab w:val="left" w:pos="2400"/>
          <w:tab w:val="left" w:pos="3192"/>
          <w:tab w:val="right" w:pos="9070"/>
        </w:tabs>
        <w:rPr>
          <w:rFonts w:eastAsia="Times New Roman"/>
        </w:rPr>
      </w:pPr>
      <w:r w:rsidRPr="00006B9E">
        <w:rPr>
          <w:b/>
          <w:kern w:val="2"/>
        </w:rPr>
        <w:t>Değerlendirme/Karar:</w:t>
      </w:r>
      <w:r w:rsidRPr="00006B9E">
        <w:rPr>
          <w:rFonts w:eastAsia="Times New Roman"/>
        </w:rPr>
        <w:t xml:space="preserve"> 29.01.2014 tarihinde  </w:t>
      </w:r>
      <w:r w:rsidRPr="00006B9E">
        <w:rPr>
          <w:rFonts w:eastAsia="Times New Roman"/>
          <w:b/>
          <w:i/>
        </w:rPr>
        <w:t>“One Mega ”</w:t>
      </w:r>
      <w:r w:rsidRPr="00006B9E">
        <w:rPr>
          <w:rFonts w:eastAsia="Times New Roman"/>
        </w:rPr>
        <w:t xml:space="preserve"> logolu televizyon kanalında firmaya ait </w:t>
      </w:r>
      <w:r w:rsidRPr="00006B9E">
        <w:rPr>
          <w:rFonts w:eastAsia="Times New Roman"/>
          <w:b/>
          <w:i/>
          <w:color w:val="000000"/>
        </w:rPr>
        <w:t xml:space="preserve">“Safi Bal” </w:t>
      </w:r>
      <w:r w:rsidRPr="00006B9E">
        <w:rPr>
          <w:rFonts w:eastAsia="Times New Roman"/>
          <w:b/>
          <w:color w:val="000000"/>
        </w:rPr>
        <w:t xml:space="preserve"> </w:t>
      </w:r>
      <w:r w:rsidRPr="00006B9E">
        <w:rPr>
          <w:rFonts w:eastAsia="Times New Roman"/>
          <w:color w:val="000000"/>
        </w:rPr>
        <w:t>isimli ürüne yönelik olarak yayınlanan reklamlarda;</w:t>
      </w:r>
      <w:r w:rsidRPr="00006B9E">
        <w:t xml:space="preserve"> (</w:t>
      </w:r>
      <w:proofErr w:type="gramStart"/>
      <w:r w:rsidRPr="00006B9E">
        <w:t>01:20</w:t>
      </w:r>
      <w:proofErr w:type="gramEnd"/>
      <w:r w:rsidRPr="00006B9E">
        <w:t xml:space="preserve">) </w:t>
      </w:r>
      <w:r w:rsidRPr="00006B9E">
        <w:rPr>
          <w:i/>
        </w:rPr>
        <w:t>“% 100 Safi bal ismiyle müsemma yani gerçek bala ulaşacaksınız.”,</w:t>
      </w:r>
      <w:r w:rsidRPr="00006B9E">
        <w:t xml:space="preserve"> (01:29) </w:t>
      </w:r>
      <w:r w:rsidRPr="00006B9E">
        <w:rPr>
          <w:i/>
        </w:rPr>
        <w:t>“ Bal ve bal gibi diğer ürünleri ile birçok insanı sağlığına bu noktada kavuşturmuş bir firma.”</w:t>
      </w:r>
      <w:r w:rsidRPr="00006B9E">
        <w:t xml:space="preserve"> (</w:t>
      </w:r>
      <w:proofErr w:type="gramStart"/>
      <w:r w:rsidRPr="00006B9E">
        <w:t>02:12</w:t>
      </w:r>
      <w:proofErr w:type="gramEnd"/>
      <w:r w:rsidRPr="00006B9E">
        <w:t xml:space="preserve">) Yunus Bülbül: </w:t>
      </w:r>
      <w:r w:rsidRPr="00006B9E">
        <w:rPr>
          <w:i/>
        </w:rPr>
        <w:t>“ % 100 doğal.”</w:t>
      </w:r>
      <w:r w:rsidRPr="00006B9E">
        <w:t xml:space="preserve"> Sunucu: </w:t>
      </w:r>
      <w:r w:rsidRPr="00006B9E">
        <w:rPr>
          <w:i/>
        </w:rPr>
        <w:t xml:space="preserve">“ % 100 </w:t>
      </w:r>
      <w:proofErr w:type="gramStart"/>
      <w:r w:rsidRPr="00006B9E">
        <w:rPr>
          <w:i/>
        </w:rPr>
        <w:t>Doğaldır</w:t>
      </w:r>
      <w:proofErr w:type="gramEnd"/>
      <w:r w:rsidRPr="00006B9E">
        <w:rPr>
          <w:i/>
        </w:rPr>
        <w:t>.”</w:t>
      </w:r>
      <w:r w:rsidRPr="00006B9E">
        <w:t xml:space="preserve"> (</w:t>
      </w:r>
      <w:proofErr w:type="gramStart"/>
      <w:r w:rsidRPr="00006B9E">
        <w:t>06:05</w:t>
      </w:r>
      <w:proofErr w:type="gramEnd"/>
      <w:r w:rsidRPr="00006B9E">
        <w:t xml:space="preserve">) </w:t>
      </w:r>
      <w:r w:rsidRPr="00006B9E">
        <w:rPr>
          <w:i/>
        </w:rPr>
        <w:t>“ Poleni de yanında gönderiyoruz, bu da ücretsiz, bedava.”</w:t>
      </w:r>
      <w:r w:rsidRPr="00006B9E">
        <w:t xml:space="preserve"> ( </w:t>
      </w:r>
      <w:proofErr w:type="gramStart"/>
      <w:r w:rsidRPr="00006B9E">
        <w:t>06:16</w:t>
      </w:r>
      <w:proofErr w:type="gramEnd"/>
      <w:r w:rsidRPr="00006B9E">
        <w:t xml:space="preserve">) </w:t>
      </w:r>
      <w:r w:rsidRPr="00006B9E">
        <w:rPr>
          <w:i/>
        </w:rPr>
        <w:t>“Hiç kopma olmadı çünkü %100 doğal , %100 bitkisel, gerçek bal, safi bal.”</w:t>
      </w:r>
      <w:r w:rsidRPr="00006B9E">
        <w:t xml:space="preserve"> (</w:t>
      </w:r>
      <w:proofErr w:type="gramStart"/>
      <w:r w:rsidRPr="00006B9E">
        <w:t>07:37</w:t>
      </w:r>
      <w:proofErr w:type="gramEnd"/>
      <w:r w:rsidRPr="00006B9E">
        <w:t xml:space="preserve">) Yunus Bülbül şarkı söyler: </w:t>
      </w:r>
      <w:r w:rsidRPr="00006B9E">
        <w:rPr>
          <w:i/>
        </w:rPr>
        <w:t>“ Bir ömür sağlık için safi bal safi bal, mutlu olmamız için safi bal safi bal”</w:t>
      </w:r>
      <w:r w:rsidRPr="00006B9E">
        <w:t xml:space="preserve"> (08:15) Sunucu: </w:t>
      </w:r>
      <w:r w:rsidRPr="00006B9E">
        <w:rPr>
          <w:i/>
        </w:rPr>
        <w:t>“ Biraz boğazımız yandı mı ?” “ Hem de nasıl yandı, işte bu gerçek bal olduğunu gösteriyor. %100 doğal”</w:t>
      </w:r>
      <w:r w:rsidRPr="00006B9E">
        <w:t xml:space="preserve"> (</w:t>
      </w:r>
      <w:proofErr w:type="gramStart"/>
      <w:r w:rsidRPr="00006B9E">
        <w:t>08:11</w:t>
      </w:r>
      <w:proofErr w:type="gramEnd"/>
      <w:r w:rsidRPr="00006B9E">
        <w:t xml:space="preserve">) Nuray Yerlitaş: “ </w:t>
      </w:r>
      <w:r w:rsidRPr="00006B9E">
        <w:rPr>
          <w:i/>
        </w:rPr>
        <w:t>Benim de farenjittim var inşallah iyi gelir.”</w:t>
      </w:r>
      <w:r w:rsidRPr="00006B9E">
        <w:t xml:space="preserve"> Sunucu : </w:t>
      </w:r>
      <w:r w:rsidRPr="00006B9E">
        <w:rPr>
          <w:i/>
        </w:rPr>
        <w:t xml:space="preserve">“ Siz var ya düzenli olarak kullanın sevgili Nuray </w:t>
      </w:r>
      <w:r w:rsidRPr="00006B9E">
        <w:rPr>
          <w:i/>
        </w:rPr>
        <w:lastRenderedPageBreak/>
        <w:t>hanımcığım, 1 haftaya toparlamazsa, hatta 1 hafta çok geç 3-4 güne toparlamazsanız buyurun biz buradayız.”</w:t>
      </w:r>
      <w:r w:rsidRPr="00006B9E">
        <w:t xml:space="preserve"> (</w:t>
      </w:r>
      <w:proofErr w:type="gramStart"/>
      <w:r w:rsidRPr="00006B9E">
        <w:t>08:24</w:t>
      </w:r>
      <w:proofErr w:type="gramEnd"/>
      <w:r w:rsidRPr="00006B9E">
        <w:t xml:space="preserve">) Sunucu: </w:t>
      </w:r>
      <w:r w:rsidRPr="00006B9E">
        <w:rPr>
          <w:i/>
        </w:rPr>
        <w:t xml:space="preserve">“ Bu arada cinsel fonksiyon bozukluklarına da değinelim, çünkü o noktada da ciddi anlamda etkisinin olduğunu söylüyor uzmanlar” </w:t>
      </w:r>
      <w:r w:rsidRPr="00006B9E">
        <w:t xml:space="preserve">(12:55) Sunucu: </w:t>
      </w:r>
      <w:r w:rsidRPr="00006B9E">
        <w:rPr>
          <w:i/>
        </w:rPr>
        <w:t xml:space="preserve">“Diş ve diş eti rahatsızlıkları, kalp ve damar rahatsızlıkları, kabızlık giderici sevgili seyirciler, idrar yolu noktasında problem yaşıyorsanız ciddi anlamda iyileştirici, saç, cilt, tırnak güçlülüğü daha ne olsun </w:t>
      </w:r>
      <w:r w:rsidRPr="00006B9E">
        <w:t xml:space="preserve">.” şeklinde endikasyon belirten ifadelerle birlikte, tanıtımı yapılan ürünün kullanılması halinde farenjit, cinsel fonksiyon bozuklukları gibi doktor gözetiminde tedavi edilmesi gereken hastalıkların söz konusu ürünün tüketilmesi yoluyla, tedavi edilebileceği izlenimi yaratıldığı, ayrıca şikayete konu reklamlarda pek çok kez </w:t>
      </w:r>
      <w:r w:rsidRPr="00006B9E">
        <w:rPr>
          <w:b/>
          <w:i/>
        </w:rPr>
        <w:t>“%100 doğal ve doğal”</w:t>
      </w:r>
      <w:r w:rsidRPr="00006B9E">
        <w:t xml:space="preserve"> ifadelerine yer verilmekle birlikte, bal isimli ürünün, </w:t>
      </w:r>
      <w:r w:rsidRPr="00006B9E">
        <w:rPr>
          <w:rFonts w:eastAsia="Times New Roman"/>
        </w:rPr>
        <w:t xml:space="preserve">Türk Gıda Kodeksi Bal Tebliği’nde: </w:t>
      </w:r>
      <w:r w:rsidRPr="00006B9E">
        <w:rPr>
          <w:rFonts w:eastAsia="Times New Roman"/>
          <w:i/>
        </w:rPr>
        <w:t xml:space="preserve">“Bitki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w:t>
      </w:r>
      <w:r w:rsidRPr="00006B9E">
        <w:rPr>
          <w:rFonts w:eastAsia="Times New Roman"/>
          <w:b/>
          <w:i/>
          <w:u w:val="single"/>
        </w:rPr>
        <w:t>doğal</w:t>
      </w:r>
      <w:r w:rsidRPr="00006B9E">
        <w:rPr>
          <w:rFonts w:eastAsia="Times New Roman"/>
          <w:i/>
        </w:rPr>
        <w:t xml:space="preserve"> ürünü”</w:t>
      </w:r>
      <w:r w:rsidRPr="00006B9E">
        <w:rPr>
          <w:rFonts w:eastAsia="Times New Roman"/>
        </w:rPr>
        <w:t xml:space="preserve"> şeklinde tanımlandığı, bu itibarla, </w:t>
      </w:r>
      <w:r w:rsidRPr="00006B9E">
        <w:rPr>
          <w:rFonts w:eastAsia="Times New Roman"/>
          <w:b/>
        </w:rPr>
        <w:t>mevzuata uygun olarak üretilen tüm balların, doğal, saf ve katkısız olduğu,</w:t>
      </w:r>
      <w:r w:rsidRPr="00006B9E">
        <w:rPr>
          <w:rFonts w:eastAsia="Times New Roman"/>
        </w:rPr>
        <w:t xml:space="preserve"> </w:t>
      </w:r>
      <w:r w:rsidRPr="00006B9E">
        <w:t xml:space="preserve"> diğer taraftan 6 Kavanoz Bal satın alan tüketicilere hediye olarak gönderileceği iddia edilen Polen’e ilişkin olarak </w:t>
      </w:r>
      <w:r w:rsidRPr="00006B9E">
        <w:rPr>
          <w:bCs/>
        </w:rPr>
        <w:t>Ticari Reklam Ve İlânlara İlişkin İlkeler Ve</w:t>
      </w:r>
      <w:r w:rsidRPr="00006B9E">
        <w:t xml:space="preserve"> </w:t>
      </w:r>
      <w:r w:rsidRPr="00006B9E">
        <w:rPr>
          <w:bCs/>
        </w:rPr>
        <w:t>Uygulama Esaslarına Dair Yönetmelik’in 8 nci Maddesi’nin (a) bendine göre; tüketiciye verilmesi zorunlu bilgiler olan hediye malın piyasa değeri bilgisine</w:t>
      </w:r>
      <w:r w:rsidRPr="00006B9E">
        <w:t xml:space="preserve"> yer verilmediği,</w:t>
      </w:r>
      <w:r w:rsidRPr="00006B9E">
        <w:rPr>
          <w:rFonts w:eastAsia="Times New Roman"/>
          <w:color w:val="000000"/>
        </w:rPr>
        <w:t xml:space="preserve"> bu nedenle </w:t>
      </w:r>
      <w:r w:rsidRPr="00006B9E">
        <w:rPr>
          <w:rFonts w:eastAsia="Times New Roman"/>
        </w:rPr>
        <w:t>aldatıcı ve yanıltıcı nitelikte olduğu değerlendirilen söz konusu tanıtımların;</w:t>
      </w:r>
    </w:p>
    <w:p w:rsidR="00A71F05" w:rsidRPr="00006B9E" w:rsidRDefault="00A71F05" w:rsidP="00A71F05">
      <w:pPr>
        <w:tabs>
          <w:tab w:val="left" w:pos="2400"/>
          <w:tab w:val="left" w:pos="3192"/>
          <w:tab w:val="right" w:pos="9070"/>
        </w:tabs>
        <w:rPr>
          <w:rFonts w:eastAsia="Times New Roman"/>
        </w:rPr>
      </w:pPr>
    </w:p>
    <w:p w:rsidR="00A71F05" w:rsidRPr="00006B9E" w:rsidRDefault="00A71F05" w:rsidP="00A71F05">
      <w:pPr>
        <w:rPr>
          <w:lang w:eastAsia="ar-SA"/>
        </w:rPr>
      </w:pPr>
      <w:r w:rsidRPr="00006B9E">
        <w:rPr>
          <w:lang w:eastAsia="ar-SA"/>
        </w:rPr>
        <w:t>-Sağlık Beyanı ile Satışa Sunulan Ürünlerin Sağlık Beyanları Hakkında Yönetmeliğin 5/a, 5/b,  5/c, 5/ç, 5/d bentleri,</w:t>
      </w:r>
    </w:p>
    <w:p w:rsidR="00A71F05" w:rsidRPr="00006B9E" w:rsidRDefault="00A71F05" w:rsidP="00A71F05">
      <w:pPr>
        <w:rPr>
          <w:lang w:eastAsia="ar-SA"/>
        </w:rPr>
      </w:pPr>
    </w:p>
    <w:p w:rsidR="00A71F05" w:rsidRPr="00006B9E" w:rsidRDefault="00A71F05" w:rsidP="00A71F05">
      <w:pPr>
        <w:rPr>
          <w:bCs/>
        </w:rPr>
      </w:pPr>
      <w:r w:rsidRPr="00006B9E">
        <w:rPr>
          <w:lang w:eastAsia="ar-SA"/>
        </w:rPr>
        <w:t>-</w:t>
      </w:r>
      <w:r w:rsidRPr="00006B9E">
        <w:rPr>
          <w:b/>
          <w:bCs/>
        </w:rPr>
        <w:t xml:space="preserve"> </w:t>
      </w:r>
      <w:r w:rsidRPr="00006B9E">
        <w:rPr>
          <w:bCs/>
        </w:rPr>
        <w:t>Türk Gıda Kodeksi Bal Tebliğinin “Tanımlar” başlıklı 4. Maddesinde yer alan 1/a bendi,</w:t>
      </w:r>
    </w:p>
    <w:p w:rsidR="00A71F05" w:rsidRPr="00006B9E" w:rsidRDefault="00A71F05" w:rsidP="00A71F05">
      <w:pPr>
        <w:rPr>
          <w:lang w:eastAsia="ar-SA"/>
        </w:rPr>
      </w:pP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42/1, 42/2 maddeleri,</w:t>
      </w:r>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8/a 13, 21 nci maddeleri, </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rPr>
          <w:kern w:val="2"/>
        </w:rPr>
      </w:pPr>
      <w:r w:rsidRPr="00006B9E">
        <w:rPr>
          <w:kern w:val="2"/>
        </w:rPr>
        <w:t>- 6502 sayılı Tüketicinin Korunması Hakkında Kanunun 61 inci maddesi</w:t>
      </w:r>
    </w:p>
    <w:p w:rsidR="00506ED6" w:rsidRPr="00006B9E" w:rsidRDefault="00506ED6" w:rsidP="00A71F05">
      <w:pPr>
        <w:rPr>
          <w:kern w:val="2"/>
        </w:rPr>
      </w:pPr>
    </w:p>
    <w:p w:rsidR="00A71F05" w:rsidRPr="00006B9E" w:rsidRDefault="00A71F05" w:rsidP="00A71F05">
      <w:pPr>
        <w:rPr>
          <w:b/>
          <w:kern w:val="2"/>
        </w:rPr>
      </w:pPr>
      <w:r w:rsidRPr="00006B9E">
        <w:rPr>
          <w:kern w:val="2"/>
        </w:rPr>
        <w:t xml:space="preserve"> </w:t>
      </w:r>
      <w:proofErr w:type="gramStart"/>
      <w:r w:rsidRPr="00006B9E">
        <w:rPr>
          <w:kern w:val="2"/>
        </w:rPr>
        <w:t>hükümlerine</w:t>
      </w:r>
      <w:proofErr w:type="gramEnd"/>
      <w:r w:rsidRPr="00006B9E">
        <w:rPr>
          <w:kern w:val="2"/>
        </w:rPr>
        <w:t xml:space="preserve"> aykırı olduğuna</w:t>
      </w:r>
      <w:r w:rsidRPr="00006B9E">
        <w:rPr>
          <w:b/>
          <w:kern w:val="2"/>
        </w:rPr>
        <w:t xml:space="preserve"> </w:t>
      </w:r>
    </w:p>
    <w:p w:rsidR="00A71F05" w:rsidRPr="00006B9E" w:rsidRDefault="00A71F05" w:rsidP="00A71F05">
      <w:pPr>
        <w:rPr>
          <w:kern w:val="2"/>
        </w:rPr>
      </w:pPr>
    </w:p>
    <w:p w:rsidR="000E2985" w:rsidRPr="00006B9E" w:rsidRDefault="00A71F05" w:rsidP="000E2985">
      <w:pPr>
        <w:spacing w:line="240" w:lineRule="atLeast"/>
        <w:ind w:right="-242"/>
        <w:rPr>
          <w:kern w:val="2"/>
        </w:rPr>
      </w:pPr>
      <w:r w:rsidRPr="00006B9E">
        <w:rPr>
          <w:kern w:val="2"/>
        </w:rPr>
        <w:t xml:space="preserve">Buna göre, reklam veren </w:t>
      </w:r>
      <w:r w:rsidRPr="00006B9E">
        <w:rPr>
          <w:b/>
        </w:rPr>
        <w:t>Nurs Lokman Hekim Gıda Tarım Bitki Ve Botanik Medikal Sanayi Ve Ticaret Limited Şirketi</w:t>
      </w:r>
      <w:r w:rsidRPr="00006B9E">
        <w:rPr>
          <w:rFonts w:eastAsia="Times New Roman"/>
          <w:b/>
        </w:rPr>
        <w:t xml:space="preserve"> </w:t>
      </w:r>
      <w:r w:rsidRPr="00006B9E">
        <w:rPr>
          <w:kern w:val="2"/>
        </w:rPr>
        <w:t xml:space="preserve">hakkında, 6502 sayılı Kanun’un 63 ncü ve mülga 4077 sayılı Kanun’un 25 inci maddesinin sekizinci fıkrası </w:t>
      </w:r>
      <w:proofErr w:type="gramStart"/>
      <w:r w:rsidRPr="00006B9E">
        <w:rPr>
          <w:kern w:val="2"/>
        </w:rPr>
        <w:t>dahilinde</w:t>
      </w:r>
      <w:proofErr w:type="gramEnd"/>
      <w:r w:rsidRPr="00006B9E">
        <w:rPr>
          <w:kern w:val="2"/>
        </w:rPr>
        <w:t xml:space="preserve"> </w:t>
      </w:r>
      <w:r w:rsidRPr="00006B9E">
        <w:rPr>
          <w:b/>
          <w:kern w:val="2"/>
        </w:rPr>
        <w:t>yerel düzeyde</w:t>
      </w:r>
      <w:r w:rsidRPr="00006B9E">
        <w:rPr>
          <w:kern w:val="2"/>
        </w:rPr>
        <w:t xml:space="preserve"> (</w:t>
      </w:r>
      <w:r w:rsidRPr="00006B9E">
        <w:rPr>
          <w:rFonts w:eastAsia="Times New Roman"/>
          <w:b/>
        </w:rPr>
        <w:t>9.133 TL</w:t>
      </w:r>
      <w:r w:rsidRPr="00006B9E">
        <w:rPr>
          <w:rFonts w:eastAsia="Times New Roman"/>
          <w:b/>
          <w:bCs/>
          <w:iCs/>
        </w:rPr>
        <w:t xml:space="preserve">) </w:t>
      </w:r>
      <w:r w:rsidRPr="00006B9E">
        <w:rPr>
          <w:b/>
        </w:rPr>
        <w:t>idari para ve anılan reklamları durdurma cezaları</w:t>
      </w:r>
      <w:r w:rsidRPr="00006B9E">
        <w:t xml:space="preserve"> </w:t>
      </w:r>
      <w:r w:rsidRPr="00006B9E">
        <w:rPr>
          <w:kern w:val="2"/>
        </w:rPr>
        <w:t>verilmesine karar verilmiştir.</w:t>
      </w:r>
    </w:p>
    <w:p w:rsidR="000E2985" w:rsidRPr="00006B9E" w:rsidRDefault="000E2985" w:rsidP="00A71F05">
      <w:pPr>
        <w:keepNext/>
        <w:spacing w:after="60"/>
        <w:outlineLvl w:val="2"/>
        <w:rPr>
          <w:rFonts w:eastAsia="Times New Roman"/>
          <w:b/>
          <w:bCs/>
          <w:lang w:eastAsia="x-none"/>
        </w:rPr>
      </w:pPr>
    </w:p>
    <w:p w:rsidR="00A71F05" w:rsidRPr="00006B9E" w:rsidRDefault="000E2985" w:rsidP="00A71F05">
      <w:pPr>
        <w:keepNext/>
        <w:spacing w:after="60"/>
        <w:outlineLvl w:val="2"/>
        <w:rPr>
          <w:rFonts w:eastAsia="Times New Roman"/>
          <w:b/>
          <w:bCs/>
          <w:lang w:eastAsia="x-none"/>
        </w:rPr>
      </w:pPr>
      <w:r w:rsidRPr="00006B9E">
        <w:rPr>
          <w:rFonts w:eastAsia="Times New Roman"/>
          <w:b/>
          <w:bCs/>
          <w:lang w:eastAsia="x-none"/>
        </w:rPr>
        <w:t>53</w:t>
      </w:r>
      <w:r w:rsidR="00A71F05" w:rsidRPr="00006B9E">
        <w:rPr>
          <w:rFonts w:eastAsia="Times New Roman"/>
          <w:b/>
          <w:bCs/>
          <w:lang w:eastAsia="x-none"/>
        </w:rPr>
        <w:t>)</w:t>
      </w:r>
    </w:p>
    <w:p w:rsidR="00506ED6" w:rsidRPr="00006B9E" w:rsidRDefault="00506ED6" w:rsidP="00506ED6">
      <w:pPr>
        <w:spacing w:line="240" w:lineRule="atLeast"/>
        <w:ind w:right="-242"/>
        <w:rPr>
          <w:b/>
          <w:kern w:val="2"/>
        </w:rPr>
      </w:pPr>
    </w:p>
    <w:p w:rsidR="00A71F05" w:rsidRPr="00006B9E" w:rsidRDefault="00A71F05" w:rsidP="00506ED6">
      <w:pPr>
        <w:spacing w:line="240" w:lineRule="atLeast"/>
        <w:ind w:right="-242"/>
        <w:rPr>
          <w:b/>
          <w:kern w:val="2"/>
        </w:rPr>
      </w:pPr>
      <w:r w:rsidRPr="00006B9E">
        <w:rPr>
          <w:b/>
          <w:kern w:val="2"/>
        </w:rPr>
        <w:t>Dosya No: 2014/143</w:t>
      </w:r>
    </w:p>
    <w:p w:rsidR="00A71F05" w:rsidRPr="00006B9E" w:rsidRDefault="00A71F05" w:rsidP="00A71F05">
      <w:pPr>
        <w:tabs>
          <w:tab w:val="left" w:pos="900"/>
        </w:tabs>
        <w:rPr>
          <w:kern w:val="2"/>
        </w:rPr>
      </w:pPr>
      <w:r w:rsidRPr="00006B9E">
        <w:rPr>
          <w:kern w:val="2"/>
        </w:rPr>
        <w:tab/>
      </w:r>
    </w:p>
    <w:p w:rsidR="00A71F05" w:rsidRPr="00006B9E" w:rsidRDefault="00A71F05" w:rsidP="00A71F05">
      <w:pPr>
        <w:spacing w:line="240" w:lineRule="atLeast"/>
        <w:ind w:left="-456" w:right="-242" w:firstLine="480"/>
        <w:rPr>
          <w:rFonts w:eastAsia="Times New Roman"/>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rPr>
        <w:t>Eti Gıda Sanayi Ve Tic. A.Ş.</w:t>
      </w:r>
    </w:p>
    <w:p w:rsidR="00A71F05" w:rsidRPr="00006B9E" w:rsidRDefault="00A71F05" w:rsidP="00A71F05">
      <w:pPr>
        <w:spacing w:line="240" w:lineRule="atLeast"/>
        <w:ind w:left="-456" w:right="-242" w:firstLine="480"/>
        <w:rPr>
          <w:rFonts w:eastAsia="Times New Roman"/>
        </w:rPr>
      </w:pPr>
    </w:p>
    <w:p w:rsidR="00A71F05" w:rsidRPr="00006B9E" w:rsidRDefault="00A71F05" w:rsidP="00A71F05">
      <w:pPr>
        <w:tabs>
          <w:tab w:val="left" w:pos="2400"/>
          <w:tab w:val="left" w:pos="3192"/>
          <w:tab w:val="right" w:pos="9070"/>
        </w:tabs>
        <w:spacing w:line="240" w:lineRule="atLeast"/>
        <w:ind w:left="24" w:right="24"/>
      </w:pPr>
      <w:proofErr w:type="gramStart"/>
      <w:r w:rsidRPr="00006B9E">
        <w:rPr>
          <w:b/>
          <w:kern w:val="2"/>
        </w:rPr>
        <w:t>Şikayet</w:t>
      </w:r>
      <w:proofErr w:type="gramEnd"/>
      <w:r w:rsidRPr="00006B9E">
        <w:rPr>
          <w:b/>
          <w:kern w:val="2"/>
        </w:rPr>
        <w:t xml:space="preserve"> Edilen Reklam:</w:t>
      </w:r>
      <w:r w:rsidRPr="00006B9E">
        <w:t xml:space="preserve"> Eti Gıda Sanayi Ve Tic. A.Ş. isimli firmaya ait</w:t>
      </w:r>
      <w:r w:rsidRPr="00006B9E">
        <w:rPr>
          <w:b/>
          <w:kern w:val="2"/>
        </w:rPr>
        <w:t xml:space="preserve"> </w:t>
      </w:r>
      <w:hyperlink r:id="rId101" w:history="1">
        <w:r w:rsidRPr="00006B9E">
          <w:rPr>
            <w:rStyle w:val="Kpr"/>
          </w:rPr>
          <w:t>www.etietieti.com</w:t>
        </w:r>
      </w:hyperlink>
      <w:r w:rsidRPr="00006B9E">
        <w:t xml:space="preserve"> adresli internet sitesinin 15.11.2013 tarihli görüntüsünde yer alan </w:t>
      </w:r>
      <w:r w:rsidRPr="00006B9E">
        <w:rPr>
          <w:b/>
          <w:i/>
        </w:rPr>
        <w:t>“Eti Süt Burger”</w:t>
      </w:r>
      <w:r w:rsidRPr="00006B9E">
        <w:t xml:space="preserve"> isimli ürüne ilişkin olarak yayınlanan reklamlar.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t>15.11.2013</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b/>
          <w:kern w:val="2"/>
        </w:rPr>
      </w:pPr>
    </w:p>
    <w:p w:rsidR="00A71F05" w:rsidRPr="00006B9E" w:rsidRDefault="00A71F05" w:rsidP="00A71F05">
      <w:pPr>
        <w:rPr>
          <w:kern w:val="2"/>
        </w:rPr>
      </w:pPr>
      <w:proofErr w:type="gramStart"/>
      <w:r w:rsidRPr="00006B9E">
        <w:rPr>
          <w:b/>
          <w:kern w:val="2"/>
        </w:rPr>
        <w:t>Tespitler</w:t>
      </w:r>
      <w:r w:rsidRPr="00006B9E">
        <w:rPr>
          <w:kern w:val="2"/>
        </w:rPr>
        <w:t>:</w:t>
      </w:r>
      <w:r w:rsidRPr="00006B9E">
        <w:t xml:space="preserve"> </w:t>
      </w:r>
      <w:r w:rsidRPr="00006B9E">
        <w:rPr>
          <w:b/>
          <w:kern w:val="2"/>
        </w:rPr>
        <w:t>:</w:t>
      </w:r>
      <w:r w:rsidRPr="00006B9E">
        <w:t xml:space="preserve"> </w:t>
      </w:r>
      <w:hyperlink r:id="rId102" w:history="1">
        <w:r w:rsidRPr="00006B9E">
          <w:rPr>
            <w:rStyle w:val="Kpr"/>
          </w:rPr>
          <w:t>www.etietieti.com</w:t>
        </w:r>
      </w:hyperlink>
      <w:r w:rsidRPr="00006B9E">
        <w:t xml:space="preserve"> adresli internet sitesinin 15.11.2013 tarihli görüntüsünde yer alan </w:t>
      </w:r>
      <w:r w:rsidRPr="00006B9E">
        <w:rPr>
          <w:b/>
          <w:i/>
        </w:rPr>
        <w:t>“Eti Süt Burger”</w:t>
      </w:r>
      <w:r w:rsidRPr="00006B9E">
        <w:t xml:space="preserve"> isimli ürüne ilişkin olarak yayınlanan reklamlarda : </w:t>
      </w:r>
      <w:r w:rsidRPr="00006B9E">
        <w:rPr>
          <w:i/>
        </w:rPr>
        <w:t xml:space="preserve">“ (…)Satış noktalarında 4-10 </w:t>
      </w:r>
      <w:r w:rsidRPr="00006B9E">
        <w:rPr>
          <w:rStyle w:val="st"/>
          <w:i/>
          <w:color w:val="222222"/>
        </w:rPr>
        <w:t xml:space="preserve">°C soğuk raflarda yerini alan ve doğal malzemelerden oluşan içeriği nedeniyle her zaman buzdolabında muhafaza edilip soğuk tüketilmesi gereken Eti Süt Burger, 35 gramlık paketlerde 1 TL fiyat ile satışa sunuluyor.” </w:t>
      </w:r>
      <w:r w:rsidRPr="00006B9E">
        <w:rPr>
          <w:color w:val="000000"/>
        </w:rPr>
        <w:t xml:space="preserve"> </w:t>
      </w:r>
      <w:r w:rsidRPr="00006B9E">
        <w:t xml:space="preserve"> </w:t>
      </w:r>
      <w:r w:rsidRPr="00006B9E">
        <w:rPr>
          <w:rFonts w:eastAsia="Times New Roman"/>
        </w:rPr>
        <w:t xml:space="preserve">ifadelerine yer verildiği </w:t>
      </w:r>
      <w:r w:rsidRPr="00006B9E">
        <w:rPr>
          <w:kern w:val="2"/>
        </w:rPr>
        <w:t>tespit edilmiştir.</w:t>
      </w:r>
      <w:proofErr w:type="gramEnd"/>
    </w:p>
    <w:p w:rsidR="00A71F05" w:rsidRPr="00006B9E" w:rsidRDefault="00A71F05" w:rsidP="00A71F05">
      <w:pPr>
        <w:rPr>
          <w:rFonts w:eastAsia="Times New Roman"/>
          <w:i/>
        </w:rPr>
      </w:pPr>
    </w:p>
    <w:p w:rsidR="00A71F05" w:rsidRPr="00006B9E" w:rsidRDefault="00A71F05" w:rsidP="00A71F05">
      <w:pPr>
        <w:pStyle w:val="GvdeMetniGirintisi"/>
        <w:ind w:left="0"/>
        <w:rPr>
          <w:rStyle w:val="st"/>
          <w:color w:val="222222"/>
        </w:rPr>
      </w:pPr>
      <w:r w:rsidRPr="00006B9E">
        <w:rPr>
          <w:b/>
          <w:kern w:val="2"/>
        </w:rPr>
        <w:t xml:space="preserve">Değerlendirme/Karar: </w:t>
      </w:r>
      <w:hyperlink r:id="rId103" w:history="1">
        <w:r w:rsidRPr="00006B9E">
          <w:rPr>
            <w:rStyle w:val="Kpr"/>
          </w:rPr>
          <w:t>www.etietieti.com</w:t>
        </w:r>
      </w:hyperlink>
      <w:r w:rsidRPr="00006B9E">
        <w:t xml:space="preserve"> adresli internet sitesinin 15.11.2013 tarihli görüntüsünde yer alan</w:t>
      </w:r>
      <w:r w:rsidRPr="00006B9E">
        <w:rPr>
          <w:b/>
          <w:kern w:val="2"/>
        </w:rPr>
        <w:t xml:space="preserve"> </w:t>
      </w:r>
      <w:r w:rsidRPr="00006B9E">
        <w:t xml:space="preserve">Eti Süt Burger isimli ürüne ilişkin olarak yayınlanan reklamlarda </w:t>
      </w:r>
      <w:r w:rsidRPr="00006B9E">
        <w:rPr>
          <w:i/>
        </w:rPr>
        <w:t xml:space="preserve">“(…)Satış noktalarında 4-10 </w:t>
      </w:r>
      <w:r w:rsidRPr="00006B9E">
        <w:rPr>
          <w:rStyle w:val="st"/>
          <w:i/>
          <w:color w:val="222222"/>
        </w:rPr>
        <w:t xml:space="preserve">°C soğuk raflarda yerini alan ve doğal malzemelerden oluşan içeriği nedeniyle her zaman buzdolabında muhafaza edilip soğuk tüketilmesi gereken Eti Süt Burger, 35 gramlık paketlerde 1 TL fiyat ile satışa sunuluyor.” </w:t>
      </w:r>
      <w:r w:rsidRPr="00006B9E">
        <w:rPr>
          <w:rStyle w:val="st"/>
          <w:color w:val="222222"/>
        </w:rPr>
        <w:t xml:space="preserve">ifadelerine yer verilerek tüketiciler nezdinde, ürünün tamamı ile doğal bileşenlerden oluştuğu ve bu nedenle buzdolabında saklanması gerektiği izlenimi yaratılmasına karşın, </w:t>
      </w:r>
      <w:r w:rsidRPr="00006B9E">
        <w:rPr>
          <w:rStyle w:val="st"/>
          <w:i/>
          <w:color w:val="222222"/>
        </w:rPr>
        <w:t xml:space="preserve"> </w:t>
      </w:r>
      <w:r w:rsidRPr="00006B9E">
        <w:rPr>
          <w:rStyle w:val="st"/>
          <w:color w:val="222222"/>
        </w:rPr>
        <w:t>ürünün içeriğinde pek çok katkı maddesinin bulunduğu, bu nedenle tüketicileri yanıltıcı ve aldatıcı nitelikte olduğuna karar verilen söz konusu reklamların bu hali ile;</w:t>
      </w:r>
    </w:p>
    <w:p w:rsidR="00A71F05" w:rsidRPr="00006B9E" w:rsidRDefault="00A71F05" w:rsidP="00A71F05">
      <w:pPr>
        <w:rPr>
          <w:kern w:val="2"/>
        </w:rPr>
      </w:pPr>
      <w:r w:rsidRPr="00006B9E">
        <w:rPr>
          <w:b/>
          <w:bCs/>
          <w:kern w:val="2"/>
        </w:rPr>
        <w:t>-</w:t>
      </w:r>
      <w:r w:rsidRPr="00006B9E">
        <w:rPr>
          <w:kern w:val="2"/>
        </w:rPr>
        <w:t xml:space="preserve">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 xml:space="preserve">başlıklı 6 ncı </w:t>
      </w:r>
      <w:proofErr w:type="gramStart"/>
      <w:r w:rsidRPr="00006B9E">
        <w:rPr>
          <w:bCs/>
          <w:kern w:val="2"/>
        </w:rPr>
        <w:t>maddesi  ,</w:t>
      </w:r>
      <w:proofErr w:type="gramEnd"/>
    </w:p>
    <w:p w:rsidR="00A71F05" w:rsidRPr="00006B9E" w:rsidRDefault="00A71F05" w:rsidP="00A71F05">
      <w:pPr>
        <w:rPr>
          <w:bCs/>
          <w:kern w:val="2"/>
        </w:rPr>
      </w:pPr>
    </w:p>
    <w:p w:rsidR="00A71F05" w:rsidRPr="00006B9E" w:rsidRDefault="00A71F05" w:rsidP="00A71F05">
      <w:pPr>
        <w:shd w:val="clear" w:color="auto" w:fill="FFFFFF"/>
        <w:spacing w:line="240" w:lineRule="atLeast"/>
        <w:rPr>
          <w:spacing w:val="-1"/>
          <w:kern w:val="2"/>
        </w:rPr>
      </w:pPr>
      <w:r w:rsidRPr="00006B9E">
        <w:rPr>
          <w:spacing w:val="-1"/>
          <w:kern w:val="2"/>
        </w:rPr>
        <w:t xml:space="preserve">- Ticari Reklam ve İlanlara İlişkin İlkeler ve Uygulama Esaslarına Dair Yönetmeliğin 5/a, 5/b, 5/e, 7/a, 13,  21 nci maddeleri, </w:t>
      </w:r>
    </w:p>
    <w:p w:rsidR="00A71F05" w:rsidRPr="00006B9E" w:rsidRDefault="00A71F05" w:rsidP="00A71F05">
      <w:pPr>
        <w:shd w:val="clear" w:color="auto" w:fill="FFFFFF"/>
        <w:spacing w:line="240" w:lineRule="atLeast"/>
        <w:rPr>
          <w:spacing w:val="-1"/>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olduğuna</w:t>
      </w:r>
      <w:r w:rsidRPr="00006B9E">
        <w:rPr>
          <w:b/>
          <w:kern w:val="2"/>
        </w:rPr>
        <w:t xml:space="preserve"> </w:t>
      </w:r>
    </w:p>
    <w:p w:rsidR="00A71F05" w:rsidRPr="00006B9E" w:rsidRDefault="00A71F05" w:rsidP="00A71F05">
      <w:pPr>
        <w:rPr>
          <w:kern w:val="2"/>
        </w:rPr>
      </w:pPr>
    </w:p>
    <w:p w:rsidR="00A71F05" w:rsidRPr="00006B9E" w:rsidRDefault="00A71F05" w:rsidP="00A71F05">
      <w:pPr>
        <w:rPr>
          <w:kern w:val="2"/>
        </w:rPr>
      </w:pPr>
      <w:r w:rsidRPr="00006B9E">
        <w:rPr>
          <w:kern w:val="2"/>
        </w:rPr>
        <w:t>Buna göre, reklam veren</w:t>
      </w:r>
      <w:r w:rsidRPr="00006B9E">
        <w:rPr>
          <w:b/>
        </w:rPr>
        <w:t xml:space="preserve"> Eti Gıda Sanayi Ve Tic. A.Ş</w:t>
      </w:r>
      <w:r w:rsidRPr="00006B9E">
        <w:t xml:space="preserve">. </w:t>
      </w:r>
      <w:r w:rsidRPr="00006B9E">
        <w:rPr>
          <w:kern w:val="2"/>
        </w:rPr>
        <w:t xml:space="preserve">hakkında, 6502 sayılı Kanun’un 63 </w:t>
      </w:r>
      <w:r w:rsidRPr="00006B9E">
        <w:rPr>
          <w:kern w:val="2"/>
        </w:rPr>
        <w:lastRenderedPageBreak/>
        <w:t xml:space="preserve">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verilmesine karar verilmiştir.</w:t>
      </w:r>
    </w:p>
    <w:p w:rsidR="00A71F05" w:rsidRPr="00006B9E" w:rsidRDefault="00A71F05" w:rsidP="00A71F05">
      <w:pPr>
        <w:spacing w:line="240" w:lineRule="atLeast"/>
        <w:ind w:right="-242"/>
        <w:rPr>
          <w:kern w:val="2"/>
        </w:rPr>
      </w:pPr>
    </w:p>
    <w:p w:rsidR="00A71F05" w:rsidRPr="00006B9E" w:rsidRDefault="001844FC" w:rsidP="00A71F05">
      <w:pPr>
        <w:rPr>
          <w:rFonts w:eastAsia="Times New Roman"/>
          <w:b/>
        </w:rPr>
      </w:pPr>
      <w:r w:rsidRPr="00006B9E">
        <w:rPr>
          <w:rFonts w:eastAsia="Times New Roman"/>
          <w:b/>
        </w:rPr>
        <w:t>54</w:t>
      </w:r>
      <w:r w:rsidR="00A71F05" w:rsidRPr="00006B9E">
        <w:rPr>
          <w:rFonts w:eastAsia="Times New Roman"/>
          <w:b/>
        </w:rPr>
        <w:t>)</w:t>
      </w:r>
    </w:p>
    <w:p w:rsidR="00A71F05" w:rsidRPr="00006B9E" w:rsidRDefault="00A71F05" w:rsidP="00A71F05">
      <w:pPr>
        <w:rPr>
          <w:rFonts w:eastAsia="Times New Roman"/>
          <w:b/>
        </w:rPr>
      </w:pPr>
    </w:p>
    <w:p w:rsidR="00A71F05" w:rsidRPr="00006B9E" w:rsidRDefault="00A71F05" w:rsidP="00A71F05">
      <w:pPr>
        <w:rPr>
          <w:b/>
          <w:kern w:val="2"/>
        </w:rPr>
      </w:pPr>
      <w:r w:rsidRPr="00006B9E">
        <w:rPr>
          <w:b/>
          <w:kern w:val="2"/>
        </w:rPr>
        <w:t>Dosya No: 2013/1340</w:t>
      </w:r>
    </w:p>
    <w:p w:rsidR="00A71F05" w:rsidRPr="00006B9E" w:rsidRDefault="00A71F05" w:rsidP="00A71F05">
      <w:pPr>
        <w:rPr>
          <w:b/>
          <w:kern w:val="2"/>
        </w:rPr>
      </w:pPr>
    </w:p>
    <w:p w:rsidR="00A71F05" w:rsidRPr="00006B9E" w:rsidRDefault="00A71F05" w:rsidP="00A71F05">
      <w:pPr>
        <w:rPr>
          <w:rFonts w:eastAsia="Times New Roman"/>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rFonts w:eastAsia="Times New Roman"/>
          <w:b/>
        </w:rPr>
        <w:t>Tuncer KARAKOÇ – Bitkice Sağlık Ürünleri</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left="24" w:right="24"/>
        <w:rPr>
          <w:rFonts w:eastAsia="Times New Roman"/>
          <w:b/>
          <w:lang w:eastAsia="ar-SA"/>
        </w:rPr>
      </w:pPr>
      <w:proofErr w:type="gramStart"/>
      <w:r w:rsidRPr="00006B9E">
        <w:rPr>
          <w:b/>
          <w:kern w:val="2"/>
        </w:rPr>
        <w:t>Şikayet</w:t>
      </w:r>
      <w:proofErr w:type="gramEnd"/>
      <w:r w:rsidRPr="00006B9E">
        <w:rPr>
          <w:b/>
          <w:kern w:val="2"/>
        </w:rPr>
        <w:t xml:space="preserve"> Edilen Reklam: </w:t>
      </w:r>
      <w:r w:rsidRPr="00006B9E">
        <w:rPr>
          <w:rFonts w:eastAsia="Times New Roman"/>
          <w:lang w:eastAsia="ar-SA"/>
        </w:rPr>
        <w:t xml:space="preserve">Şahsa ait </w:t>
      </w:r>
      <w:hyperlink r:id="rId104" w:history="1">
        <w:r w:rsidRPr="00006B9E">
          <w:rPr>
            <w:rStyle w:val="Kpr"/>
            <w:rFonts w:eastAsia="Times New Roman"/>
            <w:lang w:eastAsia="ar-SA"/>
          </w:rPr>
          <w:t>www.bitkice.com</w:t>
        </w:r>
      </w:hyperlink>
      <w:r w:rsidRPr="00006B9E">
        <w:rPr>
          <w:rFonts w:eastAsia="Times New Roman"/>
          <w:lang w:eastAsia="ar-SA"/>
        </w:rPr>
        <w:t xml:space="preserve"> adresli internet sitesinde </w:t>
      </w:r>
      <w:r w:rsidRPr="00006B9E">
        <w:rPr>
          <w:rFonts w:eastAsia="Times New Roman"/>
          <w:b/>
          <w:i/>
          <w:lang w:eastAsia="ar-SA"/>
        </w:rPr>
        <w:t>“Propolis Enerji Damlası”</w:t>
      </w:r>
      <w:r w:rsidRPr="00006B9E">
        <w:rPr>
          <w:rFonts w:eastAsia="Times New Roman"/>
          <w:lang w:eastAsia="ar-SA"/>
        </w:rPr>
        <w:t xml:space="preserve">  isimli ürüne ait reklam ve tanıtımlarda yer verilen ifadeler.</w:t>
      </w:r>
    </w:p>
    <w:p w:rsidR="00A71F05" w:rsidRPr="00006B9E" w:rsidRDefault="00A71F05" w:rsidP="00A71F05">
      <w:pPr>
        <w:tabs>
          <w:tab w:val="left" w:pos="2400"/>
          <w:tab w:val="left" w:pos="3192"/>
          <w:tab w:val="right" w:pos="9070"/>
        </w:tabs>
        <w:spacing w:line="240" w:lineRule="atLeast"/>
        <w:ind w:left="24" w:right="24"/>
        <w:rPr>
          <w:b/>
          <w:kern w:val="2"/>
        </w:rPr>
      </w:pPr>
    </w:p>
    <w:p w:rsidR="00A71F05" w:rsidRPr="00006B9E" w:rsidRDefault="00A71F05" w:rsidP="00A71F05">
      <w:pPr>
        <w:tabs>
          <w:tab w:val="left" w:pos="2400"/>
          <w:tab w:val="left" w:pos="3192"/>
          <w:tab w:val="right" w:pos="9070"/>
        </w:tabs>
        <w:spacing w:line="240" w:lineRule="atLeast"/>
        <w:ind w:left="24" w:right="24"/>
        <w:rPr>
          <w:b/>
          <w:kern w:val="2"/>
        </w:rPr>
      </w:pPr>
      <w:r w:rsidRPr="00006B9E">
        <w:rPr>
          <w:b/>
          <w:kern w:val="2"/>
        </w:rPr>
        <w:t xml:space="preserve">Reklam Yayın Tarihi: </w:t>
      </w:r>
      <w:r w:rsidRPr="00006B9E">
        <w:rPr>
          <w:rFonts w:eastAsia="Times New Roman"/>
        </w:rPr>
        <w:t>13.11.2013</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 xml:space="preserve">İnternet </w:t>
      </w:r>
    </w:p>
    <w:p w:rsidR="00A71F05" w:rsidRPr="00006B9E" w:rsidRDefault="00A71F05" w:rsidP="00A71F05">
      <w:pPr>
        <w:rPr>
          <w:b/>
          <w:kern w:val="2"/>
        </w:rPr>
      </w:pPr>
    </w:p>
    <w:p w:rsidR="00A71F05" w:rsidRPr="00006B9E" w:rsidRDefault="00A71F05" w:rsidP="00A71F05">
      <w:pPr>
        <w:rPr>
          <w:kern w:val="2"/>
        </w:rPr>
      </w:pPr>
      <w:r w:rsidRPr="00006B9E">
        <w:rPr>
          <w:b/>
          <w:kern w:val="2"/>
        </w:rPr>
        <w:t>Tespitler</w:t>
      </w:r>
      <w:r w:rsidRPr="00006B9E">
        <w:rPr>
          <w:kern w:val="2"/>
        </w:rPr>
        <w:t>:</w:t>
      </w:r>
      <w:r w:rsidRPr="00006B9E">
        <w:t xml:space="preserve"> </w:t>
      </w:r>
      <w:hyperlink r:id="rId105" w:history="1">
        <w:r w:rsidRPr="00006B9E">
          <w:rPr>
            <w:rStyle w:val="Kpr"/>
          </w:rPr>
          <w:t>http://www.bitkice.com</w:t>
        </w:r>
      </w:hyperlink>
      <w:r w:rsidRPr="00006B9E">
        <w:t xml:space="preserve"> adresli internet sitesinin 13.11.2013 tarihli görünümünde “</w:t>
      </w:r>
      <w:r w:rsidRPr="00006B9E">
        <w:rPr>
          <w:b/>
          <w:i/>
          <w:u w:val="single"/>
        </w:rPr>
        <w:t>Propolis Plus Damla</w:t>
      </w:r>
      <w:r w:rsidRPr="00006B9E">
        <w:rPr>
          <w:i/>
        </w:rPr>
        <w:t xml:space="preserve"> – Propolis en genel tanımı ile aslında doğadaki en güçlü koruyucu, kapatıcı, temizleyici ve en güçlü antibiyotik maddedir. Direk olarak mutlaka 2 yaşından büyük herkesin alması gerekmektedir. Sadece hasta olduğumuzda değil hastalanmadan önce de bu mucizevi ürünü besin öğelerimizden biri yapmalıyız. Propolis kullanmak bizi daha dinç, daha genç, daha enerjik, daha güçlü yapar. Fizik gücünü arttırarak kişinin yorgunluk ve uykusuzlukluk hissini azaltmada etkilidir. Vücudun sinir sistemini tetikleyerek vücutta bulunan rahatsızlıkların iyileşmesinde etkilidir. Kalp ve damar hastalıklarında, günümüzde çok kullanılan aktif durumundadır. Bağışıklık sistemini güçlendirdiği için yaşam kalitesini artırıyor. Antiviral, anti bakteriyel özelliğe sahip olmasından dolayı fiziksel ve cinsel gücü arttırdığı ve zihni güçlendirdiği bilinmektedir.” </w:t>
      </w:r>
      <w:r w:rsidRPr="00006B9E">
        <w:rPr>
          <w:rFonts w:eastAsia="Times New Roman"/>
        </w:rPr>
        <w:t>gibi ifadelerle ürüne yönelik reklam ve tanıtımların yayınlandığı tespit edilmiştir</w:t>
      </w:r>
      <w:r w:rsidRPr="00006B9E">
        <w:rPr>
          <w:kern w:val="2"/>
        </w:rPr>
        <w:t>.</w:t>
      </w:r>
    </w:p>
    <w:p w:rsidR="00A71F05" w:rsidRPr="00006B9E" w:rsidRDefault="00A71F05" w:rsidP="00A71F05">
      <w:pPr>
        <w:rPr>
          <w:i/>
        </w:rPr>
      </w:pPr>
    </w:p>
    <w:p w:rsidR="00A71F05" w:rsidRPr="00006B9E" w:rsidRDefault="00A71F05" w:rsidP="00A71F05">
      <w:pPr>
        <w:rPr>
          <w:rFonts w:eastAsia="Times New Roman"/>
        </w:rPr>
      </w:pPr>
      <w:r w:rsidRPr="00006B9E">
        <w:rPr>
          <w:b/>
          <w:kern w:val="2"/>
        </w:rPr>
        <w:t>Değerlendirme/Karar:</w:t>
      </w:r>
      <w:r w:rsidRPr="00006B9E">
        <w:rPr>
          <w:rFonts w:eastAsia="Calibri"/>
        </w:rPr>
        <w:t xml:space="preserve"> </w:t>
      </w:r>
      <w:hyperlink r:id="rId106" w:history="1">
        <w:r w:rsidRPr="00006B9E">
          <w:rPr>
            <w:rStyle w:val="Kpr"/>
            <w:rFonts w:eastAsia="Times New Roman"/>
            <w:lang w:eastAsia="ar-SA"/>
          </w:rPr>
          <w:t>www.bitkice.com</w:t>
        </w:r>
      </w:hyperlink>
      <w:r w:rsidRPr="00006B9E">
        <w:rPr>
          <w:rFonts w:eastAsia="Times New Roman"/>
          <w:lang w:eastAsia="ar-SA"/>
        </w:rPr>
        <w:t xml:space="preserve"> adresli internet sitesinde </w:t>
      </w:r>
      <w:r w:rsidRPr="00006B9E">
        <w:rPr>
          <w:rFonts w:eastAsia="Times New Roman"/>
          <w:b/>
          <w:i/>
          <w:lang w:eastAsia="ar-SA"/>
        </w:rPr>
        <w:t>“Propolis Enerji Damlası”</w:t>
      </w:r>
      <w:r w:rsidRPr="00006B9E">
        <w:rPr>
          <w:rFonts w:eastAsia="Times New Roman"/>
          <w:lang w:eastAsia="ar-SA"/>
        </w:rPr>
        <w:t xml:space="preserve"> isimli ürüne yönelik reklam ve tanıtımlarda, ürünün bir hastalığı önleme, tedavi etme veya iyileştirme özelliğine sahip olduğunu, insan sağlığına doğrudan veya dolaylı olarak fayda sağladığını yahut hastalıklara veya belirtilerine karşı etkili olduğunu belirten sağlık beyanı niteliğinde ifadelere yer verildiği</w:t>
      </w:r>
      <w:r w:rsidRPr="00006B9E">
        <w:rPr>
          <w:rFonts w:eastAsia="Times New Roman"/>
          <w:iCs/>
        </w:rPr>
        <w:t xml:space="preserve">, böylelikle tıp </w:t>
      </w:r>
      <w:proofErr w:type="gramStart"/>
      <w:r w:rsidRPr="00006B9E">
        <w:rPr>
          <w:rFonts w:eastAsia="Times New Roman"/>
          <w:iCs/>
        </w:rPr>
        <w:t>literatüründe</w:t>
      </w:r>
      <w:proofErr w:type="gramEnd"/>
      <w:r w:rsidRPr="00006B9E">
        <w:rPr>
          <w:rFonts w:eastAsia="Times New Roman"/>
          <w:iCs/>
        </w:rPr>
        <w:t xml:space="preserve"> hastalık olarak kabul edilen ve hekim kontrolünde tedavi edilmesi gereken rahatsızlıkların anılan ürün ile önlendiği veya tedavi edildiği </w:t>
      </w:r>
      <w:r w:rsidRPr="00006B9E">
        <w:rPr>
          <w:rFonts w:eastAsia="Times New Roman"/>
          <w:color w:val="000000"/>
        </w:rPr>
        <w:t>izlenimi oluşturulduğu</w:t>
      </w:r>
      <w:r w:rsidRPr="00006B9E">
        <w:rPr>
          <w:rFonts w:eastAsia="Times New Roman"/>
        </w:rPr>
        <w:t>, d</w:t>
      </w:r>
      <w:r w:rsidRPr="00006B9E">
        <w:rPr>
          <w:rFonts w:eastAsia="Times New Roman"/>
          <w:lang w:val="en-US"/>
        </w:rPr>
        <w:t>olayısıyla bu ifadelerin tüketicileri aldat</w:t>
      </w:r>
      <w:r w:rsidRPr="00006B9E">
        <w:rPr>
          <w:rFonts w:eastAsia="Times New Roman"/>
          <w:vanish/>
          <w:lang w:val="en-US"/>
        </w:rPr>
        <w:t>Complexed Potassium 99mg Tablets</w:t>
      </w:r>
      <w:r w:rsidRPr="00006B9E">
        <w:rPr>
          <w:rFonts w:eastAsia="Times New Roman"/>
          <w:lang w:val="en-US"/>
        </w:rPr>
        <w:t>ıcı ve yanıltıcı nitelikte olduğu tespit edilmiş olup</w:t>
      </w:r>
      <w:r w:rsidRPr="00006B9E">
        <w:rPr>
          <w:rFonts w:eastAsia="Times New Roman"/>
        </w:rPr>
        <w:t>, söz konusu reklamların;</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rPr>
        <w:t>- Sağlık Beyanı ile Satışa Sunulan Ürünlerin Sağlık Beyanları Hakkında Yönetmeliğin 5/a, 5/b, 5/c, 5/ç, 5/d, 6 ncı maddeleri;</w:t>
      </w:r>
    </w:p>
    <w:p w:rsidR="00A71F05" w:rsidRPr="00006B9E" w:rsidRDefault="00A71F05" w:rsidP="00A71F05">
      <w:pPr>
        <w:tabs>
          <w:tab w:val="left" w:pos="2400"/>
          <w:tab w:val="left" w:pos="3192"/>
          <w:tab w:val="right" w:pos="9070"/>
        </w:tabs>
        <w:spacing w:line="240" w:lineRule="atLeast"/>
        <w:ind w:right="24"/>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 “Gıdalardaki Beslenme ve Sağlık Beyanları Genel Hükümler” başlıklı 40 ıncı maddesinin 1 inci bendi , “Sağlık Beyanları” başlıklı 42 nci maddesinin 1 ve 2 nci bentleri;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13, 17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506ED6" w:rsidRPr="00006B9E">
        <w:rPr>
          <w:kern w:val="2"/>
        </w:rPr>
        <w:t>olduğuna</w:t>
      </w:r>
      <w:r w:rsidR="00506ED6" w:rsidRPr="00006B9E">
        <w:rPr>
          <w:b/>
          <w:kern w:val="2"/>
        </w:rPr>
        <w:t>,</w:t>
      </w:r>
    </w:p>
    <w:p w:rsidR="00A71F05" w:rsidRPr="00006B9E" w:rsidRDefault="00A71F05" w:rsidP="00A71F05">
      <w:pPr>
        <w:rPr>
          <w:kern w:val="2"/>
        </w:rPr>
      </w:pPr>
    </w:p>
    <w:p w:rsidR="00A71F05" w:rsidRPr="00006B9E" w:rsidRDefault="00A71F05" w:rsidP="00A71F05">
      <w:pPr>
        <w:rPr>
          <w:b/>
          <w:bCs/>
          <w:kern w:val="2"/>
        </w:rPr>
      </w:pPr>
      <w:r w:rsidRPr="00006B9E">
        <w:rPr>
          <w:kern w:val="2"/>
        </w:rPr>
        <w:t>Buna göre, reklam veren</w:t>
      </w:r>
      <w:r w:rsidRPr="00006B9E">
        <w:rPr>
          <w:b/>
          <w:bCs/>
          <w:kern w:val="2"/>
        </w:rPr>
        <w:t xml:space="preserve"> Tuncer KARAKOÇ </w:t>
      </w:r>
      <w:r w:rsidRPr="00006B9E">
        <w:rPr>
          <w:rFonts w:eastAsia="Times New Roman"/>
          <w:b/>
        </w:rPr>
        <w:t>– Bitkice Sağlık Ürünleri</w:t>
      </w:r>
      <w:r w:rsidRPr="00006B9E">
        <w:rPr>
          <w:kern w:val="2"/>
        </w:rPr>
        <w:t xml:space="preserve"> hakkında, 6502 sayılı Kanun’un 63 üncü ve 77/12 inci maddeleri </w:t>
      </w:r>
      <w:r w:rsidRPr="00006B9E">
        <w:rPr>
          <w:rFonts w:eastAsia="Times New Roman"/>
        </w:rPr>
        <w:t>ile mülga 4077 sayılı Kanun’un 17 nci ve 25/8 inci maddeleri</w:t>
      </w:r>
      <w:r w:rsidRPr="00006B9E">
        <w:rPr>
          <w:rFonts w:eastAsia="Times New Roman"/>
          <w:b/>
        </w:rPr>
        <w:t xml:space="preserve"> </w:t>
      </w:r>
      <w:r w:rsidRPr="00006B9E">
        <w:rPr>
          <w:rFonts w:eastAsia="Times New Roman"/>
        </w:rPr>
        <w:t xml:space="preserve">uyarınca </w:t>
      </w:r>
      <w:r w:rsidRPr="00006B9E">
        <w:rPr>
          <w:rFonts w:eastAsia="Times New Roman"/>
          <w:b/>
        </w:rPr>
        <w:t>anılan reklamları durdurma cezası</w:t>
      </w:r>
      <w:r w:rsidRPr="00006B9E">
        <w:rPr>
          <w:rFonts w:eastAsia="Times New Roman"/>
        </w:rPr>
        <w:t xml:space="preserve"> verilmesine</w:t>
      </w:r>
      <w:r w:rsidRPr="00006B9E">
        <w:rPr>
          <w:kern w:val="2"/>
        </w:rPr>
        <w:t xml:space="preserve"> karar verilmiştir.</w:t>
      </w:r>
    </w:p>
    <w:p w:rsidR="00A71F05" w:rsidRPr="00006B9E" w:rsidRDefault="00A71F05" w:rsidP="00A71F05">
      <w:pPr>
        <w:rPr>
          <w:kern w:val="2"/>
        </w:rPr>
      </w:pPr>
    </w:p>
    <w:p w:rsidR="00A71F05" w:rsidRPr="00006B9E" w:rsidRDefault="001844FC" w:rsidP="00A71F05">
      <w:pPr>
        <w:rPr>
          <w:b/>
          <w:kern w:val="2"/>
        </w:rPr>
      </w:pPr>
      <w:r w:rsidRPr="00006B9E">
        <w:rPr>
          <w:b/>
          <w:kern w:val="2"/>
        </w:rPr>
        <w:t>55</w:t>
      </w:r>
      <w:r w:rsidR="00A71F05" w:rsidRPr="00006B9E">
        <w:rPr>
          <w:b/>
          <w:kern w:val="2"/>
        </w:rPr>
        <w:t>)</w:t>
      </w:r>
    </w:p>
    <w:p w:rsidR="00A71F05" w:rsidRPr="00006B9E" w:rsidRDefault="00A71F05" w:rsidP="00A71F05">
      <w:pPr>
        <w:rPr>
          <w:b/>
          <w:kern w:val="2"/>
        </w:rPr>
      </w:pPr>
    </w:p>
    <w:p w:rsidR="00A71F05" w:rsidRPr="00006B9E" w:rsidRDefault="00A71F05" w:rsidP="00A71F05">
      <w:pPr>
        <w:rPr>
          <w:b/>
          <w:kern w:val="2"/>
        </w:rPr>
      </w:pPr>
      <w:r w:rsidRPr="00006B9E">
        <w:rPr>
          <w:b/>
          <w:kern w:val="2"/>
        </w:rPr>
        <w:t>Dosya No: 2013/1342</w:t>
      </w:r>
    </w:p>
    <w:p w:rsidR="00A71F05" w:rsidRPr="00006B9E" w:rsidRDefault="00A71F05" w:rsidP="00A71F05">
      <w:pPr>
        <w:rPr>
          <w:b/>
          <w:kern w:val="2"/>
        </w:rPr>
      </w:pPr>
    </w:p>
    <w:p w:rsidR="00A71F05" w:rsidRPr="00006B9E" w:rsidRDefault="00A71F05" w:rsidP="00A71F05">
      <w:pPr>
        <w:rPr>
          <w:b/>
          <w:bCs/>
          <w:kern w:val="2"/>
        </w:rPr>
      </w:pPr>
      <w:proofErr w:type="gramStart"/>
      <w:r w:rsidRPr="00006B9E">
        <w:rPr>
          <w:b/>
          <w:kern w:val="2"/>
        </w:rPr>
        <w:t>Şikayet</w:t>
      </w:r>
      <w:proofErr w:type="gramEnd"/>
      <w:r w:rsidRPr="00006B9E">
        <w:rPr>
          <w:b/>
          <w:kern w:val="2"/>
        </w:rPr>
        <w:t xml:space="preserve"> Edilen:</w:t>
      </w:r>
      <w:r w:rsidRPr="00006B9E">
        <w:rPr>
          <w:b/>
          <w:bCs/>
          <w:kern w:val="2"/>
        </w:rPr>
        <w:t xml:space="preserve"> Uğur KIRCI - Zenyum Medikal Gıda Kozmetik Bilişim İletişim Ticaret Pazarlama</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roofErr w:type="gramStart"/>
      <w:r w:rsidRPr="00006B9E">
        <w:rPr>
          <w:b/>
          <w:kern w:val="2"/>
        </w:rPr>
        <w:t>Şikayet</w:t>
      </w:r>
      <w:proofErr w:type="gramEnd"/>
      <w:r w:rsidRPr="00006B9E">
        <w:rPr>
          <w:b/>
          <w:kern w:val="2"/>
        </w:rPr>
        <w:t xml:space="preserve"> Edilen Reklam: </w:t>
      </w:r>
      <w:r w:rsidRPr="00006B9E">
        <w:rPr>
          <w:rFonts w:eastAsia="Times New Roman"/>
          <w:lang w:eastAsia="ar-SA"/>
        </w:rPr>
        <w:t>Şahsa ait</w:t>
      </w:r>
      <w:r w:rsidRPr="00006B9E">
        <w:rPr>
          <w:rFonts w:eastAsia="Times New Roman"/>
          <w:b/>
          <w:lang w:eastAsia="ar-SA"/>
        </w:rPr>
        <w:t xml:space="preserve"> </w:t>
      </w:r>
      <w:hyperlink r:id="rId107" w:history="1">
        <w:r w:rsidRPr="00006B9E">
          <w:rPr>
            <w:rStyle w:val="Kpr"/>
            <w:rFonts w:eastAsia="Times New Roman"/>
            <w:lang w:eastAsia="ar-SA"/>
          </w:rPr>
          <w:t>www.propolisturkiye.gen.tr</w:t>
        </w:r>
      </w:hyperlink>
      <w:r w:rsidRPr="00006B9E">
        <w:rPr>
          <w:rFonts w:eastAsia="Times New Roman"/>
          <w:lang w:eastAsia="ar-SA"/>
        </w:rPr>
        <w:t xml:space="preserve"> </w:t>
      </w:r>
      <w:hyperlink r:id="rId108" w:history="1"/>
      <w:r w:rsidRPr="00006B9E">
        <w:rPr>
          <w:rFonts w:eastAsia="Times New Roman"/>
          <w:lang w:eastAsia="ar-SA"/>
        </w:rPr>
        <w:t xml:space="preserve">adresli internet sitesinde </w:t>
      </w:r>
      <w:r w:rsidRPr="00006B9E">
        <w:rPr>
          <w:rFonts w:eastAsia="Times New Roman"/>
          <w:b/>
          <w:i/>
          <w:lang w:eastAsia="ar-SA"/>
        </w:rPr>
        <w:t>“Propolisplus Maximum Power Damla”</w:t>
      </w:r>
      <w:r w:rsidRPr="00006B9E">
        <w:rPr>
          <w:rFonts w:eastAsia="Times New Roman"/>
          <w:lang w:eastAsia="ar-SA"/>
        </w:rPr>
        <w:t xml:space="preserve">  isimli ürüne ait reklam ve tanıtımlarda yer verilen ifadeler.</w:t>
      </w:r>
    </w:p>
    <w:p w:rsidR="00A71F05" w:rsidRPr="00006B9E" w:rsidRDefault="00A71F05" w:rsidP="00A71F05">
      <w:pPr>
        <w:tabs>
          <w:tab w:val="left" w:pos="2400"/>
          <w:tab w:val="left" w:pos="3192"/>
          <w:tab w:val="right" w:pos="9070"/>
        </w:tabs>
        <w:spacing w:line="240" w:lineRule="atLeast"/>
        <w:ind w:right="24"/>
        <w:rPr>
          <w:b/>
          <w:kern w:val="2"/>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13.11.2013</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 xml:space="preserve">İnternet </w:t>
      </w:r>
    </w:p>
    <w:p w:rsidR="00A71F05" w:rsidRPr="00006B9E" w:rsidRDefault="00A71F05" w:rsidP="00A71F05">
      <w:pPr>
        <w:rPr>
          <w:kern w:val="2"/>
        </w:rPr>
      </w:pPr>
    </w:p>
    <w:p w:rsidR="00A71F05" w:rsidRPr="00006B9E" w:rsidRDefault="00A71F05" w:rsidP="00A71F05">
      <w:pPr>
        <w:rPr>
          <w:kern w:val="2"/>
        </w:rPr>
      </w:pPr>
      <w:r w:rsidRPr="00006B9E">
        <w:rPr>
          <w:b/>
          <w:kern w:val="2"/>
        </w:rPr>
        <w:t>Tespitler</w:t>
      </w:r>
      <w:r w:rsidRPr="00006B9E">
        <w:rPr>
          <w:kern w:val="2"/>
        </w:rPr>
        <w:t>:</w:t>
      </w:r>
      <w:r w:rsidRPr="00006B9E">
        <w:t xml:space="preserve"> </w:t>
      </w:r>
      <w:hyperlink r:id="rId109" w:history="1">
        <w:r w:rsidRPr="00006B9E">
          <w:rPr>
            <w:rFonts w:eastAsia="Times New Roman"/>
            <w:color w:val="0000FF"/>
            <w:u w:val="single"/>
          </w:rPr>
          <w:t>www.propolisturkiye.</w:t>
        </w:r>
      </w:hyperlink>
      <w:r w:rsidRPr="00006B9E">
        <w:rPr>
          <w:rFonts w:eastAsia="Times New Roman"/>
          <w:color w:val="0000FF"/>
          <w:u w:val="single"/>
        </w:rPr>
        <w:t>gen.tr</w:t>
      </w:r>
      <w:r w:rsidRPr="00006B9E">
        <w:rPr>
          <w:rFonts w:eastAsia="Times New Roman"/>
        </w:rPr>
        <w:t xml:space="preserve"> adresli internet sitesinin 13.11.2013 tarihli görünümünde yer alan tanıtımlarda “</w:t>
      </w:r>
      <w:r w:rsidRPr="00006B9E">
        <w:rPr>
          <w:rFonts w:eastAsia="Times New Roman"/>
          <w:b/>
          <w:i/>
          <w:color w:val="000000"/>
          <w:u w:val="single"/>
        </w:rPr>
        <w:t>PropolisPlus Maximum Power</w:t>
      </w:r>
      <w:r w:rsidRPr="00006B9E">
        <w:rPr>
          <w:rFonts w:eastAsia="Times New Roman"/>
          <w:i/>
        </w:rPr>
        <w:t xml:space="preserve"> – Propolis, arıların ağaçlardan, çiçeklerde ve belli çalı türlerinden elde ettiği kahverengimsi, sarımsı bir renkte ve reçine kıvamında bir maddedir. İşçi arılar bu maddeyi yapabilmek için bitki tomurcuklarından topladıkları propolisi, arka ayaklarını kullanarak kovanlarına taşırlar. Kovanda toplanan propolisler, arılar tarafından kovandaki balmumu ile karıştırılır, bu madde yeni kovanların ve kolonilerin, yenilenmesi, </w:t>
      </w:r>
      <w:proofErr w:type="gramStart"/>
      <w:r w:rsidRPr="00006B9E">
        <w:rPr>
          <w:rFonts w:eastAsia="Times New Roman"/>
          <w:i/>
        </w:rPr>
        <w:t>sterile</w:t>
      </w:r>
      <w:proofErr w:type="gramEnd"/>
      <w:r w:rsidRPr="00006B9E">
        <w:rPr>
          <w:rFonts w:eastAsia="Times New Roman"/>
          <w:i/>
        </w:rPr>
        <w:t xml:space="preserve"> edilmesinde kullanılır. Elde edilen bu mucizevi madde arıların yaşam alanlarını mikroplardan ve hastalıklardan korumaya yardımcı olur. </w:t>
      </w:r>
      <w:r w:rsidRPr="00006B9E">
        <w:rPr>
          <w:rFonts w:eastAsia="Times New Roman"/>
          <w:i/>
          <w:u w:val="single"/>
        </w:rPr>
        <w:t>Maddenin içeriğinde antibiyotik özelliği bulunur ve yapısı ve etkisi itibari ile penisilinden çok daha güçlü olduğu söylenmektedir. Propolis damla bu maddeden elde edilir.</w:t>
      </w:r>
      <w:r w:rsidRPr="00006B9E">
        <w:rPr>
          <w:rFonts w:eastAsia="Times New Roman"/>
          <w:i/>
        </w:rPr>
        <w:t xml:space="preserve"> Propolis isminden de tahmin edilebileceği gibi Eski Yunan kültürüne dayanmaktadır. Bu maddenin varlığına ilk olarak Eski Yunan yazıtlarına rastlanmaktadır. Bu yazıtlarda </w:t>
      </w:r>
      <w:r w:rsidRPr="00006B9E">
        <w:rPr>
          <w:rFonts w:eastAsia="Times New Roman"/>
          <w:i/>
          <w:u w:val="single"/>
        </w:rPr>
        <w:t>Propolis ’in, yaralara, çürüklere ve iltihaplı durumlarda iyileştirme özelliğinden bahsedilmektedir.</w:t>
      </w:r>
      <w:r w:rsidRPr="00006B9E">
        <w:rPr>
          <w:rFonts w:eastAsia="Times New Roman"/>
          <w:i/>
        </w:rPr>
        <w:t xml:space="preserve"> Doğada da bu maddeyi arılar kovanlarının sağlıklı bir şeklide var olması için kullanılmaktadır. Yine Eski Roma kültüründe bu madde lapa kıvamında elde edilip açık yaraların üzerine kapatılarak tedavi edilmeye çalışıldığı ileri sürülmektedir. Propolis damla, kapsül hap şeklinde değildir. Sıvı şeklindedir. Ve yiyeceklere damlatarak tüketilmesi gerekmektedir. </w:t>
      </w:r>
      <w:r w:rsidRPr="00006B9E">
        <w:rPr>
          <w:rFonts w:eastAsia="Times New Roman"/>
          <w:i/>
          <w:u w:val="single"/>
        </w:rPr>
        <w:t xml:space="preserve">Bağışıklık sisteminin güçlenmesi ve daha dirençli bir vücut için kullanılabilmektedir. Propolis ‘in yenileyici ve güçlendirici etkisi ile daha </w:t>
      </w:r>
      <w:r w:rsidRPr="00006B9E">
        <w:rPr>
          <w:rFonts w:eastAsia="Times New Roman"/>
          <w:i/>
          <w:u w:val="single"/>
        </w:rPr>
        <w:lastRenderedPageBreak/>
        <w:t>sağlıklı bir yaşama kavuşmak için kullanabilirsiniz</w:t>
      </w:r>
      <w:r w:rsidRPr="00006B9E">
        <w:rPr>
          <w:rFonts w:eastAsia="Times New Roman"/>
          <w:i/>
        </w:rPr>
        <w:t xml:space="preserve"> …” </w:t>
      </w:r>
      <w:r w:rsidRPr="00006B9E">
        <w:rPr>
          <w:rFonts w:eastAsia="Times New Roman"/>
        </w:rPr>
        <w:t xml:space="preserve">gibi ifadelere yer verildiği </w:t>
      </w:r>
      <w:r w:rsidRPr="00006B9E">
        <w:rPr>
          <w:kern w:val="2"/>
        </w:rPr>
        <w:t>tespit edilmiştir.</w:t>
      </w:r>
    </w:p>
    <w:p w:rsidR="00A71F05" w:rsidRPr="00006B9E" w:rsidRDefault="00A71F05" w:rsidP="00A71F05">
      <w:pPr>
        <w:rPr>
          <w:rFonts w:eastAsia="Times New Roman"/>
          <w:i/>
        </w:rPr>
      </w:pPr>
    </w:p>
    <w:p w:rsidR="00A71F05" w:rsidRPr="00006B9E" w:rsidRDefault="00A71F05" w:rsidP="00A71F05">
      <w:pPr>
        <w:rPr>
          <w:rFonts w:eastAsia="Times New Roman"/>
        </w:rPr>
      </w:pPr>
      <w:r w:rsidRPr="00006B9E">
        <w:rPr>
          <w:b/>
          <w:kern w:val="2"/>
        </w:rPr>
        <w:t xml:space="preserve">Değerlendirme/Karar: </w:t>
      </w:r>
      <w:hyperlink r:id="rId110" w:history="1">
        <w:r w:rsidRPr="00006B9E">
          <w:rPr>
            <w:rStyle w:val="Kpr"/>
          </w:rPr>
          <w:t>www.propolisturkiye.gen.tr</w:t>
        </w:r>
      </w:hyperlink>
      <w:r w:rsidRPr="00006B9E">
        <w:rPr>
          <w:rFonts w:eastAsia="Times New Roman"/>
          <w:lang w:eastAsia="ar-SA"/>
        </w:rPr>
        <w:t xml:space="preserve"> adresli internet sitesinde </w:t>
      </w:r>
      <w:r w:rsidRPr="00006B9E">
        <w:rPr>
          <w:rFonts w:eastAsia="Times New Roman"/>
          <w:b/>
          <w:i/>
          <w:lang w:eastAsia="ar-SA"/>
        </w:rPr>
        <w:t>“PropolisPlus Maximum Power”</w:t>
      </w:r>
      <w:r w:rsidRPr="00006B9E">
        <w:rPr>
          <w:rFonts w:eastAsia="Times New Roman"/>
          <w:lang w:eastAsia="ar-SA"/>
        </w:rPr>
        <w:t xml:space="preserve"> isimli ürüne yönelik olarak yayınlanan reklam ve tanıtımlarda, ürünün bir hastalığı önleme, tedavi etme veya iyileştirme özelliğine sahip olduğunu iddia eden, insan sağlığına doğrudan veya dolaylı olarak faydalı olduğunu yahut hastalıklara veya belirtilerine karşı etkili olduğunu, koruduğunu belirten sağlık beyanı niteliğinde ifadelere yer verildiği</w:t>
      </w:r>
      <w:r w:rsidRPr="00006B9E">
        <w:rPr>
          <w:rFonts w:eastAsia="Times New Roman"/>
          <w:iCs/>
        </w:rPr>
        <w:t xml:space="preserve">, böylelikle tıp </w:t>
      </w:r>
      <w:proofErr w:type="gramStart"/>
      <w:r w:rsidRPr="00006B9E">
        <w:rPr>
          <w:rFonts w:eastAsia="Times New Roman"/>
          <w:iCs/>
        </w:rPr>
        <w:t>literatüründe</w:t>
      </w:r>
      <w:proofErr w:type="gramEnd"/>
      <w:r w:rsidRPr="00006B9E">
        <w:rPr>
          <w:rFonts w:eastAsia="Times New Roman"/>
          <w:iCs/>
        </w:rPr>
        <w:t xml:space="preserve"> hastalık olarak kabul edilen ve hekim kontrolünde tedavi edilmesi gereken rahatsızlıkların anılan ürün ile önlendiği veya tedavi edildiği </w:t>
      </w:r>
      <w:r w:rsidRPr="00006B9E">
        <w:rPr>
          <w:rFonts w:eastAsia="Times New Roman"/>
          <w:color w:val="000000"/>
        </w:rPr>
        <w:t>izlenimi oluşturulduğu</w:t>
      </w:r>
      <w:r w:rsidRPr="00006B9E">
        <w:rPr>
          <w:rFonts w:eastAsia="Times New Roman"/>
        </w:rPr>
        <w:t>, d</w:t>
      </w:r>
      <w:r w:rsidRPr="00006B9E">
        <w:rPr>
          <w:rFonts w:eastAsia="Times New Roman"/>
          <w:lang w:val="en-US"/>
        </w:rPr>
        <w:t>olayısıyla bu ifadelerin tüketicileri aldat</w:t>
      </w:r>
      <w:r w:rsidRPr="00006B9E">
        <w:rPr>
          <w:rFonts w:eastAsia="Times New Roman"/>
          <w:vanish/>
          <w:lang w:val="en-US"/>
        </w:rPr>
        <w:t>Complexed Potassium 99mg Tablets</w:t>
      </w:r>
      <w:r w:rsidRPr="00006B9E">
        <w:rPr>
          <w:rFonts w:eastAsia="Times New Roman"/>
          <w:lang w:val="en-US"/>
        </w:rPr>
        <w:t>ıcı ve yanıltıcı nitelikte olduğu tespit edilmiş olup</w:t>
      </w:r>
      <w:r w:rsidRPr="00006B9E">
        <w:rPr>
          <w:rFonts w:eastAsia="Times New Roman"/>
        </w:rPr>
        <w:t>, söz konusu reklamların;</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rPr>
        <w:t>- Sağlık Beyanı ile Satışa Sunulan Ürünlerin Sağlık Beyanları Hakkında Yönetmeliğin 5/a, 5/b, 5/c, 5/ç, 5/d, 6 ncı maddeleri;</w:t>
      </w:r>
    </w:p>
    <w:p w:rsidR="00A71F05" w:rsidRPr="00006B9E" w:rsidRDefault="00A71F05" w:rsidP="00A71F05">
      <w:pPr>
        <w:tabs>
          <w:tab w:val="left" w:pos="2400"/>
          <w:tab w:val="left" w:pos="3192"/>
          <w:tab w:val="right" w:pos="9070"/>
        </w:tabs>
        <w:spacing w:line="240" w:lineRule="atLeast"/>
        <w:ind w:right="24"/>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 “Gıdalardaki Beslenme ve Sağlık Beyanları Genel Hükümler” başlıklı 40. ıncı maddesinin 1. bendi , “Sağlık Beyanları” başlıklı 42 nci maddesinin 1 ve 2. bentleri;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13, 17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olduğuna</w:t>
      </w:r>
      <w:r w:rsidRPr="00006B9E">
        <w:rPr>
          <w:b/>
          <w:kern w:val="2"/>
        </w:rPr>
        <w:t xml:space="preserve"> </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bCs/>
          <w:kern w:val="2"/>
        </w:rPr>
        <w:t xml:space="preserve">Uğur KIRCI </w:t>
      </w:r>
      <w:r w:rsidRPr="00006B9E">
        <w:rPr>
          <w:kern w:val="2"/>
        </w:rPr>
        <w:t xml:space="preserve">hakkında, 6502 sayılı Kanun’un 63 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Pr="00006B9E">
        <w:rPr>
          <w:kern w:val="2"/>
        </w:rPr>
        <w:t xml:space="preserve"> verilmesine</w:t>
      </w:r>
      <w:r w:rsidRPr="00006B9E">
        <w:rPr>
          <w:b/>
          <w:kern w:val="2"/>
        </w:rPr>
        <w:t xml:space="preserve"> </w:t>
      </w:r>
      <w:r w:rsidRPr="00006B9E">
        <w:rPr>
          <w:kern w:val="2"/>
        </w:rPr>
        <w:t>karar verilmiştir.</w:t>
      </w:r>
    </w:p>
    <w:p w:rsidR="00A71F05" w:rsidRPr="00006B9E" w:rsidRDefault="00A71F05" w:rsidP="00A71F05">
      <w:pPr>
        <w:rPr>
          <w:b/>
          <w:bCs/>
          <w:kern w:val="2"/>
        </w:rPr>
      </w:pPr>
    </w:p>
    <w:p w:rsidR="00A71F05" w:rsidRPr="00006B9E" w:rsidRDefault="001844FC" w:rsidP="00A71F05">
      <w:pPr>
        <w:rPr>
          <w:b/>
          <w:kern w:val="2"/>
        </w:rPr>
      </w:pPr>
      <w:r w:rsidRPr="00006B9E">
        <w:rPr>
          <w:b/>
          <w:kern w:val="2"/>
        </w:rPr>
        <w:t>56</w:t>
      </w:r>
      <w:r w:rsidR="00A71F05" w:rsidRPr="00006B9E">
        <w:rPr>
          <w:b/>
          <w:kern w:val="2"/>
        </w:rPr>
        <w:t>)</w:t>
      </w:r>
    </w:p>
    <w:p w:rsidR="00A71F05" w:rsidRPr="00006B9E" w:rsidRDefault="00A71F05" w:rsidP="00A71F05">
      <w:pPr>
        <w:rPr>
          <w:b/>
          <w:kern w:val="2"/>
        </w:rPr>
      </w:pPr>
    </w:p>
    <w:p w:rsidR="00A71F05" w:rsidRPr="00006B9E" w:rsidRDefault="00A71F05" w:rsidP="00A71F05">
      <w:pPr>
        <w:rPr>
          <w:b/>
          <w:kern w:val="2"/>
        </w:rPr>
      </w:pPr>
      <w:r w:rsidRPr="00006B9E">
        <w:rPr>
          <w:b/>
          <w:kern w:val="2"/>
        </w:rPr>
        <w:t>Dosya No: 2014/205</w:t>
      </w:r>
    </w:p>
    <w:p w:rsidR="00A71F05" w:rsidRPr="00006B9E" w:rsidRDefault="00A71F05" w:rsidP="00A71F05">
      <w:pPr>
        <w:rPr>
          <w:b/>
          <w:kern w:val="2"/>
        </w:rPr>
      </w:pPr>
    </w:p>
    <w:p w:rsidR="00A71F05" w:rsidRPr="00006B9E" w:rsidRDefault="00A71F05" w:rsidP="00A71F05">
      <w:pPr>
        <w:rPr>
          <w:b/>
          <w:bCs/>
          <w:kern w:val="2"/>
        </w:rPr>
      </w:pPr>
      <w:proofErr w:type="gramStart"/>
      <w:r w:rsidRPr="00006B9E">
        <w:rPr>
          <w:b/>
          <w:kern w:val="2"/>
        </w:rPr>
        <w:t>Şikayet</w:t>
      </w:r>
      <w:proofErr w:type="gramEnd"/>
      <w:r w:rsidRPr="00006B9E">
        <w:rPr>
          <w:b/>
          <w:kern w:val="2"/>
        </w:rPr>
        <w:t xml:space="preserve"> Edilen:</w:t>
      </w:r>
      <w:r w:rsidRPr="00006B9E">
        <w:rPr>
          <w:b/>
          <w:bCs/>
          <w:kern w:val="2"/>
        </w:rPr>
        <w:t xml:space="preserve"> Ereğli Arın İnş. Met. Med. Gıda Teks. İlet. Tur. San. </w:t>
      </w:r>
      <w:proofErr w:type="gramStart"/>
      <w:r w:rsidRPr="00006B9E">
        <w:rPr>
          <w:b/>
          <w:bCs/>
          <w:kern w:val="2"/>
        </w:rPr>
        <w:t>ve</w:t>
      </w:r>
      <w:proofErr w:type="gramEnd"/>
      <w:r w:rsidRPr="00006B9E">
        <w:rPr>
          <w:b/>
          <w:bCs/>
          <w:kern w:val="2"/>
        </w:rPr>
        <w:t xml:space="preserve"> Tic. Ltd. Şti.</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roofErr w:type="gramStart"/>
      <w:r w:rsidRPr="00006B9E">
        <w:rPr>
          <w:b/>
          <w:kern w:val="2"/>
        </w:rPr>
        <w:t>Şikayet</w:t>
      </w:r>
      <w:proofErr w:type="gramEnd"/>
      <w:r w:rsidRPr="00006B9E">
        <w:rPr>
          <w:b/>
          <w:kern w:val="2"/>
        </w:rPr>
        <w:t xml:space="preserve"> Edilen Reklam:</w:t>
      </w:r>
      <w:r w:rsidRPr="00006B9E">
        <w:rPr>
          <w:rFonts w:eastAsia="Times New Roman"/>
          <w:b/>
        </w:rPr>
        <w:t xml:space="preserve"> </w:t>
      </w:r>
      <w:r w:rsidRPr="00006B9E">
        <w:rPr>
          <w:rFonts w:eastAsia="Times New Roman"/>
          <w:lang w:eastAsia="ar-SA"/>
        </w:rPr>
        <w:t>Firmaya ait</w:t>
      </w:r>
      <w:r w:rsidRPr="00006B9E">
        <w:rPr>
          <w:rFonts w:eastAsia="Times New Roman"/>
          <w:b/>
          <w:lang w:eastAsia="ar-SA"/>
        </w:rPr>
        <w:t xml:space="preserve"> </w:t>
      </w:r>
      <w:hyperlink r:id="rId111" w:history="1">
        <w:r w:rsidRPr="00006B9E">
          <w:rPr>
            <w:rStyle w:val="Kpr"/>
            <w:rFonts w:eastAsia="Times New Roman"/>
            <w:lang w:eastAsia="ar-SA"/>
          </w:rPr>
          <w:t>www.kozmedshop.com</w:t>
        </w:r>
      </w:hyperlink>
      <w:r w:rsidRPr="00006B9E">
        <w:rPr>
          <w:rFonts w:eastAsia="Times New Roman"/>
          <w:lang w:eastAsia="ar-SA"/>
        </w:rPr>
        <w:t xml:space="preserve"> adresli internet sitesinde </w:t>
      </w:r>
      <w:r w:rsidRPr="00006B9E">
        <w:rPr>
          <w:rFonts w:eastAsia="Times New Roman"/>
          <w:b/>
          <w:i/>
          <w:lang w:eastAsia="ar-SA"/>
        </w:rPr>
        <w:t>“ZincOmega Şurup”, “Talya Çin Yağı”, “Perricone MD Vitamin C Ester”</w:t>
      </w:r>
      <w:r w:rsidRPr="00006B9E">
        <w:rPr>
          <w:rFonts w:eastAsia="Times New Roman"/>
          <w:i/>
          <w:lang w:eastAsia="ar-SA"/>
        </w:rPr>
        <w:t xml:space="preserve"> </w:t>
      </w:r>
      <w:r w:rsidRPr="00006B9E">
        <w:rPr>
          <w:rFonts w:eastAsia="Times New Roman"/>
          <w:lang w:eastAsia="ar-SA"/>
        </w:rPr>
        <w:t>ve</w:t>
      </w:r>
      <w:r w:rsidRPr="00006B9E">
        <w:rPr>
          <w:rFonts w:eastAsia="Times New Roman"/>
          <w:i/>
          <w:lang w:eastAsia="ar-SA"/>
        </w:rPr>
        <w:t xml:space="preserve"> </w:t>
      </w:r>
      <w:r w:rsidRPr="00006B9E">
        <w:rPr>
          <w:rFonts w:eastAsia="Times New Roman"/>
          <w:b/>
          <w:i/>
          <w:lang w:eastAsia="ar-SA"/>
        </w:rPr>
        <w:t>“Mega Tea Organik Rooibos Çayı”</w:t>
      </w:r>
      <w:r w:rsidRPr="00006B9E">
        <w:rPr>
          <w:rFonts w:eastAsia="Times New Roman"/>
          <w:lang w:eastAsia="ar-SA"/>
        </w:rPr>
        <w:t xml:space="preserve"> isimli gıda takviyeleri ile aynı firmaya ait </w:t>
      </w:r>
      <w:hyperlink r:id="rId112" w:history="1">
        <w:r w:rsidRPr="00006B9E">
          <w:rPr>
            <w:rStyle w:val="Kpr"/>
            <w:rFonts w:eastAsia="Times New Roman"/>
            <w:lang w:eastAsia="ar-SA"/>
          </w:rPr>
          <w:t>www.dermomedika.com</w:t>
        </w:r>
      </w:hyperlink>
      <w:r w:rsidRPr="00006B9E">
        <w:rPr>
          <w:rFonts w:eastAsia="Times New Roman"/>
          <w:lang w:eastAsia="ar-SA"/>
        </w:rPr>
        <w:t xml:space="preserve"> adresli internet sitesinde </w:t>
      </w:r>
      <w:r w:rsidRPr="00006B9E">
        <w:rPr>
          <w:rFonts w:eastAsia="Times New Roman"/>
          <w:b/>
          <w:i/>
          <w:lang w:eastAsia="ar-SA"/>
        </w:rPr>
        <w:t>“Garden Life Sarımsak Çayı”, Fitovision Zerdeçal Kökü”, “Medform Keten Tohumu Tozu”</w:t>
      </w:r>
      <w:r w:rsidRPr="00006B9E">
        <w:rPr>
          <w:rFonts w:eastAsia="Times New Roman"/>
          <w:i/>
          <w:lang w:eastAsia="ar-SA"/>
        </w:rPr>
        <w:t xml:space="preserve"> </w:t>
      </w:r>
      <w:r w:rsidRPr="00006B9E">
        <w:rPr>
          <w:rFonts w:eastAsia="Times New Roman"/>
          <w:lang w:eastAsia="ar-SA"/>
        </w:rPr>
        <w:t>ve</w:t>
      </w:r>
      <w:r w:rsidRPr="00006B9E">
        <w:rPr>
          <w:rFonts w:eastAsia="Times New Roman"/>
          <w:i/>
          <w:lang w:eastAsia="ar-SA"/>
        </w:rPr>
        <w:t xml:space="preserve"> </w:t>
      </w:r>
      <w:r w:rsidRPr="00006B9E">
        <w:rPr>
          <w:rFonts w:eastAsia="Times New Roman"/>
          <w:b/>
          <w:i/>
          <w:lang w:eastAsia="ar-SA"/>
        </w:rPr>
        <w:t>“Garden Life Migren Çayı”</w:t>
      </w:r>
      <w:r w:rsidRPr="00006B9E">
        <w:rPr>
          <w:rFonts w:eastAsia="Times New Roman"/>
          <w:lang w:eastAsia="ar-SA"/>
        </w:rPr>
        <w:t xml:space="preserve"> isimli gıda takviyelerine </w:t>
      </w:r>
      <w:r w:rsidRPr="00006B9E">
        <w:rPr>
          <w:rFonts w:eastAsia="Times New Roman"/>
          <w:lang w:eastAsia="ar-SA"/>
        </w:rPr>
        <w:lastRenderedPageBreak/>
        <w:t>yönelik olarak yayınlanan reklam ve tanıtımlar.</w:t>
      </w: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16.05.2014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iCs/>
          <w:lang w:eastAsia="ar-SA"/>
        </w:rPr>
      </w:pPr>
      <w:r w:rsidRPr="00006B9E">
        <w:rPr>
          <w:b/>
          <w:kern w:val="2"/>
        </w:rPr>
        <w:t>Tespitler</w:t>
      </w:r>
      <w:r w:rsidRPr="00006B9E">
        <w:rPr>
          <w:kern w:val="2"/>
        </w:rPr>
        <w:t>:</w:t>
      </w:r>
      <w:r w:rsidRPr="00006B9E">
        <w:t xml:space="preserve"> </w:t>
      </w:r>
      <w:hyperlink r:id="rId113" w:history="1">
        <w:r w:rsidRPr="00006B9E">
          <w:rPr>
            <w:rStyle w:val="Kpr"/>
            <w:rFonts w:eastAsia="Times New Roman"/>
            <w:u w:val="none"/>
            <w:lang w:eastAsia="ar-SA"/>
          </w:rPr>
          <w:t>www.kozmedshop.com</w:t>
        </w:r>
      </w:hyperlink>
      <w:r w:rsidRPr="00006B9E">
        <w:rPr>
          <w:rFonts w:eastAsia="Times New Roman"/>
          <w:lang w:eastAsia="ar-SA"/>
        </w:rPr>
        <w:t xml:space="preserve"> adresli internet sitesinin 16.05.2014 tarihli görünümünde; “</w:t>
      </w:r>
      <w:r w:rsidRPr="00006B9E">
        <w:rPr>
          <w:rFonts w:eastAsia="Times New Roman"/>
          <w:b/>
          <w:bCs/>
          <w:i/>
          <w:u w:val="single"/>
          <w:lang w:eastAsia="ar-SA"/>
        </w:rPr>
        <w:t>ZincOmega Şurup</w:t>
      </w:r>
      <w:r w:rsidRPr="00006B9E">
        <w:rPr>
          <w:rFonts w:eastAsia="Times New Roman"/>
          <w:i/>
          <w:lang w:eastAsia="ar-SA"/>
        </w:rPr>
        <w:t xml:space="preserve"> - </w:t>
      </w:r>
      <w:r w:rsidRPr="00006B9E">
        <w:rPr>
          <w:rFonts w:eastAsia="Times New Roman"/>
          <w:i/>
          <w:iCs/>
          <w:lang w:eastAsia="ar-SA"/>
        </w:rPr>
        <w:t>Bebek ve Çocuklarda Omega 3 yağ asitleri kullanımı; Sağlıklı beden ve zihinsel gelişime, sinir sisteminin güçlenmesine, göz gelişimine yardımcı olur. Omega-3 yağ asidi vücutta göz ve beynin fonksiyonel gelişiminde önemli rol oynayan uzun zincirli doymamış yağ asitlerini (EPA+DHA) doğal haliyle içerir. Yapılan araştırmalar yeterli oranda Omega-3 yağı alan bebeklerin zihinsel gelişimlerinin almayanlara oranla daha iyi olduğunu kanıtlamıştır. Omega 3 yağ asitlerinin IQ üzerine olumlu etkileri olduğu saptanmıştır. Ayrıca Omega 3 yağı almanın beyin gelişimini desteklediği ve görme keskinliğini artırdığı kanıtlamıştır. ZincOmega Şurup Kullanımı; Çocuklardaki zihinsel gelişime, sinir sisteminin güçlenmesine, göz gelişimine, enerji metabolizmasına yardımcıdır</w:t>
      </w:r>
      <w:r w:rsidRPr="00006B9E">
        <w:rPr>
          <w:rFonts w:eastAsia="Times New Roman"/>
          <w:i/>
          <w:lang w:eastAsia="ar-SA"/>
        </w:rPr>
        <w:t xml:space="preserve">… </w:t>
      </w:r>
      <w:r w:rsidRPr="00006B9E">
        <w:rPr>
          <w:rFonts w:eastAsia="Times New Roman"/>
          <w:b/>
          <w:bCs/>
          <w:i/>
          <w:u w:val="single"/>
          <w:lang w:eastAsia="ar-SA"/>
        </w:rPr>
        <w:t>Talya Çin Yağı</w:t>
      </w:r>
      <w:r w:rsidRPr="00006B9E">
        <w:rPr>
          <w:rFonts w:eastAsia="Times New Roman"/>
          <w:i/>
          <w:lang w:eastAsia="ar-SA"/>
        </w:rPr>
        <w:t xml:space="preserve"> - Çin Yağı, Migren ve baş ağrısı başta olmak üzere diş ve dişeti rahatsızlıkları, üst solunum yolu hastalıkları, grip, nezle, öksürük, burun tıkanmaları, ses bozukluğu gibi durumlarda bir iki damla Çin Yağı yeterli olmakta. Çin Yağı'nın etkisi yalnızca bunlarla sınırlı kalmıyor. Kas gevşetici özelliğinden dolayı sporcular tarafından tercih edilen ürün, masaj ile vücudun rahatlamasını sağlamakta. Adale ve kas ağrılarına iyi geliyor, kaşıntıyı önleyici özelliğinden dolayı böcek sokmalarında kullanılıyor, kas gevşetici ve nefes açıcı özelliği var, sinirleri yatıştırıyor, mantar üremesini önlüyor, adet görme sürecinde ağrıları dindiriyor, üst solunum yolları </w:t>
      </w:r>
      <w:proofErr w:type="gramStart"/>
      <w:r w:rsidRPr="00006B9E">
        <w:rPr>
          <w:rFonts w:eastAsia="Times New Roman"/>
          <w:i/>
          <w:lang w:eastAsia="ar-SA"/>
        </w:rPr>
        <w:t>enfeksiyonlarında</w:t>
      </w:r>
      <w:proofErr w:type="gramEnd"/>
      <w:r w:rsidRPr="00006B9E">
        <w:rPr>
          <w:rFonts w:eastAsia="Times New Roman"/>
          <w:i/>
          <w:lang w:eastAsia="ar-SA"/>
        </w:rPr>
        <w:t xml:space="preserve"> kullanılıyor, diş ve diş eti rahatsızlıkları ile ağız kokusunu gidermede kullanılıyor, gaz söktürücü özelliği var, soğuk algınlığı, grip ve nezlelerde kullanılıyor, mide bulantısını önleyerek hazmı kolaylaştırıyor… </w:t>
      </w:r>
      <w:r w:rsidRPr="00006B9E">
        <w:rPr>
          <w:rFonts w:eastAsia="Times New Roman"/>
          <w:b/>
          <w:i/>
          <w:u w:val="single"/>
          <w:lang w:eastAsia="ar-SA"/>
        </w:rPr>
        <w:t>Perricone MD Vitamin C Ester</w:t>
      </w:r>
      <w:r w:rsidRPr="00006B9E">
        <w:rPr>
          <w:rFonts w:eastAsia="Times New Roman"/>
          <w:i/>
          <w:lang w:eastAsia="ar-SA"/>
        </w:rPr>
        <w:t xml:space="preserve"> - Vitamin C Ester “vücudun en önemli antioksidanı” olarak bilinir çünkü vücuttaki ilk koruma kalkanı olarak işlevini yürütür. Hücrenin hem içinde hem dışında, serbest radikallerle savaşabilme yeteneğine sahiptir. Bağışıklık sisteminin işlemesinde ve diğer besleyici özlerin emiliminde önemli rol oynar. Günlük olarak Vitamin C Ester kullanımı sağlıklı bir cilt ve ifade sağlamanın yanı sıra, ciltteki kolajen ve elastin üretimi için gereklidir. Cilt yaşlanmasına ve yaşa bağlı hastalıklara karşı korunmak isteyenler, enerji azlığı, zayıf bağışıklık sistemi sıkıntısı yaşayanlar içindir… </w:t>
      </w:r>
      <w:r w:rsidRPr="00006B9E">
        <w:rPr>
          <w:rFonts w:eastAsia="Times New Roman"/>
          <w:b/>
          <w:i/>
          <w:u w:val="single"/>
          <w:lang w:eastAsia="ar-SA"/>
        </w:rPr>
        <w:t>Mega Tea Organik Rooibos Çayı</w:t>
      </w:r>
      <w:r w:rsidRPr="00006B9E">
        <w:rPr>
          <w:rFonts w:eastAsia="Times New Roman"/>
          <w:i/>
          <w:lang w:eastAsia="ar-SA"/>
        </w:rPr>
        <w:t xml:space="preserve"> - Kırmızı çay olarak da bilinen rooibos bitkisi, Güney Afrika'nın batısında bulunan Cedarberg Dağları'nda yetişen iğne gibi yeşil yapraklara sahip fakat işlendiğinde kırmızıya dönen özel bir bitkidir. Kuersetin, luteolin, izokuersetin ve rutin gibi kuvvetli flavonoid bileşenleri ile serbest radikallere karşı antioksidan koruma sağlar ve bağışıklık sistemini kuvvetlendirir. Antiinflamatuar etkisi de bulunan rooibos çayı vücudun </w:t>
      </w:r>
      <w:proofErr w:type="gramStart"/>
      <w:r w:rsidRPr="00006B9E">
        <w:rPr>
          <w:rFonts w:eastAsia="Times New Roman"/>
          <w:i/>
          <w:lang w:eastAsia="ar-SA"/>
        </w:rPr>
        <w:t>enfeksiyonlara</w:t>
      </w:r>
      <w:proofErr w:type="gramEnd"/>
      <w:r w:rsidRPr="00006B9E">
        <w:rPr>
          <w:rFonts w:eastAsia="Times New Roman"/>
          <w:i/>
          <w:lang w:eastAsia="ar-SA"/>
        </w:rPr>
        <w:t xml:space="preserve"> karşı korunmasına yardımcı olur. Kafein içermeyen bu özel bitki, yoğun </w:t>
      </w:r>
      <w:proofErr w:type="gramStart"/>
      <w:r w:rsidRPr="00006B9E">
        <w:rPr>
          <w:rFonts w:eastAsia="Times New Roman"/>
          <w:i/>
          <w:lang w:eastAsia="ar-SA"/>
        </w:rPr>
        <w:t>aroması</w:t>
      </w:r>
      <w:proofErr w:type="gramEnd"/>
      <w:r w:rsidRPr="00006B9E">
        <w:rPr>
          <w:rFonts w:eastAsia="Times New Roman"/>
          <w:i/>
          <w:lang w:eastAsia="ar-SA"/>
        </w:rPr>
        <w:t xml:space="preserve"> ve etkili tadından dolayı tüm Dünyada ünlü olan ve sık kullanılan bir bitki çayıdır. Uzmanların özel olarak geliştirdiği karışımda kullanılan tarçın kabuğu, çaya lezzet katmanın yanı sıra kan dolaşımının düzenlenmesi ve şeker dengesini sağlamak için de kullanılır. Antiseptik özelliği ile bilinen karanfil, özel bitki çayını zenginleştirmiştir. Özel Rooibos Çayı; her mevsim tüketilebilecek güçlü antioksidan etkili organik sertifikalı özel bir bitki çayıdır…”; </w:t>
      </w:r>
      <w:r w:rsidRPr="00006B9E">
        <w:rPr>
          <w:rFonts w:eastAsia="Times New Roman"/>
          <w:b/>
          <w:u w:val="single"/>
          <w:lang w:eastAsia="ar-SA"/>
        </w:rPr>
        <w:t xml:space="preserve">yine firmaya ait </w:t>
      </w:r>
      <w:hyperlink r:id="rId114" w:history="1">
        <w:r w:rsidRPr="00006B9E">
          <w:rPr>
            <w:rStyle w:val="Kpr"/>
            <w:rFonts w:eastAsia="Times New Roman"/>
            <w:b/>
            <w:lang w:eastAsia="ar-SA"/>
          </w:rPr>
          <w:t>www.dermomedika.com</w:t>
        </w:r>
      </w:hyperlink>
      <w:r w:rsidRPr="00006B9E">
        <w:rPr>
          <w:rFonts w:eastAsia="Times New Roman"/>
          <w:b/>
          <w:u w:val="single"/>
          <w:lang w:eastAsia="ar-SA"/>
        </w:rPr>
        <w:t xml:space="preserve"> adresli internet sitesinin 16.05.2014 tarihli görünümünde yer alan tanıtımlarda ise</w:t>
      </w:r>
      <w:r w:rsidRPr="00006B9E">
        <w:rPr>
          <w:rFonts w:eastAsia="Times New Roman"/>
          <w:lang w:eastAsia="ar-SA"/>
        </w:rPr>
        <w:t xml:space="preserve">; </w:t>
      </w:r>
      <w:r w:rsidRPr="00006B9E">
        <w:rPr>
          <w:rFonts w:eastAsia="Times New Roman"/>
          <w:b/>
          <w:bCs/>
          <w:i/>
          <w:u w:val="single"/>
          <w:lang w:eastAsia="ar-SA"/>
        </w:rPr>
        <w:t>Garden Life Sarımsak Çayı</w:t>
      </w:r>
      <w:r w:rsidRPr="00006B9E">
        <w:rPr>
          <w:rFonts w:eastAsia="Times New Roman"/>
          <w:i/>
          <w:lang w:eastAsia="ar-SA"/>
        </w:rPr>
        <w:t xml:space="preserve"> - </w:t>
      </w:r>
      <w:r w:rsidRPr="00006B9E">
        <w:rPr>
          <w:rFonts w:eastAsia="Times New Roman"/>
          <w:i/>
          <w:iCs/>
          <w:lang w:eastAsia="ar-SA"/>
        </w:rPr>
        <w:t xml:space="preserve">Sarımsak çayı yağ yakımına, selilütlere karşı etkilidir içeriğindeki malzemeler hem vücudumuzun </w:t>
      </w:r>
      <w:proofErr w:type="gramStart"/>
      <w:r w:rsidRPr="00006B9E">
        <w:rPr>
          <w:rFonts w:eastAsia="Times New Roman"/>
          <w:i/>
          <w:iCs/>
          <w:lang w:eastAsia="ar-SA"/>
        </w:rPr>
        <w:t>sağlığına  yardımcıdır</w:t>
      </w:r>
      <w:proofErr w:type="gramEnd"/>
      <w:r w:rsidRPr="00006B9E">
        <w:rPr>
          <w:rFonts w:eastAsia="Times New Roman"/>
          <w:i/>
          <w:iCs/>
          <w:lang w:eastAsia="ar-SA"/>
        </w:rPr>
        <w:t xml:space="preserve"> hem de etkili zayıflama formülüdür. Zencefil: Zencefil diğer ülkelerde "bitkisel şifa” olarak adlandırılmaktadır. Hazımsızlıklara, mide hastalıklarına, soğuk algınlığına çok iyi </w:t>
      </w:r>
      <w:r w:rsidRPr="00006B9E">
        <w:rPr>
          <w:rFonts w:eastAsia="Times New Roman"/>
          <w:i/>
          <w:iCs/>
          <w:lang w:eastAsia="ar-SA"/>
        </w:rPr>
        <w:lastRenderedPageBreak/>
        <w:t xml:space="preserve">gelmektedir. Selülitlerin giderilmesinde etkili bir çözümdür. Metabolizmayı hızlandırır. Biberiye: Hafızayı güçlendirir, </w:t>
      </w:r>
      <w:proofErr w:type="gramStart"/>
      <w:r w:rsidRPr="00006B9E">
        <w:rPr>
          <w:rFonts w:eastAsia="Times New Roman"/>
          <w:i/>
          <w:iCs/>
          <w:lang w:eastAsia="ar-SA"/>
        </w:rPr>
        <w:t>konsantrasyonu</w:t>
      </w:r>
      <w:proofErr w:type="gramEnd"/>
      <w:r w:rsidRPr="00006B9E">
        <w:rPr>
          <w:rFonts w:eastAsia="Times New Roman"/>
          <w:i/>
          <w:iCs/>
          <w:lang w:eastAsia="ar-SA"/>
        </w:rPr>
        <w:t xml:space="preserve"> arttırır, kan dolaşımını arttırır, kabızlığı ve hazımsızlığı giderir. Vücutta birikmiş yağların atılmasına yardımcı olur. Funda Yaprağı: Bağırsakların düzenlenmesine yardımcı olur. Yağ yakıcı özelliği ile bilinir. Sarımsak: Genel olarak sarımsağa şifa adı verilir. Çünkü vücut direncini artırır, </w:t>
      </w:r>
      <w:proofErr w:type="gramStart"/>
      <w:r w:rsidRPr="00006B9E">
        <w:rPr>
          <w:rFonts w:eastAsia="Times New Roman"/>
          <w:i/>
          <w:iCs/>
          <w:lang w:eastAsia="ar-SA"/>
        </w:rPr>
        <w:t>enfeksiyona</w:t>
      </w:r>
      <w:proofErr w:type="gramEnd"/>
      <w:r w:rsidRPr="00006B9E">
        <w:rPr>
          <w:rFonts w:eastAsia="Times New Roman"/>
          <w:i/>
          <w:iCs/>
          <w:lang w:eastAsia="ar-SA"/>
        </w:rPr>
        <w:t xml:space="preserve"> karşı korur, atardamar kireçlenmesini önler, kalbi güçlendirir, cinsel direnci artırır, veremlilere sarımsak yemeleri söyleniyor. Ateş ve tansiyonu düşürür. İdrar yollarında taş oluşumunu önler, nezleyi yok eder, yara ve çıbanları iyileştirir. İdrar söktürür, saçları güçlendirir aynı zamanda yağ yakımına yardımcı olur</w:t>
      </w:r>
      <w:r w:rsidRPr="00006B9E">
        <w:rPr>
          <w:rFonts w:eastAsia="Times New Roman"/>
          <w:i/>
          <w:lang w:eastAsia="ar-SA"/>
        </w:rPr>
        <w:t xml:space="preserve">… </w:t>
      </w:r>
      <w:r w:rsidRPr="00006B9E">
        <w:rPr>
          <w:rFonts w:eastAsia="Times New Roman"/>
          <w:b/>
          <w:bCs/>
          <w:i/>
          <w:u w:val="single"/>
          <w:lang w:eastAsia="ar-SA"/>
        </w:rPr>
        <w:t>Fitovision Zerdeçal Kökü</w:t>
      </w:r>
      <w:r w:rsidRPr="00006B9E">
        <w:rPr>
          <w:rFonts w:eastAsia="Times New Roman"/>
          <w:i/>
          <w:lang w:eastAsia="ar-SA"/>
        </w:rPr>
        <w:t xml:space="preserve"> - Vücutta biriken zehirli maddelerin atılmasını destekleyen. Zerdaçal antienflamatuar ve antioksidan etkileri sayesinde grip, soğuk algınlığı, astım, bronşit ve sinüzit gibi rahatsızlıklarda yardımcı etki yapar… </w:t>
      </w:r>
      <w:r w:rsidRPr="00006B9E">
        <w:rPr>
          <w:rFonts w:eastAsia="Times New Roman"/>
          <w:b/>
          <w:i/>
          <w:u w:val="single"/>
          <w:lang w:eastAsia="ar-SA"/>
        </w:rPr>
        <w:t>Medform Keten Tohumu Tozu</w:t>
      </w:r>
      <w:r w:rsidRPr="00006B9E">
        <w:rPr>
          <w:rFonts w:eastAsia="Times New Roman"/>
          <w:i/>
          <w:lang w:eastAsia="ar-SA"/>
        </w:rPr>
        <w:t xml:space="preserve"> - İçerdiği Omega-3 sayesinde kalbi ve damarları korumaya yardımcı, kolesterolü </w:t>
      </w:r>
      <w:proofErr w:type="gramStart"/>
      <w:r w:rsidRPr="00006B9E">
        <w:rPr>
          <w:rFonts w:eastAsia="Times New Roman"/>
          <w:i/>
          <w:lang w:eastAsia="ar-SA"/>
        </w:rPr>
        <w:t>düşürücü,sindirim</w:t>
      </w:r>
      <w:proofErr w:type="gramEnd"/>
      <w:r w:rsidRPr="00006B9E">
        <w:rPr>
          <w:rFonts w:eastAsia="Times New Roman"/>
          <w:i/>
          <w:lang w:eastAsia="ar-SA"/>
        </w:rPr>
        <w:t xml:space="preserve"> sistemini düzenleyici, zayıflamaya yardımcı olarak kullanılabilir… </w:t>
      </w:r>
      <w:r w:rsidRPr="00006B9E">
        <w:rPr>
          <w:rFonts w:eastAsia="Times New Roman"/>
          <w:b/>
          <w:i/>
          <w:u w:val="single"/>
          <w:lang w:eastAsia="ar-SA"/>
        </w:rPr>
        <w:t>Garden Life Migren Çayı</w:t>
      </w:r>
      <w:r w:rsidRPr="00006B9E">
        <w:rPr>
          <w:rFonts w:eastAsia="Times New Roman"/>
          <w:i/>
          <w:lang w:eastAsia="ar-SA"/>
        </w:rPr>
        <w:t xml:space="preserve"> - Hiçbir kimyasal katkı maddesi bulunmayan % 100 bitkisel bir çaydır. Dört bitkinin karışımından meydana gelen özel bir çaydır. Hijyenik koşullarda hazırlanmıştır. Migren ağrılarında etkilidir. Sinirleri yatıştırır. Terletici ve vücuda kuvvet vericidir. Hafızayı güçlendirir. Organik ve sinirsel spazma bağlı baş ağrılarıda etkilidir. Kalbi güçlendirir. Kalp çarpıntısı ve ritim bozukluğu hallerinde etkilidir. Heyecanlanmayı ve korkuyu yatıştırır…”</w:t>
      </w:r>
      <w:r w:rsidRPr="00006B9E">
        <w:rPr>
          <w:rFonts w:eastAsia="Times New Roman"/>
          <w:lang w:eastAsia="ar-SA"/>
        </w:rPr>
        <w:t xml:space="preserve"> gibi ifadelere yer verildiği tespit edilmiştir.</w:t>
      </w: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
    <w:p w:rsidR="00A71F05" w:rsidRPr="00006B9E" w:rsidRDefault="00A71F05" w:rsidP="00A71F05">
      <w:pPr>
        <w:rPr>
          <w:rFonts w:eastAsia="Times New Roman"/>
        </w:rPr>
      </w:pPr>
      <w:r w:rsidRPr="00006B9E">
        <w:rPr>
          <w:b/>
          <w:kern w:val="2"/>
        </w:rPr>
        <w:t>Değerlendirme/Karar:</w:t>
      </w:r>
      <w:r w:rsidRPr="00006B9E">
        <w:rPr>
          <w:rFonts w:eastAsia="Times New Roman"/>
        </w:rPr>
        <w:t xml:space="preserve"> </w:t>
      </w:r>
      <w:hyperlink r:id="rId115" w:history="1">
        <w:r w:rsidRPr="00006B9E">
          <w:rPr>
            <w:rStyle w:val="Kpr"/>
            <w:rFonts w:eastAsia="Times New Roman"/>
            <w:lang w:eastAsia="ar-SA"/>
          </w:rPr>
          <w:t>www.kozmedshop.com</w:t>
        </w:r>
      </w:hyperlink>
      <w:r w:rsidRPr="00006B9E">
        <w:rPr>
          <w:rFonts w:eastAsia="Times New Roman"/>
          <w:lang w:eastAsia="ar-SA"/>
        </w:rPr>
        <w:t xml:space="preserve"> adresli internet sitesinde </w:t>
      </w:r>
      <w:r w:rsidRPr="00006B9E">
        <w:rPr>
          <w:rFonts w:eastAsia="Times New Roman"/>
          <w:b/>
          <w:i/>
          <w:lang w:eastAsia="ar-SA"/>
        </w:rPr>
        <w:t>“ZincOmega Şurup”, “Talya Çin Yağı”, “Perricone MD Vitamin C Ester”</w:t>
      </w:r>
      <w:r w:rsidRPr="00006B9E">
        <w:rPr>
          <w:rFonts w:eastAsia="Times New Roman"/>
          <w:i/>
          <w:lang w:eastAsia="ar-SA"/>
        </w:rPr>
        <w:t xml:space="preserve"> </w:t>
      </w:r>
      <w:r w:rsidRPr="00006B9E">
        <w:rPr>
          <w:rFonts w:eastAsia="Times New Roman"/>
          <w:lang w:eastAsia="ar-SA"/>
        </w:rPr>
        <w:t>ve</w:t>
      </w:r>
      <w:r w:rsidRPr="00006B9E">
        <w:rPr>
          <w:rFonts w:eastAsia="Times New Roman"/>
          <w:i/>
          <w:lang w:eastAsia="ar-SA"/>
        </w:rPr>
        <w:t xml:space="preserve"> </w:t>
      </w:r>
      <w:r w:rsidRPr="00006B9E">
        <w:rPr>
          <w:rFonts w:eastAsia="Times New Roman"/>
          <w:b/>
          <w:i/>
          <w:lang w:eastAsia="ar-SA"/>
        </w:rPr>
        <w:t>“Mega Tea Organik Rooibos Çayı”</w:t>
      </w:r>
      <w:r w:rsidRPr="00006B9E">
        <w:rPr>
          <w:rFonts w:eastAsia="Times New Roman"/>
          <w:lang w:eastAsia="ar-SA"/>
        </w:rPr>
        <w:t xml:space="preserve"> isimli gıda takviyeleri ile </w:t>
      </w:r>
      <w:hyperlink r:id="rId116" w:history="1">
        <w:r w:rsidRPr="00006B9E">
          <w:rPr>
            <w:rStyle w:val="Kpr"/>
            <w:rFonts w:eastAsia="Times New Roman"/>
            <w:lang w:eastAsia="ar-SA"/>
          </w:rPr>
          <w:t>www.dermomedika.com</w:t>
        </w:r>
      </w:hyperlink>
      <w:r w:rsidRPr="00006B9E">
        <w:rPr>
          <w:rFonts w:eastAsia="Times New Roman"/>
          <w:lang w:eastAsia="ar-SA"/>
        </w:rPr>
        <w:t xml:space="preserve"> adresli internet sitesinde </w:t>
      </w:r>
      <w:r w:rsidRPr="00006B9E">
        <w:rPr>
          <w:rFonts w:eastAsia="Times New Roman"/>
          <w:b/>
          <w:i/>
          <w:lang w:eastAsia="ar-SA"/>
        </w:rPr>
        <w:t>“Garden Life Sarımsak Çayı”, Fitovision Zerdeçal Kökü”, “Medform Keten Tohumu Tozu”</w:t>
      </w:r>
      <w:r w:rsidRPr="00006B9E">
        <w:rPr>
          <w:rFonts w:eastAsia="Times New Roman"/>
          <w:i/>
          <w:lang w:eastAsia="ar-SA"/>
        </w:rPr>
        <w:t xml:space="preserve"> </w:t>
      </w:r>
      <w:r w:rsidRPr="00006B9E">
        <w:rPr>
          <w:rFonts w:eastAsia="Times New Roman"/>
          <w:lang w:eastAsia="ar-SA"/>
        </w:rPr>
        <w:t>ve</w:t>
      </w:r>
      <w:r w:rsidRPr="00006B9E">
        <w:rPr>
          <w:rFonts w:eastAsia="Times New Roman"/>
          <w:i/>
          <w:lang w:eastAsia="ar-SA"/>
        </w:rPr>
        <w:t xml:space="preserve"> </w:t>
      </w:r>
      <w:r w:rsidRPr="00006B9E">
        <w:rPr>
          <w:rFonts w:eastAsia="Times New Roman"/>
          <w:b/>
          <w:i/>
          <w:lang w:eastAsia="ar-SA"/>
        </w:rPr>
        <w:t>“Garden Life Migren Çayı”</w:t>
      </w:r>
      <w:r w:rsidRPr="00006B9E">
        <w:rPr>
          <w:rFonts w:eastAsia="Times New Roman"/>
          <w:lang w:eastAsia="ar-SA"/>
        </w:rPr>
        <w:t xml:space="preserve"> isimli gıda takviyelerine yönelik olarak yayınlanan reklam ve tanıtımlarda, ürünlerin bir hastalığı önleme, tedavi etme veya iyileştirme özelliğine sahip olduğunu iddia eden, insan sağlığına doğrudan veya dolaylı olarak faydalı olduğunu yahut hastalıklara veya belirtilerine karşı etkili olduğunu belirten sağlık beyanı niteliğinde ifadelere yer verildiği</w:t>
      </w:r>
      <w:r w:rsidRPr="00006B9E">
        <w:rPr>
          <w:rFonts w:eastAsia="Times New Roman"/>
          <w:iCs/>
        </w:rPr>
        <w:t xml:space="preserve">, böylelikle tıp </w:t>
      </w:r>
      <w:proofErr w:type="gramStart"/>
      <w:r w:rsidRPr="00006B9E">
        <w:rPr>
          <w:rFonts w:eastAsia="Times New Roman"/>
          <w:iCs/>
        </w:rPr>
        <w:t>literatüründe</w:t>
      </w:r>
      <w:proofErr w:type="gramEnd"/>
      <w:r w:rsidRPr="00006B9E">
        <w:rPr>
          <w:rFonts w:eastAsia="Times New Roman"/>
          <w:iCs/>
        </w:rPr>
        <w:t xml:space="preserve"> hastalık olarak kabul edilen ve hekim kontrolünde tedavi edilmesi gereken rahatsızlıkların anılan ürünler ile önlendiği veya tedavi edildiği </w:t>
      </w:r>
      <w:r w:rsidRPr="00006B9E">
        <w:rPr>
          <w:rFonts w:eastAsia="Times New Roman"/>
          <w:color w:val="000000"/>
        </w:rPr>
        <w:t>izlenimi oluşturulduğu</w:t>
      </w:r>
      <w:r w:rsidRPr="00006B9E">
        <w:rPr>
          <w:rFonts w:eastAsia="Times New Roman"/>
        </w:rPr>
        <w:t>, d</w:t>
      </w:r>
      <w:r w:rsidRPr="00006B9E">
        <w:rPr>
          <w:rFonts w:eastAsia="Times New Roman"/>
          <w:lang w:val="en-US"/>
        </w:rPr>
        <w:t>olayısıyla bu ifadelerin tüketicileri aldat</w:t>
      </w:r>
      <w:r w:rsidRPr="00006B9E">
        <w:rPr>
          <w:rFonts w:eastAsia="Times New Roman"/>
          <w:vanish/>
          <w:lang w:val="en-US"/>
        </w:rPr>
        <w:t>Complexed Potassium 99mg Tablets</w:t>
      </w:r>
      <w:r w:rsidRPr="00006B9E">
        <w:rPr>
          <w:rFonts w:eastAsia="Times New Roman"/>
          <w:lang w:val="en-US"/>
        </w:rPr>
        <w:t>ıcı ve yanıltıcı nitelikte olduğu tespit edilmiş olup</w:t>
      </w:r>
      <w:r w:rsidRPr="00006B9E">
        <w:rPr>
          <w:rFonts w:eastAsia="Times New Roman"/>
        </w:rPr>
        <w:t>, söz konusu reklamların;</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rPr>
        <w:t>- Sağlık Beyanı ile Satışa Sunulan Ürünlerin Sağlık Beyanları Hakkında Yönetmeliğin 5/a, 5/b, 5/c, 5/ç, 5/d, 6 ncı maddeleri;</w:t>
      </w:r>
    </w:p>
    <w:p w:rsidR="00A71F05" w:rsidRPr="00006B9E" w:rsidRDefault="00A71F05" w:rsidP="00A71F05">
      <w:pPr>
        <w:tabs>
          <w:tab w:val="left" w:pos="2400"/>
          <w:tab w:val="left" w:pos="3192"/>
          <w:tab w:val="right" w:pos="9070"/>
        </w:tabs>
        <w:spacing w:line="240" w:lineRule="atLeast"/>
        <w:ind w:right="24"/>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 “Gıdalardaki Beslenme ve Sağlık Beyanları Genel Hükümler” başlıklı 40. ıncı maddesinin 1. bendi , “Sağlık Beyanları” başlıklı 42 nci maddesinin 1 ve 2. bentleri;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13, 17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506ED6" w:rsidRPr="00006B9E">
        <w:rPr>
          <w:kern w:val="2"/>
        </w:rPr>
        <w:t>olduğuna</w:t>
      </w:r>
      <w:r w:rsidR="00506ED6"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bCs/>
          <w:kern w:val="2"/>
        </w:rPr>
        <w:t xml:space="preserve">Ereğli Arın İnş. Met. Med. Gıda Teks. İlet. Tur. San. </w:t>
      </w:r>
      <w:proofErr w:type="gramStart"/>
      <w:r w:rsidRPr="00006B9E">
        <w:rPr>
          <w:b/>
          <w:bCs/>
          <w:kern w:val="2"/>
        </w:rPr>
        <w:t>ve</w:t>
      </w:r>
      <w:proofErr w:type="gramEnd"/>
      <w:r w:rsidRPr="00006B9E">
        <w:rPr>
          <w:b/>
          <w:bCs/>
          <w:kern w:val="2"/>
        </w:rPr>
        <w:t xml:space="preserve"> Tic. Ltd. Şti. </w:t>
      </w:r>
      <w:r w:rsidRPr="00006B9E">
        <w:rPr>
          <w:kern w:val="2"/>
        </w:rPr>
        <w:t xml:space="preserve">hakkında, 6502 sayılı Kanun’un 63 üncü ve 77/12 inci maddeleri ile mülga 4077 sayılı Kanun’un 17 nci ve 25 inci maddesinin sekizinci fıkrası dahilinde </w:t>
      </w:r>
      <w:r w:rsidRPr="00006B9E">
        <w:rPr>
          <w:b/>
          <w:kern w:val="2"/>
        </w:rPr>
        <w:t>anılan reklamları durdurma cezası</w:t>
      </w:r>
      <w:r w:rsidRPr="00006B9E">
        <w:rPr>
          <w:kern w:val="2"/>
        </w:rPr>
        <w:t xml:space="preserve"> verilmesine karar verilmiştir.</w:t>
      </w:r>
    </w:p>
    <w:p w:rsidR="00A71F05" w:rsidRPr="00006B9E" w:rsidRDefault="00A71F05" w:rsidP="00A71F05">
      <w:pPr>
        <w:rPr>
          <w:kern w:val="2"/>
        </w:rPr>
      </w:pPr>
    </w:p>
    <w:p w:rsidR="00A71F05" w:rsidRPr="00006B9E" w:rsidRDefault="001844FC" w:rsidP="00A71F05">
      <w:pPr>
        <w:rPr>
          <w:b/>
          <w:kern w:val="2"/>
        </w:rPr>
      </w:pPr>
      <w:r w:rsidRPr="00006B9E">
        <w:rPr>
          <w:b/>
          <w:kern w:val="2"/>
        </w:rPr>
        <w:t>57</w:t>
      </w:r>
      <w:r w:rsidR="00A71F05" w:rsidRPr="00006B9E">
        <w:rPr>
          <w:b/>
          <w:kern w:val="2"/>
        </w:rPr>
        <w:t>)</w:t>
      </w:r>
    </w:p>
    <w:p w:rsidR="00A71F05" w:rsidRPr="00006B9E" w:rsidRDefault="00A71F05" w:rsidP="00A71F05">
      <w:pPr>
        <w:rPr>
          <w:b/>
          <w:kern w:val="2"/>
        </w:rPr>
      </w:pPr>
    </w:p>
    <w:p w:rsidR="00A71F05" w:rsidRPr="00006B9E" w:rsidRDefault="00A71F05" w:rsidP="00A71F05">
      <w:pPr>
        <w:rPr>
          <w:b/>
          <w:kern w:val="2"/>
        </w:rPr>
      </w:pPr>
      <w:r w:rsidRPr="00006B9E">
        <w:rPr>
          <w:b/>
          <w:kern w:val="2"/>
        </w:rPr>
        <w:t>Dosya No: 2014/660</w:t>
      </w:r>
    </w:p>
    <w:p w:rsidR="00A71F05" w:rsidRPr="00006B9E" w:rsidRDefault="00A71F05" w:rsidP="00A71F05">
      <w:pPr>
        <w:rPr>
          <w:b/>
          <w:kern w:val="2"/>
        </w:rPr>
      </w:pPr>
    </w:p>
    <w:p w:rsidR="00A71F05" w:rsidRPr="00006B9E" w:rsidRDefault="00A71F05" w:rsidP="00A71F05">
      <w:pPr>
        <w:rPr>
          <w:b/>
          <w:bCs/>
          <w:kern w:val="2"/>
        </w:rPr>
      </w:pPr>
      <w:proofErr w:type="gramStart"/>
      <w:r w:rsidRPr="00006B9E">
        <w:rPr>
          <w:b/>
          <w:kern w:val="2"/>
        </w:rPr>
        <w:t>Şikayet</w:t>
      </w:r>
      <w:proofErr w:type="gramEnd"/>
      <w:r w:rsidRPr="00006B9E">
        <w:rPr>
          <w:b/>
          <w:kern w:val="2"/>
        </w:rPr>
        <w:t xml:space="preserve"> Edilen:</w:t>
      </w:r>
      <w:r w:rsidRPr="00006B9E">
        <w:rPr>
          <w:b/>
          <w:bCs/>
          <w:kern w:val="2"/>
        </w:rPr>
        <w:t xml:space="preserve"> PJ Gıda İşletmeleri San. </w:t>
      </w:r>
      <w:proofErr w:type="gramStart"/>
      <w:r w:rsidRPr="00006B9E">
        <w:rPr>
          <w:b/>
          <w:bCs/>
          <w:kern w:val="2"/>
        </w:rPr>
        <w:t>ve</w:t>
      </w:r>
      <w:proofErr w:type="gramEnd"/>
      <w:r w:rsidRPr="00006B9E">
        <w:rPr>
          <w:b/>
          <w:bCs/>
          <w:kern w:val="2"/>
        </w:rPr>
        <w:t xml:space="preserve"> Tic. A.Ş.</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b/>
        </w:rPr>
      </w:pPr>
      <w:proofErr w:type="gramStart"/>
      <w:r w:rsidRPr="00006B9E">
        <w:rPr>
          <w:b/>
          <w:kern w:val="2"/>
        </w:rPr>
        <w:t>Şikayet</w:t>
      </w:r>
      <w:proofErr w:type="gramEnd"/>
      <w:r w:rsidRPr="00006B9E">
        <w:rPr>
          <w:b/>
          <w:kern w:val="2"/>
        </w:rPr>
        <w:t xml:space="preserve"> Edilen Reklam:</w:t>
      </w:r>
      <w:r w:rsidRPr="00006B9E">
        <w:rPr>
          <w:rFonts w:eastAsia="Times New Roman"/>
          <w:b/>
        </w:rPr>
        <w:t xml:space="preserve"> </w:t>
      </w:r>
      <w:r w:rsidRPr="00006B9E">
        <w:rPr>
          <w:rFonts w:eastAsia="Times New Roman"/>
        </w:rPr>
        <w:t xml:space="preserve">Firmaya ait </w:t>
      </w:r>
      <w:hyperlink r:id="rId117" w:history="1">
        <w:r w:rsidRPr="00006B9E">
          <w:rPr>
            <w:rStyle w:val="Kpr"/>
            <w:rFonts w:eastAsia="Times New Roman"/>
          </w:rPr>
          <w:t>www.papajohns.com.tr</w:t>
        </w:r>
      </w:hyperlink>
      <w:r w:rsidRPr="00006B9E">
        <w:rPr>
          <w:rFonts w:eastAsia="Times New Roman"/>
        </w:rPr>
        <w:t xml:space="preserve"> adresli internet sitesinin 25.04.2014 tarihli görünümünde, ürün kutuları, menüler ve tanıtıcı broşürler üzerinde yer verilen </w:t>
      </w:r>
      <w:r w:rsidRPr="00006B9E">
        <w:rPr>
          <w:rFonts w:eastAsia="Times New Roman"/>
          <w:b/>
        </w:rPr>
        <w:t>“daha iyi malzeme, daha iyi pizza”</w:t>
      </w:r>
      <w:r w:rsidRPr="00006B9E">
        <w:rPr>
          <w:rFonts w:eastAsia="Times New Roman"/>
        </w:rPr>
        <w:t xml:space="preserve"> ifadeli reklam ve tanıtımlar.</w:t>
      </w:r>
    </w:p>
    <w:p w:rsidR="00A71F05" w:rsidRPr="00006B9E" w:rsidRDefault="00A71F05" w:rsidP="00A71F05">
      <w:pPr>
        <w:tabs>
          <w:tab w:val="left" w:pos="2400"/>
          <w:tab w:val="left" w:pos="3192"/>
          <w:tab w:val="right" w:pos="9070"/>
        </w:tabs>
        <w:spacing w:line="240" w:lineRule="atLeast"/>
        <w:ind w:right="24"/>
        <w:rPr>
          <w:b/>
          <w:kern w:val="2"/>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 xml:space="preserve">İnternet, Ürün Ambalajı, Broşür </w:t>
      </w:r>
    </w:p>
    <w:p w:rsidR="00A71F05" w:rsidRPr="00006B9E" w:rsidRDefault="00A71F05" w:rsidP="00A71F05">
      <w:pPr>
        <w:rPr>
          <w:kern w:val="2"/>
        </w:rPr>
      </w:pPr>
    </w:p>
    <w:p w:rsidR="00A71F05" w:rsidRPr="00006B9E" w:rsidRDefault="00A71F05" w:rsidP="00A71F05">
      <w:pPr>
        <w:rPr>
          <w:kern w:val="2"/>
        </w:rPr>
      </w:pPr>
      <w:r w:rsidRPr="00006B9E">
        <w:rPr>
          <w:b/>
          <w:kern w:val="2"/>
        </w:rPr>
        <w:t>Tespitler</w:t>
      </w:r>
      <w:r w:rsidRPr="00006B9E">
        <w:rPr>
          <w:kern w:val="2"/>
        </w:rPr>
        <w:t>:</w:t>
      </w:r>
      <w:r w:rsidRPr="00006B9E">
        <w:t xml:space="preserve"> </w:t>
      </w:r>
      <w:r w:rsidRPr="00006B9E">
        <w:rPr>
          <w:rFonts w:eastAsia="Times New Roman"/>
        </w:rPr>
        <w:t xml:space="preserve">Firmaya ait </w:t>
      </w:r>
      <w:hyperlink r:id="rId118" w:history="1">
        <w:r w:rsidRPr="00006B9E">
          <w:rPr>
            <w:rStyle w:val="Kpr"/>
            <w:rFonts w:eastAsia="Times New Roman"/>
          </w:rPr>
          <w:t>www.papajohns.com.tr</w:t>
        </w:r>
      </w:hyperlink>
      <w:r w:rsidRPr="00006B9E">
        <w:rPr>
          <w:rFonts w:eastAsia="Times New Roman"/>
        </w:rPr>
        <w:t xml:space="preserve"> adresli internet sitesinin 25.04.2014 tarihli görünümünde, ürün kutuları, menüler ve tanıtıcı broşürler üzerinde </w:t>
      </w:r>
      <w:r w:rsidRPr="00006B9E">
        <w:rPr>
          <w:rFonts w:eastAsia="Times New Roman"/>
          <w:b/>
        </w:rPr>
        <w:t>“daha iyi malzeme, daha iyi pizza”</w:t>
      </w:r>
      <w:r w:rsidRPr="00006B9E">
        <w:rPr>
          <w:rFonts w:eastAsia="Times New Roman"/>
        </w:rPr>
        <w:t xml:space="preserve"> ifadesine yer verildiği </w:t>
      </w:r>
      <w:r w:rsidRPr="00006B9E">
        <w:rPr>
          <w:kern w:val="2"/>
        </w:rPr>
        <w:t>tespit edilmiştir.</w:t>
      </w:r>
    </w:p>
    <w:p w:rsidR="00A71F05" w:rsidRPr="00006B9E" w:rsidRDefault="00A71F05" w:rsidP="00A71F05">
      <w:pPr>
        <w:rPr>
          <w:rFonts w:eastAsia="Times New Roman"/>
          <w:i/>
        </w:rPr>
      </w:pPr>
    </w:p>
    <w:p w:rsidR="00A71F05" w:rsidRPr="00006B9E" w:rsidRDefault="00A71F05" w:rsidP="00A71F05">
      <w:pPr>
        <w:rPr>
          <w:rFonts w:eastAsia="Times New Roman"/>
        </w:rPr>
      </w:pPr>
      <w:proofErr w:type="gramStart"/>
      <w:r w:rsidRPr="00006B9E">
        <w:rPr>
          <w:b/>
          <w:kern w:val="2"/>
        </w:rPr>
        <w:t>Değerlendirme/Karar:</w:t>
      </w:r>
      <w:r w:rsidRPr="00006B9E">
        <w:rPr>
          <w:rFonts w:eastAsia="Times New Roman"/>
        </w:rPr>
        <w:t xml:space="preserve"> </w:t>
      </w:r>
      <w:hyperlink r:id="rId119" w:history="1">
        <w:r w:rsidRPr="00006B9E">
          <w:rPr>
            <w:rStyle w:val="Kpr"/>
            <w:rFonts w:eastAsia="Times New Roman"/>
          </w:rPr>
          <w:t>www.papajohns.com.tr</w:t>
        </w:r>
      </w:hyperlink>
      <w:r w:rsidRPr="00006B9E">
        <w:rPr>
          <w:rFonts w:eastAsia="Times New Roman"/>
        </w:rPr>
        <w:t xml:space="preserve"> adresli internet sitesinin 25.04.2014 tarihli görünümünde, ürün kutuları, menüler ve tanıtıcı broşürler üzerinde yer verilen </w:t>
      </w:r>
      <w:r w:rsidRPr="00006B9E">
        <w:rPr>
          <w:rFonts w:eastAsia="Times New Roman"/>
          <w:b/>
        </w:rPr>
        <w:t>“daha iyi malzeme, daha iyi pizza”</w:t>
      </w:r>
      <w:r w:rsidRPr="00006B9E">
        <w:rPr>
          <w:rFonts w:eastAsia="Times New Roman"/>
        </w:rPr>
        <w:t xml:space="preserve"> ifadesinin dürüst rekabet ilkelerini ihlal ettiği, ürünün sahip olmadığı özelliklere atıf yapma yoluyla benzer ürünler arasında ayrıcalık yarattığı, bununla birlikte </w:t>
      </w:r>
      <w:r w:rsidRPr="00006B9E">
        <w:rPr>
          <w:rFonts w:eastAsia="Times New Roman"/>
          <w:b/>
        </w:rPr>
        <w:t>“daha iyi malzeme, daha iyi pizza”</w:t>
      </w:r>
      <w:r w:rsidRPr="00006B9E">
        <w:rPr>
          <w:rFonts w:eastAsia="Times New Roman"/>
        </w:rPr>
        <w:t xml:space="preserve"> ifadesinin ispata muhtaç olması nedeniyle tüketicileri aldatıcı ve yanıltıcı nitelikte değerlendirildiği, bununla birlikte söz konusu iddianın firma tarafından somut verilerle ispatlanmadığı, dolayısıyla mevzuata aykırılık teşkil eden bu tanıtımların,</w:t>
      </w:r>
      <w:proofErr w:type="gramEnd"/>
    </w:p>
    <w:p w:rsidR="00A71F05" w:rsidRPr="00006B9E" w:rsidRDefault="00A71F05" w:rsidP="00A71F05">
      <w:pPr>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11, 13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lastRenderedPageBreak/>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506ED6" w:rsidRPr="00006B9E">
        <w:rPr>
          <w:kern w:val="2"/>
        </w:rPr>
        <w:t>olduğuna</w:t>
      </w:r>
      <w:r w:rsidR="00506ED6"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Buna göre, reklam veren</w:t>
      </w:r>
      <w:r w:rsidRPr="00006B9E">
        <w:rPr>
          <w:b/>
          <w:bCs/>
          <w:kern w:val="2"/>
        </w:rPr>
        <w:t xml:space="preserve"> PJ Gıda İşletmeleri San. </w:t>
      </w:r>
      <w:proofErr w:type="gramStart"/>
      <w:r w:rsidRPr="00006B9E">
        <w:rPr>
          <w:b/>
          <w:bCs/>
          <w:kern w:val="2"/>
        </w:rPr>
        <w:t>ve</w:t>
      </w:r>
      <w:proofErr w:type="gramEnd"/>
      <w:r w:rsidRPr="00006B9E">
        <w:rPr>
          <w:b/>
          <w:bCs/>
          <w:kern w:val="2"/>
        </w:rPr>
        <w:t xml:space="preserve"> Tic. A.Ş. </w:t>
      </w:r>
      <w:r w:rsidRPr="00006B9E">
        <w:rPr>
          <w:kern w:val="2"/>
        </w:rPr>
        <w:t xml:space="preserve">hakkında, 6502 sayılı Kanun’un 63 üncü ve 77/12 inci maddeleri ile mülga 4077 sayılı Kanun’un 17 nci ve 25 inci maddesinin sekizinci fıkrası dahilinde </w:t>
      </w:r>
      <w:r w:rsidRPr="00006B9E">
        <w:rPr>
          <w:b/>
          <w:kern w:val="2"/>
        </w:rPr>
        <w:t>anılan reklamları durdurma cezası</w:t>
      </w:r>
      <w:r w:rsidRPr="00006B9E">
        <w:rPr>
          <w:kern w:val="2"/>
        </w:rPr>
        <w:t xml:space="preserve"> verilmesine karar verilmiştir.</w:t>
      </w:r>
    </w:p>
    <w:p w:rsidR="00A71F05" w:rsidRPr="00006B9E" w:rsidRDefault="00A71F05" w:rsidP="00A71F05">
      <w:pPr>
        <w:rPr>
          <w:rFonts w:eastAsia="Times New Roman"/>
          <w:b/>
          <w:bCs/>
          <w:lang w:eastAsia="x-none"/>
        </w:rPr>
      </w:pPr>
    </w:p>
    <w:p w:rsidR="00A71F05" w:rsidRPr="00006B9E" w:rsidRDefault="001844FC" w:rsidP="00A71F05">
      <w:pPr>
        <w:rPr>
          <w:b/>
          <w:kern w:val="2"/>
        </w:rPr>
      </w:pPr>
      <w:r w:rsidRPr="00006B9E">
        <w:rPr>
          <w:b/>
          <w:kern w:val="2"/>
        </w:rPr>
        <w:t>58</w:t>
      </w:r>
      <w:r w:rsidR="00A71F05" w:rsidRPr="00006B9E">
        <w:rPr>
          <w:b/>
          <w:kern w:val="2"/>
        </w:rPr>
        <w:t>)</w:t>
      </w:r>
    </w:p>
    <w:p w:rsidR="00A71F05" w:rsidRPr="00006B9E" w:rsidRDefault="00A71F05" w:rsidP="00A71F05">
      <w:pPr>
        <w:rPr>
          <w:b/>
          <w:kern w:val="2"/>
        </w:rPr>
      </w:pPr>
    </w:p>
    <w:p w:rsidR="00A71F05" w:rsidRPr="00006B9E" w:rsidRDefault="00A71F05" w:rsidP="00A71F05">
      <w:pPr>
        <w:rPr>
          <w:b/>
          <w:kern w:val="2"/>
        </w:rPr>
      </w:pPr>
      <w:r w:rsidRPr="00006B9E">
        <w:rPr>
          <w:b/>
          <w:kern w:val="2"/>
        </w:rPr>
        <w:t>Dosya No: 2014/708</w:t>
      </w:r>
    </w:p>
    <w:p w:rsidR="00A71F05" w:rsidRPr="00006B9E" w:rsidRDefault="00A71F05" w:rsidP="00A71F05">
      <w:pPr>
        <w:rPr>
          <w:b/>
          <w:kern w:val="2"/>
        </w:rPr>
      </w:pPr>
    </w:p>
    <w:p w:rsidR="00A71F05" w:rsidRPr="00006B9E" w:rsidRDefault="00A71F05" w:rsidP="00A71F05">
      <w:pPr>
        <w:rPr>
          <w:b/>
          <w:bCs/>
          <w:kern w:val="2"/>
        </w:rPr>
      </w:pPr>
      <w:proofErr w:type="gramStart"/>
      <w:r w:rsidRPr="00006B9E">
        <w:rPr>
          <w:b/>
          <w:kern w:val="2"/>
        </w:rPr>
        <w:t>Şikayet</w:t>
      </w:r>
      <w:proofErr w:type="gramEnd"/>
      <w:r w:rsidRPr="00006B9E">
        <w:rPr>
          <w:b/>
          <w:kern w:val="2"/>
        </w:rPr>
        <w:t xml:space="preserve"> Edilen:</w:t>
      </w:r>
      <w:r w:rsidRPr="00006B9E">
        <w:rPr>
          <w:b/>
          <w:bCs/>
          <w:kern w:val="2"/>
        </w:rPr>
        <w:t xml:space="preserve"> Remzi KÖK – Biolojik Aktif Ürünler</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roofErr w:type="gramStart"/>
      <w:r w:rsidRPr="00006B9E">
        <w:rPr>
          <w:b/>
          <w:kern w:val="2"/>
        </w:rPr>
        <w:t>Şikayet</w:t>
      </w:r>
      <w:proofErr w:type="gramEnd"/>
      <w:r w:rsidRPr="00006B9E">
        <w:rPr>
          <w:b/>
          <w:kern w:val="2"/>
        </w:rPr>
        <w:t xml:space="preserve"> Edilen Reklam: </w:t>
      </w:r>
      <w:r w:rsidRPr="00006B9E">
        <w:rPr>
          <w:rFonts w:eastAsia="Times New Roman"/>
        </w:rPr>
        <w:t xml:space="preserve">Şahsa ait ürün broşürleri ve tanıtım kitapçıklarında muhtelif gıda takviyelerine yönelik olarak </w:t>
      </w:r>
      <w:r w:rsidRPr="00006B9E">
        <w:rPr>
          <w:rFonts w:eastAsia="Times New Roman"/>
          <w:color w:val="000000"/>
        </w:rPr>
        <w:t>yayınlanan reklamlar</w:t>
      </w:r>
      <w:r w:rsidRPr="00006B9E">
        <w:rPr>
          <w:rFonts w:eastAsia="Times New Roman"/>
          <w:b/>
        </w:rPr>
        <w:t>.</w:t>
      </w:r>
    </w:p>
    <w:p w:rsidR="00A71F05" w:rsidRPr="00006B9E" w:rsidRDefault="00A71F05" w:rsidP="00A71F05">
      <w:pPr>
        <w:tabs>
          <w:tab w:val="left" w:pos="2400"/>
          <w:tab w:val="left" w:pos="3192"/>
          <w:tab w:val="right" w:pos="9070"/>
        </w:tabs>
        <w:spacing w:line="240" w:lineRule="atLeast"/>
        <w:ind w:right="24"/>
        <w:rPr>
          <w:b/>
          <w:kern w:val="2"/>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16.04.2014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 xml:space="preserve">Broşür, Tanıtım kitapçığı </w:t>
      </w:r>
    </w:p>
    <w:p w:rsidR="00A71F05" w:rsidRPr="00006B9E" w:rsidRDefault="00A71F05" w:rsidP="00A71F05">
      <w:pPr>
        <w:rPr>
          <w:kern w:val="2"/>
        </w:rPr>
      </w:pPr>
    </w:p>
    <w:p w:rsidR="00A71F05" w:rsidRPr="00006B9E" w:rsidRDefault="00A71F05" w:rsidP="00A71F05">
      <w:pPr>
        <w:rPr>
          <w:kern w:val="2"/>
        </w:rPr>
      </w:pPr>
      <w:r w:rsidRPr="00006B9E">
        <w:rPr>
          <w:b/>
          <w:kern w:val="2"/>
        </w:rPr>
        <w:t>Tespitler</w:t>
      </w:r>
      <w:r w:rsidRPr="00006B9E">
        <w:rPr>
          <w:kern w:val="2"/>
        </w:rPr>
        <w:t>:</w:t>
      </w:r>
      <w:r w:rsidRPr="00006B9E">
        <w:t xml:space="preserve"> </w:t>
      </w:r>
      <w:r w:rsidRPr="00006B9E">
        <w:rPr>
          <w:rFonts w:eastAsia="Times New Roman"/>
        </w:rPr>
        <w:t xml:space="preserve">Şahsa ait ürün broşürleri ve tanıtım kitapçıklarının </w:t>
      </w:r>
      <w:r w:rsidRPr="00006B9E">
        <w:rPr>
          <w:rFonts w:eastAsia="Times New Roman"/>
          <w:b/>
          <w:u w:val="single"/>
        </w:rPr>
        <w:t>16.04.2014</w:t>
      </w:r>
      <w:r w:rsidRPr="00006B9E">
        <w:rPr>
          <w:rFonts w:eastAsia="Times New Roman"/>
        </w:rPr>
        <w:t xml:space="preserve"> tarihli görsellerinde yer alan tanıtımlarda </w:t>
      </w:r>
      <w:r w:rsidRPr="00006B9E">
        <w:rPr>
          <w:rFonts w:eastAsia="Times New Roman"/>
          <w:i/>
        </w:rPr>
        <w:t>“</w:t>
      </w:r>
      <w:r w:rsidRPr="00006B9E">
        <w:rPr>
          <w:rFonts w:eastAsia="Times New Roman"/>
          <w:b/>
          <w:i/>
          <w:color w:val="000000"/>
          <w:u w:val="single"/>
        </w:rPr>
        <w:t>Sarımsak Kapsülü</w:t>
      </w:r>
      <w:r w:rsidRPr="00006B9E">
        <w:rPr>
          <w:rFonts w:eastAsia="Times New Roman"/>
          <w:i/>
        </w:rPr>
        <w:t xml:space="preserve"> – Tüm damar iltihaplarını tedaviyi destekliyor. Tıkanan damarların açılımına destek verir. Şekerin düşürülmesine yardımcı oluyor. Pankreasın yenilenmesini destekliyor. Felçlere karşı faydalı oluyor… </w:t>
      </w:r>
      <w:r w:rsidRPr="00006B9E">
        <w:rPr>
          <w:rFonts w:eastAsia="Times New Roman"/>
          <w:b/>
          <w:i/>
          <w:color w:val="000000"/>
          <w:u w:val="single"/>
        </w:rPr>
        <w:t>Çörek Otu Kapsülü</w:t>
      </w:r>
      <w:r w:rsidRPr="00006B9E">
        <w:rPr>
          <w:rFonts w:eastAsia="Times New Roman"/>
          <w:i/>
        </w:rPr>
        <w:t xml:space="preserve"> – Mikrop, mantar ve virüslere karşı öldürücü tesire sahiptir. Damar hastalıklarını önler. İfraz boşaltıcı ve solunum borusunu genişleticidir. Vücuttaki toksinleri süzerek atar… </w:t>
      </w:r>
      <w:r w:rsidRPr="00006B9E">
        <w:rPr>
          <w:rFonts w:eastAsia="Times New Roman"/>
          <w:b/>
          <w:i/>
          <w:color w:val="000000"/>
          <w:u w:val="single"/>
        </w:rPr>
        <w:t>Bromiks</w:t>
      </w:r>
      <w:r w:rsidRPr="00006B9E">
        <w:rPr>
          <w:rFonts w:eastAsia="Times New Roman"/>
          <w:i/>
        </w:rPr>
        <w:t xml:space="preserve">  - Nezle, grip, sinüzit, üst solunum yolları </w:t>
      </w:r>
      <w:proofErr w:type="gramStart"/>
      <w:r w:rsidRPr="00006B9E">
        <w:rPr>
          <w:rFonts w:eastAsia="Times New Roman"/>
          <w:i/>
        </w:rPr>
        <w:t>enfeksiyonları</w:t>
      </w:r>
      <w:proofErr w:type="gramEnd"/>
      <w:r w:rsidRPr="00006B9E">
        <w:rPr>
          <w:rFonts w:eastAsia="Times New Roman"/>
          <w:i/>
        </w:rPr>
        <w:t xml:space="preserve">, bronşit, kronik bronşit, ciğerlerde, solunum yollarında ödem ve şişmelere karşı temizleme özelliği… </w:t>
      </w:r>
      <w:r w:rsidRPr="00006B9E">
        <w:rPr>
          <w:rFonts w:eastAsia="Times New Roman"/>
          <w:b/>
          <w:i/>
          <w:color w:val="000000"/>
          <w:u w:val="single"/>
        </w:rPr>
        <w:t>Tagetis</w:t>
      </w:r>
      <w:r w:rsidRPr="00006B9E">
        <w:rPr>
          <w:rFonts w:eastAsia="Times New Roman"/>
          <w:b/>
          <w:color w:val="000000"/>
        </w:rPr>
        <w:t xml:space="preserve"> –</w:t>
      </w:r>
      <w:r w:rsidRPr="00006B9E">
        <w:rPr>
          <w:rFonts w:eastAsia="Times New Roman"/>
          <w:color w:val="000000"/>
        </w:rPr>
        <w:t xml:space="preserve"> </w:t>
      </w:r>
      <w:r w:rsidRPr="00006B9E">
        <w:rPr>
          <w:rFonts w:eastAsia="Times New Roman"/>
          <w:i/>
        </w:rPr>
        <w:t xml:space="preserve">Rahim ve rahim yolları iltihabı, mioma düğümlerinin oluşması durumlarında, kadın cinsel sistemini olumlu yönde etkiler. Rahim kaslarının tonusunu iyileştirmede, kan pıhtılaşması ve sık sık görülen kanamalarda kullanılması uygundur… </w:t>
      </w:r>
      <w:r w:rsidRPr="00006B9E">
        <w:rPr>
          <w:rFonts w:eastAsia="Times New Roman"/>
          <w:b/>
          <w:i/>
          <w:color w:val="000000"/>
          <w:u w:val="single"/>
        </w:rPr>
        <w:t>Kalenda</w:t>
      </w:r>
      <w:r w:rsidRPr="00006B9E">
        <w:rPr>
          <w:rFonts w:eastAsia="Times New Roman"/>
          <w:i/>
        </w:rPr>
        <w:t xml:space="preserve"> – Genişlemiş toplardamarları ve yüzeydeki kılcal damarları olumlu yönde etkileyerek ayaklarda ağırlık ve yorgunluk hissini azaltmaya yardımcı olur. Toplardamar iltihabı ve tromboflabit durumlarında ağrıyı azaltmaya yardımcı olurç Kapiller ve ven duvarları üzerinde güçlendirici etkisi vardır… </w:t>
      </w:r>
      <w:r w:rsidRPr="00006B9E">
        <w:rPr>
          <w:rFonts w:eastAsia="Times New Roman"/>
          <w:b/>
          <w:i/>
          <w:color w:val="000000"/>
          <w:u w:val="single"/>
        </w:rPr>
        <w:t>Korileks</w:t>
      </w:r>
      <w:r w:rsidRPr="00006B9E">
        <w:rPr>
          <w:rFonts w:eastAsia="Times New Roman"/>
          <w:color w:val="000000"/>
        </w:rPr>
        <w:t xml:space="preserve"> </w:t>
      </w:r>
      <w:r w:rsidRPr="00006B9E">
        <w:rPr>
          <w:rFonts w:eastAsia="Times New Roman"/>
          <w:b/>
          <w:color w:val="000000"/>
        </w:rPr>
        <w:t xml:space="preserve">– </w:t>
      </w:r>
      <w:r w:rsidRPr="00006B9E">
        <w:rPr>
          <w:rFonts w:eastAsia="Times New Roman"/>
          <w:i/>
          <w:color w:val="000000"/>
        </w:rPr>
        <w:t xml:space="preserve">Prostat bezi, idrar yolları ve cinsel fonksiyonlarda olumlu etki yapar. İdrarın dışarı atılmasını kolaylaştırır. Prostat bezi büyümesine engel olmaya yardımcı olur. Böbrek iltihaplanmasını engellemeye yardımcı olur…” </w:t>
      </w:r>
      <w:r w:rsidRPr="00006B9E">
        <w:rPr>
          <w:rFonts w:eastAsia="Times New Roman"/>
        </w:rPr>
        <w:t>şeklinde</w:t>
      </w:r>
      <w:r w:rsidRPr="00006B9E">
        <w:rPr>
          <w:rFonts w:eastAsia="Times New Roman"/>
          <w:i/>
        </w:rPr>
        <w:t xml:space="preserve"> </w:t>
      </w:r>
      <w:r w:rsidRPr="00006B9E">
        <w:rPr>
          <w:rFonts w:eastAsia="Times New Roman"/>
        </w:rPr>
        <w:t xml:space="preserve">ifadelere yer verildiği </w:t>
      </w:r>
      <w:r w:rsidRPr="00006B9E">
        <w:rPr>
          <w:kern w:val="2"/>
        </w:rPr>
        <w:t>tespit edilmiştir.</w:t>
      </w:r>
    </w:p>
    <w:p w:rsidR="00A71F05" w:rsidRPr="00006B9E" w:rsidRDefault="00A71F05" w:rsidP="00A71F05">
      <w:pPr>
        <w:rPr>
          <w:rFonts w:eastAsia="Times New Roman"/>
          <w:i/>
        </w:rPr>
      </w:pPr>
    </w:p>
    <w:p w:rsidR="00A71F05" w:rsidRPr="00006B9E" w:rsidRDefault="00A71F05" w:rsidP="00A71F05">
      <w:pPr>
        <w:rPr>
          <w:rFonts w:eastAsia="Times New Roman"/>
        </w:rPr>
      </w:pPr>
      <w:r w:rsidRPr="00006B9E">
        <w:rPr>
          <w:b/>
          <w:kern w:val="2"/>
        </w:rPr>
        <w:t xml:space="preserve">Değerlendirme/Karar: </w:t>
      </w:r>
      <w:r w:rsidRPr="00006B9E">
        <w:rPr>
          <w:kern w:val="2"/>
        </w:rPr>
        <w:t>Remzi KÖK</w:t>
      </w:r>
      <w:r w:rsidRPr="00006B9E">
        <w:rPr>
          <w:b/>
          <w:kern w:val="2"/>
        </w:rPr>
        <w:t xml:space="preserve"> </w:t>
      </w:r>
      <w:r w:rsidRPr="00006B9E">
        <w:rPr>
          <w:kern w:val="2"/>
        </w:rPr>
        <w:t xml:space="preserve">adlı şahsa ait ürün broşürleri ve tanıtım kitapçıklarında muhtelif gıda takviyelerine yönelik olarak yayınlanan </w:t>
      </w:r>
      <w:r w:rsidRPr="00006B9E">
        <w:rPr>
          <w:rFonts w:eastAsia="Times New Roman"/>
          <w:lang w:eastAsia="ar-SA"/>
        </w:rPr>
        <w:t>reklam ve tanıtımlarda, ürünlerin bir hastalığı önleme, tedavi etme veya iyileştirme özelliğine sahip olduğunu iddia eden, insan sağlığına doğrudan veya dolaylı olarak faydalı olduğunu yahut hastalıklara veya belirtilerine karşı etkili olduğunu belirten sağlık beyanı niteliğinde ifadelere yer verildiği</w:t>
      </w:r>
      <w:r w:rsidRPr="00006B9E">
        <w:rPr>
          <w:rFonts w:eastAsia="Times New Roman"/>
          <w:iCs/>
        </w:rPr>
        <w:t xml:space="preserve">, böylelikle tıp </w:t>
      </w:r>
      <w:proofErr w:type="gramStart"/>
      <w:r w:rsidRPr="00006B9E">
        <w:rPr>
          <w:rFonts w:eastAsia="Times New Roman"/>
          <w:iCs/>
        </w:rPr>
        <w:t>literatüründe</w:t>
      </w:r>
      <w:proofErr w:type="gramEnd"/>
      <w:r w:rsidRPr="00006B9E">
        <w:rPr>
          <w:rFonts w:eastAsia="Times New Roman"/>
          <w:iCs/>
        </w:rPr>
        <w:t xml:space="preserve"> hastalık olarak kabul edilen ve hekim kontrolünde tedavi edilmesi gereken rahatsızlıkların tanıtımı yapılan ürünler ile önlendiği veya tedavi edildiği </w:t>
      </w:r>
      <w:r w:rsidRPr="00006B9E">
        <w:rPr>
          <w:rFonts w:eastAsia="Times New Roman"/>
          <w:color w:val="000000"/>
        </w:rPr>
        <w:t>izlenimi oluşturulduğu</w:t>
      </w:r>
      <w:r w:rsidRPr="00006B9E">
        <w:rPr>
          <w:rFonts w:eastAsia="Times New Roman"/>
        </w:rPr>
        <w:t>, d</w:t>
      </w:r>
      <w:r w:rsidRPr="00006B9E">
        <w:rPr>
          <w:rFonts w:eastAsia="Times New Roman"/>
          <w:lang w:val="en-US"/>
        </w:rPr>
        <w:t>olayısıyla bu ifadelerin tüketicileri aldat</w:t>
      </w:r>
      <w:r w:rsidRPr="00006B9E">
        <w:rPr>
          <w:rFonts w:eastAsia="Times New Roman"/>
          <w:vanish/>
          <w:lang w:val="en-US"/>
        </w:rPr>
        <w:t>Complexed Potassium 99mg Tablets</w:t>
      </w:r>
      <w:r w:rsidRPr="00006B9E">
        <w:rPr>
          <w:rFonts w:eastAsia="Times New Roman"/>
          <w:lang w:val="en-US"/>
        </w:rPr>
        <w:t xml:space="preserve">ıcı ve yanıltıcı nitelikte olduğu tespit </w:t>
      </w:r>
      <w:r w:rsidRPr="00006B9E">
        <w:rPr>
          <w:rFonts w:eastAsia="Times New Roman"/>
          <w:lang w:val="en-US"/>
        </w:rPr>
        <w:lastRenderedPageBreak/>
        <w:t>edilmiş olup</w:t>
      </w:r>
      <w:r w:rsidRPr="00006B9E">
        <w:rPr>
          <w:rFonts w:eastAsia="Times New Roman"/>
        </w:rPr>
        <w:t>, söz konusu reklamların;</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rPr>
        <w:t>- Sağlık Beyanı ile Satışa Sunulan Ürünlerin Sağlık Beyanları Hakkında Yönetmeliğin 5/a, 5/b, 5/c, 5/ç, 5/d, 6 ncı maddeleri;</w:t>
      </w:r>
    </w:p>
    <w:p w:rsidR="00A71F05" w:rsidRPr="00006B9E" w:rsidRDefault="00A71F05" w:rsidP="00A71F05">
      <w:pPr>
        <w:tabs>
          <w:tab w:val="left" w:pos="2400"/>
          <w:tab w:val="left" w:pos="3192"/>
          <w:tab w:val="right" w:pos="9070"/>
        </w:tabs>
        <w:spacing w:line="240" w:lineRule="atLeast"/>
        <w:ind w:right="24"/>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 “Gıdalardaki Beslenme ve Sağlık Beyanları Genel Hükümler” başlıklı 40. ıncı maddesinin 1. bendi , “Sağlık Beyanları” başlıklı 42 nci maddesinin 1 ve 2. bentleri;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13, 17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506ED6" w:rsidRPr="00006B9E">
        <w:rPr>
          <w:kern w:val="2"/>
        </w:rPr>
        <w:t>olduğuna</w:t>
      </w:r>
      <w:r w:rsidR="00506ED6"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 xml:space="preserve">Buna göre, reklam veren </w:t>
      </w:r>
      <w:r w:rsidRPr="00006B9E">
        <w:rPr>
          <w:b/>
          <w:bCs/>
          <w:kern w:val="2"/>
        </w:rPr>
        <w:t xml:space="preserve">Remzi KÖK </w:t>
      </w:r>
      <w:r w:rsidRPr="00006B9E">
        <w:rPr>
          <w:kern w:val="2"/>
        </w:rPr>
        <w:t xml:space="preserve">hakkında, 6502 sayılı Kanun’un 63 üncü ve 77/12 inci maddeleri ile mülga 4077 sayılı Kanun’un 17 nci ve 25 inci maddesinin sekizinci fıkrası </w:t>
      </w:r>
      <w:proofErr w:type="gramStart"/>
      <w:r w:rsidRPr="00006B9E">
        <w:rPr>
          <w:kern w:val="2"/>
        </w:rPr>
        <w:t>dahilinde</w:t>
      </w:r>
      <w:proofErr w:type="gramEnd"/>
      <w:r w:rsidRPr="00006B9E">
        <w:rPr>
          <w:kern w:val="2"/>
        </w:rPr>
        <w:t xml:space="preserve"> </w:t>
      </w:r>
      <w:r w:rsidRPr="00006B9E">
        <w:rPr>
          <w:b/>
          <w:kern w:val="2"/>
        </w:rPr>
        <w:t>anılan reklamları durdurma cezası</w:t>
      </w:r>
      <w:r w:rsidR="00506ED6" w:rsidRPr="00006B9E">
        <w:rPr>
          <w:kern w:val="2"/>
        </w:rPr>
        <w:t xml:space="preserve"> verilmesine</w:t>
      </w:r>
      <w:r w:rsidRPr="00006B9E">
        <w:rPr>
          <w:b/>
          <w:kern w:val="2"/>
        </w:rPr>
        <w:t xml:space="preserve"> </w:t>
      </w:r>
      <w:r w:rsidRPr="00006B9E">
        <w:rPr>
          <w:kern w:val="2"/>
        </w:rPr>
        <w:t>karar verilmiştir.</w:t>
      </w:r>
    </w:p>
    <w:p w:rsidR="00A71F05" w:rsidRPr="00006B9E" w:rsidRDefault="00A71F05" w:rsidP="00A71F05">
      <w:pPr>
        <w:rPr>
          <w:kern w:val="2"/>
        </w:rPr>
      </w:pPr>
    </w:p>
    <w:p w:rsidR="00A71F05" w:rsidRPr="00006B9E" w:rsidRDefault="001844FC" w:rsidP="00A71F05">
      <w:pPr>
        <w:tabs>
          <w:tab w:val="left" w:pos="2400"/>
          <w:tab w:val="left" w:pos="3192"/>
          <w:tab w:val="right" w:pos="9070"/>
        </w:tabs>
        <w:spacing w:line="240" w:lineRule="atLeast"/>
        <w:ind w:right="24"/>
        <w:rPr>
          <w:b/>
          <w:kern w:val="2"/>
        </w:rPr>
      </w:pPr>
      <w:r w:rsidRPr="00006B9E">
        <w:rPr>
          <w:b/>
          <w:kern w:val="2"/>
        </w:rPr>
        <w:t>59</w:t>
      </w:r>
      <w:r w:rsidR="00A71F05" w:rsidRPr="00006B9E">
        <w:rPr>
          <w:b/>
          <w:kern w:val="2"/>
        </w:rPr>
        <w:t>)</w:t>
      </w:r>
    </w:p>
    <w:p w:rsidR="00A71F05" w:rsidRPr="00006B9E" w:rsidRDefault="00A71F05" w:rsidP="00A71F05">
      <w:pPr>
        <w:tabs>
          <w:tab w:val="left" w:pos="2400"/>
          <w:tab w:val="left" w:pos="3192"/>
          <w:tab w:val="right" w:pos="9070"/>
        </w:tabs>
        <w:spacing w:line="240" w:lineRule="atLeast"/>
        <w:ind w:right="24"/>
        <w:rPr>
          <w:b/>
          <w:kern w:val="2"/>
          <w:u w:val="single"/>
        </w:rPr>
      </w:pPr>
    </w:p>
    <w:p w:rsidR="00A71F05" w:rsidRPr="00006B9E" w:rsidRDefault="00A71F05" w:rsidP="00A71F05">
      <w:pPr>
        <w:rPr>
          <w:b/>
          <w:kern w:val="2"/>
        </w:rPr>
      </w:pPr>
      <w:r w:rsidRPr="00006B9E">
        <w:rPr>
          <w:b/>
          <w:kern w:val="2"/>
        </w:rPr>
        <w:t>Dosya No: 2014/818</w:t>
      </w:r>
    </w:p>
    <w:p w:rsidR="00A71F05" w:rsidRPr="00006B9E" w:rsidRDefault="00A71F05" w:rsidP="00A71F05">
      <w:pPr>
        <w:rPr>
          <w:b/>
          <w:kern w:val="2"/>
        </w:rPr>
      </w:pPr>
    </w:p>
    <w:p w:rsidR="00A71F05" w:rsidRPr="00006B9E" w:rsidRDefault="00A71F05" w:rsidP="00A71F05">
      <w:pPr>
        <w:rPr>
          <w:b/>
          <w:bCs/>
          <w:kern w:val="2"/>
        </w:rPr>
      </w:pPr>
      <w:proofErr w:type="gramStart"/>
      <w:r w:rsidRPr="00006B9E">
        <w:rPr>
          <w:b/>
          <w:kern w:val="2"/>
        </w:rPr>
        <w:t>Şikayet</w:t>
      </w:r>
      <w:proofErr w:type="gramEnd"/>
      <w:r w:rsidRPr="00006B9E">
        <w:rPr>
          <w:b/>
          <w:kern w:val="2"/>
        </w:rPr>
        <w:t xml:space="preserve"> Edilen:</w:t>
      </w:r>
      <w:r w:rsidRPr="00006B9E">
        <w:rPr>
          <w:b/>
          <w:bCs/>
          <w:kern w:val="2"/>
        </w:rPr>
        <w:t xml:space="preserve"> Şifa Ocağı Doğal Sağlık Ürn. </w:t>
      </w:r>
      <w:proofErr w:type="gramStart"/>
      <w:r w:rsidRPr="00006B9E">
        <w:rPr>
          <w:b/>
          <w:bCs/>
          <w:kern w:val="2"/>
        </w:rPr>
        <w:t>ve</w:t>
      </w:r>
      <w:proofErr w:type="gramEnd"/>
      <w:r w:rsidRPr="00006B9E">
        <w:rPr>
          <w:b/>
          <w:bCs/>
          <w:kern w:val="2"/>
        </w:rPr>
        <w:t xml:space="preserve"> Ham. San. </w:t>
      </w:r>
      <w:proofErr w:type="gramStart"/>
      <w:r w:rsidRPr="00006B9E">
        <w:rPr>
          <w:b/>
          <w:bCs/>
          <w:kern w:val="2"/>
        </w:rPr>
        <w:t>ve</w:t>
      </w:r>
      <w:proofErr w:type="gramEnd"/>
      <w:r w:rsidRPr="00006B9E">
        <w:rPr>
          <w:b/>
          <w:bCs/>
          <w:kern w:val="2"/>
        </w:rPr>
        <w:t xml:space="preserve"> Tic. Ltd. Şti.</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b/>
          <w:lang w:eastAsia="ar-SA"/>
        </w:rPr>
      </w:pPr>
      <w:proofErr w:type="gramStart"/>
      <w:r w:rsidRPr="00006B9E">
        <w:rPr>
          <w:b/>
          <w:kern w:val="2"/>
        </w:rPr>
        <w:t>Şikayet</w:t>
      </w:r>
      <w:proofErr w:type="gramEnd"/>
      <w:r w:rsidRPr="00006B9E">
        <w:rPr>
          <w:b/>
          <w:kern w:val="2"/>
        </w:rPr>
        <w:t xml:space="preserve"> Edilen Reklam: </w:t>
      </w:r>
      <w:r w:rsidRPr="00006B9E">
        <w:rPr>
          <w:rFonts w:eastAsia="Times New Roman"/>
          <w:lang w:eastAsia="ar-SA"/>
        </w:rPr>
        <w:t xml:space="preserve">Firmaya ait </w:t>
      </w:r>
      <w:hyperlink r:id="rId120" w:history="1">
        <w:r w:rsidRPr="00006B9E">
          <w:rPr>
            <w:rStyle w:val="Kpr"/>
            <w:rFonts w:eastAsia="Times New Roman"/>
            <w:lang w:eastAsia="ar-SA"/>
          </w:rPr>
          <w:t>www.sifaocagi.com.tr</w:t>
        </w:r>
      </w:hyperlink>
      <w:r w:rsidRPr="00006B9E">
        <w:rPr>
          <w:rFonts w:eastAsia="Times New Roman"/>
          <w:lang w:eastAsia="ar-SA"/>
        </w:rPr>
        <w:t xml:space="preserve"> adresli internet sitesinde </w:t>
      </w:r>
      <w:r w:rsidRPr="00006B9E">
        <w:rPr>
          <w:rFonts w:eastAsia="Times New Roman"/>
          <w:b/>
          <w:i/>
          <w:lang w:eastAsia="ar-SA"/>
        </w:rPr>
        <w:t>“Çörekotu Yağı”, “Zeytin Yaprağı Ekstratı Kapsül”</w:t>
      </w:r>
      <w:r w:rsidRPr="00006B9E">
        <w:rPr>
          <w:rFonts w:eastAsia="Times New Roman"/>
          <w:b/>
          <w:lang w:eastAsia="ar-SA"/>
        </w:rPr>
        <w:t xml:space="preserve"> </w:t>
      </w:r>
      <w:r w:rsidRPr="00006B9E">
        <w:rPr>
          <w:rFonts w:eastAsia="Times New Roman"/>
          <w:lang w:eastAsia="ar-SA"/>
        </w:rPr>
        <w:t>ve</w:t>
      </w:r>
      <w:r w:rsidRPr="00006B9E">
        <w:rPr>
          <w:rFonts w:eastAsia="Times New Roman"/>
          <w:b/>
          <w:lang w:eastAsia="ar-SA"/>
        </w:rPr>
        <w:t xml:space="preserve"> </w:t>
      </w:r>
      <w:r w:rsidRPr="00006B9E">
        <w:rPr>
          <w:rFonts w:eastAsia="Times New Roman"/>
          <w:b/>
          <w:i/>
          <w:lang w:eastAsia="ar-SA"/>
        </w:rPr>
        <w:t>“Nar Çekirdeği Kapsül”</w:t>
      </w:r>
      <w:r w:rsidRPr="00006B9E">
        <w:rPr>
          <w:rFonts w:eastAsia="Times New Roman"/>
          <w:b/>
          <w:lang w:eastAsia="ar-SA"/>
        </w:rPr>
        <w:t xml:space="preserve"> </w:t>
      </w:r>
      <w:r w:rsidRPr="00006B9E">
        <w:rPr>
          <w:rFonts w:eastAsia="Times New Roman"/>
          <w:lang w:eastAsia="ar-SA"/>
        </w:rPr>
        <w:t>adlı ürünlere ve diğer muhtelif gıda takviyelerine yönelik olarak yayınlanan reklam ve tanıtımlar.</w:t>
      </w: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16.05.2014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İnternet</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i/>
          <w:lang w:eastAsia="ar-SA"/>
        </w:rPr>
      </w:pPr>
      <w:r w:rsidRPr="00006B9E">
        <w:rPr>
          <w:b/>
          <w:kern w:val="2"/>
        </w:rPr>
        <w:t>Tespitler</w:t>
      </w:r>
      <w:r w:rsidRPr="00006B9E">
        <w:rPr>
          <w:kern w:val="2"/>
        </w:rPr>
        <w:t>:</w:t>
      </w:r>
      <w:r w:rsidRPr="00006B9E">
        <w:t xml:space="preserve"> </w:t>
      </w:r>
      <w:hyperlink r:id="rId121" w:history="1">
        <w:r w:rsidRPr="00006B9E">
          <w:rPr>
            <w:rStyle w:val="Kpr"/>
            <w:rFonts w:eastAsia="Times New Roman"/>
            <w:lang w:eastAsia="ar-SA"/>
          </w:rPr>
          <w:t>www.sifaocagi.com.tr</w:t>
        </w:r>
      </w:hyperlink>
      <w:r w:rsidRPr="00006B9E">
        <w:rPr>
          <w:rFonts w:eastAsia="Times New Roman"/>
          <w:lang w:eastAsia="ar-SA"/>
        </w:rPr>
        <w:t xml:space="preserve"> adresli internet sitesinin 20.06.2014 tarihli görünümünde yer alan tanıtımlarda </w:t>
      </w:r>
      <w:r w:rsidRPr="00006B9E">
        <w:rPr>
          <w:rFonts w:eastAsia="Times New Roman"/>
          <w:i/>
          <w:lang w:eastAsia="ar-SA"/>
        </w:rPr>
        <w:t>“</w:t>
      </w:r>
      <w:r w:rsidRPr="00006B9E">
        <w:rPr>
          <w:rFonts w:eastAsia="Times New Roman"/>
          <w:b/>
          <w:i/>
          <w:u w:val="single"/>
          <w:lang w:eastAsia="ar-SA"/>
        </w:rPr>
        <w:t>Çörekotu Yağı</w:t>
      </w:r>
      <w:r w:rsidRPr="00006B9E">
        <w:rPr>
          <w:rFonts w:eastAsia="Times New Roman"/>
          <w:lang w:eastAsia="ar-SA"/>
        </w:rPr>
        <w:t xml:space="preserve"> </w:t>
      </w:r>
      <w:r w:rsidRPr="00006B9E">
        <w:rPr>
          <w:rFonts w:eastAsia="Times New Roman"/>
          <w:i/>
          <w:lang w:eastAsia="ar-SA"/>
        </w:rPr>
        <w:t xml:space="preserve">– Çörekotu yağının vücuda etkileri, </w:t>
      </w:r>
      <w:proofErr w:type="gramStart"/>
      <w:r w:rsidRPr="00006B9E">
        <w:rPr>
          <w:rFonts w:eastAsia="Times New Roman"/>
          <w:i/>
          <w:lang w:eastAsia="ar-SA"/>
        </w:rPr>
        <w:t>Dahilen</w:t>
      </w:r>
      <w:proofErr w:type="gramEnd"/>
      <w:r w:rsidRPr="00006B9E">
        <w:rPr>
          <w:rFonts w:eastAsia="Times New Roman"/>
          <w:i/>
          <w:lang w:eastAsia="ar-SA"/>
        </w:rPr>
        <w:t xml:space="preserve">; Besleyicidir, idrar arttırır, ayrıca annelerini sütünü arttırır. İştah açar. </w:t>
      </w:r>
      <w:proofErr w:type="gramStart"/>
      <w:r w:rsidRPr="00006B9E">
        <w:rPr>
          <w:rFonts w:eastAsia="Times New Roman"/>
          <w:i/>
          <w:lang w:eastAsia="ar-SA"/>
        </w:rPr>
        <w:t>Adetin</w:t>
      </w:r>
      <w:proofErr w:type="gramEnd"/>
      <w:r w:rsidRPr="00006B9E">
        <w:rPr>
          <w:rFonts w:eastAsia="Times New Roman"/>
          <w:i/>
          <w:lang w:eastAsia="ar-SA"/>
        </w:rPr>
        <w:t xml:space="preserve"> sökülmesinde faydalıdır. Astım hastalığında, diyabette ve romatizmada destek olarak önerilebilir. Bağışıklık sistemini güçlendirerek direnci arttırır. Hemoroid(basur) tedavisinde yardımcı olur. Haricen kullanıldığında, cilt için nemlendiricidir. Saçı besler ve dökülmeleri azaltır. Beyazlamış saçların eski renklerine dönmelerine yardımcı olur. Mantar ve kepek gibi cilt sorunlarında tavsiye edilir… </w:t>
      </w:r>
      <w:r w:rsidRPr="00006B9E">
        <w:rPr>
          <w:rFonts w:eastAsia="Times New Roman"/>
          <w:b/>
          <w:i/>
          <w:u w:val="single"/>
          <w:lang w:eastAsia="ar-SA"/>
        </w:rPr>
        <w:t>Zeytin Yaprağı Ekstratı Kapsül</w:t>
      </w:r>
      <w:r w:rsidRPr="00006B9E">
        <w:rPr>
          <w:rFonts w:eastAsia="Times New Roman"/>
          <w:lang w:eastAsia="ar-SA"/>
        </w:rPr>
        <w:t xml:space="preserve"> – </w:t>
      </w:r>
      <w:r w:rsidRPr="00006B9E">
        <w:rPr>
          <w:rFonts w:eastAsia="Times New Roman"/>
          <w:i/>
          <w:lang w:eastAsia="ar-SA"/>
        </w:rPr>
        <w:t xml:space="preserve">Zeytin Yaprağı Ekstratı Faydaları, </w:t>
      </w:r>
      <w:r w:rsidRPr="00006B9E">
        <w:rPr>
          <w:rFonts w:eastAsia="Times New Roman"/>
          <w:i/>
          <w:lang w:eastAsia="ar-SA"/>
        </w:rPr>
        <w:lastRenderedPageBreak/>
        <w:t xml:space="preserve">Kolesterolü dengeler. Şeker hastalarına faydalıdır. Tansiyonu düzenler. Damar sertliğini engeller. İştahsızlık olanlarda iştah açıcı olarak önerilir. İdrar söktürücü özelliği vardır…  </w:t>
      </w:r>
      <w:r w:rsidRPr="00006B9E">
        <w:rPr>
          <w:rFonts w:eastAsia="Times New Roman"/>
          <w:b/>
          <w:i/>
          <w:u w:val="single"/>
          <w:lang w:eastAsia="ar-SA"/>
        </w:rPr>
        <w:t>Nar Çekirdeği Kapsül</w:t>
      </w:r>
      <w:r w:rsidRPr="00006B9E">
        <w:rPr>
          <w:rFonts w:eastAsia="Times New Roman"/>
          <w:lang w:eastAsia="ar-SA"/>
        </w:rPr>
        <w:t xml:space="preserve"> </w:t>
      </w:r>
      <w:r w:rsidRPr="00006B9E">
        <w:rPr>
          <w:rFonts w:eastAsia="Times New Roman"/>
          <w:b/>
          <w:lang w:eastAsia="ar-SA"/>
        </w:rPr>
        <w:t xml:space="preserve">- </w:t>
      </w:r>
      <w:r w:rsidRPr="00006B9E">
        <w:rPr>
          <w:rFonts w:eastAsia="Times New Roman"/>
          <w:i/>
          <w:lang w:eastAsia="ar-SA"/>
        </w:rPr>
        <w:t>Nar Çekirdeğinin Faydaları, Antioksidandır. Menopoz sıkıntılarını azaltır. Anti aging özelliği vardır. Yüksek tansiyon ve kolesterol ile savaşır. Kalp ve damarlarını güçlendirir…”</w:t>
      </w:r>
      <w:r w:rsidRPr="00006B9E">
        <w:rPr>
          <w:rFonts w:eastAsia="Times New Roman"/>
          <w:lang w:eastAsia="ar-SA"/>
        </w:rPr>
        <w:t xml:space="preserve"> gibi ifadelere yer verildiği tespit edilmiştir.</w:t>
      </w:r>
    </w:p>
    <w:p w:rsidR="00A71F05" w:rsidRPr="00006B9E" w:rsidRDefault="00A71F05" w:rsidP="00A71F05">
      <w:pPr>
        <w:tabs>
          <w:tab w:val="left" w:pos="2400"/>
          <w:tab w:val="left" w:pos="3192"/>
          <w:tab w:val="right" w:pos="9070"/>
        </w:tabs>
        <w:spacing w:line="240" w:lineRule="atLeast"/>
        <w:ind w:right="24"/>
        <w:rPr>
          <w:rFonts w:eastAsia="Times New Roman"/>
          <w:lang w:eastAsia="ar-SA"/>
        </w:rPr>
      </w:pPr>
    </w:p>
    <w:p w:rsidR="00A71F05" w:rsidRPr="00006B9E" w:rsidRDefault="00A71F05" w:rsidP="00A71F05">
      <w:pPr>
        <w:rPr>
          <w:rFonts w:eastAsia="Times New Roman"/>
        </w:rPr>
      </w:pPr>
      <w:r w:rsidRPr="00006B9E">
        <w:rPr>
          <w:b/>
          <w:kern w:val="2"/>
        </w:rPr>
        <w:t>Değerlendirme/Karar:</w:t>
      </w:r>
      <w:r w:rsidRPr="00006B9E">
        <w:rPr>
          <w:rFonts w:eastAsia="Times New Roman"/>
        </w:rPr>
        <w:t xml:space="preserve"> </w:t>
      </w:r>
      <w:hyperlink r:id="rId122" w:history="1">
        <w:r w:rsidRPr="00006B9E">
          <w:rPr>
            <w:rStyle w:val="Kpr"/>
            <w:rFonts w:eastAsia="Times New Roman"/>
            <w:lang w:eastAsia="ar-SA"/>
          </w:rPr>
          <w:t>www.sifaocagi.com.tr</w:t>
        </w:r>
      </w:hyperlink>
      <w:r w:rsidRPr="00006B9E">
        <w:rPr>
          <w:rFonts w:eastAsia="Times New Roman"/>
          <w:lang w:eastAsia="ar-SA"/>
        </w:rPr>
        <w:t xml:space="preserve"> adresli internet sitesinin 20.06.2014 tarihli görünümünde muhtelif gıda takviyelerine yönelik olarak yayınlanan tanıtımlarda, </w:t>
      </w:r>
      <w:r w:rsidRPr="00006B9E">
        <w:rPr>
          <w:rFonts w:eastAsia="Times New Roman"/>
        </w:rPr>
        <w:t xml:space="preserve">tedaviye yönelik ve endikasyon belirterek ürünlerin tedavi edici ya da tedaviye yardımcı olarak kullanımına dair ifadelerle tüketicileri yanıltıcı sağlık beyanlarına yer verildiği, böylelikle </w:t>
      </w:r>
      <w:r w:rsidRPr="00006B9E">
        <w:rPr>
          <w:rFonts w:eastAsia="Times New Roman"/>
          <w:color w:val="000000"/>
          <w:spacing w:val="1"/>
        </w:rPr>
        <w:t xml:space="preserve">tıp </w:t>
      </w:r>
      <w:proofErr w:type="gramStart"/>
      <w:r w:rsidRPr="00006B9E">
        <w:rPr>
          <w:rFonts w:eastAsia="Times New Roman"/>
          <w:color w:val="000000"/>
          <w:spacing w:val="1"/>
        </w:rPr>
        <w:t>literatüründe</w:t>
      </w:r>
      <w:proofErr w:type="gramEnd"/>
      <w:r w:rsidRPr="00006B9E">
        <w:rPr>
          <w:rFonts w:eastAsia="Times New Roman"/>
          <w:color w:val="000000"/>
          <w:spacing w:val="4"/>
        </w:rPr>
        <w:t xml:space="preserve"> hastalık olarak kabul edilen ve hekim </w:t>
      </w:r>
      <w:r w:rsidRPr="00006B9E">
        <w:rPr>
          <w:rFonts w:eastAsia="Times New Roman"/>
          <w:color w:val="000000"/>
        </w:rPr>
        <w:t>kontrolünde tedavi edilmesi gereken rahatsızlıkların anılan ürünler ile tedavi edilebileceği izlenimi oluşturulduğu</w:t>
      </w:r>
      <w:r w:rsidRPr="00006B9E">
        <w:rPr>
          <w:rFonts w:eastAsia="Times New Roman"/>
        </w:rPr>
        <w:t xml:space="preserve"> ve söz konusu iddiaların da</w:t>
      </w:r>
      <w:r w:rsidRPr="00006B9E">
        <w:rPr>
          <w:rFonts w:eastAsia="SimSun"/>
          <w:iCs/>
          <w:lang w:eastAsia="zh-CN"/>
        </w:rPr>
        <w:t xml:space="preserve"> bilimsel olarak ispatlanamadığı;</w:t>
      </w:r>
      <w:r w:rsidRPr="00006B9E">
        <w:rPr>
          <w:rFonts w:eastAsia="Times New Roman"/>
        </w:rPr>
        <w:t xml:space="preserve">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yer alan ürünlerin reklamının yapılmasının ise mevzuat gereği yasak olduğu, dolayısıyla her koşulda mevzuata aykırılık teşkil eden bu tanıtımların,</w:t>
      </w:r>
    </w:p>
    <w:p w:rsidR="00A71F05" w:rsidRPr="00006B9E" w:rsidRDefault="00A71F05" w:rsidP="00A71F05">
      <w:pPr>
        <w:rPr>
          <w:rFonts w:eastAsia="Times New Roman"/>
          <w:i/>
          <w:iCs/>
        </w:rPr>
      </w:pPr>
    </w:p>
    <w:p w:rsidR="00A71F05" w:rsidRPr="00006B9E" w:rsidRDefault="00A71F05" w:rsidP="00A71F05">
      <w:pPr>
        <w:rPr>
          <w:rFonts w:eastAsia="Times New Roman"/>
        </w:rPr>
      </w:pPr>
      <w:r w:rsidRPr="00006B9E">
        <w:rPr>
          <w:rFonts w:eastAsia="Times New Roman"/>
        </w:rPr>
        <w:t>- Sağlık Beyanı ile Satışa Sunulan Ürünlerin Sağlık Beyanları Hakkında Yönetmeliğin 5/a, 5/b, 5/c, 5/ç, 5/d, 6 ncı maddeleri;</w:t>
      </w:r>
    </w:p>
    <w:p w:rsidR="00A71F05" w:rsidRPr="00006B9E" w:rsidRDefault="00A71F05" w:rsidP="00A71F05">
      <w:pPr>
        <w:tabs>
          <w:tab w:val="left" w:pos="2400"/>
          <w:tab w:val="left" w:pos="3192"/>
          <w:tab w:val="right" w:pos="9070"/>
        </w:tabs>
        <w:spacing w:line="240" w:lineRule="atLeast"/>
        <w:ind w:right="24"/>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 “Gıdalardaki Beslenme ve Sağlık Beyanları Genel Hükümler” başlıklı 40. ıncı maddesinin 1. bendi , “Sağlık Beyanları” başlıklı 42 nci maddesinin 1 ve 2. bentleri;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13, 17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4822 sayılı Kanun’la değişik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506ED6" w:rsidRPr="00006B9E">
        <w:rPr>
          <w:kern w:val="2"/>
        </w:rPr>
        <w:t>olduğuna</w:t>
      </w:r>
      <w:r w:rsidR="00506ED6" w:rsidRPr="00006B9E">
        <w:rPr>
          <w:b/>
          <w:kern w:val="2"/>
        </w:rPr>
        <w:t>,</w:t>
      </w:r>
    </w:p>
    <w:p w:rsidR="00A71F05" w:rsidRPr="00006B9E" w:rsidRDefault="00A71F05" w:rsidP="00A71F05">
      <w:pPr>
        <w:rPr>
          <w:kern w:val="2"/>
        </w:rPr>
      </w:pPr>
    </w:p>
    <w:p w:rsidR="00A71F05" w:rsidRPr="00006B9E" w:rsidRDefault="00A71F05" w:rsidP="00A71F05">
      <w:pPr>
        <w:rPr>
          <w:b/>
          <w:bCs/>
          <w:kern w:val="2"/>
        </w:rPr>
      </w:pPr>
      <w:r w:rsidRPr="00006B9E">
        <w:rPr>
          <w:kern w:val="2"/>
        </w:rPr>
        <w:t xml:space="preserve">Buna göre, reklam veren </w:t>
      </w:r>
      <w:r w:rsidRPr="00006B9E">
        <w:rPr>
          <w:b/>
          <w:bCs/>
          <w:kern w:val="2"/>
        </w:rPr>
        <w:t xml:space="preserve">Şifa Ocağı Doğal Sağlık Ürn. </w:t>
      </w:r>
      <w:proofErr w:type="gramStart"/>
      <w:r w:rsidRPr="00006B9E">
        <w:rPr>
          <w:b/>
          <w:bCs/>
          <w:kern w:val="2"/>
        </w:rPr>
        <w:t>ve</w:t>
      </w:r>
      <w:proofErr w:type="gramEnd"/>
      <w:r w:rsidRPr="00006B9E">
        <w:rPr>
          <w:b/>
          <w:bCs/>
          <w:kern w:val="2"/>
        </w:rPr>
        <w:t xml:space="preserve"> Ham. San. </w:t>
      </w:r>
      <w:proofErr w:type="gramStart"/>
      <w:r w:rsidRPr="00006B9E">
        <w:rPr>
          <w:b/>
          <w:bCs/>
          <w:kern w:val="2"/>
        </w:rPr>
        <w:t>ve</w:t>
      </w:r>
      <w:proofErr w:type="gramEnd"/>
      <w:r w:rsidRPr="00006B9E">
        <w:rPr>
          <w:b/>
          <w:bCs/>
          <w:kern w:val="2"/>
        </w:rPr>
        <w:t xml:space="preserve"> Tic. Ltd. Şti. </w:t>
      </w:r>
      <w:r w:rsidRPr="00006B9E">
        <w:rPr>
          <w:kern w:val="2"/>
        </w:rPr>
        <w:t xml:space="preserve">hakkında, 6502 sayılı Kanun’un 63 üncü ve 77/12 inci maddeleri dahilinde </w:t>
      </w:r>
      <w:r w:rsidRPr="00006B9E">
        <w:rPr>
          <w:b/>
          <w:kern w:val="2"/>
        </w:rPr>
        <w:t>anılan reklamları durdurma cezası</w:t>
      </w:r>
      <w:r w:rsidRPr="00006B9E">
        <w:rPr>
          <w:kern w:val="2"/>
        </w:rPr>
        <w:t xml:space="preserve"> verilmesine karar verilmiştir.</w:t>
      </w:r>
    </w:p>
    <w:p w:rsidR="00A71F05" w:rsidRPr="00006B9E" w:rsidRDefault="00A71F05" w:rsidP="00A71F05">
      <w:pPr>
        <w:tabs>
          <w:tab w:val="left" w:pos="2400"/>
          <w:tab w:val="left" w:pos="3192"/>
          <w:tab w:val="right" w:pos="9070"/>
        </w:tabs>
        <w:spacing w:line="240" w:lineRule="atLeast"/>
        <w:ind w:right="24"/>
        <w:rPr>
          <w:b/>
          <w:kern w:val="2"/>
          <w:u w:val="single"/>
        </w:rPr>
      </w:pPr>
    </w:p>
    <w:p w:rsidR="00A71F05" w:rsidRPr="00006B9E" w:rsidRDefault="001844FC" w:rsidP="00A71F05">
      <w:pPr>
        <w:rPr>
          <w:b/>
          <w:kern w:val="2"/>
        </w:rPr>
      </w:pPr>
      <w:r w:rsidRPr="00006B9E">
        <w:rPr>
          <w:b/>
          <w:kern w:val="2"/>
        </w:rPr>
        <w:t>60</w:t>
      </w:r>
      <w:r w:rsidR="00A71F05" w:rsidRPr="00006B9E">
        <w:rPr>
          <w:b/>
          <w:kern w:val="2"/>
        </w:rPr>
        <w:t>)</w:t>
      </w:r>
    </w:p>
    <w:p w:rsidR="00A71F05" w:rsidRPr="00006B9E" w:rsidRDefault="00A71F05" w:rsidP="00A71F05">
      <w:pPr>
        <w:rPr>
          <w:b/>
          <w:kern w:val="2"/>
        </w:rPr>
      </w:pPr>
    </w:p>
    <w:p w:rsidR="00A71F05" w:rsidRPr="00006B9E" w:rsidRDefault="00A71F05" w:rsidP="00A71F05">
      <w:pPr>
        <w:rPr>
          <w:b/>
          <w:kern w:val="2"/>
        </w:rPr>
      </w:pPr>
      <w:r w:rsidRPr="00006B9E">
        <w:rPr>
          <w:b/>
          <w:kern w:val="2"/>
        </w:rPr>
        <w:t>Dosya No: 2014/819</w:t>
      </w:r>
    </w:p>
    <w:p w:rsidR="00A71F05" w:rsidRPr="00006B9E" w:rsidRDefault="00A71F05" w:rsidP="00A71F05">
      <w:pPr>
        <w:rPr>
          <w:b/>
          <w:kern w:val="2"/>
        </w:rPr>
      </w:pPr>
    </w:p>
    <w:p w:rsidR="00A71F05" w:rsidRPr="00006B9E" w:rsidRDefault="00A71F05" w:rsidP="00A71F05">
      <w:pPr>
        <w:rPr>
          <w:b/>
          <w:kern w:val="2"/>
        </w:rPr>
      </w:pPr>
      <w:proofErr w:type="gramStart"/>
      <w:r w:rsidRPr="00006B9E">
        <w:rPr>
          <w:b/>
          <w:kern w:val="2"/>
        </w:rPr>
        <w:t>Şikayet</w:t>
      </w:r>
      <w:proofErr w:type="gramEnd"/>
      <w:r w:rsidRPr="00006B9E">
        <w:rPr>
          <w:b/>
          <w:kern w:val="2"/>
        </w:rPr>
        <w:t xml:space="preserve"> Edilen:</w:t>
      </w:r>
      <w:r w:rsidRPr="00006B9E">
        <w:rPr>
          <w:b/>
          <w:bCs/>
          <w:kern w:val="2"/>
        </w:rPr>
        <w:t xml:space="preserve"> </w:t>
      </w:r>
      <w:r w:rsidRPr="00006B9E">
        <w:rPr>
          <w:b/>
          <w:kern w:val="2"/>
        </w:rPr>
        <w:t xml:space="preserve">Unilever San. </w:t>
      </w:r>
      <w:proofErr w:type="gramStart"/>
      <w:r w:rsidRPr="00006B9E">
        <w:rPr>
          <w:b/>
          <w:kern w:val="2"/>
        </w:rPr>
        <w:t>ve</w:t>
      </w:r>
      <w:proofErr w:type="gramEnd"/>
      <w:r w:rsidRPr="00006B9E">
        <w:rPr>
          <w:b/>
          <w:kern w:val="2"/>
        </w:rPr>
        <w:t xml:space="preserve"> Tic. Türk A.Ş.</w:t>
      </w:r>
    </w:p>
    <w:p w:rsidR="00A71F05" w:rsidRPr="00006B9E" w:rsidRDefault="00A71F05" w:rsidP="00A71F05">
      <w:pPr>
        <w:rPr>
          <w:b/>
          <w:bCs/>
          <w:kern w:val="2"/>
        </w:rPr>
      </w:pPr>
    </w:p>
    <w:p w:rsidR="00A71F05" w:rsidRPr="00006B9E" w:rsidRDefault="00A71F05" w:rsidP="00A71F05">
      <w:pPr>
        <w:rPr>
          <w:b/>
          <w:kern w:val="2"/>
        </w:rPr>
      </w:pPr>
      <w:proofErr w:type="gramStart"/>
      <w:r w:rsidRPr="00006B9E">
        <w:rPr>
          <w:b/>
          <w:kern w:val="2"/>
        </w:rPr>
        <w:t>Şikayet</w:t>
      </w:r>
      <w:proofErr w:type="gramEnd"/>
      <w:r w:rsidRPr="00006B9E">
        <w:rPr>
          <w:b/>
          <w:kern w:val="2"/>
        </w:rPr>
        <w:t xml:space="preserve"> Edilen Reklam:</w:t>
      </w:r>
      <w:r w:rsidRPr="00006B9E">
        <w:rPr>
          <w:rFonts w:eastAsia="Times New Roman"/>
          <w:b/>
        </w:rPr>
        <w:t xml:space="preserve"> </w:t>
      </w:r>
      <w:r w:rsidRPr="00006B9E">
        <w:rPr>
          <w:b/>
          <w:i/>
          <w:kern w:val="2"/>
        </w:rPr>
        <w:t xml:space="preserve">“Algida Carte d’Or Selection Çilek Mucizesi” </w:t>
      </w:r>
      <w:r w:rsidRPr="00006B9E">
        <w:rPr>
          <w:kern w:val="2"/>
        </w:rPr>
        <w:t>isimli ürüne yönelik olarak yayınlanan reklam ve tanıtımlar.</w:t>
      </w:r>
    </w:p>
    <w:p w:rsidR="00A71F05" w:rsidRPr="00006B9E" w:rsidRDefault="00A71F05" w:rsidP="00A71F05">
      <w:pPr>
        <w:rPr>
          <w:b/>
          <w:kern w:val="2"/>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Mayıs-Haziran 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 xml:space="preserve">İnternet </w:t>
      </w:r>
    </w:p>
    <w:p w:rsidR="00A71F05" w:rsidRPr="00006B9E" w:rsidRDefault="00A71F05" w:rsidP="00A71F05">
      <w:pPr>
        <w:pStyle w:val="AralkYok"/>
        <w:jc w:val="both"/>
        <w:rPr>
          <w:rFonts w:ascii="Times New Roman" w:eastAsia="Times New Roman" w:hAnsi="Times New Roman"/>
          <w:sz w:val="24"/>
          <w:szCs w:val="24"/>
        </w:rPr>
      </w:pPr>
      <w:r w:rsidRPr="00006B9E">
        <w:rPr>
          <w:rFonts w:ascii="Times New Roman" w:eastAsia="Andale Sans UI" w:hAnsi="Times New Roman"/>
          <w:b/>
          <w:kern w:val="2"/>
          <w:sz w:val="24"/>
          <w:szCs w:val="24"/>
          <w:lang w:eastAsia="tr-TR"/>
        </w:rPr>
        <w:t>Tespitler</w:t>
      </w:r>
      <w:r w:rsidRPr="00006B9E">
        <w:rPr>
          <w:rFonts w:ascii="Times New Roman" w:eastAsia="Andale Sans UI" w:hAnsi="Times New Roman"/>
          <w:kern w:val="2"/>
          <w:sz w:val="24"/>
          <w:szCs w:val="24"/>
          <w:lang w:eastAsia="tr-TR"/>
        </w:rPr>
        <w:t>:</w:t>
      </w:r>
      <w:r w:rsidRPr="00006B9E">
        <w:rPr>
          <w:rFonts w:ascii="Times New Roman" w:hAnsi="Times New Roman"/>
          <w:sz w:val="24"/>
          <w:szCs w:val="24"/>
        </w:rPr>
        <w:t xml:space="preserve"> </w:t>
      </w:r>
      <w:r w:rsidRPr="00006B9E">
        <w:rPr>
          <w:rFonts w:ascii="Times New Roman" w:eastAsia="Times New Roman" w:hAnsi="Times New Roman"/>
          <w:b/>
          <w:i/>
          <w:sz w:val="24"/>
          <w:szCs w:val="24"/>
        </w:rPr>
        <w:t xml:space="preserve">“Algida Carte d’Or Selection Çilek Mucizesi” </w:t>
      </w:r>
      <w:r w:rsidRPr="00006B9E">
        <w:rPr>
          <w:rFonts w:ascii="Times New Roman" w:eastAsia="Times New Roman" w:hAnsi="Times New Roman"/>
          <w:sz w:val="24"/>
          <w:szCs w:val="24"/>
        </w:rPr>
        <w:t xml:space="preserve">isimli ürün, ambalajı üzerinde yer alan etiketlerde </w:t>
      </w:r>
      <w:r w:rsidRPr="00006B9E">
        <w:rPr>
          <w:rFonts w:ascii="Times New Roman" w:eastAsia="Times New Roman" w:hAnsi="Times New Roman"/>
          <w:i/>
          <w:sz w:val="24"/>
          <w:szCs w:val="24"/>
        </w:rPr>
        <w:t>“Beyaz çikolata kaplı bezeli (%1,5), çilek soslu (%7), yoğurtlu (%25), çilekli (%9) bitkisel yağlı sütlü buz”</w:t>
      </w:r>
      <w:r w:rsidRPr="00006B9E">
        <w:rPr>
          <w:rFonts w:ascii="Times New Roman" w:eastAsia="Times New Roman" w:hAnsi="Times New Roman"/>
          <w:sz w:val="24"/>
          <w:szCs w:val="24"/>
        </w:rPr>
        <w:t xml:space="preserve"> olarak tanımlandığı, bununla birlikte;</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3" w:history="1">
        <w:r w:rsidR="00A71F05" w:rsidRPr="00006B9E">
          <w:rPr>
            <w:rStyle w:val="Kpr"/>
            <w:rFonts w:ascii="Times New Roman" w:eastAsia="Times New Roman" w:hAnsi="Times New Roman"/>
            <w:sz w:val="24"/>
            <w:szCs w:val="24"/>
          </w:rPr>
          <w:t>www.cartedor.com.tr/reklamlar/</w:t>
        </w:r>
      </w:hyperlink>
      <w:r w:rsidR="00A71F05" w:rsidRPr="00006B9E">
        <w:rPr>
          <w:rFonts w:ascii="Times New Roman" w:eastAsia="Times New Roman" w:hAnsi="Times New Roman"/>
          <w:sz w:val="24"/>
          <w:szCs w:val="24"/>
        </w:rPr>
        <w:t xml:space="preserve"> adresli internet sitesinin 11.06.2014 tarihli görünümünde anılan ürüne yönelik reklamın dondurmalar sekmesi altında sınıflandırıldığı; </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4" w:history="1">
        <w:r w:rsidR="00A71F05" w:rsidRPr="00006B9E">
          <w:rPr>
            <w:rStyle w:val="Kpr"/>
            <w:rFonts w:ascii="Times New Roman" w:eastAsia="Times New Roman" w:hAnsi="Times New Roman"/>
            <w:sz w:val="24"/>
            <w:szCs w:val="24"/>
          </w:rPr>
          <w:t>http://www.cartedor.com.tr/tum_urunler/</w:t>
        </w:r>
      </w:hyperlink>
      <w:r w:rsidR="00A71F05" w:rsidRPr="00006B9E">
        <w:rPr>
          <w:rFonts w:ascii="Times New Roman" w:eastAsia="Times New Roman" w:hAnsi="Times New Roman"/>
          <w:sz w:val="24"/>
          <w:szCs w:val="24"/>
        </w:rPr>
        <w:t xml:space="preserve"> adresli internet sitesinin 11.07.2014 tarihli görünümünde “Carte d’Or Dondurmalar” başlığı altında gösterildiği;</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5" w:history="1">
        <w:r w:rsidR="00A71F05" w:rsidRPr="00006B9E">
          <w:rPr>
            <w:rStyle w:val="Kpr"/>
            <w:rFonts w:ascii="Times New Roman" w:eastAsia="Times New Roman" w:hAnsi="Times New Roman"/>
            <w:sz w:val="24"/>
            <w:szCs w:val="24"/>
          </w:rPr>
          <w:t>http://www.mutlulugupaylas.com/default.aspx</w:t>
        </w:r>
      </w:hyperlink>
      <w:r w:rsidR="00A71F05" w:rsidRPr="00006B9E">
        <w:rPr>
          <w:rFonts w:ascii="Times New Roman" w:eastAsia="Times New Roman" w:hAnsi="Times New Roman"/>
          <w:sz w:val="24"/>
          <w:szCs w:val="24"/>
        </w:rPr>
        <w:t xml:space="preserve"> adresli internet sitesinin 11.06.2014 tarihli görünümünde “dondurmalar” başlığı ve devamında “markalarımız” alt başlığı altında tanıtıldığı;</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6" w:history="1">
        <w:proofErr w:type="gramStart"/>
        <w:r w:rsidR="00A71F05" w:rsidRPr="00006B9E">
          <w:rPr>
            <w:rStyle w:val="Kpr"/>
            <w:rFonts w:ascii="Times New Roman" w:eastAsia="Times New Roman" w:hAnsi="Times New Roman"/>
            <w:sz w:val="24"/>
            <w:szCs w:val="24"/>
          </w:rPr>
          <w:t>http://www.cartedor.com.tr/haber_detay.php?haber_id=10</w:t>
        </w:r>
      </w:hyperlink>
      <w:r w:rsidR="00A71F05" w:rsidRPr="00006B9E">
        <w:rPr>
          <w:rFonts w:ascii="Times New Roman" w:eastAsia="Times New Roman" w:hAnsi="Times New Roman"/>
          <w:sz w:val="24"/>
          <w:szCs w:val="24"/>
        </w:rPr>
        <w:t xml:space="preserve"> adresli internet sayfasında anılan ürünün tanıtımına yönelik olarak 13.06.2014 tarihinde yayınlanan haber metninde ise </w:t>
      </w:r>
      <w:r w:rsidR="00A71F05" w:rsidRPr="00006B9E">
        <w:rPr>
          <w:rFonts w:ascii="Times New Roman" w:eastAsia="Times New Roman" w:hAnsi="Times New Roman"/>
          <w:i/>
          <w:sz w:val="24"/>
          <w:szCs w:val="24"/>
        </w:rPr>
        <w:t>“</w:t>
      </w:r>
      <w:r w:rsidR="00A71F05" w:rsidRPr="00006B9E">
        <w:rPr>
          <w:rFonts w:ascii="Times New Roman" w:eastAsia="Times New Roman" w:hAnsi="Times New Roman"/>
          <w:i/>
          <w:sz w:val="24"/>
          <w:szCs w:val="24"/>
          <w:u w:val="single"/>
        </w:rPr>
        <w:t>Dondurma,</w:t>
      </w:r>
      <w:r w:rsidR="00A71F05" w:rsidRPr="00006B9E">
        <w:rPr>
          <w:rFonts w:ascii="Times New Roman" w:eastAsia="Times New Roman" w:hAnsi="Times New Roman"/>
          <w:i/>
          <w:sz w:val="24"/>
          <w:szCs w:val="24"/>
        </w:rPr>
        <w:t xml:space="preserve"> sos ve parçacık birlikteliğinin en güzel hali olan Selection serisinin yeni ürünlerinden Selection Çilek Mucizesi, çilek ve yoğurt lezzetlerini bir araya getiriyor. </w:t>
      </w:r>
      <w:proofErr w:type="gramEnd"/>
      <w:r w:rsidR="00A71F05" w:rsidRPr="00006B9E">
        <w:rPr>
          <w:rFonts w:ascii="Times New Roman" w:eastAsia="Times New Roman" w:hAnsi="Times New Roman"/>
          <w:i/>
          <w:sz w:val="24"/>
          <w:szCs w:val="24"/>
        </w:rPr>
        <w:t xml:space="preserve">Bu leziz karışım, çilek sosu ve beyaz çikolata kaplı beze taneleriyle süsleniyor ve sizi yepyeni bir lezzet yolculuğuna çıkarıyor.” </w:t>
      </w:r>
      <w:r w:rsidR="00A71F05" w:rsidRPr="00006B9E">
        <w:rPr>
          <w:rFonts w:ascii="Times New Roman" w:eastAsia="Times New Roman" w:hAnsi="Times New Roman"/>
          <w:sz w:val="24"/>
          <w:szCs w:val="24"/>
        </w:rPr>
        <w:t>şeklinde ifadelere yer verildiği tespit edilmiştir.</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A71F05" w:rsidP="00A71F05">
      <w:pPr>
        <w:pStyle w:val="AralkYok"/>
        <w:jc w:val="both"/>
        <w:rPr>
          <w:rFonts w:ascii="Times New Roman" w:eastAsia="Times New Roman" w:hAnsi="Times New Roman"/>
          <w:sz w:val="24"/>
          <w:szCs w:val="24"/>
        </w:rPr>
      </w:pPr>
      <w:r w:rsidRPr="00006B9E">
        <w:rPr>
          <w:rFonts w:ascii="Times New Roman" w:eastAsia="Andale Sans UI" w:hAnsi="Times New Roman"/>
          <w:b/>
          <w:kern w:val="2"/>
          <w:sz w:val="24"/>
          <w:szCs w:val="24"/>
          <w:lang w:eastAsia="tr-TR"/>
        </w:rPr>
        <w:t>Değerlendirme/Karar:</w:t>
      </w:r>
      <w:r w:rsidRPr="00006B9E">
        <w:rPr>
          <w:rFonts w:ascii="Times New Roman" w:eastAsia="Times New Roman" w:hAnsi="Times New Roman"/>
          <w:b/>
          <w:i/>
          <w:sz w:val="24"/>
          <w:szCs w:val="24"/>
        </w:rPr>
        <w:t xml:space="preserve">“Algida Carte d’Or Selection Çilek Mucizesi” </w:t>
      </w:r>
      <w:r w:rsidRPr="00006B9E">
        <w:rPr>
          <w:rFonts w:ascii="Times New Roman" w:eastAsia="Times New Roman" w:hAnsi="Times New Roman"/>
          <w:sz w:val="24"/>
          <w:szCs w:val="24"/>
        </w:rPr>
        <w:t xml:space="preserve">isimli ürün, ambalajı üzerinde yer alan etiketlerde </w:t>
      </w:r>
      <w:r w:rsidRPr="00006B9E">
        <w:rPr>
          <w:rFonts w:ascii="Times New Roman" w:eastAsia="Times New Roman" w:hAnsi="Times New Roman"/>
          <w:i/>
          <w:sz w:val="24"/>
          <w:szCs w:val="24"/>
        </w:rPr>
        <w:t>“Beyaz çikolata kaplı bezeli (%1,5), çilek soslu (%7), yoğurtlu (%25), çilekli (%9) bitkisel yağlı sütlü buz”</w:t>
      </w:r>
      <w:r w:rsidRPr="00006B9E">
        <w:rPr>
          <w:rFonts w:ascii="Times New Roman" w:eastAsia="Times New Roman" w:hAnsi="Times New Roman"/>
          <w:sz w:val="24"/>
          <w:szCs w:val="24"/>
        </w:rPr>
        <w:t xml:space="preserve"> olarak tanımlanmış olmasına rağmen;</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7" w:history="1">
        <w:r w:rsidR="00A71F05" w:rsidRPr="00006B9E">
          <w:rPr>
            <w:rStyle w:val="Kpr"/>
            <w:rFonts w:ascii="Times New Roman" w:eastAsia="Times New Roman" w:hAnsi="Times New Roman"/>
            <w:sz w:val="24"/>
            <w:szCs w:val="24"/>
          </w:rPr>
          <w:t>www.cartedor.com.tr/reklamlar/</w:t>
        </w:r>
      </w:hyperlink>
      <w:r w:rsidR="00A71F05" w:rsidRPr="00006B9E">
        <w:rPr>
          <w:rFonts w:ascii="Times New Roman" w:eastAsia="Times New Roman" w:hAnsi="Times New Roman"/>
          <w:sz w:val="24"/>
          <w:szCs w:val="24"/>
        </w:rPr>
        <w:t xml:space="preserve"> adresli internet sitesinin 11.06.2014 tarihli görünümünde anılan ürüne yönelik reklamın dondurmalar sekmesi altında sınıflandırıldığı; </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8" w:history="1">
        <w:r w:rsidR="00A71F05" w:rsidRPr="00006B9E">
          <w:rPr>
            <w:rStyle w:val="Kpr"/>
            <w:rFonts w:ascii="Times New Roman" w:eastAsia="Times New Roman" w:hAnsi="Times New Roman"/>
            <w:sz w:val="24"/>
            <w:szCs w:val="24"/>
          </w:rPr>
          <w:t>http://www.cartedor.com.tr/tum_urunler/</w:t>
        </w:r>
      </w:hyperlink>
      <w:r w:rsidR="00A71F05" w:rsidRPr="00006B9E">
        <w:rPr>
          <w:rFonts w:ascii="Times New Roman" w:eastAsia="Times New Roman" w:hAnsi="Times New Roman"/>
          <w:sz w:val="24"/>
          <w:szCs w:val="24"/>
        </w:rPr>
        <w:t xml:space="preserve"> adresli internet sitesinin 11.07.2014 tarihli görünümünde “Carte d’Or Dondurmalar” başlığı altında gösterildiği;</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29" w:history="1">
        <w:r w:rsidR="00A71F05" w:rsidRPr="00006B9E">
          <w:rPr>
            <w:rStyle w:val="Kpr"/>
            <w:rFonts w:ascii="Times New Roman" w:eastAsia="Times New Roman" w:hAnsi="Times New Roman"/>
            <w:sz w:val="24"/>
            <w:szCs w:val="24"/>
          </w:rPr>
          <w:t>http://www.mutlulugupaylas.com/default.aspx</w:t>
        </w:r>
      </w:hyperlink>
      <w:r w:rsidR="00A71F05" w:rsidRPr="00006B9E">
        <w:rPr>
          <w:rFonts w:ascii="Times New Roman" w:eastAsia="Times New Roman" w:hAnsi="Times New Roman"/>
          <w:sz w:val="24"/>
          <w:szCs w:val="24"/>
        </w:rPr>
        <w:t xml:space="preserve"> adresli internet sitesinin 11.06.2014 tarihli görünümünde “dondurmalar” başlığı ve devamında “markalarımız” alt başlığı altında tanıtıldığı;</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6342F4" w:rsidP="00A71F05">
      <w:pPr>
        <w:pStyle w:val="AralkYok"/>
        <w:numPr>
          <w:ilvl w:val="0"/>
          <w:numId w:val="38"/>
        </w:numPr>
        <w:jc w:val="both"/>
        <w:rPr>
          <w:rFonts w:ascii="Times New Roman" w:eastAsia="Times New Roman" w:hAnsi="Times New Roman"/>
          <w:sz w:val="24"/>
          <w:szCs w:val="24"/>
        </w:rPr>
      </w:pPr>
      <w:hyperlink r:id="rId130" w:history="1">
        <w:proofErr w:type="gramStart"/>
        <w:r w:rsidR="00A71F05" w:rsidRPr="00006B9E">
          <w:rPr>
            <w:rStyle w:val="Kpr"/>
            <w:rFonts w:ascii="Times New Roman" w:eastAsia="Times New Roman" w:hAnsi="Times New Roman"/>
            <w:sz w:val="24"/>
            <w:szCs w:val="24"/>
          </w:rPr>
          <w:t>http://www.cartedor.com.tr/haber_detay.php?haber_id=10</w:t>
        </w:r>
      </w:hyperlink>
      <w:r w:rsidR="00A71F05" w:rsidRPr="00006B9E">
        <w:rPr>
          <w:rFonts w:ascii="Times New Roman" w:eastAsia="Times New Roman" w:hAnsi="Times New Roman"/>
          <w:sz w:val="24"/>
          <w:szCs w:val="24"/>
        </w:rPr>
        <w:t xml:space="preserve"> adresli internet sayfasında anılan ürünün tanıtımına yönelik olarak 13.06.2014 tarihinde yayınlanan haber metninde ise </w:t>
      </w:r>
      <w:r w:rsidR="00A71F05" w:rsidRPr="00006B9E">
        <w:rPr>
          <w:rFonts w:ascii="Times New Roman" w:eastAsia="Times New Roman" w:hAnsi="Times New Roman"/>
          <w:i/>
          <w:sz w:val="24"/>
          <w:szCs w:val="24"/>
        </w:rPr>
        <w:t>“</w:t>
      </w:r>
      <w:r w:rsidR="00A71F05" w:rsidRPr="00006B9E">
        <w:rPr>
          <w:rFonts w:ascii="Times New Roman" w:eastAsia="Times New Roman" w:hAnsi="Times New Roman"/>
          <w:i/>
          <w:sz w:val="24"/>
          <w:szCs w:val="24"/>
          <w:u w:val="single"/>
        </w:rPr>
        <w:t>Dondurma,</w:t>
      </w:r>
      <w:r w:rsidR="00A71F05" w:rsidRPr="00006B9E">
        <w:rPr>
          <w:rFonts w:ascii="Times New Roman" w:eastAsia="Times New Roman" w:hAnsi="Times New Roman"/>
          <w:i/>
          <w:sz w:val="24"/>
          <w:szCs w:val="24"/>
        </w:rPr>
        <w:t xml:space="preserve"> sos ve parçacık birlikteliğinin en güzel hali olan Selection </w:t>
      </w:r>
      <w:r w:rsidR="00A71F05" w:rsidRPr="00006B9E">
        <w:rPr>
          <w:rFonts w:ascii="Times New Roman" w:eastAsia="Times New Roman" w:hAnsi="Times New Roman"/>
          <w:i/>
          <w:sz w:val="24"/>
          <w:szCs w:val="24"/>
        </w:rPr>
        <w:lastRenderedPageBreak/>
        <w:t xml:space="preserve">serisinin yeni ürünlerinden Selection Çilek Mucizesi, çilek ve yoğurt lezzetlerini bir araya getiriyor. </w:t>
      </w:r>
      <w:proofErr w:type="gramEnd"/>
      <w:r w:rsidR="00A71F05" w:rsidRPr="00006B9E">
        <w:rPr>
          <w:rFonts w:ascii="Times New Roman" w:eastAsia="Times New Roman" w:hAnsi="Times New Roman"/>
          <w:i/>
          <w:sz w:val="24"/>
          <w:szCs w:val="24"/>
        </w:rPr>
        <w:t xml:space="preserve">Bu leziz karışım, çilek sosu ve beyaz çikolata kaplı beze taneleriyle süsleniyor ve sizi yepyeni bir lezzet yolculuğuna çıkarıyor.” </w:t>
      </w:r>
      <w:r w:rsidR="00A71F05" w:rsidRPr="00006B9E">
        <w:rPr>
          <w:rFonts w:ascii="Times New Roman" w:eastAsia="Times New Roman" w:hAnsi="Times New Roman"/>
          <w:sz w:val="24"/>
          <w:szCs w:val="24"/>
        </w:rPr>
        <w:t>şeklinde ifadelerin kullanıldığı;</w:t>
      </w:r>
    </w:p>
    <w:p w:rsidR="00A71F05" w:rsidRPr="00006B9E" w:rsidRDefault="00A71F05" w:rsidP="00A71F05">
      <w:pPr>
        <w:pStyle w:val="AralkYok"/>
        <w:jc w:val="both"/>
        <w:rPr>
          <w:rFonts w:ascii="Times New Roman" w:eastAsia="Times New Roman" w:hAnsi="Times New Roman"/>
          <w:sz w:val="24"/>
          <w:szCs w:val="24"/>
        </w:rPr>
      </w:pPr>
    </w:p>
    <w:p w:rsidR="00A71F05" w:rsidRPr="00006B9E" w:rsidRDefault="00A71F05" w:rsidP="00A71F05">
      <w:pPr>
        <w:pStyle w:val="AralkYok"/>
        <w:jc w:val="both"/>
        <w:rPr>
          <w:rFonts w:ascii="Times New Roman" w:eastAsia="Times New Roman" w:hAnsi="Times New Roman"/>
          <w:sz w:val="24"/>
          <w:szCs w:val="24"/>
        </w:rPr>
      </w:pPr>
      <w:proofErr w:type="gramStart"/>
      <w:r w:rsidRPr="00006B9E">
        <w:rPr>
          <w:rFonts w:ascii="Times New Roman" w:eastAsia="Times New Roman" w:hAnsi="Times New Roman"/>
          <w:sz w:val="24"/>
          <w:szCs w:val="24"/>
        </w:rPr>
        <w:t>Dolayısıyla “</w:t>
      </w:r>
      <w:r w:rsidRPr="00006B9E">
        <w:rPr>
          <w:rFonts w:ascii="Times New Roman" w:eastAsia="Times New Roman" w:hAnsi="Times New Roman"/>
          <w:b/>
          <w:i/>
          <w:sz w:val="24"/>
          <w:szCs w:val="24"/>
        </w:rPr>
        <w:t xml:space="preserve">Algida Carte d’Or Çilek Mucizesi” </w:t>
      </w:r>
      <w:r w:rsidRPr="00006B9E">
        <w:rPr>
          <w:rFonts w:ascii="Times New Roman" w:eastAsia="Times New Roman" w:hAnsi="Times New Roman"/>
          <w:sz w:val="24"/>
          <w:szCs w:val="24"/>
        </w:rPr>
        <w:t>adlı ürün ilgili mevzuat hükümlerine göre “sütlü buz” kategorisinde değerlendirilen bir ürün olmasına ve ürün ambalajında bu yönde tanımlanmasına rağmen, inceleme konusu haber metninde söz konusu ürün için “dondurma” ifadesinin kullanılmasının ve ürünün anılan internet sitelerinde dondurma kategorisi altında sınıflandırılmasının tüketiciler nezdinde ürünün dondurma olduğu algısı yaratarak yanıltıcı ve aldatıcı nitelikte değerlendirildiği</w:t>
      </w:r>
      <w:r w:rsidRPr="00006B9E">
        <w:rPr>
          <w:rFonts w:ascii="Times New Roman" w:eastAsia="Times New Roman" w:hAnsi="Times New Roman"/>
          <w:vanish/>
          <w:sz w:val="24"/>
          <w:szCs w:val="24"/>
          <w:lang w:val="en-US"/>
        </w:rPr>
        <w:t>Complexed Potassium 99mg Tablets</w:t>
      </w:r>
      <w:r w:rsidRPr="00006B9E">
        <w:rPr>
          <w:rFonts w:ascii="Times New Roman" w:eastAsia="Times New Roman" w:hAnsi="Times New Roman"/>
          <w:sz w:val="24"/>
          <w:szCs w:val="24"/>
          <w:lang w:val="en-US"/>
        </w:rPr>
        <w:t xml:space="preserve">, böylece </w:t>
      </w:r>
      <w:r w:rsidRPr="00006B9E">
        <w:rPr>
          <w:rFonts w:ascii="Times New Roman" w:eastAsia="Times New Roman" w:hAnsi="Times New Roman"/>
          <w:sz w:val="24"/>
          <w:szCs w:val="24"/>
        </w:rPr>
        <w:t>mevzuat hükümlerine aykırılık teşkil eden söz konusu reklamların;</w:t>
      </w:r>
      <w:proofErr w:type="gramEnd"/>
    </w:p>
    <w:p w:rsidR="00A71F05" w:rsidRPr="00006B9E" w:rsidRDefault="00A71F05" w:rsidP="00A71F05">
      <w:pPr>
        <w:pStyle w:val="AralkYok"/>
        <w:jc w:val="both"/>
        <w:rPr>
          <w:rFonts w:ascii="Times New Roman" w:hAnsi="Times New Roman"/>
          <w:sz w:val="24"/>
          <w:szCs w:val="24"/>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w:t>
      </w:r>
    </w:p>
    <w:p w:rsidR="00A71F05" w:rsidRPr="00006B9E" w:rsidRDefault="00A71F05" w:rsidP="00A71F05">
      <w:pPr>
        <w:rPr>
          <w:bCs/>
          <w:kern w:val="2"/>
        </w:rPr>
      </w:pPr>
    </w:p>
    <w:p w:rsidR="00A71F05" w:rsidRPr="00006B9E" w:rsidRDefault="00A71F05" w:rsidP="00A71F05">
      <w:pPr>
        <w:rPr>
          <w:bCs/>
          <w:kern w:val="2"/>
        </w:rPr>
      </w:pPr>
      <w:r w:rsidRPr="00006B9E">
        <w:rPr>
          <w:b/>
          <w:bCs/>
          <w:kern w:val="2"/>
        </w:rPr>
        <w:t xml:space="preserve">- </w:t>
      </w:r>
      <w:r w:rsidRPr="00006B9E">
        <w:rPr>
          <w:bCs/>
          <w:kern w:val="2"/>
        </w:rPr>
        <w:t>Türk Ticaret Kanunun “Haksız Rekabet” ve “Dürüstlük kuralına aykırı davranışlar, ticari uygulamalar” başlıklı 55 inci maddesi;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3C5D98" w:rsidRPr="00006B9E">
        <w:rPr>
          <w:kern w:val="2"/>
        </w:rPr>
        <w:t>olduğuna</w:t>
      </w:r>
      <w:r w:rsidR="003C5D98"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Buna göre, reklam veren</w:t>
      </w:r>
      <w:r w:rsidRPr="00006B9E">
        <w:rPr>
          <w:b/>
          <w:bCs/>
          <w:kern w:val="2"/>
        </w:rPr>
        <w:t xml:space="preserve"> </w:t>
      </w:r>
      <w:r w:rsidRPr="00006B9E">
        <w:rPr>
          <w:b/>
          <w:kern w:val="2"/>
        </w:rPr>
        <w:t xml:space="preserve">Unilever San. </w:t>
      </w:r>
      <w:proofErr w:type="gramStart"/>
      <w:r w:rsidRPr="00006B9E">
        <w:rPr>
          <w:b/>
          <w:kern w:val="2"/>
        </w:rPr>
        <w:t>ve</w:t>
      </w:r>
      <w:proofErr w:type="gramEnd"/>
      <w:r w:rsidRPr="00006B9E">
        <w:rPr>
          <w:b/>
          <w:kern w:val="2"/>
        </w:rPr>
        <w:t xml:space="preserve"> Tic. Türk A.Ş. </w:t>
      </w:r>
      <w:r w:rsidRPr="00006B9E">
        <w:rPr>
          <w:kern w:val="2"/>
        </w:rPr>
        <w:t xml:space="preserve">hakkında, 6502 sayılı Kanun’un 63 üncü ve 77/12 inci maddeleri dahilinde </w:t>
      </w:r>
      <w:r w:rsidRPr="00006B9E">
        <w:rPr>
          <w:b/>
          <w:kern w:val="2"/>
        </w:rPr>
        <w:t>ulusal düzeyde (</w:t>
      </w:r>
      <w:r w:rsidRPr="00006B9E">
        <w:rPr>
          <w:b/>
          <w:iCs/>
          <w:kern w:val="2"/>
        </w:rPr>
        <w:t>50.000.-TL</w:t>
      </w:r>
      <w:r w:rsidRPr="00006B9E">
        <w:rPr>
          <w:b/>
          <w:bCs/>
          <w:iCs/>
          <w:kern w:val="2"/>
        </w:rPr>
        <w:t>)</w:t>
      </w:r>
      <w:r w:rsidRPr="00006B9E">
        <w:rPr>
          <w:b/>
          <w:kern w:val="2"/>
        </w:rPr>
        <w:t xml:space="preserve"> idari para ve anılan reklamları durdurma cezaları </w:t>
      </w:r>
      <w:r w:rsidRPr="00006B9E">
        <w:rPr>
          <w:kern w:val="2"/>
        </w:rPr>
        <w:t>verilmesine karar verilmiştir.</w:t>
      </w:r>
    </w:p>
    <w:p w:rsidR="00A71F05" w:rsidRPr="00006B9E" w:rsidRDefault="00A71F05" w:rsidP="00A71F05">
      <w:pPr>
        <w:rPr>
          <w:kern w:val="2"/>
        </w:rPr>
      </w:pPr>
    </w:p>
    <w:p w:rsidR="00A71F05" w:rsidRPr="00006B9E" w:rsidRDefault="001844FC" w:rsidP="00A71F05">
      <w:pPr>
        <w:rPr>
          <w:b/>
          <w:kern w:val="2"/>
        </w:rPr>
      </w:pPr>
      <w:r w:rsidRPr="00006B9E">
        <w:rPr>
          <w:b/>
          <w:kern w:val="2"/>
        </w:rPr>
        <w:t>61</w:t>
      </w:r>
      <w:r w:rsidR="00A71F05" w:rsidRPr="00006B9E">
        <w:rPr>
          <w:b/>
          <w:kern w:val="2"/>
        </w:rPr>
        <w:t>)</w:t>
      </w:r>
    </w:p>
    <w:p w:rsidR="00A71F05" w:rsidRPr="00006B9E" w:rsidRDefault="00A71F05" w:rsidP="00A71F05">
      <w:pPr>
        <w:rPr>
          <w:b/>
          <w:kern w:val="2"/>
        </w:rPr>
      </w:pPr>
    </w:p>
    <w:p w:rsidR="00A71F05" w:rsidRPr="00006B9E" w:rsidRDefault="00A71F05" w:rsidP="00A71F05">
      <w:pPr>
        <w:rPr>
          <w:b/>
          <w:kern w:val="2"/>
        </w:rPr>
      </w:pPr>
      <w:r w:rsidRPr="00006B9E">
        <w:rPr>
          <w:b/>
          <w:kern w:val="2"/>
        </w:rPr>
        <w:t>Dosya No: 2014/823</w:t>
      </w:r>
    </w:p>
    <w:p w:rsidR="00A71F05" w:rsidRPr="00006B9E" w:rsidRDefault="00A71F05" w:rsidP="00A71F05">
      <w:pPr>
        <w:rPr>
          <w:b/>
          <w:kern w:val="2"/>
        </w:rPr>
      </w:pPr>
    </w:p>
    <w:p w:rsidR="00A71F05" w:rsidRPr="00006B9E" w:rsidRDefault="00A71F05" w:rsidP="00A71F05">
      <w:pPr>
        <w:rPr>
          <w:b/>
          <w:bCs/>
          <w:kern w:val="2"/>
        </w:rPr>
      </w:pPr>
      <w:proofErr w:type="gramStart"/>
      <w:r w:rsidRPr="00006B9E">
        <w:rPr>
          <w:b/>
          <w:kern w:val="2"/>
        </w:rPr>
        <w:t>Şikayet</w:t>
      </w:r>
      <w:proofErr w:type="gramEnd"/>
      <w:r w:rsidRPr="00006B9E">
        <w:rPr>
          <w:b/>
          <w:kern w:val="2"/>
        </w:rPr>
        <w:t xml:space="preserve"> Edilen:</w:t>
      </w:r>
      <w:r w:rsidRPr="00006B9E">
        <w:rPr>
          <w:b/>
          <w:bCs/>
          <w:kern w:val="2"/>
        </w:rPr>
        <w:t xml:space="preserve"> Ergör Canlı Hayvan ve Temel Gıda Mad. Paz. Nak. San. </w:t>
      </w:r>
      <w:proofErr w:type="gramStart"/>
      <w:r w:rsidRPr="00006B9E">
        <w:rPr>
          <w:b/>
          <w:bCs/>
          <w:kern w:val="2"/>
        </w:rPr>
        <w:t>ve</w:t>
      </w:r>
      <w:proofErr w:type="gramEnd"/>
      <w:r w:rsidRPr="00006B9E">
        <w:rPr>
          <w:b/>
          <w:bCs/>
          <w:kern w:val="2"/>
        </w:rPr>
        <w:t xml:space="preserve"> Tic. Ltd. Şti.</w:t>
      </w:r>
    </w:p>
    <w:p w:rsidR="00A71F05" w:rsidRPr="00006B9E" w:rsidRDefault="00A71F05" w:rsidP="00A71F05">
      <w:pPr>
        <w:rPr>
          <w:kern w:val="2"/>
        </w:rPr>
      </w:pPr>
    </w:p>
    <w:p w:rsidR="00A71F05" w:rsidRPr="00006B9E" w:rsidRDefault="00A71F05" w:rsidP="00A71F05">
      <w:pPr>
        <w:tabs>
          <w:tab w:val="left" w:pos="2400"/>
          <w:tab w:val="left" w:pos="3192"/>
          <w:tab w:val="right" w:pos="9070"/>
        </w:tabs>
        <w:spacing w:line="240" w:lineRule="atLeast"/>
        <w:ind w:right="24"/>
        <w:rPr>
          <w:rFonts w:eastAsia="Times New Roman"/>
          <w:b/>
        </w:rPr>
      </w:pPr>
      <w:proofErr w:type="gramStart"/>
      <w:r w:rsidRPr="00006B9E">
        <w:rPr>
          <w:b/>
          <w:kern w:val="2"/>
        </w:rPr>
        <w:t>Şikayet</w:t>
      </w:r>
      <w:proofErr w:type="gramEnd"/>
      <w:r w:rsidRPr="00006B9E">
        <w:rPr>
          <w:b/>
          <w:kern w:val="2"/>
        </w:rPr>
        <w:t xml:space="preserve"> Edilen Reklam: </w:t>
      </w:r>
      <w:r w:rsidRPr="00006B9E">
        <w:rPr>
          <w:rFonts w:eastAsia="Times New Roman"/>
          <w:b/>
        </w:rPr>
        <w:t xml:space="preserve"> </w:t>
      </w:r>
      <w:r w:rsidRPr="00006B9E">
        <w:rPr>
          <w:rFonts w:eastAsia="Times New Roman"/>
        </w:rPr>
        <w:t xml:space="preserve">Firmaya ait </w:t>
      </w:r>
      <w:r w:rsidRPr="00006B9E">
        <w:rPr>
          <w:rFonts w:eastAsia="Times New Roman"/>
          <w:b/>
          <w:i/>
        </w:rPr>
        <w:t xml:space="preserve">“Ergör Yumurta” </w:t>
      </w:r>
      <w:r w:rsidRPr="00006B9E">
        <w:rPr>
          <w:rFonts w:eastAsia="Times New Roman"/>
        </w:rPr>
        <w:t xml:space="preserve">markalı ürünün ambalajı üzerinde yer alan </w:t>
      </w:r>
      <w:r w:rsidRPr="00006B9E">
        <w:rPr>
          <w:rFonts w:eastAsia="Times New Roman"/>
          <w:b/>
        </w:rPr>
        <w:t xml:space="preserve">“Doğal Kahverengi Yumurta” </w:t>
      </w:r>
      <w:r w:rsidRPr="00006B9E">
        <w:rPr>
          <w:rFonts w:eastAsia="Times New Roman"/>
        </w:rPr>
        <w:t>ibareli reklam ve tanıtımlar.</w:t>
      </w:r>
    </w:p>
    <w:p w:rsidR="00A71F05" w:rsidRPr="00006B9E" w:rsidRDefault="00A71F05" w:rsidP="00A71F05">
      <w:pPr>
        <w:tabs>
          <w:tab w:val="left" w:pos="2400"/>
          <w:tab w:val="left" w:pos="3192"/>
          <w:tab w:val="right" w:pos="9070"/>
        </w:tabs>
        <w:spacing w:line="240" w:lineRule="atLeast"/>
        <w:ind w:right="24"/>
        <w:rPr>
          <w:b/>
          <w:kern w:val="2"/>
        </w:rPr>
      </w:pPr>
    </w:p>
    <w:p w:rsidR="00A71F05" w:rsidRPr="00006B9E" w:rsidRDefault="00A71F05" w:rsidP="00A71F05">
      <w:pPr>
        <w:tabs>
          <w:tab w:val="left" w:pos="2400"/>
          <w:tab w:val="left" w:pos="3192"/>
          <w:tab w:val="right" w:pos="9070"/>
        </w:tabs>
        <w:spacing w:line="240" w:lineRule="atLeast"/>
        <w:ind w:left="24" w:right="24"/>
        <w:rPr>
          <w:kern w:val="2"/>
        </w:rPr>
      </w:pPr>
      <w:r w:rsidRPr="00006B9E">
        <w:rPr>
          <w:b/>
          <w:kern w:val="2"/>
        </w:rPr>
        <w:t xml:space="preserve">Reklam Yayın Tarihi: </w:t>
      </w:r>
      <w:r w:rsidRPr="00006B9E">
        <w:rPr>
          <w:kern w:val="2"/>
        </w:rPr>
        <w:t>Şubat 2014</w:t>
      </w:r>
    </w:p>
    <w:p w:rsidR="00A71F05" w:rsidRPr="00006B9E" w:rsidRDefault="00A71F05" w:rsidP="00A71F05">
      <w:pPr>
        <w:rPr>
          <w:b/>
          <w:kern w:val="2"/>
        </w:rPr>
      </w:pPr>
    </w:p>
    <w:p w:rsidR="00A71F05" w:rsidRPr="00006B9E" w:rsidRDefault="00A71F05" w:rsidP="00A71F05">
      <w:pPr>
        <w:rPr>
          <w:kern w:val="2"/>
        </w:rPr>
      </w:pPr>
      <w:r w:rsidRPr="00006B9E">
        <w:rPr>
          <w:b/>
          <w:kern w:val="2"/>
        </w:rPr>
        <w:t xml:space="preserve">Yayınlandığı Mecra: </w:t>
      </w:r>
      <w:r w:rsidRPr="00006B9E">
        <w:rPr>
          <w:kern w:val="2"/>
        </w:rPr>
        <w:t>Ürün Ambalajı</w:t>
      </w:r>
    </w:p>
    <w:p w:rsidR="00A71F05" w:rsidRPr="00006B9E" w:rsidRDefault="00A71F05" w:rsidP="00A71F05">
      <w:pPr>
        <w:rPr>
          <w:kern w:val="2"/>
        </w:rPr>
      </w:pPr>
    </w:p>
    <w:p w:rsidR="00A71F05" w:rsidRPr="00006B9E" w:rsidRDefault="00A71F05" w:rsidP="00A71F05">
      <w:pPr>
        <w:rPr>
          <w:rFonts w:eastAsia="Times New Roman"/>
        </w:rPr>
      </w:pPr>
      <w:r w:rsidRPr="00006B9E">
        <w:rPr>
          <w:b/>
          <w:kern w:val="2"/>
        </w:rPr>
        <w:t>Tespitler</w:t>
      </w:r>
      <w:r w:rsidRPr="00006B9E">
        <w:rPr>
          <w:kern w:val="2"/>
        </w:rPr>
        <w:t>:</w:t>
      </w:r>
      <w:r w:rsidRPr="00006B9E">
        <w:t xml:space="preserve"> </w:t>
      </w:r>
      <w:r w:rsidRPr="00006B9E">
        <w:rPr>
          <w:rFonts w:eastAsia="Times New Roman"/>
        </w:rPr>
        <w:t xml:space="preserve">Firmaya ait </w:t>
      </w:r>
      <w:r w:rsidRPr="00006B9E">
        <w:rPr>
          <w:rFonts w:eastAsia="Times New Roman"/>
          <w:b/>
          <w:i/>
        </w:rPr>
        <w:t xml:space="preserve">“Ergör Yumurta” </w:t>
      </w:r>
      <w:r w:rsidRPr="00006B9E">
        <w:rPr>
          <w:rFonts w:eastAsia="Times New Roman"/>
        </w:rPr>
        <w:t xml:space="preserve">markalı ürünün 05.03.2014 son kullanma tarihli ambalajı üzerinde </w:t>
      </w:r>
      <w:r w:rsidRPr="00006B9E">
        <w:rPr>
          <w:rFonts w:eastAsia="Times New Roman"/>
          <w:b/>
        </w:rPr>
        <w:t xml:space="preserve">“Doğal kahverengi yumurta” </w:t>
      </w:r>
      <w:r w:rsidRPr="00006B9E">
        <w:rPr>
          <w:rFonts w:eastAsia="Times New Roman"/>
        </w:rPr>
        <w:t>ifadesine yer verildiği tespit edilmiştir.</w:t>
      </w:r>
    </w:p>
    <w:p w:rsidR="002A38A0" w:rsidRPr="00006B9E" w:rsidRDefault="002A38A0" w:rsidP="00A71F05">
      <w:pPr>
        <w:rPr>
          <w:rFonts w:eastAsia="Times New Roman"/>
        </w:rPr>
      </w:pPr>
    </w:p>
    <w:p w:rsidR="00A71F05" w:rsidRPr="00006B9E" w:rsidRDefault="00A71F05" w:rsidP="00A71F05">
      <w:pPr>
        <w:rPr>
          <w:rFonts w:eastAsia="Times New Roman"/>
        </w:rPr>
      </w:pPr>
      <w:r w:rsidRPr="00006B9E">
        <w:rPr>
          <w:b/>
          <w:kern w:val="2"/>
        </w:rPr>
        <w:t>Değerlendirme/Karar:</w:t>
      </w:r>
      <w:r w:rsidRPr="00006B9E">
        <w:rPr>
          <w:rFonts w:eastAsia="Times New Roman"/>
        </w:rPr>
        <w:t xml:space="preserve"> </w:t>
      </w:r>
      <w:r w:rsidRPr="00006B9E">
        <w:rPr>
          <w:rFonts w:eastAsia="Times New Roman"/>
          <w:b/>
          <w:i/>
        </w:rPr>
        <w:t xml:space="preserve">“Ergör Yumurta” </w:t>
      </w:r>
      <w:r w:rsidRPr="00006B9E">
        <w:rPr>
          <w:rFonts w:eastAsia="Times New Roman"/>
        </w:rPr>
        <w:t xml:space="preserve">markalı ürünün ambalajı üzerinde yer verilen </w:t>
      </w:r>
      <w:r w:rsidRPr="00006B9E">
        <w:rPr>
          <w:rFonts w:eastAsia="Times New Roman"/>
          <w:b/>
        </w:rPr>
        <w:t xml:space="preserve">“Doğal kahverengi yumurta” </w:t>
      </w:r>
      <w:r w:rsidRPr="00006B9E">
        <w:rPr>
          <w:rFonts w:eastAsia="Times New Roman"/>
        </w:rPr>
        <w:t xml:space="preserve">ifadesi ile tüm benzer ürünler aynı özelliklere sahip olduğu halde ürünün kalitesi ve üretim metotlarına ilişkin yanıltıcı bir izlenim yaratıldığı, genel geçer bir bilgi </w:t>
      </w:r>
      <w:proofErr w:type="gramStart"/>
      <w:r w:rsidRPr="00006B9E">
        <w:rPr>
          <w:rFonts w:eastAsia="Times New Roman"/>
        </w:rPr>
        <w:t>olan,</w:t>
      </w:r>
      <w:proofErr w:type="gramEnd"/>
      <w:r w:rsidRPr="00006B9E">
        <w:rPr>
          <w:rFonts w:eastAsia="Times New Roman"/>
        </w:rPr>
        <w:t xml:space="preserve"> ve ispata muhtaç </w:t>
      </w:r>
      <w:r w:rsidRPr="00006B9E">
        <w:rPr>
          <w:rFonts w:eastAsia="Times New Roman"/>
          <w:i/>
        </w:rPr>
        <w:t>“Doğal yumurta”</w:t>
      </w:r>
      <w:r w:rsidRPr="00006B9E">
        <w:rPr>
          <w:rFonts w:eastAsia="Times New Roman"/>
        </w:rPr>
        <w:t xml:space="preserve"> ifadesi ile ülkemizde üretimi yapılan farklı markalı yumurtalara karşı üstünlük yaratılarak haksız rekabete yol açıldığı; </w:t>
      </w:r>
      <w:r w:rsidRPr="00006B9E">
        <w:rPr>
          <w:rFonts w:eastAsia="Times New Roman"/>
          <w:i/>
        </w:rPr>
        <w:t>“Doğal yumurta”</w:t>
      </w:r>
      <w:r w:rsidRPr="00006B9E">
        <w:rPr>
          <w:rFonts w:eastAsia="Times New Roman"/>
        </w:rPr>
        <w:t xml:space="preserve"> ifadesinin piyasada doğal olmayan yumurta bulunmaması, ürünün doğası gereği doğal olması nedenleriyle karışıklığa yol açarak tüketicilerin aldatılmasına sebep olduğu ve ispatlanması gerektiği, tüm bu gerekçelerle mevzuata aykırılık teşkil eden söz konusu tanıtımların; </w:t>
      </w:r>
    </w:p>
    <w:p w:rsidR="00A71F05" w:rsidRPr="00006B9E" w:rsidRDefault="00A71F05" w:rsidP="00A71F05">
      <w:pPr>
        <w:rPr>
          <w:rFonts w:eastAsia="Times New Roman"/>
        </w:rPr>
      </w:pPr>
    </w:p>
    <w:p w:rsidR="00A71F05" w:rsidRPr="00006B9E" w:rsidRDefault="00A71F05" w:rsidP="00A71F05">
      <w:pPr>
        <w:rPr>
          <w:kern w:val="2"/>
        </w:rPr>
      </w:pPr>
      <w:r w:rsidRPr="00006B9E">
        <w:rPr>
          <w:kern w:val="2"/>
        </w:rPr>
        <w:t>- 5996 sayılı Veteriner Hizmetleri, Bitki Sağlığı, Gıda ve Yem Kanunu’nun 24. maddesinin 3. bendi;</w:t>
      </w:r>
    </w:p>
    <w:p w:rsidR="00A71F05" w:rsidRPr="00006B9E" w:rsidRDefault="00A71F05" w:rsidP="00A71F05">
      <w:pPr>
        <w:rPr>
          <w:kern w:val="2"/>
        </w:rPr>
      </w:pPr>
    </w:p>
    <w:p w:rsidR="00A71F05" w:rsidRPr="00006B9E" w:rsidRDefault="00A71F05" w:rsidP="00A71F05">
      <w:pPr>
        <w:rPr>
          <w:b/>
          <w:bCs/>
          <w:kern w:val="2"/>
        </w:rPr>
      </w:pPr>
      <w:r w:rsidRPr="00006B9E">
        <w:rPr>
          <w:b/>
          <w:bCs/>
          <w:kern w:val="2"/>
        </w:rPr>
        <w:t>-</w:t>
      </w:r>
      <w:r w:rsidRPr="00006B9E">
        <w:rPr>
          <w:kern w:val="2"/>
        </w:rPr>
        <w:t xml:space="preserve"> Türk Gıda Kodeksi </w:t>
      </w:r>
      <w:r w:rsidRPr="00006B9E">
        <w:rPr>
          <w:bCs/>
          <w:kern w:val="2"/>
        </w:rPr>
        <w:t>Etiketleme Yönetmeliğinin “Doğru bilgilendirmeye ilişkin kurallar”</w:t>
      </w:r>
      <w:r w:rsidRPr="00006B9E">
        <w:rPr>
          <w:b/>
          <w:bCs/>
          <w:kern w:val="2"/>
        </w:rPr>
        <w:t xml:space="preserve"> </w:t>
      </w:r>
      <w:r w:rsidRPr="00006B9E">
        <w:rPr>
          <w:bCs/>
          <w:kern w:val="2"/>
        </w:rPr>
        <w:t>başlıklı 6 ncı maddesi ile “Gıdalarda Beslenme ve Sağlık Beyanları” başlıklı 40/1 inci maddesi;</w:t>
      </w:r>
    </w:p>
    <w:p w:rsidR="00A71F05" w:rsidRPr="00006B9E" w:rsidRDefault="00A71F05" w:rsidP="00A71F05">
      <w:pPr>
        <w:rPr>
          <w:kern w:val="2"/>
        </w:rPr>
      </w:pPr>
    </w:p>
    <w:p w:rsidR="00A71F05" w:rsidRPr="00006B9E" w:rsidRDefault="00A71F05" w:rsidP="00A71F05">
      <w:pPr>
        <w:shd w:val="clear" w:color="auto" w:fill="FFFFFF"/>
        <w:spacing w:line="240" w:lineRule="atLeast"/>
        <w:rPr>
          <w:spacing w:val="-1"/>
          <w:kern w:val="2"/>
        </w:rPr>
      </w:pPr>
      <w:r w:rsidRPr="00006B9E">
        <w:rPr>
          <w:spacing w:val="-1"/>
          <w:kern w:val="2"/>
        </w:rPr>
        <w:t>- Ticari Reklam ve İlanlara İlişkin İlkeler ve Uygulama Esaslarına Dair Yönetmeliğin 5/a, 5/b, 5/e, 7/a, 7/c-1, 13 ve 21 inci maddeleri;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İnceleme konusu reklamların yayınlandığı dönemde yürürlükte bulunan mülga 4077 sayılı Tüketicinin Korunması Hakkında Kanunun 16 ncı maddesi;</w:t>
      </w:r>
    </w:p>
    <w:p w:rsidR="00A71F05" w:rsidRPr="00006B9E" w:rsidRDefault="00A71F05" w:rsidP="00A71F05">
      <w:pPr>
        <w:shd w:val="clear" w:color="auto" w:fill="FFFFFF"/>
        <w:spacing w:line="240" w:lineRule="atLeast"/>
        <w:rPr>
          <w:kern w:val="2"/>
        </w:rPr>
      </w:pPr>
    </w:p>
    <w:p w:rsidR="00A71F05" w:rsidRPr="00006B9E" w:rsidRDefault="00A71F05" w:rsidP="00A71F05">
      <w:pPr>
        <w:shd w:val="clear" w:color="auto" w:fill="FFFFFF"/>
        <w:spacing w:line="240" w:lineRule="atLeast"/>
        <w:rPr>
          <w:kern w:val="2"/>
        </w:rPr>
      </w:pPr>
      <w:r w:rsidRPr="00006B9E">
        <w:rPr>
          <w:kern w:val="2"/>
        </w:rPr>
        <w:t>- 6502 sayılı Tüketicinin Korunması Hakkında Kanunun 61 inci maddesi</w:t>
      </w:r>
    </w:p>
    <w:p w:rsidR="00A71F05" w:rsidRPr="00006B9E" w:rsidRDefault="00A71F05" w:rsidP="00A71F05">
      <w:pPr>
        <w:spacing w:line="240" w:lineRule="atLeast"/>
        <w:rPr>
          <w:kern w:val="2"/>
        </w:rPr>
      </w:pPr>
    </w:p>
    <w:p w:rsidR="00A71F05" w:rsidRPr="00006B9E" w:rsidRDefault="00A71F05" w:rsidP="00A71F05">
      <w:pPr>
        <w:rPr>
          <w:b/>
          <w:kern w:val="2"/>
        </w:rPr>
      </w:pPr>
      <w:proofErr w:type="gramStart"/>
      <w:r w:rsidRPr="00006B9E">
        <w:rPr>
          <w:kern w:val="2"/>
        </w:rPr>
        <w:t>hükümlerine</w:t>
      </w:r>
      <w:proofErr w:type="gramEnd"/>
      <w:r w:rsidRPr="00006B9E">
        <w:rPr>
          <w:kern w:val="2"/>
        </w:rPr>
        <w:t xml:space="preserve"> aykırı </w:t>
      </w:r>
      <w:r w:rsidR="002A38A0" w:rsidRPr="00006B9E">
        <w:rPr>
          <w:kern w:val="2"/>
        </w:rPr>
        <w:t>olduğuna</w:t>
      </w:r>
      <w:r w:rsidR="002A38A0" w:rsidRPr="00006B9E">
        <w:rPr>
          <w:b/>
          <w:kern w:val="2"/>
        </w:rPr>
        <w:t>,</w:t>
      </w:r>
    </w:p>
    <w:p w:rsidR="00A71F05" w:rsidRPr="00006B9E" w:rsidRDefault="00A71F05" w:rsidP="00A71F05">
      <w:pPr>
        <w:rPr>
          <w:kern w:val="2"/>
        </w:rPr>
      </w:pPr>
    </w:p>
    <w:p w:rsidR="00A71F05" w:rsidRPr="00006B9E" w:rsidRDefault="00A71F05" w:rsidP="00A71F05">
      <w:pPr>
        <w:rPr>
          <w:kern w:val="2"/>
        </w:rPr>
      </w:pPr>
      <w:r w:rsidRPr="00006B9E">
        <w:rPr>
          <w:kern w:val="2"/>
        </w:rPr>
        <w:t>Buna göre, reklam veren</w:t>
      </w:r>
      <w:r w:rsidRPr="00006B9E">
        <w:rPr>
          <w:b/>
          <w:bCs/>
          <w:kern w:val="2"/>
        </w:rPr>
        <w:t xml:space="preserve"> Ergör Canlı Hayvan ve Temel Gıda Mad. Paz. Nak. San. </w:t>
      </w:r>
      <w:proofErr w:type="gramStart"/>
      <w:r w:rsidRPr="00006B9E">
        <w:rPr>
          <w:b/>
          <w:bCs/>
          <w:kern w:val="2"/>
        </w:rPr>
        <w:t>ve</w:t>
      </w:r>
      <w:proofErr w:type="gramEnd"/>
      <w:r w:rsidRPr="00006B9E">
        <w:rPr>
          <w:b/>
          <w:bCs/>
          <w:kern w:val="2"/>
        </w:rPr>
        <w:t xml:space="preserve"> Tic. Ltd. Şti. </w:t>
      </w:r>
      <w:r w:rsidRPr="00006B9E">
        <w:rPr>
          <w:kern w:val="2"/>
        </w:rPr>
        <w:t xml:space="preserve">hakkında, 6502 sayılı Kanun’un 63 üncü ve 77/12 inci maddeleri ile mülga 4077 sayılı Kanun’un 17 nci ve 25 inci maddesinin sekizinci fıkrası dahilinde </w:t>
      </w:r>
      <w:r w:rsidRPr="00006B9E">
        <w:rPr>
          <w:b/>
          <w:kern w:val="2"/>
        </w:rPr>
        <w:t>anılan reklamları durdurma cezası</w:t>
      </w:r>
      <w:r w:rsidRPr="00006B9E">
        <w:rPr>
          <w:kern w:val="2"/>
        </w:rPr>
        <w:t xml:space="preserve"> verilmesine karar verilmiştir.</w:t>
      </w:r>
    </w:p>
    <w:p w:rsidR="00A71F05" w:rsidRPr="00006B9E" w:rsidRDefault="00A71F05" w:rsidP="00A71F05">
      <w:pPr>
        <w:rPr>
          <w:color w:val="000000"/>
        </w:rPr>
      </w:pPr>
    </w:p>
    <w:p w:rsidR="002A38A0" w:rsidRPr="00006B9E" w:rsidRDefault="002A38A0" w:rsidP="00A71F05">
      <w:pPr>
        <w:rPr>
          <w:color w:val="000000"/>
        </w:rPr>
      </w:pPr>
    </w:p>
    <w:p w:rsidR="00A71F05" w:rsidRPr="00006B9E" w:rsidRDefault="00A71F05" w:rsidP="00A71F05">
      <w:pPr>
        <w:widowControl/>
        <w:shd w:val="clear" w:color="auto" w:fill="FFFFFF"/>
        <w:suppressAutoHyphens w:val="0"/>
        <w:rPr>
          <w:rFonts w:eastAsia="Times New Roman"/>
          <w:b/>
          <w:kern w:val="0"/>
          <w:u w:val="single"/>
        </w:rPr>
      </w:pPr>
      <w:r w:rsidRPr="00006B9E">
        <w:rPr>
          <w:rFonts w:eastAsia="Times New Roman"/>
          <w:b/>
          <w:kern w:val="0"/>
          <w:u w:val="single"/>
        </w:rPr>
        <w:t>TURİZM</w:t>
      </w:r>
    </w:p>
    <w:p w:rsidR="00A71F05" w:rsidRPr="00006B9E" w:rsidRDefault="00A71F05" w:rsidP="00A71F05">
      <w:pPr>
        <w:widowControl/>
        <w:shd w:val="clear" w:color="auto" w:fill="FFFFFF"/>
        <w:suppressAutoHyphens w:val="0"/>
        <w:rPr>
          <w:rFonts w:eastAsia="Times New Roman"/>
          <w:b/>
          <w:kern w:val="0"/>
          <w:u w:val="single"/>
        </w:rPr>
      </w:pPr>
    </w:p>
    <w:p w:rsidR="00A71F05" w:rsidRPr="00006B9E" w:rsidRDefault="001844FC" w:rsidP="00A71F05">
      <w:pPr>
        <w:widowControl/>
        <w:shd w:val="clear" w:color="auto" w:fill="FFFFFF"/>
        <w:suppressAutoHyphens w:val="0"/>
        <w:rPr>
          <w:rFonts w:eastAsia="Times New Roman"/>
          <w:b/>
          <w:kern w:val="0"/>
        </w:rPr>
      </w:pPr>
      <w:r w:rsidRPr="00006B9E">
        <w:rPr>
          <w:rFonts w:eastAsia="Times New Roman"/>
          <w:b/>
          <w:kern w:val="0"/>
        </w:rPr>
        <w:t>62</w:t>
      </w:r>
      <w:r w:rsidR="00A71F05" w:rsidRPr="00006B9E">
        <w:rPr>
          <w:rFonts w:eastAsia="Times New Roman"/>
          <w:b/>
          <w:kern w:val="0"/>
        </w:rPr>
        <w:t>)</w:t>
      </w:r>
    </w:p>
    <w:p w:rsidR="00A71F05" w:rsidRPr="00006B9E" w:rsidRDefault="00A71F05" w:rsidP="00A71F05">
      <w:pPr>
        <w:widowControl/>
        <w:shd w:val="clear" w:color="auto" w:fill="FFFFFF"/>
        <w:suppressAutoHyphens w:val="0"/>
        <w:rPr>
          <w:rFonts w:eastAsia="Times New Roman"/>
          <w:b/>
          <w:kern w:val="0"/>
        </w:rPr>
      </w:pPr>
    </w:p>
    <w:p w:rsidR="00A71F05" w:rsidRPr="00006B9E" w:rsidRDefault="00A71F05" w:rsidP="00A71F05">
      <w:pPr>
        <w:rPr>
          <w:b/>
        </w:rPr>
      </w:pPr>
      <w:r w:rsidRPr="00006B9E">
        <w:rPr>
          <w:b/>
        </w:rPr>
        <w:t>Dosya No: 2014/1018</w:t>
      </w:r>
    </w:p>
    <w:p w:rsidR="00A71F05" w:rsidRPr="00006B9E" w:rsidRDefault="00A71F05" w:rsidP="00A71F05">
      <w:pPr>
        <w:rPr>
          <w:b/>
        </w:rPr>
      </w:pPr>
    </w:p>
    <w:p w:rsidR="00A71F05" w:rsidRPr="00006B9E" w:rsidRDefault="00A71F05" w:rsidP="00A71F05">
      <w:pPr>
        <w:rPr>
          <w:b/>
          <w:color w:val="000000"/>
        </w:rPr>
      </w:pPr>
      <w:r w:rsidRPr="00006B9E">
        <w:rPr>
          <w:b/>
        </w:rPr>
        <w:t xml:space="preserve">Şikâyet Edilen: </w:t>
      </w:r>
      <w:r w:rsidRPr="00006B9E">
        <w:rPr>
          <w:b/>
          <w:color w:val="000000"/>
        </w:rPr>
        <w:t>Asya ÇELİK</w:t>
      </w:r>
    </w:p>
    <w:p w:rsidR="00A71F05" w:rsidRPr="00006B9E" w:rsidRDefault="00A71F05" w:rsidP="00A71F05">
      <w:pPr>
        <w:rPr>
          <w:bCs/>
        </w:rPr>
      </w:pPr>
    </w:p>
    <w:p w:rsidR="00A71F05" w:rsidRPr="00006B9E" w:rsidRDefault="00A71F05" w:rsidP="00A71F05">
      <w:r w:rsidRPr="00006B9E">
        <w:rPr>
          <w:b/>
        </w:rPr>
        <w:t xml:space="preserve">Şikâyet Edilen Reklam: </w:t>
      </w:r>
      <w:hyperlink r:id="rId131" w:history="1">
        <w:r w:rsidRPr="00006B9E">
          <w:rPr>
            <w:rStyle w:val="Kpr"/>
          </w:rPr>
          <w:t>www.trtatil.com</w:t>
        </w:r>
      </w:hyperlink>
      <w:r w:rsidRPr="00006B9E">
        <w:t xml:space="preserve"> </w:t>
      </w:r>
      <w:hyperlink r:id="rId132" w:history="1"/>
      <w:r w:rsidRPr="00006B9E">
        <w:t xml:space="preserve">adresli internet sitesinin 07.08.2014 tarihli görünümünde yer alan </w:t>
      </w:r>
      <w:r w:rsidRPr="00006B9E">
        <w:rPr>
          <w:i/>
        </w:rPr>
        <w:t>“Bensu Elfida Suit Hotel”</w:t>
      </w:r>
      <w:r w:rsidRPr="00006B9E">
        <w:t xml:space="preserve"> adlı kuruluşa ait tanıtımlar.</w:t>
      </w:r>
    </w:p>
    <w:p w:rsidR="00A71F05" w:rsidRPr="00006B9E" w:rsidRDefault="00A71F05" w:rsidP="00A71F05">
      <w:pPr>
        <w:rPr>
          <w:b/>
        </w:rPr>
      </w:pPr>
    </w:p>
    <w:p w:rsidR="00A71F05" w:rsidRPr="00006B9E" w:rsidRDefault="00A71F05" w:rsidP="00A71F05">
      <w:r w:rsidRPr="00006B9E">
        <w:rPr>
          <w:b/>
        </w:rPr>
        <w:t xml:space="preserve">Reklam Yayın Tarihi: </w:t>
      </w:r>
      <w:r w:rsidRPr="00006B9E">
        <w:t>07.08.2014</w:t>
      </w:r>
    </w:p>
    <w:p w:rsidR="00A71F05" w:rsidRPr="00006B9E" w:rsidRDefault="00A71F05" w:rsidP="00A71F05">
      <w:pPr>
        <w:rPr>
          <w:b/>
        </w:rPr>
      </w:pPr>
    </w:p>
    <w:p w:rsidR="00A71F05" w:rsidRPr="00006B9E" w:rsidRDefault="00A71F05" w:rsidP="00A71F05">
      <w:r w:rsidRPr="00006B9E">
        <w:rPr>
          <w:b/>
        </w:rPr>
        <w:t>Yayınlandığı Mecra:</w:t>
      </w:r>
      <w:r w:rsidRPr="00006B9E">
        <w:t xml:space="preserve"> İnternet</w:t>
      </w:r>
    </w:p>
    <w:p w:rsidR="00A71F05" w:rsidRPr="00006B9E" w:rsidRDefault="00A71F05" w:rsidP="00A71F05">
      <w:pPr>
        <w:rPr>
          <w:b/>
        </w:rPr>
      </w:pPr>
    </w:p>
    <w:p w:rsidR="00A71F05" w:rsidRPr="00006B9E" w:rsidRDefault="00A71F05" w:rsidP="00A71F05">
      <w:pPr>
        <w:pStyle w:val="GvdeMetni2"/>
        <w:spacing w:after="0" w:line="240" w:lineRule="auto"/>
      </w:pPr>
      <w:r w:rsidRPr="00006B9E">
        <w:rPr>
          <w:b/>
        </w:rPr>
        <w:t xml:space="preserve">Tespitler: </w:t>
      </w:r>
      <w:r w:rsidRPr="00006B9E">
        <w:t xml:space="preserve">İnceleme konusu </w:t>
      </w:r>
      <w:hyperlink r:id="rId133" w:history="1">
        <w:r w:rsidRPr="00006B9E">
          <w:rPr>
            <w:rStyle w:val="Kpr"/>
          </w:rPr>
          <w:t>www.trtatil.com</w:t>
        </w:r>
      </w:hyperlink>
      <w:r w:rsidRPr="00006B9E">
        <w:t xml:space="preserve"> adresli internet sitesinin 07.08.2014 tarihli </w:t>
      </w:r>
      <w:r w:rsidRPr="00006B9E">
        <w:lastRenderedPageBreak/>
        <w:t xml:space="preserve">görünümünde yer alan tanıtımlarda, </w:t>
      </w:r>
      <w:r w:rsidRPr="00006B9E">
        <w:rPr>
          <w:b/>
        </w:rPr>
        <w:t>Bensu Elfida Suit Hotel</w:t>
      </w:r>
      <w:r w:rsidRPr="00006B9E">
        <w:t xml:space="preserve"> isimli tesise ilişkin tanıtımlara ve rezervasyon bilgilerine yer verildiği yer verildiği tespit edilmiştir.</w:t>
      </w:r>
    </w:p>
    <w:p w:rsidR="00A71F05" w:rsidRPr="00006B9E" w:rsidRDefault="00A71F05" w:rsidP="00A71F05">
      <w:pPr>
        <w:shd w:val="clear" w:color="auto" w:fill="FFFFFF"/>
      </w:pPr>
    </w:p>
    <w:p w:rsidR="00A71F05" w:rsidRPr="00006B9E" w:rsidRDefault="00A71F05" w:rsidP="00A71F05">
      <w:pPr>
        <w:tabs>
          <w:tab w:val="left" w:pos="567"/>
        </w:tabs>
        <w:spacing w:line="285" w:lineRule="atLeast"/>
      </w:pPr>
      <w:r w:rsidRPr="00006B9E">
        <w:rPr>
          <w:b/>
        </w:rPr>
        <w:t xml:space="preserve">Değerlendirme/Karar: </w:t>
      </w:r>
      <w:r w:rsidRPr="00006B9E">
        <w:t xml:space="preserve">İnceleme konusu </w:t>
      </w:r>
      <w:hyperlink r:id="rId134" w:history="1">
        <w:r w:rsidRPr="00006B9E">
          <w:rPr>
            <w:rStyle w:val="Kpr"/>
          </w:rPr>
          <w:t>www.trtatil.com</w:t>
        </w:r>
      </w:hyperlink>
      <w:r w:rsidRPr="00006B9E">
        <w:t xml:space="preserve"> adresli internet sitesinin 07.08.2014 tarihli görünümünde yer alan tanıtımlarda, </w:t>
      </w:r>
      <w:r w:rsidRPr="00006B9E">
        <w:rPr>
          <w:b/>
        </w:rPr>
        <w:t>Bensu Elfida Suit Hotel</w:t>
      </w:r>
      <w:r w:rsidRPr="00006B9E">
        <w:t xml:space="preserve"> isimli tesise ilişkin tanıtımlara yer verildiği ancak Bensu Elfida Suit Hotel isimli tesisin reklamın yayınlandığı tarihten bir süre önce faaliyetine son verdiği ve </w:t>
      </w:r>
      <w:proofErr w:type="gramStart"/>
      <w:r w:rsidRPr="00006B9E">
        <w:t>halihazırda</w:t>
      </w:r>
      <w:proofErr w:type="gramEnd"/>
      <w:r w:rsidRPr="00006B9E">
        <w:t xml:space="preserve"> böyle bir tesisin bulunmadığı, buna rağmen bahsi geçen internet sitesinde otele ilişkin rezervasyon ve konaklama ile ilgili tanıtıcı bilgiler verilmek ve otelin reklamı yapılmak suretiyle tüketicilerin yanıltıldığı, bu durumun;</w:t>
      </w:r>
    </w:p>
    <w:p w:rsidR="00A71F05" w:rsidRPr="00006B9E" w:rsidRDefault="00A71F05" w:rsidP="00A71F05">
      <w:pPr>
        <w:tabs>
          <w:tab w:val="left" w:pos="567"/>
        </w:tabs>
        <w:spacing w:line="285" w:lineRule="atLeast"/>
      </w:pPr>
    </w:p>
    <w:p w:rsidR="00A71F05" w:rsidRPr="00006B9E" w:rsidRDefault="00A71F05" w:rsidP="00A71F05">
      <w:pPr>
        <w:tabs>
          <w:tab w:val="left" w:pos="567"/>
        </w:tabs>
        <w:spacing w:line="285" w:lineRule="atLeast"/>
      </w:pPr>
      <w:r w:rsidRPr="00006B9E">
        <w:t>- Turizm Tesislerinin Belgelendirilmesine ve Niteliklerine İlişkin Yönetmeliğin “Tanıtım, Bilgilendirme ve Fiyat Tarifeleri” başlıklı 16 ncı maddesine,</w:t>
      </w:r>
    </w:p>
    <w:p w:rsidR="00A71F05" w:rsidRPr="00006B9E" w:rsidRDefault="00A71F05" w:rsidP="00A71F05">
      <w:pPr>
        <w:tabs>
          <w:tab w:val="left" w:pos="567"/>
        </w:tabs>
        <w:spacing w:line="285" w:lineRule="atLeast"/>
        <w:rPr>
          <w:spacing w:val="-1"/>
        </w:rPr>
      </w:pPr>
      <w:r w:rsidRPr="00006B9E">
        <w:tab/>
      </w:r>
    </w:p>
    <w:p w:rsidR="00A71F05" w:rsidRPr="00006B9E" w:rsidRDefault="00A71F05" w:rsidP="00A71F05">
      <w:r w:rsidRPr="00006B9E">
        <w:t>- Ticari Reklam ve İlanlara İlişkin İlkeler ve Uygulama Esaslarına Dair Yönetmelik’in 5/a, 5/b, 7/a maddeleri,</w:t>
      </w:r>
    </w:p>
    <w:p w:rsidR="00A71F05" w:rsidRPr="00006B9E" w:rsidRDefault="00A71F05" w:rsidP="00A71F05"/>
    <w:p w:rsidR="00A71F05" w:rsidRPr="00006B9E" w:rsidRDefault="00A71F05" w:rsidP="00A71F05">
      <w:r w:rsidRPr="00006B9E">
        <w:rPr>
          <w:b/>
          <w:bCs/>
        </w:rPr>
        <w:t xml:space="preserve">- </w:t>
      </w:r>
      <w:proofErr w:type="gramStart"/>
      <w:r w:rsidRPr="00006B9E">
        <w:rPr>
          <w:bCs/>
        </w:rPr>
        <w:t>28/11/2013</w:t>
      </w:r>
      <w:proofErr w:type="gramEnd"/>
      <w:r w:rsidRPr="00006B9E">
        <w:rPr>
          <w:bCs/>
        </w:rPr>
        <w:t xml:space="preserve"> tarih ve 28835 sayılı Resmi Gazete'de yayınlanarak 28/5/2014 tarihinde yürürlüğe giren 6502 sayılı Tüketicinin Korunması Hakkında Kanun'un </w:t>
      </w:r>
      <w:r w:rsidRPr="00006B9E">
        <w:t xml:space="preserve">61. Maddesi hükümlerine aykırı </w:t>
      </w:r>
      <w:r w:rsidR="002A38A0" w:rsidRPr="00006B9E">
        <w:t>olduğuna,</w:t>
      </w:r>
    </w:p>
    <w:p w:rsidR="00A71F05" w:rsidRPr="00006B9E" w:rsidRDefault="00A71F05" w:rsidP="00A71F05">
      <w:pPr>
        <w:spacing w:line="240" w:lineRule="atLeast"/>
      </w:pPr>
    </w:p>
    <w:p w:rsidR="00A71F05" w:rsidRPr="00006B9E" w:rsidRDefault="00A71F05" w:rsidP="00A71F05">
      <w:r w:rsidRPr="00006B9E">
        <w:t xml:space="preserve">Buna göre, </w:t>
      </w:r>
      <w:r w:rsidRPr="00006B9E">
        <w:rPr>
          <w:b/>
          <w:color w:val="000000"/>
        </w:rPr>
        <w:t xml:space="preserve">Asya ÇELİK </w:t>
      </w:r>
      <w:r w:rsidRPr="00006B9E">
        <w:t xml:space="preserve">hakkında, </w:t>
      </w:r>
      <w:r w:rsidRPr="00006B9E">
        <w:rPr>
          <w:color w:val="000000"/>
        </w:rPr>
        <w:t xml:space="preserve">6502 sayılı Kanun’un 63 üncü ve 77/12 inci maddeleri </w:t>
      </w:r>
      <w:proofErr w:type="gramStart"/>
      <w:r w:rsidRPr="00006B9E">
        <w:rPr>
          <w:color w:val="000000"/>
        </w:rPr>
        <w:t>dahilinde</w:t>
      </w:r>
      <w:proofErr w:type="gramEnd"/>
      <w:r w:rsidRPr="00006B9E">
        <w:rPr>
          <w:b/>
        </w:rPr>
        <w:t xml:space="preserve"> </w:t>
      </w:r>
      <w:r w:rsidRPr="00006B9E">
        <w:rPr>
          <w:b/>
          <w:bCs/>
          <w:color w:val="000000"/>
        </w:rPr>
        <w:t>anılan reklamları durdurma cezası</w:t>
      </w:r>
      <w:r w:rsidRPr="00006B9E">
        <w:rPr>
          <w:bCs/>
          <w:color w:val="000000"/>
        </w:rPr>
        <w:t xml:space="preserve"> </w:t>
      </w:r>
      <w:r w:rsidR="002A38A0" w:rsidRPr="00006B9E">
        <w:t>verilmesine</w:t>
      </w:r>
      <w:r w:rsidR="002A38A0" w:rsidRPr="00006B9E">
        <w:rPr>
          <w:b/>
        </w:rPr>
        <w:t xml:space="preserve"> </w:t>
      </w:r>
      <w:r w:rsidR="002A38A0" w:rsidRPr="00006B9E">
        <w:t>karar</w:t>
      </w:r>
      <w:r w:rsidRPr="00006B9E">
        <w:t xml:space="preserve"> verilmiştir.</w:t>
      </w:r>
    </w:p>
    <w:p w:rsidR="00A71F05" w:rsidRPr="00006B9E" w:rsidRDefault="00A71F05" w:rsidP="00A71F05">
      <w:pPr>
        <w:widowControl/>
        <w:shd w:val="clear" w:color="auto" w:fill="FFFFFF"/>
        <w:suppressAutoHyphens w:val="0"/>
        <w:rPr>
          <w:rFonts w:eastAsia="Times New Roman"/>
          <w:b/>
          <w:kern w:val="0"/>
        </w:rPr>
      </w:pPr>
    </w:p>
    <w:p w:rsidR="00A71F05" w:rsidRPr="00006B9E" w:rsidRDefault="00A71F05" w:rsidP="00A71F05"/>
    <w:p w:rsidR="00A71F05" w:rsidRPr="00006B9E" w:rsidRDefault="00A71F05" w:rsidP="00A71F05">
      <w:pPr>
        <w:rPr>
          <w:b/>
          <w:u w:val="single"/>
        </w:rPr>
      </w:pPr>
      <w:r w:rsidRPr="00006B9E">
        <w:rPr>
          <w:b/>
          <w:u w:val="single"/>
        </w:rPr>
        <w:t>TEKNOLOJİ</w:t>
      </w:r>
    </w:p>
    <w:p w:rsidR="00A71F05" w:rsidRPr="00006B9E" w:rsidRDefault="00A71F05" w:rsidP="00A71F05">
      <w:pPr>
        <w:rPr>
          <w:b/>
          <w:u w:val="single"/>
        </w:rPr>
      </w:pPr>
    </w:p>
    <w:p w:rsidR="00A71F05" w:rsidRPr="00006B9E" w:rsidRDefault="001844FC" w:rsidP="00A71F05">
      <w:pPr>
        <w:rPr>
          <w:rFonts w:eastAsia="Times New Roman"/>
          <w:b/>
          <w:kern w:val="0"/>
        </w:rPr>
      </w:pPr>
      <w:r w:rsidRPr="00006B9E">
        <w:rPr>
          <w:rFonts w:eastAsia="Times New Roman"/>
          <w:b/>
          <w:kern w:val="0"/>
        </w:rPr>
        <w:t>63</w:t>
      </w:r>
      <w:r w:rsidR="00A71F05" w:rsidRPr="00006B9E">
        <w:rPr>
          <w:rFonts w:eastAsia="Times New Roman"/>
          <w:b/>
          <w:kern w:val="0"/>
        </w:rPr>
        <w:t xml:space="preserve">) </w:t>
      </w:r>
    </w:p>
    <w:p w:rsidR="00A71F05" w:rsidRPr="00006B9E" w:rsidRDefault="00A71F05" w:rsidP="00A71F05">
      <w:pPr>
        <w:rPr>
          <w:rFonts w:eastAsia="Times New Roman"/>
          <w:b/>
          <w:kern w:val="0"/>
        </w:rPr>
      </w:pPr>
    </w:p>
    <w:p w:rsidR="00A71F05" w:rsidRPr="00006B9E" w:rsidRDefault="00A71F05" w:rsidP="00A71F05">
      <w:pPr>
        <w:rPr>
          <w:b/>
        </w:rPr>
      </w:pPr>
      <w:r w:rsidRPr="00006B9E">
        <w:rPr>
          <w:b/>
        </w:rPr>
        <w:t>Dosya No: 2014/408</w:t>
      </w:r>
    </w:p>
    <w:p w:rsidR="00A71F05" w:rsidRPr="00006B9E" w:rsidRDefault="00A71F05" w:rsidP="00A71F05"/>
    <w:p w:rsidR="00A71F05" w:rsidRPr="00006B9E" w:rsidRDefault="00A71F05" w:rsidP="002A38A0">
      <w:pPr>
        <w:rPr>
          <w:b/>
          <w:highlight w:val="yellow"/>
          <w:lang w:val="x-none"/>
        </w:rPr>
      </w:pPr>
      <w:proofErr w:type="gramStart"/>
      <w:r w:rsidRPr="00006B9E">
        <w:rPr>
          <w:b/>
        </w:rPr>
        <w:t>Şikayet</w:t>
      </w:r>
      <w:proofErr w:type="gramEnd"/>
      <w:r w:rsidRPr="00006B9E">
        <w:rPr>
          <w:b/>
        </w:rPr>
        <w:t xml:space="preserve"> Edilen:</w:t>
      </w:r>
      <w:r w:rsidRPr="00006B9E">
        <w:t xml:space="preserve"> </w:t>
      </w:r>
      <w:r w:rsidRPr="00006B9E">
        <w:rPr>
          <w:rFonts w:eastAsia="Times New Roman"/>
          <w:b/>
        </w:rPr>
        <w:t xml:space="preserve">Pusula Yayıncılık Prodüksiyon Pazarlama Reklam Kozmetik San. </w:t>
      </w:r>
      <w:proofErr w:type="gramStart"/>
      <w:r w:rsidRPr="00006B9E">
        <w:rPr>
          <w:rFonts w:eastAsia="Times New Roman"/>
          <w:b/>
        </w:rPr>
        <w:t>ve</w:t>
      </w:r>
      <w:proofErr w:type="gramEnd"/>
      <w:r w:rsidRPr="00006B9E">
        <w:rPr>
          <w:rFonts w:eastAsia="Times New Roman"/>
          <w:b/>
        </w:rPr>
        <w:t xml:space="preserve"> Tic. A. Ş.</w:t>
      </w:r>
    </w:p>
    <w:p w:rsidR="00A71F05" w:rsidRPr="00006B9E" w:rsidRDefault="00A71F05" w:rsidP="00A71F05">
      <w:pPr>
        <w:widowControl/>
        <w:numPr>
          <w:ilvl w:val="8"/>
          <w:numId w:val="10"/>
        </w:numPr>
        <w:suppressAutoHyphens w:val="0"/>
        <w:jc w:val="left"/>
        <w:rPr>
          <w:b/>
          <w:highlight w:val="yellow"/>
          <w:lang w:val="x-none"/>
        </w:rPr>
      </w:pPr>
    </w:p>
    <w:p w:rsidR="00A71F05" w:rsidRPr="00006B9E" w:rsidRDefault="00A71F05" w:rsidP="00A71F05">
      <w:proofErr w:type="gramStart"/>
      <w:r w:rsidRPr="00006B9E">
        <w:rPr>
          <w:b/>
        </w:rPr>
        <w:t>Şikayet</w:t>
      </w:r>
      <w:proofErr w:type="gramEnd"/>
      <w:r w:rsidRPr="00006B9E">
        <w:rPr>
          <w:b/>
        </w:rPr>
        <w:t xml:space="preserve"> Edilen Reklam:</w:t>
      </w:r>
      <w:r w:rsidRPr="00006B9E">
        <w:rPr>
          <w:i/>
        </w:rPr>
        <w:t xml:space="preserve"> </w:t>
      </w:r>
      <w:r w:rsidRPr="00006B9E">
        <w:rPr>
          <w:b/>
          <w:bCs/>
          <w:i/>
          <w:iCs/>
        </w:rPr>
        <w:t xml:space="preserve">“Ixperia X3” </w:t>
      </w:r>
      <w:r w:rsidRPr="00006B9E">
        <w:t>markalı cep telefonun tanıtımı amacıyla yayınlanan televizyon reklamları</w:t>
      </w:r>
    </w:p>
    <w:p w:rsidR="00A71F05" w:rsidRPr="00006B9E" w:rsidRDefault="00A71F05" w:rsidP="00A71F05">
      <w:pPr>
        <w:rPr>
          <w:rFonts w:eastAsia="Times New Roman"/>
          <w:color w:val="000000"/>
          <w:highlight w:val="yellow"/>
        </w:rPr>
      </w:pPr>
    </w:p>
    <w:p w:rsidR="00A71F05" w:rsidRPr="00006B9E" w:rsidRDefault="00A71F05" w:rsidP="00A71F05">
      <w:r w:rsidRPr="00006B9E">
        <w:rPr>
          <w:b/>
        </w:rPr>
        <w:t>Reklam Yayın Tarihi:</w:t>
      </w:r>
      <w:r w:rsidRPr="00006B9E">
        <w:t xml:space="preserve"> 2.12.2013</w:t>
      </w:r>
    </w:p>
    <w:p w:rsidR="00A71F05" w:rsidRPr="00006B9E" w:rsidRDefault="00A71F05" w:rsidP="00A71F05"/>
    <w:p w:rsidR="00A71F05" w:rsidRPr="00006B9E" w:rsidRDefault="00A71F05" w:rsidP="00A71F05">
      <w:r w:rsidRPr="00006B9E">
        <w:rPr>
          <w:b/>
        </w:rPr>
        <w:t xml:space="preserve">Yayınlandığı Mecra: </w:t>
      </w:r>
      <w:r w:rsidRPr="00006B9E">
        <w:t>Televizyon</w:t>
      </w:r>
    </w:p>
    <w:p w:rsidR="00A71F05" w:rsidRPr="00006B9E" w:rsidRDefault="00A71F05" w:rsidP="00A71F05"/>
    <w:p w:rsidR="00A71F05" w:rsidRPr="00006B9E" w:rsidRDefault="00A71F05" w:rsidP="00A71F05">
      <w:pPr>
        <w:autoSpaceDE w:val="0"/>
        <w:autoSpaceDN w:val="0"/>
        <w:adjustRightInd w:val="0"/>
      </w:pPr>
      <w:r w:rsidRPr="00006B9E">
        <w:rPr>
          <w:b/>
        </w:rPr>
        <w:t xml:space="preserve">Tespitler: </w:t>
      </w:r>
      <w:r w:rsidRPr="00006B9E">
        <w:t xml:space="preserve">Firma tarafından 2.12.2013 tarihinde Flash TV’de </w:t>
      </w:r>
      <w:r w:rsidRPr="00006B9E">
        <w:rPr>
          <w:b/>
          <w:bCs/>
          <w:i/>
          <w:iCs/>
        </w:rPr>
        <w:t xml:space="preserve">“Ixperia X3” </w:t>
      </w:r>
      <w:r w:rsidRPr="00006B9E">
        <w:t xml:space="preserve">markalı cep telefonunun tanıtımı amacıyla yayınlanan televizyon reklamlarında söz konusu ürün tanıtılırken </w:t>
      </w:r>
      <w:r w:rsidRPr="00006B9E">
        <w:rPr>
          <w:i/>
          <w:iCs/>
        </w:rPr>
        <w:t xml:space="preserve">“…satış fiyatı 900 TL, ancak bizi arayan ilk 100 kişiye elbette 900 TL </w:t>
      </w:r>
      <w:proofErr w:type="gramStart"/>
      <w:r w:rsidRPr="00006B9E">
        <w:rPr>
          <w:i/>
          <w:iCs/>
        </w:rPr>
        <w:t>olmayacak…sadece</w:t>
      </w:r>
      <w:proofErr w:type="gramEnd"/>
      <w:r w:rsidRPr="00006B9E">
        <w:rPr>
          <w:i/>
          <w:iCs/>
        </w:rPr>
        <w:t xml:space="preserve"> ve</w:t>
      </w:r>
      <w:r w:rsidRPr="00006B9E">
        <w:t xml:space="preserve"> </w:t>
      </w:r>
      <w:r w:rsidRPr="00006B9E">
        <w:rPr>
          <w:i/>
          <w:iCs/>
        </w:rPr>
        <w:t>sadece 199 TL’ye göndereceğim.Bir dünya markası, tamamen dokunmatik…şu an itibariyle</w:t>
      </w:r>
      <w:r w:rsidRPr="00006B9E">
        <w:t xml:space="preserve"> </w:t>
      </w:r>
      <w:r w:rsidRPr="00006B9E">
        <w:rPr>
          <w:i/>
          <w:iCs/>
        </w:rPr>
        <w:t>ekranın altındaki numarayı arayan 100 izleyicimize bilgisayar belirleyecek bakın ilk 100 kişi</w:t>
      </w:r>
      <w:r w:rsidRPr="00006B9E">
        <w:t xml:space="preserve"> </w:t>
      </w:r>
      <w:r w:rsidRPr="00006B9E">
        <w:rPr>
          <w:i/>
          <w:iCs/>
        </w:rPr>
        <w:t>değil onu söyleyeyim.Bilgisayarımız siz arayacaksınız 100 kişiyi belirleyecek ve biz onlara</w:t>
      </w:r>
      <w:r w:rsidRPr="00006B9E">
        <w:t xml:space="preserve"> </w:t>
      </w:r>
      <w:r w:rsidRPr="00006B9E">
        <w:rPr>
          <w:i/>
          <w:iCs/>
        </w:rPr>
        <w:t>sistemden geri dönüş yapıcaz.Binlerce kişi içerisinden 100 üncü kişiler seçilecek.Arayıp hatta</w:t>
      </w:r>
      <w:r w:rsidRPr="00006B9E">
        <w:t xml:space="preserve"> </w:t>
      </w:r>
      <w:r w:rsidRPr="00006B9E">
        <w:rPr>
          <w:i/>
          <w:iCs/>
        </w:rPr>
        <w:t>beklemenize gerek yok şu anda ekranın altındaki numaraya bir çağrı bile atmanız yeterli…şu</w:t>
      </w:r>
      <w:r w:rsidRPr="00006B9E">
        <w:t xml:space="preserve"> </w:t>
      </w:r>
      <w:r w:rsidRPr="00006B9E">
        <w:rPr>
          <w:i/>
          <w:iCs/>
        </w:rPr>
        <w:lastRenderedPageBreak/>
        <w:t xml:space="preserve">anda bizleri arayan 100 talihli izleyicimizi bilgisayar seçecek…” </w:t>
      </w:r>
      <w:r w:rsidRPr="00006B9E">
        <w:t xml:space="preserve">ifadelerine yer verildiği tespit edilmiştir. </w:t>
      </w:r>
    </w:p>
    <w:p w:rsidR="00A71F05" w:rsidRPr="00006B9E" w:rsidRDefault="00A71F05" w:rsidP="00A71F05">
      <w:pPr>
        <w:autoSpaceDE w:val="0"/>
        <w:autoSpaceDN w:val="0"/>
        <w:adjustRightInd w:val="0"/>
      </w:pPr>
    </w:p>
    <w:p w:rsidR="00A71F05" w:rsidRPr="00006B9E" w:rsidRDefault="00A71F05" w:rsidP="00A71F05">
      <w:pPr>
        <w:autoSpaceDE w:val="0"/>
        <w:autoSpaceDN w:val="0"/>
        <w:adjustRightInd w:val="0"/>
      </w:pPr>
      <w:r w:rsidRPr="00006B9E">
        <w:rPr>
          <w:b/>
        </w:rPr>
        <w:t>Değerlendirme/Karar:</w:t>
      </w:r>
      <w:r w:rsidRPr="00006B9E">
        <w:t xml:space="preserve"> Söz konusu kuruluşa ait televizyon reklamlarında</w:t>
      </w:r>
      <w:r w:rsidRPr="00006B9E">
        <w:rPr>
          <w:i/>
          <w:iCs/>
        </w:rPr>
        <w:t xml:space="preserve"> </w:t>
      </w:r>
      <w:r w:rsidRPr="00006B9E">
        <w:rPr>
          <w:iCs/>
        </w:rPr>
        <w:t>yer verilen ifadelerde ka</w:t>
      </w:r>
      <w:r w:rsidRPr="00006B9E">
        <w:t>mpanyaya konu ürünün verileceği tüketicilerin nasıl belirleneceği hususunun açık ve anlaşılır olmadığı,</w:t>
      </w:r>
    </w:p>
    <w:p w:rsidR="00A71F05" w:rsidRPr="00006B9E" w:rsidRDefault="00A71F05" w:rsidP="00A71F05">
      <w:pPr>
        <w:autoSpaceDE w:val="0"/>
        <w:autoSpaceDN w:val="0"/>
        <w:adjustRightInd w:val="0"/>
      </w:pPr>
    </w:p>
    <w:p w:rsidR="00A71F05" w:rsidRPr="00006B9E" w:rsidRDefault="00A71F05" w:rsidP="00A71F05">
      <w:pPr>
        <w:autoSpaceDE w:val="0"/>
        <w:autoSpaceDN w:val="0"/>
        <w:adjustRightInd w:val="0"/>
      </w:pPr>
      <w:proofErr w:type="gramStart"/>
      <w:r w:rsidRPr="00006B9E">
        <w:t>Diğer taraftan; söz konusu reklamlarda “Ixperia X3” markalı cep telefonunun tanıtımı yapılmasına rağmen, satışa sunulan telefonun modelinin ve ekran görüntüsünün “Samsung Galaxy S3” markalı cep telefonuna, isminin ise “Sony Ericsson Xperia X3” markalı cep telefonuna benzetilmeye çalışıldığı; dolayısıyla, inceleme konusu reklamların tüketicileri aldatıcı ve yanıltıcı nitelikte olduğu, bu durumun da;</w:t>
      </w:r>
      <w:proofErr w:type="gramEnd"/>
    </w:p>
    <w:p w:rsidR="00A71F05" w:rsidRPr="00006B9E" w:rsidRDefault="00A71F05" w:rsidP="00A71F05">
      <w:pPr>
        <w:autoSpaceDE w:val="0"/>
        <w:autoSpaceDN w:val="0"/>
        <w:adjustRightInd w:val="0"/>
        <w:ind w:firstLine="709"/>
      </w:pPr>
    </w:p>
    <w:p w:rsidR="00A71F05" w:rsidRPr="00006B9E" w:rsidRDefault="00A71F05" w:rsidP="00A71F05">
      <w:pPr>
        <w:widowControl/>
        <w:numPr>
          <w:ilvl w:val="0"/>
          <w:numId w:val="7"/>
        </w:numPr>
        <w:tabs>
          <w:tab w:val="left" w:pos="-284"/>
          <w:tab w:val="left" w:pos="709"/>
        </w:tabs>
        <w:suppressAutoHyphens w:val="0"/>
        <w:spacing w:after="160" w:line="259" w:lineRule="auto"/>
        <w:rPr>
          <w:b/>
        </w:rPr>
      </w:pPr>
      <w:r w:rsidRPr="00006B9E">
        <w:t>Ticari Reklam ve İlanlara İlişkin İlkeler ve Uygulama Esaslarına Dair Yönetmeliğin 5/a, 5/b, 5/e, 7/a, 7/c, 15/a, 15/b, 16 ve 21 inci maddeleri,</w:t>
      </w:r>
    </w:p>
    <w:p w:rsidR="00A71F05" w:rsidRPr="00006B9E" w:rsidRDefault="00A71F05" w:rsidP="00A71F05">
      <w:pPr>
        <w:widowControl/>
        <w:numPr>
          <w:ilvl w:val="0"/>
          <w:numId w:val="7"/>
        </w:numPr>
        <w:tabs>
          <w:tab w:val="left" w:pos="-284"/>
          <w:tab w:val="left" w:pos="709"/>
        </w:tabs>
        <w:suppressAutoHyphens w:val="0"/>
        <w:spacing w:after="160" w:line="259" w:lineRule="auto"/>
      </w:pPr>
      <w:r w:rsidRPr="00006B9E">
        <w:t xml:space="preserve">Mülga 4077 sayılı Tüketicinin Korunması Hakkında Kanun’un 16 ncı maddesi </w:t>
      </w:r>
    </w:p>
    <w:p w:rsidR="00A71F05" w:rsidRPr="00006B9E" w:rsidRDefault="00A71F05" w:rsidP="00A71F05">
      <w:pPr>
        <w:widowControl/>
        <w:numPr>
          <w:ilvl w:val="0"/>
          <w:numId w:val="7"/>
        </w:numPr>
        <w:tabs>
          <w:tab w:val="left" w:pos="-284"/>
          <w:tab w:val="left" w:pos="709"/>
        </w:tabs>
        <w:suppressAutoHyphens w:val="0"/>
        <w:spacing w:after="160" w:line="259" w:lineRule="auto"/>
      </w:pPr>
      <w:r w:rsidRPr="00006B9E">
        <w:t xml:space="preserve">6502 sayılı Tüketicinin Korunması Hakkında Kanun’un 61 inci maddesi </w:t>
      </w:r>
    </w:p>
    <w:p w:rsidR="00A71F05" w:rsidRPr="00006B9E" w:rsidRDefault="00A71F05" w:rsidP="00A71F05">
      <w:pPr>
        <w:tabs>
          <w:tab w:val="left" w:pos="-284"/>
          <w:tab w:val="left" w:pos="709"/>
        </w:tabs>
      </w:pPr>
      <w:proofErr w:type="gramStart"/>
      <w:r w:rsidRPr="00006B9E">
        <w:rPr>
          <w:bCs/>
        </w:rPr>
        <w:t>hükümlerine</w:t>
      </w:r>
      <w:proofErr w:type="gramEnd"/>
      <w:r w:rsidRPr="00006B9E">
        <w:rPr>
          <w:bCs/>
        </w:rPr>
        <w:t xml:space="preserve"> aykırı </w:t>
      </w:r>
      <w:r w:rsidR="002A38A0" w:rsidRPr="00006B9E">
        <w:rPr>
          <w:bCs/>
        </w:rPr>
        <w:t>olduğuna</w:t>
      </w:r>
      <w:r w:rsidR="002A38A0" w:rsidRPr="00006B9E">
        <w:t>,</w:t>
      </w:r>
    </w:p>
    <w:p w:rsidR="00A71F05" w:rsidRPr="00006B9E" w:rsidRDefault="00A71F05" w:rsidP="00A71F05">
      <w:pPr>
        <w:tabs>
          <w:tab w:val="left" w:pos="-284"/>
          <w:tab w:val="left" w:pos="709"/>
        </w:tabs>
      </w:pPr>
      <w:r w:rsidRPr="00006B9E">
        <w:t xml:space="preserve"> </w:t>
      </w:r>
    </w:p>
    <w:p w:rsidR="00A71F05" w:rsidRPr="00006B9E" w:rsidRDefault="00A71F05" w:rsidP="00A71F05">
      <w:pPr>
        <w:rPr>
          <w:b/>
          <w:bCs/>
        </w:rPr>
      </w:pPr>
      <w:r w:rsidRPr="00006B9E">
        <w:t xml:space="preserve">Buna göre, reklam veren </w:t>
      </w:r>
      <w:r w:rsidRPr="00006B9E">
        <w:rPr>
          <w:rFonts w:eastAsia="Times New Roman"/>
          <w:b/>
        </w:rPr>
        <w:t xml:space="preserve">Pusula Yayıncılık Prodüksiyon Pazarlama Reklam Kozmetik San. </w:t>
      </w:r>
      <w:proofErr w:type="gramStart"/>
      <w:r w:rsidRPr="00006B9E">
        <w:rPr>
          <w:rFonts w:eastAsia="Times New Roman"/>
          <w:b/>
        </w:rPr>
        <w:t>ve</w:t>
      </w:r>
      <w:proofErr w:type="gramEnd"/>
      <w:r w:rsidRPr="00006B9E">
        <w:rPr>
          <w:rFonts w:eastAsia="Times New Roman"/>
          <w:b/>
        </w:rPr>
        <w:t xml:space="preserve"> Tic. A. Ş.</w:t>
      </w:r>
      <w:r w:rsidRPr="00006B9E">
        <w:rPr>
          <w:b/>
        </w:rPr>
        <w:t xml:space="preserve"> </w:t>
      </w:r>
      <w:r w:rsidRPr="00006B9E">
        <w:t xml:space="preserve">hakkında, 6502 sayılı Kanun’un 63 üncü ve mülga 4077 sayılı Kanun’un 17 inci ve 25/8 inci maddeleri uyarınca </w:t>
      </w:r>
      <w:r w:rsidRPr="00006B9E">
        <w:rPr>
          <w:b/>
        </w:rPr>
        <w:t xml:space="preserve">ulusal düzeyde </w:t>
      </w:r>
      <w:r w:rsidRPr="00006B9E">
        <w:t>(</w:t>
      </w:r>
      <w:r w:rsidRPr="00006B9E">
        <w:rPr>
          <w:b/>
          <w:bCs/>
        </w:rPr>
        <w:t xml:space="preserve">87.915 TL) </w:t>
      </w:r>
      <w:r w:rsidRPr="00006B9E">
        <w:rPr>
          <w:b/>
        </w:rPr>
        <w:t xml:space="preserve">idari para ve anılan reklamları durdurma </w:t>
      </w:r>
      <w:r w:rsidRPr="00006B9E">
        <w:t xml:space="preserve">cezaları </w:t>
      </w:r>
      <w:r w:rsidR="002A38A0" w:rsidRPr="00006B9E">
        <w:t>verilmesine karar</w:t>
      </w:r>
      <w:r w:rsidRPr="00006B9E">
        <w:t xml:space="preserve"> verilmiştir.</w:t>
      </w:r>
    </w:p>
    <w:p w:rsidR="00A71F05" w:rsidRPr="00006B9E" w:rsidRDefault="00A71F05" w:rsidP="00A71F05">
      <w:pPr>
        <w:widowControl/>
        <w:shd w:val="clear" w:color="auto" w:fill="FFFFFF"/>
        <w:suppressAutoHyphens w:val="0"/>
        <w:rPr>
          <w:rFonts w:eastAsia="Times New Roman"/>
          <w:b/>
          <w:kern w:val="0"/>
        </w:rPr>
      </w:pPr>
    </w:p>
    <w:p w:rsidR="00A71F05" w:rsidRPr="00006B9E" w:rsidRDefault="001844FC" w:rsidP="00A71F05">
      <w:pPr>
        <w:rPr>
          <w:rFonts w:eastAsia="Times New Roman"/>
          <w:b/>
          <w:kern w:val="0"/>
        </w:rPr>
      </w:pPr>
      <w:r w:rsidRPr="00006B9E">
        <w:rPr>
          <w:rFonts w:eastAsia="Times New Roman"/>
          <w:b/>
          <w:kern w:val="0"/>
        </w:rPr>
        <w:t>64</w:t>
      </w:r>
      <w:r w:rsidR="00A71F05" w:rsidRPr="00006B9E">
        <w:rPr>
          <w:rFonts w:eastAsia="Times New Roman"/>
          <w:b/>
          <w:kern w:val="0"/>
        </w:rPr>
        <w:t xml:space="preserve">) </w:t>
      </w:r>
    </w:p>
    <w:p w:rsidR="00A71F05" w:rsidRPr="00006B9E" w:rsidRDefault="00A71F05" w:rsidP="00A71F05">
      <w:pPr>
        <w:rPr>
          <w:rFonts w:eastAsia="Times New Roman"/>
          <w:b/>
          <w:kern w:val="0"/>
        </w:rPr>
      </w:pPr>
    </w:p>
    <w:p w:rsidR="00A71F05" w:rsidRPr="00006B9E" w:rsidRDefault="00A71F05" w:rsidP="00A71F05">
      <w:pPr>
        <w:rPr>
          <w:b/>
        </w:rPr>
      </w:pPr>
      <w:r w:rsidRPr="00006B9E">
        <w:rPr>
          <w:b/>
        </w:rPr>
        <w:t>Dosya No: 2014/416</w:t>
      </w:r>
    </w:p>
    <w:p w:rsidR="00A71F05" w:rsidRPr="00006B9E" w:rsidRDefault="00A71F05" w:rsidP="00A71F05"/>
    <w:p w:rsidR="00A71F05" w:rsidRPr="00006B9E" w:rsidRDefault="00A71F05" w:rsidP="002A38A0">
      <w:pPr>
        <w:autoSpaceDE w:val="0"/>
        <w:autoSpaceDN w:val="0"/>
        <w:adjustRightInd w:val="0"/>
        <w:rPr>
          <w:b/>
          <w:highlight w:val="yellow"/>
          <w:lang w:val="x-none"/>
        </w:rPr>
      </w:pPr>
      <w:proofErr w:type="gramStart"/>
      <w:r w:rsidRPr="00006B9E">
        <w:rPr>
          <w:b/>
        </w:rPr>
        <w:t>Şikayet</w:t>
      </w:r>
      <w:proofErr w:type="gramEnd"/>
      <w:r w:rsidRPr="00006B9E">
        <w:rPr>
          <w:b/>
        </w:rPr>
        <w:t xml:space="preserve"> Edilen:</w:t>
      </w:r>
      <w:r w:rsidRPr="00006B9E">
        <w:t xml:space="preserve"> </w:t>
      </w:r>
      <w:r w:rsidRPr="00006B9E">
        <w:rPr>
          <w:rFonts w:eastAsia="Times New Roman"/>
          <w:b/>
        </w:rPr>
        <w:t xml:space="preserve">Pusula Yayıncılık Prodüksiyon Pazarlama Reklam Kozmetik San. </w:t>
      </w:r>
      <w:proofErr w:type="gramStart"/>
      <w:r w:rsidRPr="00006B9E">
        <w:rPr>
          <w:rFonts w:eastAsia="Times New Roman"/>
          <w:b/>
        </w:rPr>
        <w:t>ve</w:t>
      </w:r>
      <w:proofErr w:type="gramEnd"/>
      <w:r w:rsidRPr="00006B9E">
        <w:rPr>
          <w:rFonts w:eastAsia="Times New Roman"/>
          <w:b/>
        </w:rPr>
        <w:t xml:space="preserve"> Tic. A. Ş.</w:t>
      </w:r>
    </w:p>
    <w:p w:rsidR="00A71F05" w:rsidRPr="00006B9E" w:rsidRDefault="00A71F05" w:rsidP="00A71F05">
      <w:pPr>
        <w:widowControl/>
        <w:numPr>
          <w:ilvl w:val="8"/>
          <w:numId w:val="10"/>
        </w:numPr>
        <w:suppressAutoHyphens w:val="0"/>
        <w:jc w:val="left"/>
        <w:rPr>
          <w:b/>
          <w:highlight w:val="yellow"/>
          <w:lang w:val="x-none"/>
        </w:rPr>
      </w:pPr>
    </w:p>
    <w:p w:rsidR="00A71F05" w:rsidRPr="00006B9E" w:rsidRDefault="00A71F05" w:rsidP="00A71F05">
      <w:pPr>
        <w:autoSpaceDE w:val="0"/>
        <w:autoSpaceDN w:val="0"/>
        <w:adjustRightInd w:val="0"/>
        <w:rPr>
          <w:b/>
          <w:bCs/>
          <w:i/>
          <w:iCs/>
        </w:rPr>
      </w:pPr>
      <w:proofErr w:type="gramStart"/>
      <w:r w:rsidRPr="00006B9E">
        <w:rPr>
          <w:b/>
        </w:rPr>
        <w:t>Şikayet</w:t>
      </w:r>
      <w:proofErr w:type="gramEnd"/>
      <w:r w:rsidRPr="00006B9E">
        <w:rPr>
          <w:b/>
        </w:rPr>
        <w:t xml:space="preserve"> Edilen Reklam:</w:t>
      </w:r>
      <w:r w:rsidRPr="00006B9E">
        <w:rPr>
          <w:b/>
          <w:bCs/>
          <w:i/>
          <w:iCs/>
        </w:rPr>
        <w:t xml:space="preserve"> “Digitab S3” </w:t>
      </w:r>
      <w:r w:rsidRPr="00006B9E">
        <w:t>markalı tabletin tanıtımı amacıyla yayınlanan televizyon reklamları</w:t>
      </w:r>
    </w:p>
    <w:p w:rsidR="00A71F05" w:rsidRPr="00006B9E" w:rsidRDefault="00A71F05" w:rsidP="00A71F05">
      <w:pPr>
        <w:autoSpaceDE w:val="0"/>
        <w:autoSpaceDN w:val="0"/>
        <w:adjustRightInd w:val="0"/>
        <w:rPr>
          <w:b/>
          <w:bCs/>
          <w:i/>
          <w:iCs/>
        </w:rPr>
      </w:pPr>
    </w:p>
    <w:p w:rsidR="00A71F05" w:rsidRPr="00006B9E" w:rsidRDefault="00A71F05" w:rsidP="00A71F05">
      <w:r w:rsidRPr="00006B9E">
        <w:rPr>
          <w:b/>
        </w:rPr>
        <w:t>Reklam Yayın Tarihi:</w:t>
      </w:r>
      <w:r w:rsidRPr="00006B9E">
        <w:t xml:space="preserve">  6.12.2013</w:t>
      </w:r>
    </w:p>
    <w:p w:rsidR="00A71F05" w:rsidRPr="00006B9E" w:rsidRDefault="00A71F05" w:rsidP="00A71F05"/>
    <w:p w:rsidR="00A71F05" w:rsidRPr="00006B9E" w:rsidRDefault="00A71F05" w:rsidP="00A71F05">
      <w:r w:rsidRPr="00006B9E">
        <w:rPr>
          <w:b/>
        </w:rPr>
        <w:t xml:space="preserve">Yayınlandığı Mecra: </w:t>
      </w:r>
      <w:r w:rsidRPr="00006B9E">
        <w:t>Televizyon</w:t>
      </w:r>
    </w:p>
    <w:p w:rsidR="00A71F05" w:rsidRPr="00006B9E" w:rsidRDefault="00A71F05" w:rsidP="00A71F05"/>
    <w:p w:rsidR="00A71F05" w:rsidRPr="00006B9E" w:rsidRDefault="00A71F05" w:rsidP="00A71F05">
      <w:pPr>
        <w:autoSpaceDE w:val="0"/>
        <w:autoSpaceDN w:val="0"/>
        <w:adjustRightInd w:val="0"/>
      </w:pPr>
      <w:r w:rsidRPr="00006B9E">
        <w:rPr>
          <w:b/>
        </w:rPr>
        <w:t xml:space="preserve">Tespitler: </w:t>
      </w:r>
      <w:r w:rsidRPr="00006B9E">
        <w:t xml:space="preserve">Firma tarafından 6.12.2013 tarihinde Flash TV’de </w:t>
      </w:r>
      <w:r w:rsidRPr="00006B9E">
        <w:rPr>
          <w:b/>
          <w:bCs/>
          <w:i/>
          <w:iCs/>
        </w:rPr>
        <w:t xml:space="preserve">“Digitab S3” </w:t>
      </w:r>
      <w:r w:rsidRPr="00006B9E">
        <w:t xml:space="preserve">markalı tabletin tanıtımı amacıyla yayınlanan televizyon reklamlarında kullanılan altyazı metin boyutunun ve yazı metni ile arka plan renk </w:t>
      </w:r>
      <w:proofErr w:type="gramStart"/>
      <w:r w:rsidRPr="00006B9E">
        <w:t>kontrastının</w:t>
      </w:r>
      <w:proofErr w:type="gramEnd"/>
      <w:r w:rsidRPr="00006B9E">
        <w:t xml:space="preserve"> ilgili mevzuat hükümlerine uygun olmadığı tespit edilmiştir.</w:t>
      </w:r>
    </w:p>
    <w:p w:rsidR="00A71F05" w:rsidRPr="00006B9E" w:rsidRDefault="00A71F05" w:rsidP="00A71F05">
      <w:pPr>
        <w:autoSpaceDE w:val="0"/>
        <w:autoSpaceDN w:val="0"/>
        <w:adjustRightInd w:val="0"/>
      </w:pPr>
    </w:p>
    <w:p w:rsidR="00A71F05" w:rsidRPr="00006B9E" w:rsidRDefault="00A71F05" w:rsidP="00A71F05">
      <w:pPr>
        <w:tabs>
          <w:tab w:val="left" w:pos="-284"/>
          <w:tab w:val="left" w:pos="709"/>
        </w:tabs>
      </w:pPr>
      <w:r w:rsidRPr="00006B9E">
        <w:rPr>
          <w:b/>
        </w:rPr>
        <w:t>Değerlendirme/Karar:</w:t>
      </w:r>
      <w:r w:rsidRPr="00006B9E">
        <w:t xml:space="preserve"> Söz konusu kuruluşa ait televizyon reklamlarında kullanılan altyazı metin boyutu ile arka plan renk </w:t>
      </w:r>
      <w:proofErr w:type="gramStart"/>
      <w:r w:rsidRPr="00006B9E">
        <w:t>kontrastının</w:t>
      </w:r>
      <w:proofErr w:type="gramEnd"/>
      <w:r w:rsidRPr="00006B9E">
        <w:t xml:space="preserve"> ilgili mevzuat hükümlerine uygun olmadığı, bu nedenle altyazının okunabilirlikten uzak olduğu; dolayısıyla söz konusu reklamların tüketiciyi </w:t>
      </w:r>
      <w:r w:rsidRPr="00006B9E">
        <w:lastRenderedPageBreak/>
        <w:t>yanıltıcı ve aldatıcı nitelikte olduğu, bu durumun da;</w:t>
      </w:r>
    </w:p>
    <w:p w:rsidR="00A71F05" w:rsidRPr="00006B9E" w:rsidRDefault="00A71F05" w:rsidP="00A71F05">
      <w:pPr>
        <w:tabs>
          <w:tab w:val="left" w:pos="-284"/>
          <w:tab w:val="left" w:pos="709"/>
        </w:tabs>
      </w:pPr>
    </w:p>
    <w:p w:rsidR="00A71F05" w:rsidRPr="00006B9E" w:rsidRDefault="00A71F05" w:rsidP="00A71F05">
      <w:pPr>
        <w:widowControl/>
        <w:numPr>
          <w:ilvl w:val="0"/>
          <w:numId w:val="7"/>
        </w:numPr>
        <w:tabs>
          <w:tab w:val="left" w:pos="-284"/>
          <w:tab w:val="left" w:pos="709"/>
        </w:tabs>
        <w:suppressAutoHyphens w:val="0"/>
        <w:spacing w:after="160" w:line="259" w:lineRule="auto"/>
        <w:rPr>
          <w:b/>
        </w:rPr>
      </w:pPr>
      <w:r w:rsidRPr="00006B9E">
        <w:rPr>
          <w:bCs/>
        </w:rPr>
        <w:t>Ticari Reklam ve İlanlarda Altyazı ve Dipnotların Kullanılmasına İlişkin Usul ve Esaslara Dair Tebliğin</w:t>
      </w:r>
      <w:r w:rsidRPr="00006B9E">
        <w:rPr>
          <w:bCs/>
          <w:lang w:val="x-none"/>
        </w:rPr>
        <w:t xml:space="preserve"> </w:t>
      </w:r>
      <w:r w:rsidRPr="00006B9E">
        <w:rPr>
          <w:bCs/>
        </w:rPr>
        <w:t xml:space="preserve">5/1, </w:t>
      </w:r>
      <w:r w:rsidRPr="00006B9E">
        <w:rPr>
          <w:bCs/>
          <w:lang w:val="x-none"/>
        </w:rPr>
        <w:t>5/2,</w:t>
      </w:r>
      <w:r w:rsidRPr="00006B9E">
        <w:rPr>
          <w:bCs/>
        </w:rPr>
        <w:t xml:space="preserve"> 5/3, 5/4, 6/1, 6/2, 6/3, 6/4 ve 8 inci maddeleri</w:t>
      </w:r>
      <w:r w:rsidRPr="00006B9E">
        <w:rPr>
          <w:b/>
        </w:rPr>
        <w:t>,</w:t>
      </w:r>
    </w:p>
    <w:p w:rsidR="00A71F05" w:rsidRPr="00006B9E" w:rsidRDefault="00A71F05" w:rsidP="00A71F05">
      <w:pPr>
        <w:widowControl/>
        <w:numPr>
          <w:ilvl w:val="0"/>
          <w:numId w:val="7"/>
        </w:numPr>
        <w:tabs>
          <w:tab w:val="left" w:pos="-284"/>
          <w:tab w:val="left" w:pos="709"/>
        </w:tabs>
        <w:suppressAutoHyphens w:val="0"/>
        <w:spacing w:after="160" w:line="259" w:lineRule="auto"/>
        <w:rPr>
          <w:b/>
        </w:rPr>
      </w:pPr>
      <w:r w:rsidRPr="00006B9E">
        <w:t>Ticari Reklam ve İlanlara İlişkin İlkeler ve Uygulama Esaslarına Dair Yönetmeliğin 5/a, 5/b, 5/e, 7/a ve 21 inci maddeleri,</w:t>
      </w:r>
    </w:p>
    <w:p w:rsidR="00A71F05" w:rsidRPr="00006B9E" w:rsidRDefault="00A71F05" w:rsidP="00A71F05">
      <w:pPr>
        <w:widowControl/>
        <w:numPr>
          <w:ilvl w:val="0"/>
          <w:numId w:val="7"/>
        </w:numPr>
        <w:tabs>
          <w:tab w:val="left" w:pos="-284"/>
          <w:tab w:val="left" w:pos="709"/>
        </w:tabs>
        <w:suppressAutoHyphens w:val="0"/>
        <w:spacing w:after="160" w:line="259" w:lineRule="auto"/>
      </w:pPr>
      <w:r w:rsidRPr="00006B9E">
        <w:t xml:space="preserve">Mülga 4077 sayılı Tüketicinin Korunması Hakkında Kanun’un 16 ncı maddesi </w:t>
      </w:r>
    </w:p>
    <w:p w:rsidR="00A71F05" w:rsidRPr="00006B9E" w:rsidRDefault="00A71F05" w:rsidP="00A71F05">
      <w:pPr>
        <w:widowControl/>
        <w:numPr>
          <w:ilvl w:val="0"/>
          <w:numId w:val="7"/>
        </w:numPr>
        <w:tabs>
          <w:tab w:val="left" w:pos="-284"/>
          <w:tab w:val="left" w:pos="709"/>
        </w:tabs>
        <w:suppressAutoHyphens w:val="0"/>
        <w:spacing w:after="160" w:line="259" w:lineRule="auto"/>
      </w:pPr>
      <w:r w:rsidRPr="00006B9E">
        <w:t xml:space="preserve">6502 sayılı Tüketicinin Korunması Hakkında Kanun’un 61 inci maddesi </w:t>
      </w:r>
    </w:p>
    <w:p w:rsidR="00A71F05" w:rsidRPr="00006B9E" w:rsidRDefault="00A71F05" w:rsidP="00A71F05">
      <w:pPr>
        <w:tabs>
          <w:tab w:val="left" w:pos="-284"/>
          <w:tab w:val="left" w:pos="709"/>
        </w:tabs>
      </w:pPr>
      <w:proofErr w:type="gramStart"/>
      <w:r w:rsidRPr="00006B9E">
        <w:rPr>
          <w:bCs/>
        </w:rPr>
        <w:t>hükümlerine</w:t>
      </w:r>
      <w:proofErr w:type="gramEnd"/>
      <w:r w:rsidRPr="00006B9E">
        <w:rPr>
          <w:bCs/>
        </w:rPr>
        <w:t xml:space="preserve"> aykırı </w:t>
      </w:r>
      <w:r w:rsidR="002A38A0" w:rsidRPr="00006B9E">
        <w:rPr>
          <w:bCs/>
        </w:rPr>
        <w:t>olduğuna</w:t>
      </w:r>
      <w:r w:rsidR="002A38A0" w:rsidRPr="00006B9E">
        <w:t>,</w:t>
      </w:r>
      <w:r w:rsidRPr="00006B9E">
        <w:t xml:space="preserve"> </w:t>
      </w:r>
    </w:p>
    <w:p w:rsidR="00A71F05" w:rsidRPr="00006B9E" w:rsidRDefault="00A71F05" w:rsidP="00A71F05">
      <w:pPr>
        <w:tabs>
          <w:tab w:val="left" w:pos="-284"/>
          <w:tab w:val="left" w:pos="709"/>
        </w:tabs>
      </w:pPr>
    </w:p>
    <w:p w:rsidR="00A71F05" w:rsidRPr="00006B9E" w:rsidRDefault="00A71F05" w:rsidP="00A71F05">
      <w:r w:rsidRPr="00006B9E">
        <w:t xml:space="preserve">Buna göre, reklam veren </w:t>
      </w:r>
      <w:r w:rsidRPr="00006B9E">
        <w:rPr>
          <w:rFonts w:eastAsia="Times New Roman"/>
          <w:b/>
        </w:rPr>
        <w:t xml:space="preserve">Pusula Yayıncılık Prodüksiyon Pazarlama Reklam Kozmetik San. </w:t>
      </w:r>
      <w:proofErr w:type="gramStart"/>
      <w:r w:rsidRPr="00006B9E">
        <w:rPr>
          <w:rFonts w:eastAsia="Times New Roman"/>
          <w:b/>
        </w:rPr>
        <w:t>ve</w:t>
      </w:r>
      <w:proofErr w:type="gramEnd"/>
      <w:r w:rsidRPr="00006B9E">
        <w:rPr>
          <w:rFonts w:eastAsia="Times New Roman"/>
          <w:b/>
        </w:rPr>
        <w:t xml:space="preserve"> Tic. A. Ş.</w:t>
      </w:r>
      <w:r w:rsidRPr="00006B9E">
        <w:rPr>
          <w:b/>
        </w:rPr>
        <w:t xml:space="preserve"> </w:t>
      </w:r>
      <w:r w:rsidRPr="00006B9E">
        <w:t xml:space="preserve">hakkında, 6502 sayılı Kanun’un 63 üncü ve mülga 4077 sayılı Kanun’un 17 inci ve 25/8 inci maddeleri uyarınca </w:t>
      </w:r>
      <w:r w:rsidRPr="00006B9E">
        <w:rPr>
          <w:b/>
        </w:rPr>
        <w:t>(</w:t>
      </w:r>
      <w:r w:rsidRPr="00006B9E">
        <w:rPr>
          <w:b/>
          <w:bCs/>
        </w:rPr>
        <w:t xml:space="preserve">87.915 TL) </w:t>
      </w:r>
      <w:r w:rsidRPr="00006B9E">
        <w:rPr>
          <w:b/>
        </w:rPr>
        <w:t xml:space="preserve">idari para ve anılan reklamları durdurma </w:t>
      </w:r>
      <w:r w:rsidRPr="00006B9E">
        <w:t xml:space="preserve">cezaları </w:t>
      </w:r>
      <w:r w:rsidR="002A38A0" w:rsidRPr="00006B9E">
        <w:t>verilmesine karar</w:t>
      </w:r>
      <w:r w:rsidRPr="00006B9E">
        <w:t xml:space="preserve"> verilmiştir.</w:t>
      </w:r>
    </w:p>
    <w:p w:rsidR="00A71F05" w:rsidRPr="00006B9E" w:rsidRDefault="00A71F05" w:rsidP="00A71F05">
      <w:pPr>
        <w:widowControl/>
        <w:shd w:val="clear" w:color="auto" w:fill="FFFFFF"/>
        <w:suppressAutoHyphens w:val="0"/>
        <w:rPr>
          <w:b/>
          <w:u w:val="single"/>
        </w:rPr>
      </w:pPr>
    </w:p>
    <w:p w:rsidR="00A71F05" w:rsidRPr="00006B9E" w:rsidRDefault="00A71F05" w:rsidP="00A71F05">
      <w:pPr>
        <w:rPr>
          <w:b/>
          <w:u w:val="single"/>
        </w:rPr>
      </w:pPr>
    </w:p>
    <w:p w:rsidR="00A71F05" w:rsidRPr="00006B9E" w:rsidRDefault="00A71F05" w:rsidP="00A71F05">
      <w:pPr>
        <w:shd w:val="clear" w:color="auto" w:fill="FFFFFF"/>
        <w:tabs>
          <w:tab w:val="left" w:pos="0"/>
        </w:tabs>
        <w:rPr>
          <w:b/>
          <w:u w:val="single"/>
        </w:rPr>
      </w:pPr>
      <w:r w:rsidRPr="00006B9E">
        <w:rPr>
          <w:b/>
          <w:u w:val="single"/>
        </w:rPr>
        <w:t>DİĞER</w:t>
      </w:r>
    </w:p>
    <w:p w:rsidR="00A71F05" w:rsidRPr="00006B9E" w:rsidRDefault="00A71F05" w:rsidP="00A71F05">
      <w:pPr>
        <w:rPr>
          <w:b/>
          <w:u w:val="single"/>
        </w:rPr>
      </w:pPr>
    </w:p>
    <w:p w:rsidR="00A71F05" w:rsidRPr="00006B9E" w:rsidRDefault="001844FC" w:rsidP="00A71F05">
      <w:pPr>
        <w:rPr>
          <w:b/>
        </w:rPr>
      </w:pPr>
      <w:r w:rsidRPr="00006B9E">
        <w:rPr>
          <w:b/>
        </w:rPr>
        <w:t>65</w:t>
      </w:r>
      <w:r w:rsidR="00A71F05" w:rsidRPr="00006B9E">
        <w:rPr>
          <w:b/>
        </w:rPr>
        <w:t xml:space="preserve">) </w:t>
      </w:r>
    </w:p>
    <w:p w:rsidR="00A71F05" w:rsidRPr="00006B9E" w:rsidRDefault="00A71F05" w:rsidP="00A71F05">
      <w:pPr>
        <w:rPr>
          <w:rFonts w:eastAsia="Times New Roman"/>
          <w:b/>
          <w:color w:val="000000"/>
          <w:lang w:eastAsia="x-none"/>
        </w:rPr>
      </w:pPr>
    </w:p>
    <w:p w:rsidR="00A71F05" w:rsidRPr="00006B9E" w:rsidRDefault="00A71F05" w:rsidP="00A71F05">
      <w:pPr>
        <w:rPr>
          <w:rFonts w:eastAsia="Times New Roman"/>
        </w:rPr>
      </w:pPr>
      <w:r w:rsidRPr="00006B9E">
        <w:rPr>
          <w:rFonts w:eastAsia="Times New Roman"/>
          <w:b/>
        </w:rPr>
        <w:t>Dosya No: 2014/1243</w:t>
      </w:r>
    </w:p>
    <w:p w:rsidR="00A71F05" w:rsidRPr="00006B9E" w:rsidRDefault="00A71F05" w:rsidP="00A71F05">
      <w:pPr>
        <w:rPr>
          <w:rFonts w:eastAsia="Times New Roman"/>
          <w:b/>
          <w:color w:val="000000"/>
        </w:rPr>
      </w:pPr>
    </w:p>
    <w:p w:rsidR="00A71F05" w:rsidRPr="00006B9E" w:rsidRDefault="00A71F05" w:rsidP="00A71F05">
      <w:pPr>
        <w:rPr>
          <w:rFonts w:eastAsia="Times New Roman"/>
          <w:b/>
        </w:rPr>
      </w:pPr>
      <w:proofErr w:type="gramStart"/>
      <w:r w:rsidRPr="00006B9E">
        <w:rPr>
          <w:rFonts w:eastAsia="Times New Roman"/>
          <w:b/>
        </w:rPr>
        <w:t>Şikayet</w:t>
      </w:r>
      <w:proofErr w:type="gramEnd"/>
      <w:r w:rsidRPr="00006B9E">
        <w:rPr>
          <w:rFonts w:eastAsia="Times New Roman"/>
          <w:b/>
        </w:rPr>
        <w:t xml:space="preserve"> Edilen: Merka Enerji Tasarruf Ürünleri San. Tic. Ltd. Şti.</w:t>
      </w:r>
    </w:p>
    <w:p w:rsidR="00A71F05" w:rsidRPr="00006B9E" w:rsidRDefault="00A71F05" w:rsidP="00A71F05">
      <w:pPr>
        <w:rPr>
          <w:rFonts w:eastAsia="Times New Roman"/>
          <w:b/>
        </w:rPr>
      </w:pPr>
    </w:p>
    <w:p w:rsidR="00A71F05" w:rsidRPr="00006B9E" w:rsidRDefault="00A71F05" w:rsidP="00A71F05">
      <w:pPr>
        <w:rPr>
          <w:rFonts w:eastAsia="Times New Roman"/>
        </w:rPr>
      </w:pPr>
      <w:r w:rsidRPr="00006B9E">
        <w:rPr>
          <w:rFonts w:eastAsia="Times New Roman"/>
          <w:b/>
          <w:color w:val="000000"/>
          <w:lang w:val="x-none" w:eastAsia="x-none"/>
        </w:rPr>
        <w:t xml:space="preserve">Şikayet Edilen Reklam: </w:t>
      </w:r>
      <w:r w:rsidRPr="00006B9E">
        <w:rPr>
          <w:rFonts w:eastAsia="Times New Roman"/>
        </w:rPr>
        <w:t xml:space="preserve">Çeşitli cep telefonu kullanıcılarına tarafınızca gönderildiği tespit edilen </w:t>
      </w:r>
      <w:r w:rsidRPr="00006B9E">
        <w:rPr>
          <w:rFonts w:eastAsia="Times New Roman"/>
          <w:i/>
        </w:rPr>
        <w:t xml:space="preserve">“YENİ TÜKETİCİ YASASINA göre bankalara ödediğiniz DOSYA MASRAFLARI ve diğer masraflar size geri ödenecektir. Başvuru için SON GÜN hemen arayın. 0 212 9631092” </w:t>
      </w:r>
      <w:r w:rsidRPr="00006B9E">
        <w:rPr>
          <w:rFonts w:eastAsia="Times New Roman"/>
        </w:rPr>
        <w:t>içerikli kısa mesajlar.</w:t>
      </w:r>
    </w:p>
    <w:p w:rsidR="00A71F05" w:rsidRPr="00006B9E" w:rsidRDefault="00A71F05" w:rsidP="00A71F05">
      <w:pPr>
        <w:rPr>
          <w:rFonts w:eastAsia="Times New Roman"/>
        </w:rPr>
      </w:pPr>
    </w:p>
    <w:p w:rsidR="00A71F05" w:rsidRPr="00006B9E" w:rsidRDefault="00A71F05" w:rsidP="00A71F05">
      <w:pPr>
        <w:rPr>
          <w:rFonts w:eastAsia="Times New Roman"/>
          <w:b/>
        </w:rPr>
      </w:pPr>
      <w:r w:rsidRPr="00006B9E">
        <w:rPr>
          <w:rFonts w:eastAsia="Times New Roman"/>
          <w:b/>
        </w:rPr>
        <w:t xml:space="preserve">Reklam Yayın Tarihi: </w:t>
      </w:r>
      <w:r w:rsidRPr="00006B9E">
        <w:rPr>
          <w:rFonts w:eastAsia="Times New Roman"/>
        </w:rPr>
        <w:t>03.06.2014</w:t>
      </w:r>
    </w:p>
    <w:p w:rsidR="00A71F05" w:rsidRPr="00006B9E" w:rsidRDefault="00A71F05" w:rsidP="00A71F05">
      <w:pPr>
        <w:rPr>
          <w:rFonts w:eastAsia="Times New Roman"/>
          <w:b/>
        </w:rPr>
      </w:pPr>
    </w:p>
    <w:p w:rsidR="00A71F05" w:rsidRPr="00006B9E" w:rsidRDefault="00A71F05" w:rsidP="00A71F05">
      <w:pPr>
        <w:rPr>
          <w:rFonts w:eastAsia="Times New Roman"/>
        </w:rPr>
      </w:pPr>
      <w:r w:rsidRPr="00006B9E">
        <w:rPr>
          <w:rFonts w:eastAsia="Times New Roman"/>
          <w:b/>
        </w:rPr>
        <w:t>Yayınlandığı Mecra:</w:t>
      </w:r>
      <w:r w:rsidRPr="00006B9E">
        <w:rPr>
          <w:rFonts w:eastAsia="Times New Roman"/>
        </w:rPr>
        <w:t xml:space="preserve"> SMS</w:t>
      </w:r>
    </w:p>
    <w:p w:rsidR="00A71F05" w:rsidRPr="00006B9E" w:rsidRDefault="00A71F05" w:rsidP="00A71F05">
      <w:pPr>
        <w:rPr>
          <w:rFonts w:eastAsia="Times New Roman"/>
        </w:rPr>
      </w:pPr>
    </w:p>
    <w:p w:rsidR="00A71F05" w:rsidRPr="00006B9E" w:rsidRDefault="00A71F05" w:rsidP="00A71F05">
      <w:pPr>
        <w:rPr>
          <w:rFonts w:eastAsia="Times New Roman"/>
        </w:rPr>
      </w:pPr>
      <w:r w:rsidRPr="00006B9E">
        <w:rPr>
          <w:rFonts w:eastAsia="Times New Roman"/>
          <w:b/>
        </w:rPr>
        <w:t xml:space="preserve">Tespitler: </w:t>
      </w:r>
      <w:r w:rsidRPr="00006B9E">
        <w:rPr>
          <w:rFonts w:eastAsia="Times New Roman"/>
        </w:rPr>
        <w:t xml:space="preserve">Çeşitli cep telefonu kullanıcılarına </w:t>
      </w:r>
      <w:r w:rsidRPr="00006B9E">
        <w:rPr>
          <w:rFonts w:eastAsia="Times New Roman"/>
          <w:i/>
        </w:rPr>
        <w:t xml:space="preserve">“YENİ TÜKETİCİ YASASINA göre bankalara ödediğiniz DOSYA MASRAFLARI ve diğer masraflar size geri ödenecektir. Başvuru için SON GÜN hemen arayın. 0 212 9631092” </w:t>
      </w:r>
      <w:r w:rsidRPr="00006B9E">
        <w:rPr>
          <w:rFonts w:eastAsia="Times New Roman"/>
        </w:rPr>
        <w:t>içerikli kısa mesaj gönderildiği tespit edilmiştir.</w:t>
      </w:r>
    </w:p>
    <w:p w:rsidR="00A71F05" w:rsidRPr="00006B9E" w:rsidRDefault="00A71F05" w:rsidP="00A71F05">
      <w:pPr>
        <w:rPr>
          <w:rFonts w:eastAsia="Times New Roman"/>
        </w:rPr>
      </w:pPr>
    </w:p>
    <w:p w:rsidR="00A71F05" w:rsidRPr="00006B9E" w:rsidRDefault="00A71F05" w:rsidP="00A71F05">
      <w:r w:rsidRPr="00006B9E">
        <w:rPr>
          <w:rFonts w:eastAsia="Times New Roman"/>
          <w:b/>
          <w:color w:val="000000"/>
          <w:lang w:val="x-none" w:eastAsia="x-none"/>
        </w:rPr>
        <w:t>Değerlendirme/Karar:</w:t>
      </w:r>
      <w:r w:rsidRPr="00006B9E">
        <w:rPr>
          <w:rFonts w:eastAsia="Times New Roman"/>
          <w:color w:val="000000"/>
          <w:lang w:eastAsia="x-none"/>
        </w:rPr>
        <w:t xml:space="preserve"> </w:t>
      </w:r>
      <w:r w:rsidRPr="00006B9E">
        <w:t xml:space="preserve">Çeşitli cep telefonu kullanıcılarına tarafınızca gönderilen </w:t>
      </w:r>
      <w:r w:rsidRPr="00006B9E">
        <w:rPr>
          <w:b/>
          <w:i/>
        </w:rPr>
        <w:t>“YENİ TÜKETİCİ YASASINA göre bankalara ödediğiniz DOSYA MASRAFLARI ve diğer masraflar size geri ödenecektir. Başvuru için SON GÜN hemen arayın. 0 212 9631092”</w:t>
      </w:r>
      <w:r w:rsidRPr="00006B9E">
        <w:rPr>
          <w:i/>
        </w:rPr>
        <w:t xml:space="preserve"> </w:t>
      </w:r>
      <w:r w:rsidRPr="00006B9E">
        <w:t>içerikli kısa mesajların</w:t>
      </w:r>
      <w:r w:rsidRPr="00006B9E">
        <w:rPr>
          <w:i/>
        </w:rPr>
        <w:t xml:space="preserve"> </w:t>
      </w:r>
      <w:r w:rsidRPr="00006B9E">
        <w:t>tüketicileri</w:t>
      </w:r>
      <w:r w:rsidRPr="00006B9E">
        <w:rPr>
          <w:i/>
        </w:rPr>
        <w:t xml:space="preserve"> </w:t>
      </w:r>
      <w:r w:rsidRPr="00006B9E">
        <w:t>aldatıcı, yanıltıcı ve tüketicilerin bilgi ve tecrübe eksikliklerini istismar edici olduğu, bu nedenle söz konusu tanıtımların,</w:t>
      </w:r>
    </w:p>
    <w:p w:rsidR="00A71F05" w:rsidRPr="00006B9E" w:rsidRDefault="00A71F05" w:rsidP="00A71F05"/>
    <w:p w:rsidR="00A71F05" w:rsidRPr="00006B9E" w:rsidRDefault="00A71F05" w:rsidP="00A71F05">
      <w:r w:rsidRPr="00006B9E">
        <w:t>- Ticari Reklam ve İlanlara İlişkin İlkeler ve Uygulama Esaslarına Dair Yönetmeliğin 5/a, 5/e, 7/a, 7/c, 13 ve 21 inci maddeleri,</w:t>
      </w:r>
    </w:p>
    <w:p w:rsidR="00A71F05" w:rsidRPr="00006B9E" w:rsidRDefault="00A71F05" w:rsidP="00A71F05">
      <w:pPr>
        <w:rPr>
          <w:rFonts w:eastAsia="Times New Roman"/>
        </w:rPr>
      </w:pPr>
      <w:r w:rsidRPr="00006B9E">
        <w:rPr>
          <w:rFonts w:eastAsia="Times New Roman"/>
          <w:b/>
        </w:rPr>
        <w:lastRenderedPageBreak/>
        <w:t xml:space="preserve">- </w:t>
      </w:r>
      <w:proofErr w:type="gramStart"/>
      <w:r w:rsidRPr="00006B9E">
        <w:rPr>
          <w:rFonts w:eastAsia="Times New Roman"/>
        </w:rPr>
        <w:t>28/11/2013</w:t>
      </w:r>
      <w:proofErr w:type="gramEnd"/>
      <w:r w:rsidRPr="00006B9E">
        <w:rPr>
          <w:rFonts w:eastAsia="Times New Roman"/>
        </w:rPr>
        <w:t xml:space="preserve"> tarih ve 28835 sayılı Resmi Gazete'de yayınlanarak 28/5/2014 tarihinde yürürlüğe giren 6502 sayılı Tüketicinin Korunması Hakkında Kanun'un 61 inci maddesi</w:t>
      </w:r>
    </w:p>
    <w:p w:rsidR="00A71F05" w:rsidRPr="00006B9E" w:rsidRDefault="00A71F05" w:rsidP="00A71F05"/>
    <w:p w:rsidR="00A71F05" w:rsidRDefault="00A71F05" w:rsidP="00A71F05">
      <w:proofErr w:type="gramStart"/>
      <w:r w:rsidRPr="00006B9E">
        <w:t>hükümlerine</w:t>
      </w:r>
      <w:proofErr w:type="gramEnd"/>
      <w:r w:rsidRPr="00006B9E">
        <w:t xml:space="preserve"> aykırı </w:t>
      </w:r>
      <w:r w:rsidR="002A38A0" w:rsidRPr="00006B9E">
        <w:t>olduğuna,</w:t>
      </w:r>
    </w:p>
    <w:p w:rsidR="00732A1E" w:rsidRPr="00006B9E" w:rsidRDefault="00732A1E" w:rsidP="00A71F05"/>
    <w:p w:rsidR="00A71F05" w:rsidRPr="00006B9E" w:rsidRDefault="00A71F05" w:rsidP="00A71F05">
      <w:r w:rsidRPr="00006B9E">
        <w:t xml:space="preserve">Buna göre, reklam veren </w:t>
      </w:r>
      <w:r w:rsidRPr="00006B9E">
        <w:rPr>
          <w:rFonts w:eastAsia="Times New Roman"/>
          <w:b/>
        </w:rPr>
        <w:t xml:space="preserve">Merka Enerji Tasarruf Ürünleri San. Tic. Ltd. Şti. </w:t>
      </w:r>
      <w:r w:rsidRPr="00006B9E">
        <w:t xml:space="preserve">hakkında, 6502 sayılı Kanun’un 63 üncü ve 77/12 inci maddeleri </w:t>
      </w:r>
      <w:proofErr w:type="gramStart"/>
      <w:r w:rsidRPr="00006B9E">
        <w:t>dahilinde</w:t>
      </w:r>
      <w:proofErr w:type="gramEnd"/>
      <w:r w:rsidRPr="00006B9E">
        <w:t xml:space="preserve"> </w:t>
      </w:r>
      <w:r w:rsidRPr="00006B9E">
        <w:rPr>
          <w:rFonts w:eastAsia="Times New Roman"/>
          <w:b/>
        </w:rPr>
        <w:t>25.000</w:t>
      </w:r>
      <w:r w:rsidRPr="00006B9E">
        <w:rPr>
          <w:rFonts w:eastAsia="Times New Roman"/>
          <w:b/>
          <w:iCs/>
        </w:rPr>
        <w:t>.-TL</w:t>
      </w:r>
      <w:r w:rsidRPr="00006B9E">
        <w:rPr>
          <w:rFonts w:eastAsia="Times New Roman"/>
          <w:b/>
        </w:rPr>
        <w:t xml:space="preserve"> (</w:t>
      </w:r>
      <w:r w:rsidRPr="00006B9E">
        <w:rPr>
          <w:rFonts w:eastAsia="Times New Roman"/>
          <w:b/>
          <w:bCs/>
        </w:rPr>
        <w:t>Yirmibeşbin Türk Lirası</w:t>
      </w:r>
      <w:r w:rsidRPr="00006B9E">
        <w:rPr>
          <w:rFonts w:eastAsia="Times New Roman"/>
          <w:b/>
        </w:rPr>
        <w:t>) idari para ve anılan reklamları durdurma cezaları</w:t>
      </w:r>
      <w:r w:rsidRPr="00006B9E">
        <w:t xml:space="preserve"> verilmesine karar verilmiştir.</w:t>
      </w:r>
    </w:p>
    <w:sectPr w:rsidR="00A71F05" w:rsidRPr="00006B9E" w:rsidSect="004F3DEA">
      <w:footerReference w:type="default" r:id="rId135"/>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0C" w:rsidRDefault="00F1500C" w:rsidP="00D12A52">
      <w:r>
        <w:separator/>
      </w:r>
    </w:p>
  </w:endnote>
  <w:endnote w:type="continuationSeparator" w:id="0">
    <w:p w:rsidR="00F1500C" w:rsidRDefault="00F1500C" w:rsidP="00D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00C" w:rsidRDefault="00F1500C">
    <w:pPr>
      <w:pStyle w:val="Altbilgi"/>
      <w:jc w:val="right"/>
    </w:pPr>
    <w:r>
      <w:fldChar w:fldCharType="begin"/>
    </w:r>
    <w:r>
      <w:instrText>PAGE   \* MERGEFORMAT</w:instrText>
    </w:r>
    <w:r>
      <w:fldChar w:fldCharType="separate"/>
    </w:r>
    <w:r w:rsidR="006342F4">
      <w:rPr>
        <w:noProof/>
      </w:rPr>
      <w:t>30</w:t>
    </w:r>
    <w:r>
      <w:rPr>
        <w:noProof/>
      </w:rPr>
      <w:fldChar w:fldCharType="end"/>
    </w:r>
  </w:p>
  <w:p w:rsidR="00F1500C" w:rsidRDefault="00F150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0C" w:rsidRDefault="00F1500C" w:rsidP="00D12A52">
      <w:r>
        <w:separator/>
      </w:r>
    </w:p>
  </w:footnote>
  <w:footnote w:type="continuationSeparator" w:id="0">
    <w:p w:rsidR="00F1500C" w:rsidRDefault="00F1500C" w:rsidP="00D1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2">
    <w:nsid w:val="00000006"/>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3">
    <w:nsid w:val="04E85D4D"/>
    <w:multiLevelType w:val="hybridMultilevel"/>
    <w:tmpl w:val="076ADFAC"/>
    <w:lvl w:ilvl="0" w:tplc="C40C983E">
      <w:start w:val="1219"/>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6801367"/>
    <w:multiLevelType w:val="hybridMultilevel"/>
    <w:tmpl w:val="B1FCBE3C"/>
    <w:lvl w:ilvl="0" w:tplc="0B0E783A">
      <w:start w:val="60"/>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7">
    <w:nsid w:val="1B7469AF"/>
    <w:multiLevelType w:val="hybridMultilevel"/>
    <w:tmpl w:val="91D41158"/>
    <w:lvl w:ilvl="0" w:tplc="0E48307C">
      <w:start w:val="2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971A21"/>
    <w:multiLevelType w:val="hybridMultilevel"/>
    <w:tmpl w:val="107236E6"/>
    <w:lvl w:ilvl="0" w:tplc="33361432">
      <w:numFmt w:val="bullet"/>
      <w:lvlText w:val="-"/>
      <w:lvlJc w:val="left"/>
      <w:pPr>
        <w:ind w:left="720" w:hanging="360"/>
      </w:pPr>
      <w:rPr>
        <w:rFonts w:ascii="Times New Roman" w:eastAsia="Andale Sans UI" w:hAnsi="Times New Roman" w:cs="Times New Roman" w:hint="default"/>
        <w:color w:val="06060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27676B"/>
    <w:multiLevelType w:val="hybridMultilevel"/>
    <w:tmpl w:val="467EC850"/>
    <w:lvl w:ilvl="0" w:tplc="DE2E0F38">
      <w:numFmt w:val="bullet"/>
      <w:lvlText w:val="-"/>
      <w:lvlJc w:val="left"/>
      <w:pPr>
        <w:ind w:left="1068" w:hanging="360"/>
      </w:pPr>
      <w:rPr>
        <w:rFonts w:ascii="Times New Roman" w:eastAsia="Times New Roman" w:hAnsi="Times New Roman" w:cs="Times New Roman" w:hint="default"/>
        <w:b/>
        <w:i w:val="0"/>
        <w:sz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B093B39"/>
    <w:multiLevelType w:val="hybridMultilevel"/>
    <w:tmpl w:val="F638686A"/>
    <w:lvl w:ilvl="0" w:tplc="582AAF3A">
      <w:start w:val="65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2658FF"/>
    <w:multiLevelType w:val="hybridMultilevel"/>
    <w:tmpl w:val="B89232B2"/>
    <w:lvl w:ilvl="0" w:tplc="ECDE956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25D61C8"/>
    <w:multiLevelType w:val="hybridMultilevel"/>
    <w:tmpl w:val="8FA053BC"/>
    <w:lvl w:ilvl="0" w:tplc="85C693B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9C293A"/>
    <w:multiLevelType w:val="hybridMultilevel"/>
    <w:tmpl w:val="750CE3B2"/>
    <w:lvl w:ilvl="0" w:tplc="6D5E0F8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E603A1"/>
    <w:multiLevelType w:val="hybridMultilevel"/>
    <w:tmpl w:val="3F6C653C"/>
    <w:lvl w:ilvl="0" w:tplc="682CE4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77A3A49"/>
    <w:multiLevelType w:val="hybridMultilevel"/>
    <w:tmpl w:val="AE9E7F8A"/>
    <w:lvl w:ilvl="0" w:tplc="66EE26F8">
      <w:start w:val="1"/>
      <w:numFmt w:val="decimal"/>
      <w:lvlText w:val="%1)"/>
      <w:lvlJc w:val="left"/>
      <w:pPr>
        <w:ind w:left="927" w:hanging="360"/>
      </w:pPr>
      <w:rPr>
        <w:rFonts w:eastAsia="Andale Sans UI" w:hint="default"/>
        <w:b/>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FC1342B"/>
    <w:multiLevelType w:val="hybridMultilevel"/>
    <w:tmpl w:val="05E0B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3653A6"/>
    <w:multiLevelType w:val="hybridMultilevel"/>
    <w:tmpl w:val="A1967F96"/>
    <w:lvl w:ilvl="0" w:tplc="A282DD40">
      <w:start w:val="49"/>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9372B5"/>
    <w:multiLevelType w:val="hybridMultilevel"/>
    <w:tmpl w:val="BFFA7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7F55D8E"/>
    <w:multiLevelType w:val="hybridMultilevel"/>
    <w:tmpl w:val="B0DECCEC"/>
    <w:lvl w:ilvl="0" w:tplc="9E4A154E">
      <w:start w:val="1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2D2609"/>
    <w:multiLevelType w:val="hybridMultilevel"/>
    <w:tmpl w:val="4926B18C"/>
    <w:lvl w:ilvl="0" w:tplc="F10ACD24">
      <w:start w:val="24"/>
      <w:numFmt w:val="bullet"/>
      <w:lvlText w:val="-"/>
      <w:lvlJc w:val="left"/>
      <w:pPr>
        <w:ind w:left="786"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20C7412"/>
    <w:multiLevelType w:val="hybridMultilevel"/>
    <w:tmpl w:val="5DB43906"/>
    <w:lvl w:ilvl="0" w:tplc="13C825B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8F0EC1"/>
    <w:multiLevelType w:val="hybridMultilevel"/>
    <w:tmpl w:val="019062CC"/>
    <w:lvl w:ilvl="0" w:tplc="689A696E">
      <w:start w:val="60"/>
      <w:numFmt w:val="bullet"/>
      <w:lvlText w:val="-"/>
      <w:lvlJc w:val="left"/>
      <w:pPr>
        <w:ind w:left="720" w:hanging="360"/>
      </w:pPr>
      <w:rPr>
        <w:rFonts w:ascii="Times New Roman" w:eastAsia="Calibri" w:hAnsi="Times New Roman" w:cs="Times New Roman" w:hint="default"/>
        <w:color w:val="1C283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9F915ED"/>
    <w:multiLevelType w:val="hybridMultilevel"/>
    <w:tmpl w:val="687617C6"/>
    <w:lvl w:ilvl="0" w:tplc="0E5A0B5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CB15D8E"/>
    <w:multiLevelType w:val="hybridMultilevel"/>
    <w:tmpl w:val="822C3618"/>
    <w:lvl w:ilvl="0" w:tplc="EED4E6BC">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num w:numId="1">
    <w:abstractNumId w:val="3"/>
  </w:num>
  <w:num w:numId="2">
    <w:abstractNumId w:val="15"/>
  </w:num>
  <w:num w:numId="3">
    <w:abstractNumId w:val="27"/>
  </w:num>
  <w:num w:numId="4">
    <w:abstractNumId w:val="35"/>
  </w:num>
  <w:num w:numId="5">
    <w:abstractNumId w:val="7"/>
  </w:num>
  <w:num w:numId="6">
    <w:abstractNumId w:val="12"/>
  </w:num>
  <w:num w:numId="7">
    <w:abstractNumId w:val="14"/>
  </w:num>
  <w:num w:numId="8">
    <w:abstractNumId w:val="12"/>
  </w:num>
  <w:num w:numId="9">
    <w:abstractNumId w:val="16"/>
  </w:num>
  <w:num w:numId="10">
    <w:abstractNumId w:val="0"/>
  </w:num>
  <w:num w:numId="11">
    <w:abstractNumId w:val="19"/>
  </w:num>
  <w:num w:numId="12">
    <w:abstractNumId w:val="22"/>
  </w:num>
  <w:num w:numId="13">
    <w:abstractNumId w:val="34"/>
  </w:num>
  <w:num w:numId="14">
    <w:abstractNumId w:val="25"/>
  </w:num>
  <w:num w:numId="15">
    <w:abstractNumId w:val="17"/>
  </w:num>
  <w:num w:numId="16">
    <w:abstractNumId w:val="33"/>
  </w:num>
  <w:num w:numId="17">
    <w:abstractNumId w:val="24"/>
  </w:num>
  <w:num w:numId="18">
    <w:abstractNumId w:val="26"/>
  </w:num>
  <w:num w:numId="19">
    <w:abstractNumId w:val="23"/>
  </w:num>
  <w:num w:numId="20">
    <w:abstractNumId w:val="20"/>
  </w:num>
  <w:num w:numId="21">
    <w:abstractNumId w:val="21"/>
  </w:num>
  <w:num w:numId="22">
    <w:abstractNumId w:val="29"/>
  </w:num>
  <w:num w:numId="23">
    <w:abstractNumId w:val="8"/>
  </w:num>
  <w:num w:numId="24">
    <w:abstractNumId w:val="6"/>
  </w:num>
  <w:num w:numId="25">
    <w:abstractNumId w:val="32"/>
  </w:num>
  <w:num w:numId="26">
    <w:abstractNumId w:val="30"/>
  </w:num>
  <w:num w:numId="27">
    <w:abstractNumId w:val="13"/>
  </w:num>
  <w:num w:numId="28">
    <w:abstractNumId w:val="10"/>
  </w:num>
  <w:num w:numId="29">
    <w:abstractNumId w:val="28"/>
  </w:num>
  <w:num w:numId="30">
    <w:abstractNumId w:val="5"/>
  </w:num>
  <w:num w:numId="31">
    <w:abstractNumId w:val="18"/>
  </w:num>
  <w:num w:numId="32">
    <w:abstractNumId w:val="11"/>
  </w:num>
  <w:num w:numId="33">
    <w:abstractNumId w:val="12"/>
  </w:num>
  <w:num w:numId="34">
    <w:abstractNumId w:val="1"/>
  </w:num>
  <w:num w:numId="35">
    <w:abstractNumId w:val="2"/>
  </w:num>
  <w:num w:numId="36">
    <w:abstractNumId w:val="4"/>
  </w:num>
  <w:num w:numId="37">
    <w:abstractNumId w:val="31"/>
  </w:num>
  <w:num w:numId="3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C2"/>
    <w:rsid w:val="00001481"/>
    <w:rsid w:val="000014B7"/>
    <w:rsid w:val="000015E2"/>
    <w:rsid w:val="00001A07"/>
    <w:rsid w:val="000020F8"/>
    <w:rsid w:val="00002484"/>
    <w:rsid w:val="000026A6"/>
    <w:rsid w:val="00002A84"/>
    <w:rsid w:val="00002FD4"/>
    <w:rsid w:val="00003388"/>
    <w:rsid w:val="00003628"/>
    <w:rsid w:val="000039DC"/>
    <w:rsid w:val="000041B3"/>
    <w:rsid w:val="000041DC"/>
    <w:rsid w:val="000059C2"/>
    <w:rsid w:val="000069B4"/>
    <w:rsid w:val="00006B9E"/>
    <w:rsid w:val="00006E74"/>
    <w:rsid w:val="000071BA"/>
    <w:rsid w:val="00010222"/>
    <w:rsid w:val="000118D5"/>
    <w:rsid w:val="000124FD"/>
    <w:rsid w:val="00012711"/>
    <w:rsid w:val="000127B6"/>
    <w:rsid w:val="00012E53"/>
    <w:rsid w:val="00013549"/>
    <w:rsid w:val="000139A6"/>
    <w:rsid w:val="00013AC5"/>
    <w:rsid w:val="00014346"/>
    <w:rsid w:val="00014ACC"/>
    <w:rsid w:val="00014C8B"/>
    <w:rsid w:val="00014F7D"/>
    <w:rsid w:val="00015B07"/>
    <w:rsid w:val="00015F64"/>
    <w:rsid w:val="00016B63"/>
    <w:rsid w:val="00020304"/>
    <w:rsid w:val="00020645"/>
    <w:rsid w:val="000207A2"/>
    <w:rsid w:val="00020A7D"/>
    <w:rsid w:val="0002126F"/>
    <w:rsid w:val="000219B7"/>
    <w:rsid w:val="000225A6"/>
    <w:rsid w:val="0002281E"/>
    <w:rsid w:val="00022F0A"/>
    <w:rsid w:val="00023474"/>
    <w:rsid w:val="00023543"/>
    <w:rsid w:val="000249C1"/>
    <w:rsid w:val="00024F72"/>
    <w:rsid w:val="000250BB"/>
    <w:rsid w:val="00025555"/>
    <w:rsid w:val="0002609C"/>
    <w:rsid w:val="000269D1"/>
    <w:rsid w:val="00026ACB"/>
    <w:rsid w:val="00026B3A"/>
    <w:rsid w:val="00026C36"/>
    <w:rsid w:val="00027509"/>
    <w:rsid w:val="00027870"/>
    <w:rsid w:val="000279F4"/>
    <w:rsid w:val="000302F0"/>
    <w:rsid w:val="00030542"/>
    <w:rsid w:val="00030D97"/>
    <w:rsid w:val="000312B7"/>
    <w:rsid w:val="00031369"/>
    <w:rsid w:val="00031417"/>
    <w:rsid w:val="000320ED"/>
    <w:rsid w:val="00033528"/>
    <w:rsid w:val="00033A0F"/>
    <w:rsid w:val="00033DF3"/>
    <w:rsid w:val="00034B23"/>
    <w:rsid w:val="00034C08"/>
    <w:rsid w:val="00034F92"/>
    <w:rsid w:val="000350B2"/>
    <w:rsid w:val="00035B59"/>
    <w:rsid w:val="00040A3F"/>
    <w:rsid w:val="00040BA2"/>
    <w:rsid w:val="000413F4"/>
    <w:rsid w:val="00041682"/>
    <w:rsid w:val="000419AF"/>
    <w:rsid w:val="00041F89"/>
    <w:rsid w:val="0004261F"/>
    <w:rsid w:val="00042687"/>
    <w:rsid w:val="00042688"/>
    <w:rsid w:val="00044FF7"/>
    <w:rsid w:val="000451A9"/>
    <w:rsid w:val="0004653E"/>
    <w:rsid w:val="00046C7F"/>
    <w:rsid w:val="00046CF8"/>
    <w:rsid w:val="0004751F"/>
    <w:rsid w:val="00050546"/>
    <w:rsid w:val="000532E4"/>
    <w:rsid w:val="0005369B"/>
    <w:rsid w:val="000536BA"/>
    <w:rsid w:val="000553C2"/>
    <w:rsid w:val="0005662C"/>
    <w:rsid w:val="00056A1C"/>
    <w:rsid w:val="00056E6E"/>
    <w:rsid w:val="00056E85"/>
    <w:rsid w:val="00056FD7"/>
    <w:rsid w:val="000574F3"/>
    <w:rsid w:val="00057B45"/>
    <w:rsid w:val="000606BB"/>
    <w:rsid w:val="00060928"/>
    <w:rsid w:val="00061610"/>
    <w:rsid w:val="000622F8"/>
    <w:rsid w:val="000623A9"/>
    <w:rsid w:val="000624F7"/>
    <w:rsid w:val="0006284D"/>
    <w:rsid w:val="000633DB"/>
    <w:rsid w:val="0006435C"/>
    <w:rsid w:val="000646BB"/>
    <w:rsid w:val="0006556B"/>
    <w:rsid w:val="00065CE9"/>
    <w:rsid w:val="000664E6"/>
    <w:rsid w:val="00066503"/>
    <w:rsid w:val="00066602"/>
    <w:rsid w:val="000668C0"/>
    <w:rsid w:val="00066EA0"/>
    <w:rsid w:val="00067309"/>
    <w:rsid w:val="00067AD6"/>
    <w:rsid w:val="00070530"/>
    <w:rsid w:val="00070D84"/>
    <w:rsid w:val="00071DE9"/>
    <w:rsid w:val="000722E2"/>
    <w:rsid w:val="00072A3E"/>
    <w:rsid w:val="00074C72"/>
    <w:rsid w:val="00076010"/>
    <w:rsid w:val="00076290"/>
    <w:rsid w:val="000767AD"/>
    <w:rsid w:val="00076E37"/>
    <w:rsid w:val="0007702F"/>
    <w:rsid w:val="000770C2"/>
    <w:rsid w:val="000807CD"/>
    <w:rsid w:val="00080B0D"/>
    <w:rsid w:val="00081C3D"/>
    <w:rsid w:val="00081C53"/>
    <w:rsid w:val="00081D00"/>
    <w:rsid w:val="00082443"/>
    <w:rsid w:val="000825D8"/>
    <w:rsid w:val="00084012"/>
    <w:rsid w:val="00084DC7"/>
    <w:rsid w:val="00085745"/>
    <w:rsid w:val="000859A1"/>
    <w:rsid w:val="0008623B"/>
    <w:rsid w:val="00086F94"/>
    <w:rsid w:val="00087A3A"/>
    <w:rsid w:val="00090EBD"/>
    <w:rsid w:val="000910FD"/>
    <w:rsid w:val="000920CD"/>
    <w:rsid w:val="000922AC"/>
    <w:rsid w:val="000927C1"/>
    <w:rsid w:val="00092A9B"/>
    <w:rsid w:val="00093221"/>
    <w:rsid w:val="0009370C"/>
    <w:rsid w:val="00093D25"/>
    <w:rsid w:val="000941A8"/>
    <w:rsid w:val="0009456D"/>
    <w:rsid w:val="00095577"/>
    <w:rsid w:val="000956F6"/>
    <w:rsid w:val="00096082"/>
    <w:rsid w:val="000964CD"/>
    <w:rsid w:val="0009690F"/>
    <w:rsid w:val="00097563"/>
    <w:rsid w:val="000975F0"/>
    <w:rsid w:val="000977A4"/>
    <w:rsid w:val="00097BFE"/>
    <w:rsid w:val="000A0D7A"/>
    <w:rsid w:val="000A0DB3"/>
    <w:rsid w:val="000A15ED"/>
    <w:rsid w:val="000A1772"/>
    <w:rsid w:val="000A1F64"/>
    <w:rsid w:val="000A24AD"/>
    <w:rsid w:val="000A26C4"/>
    <w:rsid w:val="000A2CC8"/>
    <w:rsid w:val="000A334D"/>
    <w:rsid w:val="000A4509"/>
    <w:rsid w:val="000A45FE"/>
    <w:rsid w:val="000A4647"/>
    <w:rsid w:val="000A5726"/>
    <w:rsid w:val="000A5B3F"/>
    <w:rsid w:val="000A66B6"/>
    <w:rsid w:val="000A6828"/>
    <w:rsid w:val="000A7202"/>
    <w:rsid w:val="000A74CE"/>
    <w:rsid w:val="000A75A5"/>
    <w:rsid w:val="000B000D"/>
    <w:rsid w:val="000B0DA9"/>
    <w:rsid w:val="000B1310"/>
    <w:rsid w:val="000B1FE5"/>
    <w:rsid w:val="000B2B16"/>
    <w:rsid w:val="000B2D9C"/>
    <w:rsid w:val="000B35E3"/>
    <w:rsid w:val="000B36A7"/>
    <w:rsid w:val="000B4DD5"/>
    <w:rsid w:val="000B6560"/>
    <w:rsid w:val="000B675F"/>
    <w:rsid w:val="000B6A2C"/>
    <w:rsid w:val="000B71E2"/>
    <w:rsid w:val="000B7385"/>
    <w:rsid w:val="000B7EE5"/>
    <w:rsid w:val="000C06BF"/>
    <w:rsid w:val="000C07E9"/>
    <w:rsid w:val="000C281B"/>
    <w:rsid w:val="000C351A"/>
    <w:rsid w:val="000C3C51"/>
    <w:rsid w:val="000C47F9"/>
    <w:rsid w:val="000C4AAA"/>
    <w:rsid w:val="000C6AFA"/>
    <w:rsid w:val="000C750C"/>
    <w:rsid w:val="000C78EE"/>
    <w:rsid w:val="000D1407"/>
    <w:rsid w:val="000D30F7"/>
    <w:rsid w:val="000D473C"/>
    <w:rsid w:val="000D4CB2"/>
    <w:rsid w:val="000D4F01"/>
    <w:rsid w:val="000D50CC"/>
    <w:rsid w:val="000D624B"/>
    <w:rsid w:val="000D66EE"/>
    <w:rsid w:val="000D6743"/>
    <w:rsid w:val="000D6871"/>
    <w:rsid w:val="000D718C"/>
    <w:rsid w:val="000D736F"/>
    <w:rsid w:val="000D7A69"/>
    <w:rsid w:val="000E04EA"/>
    <w:rsid w:val="000E0FF6"/>
    <w:rsid w:val="000E1404"/>
    <w:rsid w:val="000E193B"/>
    <w:rsid w:val="000E2638"/>
    <w:rsid w:val="000E28E4"/>
    <w:rsid w:val="000E2985"/>
    <w:rsid w:val="000E360F"/>
    <w:rsid w:val="000E39D5"/>
    <w:rsid w:val="000E4236"/>
    <w:rsid w:val="000E44C2"/>
    <w:rsid w:val="000E502E"/>
    <w:rsid w:val="000E6D42"/>
    <w:rsid w:val="000E7C7E"/>
    <w:rsid w:val="000F0FAC"/>
    <w:rsid w:val="000F1200"/>
    <w:rsid w:val="000F16E4"/>
    <w:rsid w:val="000F18F8"/>
    <w:rsid w:val="000F1D5A"/>
    <w:rsid w:val="000F1F06"/>
    <w:rsid w:val="000F224C"/>
    <w:rsid w:val="000F23AF"/>
    <w:rsid w:val="000F2503"/>
    <w:rsid w:val="000F263C"/>
    <w:rsid w:val="000F2751"/>
    <w:rsid w:val="000F2EA0"/>
    <w:rsid w:val="000F30BB"/>
    <w:rsid w:val="000F3270"/>
    <w:rsid w:val="000F4FBA"/>
    <w:rsid w:val="000F5229"/>
    <w:rsid w:val="000F529B"/>
    <w:rsid w:val="000F52B5"/>
    <w:rsid w:val="000F5545"/>
    <w:rsid w:val="000F5CF0"/>
    <w:rsid w:val="000F5E34"/>
    <w:rsid w:val="000F5E58"/>
    <w:rsid w:val="000F6F9B"/>
    <w:rsid w:val="000F71CD"/>
    <w:rsid w:val="000F73D1"/>
    <w:rsid w:val="000F7803"/>
    <w:rsid w:val="000F7E85"/>
    <w:rsid w:val="00100372"/>
    <w:rsid w:val="001005AB"/>
    <w:rsid w:val="00100B5F"/>
    <w:rsid w:val="00100F70"/>
    <w:rsid w:val="001011C6"/>
    <w:rsid w:val="001012B6"/>
    <w:rsid w:val="00101B6F"/>
    <w:rsid w:val="001025F5"/>
    <w:rsid w:val="00103695"/>
    <w:rsid w:val="001036C0"/>
    <w:rsid w:val="00104C54"/>
    <w:rsid w:val="00105832"/>
    <w:rsid w:val="001101E9"/>
    <w:rsid w:val="0011069A"/>
    <w:rsid w:val="00110BC7"/>
    <w:rsid w:val="00111882"/>
    <w:rsid w:val="00112ED0"/>
    <w:rsid w:val="00114C19"/>
    <w:rsid w:val="00115444"/>
    <w:rsid w:val="00115A12"/>
    <w:rsid w:val="00115AA5"/>
    <w:rsid w:val="00116739"/>
    <w:rsid w:val="00116A29"/>
    <w:rsid w:val="00116E41"/>
    <w:rsid w:val="00116F66"/>
    <w:rsid w:val="00117837"/>
    <w:rsid w:val="001207F1"/>
    <w:rsid w:val="00121B12"/>
    <w:rsid w:val="00122F57"/>
    <w:rsid w:val="0012335A"/>
    <w:rsid w:val="001239D1"/>
    <w:rsid w:val="00125918"/>
    <w:rsid w:val="00126D44"/>
    <w:rsid w:val="00127846"/>
    <w:rsid w:val="001279F8"/>
    <w:rsid w:val="00127EDB"/>
    <w:rsid w:val="001308E5"/>
    <w:rsid w:val="00130B0E"/>
    <w:rsid w:val="00132243"/>
    <w:rsid w:val="00132609"/>
    <w:rsid w:val="00133492"/>
    <w:rsid w:val="00133742"/>
    <w:rsid w:val="00133BA9"/>
    <w:rsid w:val="0013462C"/>
    <w:rsid w:val="00134D23"/>
    <w:rsid w:val="00135160"/>
    <w:rsid w:val="00135A04"/>
    <w:rsid w:val="00135F79"/>
    <w:rsid w:val="001364A7"/>
    <w:rsid w:val="001367A4"/>
    <w:rsid w:val="00136AE1"/>
    <w:rsid w:val="0013730E"/>
    <w:rsid w:val="001375AC"/>
    <w:rsid w:val="00137A24"/>
    <w:rsid w:val="00137DD5"/>
    <w:rsid w:val="001404D2"/>
    <w:rsid w:val="00140E6F"/>
    <w:rsid w:val="00143C7C"/>
    <w:rsid w:val="001445CC"/>
    <w:rsid w:val="0014486A"/>
    <w:rsid w:val="00144C0D"/>
    <w:rsid w:val="0014685F"/>
    <w:rsid w:val="00147E31"/>
    <w:rsid w:val="0015020F"/>
    <w:rsid w:val="00150340"/>
    <w:rsid w:val="00150442"/>
    <w:rsid w:val="001507D3"/>
    <w:rsid w:val="0015109A"/>
    <w:rsid w:val="00151275"/>
    <w:rsid w:val="001513B8"/>
    <w:rsid w:val="00151DBC"/>
    <w:rsid w:val="001526C6"/>
    <w:rsid w:val="001546EF"/>
    <w:rsid w:val="00154EBE"/>
    <w:rsid w:val="00155AEB"/>
    <w:rsid w:val="001562A2"/>
    <w:rsid w:val="0015656F"/>
    <w:rsid w:val="001569D9"/>
    <w:rsid w:val="00156E5C"/>
    <w:rsid w:val="001570F8"/>
    <w:rsid w:val="00157C44"/>
    <w:rsid w:val="00157D8E"/>
    <w:rsid w:val="00160A79"/>
    <w:rsid w:val="00162EBF"/>
    <w:rsid w:val="001644B2"/>
    <w:rsid w:val="0016450D"/>
    <w:rsid w:val="001649B3"/>
    <w:rsid w:val="00164D0D"/>
    <w:rsid w:val="00164D58"/>
    <w:rsid w:val="001651B6"/>
    <w:rsid w:val="00165EFC"/>
    <w:rsid w:val="00165F93"/>
    <w:rsid w:val="001674AE"/>
    <w:rsid w:val="001675FF"/>
    <w:rsid w:val="0016768E"/>
    <w:rsid w:val="001676ED"/>
    <w:rsid w:val="0017014A"/>
    <w:rsid w:val="00170456"/>
    <w:rsid w:val="0017053C"/>
    <w:rsid w:val="0017054F"/>
    <w:rsid w:val="00170A64"/>
    <w:rsid w:val="001710A8"/>
    <w:rsid w:val="00171913"/>
    <w:rsid w:val="0017234E"/>
    <w:rsid w:val="001728E7"/>
    <w:rsid w:val="00172E36"/>
    <w:rsid w:val="00172FB7"/>
    <w:rsid w:val="0017331A"/>
    <w:rsid w:val="0017339B"/>
    <w:rsid w:val="001736F4"/>
    <w:rsid w:val="0017408C"/>
    <w:rsid w:val="001740E1"/>
    <w:rsid w:val="00175458"/>
    <w:rsid w:val="00176A95"/>
    <w:rsid w:val="001775FA"/>
    <w:rsid w:val="00177C02"/>
    <w:rsid w:val="00181BBF"/>
    <w:rsid w:val="00181E6B"/>
    <w:rsid w:val="00182182"/>
    <w:rsid w:val="00182730"/>
    <w:rsid w:val="00182DF9"/>
    <w:rsid w:val="00182E0E"/>
    <w:rsid w:val="00182E4E"/>
    <w:rsid w:val="0018312F"/>
    <w:rsid w:val="0018365B"/>
    <w:rsid w:val="00183A0E"/>
    <w:rsid w:val="00183AB9"/>
    <w:rsid w:val="001844FC"/>
    <w:rsid w:val="00184890"/>
    <w:rsid w:val="0018598F"/>
    <w:rsid w:val="00185CAF"/>
    <w:rsid w:val="00185CB5"/>
    <w:rsid w:val="00185D79"/>
    <w:rsid w:val="00186449"/>
    <w:rsid w:val="00186C39"/>
    <w:rsid w:val="001872C7"/>
    <w:rsid w:val="001878CE"/>
    <w:rsid w:val="00187FA9"/>
    <w:rsid w:val="00190AF3"/>
    <w:rsid w:val="00190AFF"/>
    <w:rsid w:val="00190E62"/>
    <w:rsid w:val="00191437"/>
    <w:rsid w:val="00192377"/>
    <w:rsid w:val="00192517"/>
    <w:rsid w:val="00193C2F"/>
    <w:rsid w:val="00193D17"/>
    <w:rsid w:val="001944EE"/>
    <w:rsid w:val="001945A9"/>
    <w:rsid w:val="001946EF"/>
    <w:rsid w:val="00195430"/>
    <w:rsid w:val="001958DD"/>
    <w:rsid w:val="00195A14"/>
    <w:rsid w:val="00195D3D"/>
    <w:rsid w:val="00195ED5"/>
    <w:rsid w:val="00196510"/>
    <w:rsid w:val="0019686A"/>
    <w:rsid w:val="00196965"/>
    <w:rsid w:val="00196CA7"/>
    <w:rsid w:val="00196D8D"/>
    <w:rsid w:val="001971E7"/>
    <w:rsid w:val="00197950"/>
    <w:rsid w:val="001A0072"/>
    <w:rsid w:val="001A02EB"/>
    <w:rsid w:val="001A0412"/>
    <w:rsid w:val="001A05EF"/>
    <w:rsid w:val="001A067F"/>
    <w:rsid w:val="001A117C"/>
    <w:rsid w:val="001A1D92"/>
    <w:rsid w:val="001A22D0"/>
    <w:rsid w:val="001A2D0A"/>
    <w:rsid w:val="001A2EEA"/>
    <w:rsid w:val="001A4316"/>
    <w:rsid w:val="001A47D7"/>
    <w:rsid w:val="001A4DC2"/>
    <w:rsid w:val="001A4F16"/>
    <w:rsid w:val="001A4F17"/>
    <w:rsid w:val="001A5986"/>
    <w:rsid w:val="001A5A07"/>
    <w:rsid w:val="001A5BE0"/>
    <w:rsid w:val="001A60F4"/>
    <w:rsid w:val="001A645C"/>
    <w:rsid w:val="001A669A"/>
    <w:rsid w:val="001A6B9C"/>
    <w:rsid w:val="001A6F7C"/>
    <w:rsid w:val="001A79C1"/>
    <w:rsid w:val="001A7B28"/>
    <w:rsid w:val="001A7BCD"/>
    <w:rsid w:val="001B0066"/>
    <w:rsid w:val="001B0914"/>
    <w:rsid w:val="001B100F"/>
    <w:rsid w:val="001B1348"/>
    <w:rsid w:val="001B1782"/>
    <w:rsid w:val="001B1E84"/>
    <w:rsid w:val="001B247A"/>
    <w:rsid w:val="001B26B8"/>
    <w:rsid w:val="001B2A61"/>
    <w:rsid w:val="001B2B72"/>
    <w:rsid w:val="001B2E36"/>
    <w:rsid w:val="001B2E69"/>
    <w:rsid w:val="001B390C"/>
    <w:rsid w:val="001B3EB2"/>
    <w:rsid w:val="001B5F36"/>
    <w:rsid w:val="001B6257"/>
    <w:rsid w:val="001B7ECA"/>
    <w:rsid w:val="001C04E8"/>
    <w:rsid w:val="001C075A"/>
    <w:rsid w:val="001C0F8A"/>
    <w:rsid w:val="001C1D61"/>
    <w:rsid w:val="001C455C"/>
    <w:rsid w:val="001C4AF5"/>
    <w:rsid w:val="001C4BA7"/>
    <w:rsid w:val="001C6345"/>
    <w:rsid w:val="001C684D"/>
    <w:rsid w:val="001C74B8"/>
    <w:rsid w:val="001C76CC"/>
    <w:rsid w:val="001D0574"/>
    <w:rsid w:val="001D0659"/>
    <w:rsid w:val="001D1933"/>
    <w:rsid w:val="001D2061"/>
    <w:rsid w:val="001D29F9"/>
    <w:rsid w:val="001D2D56"/>
    <w:rsid w:val="001D2E69"/>
    <w:rsid w:val="001D385C"/>
    <w:rsid w:val="001D3DC9"/>
    <w:rsid w:val="001D3F92"/>
    <w:rsid w:val="001D44D8"/>
    <w:rsid w:val="001D4903"/>
    <w:rsid w:val="001D4A46"/>
    <w:rsid w:val="001D5C62"/>
    <w:rsid w:val="001D612C"/>
    <w:rsid w:val="001D64D6"/>
    <w:rsid w:val="001D6878"/>
    <w:rsid w:val="001D737F"/>
    <w:rsid w:val="001D7689"/>
    <w:rsid w:val="001E01C0"/>
    <w:rsid w:val="001E0779"/>
    <w:rsid w:val="001E0BDD"/>
    <w:rsid w:val="001E0BE0"/>
    <w:rsid w:val="001E0E27"/>
    <w:rsid w:val="001E2AB3"/>
    <w:rsid w:val="001E3025"/>
    <w:rsid w:val="001E35F4"/>
    <w:rsid w:val="001E397E"/>
    <w:rsid w:val="001E4042"/>
    <w:rsid w:val="001E43A7"/>
    <w:rsid w:val="001E4834"/>
    <w:rsid w:val="001E5535"/>
    <w:rsid w:val="001E5727"/>
    <w:rsid w:val="001E5BCC"/>
    <w:rsid w:val="001E5F3D"/>
    <w:rsid w:val="001E62CB"/>
    <w:rsid w:val="001E693F"/>
    <w:rsid w:val="001E69A0"/>
    <w:rsid w:val="001E6D98"/>
    <w:rsid w:val="001E7F1F"/>
    <w:rsid w:val="001F0A12"/>
    <w:rsid w:val="001F16CB"/>
    <w:rsid w:val="001F1EF7"/>
    <w:rsid w:val="001F27B9"/>
    <w:rsid w:val="001F337B"/>
    <w:rsid w:val="001F33DF"/>
    <w:rsid w:val="001F35E9"/>
    <w:rsid w:val="001F3965"/>
    <w:rsid w:val="001F3EF1"/>
    <w:rsid w:val="001F4076"/>
    <w:rsid w:val="001F4241"/>
    <w:rsid w:val="001F42C2"/>
    <w:rsid w:val="001F4E2E"/>
    <w:rsid w:val="001F59FD"/>
    <w:rsid w:val="001F5B63"/>
    <w:rsid w:val="001F61BA"/>
    <w:rsid w:val="001F6A98"/>
    <w:rsid w:val="001F7072"/>
    <w:rsid w:val="001F773F"/>
    <w:rsid w:val="001F79C3"/>
    <w:rsid w:val="00200451"/>
    <w:rsid w:val="00200C30"/>
    <w:rsid w:val="00201BC8"/>
    <w:rsid w:val="002020A7"/>
    <w:rsid w:val="002021A4"/>
    <w:rsid w:val="00202D57"/>
    <w:rsid w:val="00202DBD"/>
    <w:rsid w:val="00203276"/>
    <w:rsid w:val="0020389D"/>
    <w:rsid w:val="00204FF6"/>
    <w:rsid w:val="002061AE"/>
    <w:rsid w:val="002069D9"/>
    <w:rsid w:val="00206C22"/>
    <w:rsid w:val="00207212"/>
    <w:rsid w:val="0020786E"/>
    <w:rsid w:val="00207B4E"/>
    <w:rsid w:val="0021011E"/>
    <w:rsid w:val="002106B2"/>
    <w:rsid w:val="002110B5"/>
    <w:rsid w:val="00211595"/>
    <w:rsid w:val="00211AB1"/>
    <w:rsid w:val="00212938"/>
    <w:rsid w:val="00212BCC"/>
    <w:rsid w:val="00212DD1"/>
    <w:rsid w:val="00213339"/>
    <w:rsid w:val="00213DC8"/>
    <w:rsid w:val="00213F57"/>
    <w:rsid w:val="0021441F"/>
    <w:rsid w:val="00214FC2"/>
    <w:rsid w:val="0021581C"/>
    <w:rsid w:val="00216028"/>
    <w:rsid w:val="002164D2"/>
    <w:rsid w:val="00217396"/>
    <w:rsid w:val="0021760B"/>
    <w:rsid w:val="00217611"/>
    <w:rsid w:val="002179C1"/>
    <w:rsid w:val="00217AEC"/>
    <w:rsid w:val="00220787"/>
    <w:rsid w:val="0022097B"/>
    <w:rsid w:val="00220F43"/>
    <w:rsid w:val="00222D53"/>
    <w:rsid w:val="00223B9F"/>
    <w:rsid w:val="00224379"/>
    <w:rsid w:val="00224EBC"/>
    <w:rsid w:val="0022549B"/>
    <w:rsid w:val="00225B3E"/>
    <w:rsid w:val="00227063"/>
    <w:rsid w:val="00230013"/>
    <w:rsid w:val="00230199"/>
    <w:rsid w:val="00230F56"/>
    <w:rsid w:val="0023106A"/>
    <w:rsid w:val="00231273"/>
    <w:rsid w:val="002317FD"/>
    <w:rsid w:val="0023305F"/>
    <w:rsid w:val="00233ED2"/>
    <w:rsid w:val="002352D3"/>
    <w:rsid w:val="0023579E"/>
    <w:rsid w:val="00235964"/>
    <w:rsid w:val="00235D71"/>
    <w:rsid w:val="0023690C"/>
    <w:rsid w:val="002369E7"/>
    <w:rsid w:val="0023781F"/>
    <w:rsid w:val="00240538"/>
    <w:rsid w:val="00240684"/>
    <w:rsid w:val="00240BEB"/>
    <w:rsid w:val="002413A0"/>
    <w:rsid w:val="00241667"/>
    <w:rsid w:val="00241957"/>
    <w:rsid w:val="002420F1"/>
    <w:rsid w:val="00242B92"/>
    <w:rsid w:val="00242CBA"/>
    <w:rsid w:val="002432BE"/>
    <w:rsid w:val="00243440"/>
    <w:rsid w:val="002436CD"/>
    <w:rsid w:val="00244008"/>
    <w:rsid w:val="00244599"/>
    <w:rsid w:val="00244AAF"/>
    <w:rsid w:val="00244CE9"/>
    <w:rsid w:val="00245A6D"/>
    <w:rsid w:val="00245FB2"/>
    <w:rsid w:val="002464B1"/>
    <w:rsid w:val="002466E1"/>
    <w:rsid w:val="00246718"/>
    <w:rsid w:val="00246727"/>
    <w:rsid w:val="002470FA"/>
    <w:rsid w:val="0024717D"/>
    <w:rsid w:val="002473E5"/>
    <w:rsid w:val="00247A45"/>
    <w:rsid w:val="00247CC2"/>
    <w:rsid w:val="00250C64"/>
    <w:rsid w:val="00253B92"/>
    <w:rsid w:val="00253D98"/>
    <w:rsid w:val="00255A08"/>
    <w:rsid w:val="00255B15"/>
    <w:rsid w:val="00256F25"/>
    <w:rsid w:val="00257104"/>
    <w:rsid w:val="00257413"/>
    <w:rsid w:val="00260195"/>
    <w:rsid w:val="0026051F"/>
    <w:rsid w:val="00260ABA"/>
    <w:rsid w:val="0026143B"/>
    <w:rsid w:val="00261828"/>
    <w:rsid w:val="00261830"/>
    <w:rsid w:val="00261AA2"/>
    <w:rsid w:val="00261F05"/>
    <w:rsid w:val="00262318"/>
    <w:rsid w:val="0026357D"/>
    <w:rsid w:val="00263698"/>
    <w:rsid w:val="00263827"/>
    <w:rsid w:val="00263887"/>
    <w:rsid w:val="00265163"/>
    <w:rsid w:val="0026563F"/>
    <w:rsid w:val="00266B8F"/>
    <w:rsid w:val="00266C9B"/>
    <w:rsid w:val="002675B4"/>
    <w:rsid w:val="00267BB2"/>
    <w:rsid w:val="00270505"/>
    <w:rsid w:val="002717EE"/>
    <w:rsid w:val="00271C7A"/>
    <w:rsid w:val="002727A1"/>
    <w:rsid w:val="00272873"/>
    <w:rsid w:val="00273AA3"/>
    <w:rsid w:val="00273C0C"/>
    <w:rsid w:val="0027459E"/>
    <w:rsid w:val="002745FB"/>
    <w:rsid w:val="002747E3"/>
    <w:rsid w:val="00274D66"/>
    <w:rsid w:val="00274E66"/>
    <w:rsid w:val="0027632A"/>
    <w:rsid w:val="00277690"/>
    <w:rsid w:val="00277A17"/>
    <w:rsid w:val="00277ACA"/>
    <w:rsid w:val="00280151"/>
    <w:rsid w:val="00280B5B"/>
    <w:rsid w:val="002813D9"/>
    <w:rsid w:val="002827D1"/>
    <w:rsid w:val="00282BC0"/>
    <w:rsid w:val="00282CE7"/>
    <w:rsid w:val="00282D33"/>
    <w:rsid w:val="00283A1C"/>
    <w:rsid w:val="00283B34"/>
    <w:rsid w:val="00283E18"/>
    <w:rsid w:val="002841FC"/>
    <w:rsid w:val="00284553"/>
    <w:rsid w:val="00284581"/>
    <w:rsid w:val="002851A8"/>
    <w:rsid w:val="0028629C"/>
    <w:rsid w:val="002862E0"/>
    <w:rsid w:val="0028670E"/>
    <w:rsid w:val="00286B51"/>
    <w:rsid w:val="00290F87"/>
    <w:rsid w:val="00292251"/>
    <w:rsid w:val="002923CB"/>
    <w:rsid w:val="002924AC"/>
    <w:rsid w:val="00292A7C"/>
    <w:rsid w:val="00293A08"/>
    <w:rsid w:val="00293CE2"/>
    <w:rsid w:val="00293CED"/>
    <w:rsid w:val="002944D4"/>
    <w:rsid w:val="0029490F"/>
    <w:rsid w:val="00294D0C"/>
    <w:rsid w:val="0029681F"/>
    <w:rsid w:val="00297061"/>
    <w:rsid w:val="00297631"/>
    <w:rsid w:val="00297BE8"/>
    <w:rsid w:val="002A069F"/>
    <w:rsid w:val="002A1A22"/>
    <w:rsid w:val="002A1D67"/>
    <w:rsid w:val="002A38A0"/>
    <w:rsid w:val="002A394C"/>
    <w:rsid w:val="002A3AD6"/>
    <w:rsid w:val="002A47CC"/>
    <w:rsid w:val="002A4F72"/>
    <w:rsid w:val="002A4F96"/>
    <w:rsid w:val="002A4FF5"/>
    <w:rsid w:val="002A5085"/>
    <w:rsid w:val="002A5C47"/>
    <w:rsid w:val="002A64E6"/>
    <w:rsid w:val="002A6BEE"/>
    <w:rsid w:val="002A739E"/>
    <w:rsid w:val="002A752D"/>
    <w:rsid w:val="002A762D"/>
    <w:rsid w:val="002B093E"/>
    <w:rsid w:val="002B172D"/>
    <w:rsid w:val="002B182F"/>
    <w:rsid w:val="002B1B7A"/>
    <w:rsid w:val="002B1B7D"/>
    <w:rsid w:val="002B228F"/>
    <w:rsid w:val="002B34C0"/>
    <w:rsid w:val="002B39A9"/>
    <w:rsid w:val="002B56BD"/>
    <w:rsid w:val="002B5ECD"/>
    <w:rsid w:val="002B7536"/>
    <w:rsid w:val="002B7710"/>
    <w:rsid w:val="002C0405"/>
    <w:rsid w:val="002C05E3"/>
    <w:rsid w:val="002C0708"/>
    <w:rsid w:val="002C07D1"/>
    <w:rsid w:val="002C137A"/>
    <w:rsid w:val="002C1717"/>
    <w:rsid w:val="002C1B43"/>
    <w:rsid w:val="002C2453"/>
    <w:rsid w:val="002C3E81"/>
    <w:rsid w:val="002C4397"/>
    <w:rsid w:val="002C51CB"/>
    <w:rsid w:val="002C5378"/>
    <w:rsid w:val="002C618C"/>
    <w:rsid w:val="002C6B52"/>
    <w:rsid w:val="002C722D"/>
    <w:rsid w:val="002C7260"/>
    <w:rsid w:val="002D0172"/>
    <w:rsid w:val="002D032D"/>
    <w:rsid w:val="002D0EDF"/>
    <w:rsid w:val="002D0FBB"/>
    <w:rsid w:val="002D1807"/>
    <w:rsid w:val="002D1D3A"/>
    <w:rsid w:val="002D1E04"/>
    <w:rsid w:val="002D2701"/>
    <w:rsid w:val="002D2F72"/>
    <w:rsid w:val="002D3545"/>
    <w:rsid w:val="002D56CE"/>
    <w:rsid w:val="002D5E1C"/>
    <w:rsid w:val="002D652E"/>
    <w:rsid w:val="002D6E01"/>
    <w:rsid w:val="002E006C"/>
    <w:rsid w:val="002E13B2"/>
    <w:rsid w:val="002E16D5"/>
    <w:rsid w:val="002E1FFA"/>
    <w:rsid w:val="002E237C"/>
    <w:rsid w:val="002E377F"/>
    <w:rsid w:val="002E3F7D"/>
    <w:rsid w:val="002E4BCF"/>
    <w:rsid w:val="002E513C"/>
    <w:rsid w:val="002E5A6A"/>
    <w:rsid w:val="002E5B67"/>
    <w:rsid w:val="002E65A8"/>
    <w:rsid w:val="002E6709"/>
    <w:rsid w:val="002E6BBA"/>
    <w:rsid w:val="002E719D"/>
    <w:rsid w:val="002E74D3"/>
    <w:rsid w:val="002F0395"/>
    <w:rsid w:val="002F0458"/>
    <w:rsid w:val="002F0C3C"/>
    <w:rsid w:val="002F12B4"/>
    <w:rsid w:val="002F14CC"/>
    <w:rsid w:val="002F1993"/>
    <w:rsid w:val="002F4582"/>
    <w:rsid w:val="002F4594"/>
    <w:rsid w:val="002F47E2"/>
    <w:rsid w:val="002F48B0"/>
    <w:rsid w:val="002F4F31"/>
    <w:rsid w:val="002F5CC8"/>
    <w:rsid w:val="002F6090"/>
    <w:rsid w:val="002F785C"/>
    <w:rsid w:val="002F7C50"/>
    <w:rsid w:val="002F7FF1"/>
    <w:rsid w:val="003009D7"/>
    <w:rsid w:val="00300CA7"/>
    <w:rsid w:val="00301ECB"/>
    <w:rsid w:val="0030254E"/>
    <w:rsid w:val="00302CFF"/>
    <w:rsid w:val="003033CC"/>
    <w:rsid w:val="003037DE"/>
    <w:rsid w:val="00304FE1"/>
    <w:rsid w:val="00305A06"/>
    <w:rsid w:val="00305BDF"/>
    <w:rsid w:val="00306A93"/>
    <w:rsid w:val="00306CB6"/>
    <w:rsid w:val="003074EA"/>
    <w:rsid w:val="003101A7"/>
    <w:rsid w:val="0031056E"/>
    <w:rsid w:val="00310721"/>
    <w:rsid w:val="00310E80"/>
    <w:rsid w:val="00311074"/>
    <w:rsid w:val="0031286C"/>
    <w:rsid w:val="003136CF"/>
    <w:rsid w:val="003137D9"/>
    <w:rsid w:val="00314240"/>
    <w:rsid w:val="00314CCC"/>
    <w:rsid w:val="00315414"/>
    <w:rsid w:val="00315478"/>
    <w:rsid w:val="0031549B"/>
    <w:rsid w:val="00316033"/>
    <w:rsid w:val="003162DA"/>
    <w:rsid w:val="00317237"/>
    <w:rsid w:val="00320664"/>
    <w:rsid w:val="003208D3"/>
    <w:rsid w:val="00320ADE"/>
    <w:rsid w:val="00320EF3"/>
    <w:rsid w:val="0032102D"/>
    <w:rsid w:val="00321137"/>
    <w:rsid w:val="003221E6"/>
    <w:rsid w:val="00322B90"/>
    <w:rsid w:val="00322D38"/>
    <w:rsid w:val="00323F28"/>
    <w:rsid w:val="0032408A"/>
    <w:rsid w:val="0032485C"/>
    <w:rsid w:val="00324FB1"/>
    <w:rsid w:val="00325B82"/>
    <w:rsid w:val="00326145"/>
    <w:rsid w:val="00326B6E"/>
    <w:rsid w:val="00326E63"/>
    <w:rsid w:val="00327EDB"/>
    <w:rsid w:val="00330EA9"/>
    <w:rsid w:val="00331276"/>
    <w:rsid w:val="00332001"/>
    <w:rsid w:val="003322E4"/>
    <w:rsid w:val="0033309E"/>
    <w:rsid w:val="003330AB"/>
    <w:rsid w:val="00333161"/>
    <w:rsid w:val="00333569"/>
    <w:rsid w:val="00333F02"/>
    <w:rsid w:val="00334771"/>
    <w:rsid w:val="0033567B"/>
    <w:rsid w:val="00335818"/>
    <w:rsid w:val="00335EA2"/>
    <w:rsid w:val="00335F4C"/>
    <w:rsid w:val="003368FD"/>
    <w:rsid w:val="00336CF8"/>
    <w:rsid w:val="00336E65"/>
    <w:rsid w:val="00337FF9"/>
    <w:rsid w:val="00340A3C"/>
    <w:rsid w:val="00340BEB"/>
    <w:rsid w:val="00340E1D"/>
    <w:rsid w:val="0034110A"/>
    <w:rsid w:val="00341605"/>
    <w:rsid w:val="003416DF"/>
    <w:rsid w:val="00341D6C"/>
    <w:rsid w:val="00342501"/>
    <w:rsid w:val="00342DEB"/>
    <w:rsid w:val="00343982"/>
    <w:rsid w:val="00343B1C"/>
    <w:rsid w:val="00343B77"/>
    <w:rsid w:val="00343BB0"/>
    <w:rsid w:val="00343BDB"/>
    <w:rsid w:val="00344A11"/>
    <w:rsid w:val="00344BEA"/>
    <w:rsid w:val="0034522A"/>
    <w:rsid w:val="00345242"/>
    <w:rsid w:val="00345719"/>
    <w:rsid w:val="003458DD"/>
    <w:rsid w:val="00345CFC"/>
    <w:rsid w:val="00346897"/>
    <w:rsid w:val="00346BB9"/>
    <w:rsid w:val="00346E99"/>
    <w:rsid w:val="00347970"/>
    <w:rsid w:val="00351601"/>
    <w:rsid w:val="0035186E"/>
    <w:rsid w:val="00351B11"/>
    <w:rsid w:val="00352D37"/>
    <w:rsid w:val="0035397E"/>
    <w:rsid w:val="00353C3B"/>
    <w:rsid w:val="00354A7D"/>
    <w:rsid w:val="0035544F"/>
    <w:rsid w:val="003556A0"/>
    <w:rsid w:val="00355BB9"/>
    <w:rsid w:val="0035622D"/>
    <w:rsid w:val="0035642A"/>
    <w:rsid w:val="0035642D"/>
    <w:rsid w:val="00356989"/>
    <w:rsid w:val="00356A27"/>
    <w:rsid w:val="00356BBC"/>
    <w:rsid w:val="003576F8"/>
    <w:rsid w:val="0036081B"/>
    <w:rsid w:val="00360C82"/>
    <w:rsid w:val="00361987"/>
    <w:rsid w:val="00361CE4"/>
    <w:rsid w:val="0036218E"/>
    <w:rsid w:val="0036290E"/>
    <w:rsid w:val="00363C4D"/>
    <w:rsid w:val="00363D37"/>
    <w:rsid w:val="003656FB"/>
    <w:rsid w:val="00365B90"/>
    <w:rsid w:val="0037001A"/>
    <w:rsid w:val="0037036A"/>
    <w:rsid w:val="0037059F"/>
    <w:rsid w:val="0037061E"/>
    <w:rsid w:val="0037108E"/>
    <w:rsid w:val="003710D9"/>
    <w:rsid w:val="003717A5"/>
    <w:rsid w:val="00372028"/>
    <w:rsid w:val="003721AA"/>
    <w:rsid w:val="003728CC"/>
    <w:rsid w:val="00372F38"/>
    <w:rsid w:val="003735AE"/>
    <w:rsid w:val="00373868"/>
    <w:rsid w:val="00373C01"/>
    <w:rsid w:val="003742B9"/>
    <w:rsid w:val="003752FB"/>
    <w:rsid w:val="00375AE7"/>
    <w:rsid w:val="0037788C"/>
    <w:rsid w:val="00380532"/>
    <w:rsid w:val="00380CBE"/>
    <w:rsid w:val="00381653"/>
    <w:rsid w:val="003836EF"/>
    <w:rsid w:val="00383D9B"/>
    <w:rsid w:val="00383EE3"/>
    <w:rsid w:val="0038408B"/>
    <w:rsid w:val="003841E3"/>
    <w:rsid w:val="00385556"/>
    <w:rsid w:val="00386258"/>
    <w:rsid w:val="0038625A"/>
    <w:rsid w:val="00386520"/>
    <w:rsid w:val="00386647"/>
    <w:rsid w:val="003868A3"/>
    <w:rsid w:val="00386961"/>
    <w:rsid w:val="00386EA0"/>
    <w:rsid w:val="00392E03"/>
    <w:rsid w:val="003942C7"/>
    <w:rsid w:val="0039457E"/>
    <w:rsid w:val="00395322"/>
    <w:rsid w:val="003960D1"/>
    <w:rsid w:val="00396290"/>
    <w:rsid w:val="0039655A"/>
    <w:rsid w:val="003973B8"/>
    <w:rsid w:val="00397853"/>
    <w:rsid w:val="00397988"/>
    <w:rsid w:val="003A0A91"/>
    <w:rsid w:val="003A0BFA"/>
    <w:rsid w:val="003A0C24"/>
    <w:rsid w:val="003A0FD5"/>
    <w:rsid w:val="003A17EE"/>
    <w:rsid w:val="003A1B4D"/>
    <w:rsid w:val="003A2154"/>
    <w:rsid w:val="003A2755"/>
    <w:rsid w:val="003A29B3"/>
    <w:rsid w:val="003A2E28"/>
    <w:rsid w:val="003A3CB2"/>
    <w:rsid w:val="003A4504"/>
    <w:rsid w:val="003A467B"/>
    <w:rsid w:val="003A4EF1"/>
    <w:rsid w:val="003A5C1F"/>
    <w:rsid w:val="003A5E56"/>
    <w:rsid w:val="003A63DB"/>
    <w:rsid w:val="003A7A6F"/>
    <w:rsid w:val="003A7E68"/>
    <w:rsid w:val="003A7FBF"/>
    <w:rsid w:val="003A7FCE"/>
    <w:rsid w:val="003A7FDA"/>
    <w:rsid w:val="003B054F"/>
    <w:rsid w:val="003B080F"/>
    <w:rsid w:val="003B0B29"/>
    <w:rsid w:val="003B0BBB"/>
    <w:rsid w:val="003B13EF"/>
    <w:rsid w:val="003B146A"/>
    <w:rsid w:val="003B1B62"/>
    <w:rsid w:val="003B1B8E"/>
    <w:rsid w:val="003B1E7A"/>
    <w:rsid w:val="003B2BC8"/>
    <w:rsid w:val="003B3679"/>
    <w:rsid w:val="003B39B1"/>
    <w:rsid w:val="003B406E"/>
    <w:rsid w:val="003B4E3E"/>
    <w:rsid w:val="003B61F6"/>
    <w:rsid w:val="003B7F0B"/>
    <w:rsid w:val="003C0D8C"/>
    <w:rsid w:val="003C0DC4"/>
    <w:rsid w:val="003C120B"/>
    <w:rsid w:val="003C1D90"/>
    <w:rsid w:val="003C3307"/>
    <w:rsid w:val="003C3F62"/>
    <w:rsid w:val="003C4C67"/>
    <w:rsid w:val="003C4C68"/>
    <w:rsid w:val="003C4E5B"/>
    <w:rsid w:val="003C5525"/>
    <w:rsid w:val="003C5D98"/>
    <w:rsid w:val="003C5DF2"/>
    <w:rsid w:val="003C5E3D"/>
    <w:rsid w:val="003C65BE"/>
    <w:rsid w:val="003D075B"/>
    <w:rsid w:val="003D2A0A"/>
    <w:rsid w:val="003D30AB"/>
    <w:rsid w:val="003D3E90"/>
    <w:rsid w:val="003D41AC"/>
    <w:rsid w:val="003D5E31"/>
    <w:rsid w:val="003D61F7"/>
    <w:rsid w:val="003D692B"/>
    <w:rsid w:val="003D6AA2"/>
    <w:rsid w:val="003D6AC8"/>
    <w:rsid w:val="003D74FF"/>
    <w:rsid w:val="003D7C50"/>
    <w:rsid w:val="003E0106"/>
    <w:rsid w:val="003E0DA8"/>
    <w:rsid w:val="003E2F1A"/>
    <w:rsid w:val="003E33F6"/>
    <w:rsid w:val="003E3AF7"/>
    <w:rsid w:val="003E458C"/>
    <w:rsid w:val="003E4B8D"/>
    <w:rsid w:val="003E51F6"/>
    <w:rsid w:val="003E5A4B"/>
    <w:rsid w:val="003E5AEC"/>
    <w:rsid w:val="003E5FAC"/>
    <w:rsid w:val="003E65A0"/>
    <w:rsid w:val="003E74EC"/>
    <w:rsid w:val="003E7FF3"/>
    <w:rsid w:val="003F0A32"/>
    <w:rsid w:val="003F1293"/>
    <w:rsid w:val="003F1357"/>
    <w:rsid w:val="003F1ECE"/>
    <w:rsid w:val="003F26FB"/>
    <w:rsid w:val="003F29BF"/>
    <w:rsid w:val="003F29EF"/>
    <w:rsid w:val="003F30AD"/>
    <w:rsid w:val="003F3BC1"/>
    <w:rsid w:val="003F3FA5"/>
    <w:rsid w:val="003F42BE"/>
    <w:rsid w:val="003F4607"/>
    <w:rsid w:val="003F4ABE"/>
    <w:rsid w:val="003F4FAC"/>
    <w:rsid w:val="003F547C"/>
    <w:rsid w:val="003F57DC"/>
    <w:rsid w:val="003F5BBC"/>
    <w:rsid w:val="003F62A4"/>
    <w:rsid w:val="003F6A66"/>
    <w:rsid w:val="003F6C4C"/>
    <w:rsid w:val="003F7058"/>
    <w:rsid w:val="003F7081"/>
    <w:rsid w:val="003F7227"/>
    <w:rsid w:val="003F751A"/>
    <w:rsid w:val="003F7668"/>
    <w:rsid w:val="003F7926"/>
    <w:rsid w:val="00400F45"/>
    <w:rsid w:val="004010BB"/>
    <w:rsid w:val="0040136D"/>
    <w:rsid w:val="00401937"/>
    <w:rsid w:val="00401C31"/>
    <w:rsid w:val="00401F39"/>
    <w:rsid w:val="00402241"/>
    <w:rsid w:val="00402AC7"/>
    <w:rsid w:val="0040301A"/>
    <w:rsid w:val="00403304"/>
    <w:rsid w:val="004033C0"/>
    <w:rsid w:val="004052CE"/>
    <w:rsid w:val="00405A34"/>
    <w:rsid w:val="00406418"/>
    <w:rsid w:val="00406B45"/>
    <w:rsid w:val="00406F3C"/>
    <w:rsid w:val="00407041"/>
    <w:rsid w:val="0040715E"/>
    <w:rsid w:val="00407318"/>
    <w:rsid w:val="00407DE4"/>
    <w:rsid w:val="0041020B"/>
    <w:rsid w:val="00410347"/>
    <w:rsid w:val="0041096D"/>
    <w:rsid w:val="00410A0A"/>
    <w:rsid w:val="004110A2"/>
    <w:rsid w:val="004111B0"/>
    <w:rsid w:val="00411385"/>
    <w:rsid w:val="0041164D"/>
    <w:rsid w:val="00411CB5"/>
    <w:rsid w:val="004133B8"/>
    <w:rsid w:val="00413949"/>
    <w:rsid w:val="004144CD"/>
    <w:rsid w:val="00414555"/>
    <w:rsid w:val="004149D3"/>
    <w:rsid w:val="0041529B"/>
    <w:rsid w:val="00415E79"/>
    <w:rsid w:val="00415FFA"/>
    <w:rsid w:val="00416696"/>
    <w:rsid w:val="00416975"/>
    <w:rsid w:val="00416A19"/>
    <w:rsid w:val="00416C49"/>
    <w:rsid w:val="004173AF"/>
    <w:rsid w:val="00417AC6"/>
    <w:rsid w:val="0042007B"/>
    <w:rsid w:val="00420A35"/>
    <w:rsid w:val="00421E7C"/>
    <w:rsid w:val="00422016"/>
    <w:rsid w:val="0042249A"/>
    <w:rsid w:val="00422B80"/>
    <w:rsid w:val="00423B45"/>
    <w:rsid w:val="00423CA1"/>
    <w:rsid w:val="00423CAF"/>
    <w:rsid w:val="0042415F"/>
    <w:rsid w:val="004242DD"/>
    <w:rsid w:val="00424C31"/>
    <w:rsid w:val="00425727"/>
    <w:rsid w:val="004257E6"/>
    <w:rsid w:val="00425C89"/>
    <w:rsid w:val="0042682C"/>
    <w:rsid w:val="00426D69"/>
    <w:rsid w:val="00427BBA"/>
    <w:rsid w:val="00430507"/>
    <w:rsid w:val="00430A05"/>
    <w:rsid w:val="00430BAB"/>
    <w:rsid w:val="004310B3"/>
    <w:rsid w:val="004315C5"/>
    <w:rsid w:val="00431E1D"/>
    <w:rsid w:val="00432916"/>
    <w:rsid w:val="00432993"/>
    <w:rsid w:val="00432C82"/>
    <w:rsid w:val="00432EFA"/>
    <w:rsid w:val="00433155"/>
    <w:rsid w:val="00433F97"/>
    <w:rsid w:val="00434375"/>
    <w:rsid w:val="00434AAD"/>
    <w:rsid w:val="00434D2D"/>
    <w:rsid w:val="00434E09"/>
    <w:rsid w:val="00435471"/>
    <w:rsid w:val="004354B7"/>
    <w:rsid w:val="004355BC"/>
    <w:rsid w:val="004356D0"/>
    <w:rsid w:val="00435FEA"/>
    <w:rsid w:val="00436D11"/>
    <w:rsid w:val="004377B3"/>
    <w:rsid w:val="004379B7"/>
    <w:rsid w:val="00440AAE"/>
    <w:rsid w:val="00440B3C"/>
    <w:rsid w:val="00441048"/>
    <w:rsid w:val="00441ED5"/>
    <w:rsid w:val="00442EBE"/>
    <w:rsid w:val="0044502D"/>
    <w:rsid w:val="00445963"/>
    <w:rsid w:val="0044628C"/>
    <w:rsid w:val="00446767"/>
    <w:rsid w:val="004469CB"/>
    <w:rsid w:val="004470BD"/>
    <w:rsid w:val="00447FB0"/>
    <w:rsid w:val="004500EE"/>
    <w:rsid w:val="004501B3"/>
    <w:rsid w:val="004505E7"/>
    <w:rsid w:val="00450C19"/>
    <w:rsid w:val="00451A17"/>
    <w:rsid w:val="00451BEB"/>
    <w:rsid w:val="00452119"/>
    <w:rsid w:val="0045390A"/>
    <w:rsid w:val="0045395C"/>
    <w:rsid w:val="00454472"/>
    <w:rsid w:val="00454548"/>
    <w:rsid w:val="00454921"/>
    <w:rsid w:val="00454B01"/>
    <w:rsid w:val="00456135"/>
    <w:rsid w:val="004566C9"/>
    <w:rsid w:val="00456DA4"/>
    <w:rsid w:val="004576BB"/>
    <w:rsid w:val="00457C4D"/>
    <w:rsid w:val="00457F31"/>
    <w:rsid w:val="00457F71"/>
    <w:rsid w:val="00460428"/>
    <w:rsid w:val="00460B0C"/>
    <w:rsid w:val="00460B70"/>
    <w:rsid w:val="0046149D"/>
    <w:rsid w:val="0046294A"/>
    <w:rsid w:val="00462A47"/>
    <w:rsid w:val="004638F4"/>
    <w:rsid w:val="00464EFD"/>
    <w:rsid w:val="00466424"/>
    <w:rsid w:val="0046665D"/>
    <w:rsid w:val="00466D9B"/>
    <w:rsid w:val="00467F86"/>
    <w:rsid w:val="0047096A"/>
    <w:rsid w:val="00472406"/>
    <w:rsid w:val="0047272B"/>
    <w:rsid w:val="00472BB1"/>
    <w:rsid w:val="00472CB5"/>
    <w:rsid w:val="004731F7"/>
    <w:rsid w:val="00473AC8"/>
    <w:rsid w:val="00473D88"/>
    <w:rsid w:val="00475A1F"/>
    <w:rsid w:val="004762E1"/>
    <w:rsid w:val="0047642A"/>
    <w:rsid w:val="00477801"/>
    <w:rsid w:val="00477CAF"/>
    <w:rsid w:val="00477DD4"/>
    <w:rsid w:val="00477E54"/>
    <w:rsid w:val="00477F5E"/>
    <w:rsid w:val="004800A7"/>
    <w:rsid w:val="0048056B"/>
    <w:rsid w:val="00480818"/>
    <w:rsid w:val="004810C4"/>
    <w:rsid w:val="00481EE0"/>
    <w:rsid w:val="004823B4"/>
    <w:rsid w:val="0048287F"/>
    <w:rsid w:val="00482A7D"/>
    <w:rsid w:val="00482F83"/>
    <w:rsid w:val="00482F90"/>
    <w:rsid w:val="004834EF"/>
    <w:rsid w:val="00483CE8"/>
    <w:rsid w:val="00483D86"/>
    <w:rsid w:val="00484BB7"/>
    <w:rsid w:val="004851BE"/>
    <w:rsid w:val="004858A7"/>
    <w:rsid w:val="0048667C"/>
    <w:rsid w:val="0048694B"/>
    <w:rsid w:val="004869F7"/>
    <w:rsid w:val="00487425"/>
    <w:rsid w:val="00487809"/>
    <w:rsid w:val="00487B6B"/>
    <w:rsid w:val="00487E6B"/>
    <w:rsid w:val="00490599"/>
    <w:rsid w:val="004910E1"/>
    <w:rsid w:val="00491BAE"/>
    <w:rsid w:val="004922A0"/>
    <w:rsid w:val="00492754"/>
    <w:rsid w:val="004928D0"/>
    <w:rsid w:val="00492BF9"/>
    <w:rsid w:val="00492F13"/>
    <w:rsid w:val="00493E0E"/>
    <w:rsid w:val="00494046"/>
    <w:rsid w:val="0049477C"/>
    <w:rsid w:val="004948F6"/>
    <w:rsid w:val="00494EC1"/>
    <w:rsid w:val="004951F6"/>
    <w:rsid w:val="00495519"/>
    <w:rsid w:val="00495D48"/>
    <w:rsid w:val="00496A29"/>
    <w:rsid w:val="00496FDC"/>
    <w:rsid w:val="00497322"/>
    <w:rsid w:val="00497B4C"/>
    <w:rsid w:val="004A014E"/>
    <w:rsid w:val="004A0831"/>
    <w:rsid w:val="004A2092"/>
    <w:rsid w:val="004A3334"/>
    <w:rsid w:val="004A36CD"/>
    <w:rsid w:val="004A3803"/>
    <w:rsid w:val="004A45FA"/>
    <w:rsid w:val="004A48DD"/>
    <w:rsid w:val="004A6588"/>
    <w:rsid w:val="004A6B48"/>
    <w:rsid w:val="004A6E24"/>
    <w:rsid w:val="004A7017"/>
    <w:rsid w:val="004A7D16"/>
    <w:rsid w:val="004B051E"/>
    <w:rsid w:val="004B054E"/>
    <w:rsid w:val="004B07A2"/>
    <w:rsid w:val="004B0B1E"/>
    <w:rsid w:val="004B0CD4"/>
    <w:rsid w:val="004B0FBD"/>
    <w:rsid w:val="004B173F"/>
    <w:rsid w:val="004B232F"/>
    <w:rsid w:val="004B3C21"/>
    <w:rsid w:val="004B3D1A"/>
    <w:rsid w:val="004B4598"/>
    <w:rsid w:val="004B4846"/>
    <w:rsid w:val="004B558D"/>
    <w:rsid w:val="004B5A1E"/>
    <w:rsid w:val="004B628E"/>
    <w:rsid w:val="004B6918"/>
    <w:rsid w:val="004B74CA"/>
    <w:rsid w:val="004B7C42"/>
    <w:rsid w:val="004B7EE9"/>
    <w:rsid w:val="004C1471"/>
    <w:rsid w:val="004C1824"/>
    <w:rsid w:val="004C1A9D"/>
    <w:rsid w:val="004C21D1"/>
    <w:rsid w:val="004C28D2"/>
    <w:rsid w:val="004C2A2F"/>
    <w:rsid w:val="004C3A7B"/>
    <w:rsid w:val="004C4470"/>
    <w:rsid w:val="004C49FF"/>
    <w:rsid w:val="004C4C2E"/>
    <w:rsid w:val="004C4E2B"/>
    <w:rsid w:val="004C4FFB"/>
    <w:rsid w:val="004C590D"/>
    <w:rsid w:val="004C5B1E"/>
    <w:rsid w:val="004C60CE"/>
    <w:rsid w:val="004C64DC"/>
    <w:rsid w:val="004C64E6"/>
    <w:rsid w:val="004C6771"/>
    <w:rsid w:val="004C7346"/>
    <w:rsid w:val="004D07AD"/>
    <w:rsid w:val="004D0FAC"/>
    <w:rsid w:val="004D2AF3"/>
    <w:rsid w:val="004D2D69"/>
    <w:rsid w:val="004D3447"/>
    <w:rsid w:val="004D3512"/>
    <w:rsid w:val="004D3524"/>
    <w:rsid w:val="004D58F0"/>
    <w:rsid w:val="004D5976"/>
    <w:rsid w:val="004D5B24"/>
    <w:rsid w:val="004D61FB"/>
    <w:rsid w:val="004D65D3"/>
    <w:rsid w:val="004D69C7"/>
    <w:rsid w:val="004D6D15"/>
    <w:rsid w:val="004D6F0F"/>
    <w:rsid w:val="004D7220"/>
    <w:rsid w:val="004D7AC2"/>
    <w:rsid w:val="004E0770"/>
    <w:rsid w:val="004E0E4C"/>
    <w:rsid w:val="004E0F5D"/>
    <w:rsid w:val="004E1177"/>
    <w:rsid w:val="004E11DA"/>
    <w:rsid w:val="004E248F"/>
    <w:rsid w:val="004E2B85"/>
    <w:rsid w:val="004E316D"/>
    <w:rsid w:val="004E36FA"/>
    <w:rsid w:val="004E3ABA"/>
    <w:rsid w:val="004E4B58"/>
    <w:rsid w:val="004E4EA5"/>
    <w:rsid w:val="004E5661"/>
    <w:rsid w:val="004E599B"/>
    <w:rsid w:val="004E6241"/>
    <w:rsid w:val="004E6556"/>
    <w:rsid w:val="004E6B30"/>
    <w:rsid w:val="004E6EEE"/>
    <w:rsid w:val="004E6FF4"/>
    <w:rsid w:val="004E7114"/>
    <w:rsid w:val="004F0088"/>
    <w:rsid w:val="004F0274"/>
    <w:rsid w:val="004F054E"/>
    <w:rsid w:val="004F1A0B"/>
    <w:rsid w:val="004F220C"/>
    <w:rsid w:val="004F26D8"/>
    <w:rsid w:val="004F2E91"/>
    <w:rsid w:val="004F38C1"/>
    <w:rsid w:val="004F3DEA"/>
    <w:rsid w:val="004F460A"/>
    <w:rsid w:val="004F4871"/>
    <w:rsid w:val="004F4979"/>
    <w:rsid w:val="004F49F9"/>
    <w:rsid w:val="004F4EC0"/>
    <w:rsid w:val="004F4F33"/>
    <w:rsid w:val="004F6473"/>
    <w:rsid w:val="004F6654"/>
    <w:rsid w:val="004F6677"/>
    <w:rsid w:val="004F6ACE"/>
    <w:rsid w:val="004F7B9E"/>
    <w:rsid w:val="004F7D84"/>
    <w:rsid w:val="00500CE5"/>
    <w:rsid w:val="00500E38"/>
    <w:rsid w:val="005012EB"/>
    <w:rsid w:val="00502324"/>
    <w:rsid w:val="005024C5"/>
    <w:rsid w:val="00502656"/>
    <w:rsid w:val="0050284C"/>
    <w:rsid w:val="00503035"/>
    <w:rsid w:val="005034AC"/>
    <w:rsid w:val="005039CF"/>
    <w:rsid w:val="00503C19"/>
    <w:rsid w:val="0050435E"/>
    <w:rsid w:val="00504411"/>
    <w:rsid w:val="00504C0F"/>
    <w:rsid w:val="00504DC7"/>
    <w:rsid w:val="005052F9"/>
    <w:rsid w:val="00506A03"/>
    <w:rsid w:val="00506AA4"/>
    <w:rsid w:val="00506ED6"/>
    <w:rsid w:val="00506FC0"/>
    <w:rsid w:val="005079CF"/>
    <w:rsid w:val="0051161F"/>
    <w:rsid w:val="0051195B"/>
    <w:rsid w:val="005121BD"/>
    <w:rsid w:val="005133DE"/>
    <w:rsid w:val="005146BD"/>
    <w:rsid w:val="0051485C"/>
    <w:rsid w:val="00515405"/>
    <w:rsid w:val="00517428"/>
    <w:rsid w:val="005176C4"/>
    <w:rsid w:val="00520023"/>
    <w:rsid w:val="00520142"/>
    <w:rsid w:val="0052091B"/>
    <w:rsid w:val="00520FD4"/>
    <w:rsid w:val="00521C93"/>
    <w:rsid w:val="00521CB2"/>
    <w:rsid w:val="00522223"/>
    <w:rsid w:val="005229E5"/>
    <w:rsid w:val="00522D20"/>
    <w:rsid w:val="00523B0F"/>
    <w:rsid w:val="0052401B"/>
    <w:rsid w:val="005252E7"/>
    <w:rsid w:val="0052583E"/>
    <w:rsid w:val="00525EC0"/>
    <w:rsid w:val="005262F7"/>
    <w:rsid w:val="00526C3C"/>
    <w:rsid w:val="00527248"/>
    <w:rsid w:val="00527694"/>
    <w:rsid w:val="00527D31"/>
    <w:rsid w:val="005301CE"/>
    <w:rsid w:val="00530247"/>
    <w:rsid w:val="00530541"/>
    <w:rsid w:val="00530552"/>
    <w:rsid w:val="005309E9"/>
    <w:rsid w:val="00530AF8"/>
    <w:rsid w:val="00530F51"/>
    <w:rsid w:val="005312A8"/>
    <w:rsid w:val="005313D8"/>
    <w:rsid w:val="0053293D"/>
    <w:rsid w:val="00532957"/>
    <w:rsid w:val="0053317E"/>
    <w:rsid w:val="00533320"/>
    <w:rsid w:val="00533A50"/>
    <w:rsid w:val="0053448E"/>
    <w:rsid w:val="0053549B"/>
    <w:rsid w:val="00535E26"/>
    <w:rsid w:val="0053646D"/>
    <w:rsid w:val="005368EF"/>
    <w:rsid w:val="0053699E"/>
    <w:rsid w:val="00537666"/>
    <w:rsid w:val="005403E5"/>
    <w:rsid w:val="0054050E"/>
    <w:rsid w:val="005405CC"/>
    <w:rsid w:val="0054153A"/>
    <w:rsid w:val="00541AA6"/>
    <w:rsid w:val="005421DE"/>
    <w:rsid w:val="00542A24"/>
    <w:rsid w:val="005433D3"/>
    <w:rsid w:val="005435E6"/>
    <w:rsid w:val="00543E49"/>
    <w:rsid w:val="00544761"/>
    <w:rsid w:val="00544D84"/>
    <w:rsid w:val="00545046"/>
    <w:rsid w:val="00551D9D"/>
    <w:rsid w:val="00552183"/>
    <w:rsid w:val="005524E0"/>
    <w:rsid w:val="00552D41"/>
    <w:rsid w:val="0055307E"/>
    <w:rsid w:val="00553207"/>
    <w:rsid w:val="00553B98"/>
    <w:rsid w:val="0055583F"/>
    <w:rsid w:val="00555ACB"/>
    <w:rsid w:val="00555C7C"/>
    <w:rsid w:val="0055645D"/>
    <w:rsid w:val="005569AC"/>
    <w:rsid w:val="00557013"/>
    <w:rsid w:val="005570ED"/>
    <w:rsid w:val="00557574"/>
    <w:rsid w:val="00557D78"/>
    <w:rsid w:val="005607E0"/>
    <w:rsid w:val="00560F44"/>
    <w:rsid w:val="00561486"/>
    <w:rsid w:val="00561AE1"/>
    <w:rsid w:val="00561B82"/>
    <w:rsid w:val="0056202B"/>
    <w:rsid w:val="0056243A"/>
    <w:rsid w:val="005628EC"/>
    <w:rsid w:val="00563139"/>
    <w:rsid w:val="00563ABE"/>
    <w:rsid w:val="00564DE3"/>
    <w:rsid w:val="00565ACC"/>
    <w:rsid w:val="00565B0D"/>
    <w:rsid w:val="00565B54"/>
    <w:rsid w:val="00565F03"/>
    <w:rsid w:val="0056679B"/>
    <w:rsid w:val="00567F63"/>
    <w:rsid w:val="00572048"/>
    <w:rsid w:val="00572950"/>
    <w:rsid w:val="00572DB7"/>
    <w:rsid w:val="00574CB1"/>
    <w:rsid w:val="00574F9A"/>
    <w:rsid w:val="005752B1"/>
    <w:rsid w:val="00576553"/>
    <w:rsid w:val="0057668F"/>
    <w:rsid w:val="00576824"/>
    <w:rsid w:val="00576CCD"/>
    <w:rsid w:val="00576E2E"/>
    <w:rsid w:val="00577B0D"/>
    <w:rsid w:val="00580051"/>
    <w:rsid w:val="00580839"/>
    <w:rsid w:val="00580CD1"/>
    <w:rsid w:val="00580E0D"/>
    <w:rsid w:val="00581214"/>
    <w:rsid w:val="00581CBD"/>
    <w:rsid w:val="00583E8A"/>
    <w:rsid w:val="00584589"/>
    <w:rsid w:val="00584FE7"/>
    <w:rsid w:val="00585057"/>
    <w:rsid w:val="00585C73"/>
    <w:rsid w:val="005868D0"/>
    <w:rsid w:val="00586CD8"/>
    <w:rsid w:val="00586E94"/>
    <w:rsid w:val="005870BB"/>
    <w:rsid w:val="005871B3"/>
    <w:rsid w:val="0058747C"/>
    <w:rsid w:val="00587A37"/>
    <w:rsid w:val="00587BEA"/>
    <w:rsid w:val="00587D76"/>
    <w:rsid w:val="00587FE4"/>
    <w:rsid w:val="0059011D"/>
    <w:rsid w:val="005905AF"/>
    <w:rsid w:val="00590A7A"/>
    <w:rsid w:val="005915EB"/>
    <w:rsid w:val="00591986"/>
    <w:rsid w:val="00591DB7"/>
    <w:rsid w:val="0059216E"/>
    <w:rsid w:val="00592380"/>
    <w:rsid w:val="00593114"/>
    <w:rsid w:val="005933C3"/>
    <w:rsid w:val="005934E0"/>
    <w:rsid w:val="00593C57"/>
    <w:rsid w:val="00594EAC"/>
    <w:rsid w:val="00595105"/>
    <w:rsid w:val="0059531E"/>
    <w:rsid w:val="00596C95"/>
    <w:rsid w:val="00596D38"/>
    <w:rsid w:val="00597B1E"/>
    <w:rsid w:val="005A0245"/>
    <w:rsid w:val="005A0495"/>
    <w:rsid w:val="005A10F7"/>
    <w:rsid w:val="005A1621"/>
    <w:rsid w:val="005A1DB3"/>
    <w:rsid w:val="005A1EB4"/>
    <w:rsid w:val="005A255C"/>
    <w:rsid w:val="005A25A4"/>
    <w:rsid w:val="005A3A50"/>
    <w:rsid w:val="005A48E5"/>
    <w:rsid w:val="005A519F"/>
    <w:rsid w:val="005A5498"/>
    <w:rsid w:val="005A5C63"/>
    <w:rsid w:val="005A5FFB"/>
    <w:rsid w:val="005A640A"/>
    <w:rsid w:val="005A64B5"/>
    <w:rsid w:val="005A716B"/>
    <w:rsid w:val="005A7914"/>
    <w:rsid w:val="005A7A2C"/>
    <w:rsid w:val="005A7BEA"/>
    <w:rsid w:val="005B077B"/>
    <w:rsid w:val="005B07D9"/>
    <w:rsid w:val="005B11FA"/>
    <w:rsid w:val="005B1516"/>
    <w:rsid w:val="005B177F"/>
    <w:rsid w:val="005B1DF5"/>
    <w:rsid w:val="005B2228"/>
    <w:rsid w:val="005B2253"/>
    <w:rsid w:val="005B27D7"/>
    <w:rsid w:val="005B2C86"/>
    <w:rsid w:val="005B2C8C"/>
    <w:rsid w:val="005B30E0"/>
    <w:rsid w:val="005B35AC"/>
    <w:rsid w:val="005B3B56"/>
    <w:rsid w:val="005B3BF5"/>
    <w:rsid w:val="005B4F74"/>
    <w:rsid w:val="005B59CF"/>
    <w:rsid w:val="005B5D84"/>
    <w:rsid w:val="005B62E0"/>
    <w:rsid w:val="005B6D5E"/>
    <w:rsid w:val="005B7D1E"/>
    <w:rsid w:val="005C00B1"/>
    <w:rsid w:val="005C0131"/>
    <w:rsid w:val="005C0427"/>
    <w:rsid w:val="005C08CF"/>
    <w:rsid w:val="005C115F"/>
    <w:rsid w:val="005C1ABF"/>
    <w:rsid w:val="005C1D4A"/>
    <w:rsid w:val="005C2B0D"/>
    <w:rsid w:val="005C2DE1"/>
    <w:rsid w:val="005C2F07"/>
    <w:rsid w:val="005C2F19"/>
    <w:rsid w:val="005C3EB8"/>
    <w:rsid w:val="005C5556"/>
    <w:rsid w:val="005C59F6"/>
    <w:rsid w:val="005C5C43"/>
    <w:rsid w:val="005C66AF"/>
    <w:rsid w:val="005C6B64"/>
    <w:rsid w:val="005C6D5E"/>
    <w:rsid w:val="005C6DBC"/>
    <w:rsid w:val="005C7526"/>
    <w:rsid w:val="005C7684"/>
    <w:rsid w:val="005C78F2"/>
    <w:rsid w:val="005D05C3"/>
    <w:rsid w:val="005D0788"/>
    <w:rsid w:val="005D1251"/>
    <w:rsid w:val="005D1757"/>
    <w:rsid w:val="005D19B9"/>
    <w:rsid w:val="005D19D4"/>
    <w:rsid w:val="005D1E28"/>
    <w:rsid w:val="005D20A7"/>
    <w:rsid w:val="005D2100"/>
    <w:rsid w:val="005D2104"/>
    <w:rsid w:val="005D24D4"/>
    <w:rsid w:val="005D3561"/>
    <w:rsid w:val="005D374D"/>
    <w:rsid w:val="005D382D"/>
    <w:rsid w:val="005D4053"/>
    <w:rsid w:val="005D4256"/>
    <w:rsid w:val="005D4B0A"/>
    <w:rsid w:val="005D4BDA"/>
    <w:rsid w:val="005D4DC7"/>
    <w:rsid w:val="005D4FF7"/>
    <w:rsid w:val="005D501B"/>
    <w:rsid w:val="005D5F64"/>
    <w:rsid w:val="005D614D"/>
    <w:rsid w:val="005D66DA"/>
    <w:rsid w:val="005D6A93"/>
    <w:rsid w:val="005E05B7"/>
    <w:rsid w:val="005E0683"/>
    <w:rsid w:val="005E0B43"/>
    <w:rsid w:val="005E0F5C"/>
    <w:rsid w:val="005E148F"/>
    <w:rsid w:val="005E1A9D"/>
    <w:rsid w:val="005E25A8"/>
    <w:rsid w:val="005E2853"/>
    <w:rsid w:val="005E2E6A"/>
    <w:rsid w:val="005E3082"/>
    <w:rsid w:val="005E3485"/>
    <w:rsid w:val="005E35E2"/>
    <w:rsid w:val="005E360B"/>
    <w:rsid w:val="005E3B1D"/>
    <w:rsid w:val="005E3C82"/>
    <w:rsid w:val="005E3F21"/>
    <w:rsid w:val="005E403A"/>
    <w:rsid w:val="005E473B"/>
    <w:rsid w:val="005E4838"/>
    <w:rsid w:val="005E52E2"/>
    <w:rsid w:val="005E632C"/>
    <w:rsid w:val="005E64D0"/>
    <w:rsid w:val="005E67DE"/>
    <w:rsid w:val="005E6C8A"/>
    <w:rsid w:val="005E6D4A"/>
    <w:rsid w:val="005E7087"/>
    <w:rsid w:val="005E7630"/>
    <w:rsid w:val="005E7712"/>
    <w:rsid w:val="005E785F"/>
    <w:rsid w:val="005E7D56"/>
    <w:rsid w:val="005F06C8"/>
    <w:rsid w:val="005F0E75"/>
    <w:rsid w:val="005F1876"/>
    <w:rsid w:val="005F21DB"/>
    <w:rsid w:val="005F3AC4"/>
    <w:rsid w:val="005F3CC9"/>
    <w:rsid w:val="005F41AB"/>
    <w:rsid w:val="005F477A"/>
    <w:rsid w:val="005F4D55"/>
    <w:rsid w:val="005F4DED"/>
    <w:rsid w:val="005F50E7"/>
    <w:rsid w:val="005F5216"/>
    <w:rsid w:val="005F5BA7"/>
    <w:rsid w:val="005F6470"/>
    <w:rsid w:val="005F6AC1"/>
    <w:rsid w:val="005F728F"/>
    <w:rsid w:val="005F7665"/>
    <w:rsid w:val="005F7940"/>
    <w:rsid w:val="005F7DCD"/>
    <w:rsid w:val="006007B9"/>
    <w:rsid w:val="00600F60"/>
    <w:rsid w:val="00601200"/>
    <w:rsid w:val="0060134E"/>
    <w:rsid w:val="00601C19"/>
    <w:rsid w:val="00601C66"/>
    <w:rsid w:val="006023EF"/>
    <w:rsid w:val="00602974"/>
    <w:rsid w:val="0060305D"/>
    <w:rsid w:val="00603132"/>
    <w:rsid w:val="00603788"/>
    <w:rsid w:val="00604880"/>
    <w:rsid w:val="00605092"/>
    <w:rsid w:val="00605E7B"/>
    <w:rsid w:val="006060CC"/>
    <w:rsid w:val="00606211"/>
    <w:rsid w:val="006065D4"/>
    <w:rsid w:val="00606ADF"/>
    <w:rsid w:val="00606BF0"/>
    <w:rsid w:val="006074B3"/>
    <w:rsid w:val="006075F3"/>
    <w:rsid w:val="00607C96"/>
    <w:rsid w:val="006104B9"/>
    <w:rsid w:val="00610F05"/>
    <w:rsid w:val="006119A7"/>
    <w:rsid w:val="00611DB3"/>
    <w:rsid w:val="00611F6D"/>
    <w:rsid w:val="006120E6"/>
    <w:rsid w:val="0061283D"/>
    <w:rsid w:val="00612BAA"/>
    <w:rsid w:val="00614203"/>
    <w:rsid w:val="0061528B"/>
    <w:rsid w:val="00615C43"/>
    <w:rsid w:val="00615EBC"/>
    <w:rsid w:val="0061614F"/>
    <w:rsid w:val="00616192"/>
    <w:rsid w:val="00616C3D"/>
    <w:rsid w:val="0061715C"/>
    <w:rsid w:val="00620279"/>
    <w:rsid w:val="00620610"/>
    <w:rsid w:val="00620C6C"/>
    <w:rsid w:val="006210FF"/>
    <w:rsid w:val="00621365"/>
    <w:rsid w:val="00621973"/>
    <w:rsid w:val="00622238"/>
    <w:rsid w:val="00622480"/>
    <w:rsid w:val="006226AC"/>
    <w:rsid w:val="00623ABB"/>
    <w:rsid w:val="006243C8"/>
    <w:rsid w:val="006250CC"/>
    <w:rsid w:val="00625F98"/>
    <w:rsid w:val="00626464"/>
    <w:rsid w:val="0062663F"/>
    <w:rsid w:val="0062741E"/>
    <w:rsid w:val="00627790"/>
    <w:rsid w:val="00627D87"/>
    <w:rsid w:val="00630658"/>
    <w:rsid w:val="00631A33"/>
    <w:rsid w:val="00631AE9"/>
    <w:rsid w:val="006320C7"/>
    <w:rsid w:val="0063211A"/>
    <w:rsid w:val="006322C5"/>
    <w:rsid w:val="00632468"/>
    <w:rsid w:val="006326A5"/>
    <w:rsid w:val="00632BEF"/>
    <w:rsid w:val="00632DD4"/>
    <w:rsid w:val="00632F65"/>
    <w:rsid w:val="00633DBB"/>
    <w:rsid w:val="006340CF"/>
    <w:rsid w:val="006342F4"/>
    <w:rsid w:val="00634899"/>
    <w:rsid w:val="00634E9D"/>
    <w:rsid w:val="00634F4C"/>
    <w:rsid w:val="006357B1"/>
    <w:rsid w:val="00635964"/>
    <w:rsid w:val="00635E2D"/>
    <w:rsid w:val="00635E5A"/>
    <w:rsid w:val="00636457"/>
    <w:rsid w:val="00636BC6"/>
    <w:rsid w:val="00637FC9"/>
    <w:rsid w:val="0064037E"/>
    <w:rsid w:val="00640453"/>
    <w:rsid w:val="00640996"/>
    <w:rsid w:val="00640BB4"/>
    <w:rsid w:val="00640EF7"/>
    <w:rsid w:val="00641067"/>
    <w:rsid w:val="00641197"/>
    <w:rsid w:val="00642911"/>
    <w:rsid w:val="0064313E"/>
    <w:rsid w:val="0064360B"/>
    <w:rsid w:val="00643628"/>
    <w:rsid w:val="00643F78"/>
    <w:rsid w:val="00645051"/>
    <w:rsid w:val="00645556"/>
    <w:rsid w:val="00646439"/>
    <w:rsid w:val="006468FE"/>
    <w:rsid w:val="00647086"/>
    <w:rsid w:val="006472E8"/>
    <w:rsid w:val="00650DD2"/>
    <w:rsid w:val="00651378"/>
    <w:rsid w:val="00651485"/>
    <w:rsid w:val="006514FE"/>
    <w:rsid w:val="006520C6"/>
    <w:rsid w:val="006526B8"/>
    <w:rsid w:val="00652762"/>
    <w:rsid w:val="00653F4D"/>
    <w:rsid w:val="00655087"/>
    <w:rsid w:val="00655480"/>
    <w:rsid w:val="0065571B"/>
    <w:rsid w:val="00656449"/>
    <w:rsid w:val="00657559"/>
    <w:rsid w:val="00657C7C"/>
    <w:rsid w:val="00657E67"/>
    <w:rsid w:val="00660086"/>
    <w:rsid w:val="00660133"/>
    <w:rsid w:val="00661297"/>
    <w:rsid w:val="0066129A"/>
    <w:rsid w:val="00661693"/>
    <w:rsid w:val="00661A98"/>
    <w:rsid w:val="00662622"/>
    <w:rsid w:val="00662AC2"/>
    <w:rsid w:val="00662F29"/>
    <w:rsid w:val="0066335A"/>
    <w:rsid w:val="006636F8"/>
    <w:rsid w:val="0066374D"/>
    <w:rsid w:val="006638D9"/>
    <w:rsid w:val="00663EF4"/>
    <w:rsid w:val="006646C0"/>
    <w:rsid w:val="00664953"/>
    <w:rsid w:val="00664C1E"/>
    <w:rsid w:val="006653C0"/>
    <w:rsid w:val="00665814"/>
    <w:rsid w:val="00665CDD"/>
    <w:rsid w:val="006661A6"/>
    <w:rsid w:val="00667262"/>
    <w:rsid w:val="00667627"/>
    <w:rsid w:val="006704A7"/>
    <w:rsid w:val="006713B1"/>
    <w:rsid w:val="0067197C"/>
    <w:rsid w:val="00671B20"/>
    <w:rsid w:val="0067229C"/>
    <w:rsid w:val="00672F62"/>
    <w:rsid w:val="0067329D"/>
    <w:rsid w:val="006732F1"/>
    <w:rsid w:val="00673A13"/>
    <w:rsid w:val="006740FA"/>
    <w:rsid w:val="006749B6"/>
    <w:rsid w:val="00676D21"/>
    <w:rsid w:val="00676DE9"/>
    <w:rsid w:val="00677294"/>
    <w:rsid w:val="006772AD"/>
    <w:rsid w:val="006775F8"/>
    <w:rsid w:val="0067783E"/>
    <w:rsid w:val="0068065F"/>
    <w:rsid w:val="00681152"/>
    <w:rsid w:val="0068158D"/>
    <w:rsid w:val="006818C3"/>
    <w:rsid w:val="00681AC5"/>
    <w:rsid w:val="00681C66"/>
    <w:rsid w:val="006820ED"/>
    <w:rsid w:val="00682DF5"/>
    <w:rsid w:val="00682E7A"/>
    <w:rsid w:val="0068304F"/>
    <w:rsid w:val="006838B5"/>
    <w:rsid w:val="00683AD1"/>
    <w:rsid w:val="0068435C"/>
    <w:rsid w:val="00684680"/>
    <w:rsid w:val="00684C15"/>
    <w:rsid w:val="0068608C"/>
    <w:rsid w:val="00686224"/>
    <w:rsid w:val="006862C7"/>
    <w:rsid w:val="006871D3"/>
    <w:rsid w:val="00687609"/>
    <w:rsid w:val="00687A8A"/>
    <w:rsid w:val="00687E70"/>
    <w:rsid w:val="0069162D"/>
    <w:rsid w:val="00691E0C"/>
    <w:rsid w:val="00693BE8"/>
    <w:rsid w:val="00694174"/>
    <w:rsid w:val="00694ED5"/>
    <w:rsid w:val="0069603F"/>
    <w:rsid w:val="0069649B"/>
    <w:rsid w:val="00696A1A"/>
    <w:rsid w:val="0069724D"/>
    <w:rsid w:val="0069781E"/>
    <w:rsid w:val="00697FE5"/>
    <w:rsid w:val="006A0534"/>
    <w:rsid w:val="006A2278"/>
    <w:rsid w:val="006A2340"/>
    <w:rsid w:val="006A23BA"/>
    <w:rsid w:val="006A2770"/>
    <w:rsid w:val="006A2D53"/>
    <w:rsid w:val="006A305D"/>
    <w:rsid w:val="006A3427"/>
    <w:rsid w:val="006A3ADE"/>
    <w:rsid w:val="006A3C57"/>
    <w:rsid w:val="006A51F6"/>
    <w:rsid w:val="006A5587"/>
    <w:rsid w:val="006A6345"/>
    <w:rsid w:val="006A64B5"/>
    <w:rsid w:val="006A66BA"/>
    <w:rsid w:val="006A7F20"/>
    <w:rsid w:val="006B0421"/>
    <w:rsid w:val="006B0791"/>
    <w:rsid w:val="006B16FC"/>
    <w:rsid w:val="006B361E"/>
    <w:rsid w:val="006B37FD"/>
    <w:rsid w:val="006B3FFF"/>
    <w:rsid w:val="006B558C"/>
    <w:rsid w:val="006B58E5"/>
    <w:rsid w:val="006B5E2C"/>
    <w:rsid w:val="006B738B"/>
    <w:rsid w:val="006B7620"/>
    <w:rsid w:val="006B780F"/>
    <w:rsid w:val="006B7D1D"/>
    <w:rsid w:val="006C0392"/>
    <w:rsid w:val="006C0FB0"/>
    <w:rsid w:val="006C16F3"/>
    <w:rsid w:val="006C17A2"/>
    <w:rsid w:val="006C1D1B"/>
    <w:rsid w:val="006C21CD"/>
    <w:rsid w:val="006C23AF"/>
    <w:rsid w:val="006C2E9F"/>
    <w:rsid w:val="006C35F1"/>
    <w:rsid w:val="006C3A53"/>
    <w:rsid w:val="006C3DE6"/>
    <w:rsid w:val="006C4521"/>
    <w:rsid w:val="006C5A60"/>
    <w:rsid w:val="006C5B74"/>
    <w:rsid w:val="006C5F29"/>
    <w:rsid w:val="006C62B4"/>
    <w:rsid w:val="006C67DF"/>
    <w:rsid w:val="006C7525"/>
    <w:rsid w:val="006C7CCD"/>
    <w:rsid w:val="006D0655"/>
    <w:rsid w:val="006D0828"/>
    <w:rsid w:val="006D1000"/>
    <w:rsid w:val="006D158E"/>
    <w:rsid w:val="006D194A"/>
    <w:rsid w:val="006D1AE4"/>
    <w:rsid w:val="006D216B"/>
    <w:rsid w:val="006D28BB"/>
    <w:rsid w:val="006D3554"/>
    <w:rsid w:val="006D385F"/>
    <w:rsid w:val="006D3A5E"/>
    <w:rsid w:val="006D4D35"/>
    <w:rsid w:val="006D4D55"/>
    <w:rsid w:val="006D50EC"/>
    <w:rsid w:val="006D52E3"/>
    <w:rsid w:val="006D5462"/>
    <w:rsid w:val="006D54FF"/>
    <w:rsid w:val="006D5832"/>
    <w:rsid w:val="006D5CF7"/>
    <w:rsid w:val="006D6925"/>
    <w:rsid w:val="006D7484"/>
    <w:rsid w:val="006D7D4F"/>
    <w:rsid w:val="006E00A5"/>
    <w:rsid w:val="006E08D0"/>
    <w:rsid w:val="006E0A06"/>
    <w:rsid w:val="006E0E83"/>
    <w:rsid w:val="006E1153"/>
    <w:rsid w:val="006E15E0"/>
    <w:rsid w:val="006E25BF"/>
    <w:rsid w:val="006E2E9C"/>
    <w:rsid w:val="006E3030"/>
    <w:rsid w:val="006E4ADC"/>
    <w:rsid w:val="006E57D5"/>
    <w:rsid w:val="006E5D81"/>
    <w:rsid w:val="006E66E0"/>
    <w:rsid w:val="006E7512"/>
    <w:rsid w:val="006E7AA5"/>
    <w:rsid w:val="006F04FE"/>
    <w:rsid w:val="006F0949"/>
    <w:rsid w:val="006F14AA"/>
    <w:rsid w:val="006F15B0"/>
    <w:rsid w:val="006F21BD"/>
    <w:rsid w:val="006F24FA"/>
    <w:rsid w:val="006F290A"/>
    <w:rsid w:val="006F4048"/>
    <w:rsid w:val="006F56A6"/>
    <w:rsid w:val="006F5712"/>
    <w:rsid w:val="006F609A"/>
    <w:rsid w:val="006F643E"/>
    <w:rsid w:val="006F6F5D"/>
    <w:rsid w:val="006F6FC0"/>
    <w:rsid w:val="006F733A"/>
    <w:rsid w:val="006F7DDD"/>
    <w:rsid w:val="00700047"/>
    <w:rsid w:val="0070015E"/>
    <w:rsid w:val="007020C3"/>
    <w:rsid w:val="0070237E"/>
    <w:rsid w:val="00703483"/>
    <w:rsid w:val="0070380F"/>
    <w:rsid w:val="00703BAD"/>
    <w:rsid w:val="00705987"/>
    <w:rsid w:val="0070605C"/>
    <w:rsid w:val="00706189"/>
    <w:rsid w:val="0070733E"/>
    <w:rsid w:val="0070755C"/>
    <w:rsid w:val="007101A0"/>
    <w:rsid w:val="00710ADE"/>
    <w:rsid w:val="00711A0D"/>
    <w:rsid w:val="00711A55"/>
    <w:rsid w:val="0071218B"/>
    <w:rsid w:val="007121DE"/>
    <w:rsid w:val="0071277C"/>
    <w:rsid w:val="00712DF2"/>
    <w:rsid w:val="007130FF"/>
    <w:rsid w:val="00713872"/>
    <w:rsid w:val="00714073"/>
    <w:rsid w:val="0071495A"/>
    <w:rsid w:val="007149E5"/>
    <w:rsid w:val="007151E2"/>
    <w:rsid w:val="007157B4"/>
    <w:rsid w:val="00715A4E"/>
    <w:rsid w:val="00715D2D"/>
    <w:rsid w:val="00716B46"/>
    <w:rsid w:val="00717B83"/>
    <w:rsid w:val="00717C9D"/>
    <w:rsid w:val="00717EE3"/>
    <w:rsid w:val="00720169"/>
    <w:rsid w:val="0072060B"/>
    <w:rsid w:val="007211F3"/>
    <w:rsid w:val="00721B44"/>
    <w:rsid w:val="00721E46"/>
    <w:rsid w:val="0072216D"/>
    <w:rsid w:val="00722DDE"/>
    <w:rsid w:val="007236BB"/>
    <w:rsid w:val="0072393E"/>
    <w:rsid w:val="00723D35"/>
    <w:rsid w:val="00723FDE"/>
    <w:rsid w:val="00723FE9"/>
    <w:rsid w:val="007241D0"/>
    <w:rsid w:val="007249FB"/>
    <w:rsid w:val="00724FF1"/>
    <w:rsid w:val="00725052"/>
    <w:rsid w:val="00725728"/>
    <w:rsid w:val="007261BE"/>
    <w:rsid w:val="00726309"/>
    <w:rsid w:val="00726B90"/>
    <w:rsid w:val="00726E57"/>
    <w:rsid w:val="00727219"/>
    <w:rsid w:val="00727CDF"/>
    <w:rsid w:val="00730358"/>
    <w:rsid w:val="0073048D"/>
    <w:rsid w:val="00730AD2"/>
    <w:rsid w:val="007312B7"/>
    <w:rsid w:val="00731408"/>
    <w:rsid w:val="007323F7"/>
    <w:rsid w:val="00732A1E"/>
    <w:rsid w:val="0073324C"/>
    <w:rsid w:val="0073389D"/>
    <w:rsid w:val="00733F51"/>
    <w:rsid w:val="00734586"/>
    <w:rsid w:val="00734739"/>
    <w:rsid w:val="00735459"/>
    <w:rsid w:val="007354C1"/>
    <w:rsid w:val="0073589B"/>
    <w:rsid w:val="00735E2D"/>
    <w:rsid w:val="00736162"/>
    <w:rsid w:val="007367D5"/>
    <w:rsid w:val="00736BFE"/>
    <w:rsid w:val="00736ED4"/>
    <w:rsid w:val="007374CE"/>
    <w:rsid w:val="00737946"/>
    <w:rsid w:val="007414BE"/>
    <w:rsid w:val="007414E6"/>
    <w:rsid w:val="0074173F"/>
    <w:rsid w:val="007417D0"/>
    <w:rsid w:val="00743676"/>
    <w:rsid w:val="00743FA3"/>
    <w:rsid w:val="00744562"/>
    <w:rsid w:val="007454E3"/>
    <w:rsid w:val="0074587C"/>
    <w:rsid w:val="007460D0"/>
    <w:rsid w:val="00746210"/>
    <w:rsid w:val="007463C2"/>
    <w:rsid w:val="0074696E"/>
    <w:rsid w:val="007469F7"/>
    <w:rsid w:val="00746AEE"/>
    <w:rsid w:val="007503FC"/>
    <w:rsid w:val="00750C1A"/>
    <w:rsid w:val="0075126B"/>
    <w:rsid w:val="00751466"/>
    <w:rsid w:val="007514FF"/>
    <w:rsid w:val="007517F4"/>
    <w:rsid w:val="007519C9"/>
    <w:rsid w:val="0075208B"/>
    <w:rsid w:val="00752116"/>
    <w:rsid w:val="007526A9"/>
    <w:rsid w:val="0075271D"/>
    <w:rsid w:val="0075301D"/>
    <w:rsid w:val="00753139"/>
    <w:rsid w:val="00753798"/>
    <w:rsid w:val="0075393B"/>
    <w:rsid w:val="0075399A"/>
    <w:rsid w:val="00754369"/>
    <w:rsid w:val="007543F0"/>
    <w:rsid w:val="00754ED0"/>
    <w:rsid w:val="007551CD"/>
    <w:rsid w:val="00755C2A"/>
    <w:rsid w:val="007564C5"/>
    <w:rsid w:val="0075661F"/>
    <w:rsid w:val="0075678D"/>
    <w:rsid w:val="0076027E"/>
    <w:rsid w:val="00760DDE"/>
    <w:rsid w:val="00760DE6"/>
    <w:rsid w:val="00762256"/>
    <w:rsid w:val="00762797"/>
    <w:rsid w:val="00762851"/>
    <w:rsid w:val="0076289F"/>
    <w:rsid w:val="00762A5F"/>
    <w:rsid w:val="00762AEC"/>
    <w:rsid w:val="00762ED2"/>
    <w:rsid w:val="007647D2"/>
    <w:rsid w:val="007653AD"/>
    <w:rsid w:val="0076619B"/>
    <w:rsid w:val="007668EA"/>
    <w:rsid w:val="00767C27"/>
    <w:rsid w:val="00770036"/>
    <w:rsid w:val="00771404"/>
    <w:rsid w:val="007714EB"/>
    <w:rsid w:val="00771B74"/>
    <w:rsid w:val="00771E2D"/>
    <w:rsid w:val="007720B5"/>
    <w:rsid w:val="0077264E"/>
    <w:rsid w:val="00773408"/>
    <w:rsid w:val="00773D09"/>
    <w:rsid w:val="007742E4"/>
    <w:rsid w:val="007759E4"/>
    <w:rsid w:val="00775B49"/>
    <w:rsid w:val="00775BFB"/>
    <w:rsid w:val="00776A97"/>
    <w:rsid w:val="00776C13"/>
    <w:rsid w:val="00776EFA"/>
    <w:rsid w:val="007775EA"/>
    <w:rsid w:val="0078087A"/>
    <w:rsid w:val="007809E9"/>
    <w:rsid w:val="00781B26"/>
    <w:rsid w:val="0078216A"/>
    <w:rsid w:val="007826B1"/>
    <w:rsid w:val="007829AB"/>
    <w:rsid w:val="00784930"/>
    <w:rsid w:val="00784AA4"/>
    <w:rsid w:val="00784CD3"/>
    <w:rsid w:val="00786865"/>
    <w:rsid w:val="007868F6"/>
    <w:rsid w:val="007871DC"/>
    <w:rsid w:val="00787793"/>
    <w:rsid w:val="007877F7"/>
    <w:rsid w:val="00790C4E"/>
    <w:rsid w:val="00790F94"/>
    <w:rsid w:val="00791428"/>
    <w:rsid w:val="00792542"/>
    <w:rsid w:val="0079270D"/>
    <w:rsid w:val="00792B11"/>
    <w:rsid w:val="00792E02"/>
    <w:rsid w:val="00792E05"/>
    <w:rsid w:val="00793636"/>
    <w:rsid w:val="007936FC"/>
    <w:rsid w:val="007939F6"/>
    <w:rsid w:val="00793A1F"/>
    <w:rsid w:val="00793B42"/>
    <w:rsid w:val="007952DE"/>
    <w:rsid w:val="007969A8"/>
    <w:rsid w:val="00796F6F"/>
    <w:rsid w:val="00797196"/>
    <w:rsid w:val="007A02AB"/>
    <w:rsid w:val="007A0333"/>
    <w:rsid w:val="007A1123"/>
    <w:rsid w:val="007A17A8"/>
    <w:rsid w:val="007A1AB1"/>
    <w:rsid w:val="007A1E69"/>
    <w:rsid w:val="007A1F08"/>
    <w:rsid w:val="007A2295"/>
    <w:rsid w:val="007A2A68"/>
    <w:rsid w:val="007A3399"/>
    <w:rsid w:val="007A37D8"/>
    <w:rsid w:val="007A401F"/>
    <w:rsid w:val="007A432F"/>
    <w:rsid w:val="007A45E8"/>
    <w:rsid w:val="007A462C"/>
    <w:rsid w:val="007A4D6A"/>
    <w:rsid w:val="007A52C4"/>
    <w:rsid w:val="007A5699"/>
    <w:rsid w:val="007A6426"/>
    <w:rsid w:val="007A6B70"/>
    <w:rsid w:val="007A765C"/>
    <w:rsid w:val="007B02F6"/>
    <w:rsid w:val="007B05C8"/>
    <w:rsid w:val="007B0F1F"/>
    <w:rsid w:val="007B137C"/>
    <w:rsid w:val="007B14CD"/>
    <w:rsid w:val="007B15E2"/>
    <w:rsid w:val="007B194E"/>
    <w:rsid w:val="007B1FCA"/>
    <w:rsid w:val="007B226C"/>
    <w:rsid w:val="007B29FC"/>
    <w:rsid w:val="007B2A8C"/>
    <w:rsid w:val="007B366B"/>
    <w:rsid w:val="007B3F5D"/>
    <w:rsid w:val="007B3FFA"/>
    <w:rsid w:val="007B4325"/>
    <w:rsid w:val="007B468A"/>
    <w:rsid w:val="007B46D8"/>
    <w:rsid w:val="007B4FD9"/>
    <w:rsid w:val="007B5861"/>
    <w:rsid w:val="007B64C5"/>
    <w:rsid w:val="007B7BC8"/>
    <w:rsid w:val="007B7F7A"/>
    <w:rsid w:val="007C01D0"/>
    <w:rsid w:val="007C027D"/>
    <w:rsid w:val="007C02B0"/>
    <w:rsid w:val="007C1847"/>
    <w:rsid w:val="007C233C"/>
    <w:rsid w:val="007C267C"/>
    <w:rsid w:val="007C2978"/>
    <w:rsid w:val="007C2C8F"/>
    <w:rsid w:val="007C3058"/>
    <w:rsid w:val="007C309C"/>
    <w:rsid w:val="007C38CC"/>
    <w:rsid w:val="007C46F1"/>
    <w:rsid w:val="007C4A74"/>
    <w:rsid w:val="007C4EFB"/>
    <w:rsid w:val="007C557E"/>
    <w:rsid w:val="007C6DD5"/>
    <w:rsid w:val="007C70AA"/>
    <w:rsid w:val="007C7628"/>
    <w:rsid w:val="007C78E5"/>
    <w:rsid w:val="007C7DE8"/>
    <w:rsid w:val="007C7DF1"/>
    <w:rsid w:val="007D0611"/>
    <w:rsid w:val="007D169D"/>
    <w:rsid w:val="007D233E"/>
    <w:rsid w:val="007D24A5"/>
    <w:rsid w:val="007D3524"/>
    <w:rsid w:val="007D363C"/>
    <w:rsid w:val="007D370C"/>
    <w:rsid w:val="007D394D"/>
    <w:rsid w:val="007D4156"/>
    <w:rsid w:val="007D4B89"/>
    <w:rsid w:val="007D59C9"/>
    <w:rsid w:val="007D5A3E"/>
    <w:rsid w:val="007D5B43"/>
    <w:rsid w:val="007D5EB9"/>
    <w:rsid w:val="007D640F"/>
    <w:rsid w:val="007D66BE"/>
    <w:rsid w:val="007D67BD"/>
    <w:rsid w:val="007D775C"/>
    <w:rsid w:val="007D7BA5"/>
    <w:rsid w:val="007E02AF"/>
    <w:rsid w:val="007E0A5B"/>
    <w:rsid w:val="007E0D4E"/>
    <w:rsid w:val="007E2280"/>
    <w:rsid w:val="007E2933"/>
    <w:rsid w:val="007E2AA9"/>
    <w:rsid w:val="007E38EB"/>
    <w:rsid w:val="007E3A06"/>
    <w:rsid w:val="007E3C08"/>
    <w:rsid w:val="007E3F4E"/>
    <w:rsid w:val="007E4152"/>
    <w:rsid w:val="007E4297"/>
    <w:rsid w:val="007E4688"/>
    <w:rsid w:val="007E4744"/>
    <w:rsid w:val="007E5FDE"/>
    <w:rsid w:val="007E6B46"/>
    <w:rsid w:val="007E6CAD"/>
    <w:rsid w:val="007E73DD"/>
    <w:rsid w:val="007E76CC"/>
    <w:rsid w:val="007E7BB6"/>
    <w:rsid w:val="007E7F9B"/>
    <w:rsid w:val="007F049C"/>
    <w:rsid w:val="007F0650"/>
    <w:rsid w:val="007F1130"/>
    <w:rsid w:val="007F1A81"/>
    <w:rsid w:val="007F2363"/>
    <w:rsid w:val="007F351A"/>
    <w:rsid w:val="007F3772"/>
    <w:rsid w:val="007F3DC3"/>
    <w:rsid w:val="007F4278"/>
    <w:rsid w:val="007F46F3"/>
    <w:rsid w:val="007F53D0"/>
    <w:rsid w:val="007F59D2"/>
    <w:rsid w:val="007F5BE4"/>
    <w:rsid w:val="007F63D5"/>
    <w:rsid w:val="007F662B"/>
    <w:rsid w:val="007F6690"/>
    <w:rsid w:val="007F6698"/>
    <w:rsid w:val="007F6701"/>
    <w:rsid w:val="007F6D46"/>
    <w:rsid w:val="007F6F10"/>
    <w:rsid w:val="007F7049"/>
    <w:rsid w:val="007F78E4"/>
    <w:rsid w:val="00801117"/>
    <w:rsid w:val="00802407"/>
    <w:rsid w:val="00802DA7"/>
    <w:rsid w:val="00802F1E"/>
    <w:rsid w:val="00803981"/>
    <w:rsid w:val="0080492B"/>
    <w:rsid w:val="008056AC"/>
    <w:rsid w:val="008057D5"/>
    <w:rsid w:val="00805C8A"/>
    <w:rsid w:val="00806C27"/>
    <w:rsid w:val="00806E42"/>
    <w:rsid w:val="00807107"/>
    <w:rsid w:val="008077DC"/>
    <w:rsid w:val="00811BF8"/>
    <w:rsid w:val="00811DE1"/>
    <w:rsid w:val="00812009"/>
    <w:rsid w:val="00812669"/>
    <w:rsid w:val="00812B0D"/>
    <w:rsid w:val="00812F99"/>
    <w:rsid w:val="00813D05"/>
    <w:rsid w:val="00813F0E"/>
    <w:rsid w:val="00814F32"/>
    <w:rsid w:val="0081670A"/>
    <w:rsid w:val="008167C8"/>
    <w:rsid w:val="0081698D"/>
    <w:rsid w:val="00816DDE"/>
    <w:rsid w:val="00817FF5"/>
    <w:rsid w:val="008206A3"/>
    <w:rsid w:val="00820D70"/>
    <w:rsid w:val="008214A5"/>
    <w:rsid w:val="00821D0D"/>
    <w:rsid w:val="00821F6D"/>
    <w:rsid w:val="008221B4"/>
    <w:rsid w:val="008224FD"/>
    <w:rsid w:val="00822A12"/>
    <w:rsid w:val="00822DDE"/>
    <w:rsid w:val="008234CB"/>
    <w:rsid w:val="008237CA"/>
    <w:rsid w:val="00823A1B"/>
    <w:rsid w:val="00823B68"/>
    <w:rsid w:val="00823BA7"/>
    <w:rsid w:val="00824021"/>
    <w:rsid w:val="0082478C"/>
    <w:rsid w:val="00824EFE"/>
    <w:rsid w:val="008250AF"/>
    <w:rsid w:val="008253F5"/>
    <w:rsid w:val="008256B1"/>
    <w:rsid w:val="00825B87"/>
    <w:rsid w:val="00825D03"/>
    <w:rsid w:val="008266E3"/>
    <w:rsid w:val="00826981"/>
    <w:rsid w:val="00826A55"/>
    <w:rsid w:val="008275B8"/>
    <w:rsid w:val="00827625"/>
    <w:rsid w:val="008304C3"/>
    <w:rsid w:val="008308F0"/>
    <w:rsid w:val="00833284"/>
    <w:rsid w:val="00833472"/>
    <w:rsid w:val="0083390F"/>
    <w:rsid w:val="00833BD4"/>
    <w:rsid w:val="00833D07"/>
    <w:rsid w:val="00833DBA"/>
    <w:rsid w:val="008342A9"/>
    <w:rsid w:val="008342ED"/>
    <w:rsid w:val="00835469"/>
    <w:rsid w:val="00836CAA"/>
    <w:rsid w:val="00836FD6"/>
    <w:rsid w:val="008371CC"/>
    <w:rsid w:val="00837308"/>
    <w:rsid w:val="00841220"/>
    <w:rsid w:val="0084150A"/>
    <w:rsid w:val="0084183F"/>
    <w:rsid w:val="008419F5"/>
    <w:rsid w:val="00841F53"/>
    <w:rsid w:val="008432FA"/>
    <w:rsid w:val="00843D08"/>
    <w:rsid w:val="00843E1C"/>
    <w:rsid w:val="00844460"/>
    <w:rsid w:val="00844AD5"/>
    <w:rsid w:val="00845046"/>
    <w:rsid w:val="0084528C"/>
    <w:rsid w:val="00845696"/>
    <w:rsid w:val="00845697"/>
    <w:rsid w:val="00846269"/>
    <w:rsid w:val="00846DAA"/>
    <w:rsid w:val="00847343"/>
    <w:rsid w:val="008478B3"/>
    <w:rsid w:val="00850906"/>
    <w:rsid w:val="00851031"/>
    <w:rsid w:val="00851F84"/>
    <w:rsid w:val="0085211D"/>
    <w:rsid w:val="00852224"/>
    <w:rsid w:val="00852854"/>
    <w:rsid w:val="008529B8"/>
    <w:rsid w:val="008530B4"/>
    <w:rsid w:val="008535DB"/>
    <w:rsid w:val="00853E9B"/>
    <w:rsid w:val="00853FDF"/>
    <w:rsid w:val="00854355"/>
    <w:rsid w:val="0085435F"/>
    <w:rsid w:val="00854371"/>
    <w:rsid w:val="00854C47"/>
    <w:rsid w:val="008557AE"/>
    <w:rsid w:val="00855E02"/>
    <w:rsid w:val="00857666"/>
    <w:rsid w:val="00857DAA"/>
    <w:rsid w:val="00857FF2"/>
    <w:rsid w:val="00860AE8"/>
    <w:rsid w:val="00860DBF"/>
    <w:rsid w:val="008634A3"/>
    <w:rsid w:val="00863752"/>
    <w:rsid w:val="008637A6"/>
    <w:rsid w:val="008640BA"/>
    <w:rsid w:val="0086431E"/>
    <w:rsid w:val="008643FA"/>
    <w:rsid w:val="00864B50"/>
    <w:rsid w:val="00864C02"/>
    <w:rsid w:val="0086549F"/>
    <w:rsid w:val="00865788"/>
    <w:rsid w:val="00866019"/>
    <w:rsid w:val="0086627B"/>
    <w:rsid w:val="00866332"/>
    <w:rsid w:val="008664C1"/>
    <w:rsid w:val="008664E3"/>
    <w:rsid w:val="00866A03"/>
    <w:rsid w:val="008679E9"/>
    <w:rsid w:val="00867AE8"/>
    <w:rsid w:val="00867CF0"/>
    <w:rsid w:val="00870156"/>
    <w:rsid w:val="00870969"/>
    <w:rsid w:val="00870E65"/>
    <w:rsid w:val="0087141D"/>
    <w:rsid w:val="00871752"/>
    <w:rsid w:val="008718DB"/>
    <w:rsid w:val="00871B3A"/>
    <w:rsid w:val="00871E0C"/>
    <w:rsid w:val="008727E2"/>
    <w:rsid w:val="00874D41"/>
    <w:rsid w:val="00874EEA"/>
    <w:rsid w:val="00875B87"/>
    <w:rsid w:val="00875BC6"/>
    <w:rsid w:val="00875C86"/>
    <w:rsid w:val="0087622D"/>
    <w:rsid w:val="008768DC"/>
    <w:rsid w:val="00876B1D"/>
    <w:rsid w:val="00876F9D"/>
    <w:rsid w:val="00877A41"/>
    <w:rsid w:val="0088018F"/>
    <w:rsid w:val="0088035F"/>
    <w:rsid w:val="008807F9"/>
    <w:rsid w:val="00880987"/>
    <w:rsid w:val="008809DA"/>
    <w:rsid w:val="00881860"/>
    <w:rsid w:val="008819E8"/>
    <w:rsid w:val="008821E4"/>
    <w:rsid w:val="0088233A"/>
    <w:rsid w:val="00882A60"/>
    <w:rsid w:val="00883A04"/>
    <w:rsid w:val="00884533"/>
    <w:rsid w:val="00884C5D"/>
    <w:rsid w:val="00884C7E"/>
    <w:rsid w:val="00885BAC"/>
    <w:rsid w:val="00886121"/>
    <w:rsid w:val="00887170"/>
    <w:rsid w:val="00887C9A"/>
    <w:rsid w:val="008900DF"/>
    <w:rsid w:val="008905AD"/>
    <w:rsid w:val="00891065"/>
    <w:rsid w:val="008910D4"/>
    <w:rsid w:val="008912B2"/>
    <w:rsid w:val="00891379"/>
    <w:rsid w:val="008913F1"/>
    <w:rsid w:val="008916A3"/>
    <w:rsid w:val="00891A11"/>
    <w:rsid w:val="00891BD3"/>
    <w:rsid w:val="00892092"/>
    <w:rsid w:val="0089255B"/>
    <w:rsid w:val="008925D1"/>
    <w:rsid w:val="008926CD"/>
    <w:rsid w:val="00892F17"/>
    <w:rsid w:val="00893274"/>
    <w:rsid w:val="008936A0"/>
    <w:rsid w:val="00894666"/>
    <w:rsid w:val="008950E5"/>
    <w:rsid w:val="00895245"/>
    <w:rsid w:val="00895AE8"/>
    <w:rsid w:val="00895F87"/>
    <w:rsid w:val="00896793"/>
    <w:rsid w:val="00896B41"/>
    <w:rsid w:val="00896BFB"/>
    <w:rsid w:val="00896DF5"/>
    <w:rsid w:val="00897505"/>
    <w:rsid w:val="00897510"/>
    <w:rsid w:val="008979F7"/>
    <w:rsid w:val="008A0373"/>
    <w:rsid w:val="008A0A22"/>
    <w:rsid w:val="008A0F00"/>
    <w:rsid w:val="008A0FDD"/>
    <w:rsid w:val="008A12D2"/>
    <w:rsid w:val="008A1E19"/>
    <w:rsid w:val="008A2937"/>
    <w:rsid w:val="008A2A6D"/>
    <w:rsid w:val="008A35B9"/>
    <w:rsid w:val="008A3D43"/>
    <w:rsid w:val="008A4691"/>
    <w:rsid w:val="008A5019"/>
    <w:rsid w:val="008A525B"/>
    <w:rsid w:val="008A5A7B"/>
    <w:rsid w:val="008A5D13"/>
    <w:rsid w:val="008A5D5B"/>
    <w:rsid w:val="008A5F92"/>
    <w:rsid w:val="008A76A4"/>
    <w:rsid w:val="008A7F00"/>
    <w:rsid w:val="008B06FE"/>
    <w:rsid w:val="008B136F"/>
    <w:rsid w:val="008B2097"/>
    <w:rsid w:val="008B2FE6"/>
    <w:rsid w:val="008B3CAE"/>
    <w:rsid w:val="008B4282"/>
    <w:rsid w:val="008B4FCA"/>
    <w:rsid w:val="008B56ED"/>
    <w:rsid w:val="008B59E0"/>
    <w:rsid w:val="008B5D50"/>
    <w:rsid w:val="008B693F"/>
    <w:rsid w:val="008B7502"/>
    <w:rsid w:val="008B7943"/>
    <w:rsid w:val="008B7D22"/>
    <w:rsid w:val="008C0D68"/>
    <w:rsid w:val="008C1005"/>
    <w:rsid w:val="008C119A"/>
    <w:rsid w:val="008C183E"/>
    <w:rsid w:val="008C1BE7"/>
    <w:rsid w:val="008C21D5"/>
    <w:rsid w:val="008C4F4A"/>
    <w:rsid w:val="008C51EB"/>
    <w:rsid w:val="008C52B9"/>
    <w:rsid w:val="008C595E"/>
    <w:rsid w:val="008C5D30"/>
    <w:rsid w:val="008C5E7D"/>
    <w:rsid w:val="008C5EC6"/>
    <w:rsid w:val="008C6B63"/>
    <w:rsid w:val="008C6BF8"/>
    <w:rsid w:val="008C79B8"/>
    <w:rsid w:val="008C7F8C"/>
    <w:rsid w:val="008D04CE"/>
    <w:rsid w:val="008D05E0"/>
    <w:rsid w:val="008D07C6"/>
    <w:rsid w:val="008D084F"/>
    <w:rsid w:val="008D0C43"/>
    <w:rsid w:val="008D0DAC"/>
    <w:rsid w:val="008D2A4C"/>
    <w:rsid w:val="008D3109"/>
    <w:rsid w:val="008D33E7"/>
    <w:rsid w:val="008D35B6"/>
    <w:rsid w:val="008D37A6"/>
    <w:rsid w:val="008D48B3"/>
    <w:rsid w:val="008D4A23"/>
    <w:rsid w:val="008D4B5E"/>
    <w:rsid w:val="008D4B94"/>
    <w:rsid w:val="008D4BF2"/>
    <w:rsid w:val="008D5526"/>
    <w:rsid w:val="008D5C4A"/>
    <w:rsid w:val="008D74F4"/>
    <w:rsid w:val="008D7823"/>
    <w:rsid w:val="008D7B61"/>
    <w:rsid w:val="008D7DD1"/>
    <w:rsid w:val="008E0475"/>
    <w:rsid w:val="008E0976"/>
    <w:rsid w:val="008E0A98"/>
    <w:rsid w:val="008E0F50"/>
    <w:rsid w:val="008E1E3D"/>
    <w:rsid w:val="008E223B"/>
    <w:rsid w:val="008E272D"/>
    <w:rsid w:val="008E28D1"/>
    <w:rsid w:val="008E2EE9"/>
    <w:rsid w:val="008E32F0"/>
    <w:rsid w:val="008E3FC9"/>
    <w:rsid w:val="008E4A8A"/>
    <w:rsid w:val="008E4B13"/>
    <w:rsid w:val="008E4E6B"/>
    <w:rsid w:val="008E50EE"/>
    <w:rsid w:val="008E5110"/>
    <w:rsid w:val="008E5AA7"/>
    <w:rsid w:val="008E6160"/>
    <w:rsid w:val="008E6C02"/>
    <w:rsid w:val="008E739F"/>
    <w:rsid w:val="008E7FC6"/>
    <w:rsid w:val="008F017D"/>
    <w:rsid w:val="008F028C"/>
    <w:rsid w:val="008F0AAC"/>
    <w:rsid w:val="008F12E3"/>
    <w:rsid w:val="008F156A"/>
    <w:rsid w:val="008F2044"/>
    <w:rsid w:val="008F2421"/>
    <w:rsid w:val="008F3293"/>
    <w:rsid w:val="008F3B5C"/>
    <w:rsid w:val="008F4F7C"/>
    <w:rsid w:val="008F5267"/>
    <w:rsid w:val="008F55E5"/>
    <w:rsid w:val="008F59A3"/>
    <w:rsid w:val="008F6458"/>
    <w:rsid w:val="008F7396"/>
    <w:rsid w:val="008F78BD"/>
    <w:rsid w:val="00901C04"/>
    <w:rsid w:val="00902FD5"/>
    <w:rsid w:val="009034B3"/>
    <w:rsid w:val="00903675"/>
    <w:rsid w:val="00904A28"/>
    <w:rsid w:val="00904A6E"/>
    <w:rsid w:val="00905032"/>
    <w:rsid w:val="00906610"/>
    <w:rsid w:val="0090710E"/>
    <w:rsid w:val="00910531"/>
    <w:rsid w:val="00911D51"/>
    <w:rsid w:val="00911D71"/>
    <w:rsid w:val="0091285C"/>
    <w:rsid w:val="009134AB"/>
    <w:rsid w:val="00913880"/>
    <w:rsid w:val="00913DB1"/>
    <w:rsid w:val="00915785"/>
    <w:rsid w:val="009159BA"/>
    <w:rsid w:val="009162C8"/>
    <w:rsid w:val="00916C1D"/>
    <w:rsid w:val="00916F57"/>
    <w:rsid w:val="009176E5"/>
    <w:rsid w:val="00920883"/>
    <w:rsid w:val="0092357A"/>
    <w:rsid w:val="00923D7D"/>
    <w:rsid w:val="00923F1D"/>
    <w:rsid w:val="0092465C"/>
    <w:rsid w:val="00925E56"/>
    <w:rsid w:val="009261EF"/>
    <w:rsid w:val="0092628C"/>
    <w:rsid w:val="00926CA2"/>
    <w:rsid w:val="00926DBE"/>
    <w:rsid w:val="0092701A"/>
    <w:rsid w:val="0093146B"/>
    <w:rsid w:val="00931D6D"/>
    <w:rsid w:val="00932E2F"/>
    <w:rsid w:val="009332D2"/>
    <w:rsid w:val="00933503"/>
    <w:rsid w:val="00933550"/>
    <w:rsid w:val="009343A6"/>
    <w:rsid w:val="00934D18"/>
    <w:rsid w:val="00936952"/>
    <w:rsid w:val="00936DAE"/>
    <w:rsid w:val="00940571"/>
    <w:rsid w:val="009407B1"/>
    <w:rsid w:val="00940DC6"/>
    <w:rsid w:val="00941573"/>
    <w:rsid w:val="009415CD"/>
    <w:rsid w:val="00941D12"/>
    <w:rsid w:val="00941D46"/>
    <w:rsid w:val="009420D6"/>
    <w:rsid w:val="009422BF"/>
    <w:rsid w:val="00943764"/>
    <w:rsid w:val="00943B48"/>
    <w:rsid w:val="00943F78"/>
    <w:rsid w:val="009447BC"/>
    <w:rsid w:val="00944B4C"/>
    <w:rsid w:val="00944C51"/>
    <w:rsid w:val="009450FE"/>
    <w:rsid w:val="009452BF"/>
    <w:rsid w:val="00945DC1"/>
    <w:rsid w:val="00946126"/>
    <w:rsid w:val="009461C7"/>
    <w:rsid w:val="009468E5"/>
    <w:rsid w:val="009474EB"/>
    <w:rsid w:val="00947BAB"/>
    <w:rsid w:val="009502CE"/>
    <w:rsid w:val="00950B43"/>
    <w:rsid w:val="0095100F"/>
    <w:rsid w:val="00951496"/>
    <w:rsid w:val="00951BCA"/>
    <w:rsid w:val="00951CC0"/>
    <w:rsid w:val="00952E7C"/>
    <w:rsid w:val="00953183"/>
    <w:rsid w:val="009544E3"/>
    <w:rsid w:val="009545FD"/>
    <w:rsid w:val="009546F6"/>
    <w:rsid w:val="0095484C"/>
    <w:rsid w:val="00954A6E"/>
    <w:rsid w:val="00954BD6"/>
    <w:rsid w:val="00955066"/>
    <w:rsid w:val="009550F5"/>
    <w:rsid w:val="00955152"/>
    <w:rsid w:val="00955661"/>
    <w:rsid w:val="00955942"/>
    <w:rsid w:val="00955E81"/>
    <w:rsid w:val="00957308"/>
    <w:rsid w:val="0095746C"/>
    <w:rsid w:val="00957788"/>
    <w:rsid w:val="00960D18"/>
    <w:rsid w:val="00960EA3"/>
    <w:rsid w:val="00961377"/>
    <w:rsid w:val="00961803"/>
    <w:rsid w:val="00962293"/>
    <w:rsid w:val="009627B3"/>
    <w:rsid w:val="009627E4"/>
    <w:rsid w:val="00962BA5"/>
    <w:rsid w:val="00963148"/>
    <w:rsid w:val="00963B5B"/>
    <w:rsid w:val="00963D6A"/>
    <w:rsid w:val="009644A6"/>
    <w:rsid w:val="0096452A"/>
    <w:rsid w:val="00965B4E"/>
    <w:rsid w:val="0096674F"/>
    <w:rsid w:val="009668AB"/>
    <w:rsid w:val="00966912"/>
    <w:rsid w:val="00966E9B"/>
    <w:rsid w:val="00967503"/>
    <w:rsid w:val="009700E9"/>
    <w:rsid w:val="00970ECB"/>
    <w:rsid w:val="0097238B"/>
    <w:rsid w:val="009723CC"/>
    <w:rsid w:val="00972AB2"/>
    <w:rsid w:val="00972FB4"/>
    <w:rsid w:val="00974FE3"/>
    <w:rsid w:val="009750D1"/>
    <w:rsid w:val="009751F3"/>
    <w:rsid w:val="00975987"/>
    <w:rsid w:val="00976CA7"/>
    <w:rsid w:val="00976E7B"/>
    <w:rsid w:val="00977374"/>
    <w:rsid w:val="00977434"/>
    <w:rsid w:val="00977F7A"/>
    <w:rsid w:val="0098020F"/>
    <w:rsid w:val="0098067D"/>
    <w:rsid w:val="009816C6"/>
    <w:rsid w:val="009829CC"/>
    <w:rsid w:val="00983B8C"/>
    <w:rsid w:val="00983C88"/>
    <w:rsid w:val="00983E07"/>
    <w:rsid w:val="00984824"/>
    <w:rsid w:val="0098494F"/>
    <w:rsid w:val="00985966"/>
    <w:rsid w:val="00985CA6"/>
    <w:rsid w:val="00986057"/>
    <w:rsid w:val="00986150"/>
    <w:rsid w:val="009864FA"/>
    <w:rsid w:val="00986610"/>
    <w:rsid w:val="00986878"/>
    <w:rsid w:val="00986E04"/>
    <w:rsid w:val="009872DE"/>
    <w:rsid w:val="00987686"/>
    <w:rsid w:val="00987A87"/>
    <w:rsid w:val="00987F1B"/>
    <w:rsid w:val="00987F90"/>
    <w:rsid w:val="009905F6"/>
    <w:rsid w:val="0099071B"/>
    <w:rsid w:val="0099155D"/>
    <w:rsid w:val="00991721"/>
    <w:rsid w:val="00991906"/>
    <w:rsid w:val="0099199F"/>
    <w:rsid w:val="00991CE7"/>
    <w:rsid w:val="00992A47"/>
    <w:rsid w:val="009931F0"/>
    <w:rsid w:val="00993C8D"/>
    <w:rsid w:val="00993E58"/>
    <w:rsid w:val="0099411C"/>
    <w:rsid w:val="00994949"/>
    <w:rsid w:val="00995062"/>
    <w:rsid w:val="00995C09"/>
    <w:rsid w:val="00995C0D"/>
    <w:rsid w:val="00996347"/>
    <w:rsid w:val="00996CA9"/>
    <w:rsid w:val="009970DC"/>
    <w:rsid w:val="009973E8"/>
    <w:rsid w:val="00997E80"/>
    <w:rsid w:val="009A0686"/>
    <w:rsid w:val="009A083F"/>
    <w:rsid w:val="009A0AF6"/>
    <w:rsid w:val="009A0BA1"/>
    <w:rsid w:val="009A0C0B"/>
    <w:rsid w:val="009A0C35"/>
    <w:rsid w:val="009A17B4"/>
    <w:rsid w:val="009A1A91"/>
    <w:rsid w:val="009A2E07"/>
    <w:rsid w:val="009A2FB0"/>
    <w:rsid w:val="009A35CD"/>
    <w:rsid w:val="009A37C9"/>
    <w:rsid w:val="009A3F27"/>
    <w:rsid w:val="009A4B20"/>
    <w:rsid w:val="009A52CE"/>
    <w:rsid w:val="009A5300"/>
    <w:rsid w:val="009A5943"/>
    <w:rsid w:val="009A5E18"/>
    <w:rsid w:val="009A710B"/>
    <w:rsid w:val="009A71CC"/>
    <w:rsid w:val="009A7370"/>
    <w:rsid w:val="009A7400"/>
    <w:rsid w:val="009B06E9"/>
    <w:rsid w:val="009B08A8"/>
    <w:rsid w:val="009B09C8"/>
    <w:rsid w:val="009B0D5E"/>
    <w:rsid w:val="009B1154"/>
    <w:rsid w:val="009B1AEB"/>
    <w:rsid w:val="009B23B3"/>
    <w:rsid w:val="009B276C"/>
    <w:rsid w:val="009B2B6C"/>
    <w:rsid w:val="009B2BE5"/>
    <w:rsid w:val="009B2FB3"/>
    <w:rsid w:val="009B36F5"/>
    <w:rsid w:val="009B43C4"/>
    <w:rsid w:val="009B5083"/>
    <w:rsid w:val="009B555E"/>
    <w:rsid w:val="009B569A"/>
    <w:rsid w:val="009B5FF0"/>
    <w:rsid w:val="009B6247"/>
    <w:rsid w:val="009B64A3"/>
    <w:rsid w:val="009B6751"/>
    <w:rsid w:val="009B69D1"/>
    <w:rsid w:val="009B6A72"/>
    <w:rsid w:val="009C0074"/>
    <w:rsid w:val="009C0D54"/>
    <w:rsid w:val="009C13F5"/>
    <w:rsid w:val="009C17BF"/>
    <w:rsid w:val="009C2328"/>
    <w:rsid w:val="009C2470"/>
    <w:rsid w:val="009C24B4"/>
    <w:rsid w:val="009C294E"/>
    <w:rsid w:val="009C344E"/>
    <w:rsid w:val="009C3512"/>
    <w:rsid w:val="009C4167"/>
    <w:rsid w:val="009C4280"/>
    <w:rsid w:val="009C43A9"/>
    <w:rsid w:val="009C4B57"/>
    <w:rsid w:val="009C5E78"/>
    <w:rsid w:val="009C5F9F"/>
    <w:rsid w:val="009C762D"/>
    <w:rsid w:val="009C7B5F"/>
    <w:rsid w:val="009D0AD7"/>
    <w:rsid w:val="009D0E01"/>
    <w:rsid w:val="009D13A4"/>
    <w:rsid w:val="009D1A0D"/>
    <w:rsid w:val="009D24B7"/>
    <w:rsid w:val="009D42CE"/>
    <w:rsid w:val="009D4605"/>
    <w:rsid w:val="009D496C"/>
    <w:rsid w:val="009D4B83"/>
    <w:rsid w:val="009D4ECA"/>
    <w:rsid w:val="009D4FFA"/>
    <w:rsid w:val="009D5682"/>
    <w:rsid w:val="009D6188"/>
    <w:rsid w:val="009D64AC"/>
    <w:rsid w:val="009D6639"/>
    <w:rsid w:val="009D6696"/>
    <w:rsid w:val="009D7636"/>
    <w:rsid w:val="009E0793"/>
    <w:rsid w:val="009E14DB"/>
    <w:rsid w:val="009E1E5C"/>
    <w:rsid w:val="009E1FD0"/>
    <w:rsid w:val="009E262E"/>
    <w:rsid w:val="009E26E7"/>
    <w:rsid w:val="009E3DFF"/>
    <w:rsid w:val="009E4183"/>
    <w:rsid w:val="009E51F8"/>
    <w:rsid w:val="009E5699"/>
    <w:rsid w:val="009E5CDC"/>
    <w:rsid w:val="009E6B0D"/>
    <w:rsid w:val="009E7756"/>
    <w:rsid w:val="009F0079"/>
    <w:rsid w:val="009F0408"/>
    <w:rsid w:val="009F04A5"/>
    <w:rsid w:val="009F0617"/>
    <w:rsid w:val="009F10A3"/>
    <w:rsid w:val="009F1771"/>
    <w:rsid w:val="009F17C8"/>
    <w:rsid w:val="009F1C4E"/>
    <w:rsid w:val="009F1F5A"/>
    <w:rsid w:val="009F2460"/>
    <w:rsid w:val="009F24B9"/>
    <w:rsid w:val="009F2DBA"/>
    <w:rsid w:val="009F35F9"/>
    <w:rsid w:val="009F48CF"/>
    <w:rsid w:val="009F4CCA"/>
    <w:rsid w:val="009F522D"/>
    <w:rsid w:val="009F5999"/>
    <w:rsid w:val="009F6696"/>
    <w:rsid w:val="009F6EF9"/>
    <w:rsid w:val="009F795E"/>
    <w:rsid w:val="00A01765"/>
    <w:rsid w:val="00A02B92"/>
    <w:rsid w:val="00A02CB5"/>
    <w:rsid w:val="00A0441E"/>
    <w:rsid w:val="00A0471B"/>
    <w:rsid w:val="00A04FC6"/>
    <w:rsid w:val="00A052E2"/>
    <w:rsid w:val="00A0693D"/>
    <w:rsid w:val="00A06E2E"/>
    <w:rsid w:val="00A07D6E"/>
    <w:rsid w:val="00A10356"/>
    <w:rsid w:val="00A1152A"/>
    <w:rsid w:val="00A1157C"/>
    <w:rsid w:val="00A1170C"/>
    <w:rsid w:val="00A117A1"/>
    <w:rsid w:val="00A121DC"/>
    <w:rsid w:val="00A12212"/>
    <w:rsid w:val="00A12359"/>
    <w:rsid w:val="00A12438"/>
    <w:rsid w:val="00A13007"/>
    <w:rsid w:val="00A13D4E"/>
    <w:rsid w:val="00A14150"/>
    <w:rsid w:val="00A14A8F"/>
    <w:rsid w:val="00A15783"/>
    <w:rsid w:val="00A158C1"/>
    <w:rsid w:val="00A16075"/>
    <w:rsid w:val="00A166DE"/>
    <w:rsid w:val="00A17544"/>
    <w:rsid w:val="00A20406"/>
    <w:rsid w:val="00A2145A"/>
    <w:rsid w:val="00A22535"/>
    <w:rsid w:val="00A22AD1"/>
    <w:rsid w:val="00A230FB"/>
    <w:rsid w:val="00A23A9E"/>
    <w:rsid w:val="00A23BB4"/>
    <w:rsid w:val="00A24733"/>
    <w:rsid w:val="00A24781"/>
    <w:rsid w:val="00A2502E"/>
    <w:rsid w:val="00A255CD"/>
    <w:rsid w:val="00A25AED"/>
    <w:rsid w:val="00A26AB8"/>
    <w:rsid w:val="00A271AF"/>
    <w:rsid w:val="00A27210"/>
    <w:rsid w:val="00A31B51"/>
    <w:rsid w:val="00A327FF"/>
    <w:rsid w:val="00A32B2C"/>
    <w:rsid w:val="00A32B3E"/>
    <w:rsid w:val="00A332DA"/>
    <w:rsid w:val="00A3381E"/>
    <w:rsid w:val="00A36A02"/>
    <w:rsid w:val="00A36DEB"/>
    <w:rsid w:val="00A37D41"/>
    <w:rsid w:val="00A40865"/>
    <w:rsid w:val="00A409E7"/>
    <w:rsid w:val="00A411FB"/>
    <w:rsid w:val="00A41D3B"/>
    <w:rsid w:val="00A423A1"/>
    <w:rsid w:val="00A423E1"/>
    <w:rsid w:val="00A42917"/>
    <w:rsid w:val="00A43180"/>
    <w:rsid w:val="00A43B84"/>
    <w:rsid w:val="00A444E1"/>
    <w:rsid w:val="00A449B6"/>
    <w:rsid w:val="00A44A11"/>
    <w:rsid w:val="00A44E8C"/>
    <w:rsid w:val="00A45543"/>
    <w:rsid w:val="00A457F3"/>
    <w:rsid w:val="00A45964"/>
    <w:rsid w:val="00A45B8C"/>
    <w:rsid w:val="00A462D7"/>
    <w:rsid w:val="00A46E56"/>
    <w:rsid w:val="00A46F44"/>
    <w:rsid w:val="00A47923"/>
    <w:rsid w:val="00A47EA2"/>
    <w:rsid w:val="00A503DB"/>
    <w:rsid w:val="00A50495"/>
    <w:rsid w:val="00A50EE2"/>
    <w:rsid w:val="00A511AF"/>
    <w:rsid w:val="00A520CB"/>
    <w:rsid w:val="00A52177"/>
    <w:rsid w:val="00A5367E"/>
    <w:rsid w:val="00A5391B"/>
    <w:rsid w:val="00A54EB4"/>
    <w:rsid w:val="00A5577D"/>
    <w:rsid w:val="00A56548"/>
    <w:rsid w:val="00A5678B"/>
    <w:rsid w:val="00A569C9"/>
    <w:rsid w:val="00A57717"/>
    <w:rsid w:val="00A57AA2"/>
    <w:rsid w:val="00A57ECC"/>
    <w:rsid w:val="00A601B4"/>
    <w:rsid w:val="00A61F4D"/>
    <w:rsid w:val="00A6254B"/>
    <w:rsid w:val="00A62ED1"/>
    <w:rsid w:val="00A6356A"/>
    <w:rsid w:val="00A63F2E"/>
    <w:rsid w:val="00A6446E"/>
    <w:rsid w:val="00A6459A"/>
    <w:rsid w:val="00A64744"/>
    <w:rsid w:val="00A649A8"/>
    <w:rsid w:val="00A64A14"/>
    <w:rsid w:val="00A65F52"/>
    <w:rsid w:val="00A66C88"/>
    <w:rsid w:val="00A677FA"/>
    <w:rsid w:val="00A67C23"/>
    <w:rsid w:val="00A7067A"/>
    <w:rsid w:val="00A70796"/>
    <w:rsid w:val="00A712AC"/>
    <w:rsid w:val="00A717FE"/>
    <w:rsid w:val="00A71A22"/>
    <w:rsid w:val="00A71A7E"/>
    <w:rsid w:val="00A71C1B"/>
    <w:rsid w:val="00A71D9E"/>
    <w:rsid w:val="00A71F05"/>
    <w:rsid w:val="00A72435"/>
    <w:rsid w:val="00A72D64"/>
    <w:rsid w:val="00A730C1"/>
    <w:rsid w:val="00A730CF"/>
    <w:rsid w:val="00A7355B"/>
    <w:rsid w:val="00A74456"/>
    <w:rsid w:val="00A7496D"/>
    <w:rsid w:val="00A75AEB"/>
    <w:rsid w:val="00A75F2C"/>
    <w:rsid w:val="00A77C41"/>
    <w:rsid w:val="00A77EC8"/>
    <w:rsid w:val="00A80E79"/>
    <w:rsid w:val="00A812A0"/>
    <w:rsid w:val="00A813F8"/>
    <w:rsid w:val="00A82861"/>
    <w:rsid w:val="00A828E4"/>
    <w:rsid w:val="00A8325E"/>
    <w:rsid w:val="00A83E1D"/>
    <w:rsid w:val="00A8467B"/>
    <w:rsid w:val="00A85671"/>
    <w:rsid w:val="00A85D86"/>
    <w:rsid w:val="00A86A96"/>
    <w:rsid w:val="00A86CAB"/>
    <w:rsid w:val="00A8708C"/>
    <w:rsid w:val="00A87745"/>
    <w:rsid w:val="00A87FC4"/>
    <w:rsid w:val="00A9127C"/>
    <w:rsid w:val="00A91B01"/>
    <w:rsid w:val="00A921D2"/>
    <w:rsid w:val="00A92236"/>
    <w:rsid w:val="00A931FC"/>
    <w:rsid w:val="00A93D9C"/>
    <w:rsid w:val="00A94AE3"/>
    <w:rsid w:val="00A9522F"/>
    <w:rsid w:val="00A953B7"/>
    <w:rsid w:val="00A95B84"/>
    <w:rsid w:val="00A96227"/>
    <w:rsid w:val="00A969AA"/>
    <w:rsid w:val="00A974E8"/>
    <w:rsid w:val="00A97C72"/>
    <w:rsid w:val="00AA0510"/>
    <w:rsid w:val="00AA059E"/>
    <w:rsid w:val="00AA085C"/>
    <w:rsid w:val="00AA0FB1"/>
    <w:rsid w:val="00AA152C"/>
    <w:rsid w:val="00AA1900"/>
    <w:rsid w:val="00AA1999"/>
    <w:rsid w:val="00AA1CB5"/>
    <w:rsid w:val="00AA1E21"/>
    <w:rsid w:val="00AA3F49"/>
    <w:rsid w:val="00AA4635"/>
    <w:rsid w:val="00AA4694"/>
    <w:rsid w:val="00AA4E0B"/>
    <w:rsid w:val="00AA5DA7"/>
    <w:rsid w:val="00AA74DA"/>
    <w:rsid w:val="00AB09C6"/>
    <w:rsid w:val="00AB0DFF"/>
    <w:rsid w:val="00AB0E05"/>
    <w:rsid w:val="00AB0F7E"/>
    <w:rsid w:val="00AB17D9"/>
    <w:rsid w:val="00AB18CE"/>
    <w:rsid w:val="00AB1990"/>
    <w:rsid w:val="00AB290C"/>
    <w:rsid w:val="00AB37CC"/>
    <w:rsid w:val="00AB4B7A"/>
    <w:rsid w:val="00AB56BD"/>
    <w:rsid w:val="00AB5DBC"/>
    <w:rsid w:val="00AB617D"/>
    <w:rsid w:val="00AB7EC5"/>
    <w:rsid w:val="00AB7FCC"/>
    <w:rsid w:val="00AC010C"/>
    <w:rsid w:val="00AC09ED"/>
    <w:rsid w:val="00AC0CCD"/>
    <w:rsid w:val="00AC0EF3"/>
    <w:rsid w:val="00AC1D5D"/>
    <w:rsid w:val="00AC46AA"/>
    <w:rsid w:val="00AC4AFA"/>
    <w:rsid w:val="00AC5C37"/>
    <w:rsid w:val="00AC664B"/>
    <w:rsid w:val="00AC7803"/>
    <w:rsid w:val="00AD07A8"/>
    <w:rsid w:val="00AD0995"/>
    <w:rsid w:val="00AD0DDC"/>
    <w:rsid w:val="00AD101C"/>
    <w:rsid w:val="00AD1B1F"/>
    <w:rsid w:val="00AD1B70"/>
    <w:rsid w:val="00AD23DB"/>
    <w:rsid w:val="00AD241D"/>
    <w:rsid w:val="00AD2A00"/>
    <w:rsid w:val="00AD2E26"/>
    <w:rsid w:val="00AD3193"/>
    <w:rsid w:val="00AD32EA"/>
    <w:rsid w:val="00AD383C"/>
    <w:rsid w:val="00AD3B66"/>
    <w:rsid w:val="00AD4354"/>
    <w:rsid w:val="00AD4D32"/>
    <w:rsid w:val="00AD50B4"/>
    <w:rsid w:val="00AD6FB6"/>
    <w:rsid w:val="00AD756F"/>
    <w:rsid w:val="00AD7658"/>
    <w:rsid w:val="00AE02EA"/>
    <w:rsid w:val="00AE0316"/>
    <w:rsid w:val="00AE0461"/>
    <w:rsid w:val="00AE1213"/>
    <w:rsid w:val="00AE133B"/>
    <w:rsid w:val="00AE1ED7"/>
    <w:rsid w:val="00AE2B51"/>
    <w:rsid w:val="00AE3F9A"/>
    <w:rsid w:val="00AE4D64"/>
    <w:rsid w:val="00AE555D"/>
    <w:rsid w:val="00AE5BA6"/>
    <w:rsid w:val="00AE5CC5"/>
    <w:rsid w:val="00AE5E8A"/>
    <w:rsid w:val="00AE64AD"/>
    <w:rsid w:val="00AE7892"/>
    <w:rsid w:val="00AF0591"/>
    <w:rsid w:val="00AF0B00"/>
    <w:rsid w:val="00AF1177"/>
    <w:rsid w:val="00AF118C"/>
    <w:rsid w:val="00AF1BB2"/>
    <w:rsid w:val="00AF252C"/>
    <w:rsid w:val="00AF26A3"/>
    <w:rsid w:val="00AF2A63"/>
    <w:rsid w:val="00AF3155"/>
    <w:rsid w:val="00AF3A7A"/>
    <w:rsid w:val="00AF3AE6"/>
    <w:rsid w:val="00AF3BF1"/>
    <w:rsid w:val="00AF45D6"/>
    <w:rsid w:val="00AF4FC1"/>
    <w:rsid w:val="00AF53F9"/>
    <w:rsid w:val="00AF5C4E"/>
    <w:rsid w:val="00AF5D9F"/>
    <w:rsid w:val="00AF6283"/>
    <w:rsid w:val="00AF62CA"/>
    <w:rsid w:val="00AF6E88"/>
    <w:rsid w:val="00B000A4"/>
    <w:rsid w:val="00B0063C"/>
    <w:rsid w:val="00B00739"/>
    <w:rsid w:val="00B00B33"/>
    <w:rsid w:val="00B00F22"/>
    <w:rsid w:val="00B00F2C"/>
    <w:rsid w:val="00B00FD9"/>
    <w:rsid w:val="00B01496"/>
    <w:rsid w:val="00B01681"/>
    <w:rsid w:val="00B018B7"/>
    <w:rsid w:val="00B024EB"/>
    <w:rsid w:val="00B03608"/>
    <w:rsid w:val="00B0382C"/>
    <w:rsid w:val="00B0485B"/>
    <w:rsid w:val="00B04A0E"/>
    <w:rsid w:val="00B05478"/>
    <w:rsid w:val="00B05688"/>
    <w:rsid w:val="00B0681C"/>
    <w:rsid w:val="00B070E7"/>
    <w:rsid w:val="00B07B9D"/>
    <w:rsid w:val="00B07C4C"/>
    <w:rsid w:val="00B10098"/>
    <w:rsid w:val="00B1027C"/>
    <w:rsid w:val="00B10605"/>
    <w:rsid w:val="00B11221"/>
    <w:rsid w:val="00B11ED0"/>
    <w:rsid w:val="00B12F1F"/>
    <w:rsid w:val="00B12F36"/>
    <w:rsid w:val="00B130A0"/>
    <w:rsid w:val="00B13181"/>
    <w:rsid w:val="00B13FF7"/>
    <w:rsid w:val="00B15361"/>
    <w:rsid w:val="00B1589C"/>
    <w:rsid w:val="00B16448"/>
    <w:rsid w:val="00B1651C"/>
    <w:rsid w:val="00B166C9"/>
    <w:rsid w:val="00B16AC4"/>
    <w:rsid w:val="00B17B77"/>
    <w:rsid w:val="00B2025A"/>
    <w:rsid w:val="00B20265"/>
    <w:rsid w:val="00B20983"/>
    <w:rsid w:val="00B2115F"/>
    <w:rsid w:val="00B22A68"/>
    <w:rsid w:val="00B22C69"/>
    <w:rsid w:val="00B22CB6"/>
    <w:rsid w:val="00B2381D"/>
    <w:rsid w:val="00B23A9B"/>
    <w:rsid w:val="00B23CE0"/>
    <w:rsid w:val="00B2517A"/>
    <w:rsid w:val="00B26740"/>
    <w:rsid w:val="00B26967"/>
    <w:rsid w:val="00B270F7"/>
    <w:rsid w:val="00B27B38"/>
    <w:rsid w:val="00B27C5D"/>
    <w:rsid w:val="00B30368"/>
    <w:rsid w:val="00B31BE8"/>
    <w:rsid w:val="00B33083"/>
    <w:rsid w:val="00B3315A"/>
    <w:rsid w:val="00B341A0"/>
    <w:rsid w:val="00B343DD"/>
    <w:rsid w:val="00B35246"/>
    <w:rsid w:val="00B359BC"/>
    <w:rsid w:val="00B35D5B"/>
    <w:rsid w:val="00B36866"/>
    <w:rsid w:val="00B36927"/>
    <w:rsid w:val="00B36C18"/>
    <w:rsid w:val="00B370AA"/>
    <w:rsid w:val="00B4042B"/>
    <w:rsid w:val="00B406C0"/>
    <w:rsid w:val="00B4078F"/>
    <w:rsid w:val="00B419F3"/>
    <w:rsid w:val="00B41E75"/>
    <w:rsid w:val="00B42363"/>
    <w:rsid w:val="00B4262F"/>
    <w:rsid w:val="00B43DED"/>
    <w:rsid w:val="00B448B2"/>
    <w:rsid w:val="00B4537F"/>
    <w:rsid w:val="00B45670"/>
    <w:rsid w:val="00B465BF"/>
    <w:rsid w:val="00B46AF9"/>
    <w:rsid w:val="00B46C22"/>
    <w:rsid w:val="00B4700E"/>
    <w:rsid w:val="00B47998"/>
    <w:rsid w:val="00B47B7C"/>
    <w:rsid w:val="00B50CF6"/>
    <w:rsid w:val="00B50E6B"/>
    <w:rsid w:val="00B52B58"/>
    <w:rsid w:val="00B52D02"/>
    <w:rsid w:val="00B52DA1"/>
    <w:rsid w:val="00B5302C"/>
    <w:rsid w:val="00B54138"/>
    <w:rsid w:val="00B54E87"/>
    <w:rsid w:val="00B5569A"/>
    <w:rsid w:val="00B56649"/>
    <w:rsid w:val="00B5695F"/>
    <w:rsid w:val="00B56A87"/>
    <w:rsid w:val="00B57272"/>
    <w:rsid w:val="00B572AE"/>
    <w:rsid w:val="00B60273"/>
    <w:rsid w:val="00B60E9E"/>
    <w:rsid w:val="00B61B79"/>
    <w:rsid w:val="00B6231F"/>
    <w:rsid w:val="00B63417"/>
    <w:rsid w:val="00B63502"/>
    <w:rsid w:val="00B63F78"/>
    <w:rsid w:val="00B641EA"/>
    <w:rsid w:val="00B6499D"/>
    <w:rsid w:val="00B661AC"/>
    <w:rsid w:val="00B663B9"/>
    <w:rsid w:val="00B666A1"/>
    <w:rsid w:val="00B66F6A"/>
    <w:rsid w:val="00B676E6"/>
    <w:rsid w:val="00B67918"/>
    <w:rsid w:val="00B67BCE"/>
    <w:rsid w:val="00B67F61"/>
    <w:rsid w:val="00B70E99"/>
    <w:rsid w:val="00B724E4"/>
    <w:rsid w:val="00B72D55"/>
    <w:rsid w:val="00B732F9"/>
    <w:rsid w:val="00B74C29"/>
    <w:rsid w:val="00B74F8B"/>
    <w:rsid w:val="00B74FD2"/>
    <w:rsid w:val="00B76645"/>
    <w:rsid w:val="00B76A25"/>
    <w:rsid w:val="00B76CCB"/>
    <w:rsid w:val="00B77246"/>
    <w:rsid w:val="00B77B95"/>
    <w:rsid w:val="00B77C08"/>
    <w:rsid w:val="00B80CD2"/>
    <w:rsid w:val="00B81407"/>
    <w:rsid w:val="00B81C3D"/>
    <w:rsid w:val="00B820E2"/>
    <w:rsid w:val="00B82F4B"/>
    <w:rsid w:val="00B8425D"/>
    <w:rsid w:val="00B851E0"/>
    <w:rsid w:val="00B85677"/>
    <w:rsid w:val="00B85836"/>
    <w:rsid w:val="00B8587C"/>
    <w:rsid w:val="00B85AA8"/>
    <w:rsid w:val="00B8626B"/>
    <w:rsid w:val="00B86F62"/>
    <w:rsid w:val="00B87790"/>
    <w:rsid w:val="00B87E90"/>
    <w:rsid w:val="00B90166"/>
    <w:rsid w:val="00B906F9"/>
    <w:rsid w:val="00B911C3"/>
    <w:rsid w:val="00B92271"/>
    <w:rsid w:val="00B927CE"/>
    <w:rsid w:val="00B9290C"/>
    <w:rsid w:val="00B92CEC"/>
    <w:rsid w:val="00B93948"/>
    <w:rsid w:val="00B93E4B"/>
    <w:rsid w:val="00B93F4A"/>
    <w:rsid w:val="00B9444B"/>
    <w:rsid w:val="00B94C19"/>
    <w:rsid w:val="00B9512F"/>
    <w:rsid w:val="00B95489"/>
    <w:rsid w:val="00B9567C"/>
    <w:rsid w:val="00B96512"/>
    <w:rsid w:val="00B969F2"/>
    <w:rsid w:val="00B96E74"/>
    <w:rsid w:val="00B96F8D"/>
    <w:rsid w:val="00B97396"/>
    <w:rsid w:val="00B97903"/>
    <w:rsid w:val="00B97D40"/>
    <w:rsid w:val="00BA0043"/>
    <w:rsid w:val="00BA0C7C"/>
    <w:rsid w:val="00BA145D"/>
    <w:rsid w:val="00BA2308"/>
    <w:rsid w:val="00BA362D"/>
    <w:rsid w:val="00BA4807"/>
    <w:rsid w:val="00BA50F5"/>
    <w:rsid w:val="00BA5136"/>
    <w:rsid w:val="00BA58D6"/>
    <w:rsid w:val="00BA59D9"/>
    <w:rsid w:val="00BA5E17"/>
    <w:rsid w:val="00BA61EC"/>
    <w:rsid w:val="00BA7A1B"/>
    <w:rsid w:val="00BA7BFF"/>
    <w:rsid w:val="00BB147C"/>
    <w:rsid w:val="00BB1791"/>
    <w:rsid w:val="00BB18DF"/>
    <w:rsid w:val="00BB28EC"/>
    <w:rsid w:val="00BB2915"/>
    <w:rsid w:val="00BB2A58"/>
    <w:rsid w:val="00BB318C"/>
    <w:rsid w:val="00BB46DB"/>
    <w:rsid w:val="00BB5975"/>
    <w:rsid w:val="00BB5BCD"/>
    <w:rsid w:val="00BB5D74"/>
    <w:rsid w:val="00BB651F"/>
    <w:rsid w:val="00BB679A"/>
    <w:rsid w:val="00BB6F74"/>
    <w:rsid w:val="00BB7842"/>
    <w:rsid w:val="00BC002D"/>
    <w:rsid w:val="00BC0DF4"/>
    <w:rsid w:val="00BC0EAC"/>
    <w:rsid w:val="00BC11FD"/>
    <w:rsid w:val="00BC1843"/>
    <w:rsid w:val="00BC1C54"/>
    <w:rsid w:val="00BC1CD0"/>
    <w:rsid w:val="00BC1D04"/>
    <w:rsid w:val="00BC2F3D"/>
    <w:rsid w:val="00BC2FBE"/>
    <w:rsid w:val="00BC33A2"/>
    <w:rsid w:val="00BC3544"/>
    <w:rsid w:val="00BC3681"/>
    <w:rsid w:val="00BC39E8"/>
    <w:rsid w:val="00BC3C9E"/>
    <w:rsid w:val="00BC3D68"/>
    <w:rsid w:val="00BC3D9A"/>
    <w:rsid w:val="00BC432A"/>
    <w:rsid w:val="00BC48C4"/>
    <w:rsid w:val="00BC4B72"/>
    <w:rsid w:val="00BC59E6"/>
    <w:rsid w:val="00BC5A1C"/>
    <w:rsid w:val="00BC5C1E"/>
    <w:rsid w:val="00BC684A"/>
    <w:rsid w:val="00BC7031"/>
    <w:rsid w:val="00BC73F5"/>
    <w:rsid w:val="00BC7618"/>
    <w:rsid w:val="00BC789F"/>
    <w:rsid w:val="00BC7918"/>
    <w:rsid w:val="00BC7AFD"/>
    <w:rsid w:val="00BD0BBD"/>
    <w:rsid w:val="00BD1DEA"/>
    <w:rsid w:val="00BD20CE"/>
    <w:rsid w:val="00BD2359"/>
    <w:rsid w:val="00BD24CC"/>
    <w:rsid w:val="00BD2567"/>
    <w:rsid w:val="00BD2586"/>
    <w:rsid w:val="00BD2604"/>
    <w:rsid w:val="00BD2621"/>
    <w:rsid w:val="00BD2850"/>
    <w:rsid w:val="00BD2C55"/>
    <w:rsid w:val="00BD4AD3"/>
    <w:rsid w:val="00BD4FBE"/>
    <w:rsid w:val="00BD53DB"/>
    <w:rsid w:val="00BD5E8E"/>
    <w:rsid w:val="00BD6705"/>
    <w:rsid w:val="00BD6B00"/>
    <w:rsid w:val="00BD6C0D"/>
    <w:rsid w:val="00BD6E9B"/>
    <w:rsid w:val="00BE02CF"/>
    <w:rsid w:val="00BE056D"/>
    <w:rsid w:val="00BE1126"/>
    <w:rsid w:val="00BE1173"/>
    <w:rsid w:val="00BE12C6"/>
    <w:rsid w:val="00BE142A"/>
    <w:rsid w:val="00BE2363"/>
    <w:rsid w:val="00BE2693"/>
    <w:rsid w:val="00BE26E0"/>
    <w:rsid w:val="00BE328B"/>
    <w:rsid w:val="00BE3559"/>
    <w:rsid w:val="00BE3DDC"/>
    <w:rsid w:val="00BE4596"/>
    <w:rsid w:val="00BE4630"/>
    <w:rsid w:val="00BE4A23"/>
    <w:rsid w:val="00BE4A3A"/>
    <w:rsid w:val="00BE511E"/>
    <w:rsid w:val="00BE530D"/>
    <w:rsid w:val="00BE6E51"/>
    <w:rsid w:val="00BE7019"/>
    <w:rsid w:val="00BE7ACC"/>
    <w:rsid w:val="00BE7EA1"/>
    <w:rsid w:val="00BF1061"/>
    <w:rsid w:val="00BF1ADD"/>
    <w:rsid w:val="00BF1D15"/>
    <w:rsid w:val="00BF2CF6"/>
    <w:rsid w:val="00BF2D52"/>
    <w:rsid w:val="00BF2FD3"/>
    <w:rsid w:val="00BF3CC6"/>
    <w:rsid w:val="00BF3F94"/>
    <w:rsid w:val="00BF4023"/>
    <w:rsid w:val="00BF42C9"/>
    <w:rsid w:val="00BF47F2"/>
    <w:rsid w:val="00BF560F"/>
    <w:rsid w:val="00BF5644"/>
    <w:rsid w:val="00BF572A"/>
    <w:rsid w:val="00BF6E48"/>
    <w:rsid w:val="00BF7197"/>
    <w:rsid w:val="00BF7388"/>
    <w:rsid w:val="00BF7548"/>
    <w:rsid w:val="00BF75F5"/>
    <w:rsid w:val="00BF7992"/>
    <w:rsid w:val="00BF7C69"/>
    <w:rsid w:val="00C0079B"/>
    <w:rsid w:val="00C0080C"/>
    <w:rsid w:val="00C01653"/>
    <w:rsid w:val="00C0167D"/>
    <w:rsid w:val="00C02676"/>
    <w:rsid w:val="00C026F5"/>
    <w:rsid w:val="00C031F1"/>
    <w:rsid w:val="00C03368"/>
    <w:rsid w:val="00C0375E"/>
    <w:rsid w:val="00C039F6"/>
    <w:rsid w:val="00C0576C"/>
    <w:rsid w:val="00C05FA9"/>
    <w:rsid w:val="00C071AA"/>
    <w:rsid w:val="00C074F0"/>
    <w:rsid w:val="00C0754F"/>
    <w:rsid w:val="00C100F3"/>
    <w:rsid w:val="00C10F41"/>
    <w:rsid w:val="00C112BA"/>
    <w:rsid w:val="00C1249D"/>
    <w:rsid w:val="00C12C6A"/>
    <w:rsid w:val="00C131D0"/>
    <w:rsid w:val="00C13D8D"/>
    <w:rsid w:val="00C13E26"/>
    <w:rsid w:val="00C13E92"/>
    <w:rsid w:val="00C143F6"/>
    <w:rsid w:val="00C14EC5"/>
    <w:rsid w:val="00C15CFD"/>
    <w:rsid w:val="00C16174"/>
    <w:rsid w:val="00C16504"/>
    <w:rsid w:val="00C16B16"/>
    <w:rsid w:val="00C17193"/>
    <w:rsid w:val="00C20025"/>
    <w:rsid w:val="00C2036B"/>
    <w:rsid w:val="00C20A37"/>
    <w:rsid w:val="00C20C7A"/>
    <w:rsid w:val="00C20D8A"/>
    <w:rsid w:val="00C216D4"/>
    <w:rsid w:val="00C21E62"/>
    <w:rsid w:val="00C22156"/>
    <w:rsid w:val="00C22976"/>
    <w:rsid w:val="00C23625"/>
    <w:rsid w:val="00C23882"/>
    <w:rsid w:val="00C23C0B"/>
    <w:rsid w:val="00C247F7"/>
    <w:rsid w:val="00C251DE"/>
    <w:rsid w:val="00C25DF8"/>
    <w:rsid w:val="00C26512"/>
    <w:rsid w:val="00C2714B"/>
    <w:rsid w:val="00C27301"/>
    <w:rsid w:val="00C27D1D"/>
    <w:rsid w:val="00C317DD"/>
    <w:rsid w:val="00C33420"/>
    <w:rsid w:val="00C337B4"/>
    <w:rsid w:val="00C34C6E"/>
    <w:rsid w:val="00C35368"/>
    <w:rsid w:val="00C3696E"/>
    <w:rsid w:val="00C36BC7"/>
    <w:rsid w:val="00C36C1F"/>
    <w:rsid w:val="00C36C6E"/>
    <w:rsid w:val="00C374D9"/>
    <w:rsid w:val="00C40C23"/>
    <w:rsid w:val="00C40EC7"/>
    <w:rsid w:val="00C42480"/>
    <w:rsid w:val="00C435B4"/>
    <w:rsid w:val="00C438EE"/>
    <w:rsid w:val="00C43CA8"/>
    <w:rsid w:val="00C4457E"/>
    <w:rsid w:val="00C44776"/>
    <w:rsid w:val="00C45B4A"/>
    <w:rsid w:val="00C45CE0"/>
    <w:rsid w:val="00C45D4C"/>
    <w:rsid w:val="00C46248"/>
    <w:rsid w:val="00C463F3"/>
    <w:rsid w:val="00C4669B"/>
    <w:rsid w:val="00C46831"/>
    <w:rsid w:val="00C47F22"/>
    <w:rsid w:val="00C5082E"/>
    <w:rsid w:val="00C54A97"/>
    <w:rsid w:val="00C55A57"/>
    <w:rsid w:val="00C56064"/>
    <w:rsid w:val="00C56A81"/>
    <w:rsid w:val="00C57327"/>
    <w:rsid w:val="00C57E1A"/>
    <w:rsid w:val="00C57EED"/>
    <w:rsid w:val="00C60AC4"/>
    <w:rsid w:val="00C62418"/>
    <w:rsid w:val="00C62D31"/>
    <w:rsid w:val="00C62DEB"/>
    <w:rsid w:val="00C639D8"/>
    <w:rsid w:val="00C63FE0"/>
    <w:rsid w:val="00C64008"/>
    <w:rsid w:val="00C64187"/>
    <w:rsid w:val="00C65C79"/>
    <w:rsid w:val="00C65E13"/>
    <w:rsid w:val="00C6650E"/>
    <w:rsid w:val="00C66563"/>
    <w:rsid w:val="00C66E2E"/>
    <w:rsid w:val="00C70CCC"/>
    <w:rsid w:val="00C70FB9"/>
    <w:rsid w:val="00C71833"/>
    <w:rsid w:val="00C7238B"/>
    <w:rsid w:val="00C72417"/>
    <w:rsid w:val="00C72D04"/>
    <w:rsid w:val="00C7367E"/>
    <w:rsid w:val="00C74732"/>
    <w:rsid w:val="00C7480B"/>
    <w:rsid w:val="00C74DE2"/>
    <w:rsid w:val="00C75B95"/>
    <w:rsid w:val="00C75CA7"/>
    <w:rsid w:val="00C7633E"/>
    <w:rsid w:val="00C764C3"/>
    <w:rsid w:val="00C76F19"/>
    <w:rsid w:val="00C7768B"/>
    <w:rsid w:val="00C800EB"/>
    <w:rsid w:val="00C80496"/>
    <w:rsid w:val="00C8187E"/>
    <w:rsid w:val="00C81DAD"/>
    <w:rsid w:val="00C82284"/>
    <w:rsid w:val="00C82383"/>
    <w:rsid w:val="00C83276"/>
    <w:rsid w:val="00C83407"/>
    <w:rsid w:val="00C836D6"/>
    <w:rsid w:val="00C84734"/>
    <w:rsid w:val="00C84905"/>
    <w:rsid w:val="00C84EB2"/>
    <w:rsid w:val="00C85353"/>
    <w:rsid w:val="00C855AC"/>
    <w:rsid w:val="00C85BB8"/>
    <w:rsid w:val="00C85EC6"/>
    <w:rsid w:val="00C863D1"/>
    <w:rsid w:val="00C871F2"/>
    <w:rsid w:val="00C876D1"/>
    <w:rsid w:val="00C87AEC"/>
    <w:rsid w:val="00C910FC"/>
    <w:rsid w:val="00C91EF1"/>
    <w:rsid w:val="00C93227"/>
    <w:rsid w:val="00C9396A"/>
    <w:rsid w:val="00C946D8"/>
    <w:rsid w:val="00C94796"/>
    <w:rsid w:val="00C951F8"/>
    <w:rsid w:val="00C957E6"/>
    <w:rsid w:val="00C967E0"/>
    <w:rsid w:val="00C96879"/>
    <w:rsid w:val="00C96C3E"/>
    <w:rsid w:val="00C97700"/>
    <w:rsid w:val="00CA0091"/>
    <w:rsid w:val="00CA01D2"/>
    <w:rsid w:val="00CA0AED"/>
    <w:rsid w:val="00CA1A5C"/>
    <w:rsid w:val="00CA21BC"/>
    <w:rsid w:val="00CA2437"/>
    <w:rsid w:val="00CA244A"/>
    <w:rsid w:val="00CA2AA3"/>
    <w:rsid w:val="00CA345F"/>
    <w:rsid w:val="00CA3A01"/>
    <w:rsid w:val="00CA3EFA"/>
    <w:rsid w:val="00CA4476"/>
    <w:rsid w:val="00CA44D5"/>
    <w:rsid w:val="00CA4613"/>
    <w:rsid w:val="00CA49C2"/>
    <w:rsid w:val="00CA4E5D"/>
    <w:rsid w:val="00CA5E46"/>
    <w:rsid w:val="00CA6326"/>
    <w:rsid w:val="00CA684A"/>
    <w:rsid w:val="00CA756D"/>
    <w:rsid w:val="00CA79A0"/>
    <w:rsid w:val="00CA7EB1"/>
    <w:rsid w:val="00CB05E4"/>
    <w:rsid w:val="00CB08BF"/>
    <w:rsid w:val="00CB0D54"/>
    <w:rsid w:val="00CB1023"/>
    <w:rsid w:val="00CB1655"/>
    <w:rsid w:val="00CB1A9C"/>
    <w:rsid w:val="00CB1F52"/>
    <w:rsid w:val="00CB2946"/>
    <w:rsid w:val="00CB2CB6"/>
    <w:rsid w:val="00CB2FDE"/>
    <w:rsid w:val="00CB45AA"/>
    <w:rsid w:val="00CB4F11"/>
    <w:rsid w:val="00CB564F"/>
    <w:rsid w:val="00CB5BDC"/>
    <w:rsid w:val="00CB5BDF"/>
    <w:rsid w:val="00CB62E3"/>
    <w:rsid w:val="00CB68F4"/>
    <w:rsid w:val="00CB7057"/>
    <w:rsid w:val="00CC0473"/>
    <w:rsid w:val="00CC0B2D"/>
    <w:rsid w:val="00CC1764"/>
    <w:rsid w:val="00CC17DB"/>
    <w:rsid w:val="00CC214B"/>
    <w:rsid w:val="00CC3400"/>
    <w:rsid w:val="00CC3CA2"/>
    <w:rsid w:val="00CC41EC"/>
    <w:rsid w:val="00CC4AD2"/>
    <w:rsid w:val="00CC4F3C"/>
    <w:rsid w:val="00CC52FC"/>
    <w:rsid w:val="00CC66DB"/>
    <w:rsid w:val="00CC6EA6"/>
    <w:rsid w:val="00CC7CCB"/>
    <w:rsid w:val="00CD011E"/>
    <w:rsid w:val="00CD1674"/>
    <w:rsid w:val="00CD16BD"/>
    <w:rsid w:val="00CD1754"/>
    <w:rsid w:val="00CD1C3C"/>
    <w:rsid w:val="00CD1D65"/>
    <w:rsid w:val="00CD1DAB"/>
    <w:rsid w:val="00CD2E18"/>
    <w:rsid w:val="00CD3942"/>
    <w:rsid w:val="00CD3A8B"/>
    <w:rsid w:val="00CD439C"/>
    <w:rsid w:val="00CD47F7"/>
    <w:rsid w:val="00CD5453"/>
    <w:rsid w:val="00CD5927"/>
    <w:rsid w:val="00CD6BE4"/>
    <w:rsid w:val="00CD7283"/>
    <w:rsid w:val="00CD72B7"/>
    <w:rsid w:val="00CD7384"/>
    <w:rsid w:val="00CD7FED"/>
    <w:rsid w:val="00CE01DC"/>
    <w:rsid w:val="00CE096E"/>
    <w:rsid w:val="00CE0AE5"/>
    <w:rsid w:val="00CE12AB"/>
    <w:rsid w:val="00CE241B"/>
    <w:rsid w:val="00CE2BBE"/>
    <w:rsid w:val="00CE2D95"/>
    <w:rsid w:val="00CE3180"/>
    <w:rsid w:val="00CE3218"/>
    <w:rsid w:val="00CE4545"/>
    <w:rsid w:val="00CE5382"/>
    <w:rsid w:val="00CE53B8"/>
    <w:rsid w:val="00CE5772"/>
    <w:rsid w:val="00CE5BBB"/>
    <w:rsid w:val="00CE5D59"/>
    <w:rsid w:val="00CE5FF5"/>
    <w:rsid w:val="00CE6482"/>
    <w:rsid w:val="00CE6760"/>
    <w:rsid w:val="00CE6CBA"/>
    <w:rsid w:val="00CE76CC"/>
    <w:rsid w:val="00CF0062"/>
    <w:rsid w:val="00CF112D"/>
    <w:rsid w:val="00CF1D6A"/>
    <w:rsid w:val="00CF21B6"/>
    <w:rsid w:val="00CF29E3"/>
    <w:rsid w:val="00CF2A82"/>
    <w:rsid w:val="00CF2EB6"/>
    <w:rsid w:val="00CF3559"/>
    <w:rsid w:val="00CF426C"/>
    <w:rsid w:val="00CF43A5"/>
    <w:rsid w:val="00CF512E"/>
    <w:rsid w:val="00CF54AC"/>
    <w:rsid w:val="00CF5A99"/>
    <w:rsid w:val="00CF5A9C"/>
    <w:rsid w:val="00CF5CA8"/>
    <w:rsid w:val="00CF60A7"/>
    <w:rsid w:val="00CF65DB"/>
    <w:rsid w:val="00CF67C3"/>
    <w:rsid w:val="00CF74FC"/>
    <w:rsid w:val="00CF751C"/>
    <w:rsid w:val="00CF7ED5"/>
    <w:rsid w:val="00CF7F11"/>
    <w:rsid w:val="00D000D5"/>
    <w:rsid w:val="00D0098C"/>
    <w:rsid w:val="00D01470"/>
    <w:rsid w:val="00D017F5"/>
    <w:rsid w:val="00D0185E"/>
    <w:rsid w:val="00D01D1C"/>
    <w:rsid w:val="00D01E0C"/>
    <w:rsid w:val="00D01EDA"/>
    <w:rsid w:val="00D02431"/>
    <w:rsid w:val="00D02718"/>
    <w:rsid w:val="00D02BA6"/>
    <w:rsid w:val="00D02C0E"/>
    <w:rsid w:val="00D03187"/>
    <w:rsid w:val="00D031F6"/>
    <w:rsid w:val="00D040D0"/>
    <w:rsid w:val="00D04712"/>
    <w:rsid w:val="00D047AF"/>
    <w:rsid w:val="00D05658"/>
    <w:rsid w:val="00D05FAC"/>
    <w:rsid w:val="00D062F1"/>
    <w:rsid w:val="00D063CB"/>
    <w:rsid w:val="00D066DD"/>
    <w:rsid w:val="00D06D70"/>
    <w:rsid w:val="00D06F51"/>
    <w:rsid w:val="00D076DE"/>
    <w:rsid w:val="00D07A42"/>
    <w:rsid w:val="00D10A68"/>
    <w:rsid w:val="00D110E4"/>
    <w:rsid w:val="00D113C3"/>
    <w:rsid w:val="00D1142C"/>
    <w:rsid w:val="00D12A52"/>
    <w:rsid w:val="00D13954"/>
    <w:rsid w:val="00D13B91"/>
    <w:rsid w:val="00D14E26"/>
    <w:rsid w:val="00D14E54"/>
    <w:rsid w:val="00D157EA"/>
    <w:rsid w:val="00D15868"/>
    <w:rsid w:val="00D15883"/>
    <w:rsid w:val="00D158A6"/>
    <w:rsid w:val="00D16888"/>
    <w:rsid w:val="00D16970"/>
    <w:rsid w:val="00D16E4E"/>
    <w:rsid w:val="00D17912"/>
    <w:rsid w:val="00D17C92"/>
    <w:rsid w:val="00D20524"/>
    <w:rsid w:val="00D20D3A"/>
    <w:rsid w:val="00D20EFA"/>
    <w:rsid w:val="00D229A6"/>
    <w:rsid w:val="00D23C66"/>
    <w:rsid w:val="00D2428D"/>
    <w:rsid w:val="00D25773"/>
    <w:rsid w:val="00D26C56"/>
    <w:rsid w:val="00D275E8"/>
    <w:rsid w:val="00D279D8"/>
    <w:rsid w:val="00D27A00"/>
    <w:rsid w:val="00D30267"/>
    <w:rsid w:val="00D30289"/>
    <w:rsid w:val="00D30764"/>
    <w:rsid w:val="00D307E8"/>
    <w:rsid w:val="00D31089"/>
    <w:rsid w:val="00D310D9"/>
    <w:rsid w:val="00D3165E"/>
    <w:rsid w:val="00D316D7"/>
    <w:rsid w:val="00D31CCA"/>
    <w:rsid w:val="00D31E3E"/>
    <w:rsid w:val="00D327AB"/>
    <w:rsid w:val="00D333C5"/>
    <w:rsid w:val="00D33945"/>
    <w:rsid w:val="00D34646"/>
    <w:rsid w:val="00D34B54"/>
    <w:rsid w:val="00D3514D"/>
    <w:rsid w:val="00D3529F"/>
    <w:rsid w:val="00D35FC3"/>
    <w:rsid w:val="00D35FDF"/>
    <w:rsid w:val="00D366F9"/>
    <w:rsid w:val="00D377C2"/>
    <w:rsid w:val="00D37929"/>
    <w:rsid w:val="00D40A21"/>
    <w:rsid w:val="00D40B02"/>
    <w:rsid w:val="00D41399"/>
    <w:rsid w:val="00D417D8"/>
    <w:rsid w:val="00D41824"/>
    <w:rsid w:val="00D41953"/>
    <w:rsid w:val="00D42066"/>
    <w:rsid w:val="00D422CF"/>
    <w:rsid w:val="00D42A51"/>
    <w:rsid w:val="00D436FE"/>
    <w:rsid w:val="00D43CE5"/>
    <w:rsid w:val="00D44441"/>
    <w:rsid w:val="00D447D1"/>
    <w:rsid w:val="00D44CED"/>
    <w:rsid w:val="00D454E5"/>
    <w:rsid w:val="00D45683"/>
    <w:rsid w:val="00D457D4"/>
    <w:rsid w:val="00D46A6F"/>
    <w:rsid w:val="00D47012"/>
    <w:rsid w:val="00D47142"/>
    <w:rsid w:val="00D4718A"/>
    <w:rsid w:val="00D4758D"/>
    <w:rsid w:val="00D47FBC"/>
    <w:rsid w:val="00D502F5"/>
    <w:rsid w:val="00D503B1"/>
    <w:rsid w:val="00D51427"/>
    <w:rsid w:val="00D519A8"/>
    <w:rsid w:val="00D51AF6"/>
    <w:rsid w:val="00D51AF7"/>
    <w:rsid w:val="00D52361"/>
    <w:rsid w:val="00D53371"/>
    <w:rsid w:val="00D54846"/>
    <w:rsid w:val="00D548AA"/>
    <w:rsid w:val="00D54A7A"/>
    <w:rsid w:val="00D550FC"/>
    <w:rsid w:val="00D55AC0"/>
    <w:rsid w:val="00D5673E"/>
    <w:rsid w:val="00D56C34"/>
    <w:rsid w:val="00D574CD"/>
    <w:rsid w:val="00D606BF"/>
    <w:rsid w:val="00D60B60"/>
    <w:rsid w:val="00D60BC9"/>
    <w:rsid w:val="00D60BFF"/>
    <w:rsid w:val="00D60C85"/>
    <w:rsid w:val="00D61CE0"/>
    <w:rsid w:val="00D622AC"/>
    <w:rsid w:val="00D62331"/>
    <w:rsid w:val="00D625EC"/>
    <w:rsid w:val="00D62CBC"/>
    <w:rsid w:val="00D62F78"/>
    <w:rsid w:val="00D63085"/>
    <w:rsid w:val="00D63544"/>
    <w:rsid w:val="00D6358D"/>
    <w:rsid w:val="00D63B2D"/>
    <w:rsid w:val="00D64159"/>
    <w:rsid w:val="00D645D2"/>
    <w:rsid w:val="00D6525C"/>
    <w:rsid w:val="00D6572B"/>
    <w:rsid w:val="00D6631E"/>
    <w:rsid w:val="00D66395"/>
    <w:rsid w:val="00D66723"/>
    <w:rsid w:val="00D669E0"/>
    <w:rsid w:val="00D66DB0"/>
    <w:rsid w:val="00D677E6"/>
    <w:rsid w:val="00D67F31"/>
    <w:rsid w:val="00D701A0"/>
    <w:rsid w:val="00D7149D"/>
    <w:rsid w:val="00D714E2"/>
    <w:rsid w:val="00D71651"/>
    <w:rsid w:val="00D72253"/>
    <w:rsid w:val="00D7365E"/>
    <w:rsid w:val="00D73EA8"/>
    <w:rsid w:val="00D73F9D"/>
    <w:rsid w:val="00D75935"/>
    <w:rsid w:val="00D75D40"/>
    <w:rsid w:val="00D763F9"/>
    <w:rsid w:val="00D7684C"/>
    <w:rsid w:val="00D76EEA"/>
    <w:rsid w:val="00D77909"/>
    <w:rsid w:val="00D77991"/>
    <w:rsid w:val="00D80D52"/>
    <w:rsid w:val="00D80ED9"/>
    <w:rsid w:val="00D8135F"/>
    <w:rsid w:val="00D81CC2"/>
    <w:rsid w:val="00D8241A"/>
    <w:rsid w:val="00D8253E"/>
    <w:rsid w:val="00D82B89"/>
    <w:rsid w:val="00D831FB"/>
    <w:rsid w:val="00D83918"/>
    <w:rsid w:val="00D83D33"/>
    <w:rsid w:val="00D84E25"/>
    <w:rsid w:val="00D85751"/>
    <w:rsid w:val="00D86BF8"/>
    <w:rsid w:val="00D8721D"/>
    <w:rsid w:val="00D87292"/>
    <w:rsid w:val="00D8798D"/>
    <w:rsid w:val="00D87C5B"/>
    <w:rsid w:val="00D90390"/>
    <w:rsid w:val="00D90595"/>
    <w:rsid w:val="00D905FB"/>
    <w:rsid w:val="00D909A5"/>
    <w:rsid w:val="00D91825"/>
    <w:rsid w:val="00D92AC0"/>
    <w:rsid w:val="00D9326F"/>
    <w:rsid w:val="00D93D0E"/>
    <w:rsid w:val="00D949AE"/>
    <w:rsid w:val="00D94E21"/>
    <w:rsid w:val="00D974AC"/>
    <w:rsid w:val="00D97A2C"/>
    <w:rsid w:val="00D97C4E"/>
    <w:rsid w:val="00D97D8D"/>
    <w:rsid w:val="00DA0B53"/>
    <w:rsid w:val="00DA1C42"/>
    <w:rsid w:val="00DA2469"/>
    <w:rsid w:val="00DA2C04"/>
    <w:rsid w:val="00DA30FF"/>
    <w:rsid w:val="00DA3109"/>
    <w:rsid w:val="00DA37A6"/>
    <w:rsid w:val="00DA37D8"/>
    <w:rsid w:val="00DA4786"/>
    <w:rsid w:val="00DA4F7C"/>
    <w:rsid w:val="00DA6F5E"/>
    <w:rsid w:val="00DA742C"/>
    <w:rsid w:val="00DA74F2"/>
    <w:rsid w:val="00DB02C1"/>
    <w:rsid w:val="00DB07E7"/>
    <w:rsid w:val="00DB0880"/>
    <w:rsid w:val="00DB1258"/>
    <w:rsid w:val="00DB189D"/>
    <w:rsid w:val="00DB288D"/>
    <w:rsid w:val="00DB295A"/>
    <w:rsid w:val="00DB334E"/>
    <w:rsid w:val="00DB37C9"/>
    <w:rsid w:val="00DB41A2"/>
    <w:rsid w:val="00DB48FA"/>
    <w:rsid w:val="00DB5593"/>
    <w:rsid w:val="00DB664E"/>
    <w:rsid w:val="00DB7892"/>
    <w:rsid w:val="00DB79DB"/>
    <w:rsid w:val="00DB7ADF"/>
    <w:rsid w:val="00DB7CA0"/>
    <w:rsid w:val="00DC043C"/>
    <w:rsid w:val="00DC0640"/>
    <w:rsid w:val="00DC084B"/>
    <w:rsid w:val="00DC0B97"/>
    <w:rsid w:val="00DC12CB"/>
    <w:rsid w:val="00DC148F"/>
    <w:rsid w:val="00DC3D20"/>
    <w:rsid w:val="00DC40AB"/>
    <w:rsid w:val="00DC44E3"/>
    <w:rsid w:val="00DC499C"/>
    <w:rsid w:val="00DC4EB6"/>
    <w:rsid w:val="00DC6510"/>
    <w:rsid w:val="00DC724A"/>
    <w:rsid w:val="00DC7802"/>
    <w:rsid w:val="00DD0899"/>
    <w:rsid w:val="00DD1141"/>
    <w:rsid w:val="00DD16BC"/>
    <w:rsid w:val="00DD19AB"/>
    <w:rsid w:val="00DD2387"/>
    <w:rsid w:val="00DD31E5"/>
    <w:rsid w:val="00DD3386"/>
    <w:rsid w:val="00DD3B52"/>
    <w:rsid w:val="00DD3D8E"/>
    <w:rsid w:val="00DD4452"/>
    <w:rsid w:val="00DD58C6"/>
    <w:rsid w:val="00DD58DE"/>
    <w:rsid w:val="00DD5E7C"/>
    <w:rsid w:val="00DD5F6A"/>
    <w:rsid w:val="00DD608B"/>
    <w:rsid w:val="00DD6DDF"/>
    <w:rsid w:val="00DD70A1"/>
    <w:rsid w:val="00DD7473"/>
    <w:rsid w:val="00DD7782"/>
    <w:rsid w:val="00DD7D11"/>
    <w:rsid w:val="00DD7DAE"/>
    <w:rsid w:val="00DD7DB0"/>
    <w:rsid w:val="00DE11CD"/>
    <w:rsid w:val="00DE17C3"/>
    <w:rsid w:val="00DE242B"/>
    <w:rsid w:val="00DE2949"/>
    <w:rsid w:val="00DE3A30"/>
    <w:rsid w:val="00DE43C9"/>
    <w:rsid w:val="00DE457B"/>
    <w:rsid w:val="00DE5704"/>
    <w:rsid w:val="00DE5B84"/>
    <w:rsid w:val="00DE68B9"/>
    <w:rsid w:val="00DE6A9D"/>
    <w:rsid w:val="00DE6BB8"/>
    <w:rsid w:val="00DE6F0B"/>
    <w:rsid w:val="00DE7518"/>
    <w:rsid w:val="00DE77B9"/>
    <w:rsid w:val="00DE7DAB"/>
    <w:rsid w:val="00DF06DD"/>
    <w:rsid w:val="00DF095F"/>
    <w:rsid w:val="00DF1C37"/>
    <w:rsid w:val="00DF1D0B"/>
    <w:rsid w:val="00DF1E8A"/>
    <w:rsid w:val="00DF3EB1"/>
    <w:rsid w:val="00DF489A"/>
    <w:rsid w:val="00DF75D7"/>
    <w:rsid w:val="00DF778C"/>
    <w:rsid w:val="00DF7863"/>
    <w:rsid w:val="00DF79B3"/>
    <w:rsid w:val="00E0014C"/>
    <w:rsid w:val="00E013DE"/>
    <w:rsid w:val="00E02859"/>
    <w:rsid w:val="00E02DD4"/>
    <w:rsid w:val="00E0319E"/>
    <w:rsid w:val="00E035DF"/>
    <w:rsid w:val="00E03BE5"/>
    <w:rsid w:val="00E03C0B"/>
    <w:rsid w:val="00E03F83"/>
    <w:rsid w:val="00E045FE"/>
    <w:rsid w:val="00E05679"/>
    <w:rsid w:val="00E062C9"/>
    <w:rsid w:val="00E0647A"/>
    <w:rsid w:val="00E065FF"/>
    <w:rsid w:val="00E06827"/>
    <w:rsid w:val="00E068D4"/>
    <w:rsid w:val="00E06E23"/>
    <w:rsid w:val="00E1032F"/>
    <w:rsid w:val="00E1090F"/>
    <w:rsid w:val="00E10CE5"/>
    <w:rsid w:val="00E11119"/>
    <w:rsid w:val="00E111C6"/>
    <w:rsid w:val="00E11575"/>
    <w:rsid w:val="00E11E64"/>
    <w:rsid w:val="00E12169"/>
    <w:rsid w:val="00E13760"/>
    <w:rsid w:val="00E1382C"/>
    <w:rsid w:val="00E13FD0"/>
    <w:rsid w:val="00E141E7"/>
    <w:rsid w:val="00E14894"/>
    <w:rsid w:val="00E15486"/>
    <w:rsid w:val="00E15B8B"/>
    <w:rsid w:val="00E15CB3"/>
    <w:rsid w:val="00E15F7E"/>
    <w:rsid w:val="00E16572"/>
    <w:rsid w:val="00E1662D"/>
    <w:rsid w:val="00E1730E"/>
    <w:rsid w:val="00E17729"/>
    <w:rsid w:val="00E178CB"/>
    <w:rsid w:val="00E17B41"/>
    <w:rsid w:val="00E17BB4"/>
    <w:rsid w:val="00E17E79"/>
    <w:rsid w:val="00E21092"/>
    <w:rsid w:val="00E2116E"/>
    <w:rsid w:val="00E21378"/>
    <w:rsid w:val="00E2149F"/>
    <w:rsid w:val="00E2183D"/>
    <w:rsid w:val="00E21AB7"/>
    <w:rsid w:val="00E21B85"/>
    <w:rsid w:val="00E22572"/>
    <w:rsid w:val="00E2269A"/>
    <w:rsid w:val="00E22BE2"/>
    <w:rsid w:val="00E23411"/>
    <w:rsid w:val="00E236E2"/>
    <w:rsid w:val="00E24C16"/>
    <w:rsid w:val="00E24C9F"/>
    <w:rsid w:val="00E251F3"/>
    <w:rsid w:val="00E25303"/>
    <w:rsid w:val="00E25674"/>
    <w:rsid w:val="00E25D1F"/>
    <w:rsid w:val="00E26852"/>
    <w:rsid w:val="00E3022A"/>
    <w:rsid w:val="00E313CC"/>
    <w:rsid w:val="00E322DC"/>
    <w:rsid w:val="00E335E6"/>
    <w:rsid w:val="00E33859"/>
    <w:rsid w:val="00E33AD4"/>
    <w:rsid w:val="00E33C83"/>
    <w:rsid w:val="00E340BF"/>
    <w:rsid w:val="00E341DC"/>
    <w:rsid w:val="00E348DC"/>
    <w:rsid w:val="00E34F30"/>
    <w:rsid w:val="00E35CCD"/>
    <w:rsid w:val="00E35F68"/>
    <w:rsid w:val="00E36A7D"/>
    <w:rsid w:val="00E36C59"/>
    <w:rsid w:val="00E36D51"/>
    <w:rsid w:val="00E36F19"/>
    <w:rsid w:val="00E37658"/>
    <w:rsid w:val="00E37FE2"/>
    <w:rsid w:val="00E40899"/>
    <w:rsid w:val="00E41B44"/>
    <w:rsid w:val="00E41CB5"/>
    <w:rsid w:val="00E41F05"/>
    <w:rsid w:val="00E42CFE"/>
    <w:rsid w:val="00E4398D"/>
    <w:rsid w:val="00E43A51"/>
    <w:rsid w:val="00E4495D"/>
    <w:rsid w:val="00E467C0"/>
    <w:rsid w:val="00E47A29"/>
    <w:rsid w:val="00E47DC9"/>
    <w:rsid w:val="00E47FA1"/>
    <w:rsid w:val="00E507D6"/>
    <w:rsid w:val="00E51055"/>
    <w:rsid w:val="00E52E71"/>
    <w:rsid w:val="00E55438"/>
    <w:rsid w:val="00E5558C"/>
    <w:rsid w:val="00E55D56"/>
    <w:rsid w:val="00E55E24"/>
    <w:rsid w:val="00E55F1D"/>
    <w:rsid w:val="00E55F4D"/>
    <w:rsid w:val="00E5691A"/>
    <w:rsid w:val="00E5725C"/>
    <w:rsid w:val="00E57874"/>
    <w:rsid w:val="00E60CD2"/>
    <w:rsid w:val="00E60D21"/>
    <w:rsid w:val="00E60DE4"/>
    <w:rsid w:val="00E61AE2"/>
    <w:rsid w:val="00E61CF3"/>
    <w:rsid w:val="00E61D18"/>
    <w:rsid w:val="00E624EB"/>
    <w:rsid w:val="00E627DE"/>
    <w:rsid w:val="00E6398C"/>
    <w:rsid w:val="00E648B1"/>
    <w:rsid w:val="00E649B5"/>
    <w:rsid w:val="00E65D0F"/>
    <w:rsid w:val="00E65F5C"/>
    <w:rsid w:val="00E66326"/>
    <w:rsid w:val="00E66A69"/>
    <w:rsid w:val="00E66B4D"/>
    <w:rsid w:val="00E66EE0"/>
    <w:rsid w:val="00E67441"/>
    <w:rsid w:val="00E677F7"/>
    <w:rsid w:val="00E70FA9"/>
    <w:rsid w:val="00E71F17"/>
    <w:rsid w:val="00E725C5"/>
    <w:rsid w:val="00E72600"/>
    <w:rsid w:val="00E72E29"/>
    <w:rsid w:val="00E730BC"/>
    <w:rsid w:val="00E739A9"/>
    <w:rsid w:val="00E742A8"/>
    <w:rsid w:val="00E74594"/>
    <w:rsid w:val="00E746F6"/>
    <w:rsid w:val="00E7592A"/>
    <w:rsid w:val="00E75A1A"/>
    <w:rsid w:val="00E75D80"/>
    <w:rsid w:val="00E76D4A"/>
    <w:rsid w:val="00E76DC5"/>
    <w:rsid w:val="00E77353"/>
    <w:rsid w:val="00E779B7"/>
    <w:rsid w:val="00E77BB1"/>
    <w:rsid w:val="00E80A83"/>
    <w:rsid w:val="00E815B6"/>
    <w:rsid w:val="00E8191A"/>
    <w:rsid w:val="00E81FF4"/>
    <w:rsid w:val="00E82090"/>
    <w:rsid w:val="00E832F1"/>
    <w:rsid w:val="00E83356"/>
    <w:rsid w:val="00E835D1"/>
    <w:rsid w:val="00E835E3"/>
    <w:rsid w:val="00E84280"/>
    <w:rsid w:val="00E85984"/>
    <w:rsid w:val="00E85E71"/>
    <w:rsid w:val="00E865BF"/>
    <w:rsid w:val="00E8704D"/>
    <w:rsid w:val="00E87BC5"/>
    <w:rsid w:val="00E87EF4"/>
    <w:rsid w:val="00E90A4A"/>
    <w:rsid w:val="00E91081"/>
    <w:rsid w:val="00E91094"/>
    <w:rsid w:val="00E9136A"/>
    <w:rsid w:val="00E92DF4"/>
    <w:rsid w:val="00E93091"/>
    <w:rsid w:val="00E936A2"/>
    <w:rsid w:val="00E9373D"/>
    <w:rsid w:val="00E93AB5"/>
    <w:rsid w:val="00E93ADF"/>
    <w:rsid w:val="00E94999"/>
    <w:rsid w:val="00E95515"/>
    <w:rsid w:val="00E9567E"/>
    <w:rsid w:val="00E95AE5"/>
    <w:rsid w:val="00E97447"/>
    <w:rsid w:val="00E979A3"/>
    <w:rsid w:val="00E97AA7"/>
    <w:rsid w:val="00E97D97"/>
    <w:rsid w:val="00EA1A3A"/>
    <w:rsid w:val="00EA1CCA"/>
    <w:rsid w:val="00EA424C"/>
    <w:rsid w:val="00EA6662"/>
    <w:rsid w:val="00EA6BE6"/>
    <w:rsid w:val="00EA7A21"/>
    <w:rsid w:val="00EB01FA"/>
    <w:rsid w:val="00EB06FD"/>
    <w:rsid w:val="00EB0E75"/>
    <w:rsid w:val="00EB15E0"/>
    <w:rsid w:val="00EB1E7A"/>
    <w:rsid w:val="00EB21C9"/>
    <w:rsid w:val="00EB23DD"/>
    <w:rsid w:val="00EB240C"/>
    <w:rsid w:val="00EB26BE"/>
    <w:rsid w:val="00EB2921"/>
    <w:rsid w:val="00EB31D3"/>
    <w:rsid w:val="00EB3C25"/>
    <w:rsid w:val="00EB48FA"/>
    <w:rsid w:val="00EB4F47"/>
    <w:rsid w:val="00EB53D3"/>
    <w:rsid w:val="00EB5600"/>
    <w:rsid w:val="00EB5FF3"/>
    <w:rsid w:val="00EB66C0"/>
    <w:rsid w:val="00EB6796"/>
    <w:rsid w:val="00EB6B44"/>
    <w:rsid w:val="00EB7B91"/>
    <w:rsid w:val="00EC00EB"/>
    <w:rsid w:val="00EC019C"/>
    <w:rsid w:val="00EC02F5"/>
    <w:rsid w:val="00EC0BEE"/>
    <w:rsid w:val="00EC1093"/>
    <w:rsid w:val="00EC1235"/>
    <w:rsid w:val="00EC1743"/>
    <w:rsid w:val="00EC1886"/>
    <w:rsid w:val="00EC2D81"/>
    <w:rsid w:val="00EC304E"/>
    <w:rsid w:val="00EC32A3"/>
    <w:rsid w:val="00EC3A2B"/>
    <w:rsid w:val="00EC42F1"/>
    <w:rsid w:val="00EC4317"/>
    <w:rsid w:val="00EC4F43"/>
    <w:rsid w:val="00EC5794"/>
    <w:rsid w:val="00ED02B2"/>
    <w:rsid w:val="00ED036D"/>
    <w:rsid w:val="00ED0994"/>
    <w:rsid w:val="00ED0B32"/>
    <w:rsid w:val="00ED0F37"/>
    <w:rsid w:val="00ED1189"/>
    <w:rsid w:val="00ED17E8"/>
    <w:rsid w:val="00ED2097"/>
    <w:rsid w:val="00ED2F1C"/>
    <w:rsid w:val="00ED3F5F"/>
    <w:rsid w:val="00ED450A"/>
    <w:rsid w:val="00ED47CC"/>
    <w:rsid w:val="00ED6E8C"/>
    <w:rsid w:val="00ED76F0"/>
    <w:rsid w:val="00ED7EE3"/>
    <w:rsid w:val="00EE059B"/>
    <w:rsid w:val="00EE0725"/>
    <w:rsid w:val="00EE0B79"/>
    <w:rsid w:val="00EE1071"/>
    <w:rsid w:val="00EE12ED"/>
    <w:rsid w:val="00EE13BF"/>
    <w:rsid w:val="00EE1C22"/>
    <w:rsid w:val="00EE25AC"/>
    <w:rsid w:val="00EE2DFB"/>
    <w:rsid w:val="00EE36F4"/>
    <w:rsid w:val="00EE4100"/>
    <w:rsid w:val="00EE41D2"/>
    <w:rsid w:val="00EE4309"/>
    <w:rsid w:val="00EE4318"/>
    <w:rsid w:val="00EE439C"/>
    <w:rsid w:val="00EE4BBA"/>
    <w:rsid w:val="00EE5108"/>
    <w:rsid w:val="00EE6CCC"/>
    <w:rsid w:val="00EE6EDB"/>
    <w:rsid w:val="00EF04EF"/>
    <w:rsid w:val="00EF1518"/>
    <w:rsid w:val="00EF15E1"/>
    <w:rsid w:val="00EF1668"/>
    <w:rsid w:val="00EF23C9"/>
    <w:rsid w:val="00EF2BD6"/>
    <w:rsid w:val="00EF3397"/>
    <w:rsid w:val="00EF4438"/>
    <w:rsid w:val="00EF4819"/>
    <w:rsid w:val="00EF529C"/>
    <w:rsid w:val="00EF5C69"/>
    <w:rsid w:val="00EF620A"/>
    <w:rsid w:val="00EF6343"/>
    <w:rsid w:val="00EF6374"/>
    <w:rsid w:val="00EF63D1"/>
    <w:rsid w:val="00F0010E"/>
    <w:rsid w:val="00F00D73"/>
    <w:rsid w:val="00F01B5E"/>
    <w:rsid w:val="00F02C1A"/>
    <w:rsid w:val="00F035D6"/>
    <w:rsid w:val="00F03601"/>
    <w:rsid w:val="00F04468"/>
    <w:rsid w:val="00F04783"/>
    <w:rsid w:val="00F05047"/>
    <w:rsid w:val="00F0597B"/>
    <w:rsid w:val="00F0684C"/>
    <w:rsid w:val="00F07ACF"/>
    <w:rsid w:val="00F104E7"/>
    <w:rsid w:val="00F10A4C"/>
    <w:rsid w:val="00F10DA9"/>
    <w:rsid w:val="00F10F8A"/>
    <w:rsid w:val="00F11330"/>
    <w:rsid w:val="00F120C5"/>
    <w:rsid w:val="00F12583"/>
    <w:rsid w:val="00F1290E"/>
    <w:rsid w:val="00F13606"/>
    <w:rsid w:val="00F13F50"/>
    <w:rsid w:val="00F141A4"/>
    <w:rsid w:val="00F1500C"/>
    <w:rsid w:val="00F15185"/>
    <w:rsid w:val="00F16533"/>
    <w:rsid w:val="00F16B38"/>
    <w:rsid w:val="00F1777B"/>
    <w:rsid w:val="00F17938"/>
    <w:rsid w:val="00F2048E"/>
    <w:rsid w:val="00F2049B"/>
    <w:rsid w:val="00F20BCC"/>
    <w:rsid w:val="00F238D2"/>
    <w:rsid w:val="00F23BEA"/>
    <w:rsid w:val="00F24A49"/>
    <w:rsid w:val="00F2524D"/>
    <w:rsid w:val="00F25C9E"/>
    <w:rsid w:val="00F25E34"/>
    <w:rsid w:val="00F27C7C"/>
    <w:rsid w:val="00F30415"/>
    <w:rsid w:val="00F30CE0"/>
    <w:rsid w:val="00F30DEF"/>
    <w:rsid w:val="00F31849"/>
    <w:rsid w:val="00F3189D"/>
    <w:rsid w:val="00F31971"/>
    <w:rsid w:val="00F31D3F"/>
    <w:rsid w:val="00F32380"/>
    <w:rsid w:val="00F32546"/>
    <w:rsid w:val="00F326AB"/>
    <w:rsid w:val="00F32A8D"/>
    <w:rsid w:val="00F32D46"/>
    <w:rsid w:val="00F34E9B"/>
    <w:rsid w:val="00F35575"/>
    <w:rsid w:val="00F3618F"/>
    <w:rsid w:val="00F36B4D"/>
    <w:rsid w:val="00F36B59"/>
    <w:rsid w:val="00F36F08"/>
    <w:rsid w:val="00F3774A"/>
    <w:rsid w:val="00F37B68"/>
    <w:rsid w:val="00F405D0"/>
    <w:rsid w:val="00F40A03"/>
    <w:rsid w:val="00F40E93"/>
    <w:rsid w:val="00F41271"/>
    <w:rsid w:val="00F41454"/>
    <w:rsid w:val="00F4159F"/>
    <w:rsid w:val="00F41800"/>
    <w:rsid w:val="00F41FAC"/>
    <w:rsid w:val="00F42061"/>
    <w:rsid w:val="00F42151"/>
    <w:rsid w:val="00F4231A"/>
    <w:rsid w:val="00F42BF7"/>
    <w:rsid w:val="00F4303C"/>
    <w:rsid w:val="00F43719"/>
    <w:rsid w:val="00F4372D"/>
    <w:rsid w:val="00F437EA"/>
    <w:rsid w:val="00F43D72"/>
    <w:rsid w:val="00F443E8"/>
    <w:rsid w:val="00F446FF"/>
    <w:rsid w:val="00F46B5E"/>
    <w:rsid w:val="00F46E41"/>
    <w:rsid w:val="00F473A6"/>
    <w:rsid w:val="00F47634"/>
    <w:rsid w:val="00F47CFD"/>
    <w:rsid w:val="00F50703"/>
    <w:rsid w:val="00F50CC3"/>
    <w:rsid w:val="00F516E0"/>
    <w:rsid w:val="00F518B9"/>
    <w:rsid w:val="00F525C7"/>
    <w:rsid w:val="00F52B92"/>
    <w:rsid w:val="00F537B1"/>
    <w:rsid w:val="00F5389D"/>
    <w:rsid w:val="00F54590"/>
    <w:rsid w:val="00F54DF8"/>
    <w:rsid w:val="00F5554F"/>
    <w:rsid w:val="00F570ED"/>
    <w:rsid w:val="00F57F94"/>
    <w:rsid w:val="00F6052F"/>
    <w:rsid w:val="00F6069D"/>
    <w:rsid w:val="00F60B1A"/>
    <w:rsid w:val="00F60BA0"/>
    <w:rsid w:val="00F613D7"/>
    <w:rsid w:val="00F628E5"/>
    <w:rsid w:val="00F62F90"/>
    <w:rsid w:val="00F6325B"/>
    <w:rsid w:val="00F6327B"/>
    <w:rsid w:val="00F64A12"/>
    <w:rsid w:val="00F65934"/>
    <w:rsid w:val="00F663A6"/>
    <w:rsid w:val="00F66A27"/>
    <w:rsid w:val="00F66C32"/>
    <w:rsid w:val="00F66D44"/>
    <w:rsid w:val="00F72B30"/>
    <w:rsid w:val="00F7302D"/>
    <w:rsid w:val="00F733F9"/>
    <w:rsid w:val="00F7395B"/>
    <w:rsid w:val="00F73BCC"/>
    <w:rsid w:val="00F740D5"/>
    <w:rsid w:val="00F74321"/>
    <w:rsid w:val="00F745F1"/>
    <w:rsid w:val="00F75146"/>
    <w:rsid w:val="00F76AAE"/>
    <w:rsid w:val="00F772FA"/>
    <w:rsid w:val="00F77382"/>
    <w:rsid w:val="00F779BD"/>
    <w:rsid w:val="00F81778"/>
    <w:rsid w:val="00F817C1"/>
    <w:rsid w:val="00F81D33"/>
    <w:rsid w:val="00F81DAB"/>
    <w:rsid w:val="00F82123"/>
    <w:rsid w:val="00F827C0"/>
    <w:rsid w:val="00F82B17"/>
    <w:rsid w:val="00F82C33"/>
    <w:rsid w:val="00F82F3E"/>
    <w:rsid w:val="00F82F67"/>
    <w:rsid w:val="00F8312D"/>
    <w:rsid w:val="00F834D6"/>
    <w:rsid w:val="00F84662"/>
    <w:rsid w:val="00F84A4D"/>
    <w:rsid w:val="00F853A6"/>
    <w:rsid w:val="00F85C6E"/>
    <w:rsid w:val="00F85D14"/>
    <w:rsid w:val="00F85D70"/>
    <w:rsid w:val="00F85F97"/>
    <w:rsid w:val="00F86168"/>
    <w:rsid w:val="00F867EE"/>
    <w:rsid w:val="00F868E0"/>
    <w:rsid w:val="00F8792F"/>
    <w:rsid w:val="00F87B77"/>
    <w:rsid w:val="00F9101E"/>
    <w:rsid w:val="00F913CC"/>
    <w:rsid w:val="00F9155B"/>
    <w:rsid w:val="00F9168F"/>
    <w:rsid w:val="00F91E91"/>
    <w:rsid w:val="00F92100"/>
    <w:rsid w:val="00F92381"/>
    <w:rsid w:val="00F92453"/>
    <w:rsid w:val="00F93232"/>
    <w:rsid w:val="00F93410"/>
    <w:rsid w:val="00F93D5D"/>
    <w:rsid w:val="00F93FD9"/>
    <w:rsid w:val="00F94132"/>
    <w:rsid w:val="00F944AA"/>
    <w:rsid w:val="00F948F6"/>
    <w:rsid w:val="00F950B0"/>
    <w:rsid w:val="00F95390"/>
    <w:rsid w:val="00F956EB"/>
    <w:rsid w:val="00F95748"/>
    <w:rsid w:val="00F95D1E"/>
    <w:rsid w:val="00F960F7"/>
    <w:rsid w:val="00F962EC"/>
    <w:rsid w:val="00F966BB"/>
    <w:rsid w:val="00F96A03"/>
    <w:rsid w:val="00F96FDF"/>
    <w:rsid w:val="00F9716B"/>
    <w:rsid w:val="00F977FD"/>
    <w:rsid w:val="00F9797C"/>
    <w:rsid w:val="00F97DD3"/>
    <w:rsid w:val="00F97E56"/>
    <w:rsid w:val="00FA020F"/>
    <w:rsid w:val="00FA0526"/>
    <w:rsid w:val="00FA0C77"/>
    <w:rsid w:val="00FA0C78"/>
    <w:rsid w:val="00FA1401"/>
    <w:rsid w:val="00FA1ABF"/>
    <w:rsid w:val="00FA1E15"/>
    <w:rsid w:val="00FA3505"/>
    <w:rsid w:val="00FA3C51"/>
    <w:rsid w:val="00FA4039"/>
    <w:rsid w:val="00FA4545"/>
    <w:rsid w:val="00FA4C59"/>
    <w:rsid w:val="00FA4D20"/>
    <w:rsid w:val="00FA54D7"/>
    <w:rsid w:val="00FA5DFC"/>
    <w:rsid w:val="00FA672B"/>
    <w:rsid w:val="00FA686C"/>
    <w:rsid w:val="00FA72A7"/>
    <w:rsid w:val="00FA7989"/>
    <w:rsid w:val="00FB16C4"/>
    <w:rsid w:val="00FB1F5A"/>
    <w:rsid w:val="00FB29CD"/>
    <w:rsid w:val="00FB2D4B"/>
    <w:rsid w:val="00FB303C"/>
    <w:rsid w:val="00FB32DA"/>
    <w:rsid w:val="00FB3969"/>
    <w:rsid w:val="00FB3E0F"/>
    <w:rsid w:val="00FB4714"/>
    <w:rsid w:val="00FB522B"/>
    <w:rsid w:val="00FB5324"/>
    <w:rsid w:val="00FB58FB"/>
    <w:rsid w:val="00FB5E3E"/>
    <w:rsid w:val="00FB6595"/>
    <w:rsid w:val="00FB6A8C"/>
    <w:rsid w:val="00FB6D5A"/>
    <w:rsid w:val="00FB6E22"/>
    <w:rsid w:val="00FB6EDD"/>
    <w:rsid w:val="00FB71D3"/>
    <w:rsid w:val="00FB7D6C"/>
    <w:rsid w:val="00FC01E6"/>
    <w:rsid w:val="00FC25DD"/>
    <w:rsid w:val="00FC2E13"/>
    <w:rsid w:val="00FC30A9"/>
    <w:rsid w:val="00FC46DC"/>
    <w:rsid w:val="00FC5260"/>
    <w:rsid w:val="00FC64CE"/>
    <w:rsid w:val="00FC6F30"/>
    <w:rsid w:val="00FC731C"/>
    <w:rsid w:val="00FC7377"/>
    <w:rsid w:val="00FC7420"/>
    <w:rsid w:val="00FC74BD"/>
    <w:rsid w:val="00FC7F7D"/>
    <w:rsid w:val="00FD0A3D"/>
    <w:rsid w:val="00FD13E9"/>
    <w:rsid w:val="00FD1444"/>
    <w:rsid w:val="00FD17AA"/>
    <w:rsid w:val="00FD25FD"/>
    <w:rsid w:val="00FD3093"/>
    <w:rsid w:val="00FD3267"/>
    <w:rsid w:val="00FD38CE"/>
    <w:rsid w:val="00FD3CBF"/>
    <w:rsid w:val="00FD3DAA"/>
    <w:rsid w:val="00FD5E11"/>
    <w:rsid w:val="00FD635D"/>
    <w:rsid w:val="00FD6775"/>
    <w:rsid w:val="00FD6EA4"/>
    <w:rsid w:val="00FD7CF3"/>
    <w:rsid w:val="00FE007C"/>
    <w:rsid w:val="00FE0536"/>
    <w:rsid w:val="00FE0CFA"/>
    <w:rsid w:val="00FE1214"/>
    <w:rsid w:val="00FE2BC5"/>
    <w:rsid w:val="00FE33CF"/>
    <w:rsid w:val="00FE3D5B"/>
    <w:rsid w:val="00FE40DC"/>
    <w:rsid w:val="00FE4281"/>
    <w:rsid w:val="00FE4858"/>
    <w:rsid w:val="00FE4F38"/>
    <w:rsid w:val="00FE5B23"/>
    <w:rsid w:val="00FE5F77"/>
    <w:rsid w:val="00FE6518"/>
    <w:rsid w:val="00FE6AEC"/>
    <w:rsid w:val="00FE6C4B"/>
    <w:rsid w:val="00FE7B2E"/>
    <w:rsid w:val="00FF0051"/>
    <w:rsid w:val="00FF06DF"/>
    <w:rsid w:val="00FF08D0"/>
    <w:rsid w:val="00FF188D"/>
    <w:rsid w:val="00FF2B82"/>
    <w:rsid w:val="00FF2F84"/>
    <w:rsid w:val="00FF418C"/>
    <w:rsid w:val="00FF44BB"/>
    <w:rsid w:val="00FF4899"/>
    <w:rsid w:val="00FF4E48"/>
    <w:rsid w:val="00FF5054"/>
    <w:rsid w:val="00FF63A6"/>
    <w:rsid w:val="00FF6643"/>
    <w:rsid w:val="00FF6A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F02368-5B5A-4114-AE50-33A308F5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1"/>
    <w:pPr>
      <w:widowControl w:val="0"/>
      <w:suppressAutoHyphens/>
      <w:jc w:val="both"/>
    </w:pPr>
    <w:rPr>
      <w:rFonts w:eastAsia="Andale Sans UI"/>
      <w:kern w:val="1"/>
      <w:sz w:val="24"/>
      <w:szCs w:val="24"/>
    </w:rPr>
  </w:style>
  <w:style w:type="paragraph" w:styleId="Balk1">
    <w:name w:val="heading 1"/>
    <w:basedOn w:val="Normal"/>
    <w:next w:val="Normal"/>
    <w:link w:val="Balk1Char"/>
    <w:uiPriority w:val="9"/>
    <w:qFormat/>
    <w:rsid w:val="00705987"/>
    <w:pPr>
      <w:keepNext/>
      <w:spacing w:before="240" w:after="60"/>
      <w:outlineLvl w:val="0"/>
    </w:pPr>
    <w:rPr>
      <w:rFonts w:ascii="Cambria" w:eastAsia="Times New Roman" w:hAnsi="Cambria"/>
      <w:b/>
      <w:bCs/>
      <w:kern w:val="32"/>
      <w:sz w:val="32"/>
      <w:szCs w:val="32"/>
      <w:lang w:val="x-none" w:eastAsia="x-none"/>
    </w:rPr>
  </w:style>
  <w:style w:type="paragraph" w:styleId="Balk2">
    <w:name w:val="heading 2"/>
    <w:basedOn w:val="Normal"/>
    <w:next w:val="Normal"/>
    <w:link w:val="Balk2Char"/>
    <w:qFormat/>
    <w:rsid w:val="0017054F"/>
    <w:pPr>
      <w:keepNext/>
      <w:widowControl/>
      <w:suppressAutoHyphens w:val="0"/>
      <w:jc w:val="center"/>
      <w:outlineLvl w:val="1"/>
    </w:pPr>
    <w:rPr>
      <w:rFonts w:eastAsia="Times New Roman"/>
      <w:kern w:val="0"/>
      <w:szCs w:val="20"/>
      <w:lang w:val="x-none" w:eastAsia="x-none"/>
    </w:rPr>
  </w:style>
  <w:style w:type="paragraph" w:styleId="Balk3">
    <w:name w:val="heading 3"/>
    <w:basedOn w:val="Normal"/>
    <w:next w:val="Normal"/>
    <w:link w:val="Balk3Char"/>
    <w:uiPriority w:val="9"/>
    <w:unhideWhenUsed/>
    <w:qFormat/>
    <w:rsid w:val="00775B49"/>
    <w:pPr>
      <w:keepNext/>
      <w:widowControl/>
      <w:suppressAutoHyphens w:val="0"/>
      <w:spacing w:before="240" w:after="60"/>
      <w:outlineLvl w:val="2"/>
    </w:pPr>
    <w:rPr>
      <w:rFonts w:ascii="Cambria" w:eastAsia="Times New Roman" w:hAnsi="Cambria"/>
      <w:b/>
      <w:bCs/>
      <w:kern w:val="0"/>
      <w:sz w:val="26"/>
      <w:szCs w:val="26"/>
      <w:lang w:val="x-none" w:eastAsia="x-none"/>
    </w:rPr>
  </w:style>
  <w:style w:type="paragraph" w:styleId="Balk4">
    <w:name w:val="heading 4"/>
    <w:basedOn w:val="Normal"/>
    <w:next w:val="Normal"/>
    <w:link w:val="Balk4Char"/>
    <w:uiPriority w:val="9"/>
    <w:semiHidden/>
    <w:unhideWhenUsed/>
    <w:qFormat/>
    <w:rsid w:val="0067329D"/>
    <w:pPr>
      <w:keepNext/>
      <w:widowControl/>
      <w:suppressAutoHyphens w:val="0"/>
      <w:spacing w:before="240" w:after="60"/>
      <w:outlineLvl w:val="3"/>
    </w:pPr>
    <w:rPr>
      <w:rFonts w:ascii="Calibri" w:eastAsia="Times New Roman" w:hAnsi="Calibri"/>
      <w:b/>
      <w:bCs/>
      <w:kern w:val="0"/>
      <w:sz w:val="28"/>
      <w:szCs w:val="28"/>
      <w:lang w:val="x-none" w:eastAsia="x-none"/>
    </w:rPr>
  </w:style>
  <w:style w:type="paragraph" w:styleId="Balk5">
    <w:name w:val="heading 5"/>
    <w:basedOn w:val="Normal"/>
    <w:next w:val="Normal"/>
    <w:link w:val="Balk5Char"/>
    <w:uiPriority w:val="9"/>
    <w:semiHidden/>
    <w:unhideWhenUsed/>
    <w:qFormat/>
    <w:rsid w:val="00FF4E48"/>
    <w:pPr>
      <w:spacing w:before="240" w:after="60"/>
      <w:outlineLvl w:val="4"/>
    </w:pPr>
    <w:rPr>
      <w:rFonts w:ascii="Calibri" w:eastAsia="Times New Roman" w:hAnsi="Calibri"/>
      <w:b/>
      <w:bCs/>
      <w:i/>
      <w:iCs/>
      <w:sz w:val="26"/>
      <w:szCs w:val="26"/>
      <w:lang w:val="x-none" w:eastAsia="x-none"/>
    </w:rPr>
  </w:style>
  <w:style w:type="paragraph" w:styleId="Balk6">
    <w:name w:val="heading 6"/>
    <w:basedOn w:val="Normal"/>
    <w:next w:val="Normal"/>
    <w:link w:val="Balk6Char"/>
    <w:qFormat/>
    <w:rsid w:val="0017054F"/>
    <w:pPr>
      <w:keepNext/>
      <w:widowControl/>
      <w:suppressAutoHyphens w:val="0"/>
      <w:jc w:val="center"/>
      <w:outlineLvl w:val="5"/>
    </w:pPr>
    <w:rPr>
      <w:rFonts w:eastAsia="Times New Roman"/>
      <w:b/>
      <w:kern w:val="0"/>
      <w:sz w:val="26"/>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147E31"/>
  </w:style>
  <w:style w:type="character" w:customStyle="1" w:styleId="WW-Absatz-Standardschriftart">
    <w:name w:val="WW-Absatz-Standardschriftart"/>
    <w:rsid w:val="00147E31"/>
  </w:style>
  <w:style w:type="character" w:customStyle="1" w:styleId="WW-Absatz-Standardschriftart1">
    <w:name w:val="WW-Absatz-Standardschriftart1"/>
    <w:rsid w:val="00147E31"/>
  </w:style>
  <w:style w:type="character" w:customStyle="1" w:styleId="WW8Num1z0">
    <w:name w:val="WW8Num1z0"/>
    <w:rsid w:val="00147E31"/>
    <w:rPr>
      <w:rFonts w:ascii="Times New Roman" w:hAnsi="Times New Roman" w:cs="Times New Roman"/>
      <w:b/>
      <w:bCs w:val="0"/>
      <w:i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1">
    <w:name w:val="WW-Absatz-Standardschriftart11"/>
    <w:rsid w:val="00147E31"/>
  </w:style>
  <w:style w:type="character" w:customStyle="1" w:styleId="WW-Absatz-Standardschriftart111">
    <w:name w:val="WW-Absatz-Standardschriftart111"/>
    <w:rsid w:val="00147E31"/>
  </w:style>
  <w:style w:type="character" w:styleId="Kpr">
    <w:name w:val="Hyperlink"/>
    <w:uiPriority w:val="99"/>
    <w:rsid w:val="00147E31"/>
    <w:rPr>
      <w:color w:val="000080"/>
      <w:u w:val="single"/>
    </w:rPr>
  </w:style>
  <w:style w:type="character" w:customStyle="1" w:styleId="VarsaylanParagrafYazTipi1">
    <w:name w:val="Varsayılan Paragraf Yazı Tipi1"/>
    <w:rsid w:val="00147E31"/>
  </w:style>
  <w:style w:type="character" w:customStyle="1" w:styleId="Normal1">
    <w:name w:val="Normal1"/>
    <w:rsid w:val="00147E31"/>
    <w:rPr>
      <w:rFonts w:ascii="TR Arial" w:hAnsi="TR Arial"/>
    </w:rPr>
  </w:style>
  <w:style w:type="character" w:styleId="Gl">
    <w:name w:val="Strong"/>
    <w:qFormat/>
    <w:rsid w:val="00147E31"/>
    <w:rPr>
      <w:b/>
      <w:bCs/>
    </w:rPr>
  </w:style>
  <w:style w:type="paragraph" w:customStyle="1" w:styleId="Balk">
    <w:name w:val="Başlık"/>
    <w:basedOn w:val="Normal"/>
    <w:next w:val="GvdeMetni"/>
    <w:rsid w:val="00147E31"/>
    <w:pPr>
      <w:suppressLineNumbers/>
      <w:spacing w:before="120" w:after="120"/>
    </w:pPr>
    <w:rPr>
      <w:rFonts w:cs="Tahoma"/>
      <w:i/>
      <w:iCs/>
    </w:rPr>
  </w:style>
  <w:style w:type="paragraph" w:styleId="GvdeMetni">
    <w:name w:val="Body Text"/>
    <w:basedOn w:val="Normal"/>
    <w:link w:val="GvdeMetniChar"/>
    <w:rsid w:val="00147E31"/>
    <w:pPr>
      <w:spacing w:after="120"/>
    </w:pPr>
  </w:style>
  <w:style w:type="paragraph" w:styleId="Liste">
    <w:name w:val="List"/>
    <w:basedOn w:val="GvdeMetni"/>
    <w:rsid w:val="00147E31"/>
    <w:rPr>
      <w:rFonts w:cs="Tahoma"/>
    </w:rPr>
  </w:style>
  <w:style w:type="paragraph" w:customStyle="1" w:styleId="Balk10">
    <w:name w:val="Başlık1"/>
    <w:basedOn w:val="Normal"/>
    <w:rsid w:val="00147E31"/>
    <w:pPr>
      <w:suppressLineNumbers/>
      <w:spacing w:before="120" w:after="120"/>
    </w:pPr>
    <w:rPr>
      <w:rFonts w:cs="Tahoma"/>
      <w:i/>
      <w:iCs/>
    </w:rPr>
  </w:style>
  <w:style w:type="paragraph" w:customStyle="1" w:styleId="Dizin">
    <w:name w:val="Dizin"/>
    <w:basedOn w:val="Normal"/>
    <w:rsid w:val="00147E31"/>
    <w:pPr>
      <w:suppressLineNumbers/>
    </w:pPr>
    <w:rPr>
      <w:rFonts w:cs="Tahoma"/>
    </w:rPr>
  </w:style>
  <w:style w:type="paragraph" w:customStyle="1" w:styleId="WW-Balk">
    <w:name w:val="WW-Başlık"/>
    <w:basedOn w:val="Normal"/>
    <w:rsid w:val="00147E31"/>
    <w:pPr>
      <w:suppressLineNumbers/>
      <w:spacing w:before="120" w:after="120"/>
    </w:pPr>
    <w:rPr>
      <w:rFonts w:cs="Tahoma"/>
      <w:i/>
      <w:iCs/>
    </w:rPr>
  </w:style>
  <w:style w:type="paragraph" w:customStyle="1" w:styleId="WW-Balk1">
    <w:name w:val="WW-Başlık1"/>
    <w:basedOn w:val="Normal"/>
    <w:rsid w:val="00147E31"/>
    <w:pPr>
      <w:suppressLineNumbers/>
      <w:spacing w:before="120" w:after="120"/>
    </w:pPr>
    <w:rPr>
      <w:rFonts w:cs="Tahoma"/>
      <w:i/>
      <w:iCs/>
    </w:rPr>
  </w:style>
  <w:style w:type="paragraph" w:customStyle="1" w:styleId="WW-Balk11">
    <w:name w:val="WW-Başlık11"/>
    <w:basedOn w:val="Normal"/>
    <w:rsid w:val="00147E31"/>
    <w:pPr>
      <w:suppressLineNumbers/>
      <w:spacing w:before="120" w:after="120"/>
    </w:pPr>
    <w:rPr>
      <w:rFonts w:cs="Tahoma"/>
      <w:i/>
      <w:iCs/>
    </w:rPr>
  </w:style>
  <w:style w:type="paragraph" w:customStyle="1" w:styleId="WW-Balk111">
    <w:name w:val="WW-Başlık111"/>
    <w:basedOn w:val="Normal"/>
    <w:rsid w:val="00147E31"/>
    <w:pPr>
      <w:suppressLineNumbers/>
      <w:spacing w:before="120" w:after="120"/>
    </w:pPr>
    <w:rPr>
      <w:rFonts w:cs="Tahoma"/>
      <w:i/>
      <w:iCs/>
    </w:rPr>
  </w:style>
  <w:style w:type="paragraph" w:styleId="KonuBal">
    <w:name w:val="Title"/>
    <w:basedOn w:val="Balk"/>
    <w:next w:val="Altyaz"/>
    <w:link w:val="KonuBalChar"/>
    <w:qFormat/>
    <w:rsid w:val="00147E31"/>
  </w:style>
  <w:style w:type="paragraph" w:styleId="Altyaz">
    <w:name w:val="Subtitle"/>
    <w:basedOn w:val="Balk"/>
    <w:next w:val="GvdeMetni"/>
    <w:link w:val="AltyazChar1"/>
    <w:uiPriority w:val="11"/>
    <w:qFormat/>
    <w:rsid w:val="00147E31"/>
    <w:pPr>
      <w:jc w:val="center"/>
    </w:pPr>
    <w:rPr>
      <w:sz w:val="28"/>
      <w:szCs w:val="28"/>
    </w:rPr>
  </w:style>
  <w:style w:type="paragraph" w:styleId="GvdeMetni2">
    <w:name w:val="Body Text 2"/>
    <w:basedOn w:val="Normal"/>
    <w:link w:val="GvdeMetni2Char"/>
    <w:uiPriority w:val="99"/>
    <w:unhideWhenUsed/>
    <w:rsid w:val="00F41454"/>
    <w:pPr>
      <w:spacing w:after="120" w:line="480" w:lineRule="auto"/>
    </w:pPr>
    <w:rPr>
      <w:lang w:val="x-none" w:eastAsia="x-none"/>
    </w:rPr>
  </w:style>
  <w:style w:type="character" w:customStyle="1" w:styleId="GvdeMetni2Char">
    <w:name w:val="Gövde Metni 2 Char"/>
    <w:link w:val="GvdeMetni2"/>
    <w:uiPriority w:val="99"/>
    <w:rsid w:val="00F41454"/>
    <w:rPr>
      <w:rFonts w:eastAsia="Andale Sans UI"/>
      <w:kern w:val="1"/>
      <w:sz w:val="24"/>
      <w:szCs w:val="24"/>
    </w:rPr>
  </w:style>
  <w:style w:type="character" w:customStyle="1" w:styleId="Balk2Char">
    <w:name w:val="Başlık 2 Char"/>
    <w:link w:val="Balk2"/>
    <w:rsid w:val="0017054F"/>
    <w:rPr>
      <w:sz w:val="24"/>
    </w:rPr>
  </w:style>
  <w:style w:type="character" w:customStyle="1" w:styleId="Balk6Char">
    <w:name w:val="Başlık 6 Char"/>
    <w:link w:val="Balk6"/>
    <w:rsid w:val="0017054F"/>
    <w:rPr>
      <w:b/>
      <w:sz w:val="26"/>
    </w:rPr>
  </w:style>
  <w:style w:type="character" w:customStyle="1" w:styleId="Balk5Char">
    <w:name w:val="Başlık 5 Char"/>
    <w:link w:val="Balk5"/>
    <w:uiPriority w:val="9"/>
    <w:semiHidden/>
    <w:rsid w:val="00FF4E48"/>
    <w:rPr>
      <w:rFonts w:ascii="Calibri" w:eastAsia="Times New Roman" w:hAnsi="Calibri" w:cs="Times New Roman"/>
      <w:b/>
      <w:bCs/>
      <w:i/>
      <w:iCs/>
      <w:kern w:val="1"/>
      <w:sz w:val="26"/>
      <w:szCs w:val="26"/>
    </w:rPr>
  </w:style>
  <w:style w:type="character" w:customStyle="1" w:styleId="Balk1Char">
    <w:name w:val="Başlık 1 Char"/>
    <w:link w:val="Balk1"/>
    <w:uiPriority w:val="9"/>
    <w:rsid w:val="00705987"/>
    <w:rPr>
      <w:rFonts w:ascii="Cambria" w:eastAsia="Times New Roman" w:hAnsi="Cambria" w:cs="Times New Roman"/>
      <w:b/>
      <w:bCs/>
      <w:kern w:val="32"/>
      <w:sz w:val="32"/>
      <w:szCs w:val="32"/>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705987"/>
    <w:pPr>
      <w:widowControl/>
      <w:suppressAutoHyphens w:val="0"/>
      <w:spacing w:before="100" w:beforeAutospacing="1" w:after="100" w:afterAutospacing="1"/>
    </w:pPr>
    <w:rPr>
      <w:rFonts w:eastAsia="Times New Roman"/>
      <w:kern w:val="0"/>
      <w:lang w:val="x-none" w:eastAsia="x-none"/>
    </w:rPr>
  </w:style>
  <w:style w:type="paragraph" w:styleId="BalonMetni">
    <w:name w:val="Balloon Text"/>
    <w:basedOn w:val="Normal"/>
    <w:link w:val="BalonMetniChar"/>
    <w:uiPriority w:val="99"/>
    <w:semiHidden/>
    <w:unhideWhenUsed/>
    <w:rsid w:val="0031549B"/>
    <w:rPr>
      <w:rFonts w:ascii="Tahoma" w:hAnsi="Tahoma"/>
      <w:sz w:val="16"/>
      <w:szCs w:val="16"/>
      <w:lang w:val="x-none" w:eastAsia="x-none"/>
    </w:rPr>
  </w:style>
  <w:style w:type="character" w:customStyle="1" w:styleId="BalonMetniChar">
    <w:name w:val="Balon Metni Char"/>
    <w:link w:val="BalonMetni"/>
    <w:uiPriority w:val="99"/>
    <w:semiHidden/>
    <w:rsid w:val="0031549B"/>
    <w:rPr>
      <w:rFonts w:ascii="Tahoma" w:eastAsia="Andale Sans UI" w:hAnsi="Tahoma" w:cs="Tahoma"/>
      <w:kern w:val="1"/>
      <w:sz w:val="16"/>
      <w:szCs w:val="16"/>
    </w:rPr>
  </w:style>
  <w:style w:type="paragraph" w:styleId="stbilgi">
    <w:name w:val="header"/>
    <w:basedOn w:val="Normal"/>
    <w:link w:val="stbilgiChar"/>
    <w:uiPriority w:val="99"/>
    <w:unhideWhenUsed/>
    <w:rsid w:val="00D12A52"/>
    <w:pPr>
      <w:tabs>
        <w:tab w:val="center" w:pos="4536"/>
        <w:tab w:val="right" w:pos="9072"/>
      </w:tabs>
    </w:pPr>
    <w:rPr>
      <w:lang w:val="x-none" w:eastAsia="x-none"/>
    </w:rPr>
  </w:style>
  <w:style w:type="character" w:customStyle="1" w:styleId="stbilgiChar">
    <w:name w:val="Üstbilgi Char"/>
    <w:link w:val="stbilgi"/>
    <w:uiPriority w:val="99"/>
    <w:rsid w:val="00D12A52"/>
    <w:rPr>
      <w:rFonts w:eastAsia="Andale Sans UI"/>
      <w:kern w:val="1"/>
      <w:sz w:val="24"/>
      <w:szCs w:val="24"/>
    </w:rPr>
  </w:style>
  <w:style w:type="paragraph" w:styleId="Altbilgi">
    <w:name w:val="footer"/>
    <w:basedOn w:val="Normal"/>
    <w:link w:val="AltbilgiChar"/>
    <w:uiPriority w:val="99"/>
    <w:unhideWhenUsed/>
    <w:rsid w:val="00D12A52"/>
    <w:pPr>
      <w:tabs>
        <w:tab w:val="center" w:pos="4536"/>
        <w:tab w:val="right" w:pos="9072"/>
      </w:tabs>
    </w:pPr>
    <w:rPr>
      <w:lang w:val="x-none" w:eastAsia="x-none"/>
    </w:rPr>
  </w:style>
  <w:style w:type="character" w:customStyle="1" w:styleId="AltbilgiChar">
    <w:name w:val="Altbilgi Char"/>
    <w:link w:val="Altbilgi"/>
    <w:uiPriority w:val="99"/>
    <w:rsid w:val="00D12A52"/>
    <w:rPr>
      <w:rFonts w:eastAsia="Andale Sans UI"/>
      <w:kern w:val="1"/>
      <w:sz w:val="24"/>
      <w:szCs w:val="24"/>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0722E2"/>
    <w:rPr>
      <w:sz w:val="24"/>
      <w:szCs w:val="24"/>
    </w:rPr>
  </w:style>
  <w:style w:type="character" w:customStyle="1" w:styleId="icerik1">
    <w:name w:val="icerik1"/>
    <w:rsid w:val="00042687"/>
    <w:rPr>
      <w:rFonts w:ascii="Tahoma" w:hAnsi="Tahoma" w:cs="Tahoma" w:hint="default"/>
      <w:b w:val="0"/>
      <w:bCs w:val="0"/>
      <w:strike w:val="0"/>
      <w:dstrike w:val="0"/>
      <w:color w:val="1E0000"/>
      <w:w w:val="30"/>
      <w:sz w:val="17"/>
      <w:szCs w:val="17"/>
      <w:u w:val="none"/>
      <w:effect w:val="none"/>
    </w:rPr>
  </w:style>
  <w:style w:type="paragraph" w:customStyle="1" w:styleId="black14-darkbold">
    <w:name w:val="black14-darkbold"/>
    <w:basedOn w:val="Normal"/>
    <w:rsid w:val="00A96227"/>
    <w:pPr>
      <w:widowControl/>
      <w:suppressAutoHyphens w:val="0"/>
      <w:spacing w:before="100" w:beforeAutospacing="1" w:after="100" w:afterAutospacing="1"/>
    </w:pPr>
    <w:rPr>
      <w:rFonts w:eastAsia="Times New Roman"/>
      <w:b/>
      <w:bCs/>
      <w:color w:val="0B0A0F"/>
      <w:kern w:val="0"/>
      <w:sz w:val="21"/>
      <w:szCs w:val="21"/>
    </w:rPr>
  </w:style>
  <w:style w:type="paragraph" w:customStyle="1" w:styleId="GvdeMetniGirintisi21">
    <w:name w:val="Gövde Metni Girintisi 21"/>
    <w:basedOn w:val="Normal"/>
    <w:rsid w:val="001B100F"/>
    <w:pPr>
      <w:widowControl/>
      <w:ind w:right="-851" w:firstLine="720"/>
    </w:pPr>
    <w:rPr>
      <w:rFonts w:eastAsia="Times New Roman"/>
      <w:kern w:val="0"/>
      <w:szCs w:val="20"/>
      <w:lang w:eastAsia="ar-SA"/>
    </w:rPr>
  </w:style>
  <w:style w:type="character" w:customStyle="1" w:styleId="Balk3Char">
    <w:name w:val="Başlık 3 Char"/>
    <w:link w:val="Balk3"/>
    <w:uiPriority w:val="9"/>
    <w:rsid w:val="00775B49"/>
    <w:rPr>
      <w:rFonts w:ascii="Cambria" w:hAnsi="Cambria"/>
      <w:b/>
      <w:bCs/>
      <w:sz w:val="26"/>
      <w:szCs w:val="26"/>
    </w:rPr>
  </w:style>
  <w:style w:type="paragraph" w:styleId="GvdeMetniGirintisi">
    <w:name w:val="Body Text Indent"/>
    <w:basedOn w:val="Normal"/>
    <w:link w:val="GvdeMetniGirintisiChar"/>
    <w:uiPriority w:val="99"/>
    <w:unhideWhenUsed/>
    <w:rsid w:val="006060CC"/>
    <w:pPr>
      <w:spacing w:after="120"/>
      <w:ind w:left="283"/>
    </w:pPr>
    <w:rPr>
      <w:lang w:val="x-none" w:eastAsia="x-none"/>
    </w:rPr>
  </w:style>
  <w:style w:type="character" w:customStyle="1" w:styleId="GvdeMetniGirintisiChar">
    <w:name w:val="Gövde Metni Girintisi Char"/>
    <w:link w:val="GvdeMetniGirintisi"/>
    <w:uiPriority w:val="99"/>
    <w:rsid w:val="006060CC"/>
    <w:rPr>
      <w:rFonts w:eastAsia="Andale Sans UI"/>
      <w:kern w:val="1"/>
      <w:sz w:val="24"/>
      <w:szCs w:val="24"/>
    </w:rPr>
  </w:style>
  <w:style w:type="paragraph" w:customStyle="1" w:styleId="CharCharCharCharChar">
    <w:name w:val="Char Char Char Char Char"/>
    <w:basedOn w:val="Normal"/>
    <w:semiHidden/>
    <w:rsid w:val="00F96A03"/>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searchword">
    <w:name w:val="searchword"/>
    <w:rsid w:val="00297631"/>
    <w:rPr>
      <w:color w:val="FFFFFF"/>
      <w:shd w:val="clear" w:color="auto" w:fill="0082BF"/>
    </w:rPr>
  </w:style>
  <w:style w:type="character" w:customStyle="1" w:styleId="stil161">
    <w:name w:val="stil161"/>
    <w:rsid w:val="00164D0D"/>
    <w:rPr>
      <w:color w:val="000000"/>
      <w:sz w:val="21"/>
      <w:szCs w:val="21"/>
    </w:rPr>
  </w:style>
  <w:style w:type="paragraph" w:styleId="ListeParagraf">
    <w:name w:val="List Paragraph"/>
    <w:basedOn w:val="Normal"/>
    <w:uiPriority w:val="34"/>
    <w:qFormat/>
    <w:rsid w:val="0041020B"/>
    <w:pPr>
      <w:ind w:left="708"/>
    </w:pPr>
  </w:style>
  <w:style w:type="paragraph" w:customStyle="1" w:styleId="style1">
    <w:name w:val="style1"/>
    <w:basedOn w:val="Normal"/>
    <w:rsid w:val="0053699E"/>
    <w:pPr>
      <w:widowControl/>
      <w:suppressAutoHyphens w:val="0"/>
      <w:spacing w:before="100" w:beforeAutospacing="1" w:after="100" w:afterAutospacing="1"/>
    </w:pPr>
    <w:rPr>
      <w:rFonts w:ascii="Trebuchet MS" w:eastAsia="Times New Roman" w:hAnsi="Trebuchet MS"/>
      <w:color w:val="660000"/>
      <w:kern w:val="0"/>
      <w:sz w:val="18"/>
      <w:szCs w:val="18"/>
    </w:rPr>
  </w:style>
  <w:style w:type="character" w:styleId="Vurgu">
    <w:name w:val="Emphasis"/>
    <w:uiPriority w:val="20"/>
    <w:qFormat/>
    <w:rsid w:val="003F4607"/>
    <w:rPr>
      <w:i/>
      <w:iCs/>
    </w:rPr>
  </w:style>
  <w:style w:type="character" w:customStyle="1" w:styleId="FontStyle12">
    <w:name w:val="Font Style12"/>
    <w:uiPriority w:val="99"/>
    <w:rsid w:val="00B5695F"/>
    <w:rPr>
      <w:rFonts w:ascii="Calibri" w:hAnsi="Calibri" w:cs="Calibri"/>
      <w:color w:val="000000"/>
      <w:sz w:val="70"/>
      <w:szCs w:val="70"/>
    </w:rPr>
  </w:style>
  <w:style w:type="character" w:customStyle="1" w:styleId="haberanabaslik">
    <w:name w:val="haberanabaslik"/>
    <w:rsid w:val="00C4669B"/>
  </w:style>
  <w:style w:type="character" w:customStyle="1" w:styleId="style451">
    <w:name w:val="style451"/>
    <w:rsid w:val="001F3965"/>
    <w:rPr>
      <w:rFonts w:ascii="Arial" w:hAnsi="Arial" w:cs="Arial" w:hint="default"/>
      <w:sz w:val="21"/>
      <w:szCs w:val="21"/>
    </w:rPr>
  </w:style>
  <w:style w:type="paragraph" w:customStyle="1" w:styleId="Style4">
    <w:name w:val="Style4"/>
    <w:basedOn w:val="Normal"/>
    <w:uiPriority w:val="99"/>
    <w:rsid w:val="0068608C"/>
    <w:pPr>
      <w:suppressAutoHyphens w:val="0"/>
      <w:autoSpaceDE w:val="0"/>
      <w:autoSpaceDN w:val="0"/>
      <w:adjustRightInd w:val="0"/>
      <w:spacing w:line="324" w:lineRule="exact"/>
    </w:pPr>
    <w:rPr>
      <w:rFonts w:ascii="Palatino Linotype" w:eastAsia="Times New Roman" w:hAnsi="Palatino Linotype"/>
      <w:kern w:val="0"/>
    </w:rPr>
  </w:style>
  <w:style w:type="character" w:customStyle="1" w:styleId="Balk4Char">
    <w:name w:val="Başlık 4 Char"/>
    <w:link w:val="Balk4"/>
    <w:uiPriority w:val="9"/>
    <w:semiHidden/>
    <w:rsid w:val="0067329D"/>
    <w:rPr>
      <w:rFonts w:ascii="Calibri" w:hAnsi="Calibri"/>
      <w:b/>
      <w:bCs/>
      <w:sz w:val="28"/>
      <w:szCs w:val="28"/>
    </w:rPr>
  </w:style>
  <w:style w:type="numbering" w:customStyle="1" w:styleId="ListeYok1">
    <w:name w:val="Liste Yok1"/>
    <w:next w:val="ListeYok"/>
    <w:semiHidden/>
    <w:rsid w:val="002745FB"/>
  </w:style>
  <w:style w:type="paragraph" w:customStyle="1" w:styleId="left">
    <w:name w:val="left"/>
    <w:basedOn w:val="Normal"/>
    <w:rsid w:val="00EB01FA"/>
    <w:pPr>
      <w:widowControl/>
      <w:suppressAutoHyphens w:val="0"/>
      <w:spacing w:before="150"/>
      <w:ind w:left="300" w:right="300"/>
      <w:jc w:val="left"/>
    </w:pPr>
    <w:rPr>
      <w:rFonts w:ascii="Tahoma" w:eastAsia="Times New Roman" w:hAnsi="Tahoma" w:cs="Tahoma"/>
      <w:b/>
      <w:bCs/>
      <w:color w:val="000000"/>
      <w:kern w:val="0"/>
      <w:sz w:val="17"/>
      <w:szCs w:val="17"/>
    </w:rPr>
  </w:style>
  <w:style w:type="paragraph" w:customStyle="1" w:styleId="bodytextsmall">
    <w:name w:val="bodytextsmall"/>
    <w:basedOn w:val="Normal"/>
    <w:rsid w:val="00941D12"/>
    <w:pPr>
      <w:widowControl/>
      <w:suppressAutoHyphens w:val="0"/>
      <w:spacing w:before="100" w:beforeAutospacing="1" w:after="100" w:afterAutospacing="1" w:line="255" w:lineRule="atLeast"/>
    </w:pPr>
    <w:rPr>
      <w:rFonts w:ascii="Verdana" w:eastAsia="Times New Roman" w:hAnsi="Verdana"/>
      <w:color w:val="DDDDDD"/>
      <w:kern w:val="0"/>
      <w:sz w:val="22"/>
      <w:szCs w:val="22"/>
    </w:rPr>
  </w:style>
  <w:style w:type="character" w:customStyle="1" w:styleId="yazinormal">
    <w:name w:val="yazinormal"/>
    <w:basedOn w:val="VarsaylanParagrafYazTipi"/>
    <w:rsid w:val="000A5B3F"/>
  </w:style>
  <w:style w:type="character" w:customStyle="1" w:styleId="yazinormal1">
    <w:name w:val="yazinormal1"/>
    <w:basedOn w:val="VarsaylanParagrafYazTipi"/>
    <w:rsid w:val="000A5B3F"/>
  </w:style>
  <w:style w:type="numbering" w:customStyle="1" w:styleId="ListeYok2">
    <w:name w:val="Liste Yok2"/>
    <w:next w:val="ListeYok"/>
    <w:semiHidden/>
    <w:rsid w:val="005024C5"/>
  </w:style>
  <w:style w:type="paragraph" w:styleId="GvdeMetniGirintisi3">
    <w:name w:val="Body Text Indent 3"/>
    <w:basedOn w:val="Normal"/>
    <w:link w:val="GvdeMetniGirintisi3Char"/>
    <w:unhideWhenUsed/>
    <w:rsid w:val="005024C5"/>
    <w:pPr>
      <w:widowControl/>
      <w:suppressAutoHyphens w:val="0"/>
      <w:spacing w:after="120"/>
      <w:ind w:left="283"/>
      <w:jc w:val="left"/>
    </w:pPr>
    <w:rPr>
      <w:rFonts w:eastAsia="Times New Roman"/>
      <w:kern w:val="0"/>
      <w:sz w:val="16"/>
      <w:szCs w:val="16"/>
      <w:lang w:val="x-none" w:eastAsia="x-none"/>
    </w:rPr>
  </w:style>
  <w:style w:type="character" w:customStyle="1" w:styleId="GvdeMetniGirintisi3Char">
    <w:name w:val="Gövde Metni Girintisi 3 Char"/>
    <w:link w:val="GvdeMetniGirintisi3"/>
    <w:rsid w:val="005024C5"/>
    <w:rPr>
      <w:sz w:val="16"/>
      <w:szCs w:val="16"/>
      <w:lang w:val="x-none" w:eastAsia="x-none"/>
    </w:rPr>
  </w:style>
  <w:style w:type="character" w:customStyle="1" w:styleId="title1">
    <w:name w:val="title1"/>
    <w:rsid w:val="00A5391B"/>
    <w:rPr>
      <w:b/>
      <w:bCs/>
      <w:color w:val="920000"/>
      <w:sz w:val="20"/>
      <w:szCs w:val="20"/>
    </w:rPr>
  </w:style>
  <w:style w:type="character" w:styleId="zlenenKpr">
    <w:name w:val="FollowedHyperlink"/>
    <w:uiPriority w:val="99"/>
    <w:semiHidden/>
    <w:unhideWhenUsed/>
    <w:rsid w:val="00D13B91"/>
    <w:rPr>
      <w:color w:val="800080"/>
      <w:u w:val="single"/>
    </w:rPr>
  </w:style>
  <w:style w:type="paragraph" w:customStyle="1" w:styleId="CharCharCharCharChar0">
    <w:name w:val="Char Char Char Char Char"/>
    <w:basedOn w:val="Normal"/>
    <w:semiHidden/>
    <w:rsid w:val="00805C8A"/>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kirmizikalin">
    <w:name w:val="kirmizikalin"/>
    <w:basedOn w:val="VarsaylanParagrafYazTipi"/>
    <w:rsid w:val="00487809"/>
  </w:style>
  <w:style w:type="character" w:customStyle="1" w:styleId="apple-converted-space">
    <w:name w:val="apple-converted-space"/>
    <w:basedOn w:val="VarsaylanParagrafYazTipi"/>
    <w:rsid w:val="002F4582"/>
  </w:style>
  <w:style w:type="paragraph" w:customStyle="1" w:styleId="Standard">
    <w:name w:val="Standard"/>
    <w:rsid w:val="005E52E2"/>
    <w:pPr>
      <w:widowControl w:val="0"/>
      <w:suppressAutoHyphens/>
      <w:autoSpaceDN w:val="0"/>
      <w:textAlignment w:val="baseline"/>
    </w:pPr>
    <w:rPr>
      <w:rFonts w:eastAsia="Andale Sans UI"/>
      <w:kern w:val="3"/>
      <w:sz w:val="24"/>
      <w:szCs w:val="24"/>
      <w:lang w:eastAsia="zh-CN" w:bidi="hi-IN"/>
    </w:rPr>
  </w:style>
  <w:style w:type="character" w:customStyle="1" w:styleId="Gvdemetnitalikdeil0ptbolukbraklyor">
    <w:name w:val="Gövde metni + İtalik değil;0 pt boşluk bırakılıyor"/>
    <w:rsid w:val="00CC17DB"/>
    <w:rPr>
      <w:rFonts w:ascii="Times New Roman" w:eastAsia="Times New Roman" w:hAnsi="Times New Roman" w:cs="Times New Roman"/>
      <w:b w:val="0"/>
      <w:bCs w:val="0"/>
      <w:i/>
      <w:iCs/>
      <w:smallCaps w:val="0"/>
      <w:strike w:val="0"/>
      <w:color w:val="000000"/>
      <w:spacing w:val="6"/>
      <w:w w:val="100"/>
      <w:position w:val="0"/>
      <w:sz w:val="20"/>
      <w:szCs w:val="20"/>
      <w:u w:val="none"/>
      <w:lang w:val="tr-TR"/>
    </w:rPr>
  </w:style>
  <w:style w:type="paragraph" w:customStyle="1" w:styleId="3-normalyaz">
    <w:name w:val="3-normalyaz"/>
    <w:basedOn w:val="Normal"/>
    <w:rsid w:val="00F93D5D"/>
    <w:pPr>
      <w:widowControl/>
      <w:suppressAutoHyphens w:val="0"/>
      <w:spacing w:before="100" w:beforeAutospacing="1" w:after="100" w:afterAutospacing="1"/>
      <w:jc w:val="left"/>
    </w:pPr>
    <w:rPr>
      <w:rFonts w:eastAsia="Times New Roman"/>
      <w:kern w:val="0"/>
    </w:rPr>
  </w:style>
  <w:style w:type="character" w:customStyle="1" w:styleId="grame">
    <w:name w:val="grame"/>
    <w:rsid w:val="00F93D5D"/>
  </w:style>
  <w:style w:type="character" w:customStyle="1" w:styleId="spelle">
    <w:name w:val="spelle"/>
    <w:rsid w:val="00F93D5D"/>
  </w:style>
  <w:style w:type="character" w:customStyle="1" w:styleId="size22italik1">
    <w:name w:val="size22italik1"/>
    <w:rsid w:val="00F6325B"/>
    <w:rPr>
      <w:rFonts w:ascii="Arial" w:hAnsi="Arial" w:cs="Arial" w:hint="default"/>
      <w:b/>
      <w:bCs/>
      <w:i/>
      <w:iCs/>
      <w:color w:val="900090"/>
      <w:sz w:val="33"/>
      <w:szCs w:val="33"/>
    </w:rPr>
  </w:style>
  <w:style w:type="character" w:customStyle="1" w:styleId="size14lacibold1">
    <w:name w:val="size14lacibold1"/>
    <w:rsid w:val="00F6325B"/>
    <w:rPr>
      <w:rFonts w:ascii="Arial" w:hAnsi="Arial" w:cs="Arial" w:hint="default"/>
      <w:b/>
      <w:bCs/>
      <w:color w:val="000099"/>
      <w:sz w:val="21"/>
      <w:szCs w:val="21"/>
    </w:rPr>
  </w:style>
  <w:style w:type="character" w:customStyle="1" w:styleId="size14bold1">
    <w:name w:val="size14bold1"/>
    <w:rsid w:val="00F6325B"/>
    <w:rPr>
      <w:rFonts w:ascii="Arial" w:hAnsi="Arial" w:cs="Arial" w:hint="default"/>
      <w:b/>
      <w:bCs/>
      <w:color w:val="000000"/>
      <w:sz w:val="21"/>
      <w:szCs w:val="21"/>
    </w:rPr>
  </w:style>
  <w:style w:type="character" w:customStyle="1" w:styleId="apple-style-span">
    <w:name w:val="apple-style-span"/>
    <w:rsid w:val="00114C19"/>
  </w:style>
  <w:style w:type="character" w:customStyle="1" w:styleId="slider-title">
    <w:name w:val="slider-title"/>
    <w:rsid w:val="007D4B89"/>
  </w:style>
  <w:style w:type="character" w:customStyle="1" w:styleId="br1">
    <w:name w:val="br1"/>
    <w:rsid w:val="007D4B89"/>
    <w:rPr>
      <w:vanish w:val="0"/>
      <w:webHidden w:val="0"/>
      <w:specVanish w:val="0"/>
    </w:rPr>
  </w:style>
  <w:style w:type="paragraph" w:customStyle="1" w:styleId="submaintitle">
    <w:name w:val="sub_main_title"/>
    <w:basedOn w:val="Normal"/>
    <w:rsid w:val="007D4B89"/>
    <w:pPr>
      <w:widowControl/>
      <w:suppressAutoHyphens w:val="0"/>
      <w:spacing w:before="100" w:beforeAutospacing="1" w:after="100" w:afterAutospacing="1"/>
      <w:jc w:val="left"/>
    </w:pPr>
    <w:rPr>
      <w:rFonts w:eastAsia="Times New Roman"/>
      <w:kern w:val="0"/>
    </w:rPr>
  </w:style>
  <w:style w:type="character" w:customStyle="1" w:styleId="GvdeMetniChar">
    <w:name w:val="Gövde Metni Char"/>
    <w:link w:val="GvdeMetni"/>
    <w:rsid w:val="00EB4F47"/>
    <w:rPr>
      <w:rFonts w:eastAsia="Andale Sans UI"/>
      <w:kern w:val="1"/>
      <w:sz w:val="24"/>
      <w:szCs w:val="24"/>
    </w:rPr>
  </w:style>
  <w:style w:type="paragraph" w:customStyle="1" w:styleId="Style11">
    <w:name w:val="Style11"/>
    <w:basedOn w:val="Normal"/>
    <w:uiPriority w:val="99"/>
    <w:rsid w:val="00C97700"/>
    <w:pPr>
      <w:suppressAutoHyphens w:val="0"/>
      <w:autoSpaceDE w:val="0"/>
      <w:autoSpaceDN w:val="0"/>
      <w:adjustRightInd w:val="0"/>
      <w:spacing w:line="316" w:lineRule="exact"/>
    </w:pPr>
    <w:rPr>
      <w:rFonts w:ascii="Arial" w:eastAsia="Times New Roman" w:hAnsi="Arial" w:cs="Arial"/>
      <w:kern w:val="0"/>
    </w:rPr>
  </w:style>
  <w:style w:type="paragraph" w:customStyle="1" w:styleId="Style12">
    <w:name w:val="Style12"/>
    <w:basedOn w:val="Normal"/>
    <w:uiPriority w:val="99"/>
    <w:rsid w:val="00C97700"/>
    <w:pPr>
      <w:suppressAutoHyphens w:val="0"/>
      <w:autoSpaceDE w:val="0"/>
      <w:autoSpaceDN w:val="0"/>
      <w:adjustRightInd w:val="0"/>
      <w:spacing w:line="317" w:lineRule="exact"/>
      <w:jc w:val="left"/>
    </w:pPr>
    <w:rPr>
      <w:rFonts w:ascii="Arial" w:eastAsia="Times New Roman" w:hAnsi="Arial" w:cs="Arial"/>
      <w:kern w:val="0"/>
    </w:rPr>
  </w:style>
  <w:style w:type="character" w:customStyle="1" w:styleId="FontStyle22">
    <w:name w:val="Font Style22"/>
    <w:uiPriority w:val="99"/>
    <w:rsid w:val="00C97700"/>
    <w:rPr>
      <w:rFonts w:ascii="Times New Roman" w:hAnsi="Times New Roman" w:cs="Times New Roman"/>
      <w:color w:val="000000"/>
      <w:sz w:val="22"/>
      <w:szCs w:val="22"/>
    </w:rPr>
  </w:style>
  <w:style w:type="character" w:customStyle="1" w:styleId="FontStyle23">
    <w:name w:val="Font Style23"/>
    <w:uiPriority w:val="99"/>
    <w:rsid w:val="00C97700"/>
    <w:rPr>
      <w:rFonts w:ascii="Times New Roman" w:hAnsi="Times New Roman" w:cs="Times New Roman"/>
      <w:i/>
      <w:iCs/>
      <w:color w:val="000000"/>
      <w:sz w:val="22"/>
      <w:szCs w:val="22"/>
    </w:rPr>
  </w:style>
  <w:style w:type="character" w:customStyle="1" w:styleId="FontStyle39">
    <w:name w:val="Font Style39"/>
    <w:uiPriority w:val="99"/>
    <w:rsid w:val="00EB1E7A"/>
    <w:rPr>
      <w:rFonts w:ascii="Times New Roman" w:hAnsi="Times New Roman" w:cs="Times New Roman"/>
      <w:color w:val="000000"/>
      <w:sz w:val="22"/>
      <w:szCs w:val="22"/>
    </w:rPr>
  </w:style>
  <w:style w:type="character" w:customStyle="1" w:styleId="outputtext">
    <w:name w:val="outputtext"/>
    <w:rsid w:val="00E84280"/>
  </w:style>
  <w:style w:type="paragraph" w:styleId="DipnotMetni">
    <w:name w:val="footnote text"/>
    <w:basedOn w:val="Normal"/>
    <w:link w:val="DipnotMetniChar"/>
    <w:uiPriority w:val="99"/>
    <w:semiHidden/>
    <w:unhideWhenUsed/>
    <w:rsid w:val="00E33859"/>
    <w:rPr>
      <w:sz w:val="20"/>
      <w:szCs w:val="20"/>
    </w:rPr>
  </w:style>
  <w:style w:type="character" w:customStyle="1" w:styleId="DipnotMetniChar">
    <w:name w:val="Dipnot Metni Char"/>
    <w:link w:val="DipnotMetni"/>
    <w:uiPriority w:val="99"/>
    <w:semiHidden/>
    <w:rsid w:val="00E33859"/>
    <w:rPr>
      <w:rFonts w:eastAsia="Andale Sans UI"/>
      <w:kern w:val="1"/>
    </w:rPr>
  </w:style>
  <w:style w:type="character" w:styleId="DipnotBavurusu">
    <w:name w:val="footnote reference"/>
    <w:uiPriority w:val="99"/>
    <w:semiHidden/>
    <w:unhideWhenUsed/>
    <w:rsid w:val="00E33859"/>
    <w:rPr>
      <w:vertAlign w:val="superscript"/>
    </w:rPr>
  </w:style>
  <w:style w:type="paragraph" w:styleId="Dzeltme">
    <w:name w:val="Revision"/>
    <w:hidden/>
    <w:uiPriority w:val="99"/>
    <w:semiHidden/>
    <w:rsid w:val="00E33859"/>
    <w:rPr>
      <w:rFonts w:eastAsia="Andale Sans UI"/>
      <w:kern w:val="1"/>
      <w:sz w:val="24"/>
      <w:szCs w:val="24"/>
    </w:rPr>
  </w:style>
  <w:style w:type="character" w:customStyle="1" w:styleId="AltyazChar1">
    <w:name w:val="Altyazı Char1"/>
    <w:link w:val="Altyaz"/>
    <w:rsid w:val="0042682C"/>
    <w:rPr>
      <w:rFonts w:eastAsia="Andale Sans UI" w:cs="Tahoma"/>
      <w:i/>
      <w:iCs/>
      <w:kern w:val="1"/>
      <w:sz w:val="28"/>
      <w:szCs w:val="28"/>
    </w:rPr>
  </w:style>
  <w:style w:type="character" w:customStyle="1" w:styleId="KonuBalChar">
    <w:name w:val="Konu Başlığı Char"/>
    <w:link w:val="KonuBal"/>
    <w:rsid w:val="0042682C"/>
    <w:rPr>
      <w:rFonts w:eastAsia="Andale Sans UI" w:cs="Tahoma"/>
      <w:i/>
      <w:iCs/>
      <w:kern w:val="1"/>
      <w:sz w:val="24"/>
      <w:szCs w:val="24"/>
    </w:rPr>
  </w:style>
  <w:style w:type="character" w:customStyle="1" w:styleId="GvdeMetni2Char1">
    <w:name w:val="Gövde Metni 2 Char1"/>
    <w:uiPriority w:val="99"/>
    <w:semiHidden/>
    <w:rsid w:val="0042682C"/>
    <w:rPr>
      <w:rFonts w:eastAsia="Andale Sans UI"/>
      <w:kern w:val="2"/>
      <w:sz w:val="24"/>
      <w:szCs w:val="24"/>
    </w:rPr>
  </w:style>
  <w:style w:type="character" w:customStyle="1" w:styleId="BalonMetniChar1">
    <w:name w:val="Balon Metni Char1"/>
    <w:uiPriority w:val="99"/>
    <w:semiHidden/>
    <w:rsid w:val="0042682C"/>
    <w:rPr>
      <w:rFonts w:ascii="Tahoma" w:eastAsia="Andale Sans UI" w:hAnsi="Tahoma" w:cs="Tahoma"/>
      <w:kern w:val="2"/>
      <w:sz w:val="16"/>
      <w:szCs w:val="16"/>
    </w:rPr>
  </w:style>
  <w:style w:type="character" w:customStyle="1" w:styleId="stbilgiChar1">
    <w:name w:val="Üstbilgi Char1"/>
    <w:semiHidden/>
    <w:rsid w:val="0042682C"/>
    <w:rPr>
      <w:rFonts w:eastAsia="Andale Sans UI"/>
      <w:kern w:val="2"/>
      <w:sz w:val="24"/>
      <w:szCs w:val="24"/>
    </w:rPr>
  </w:style>
  <w:style w:type="character" w:customStyle="1" w:styleId="AltbilgiChar1">
    <w:name w:val="Altbilgi Char1"/>
    <w:uiPriority w:val="99"/>
    <w:semiHidden/>
    <w:rsid w:val="0042682C"/>
    <w:rPr>
      <w:rFonts w:eastAsia="Andale Sans UI"/>
      <w:kern w:val="2"/>
      <w:sz w:val="24"/>
      <w:szCs w:val="24"/>
    </w:rPr>
  </w:style>
  <w:style w:type="character" w:customStyle="1" w:styleId="GvdeMetniGirintisiChar1">
    <w:name w:val="Gövde Metni Girintisi Char1"/>
    <w:uiPriority w:val="99"/>
    <w:semiHidden/>
    <w:rsid w:val="0042682C"/>
    <w:rPr>
      <w:rFonts w:eastAsia="Andale Sans UI"/>
      <w:kern w:val="2"/>
      <w:sz w:val="24"/>
      <w:szCs w:val="24"/>
    </w:rPr>
  </w:style>
  <w:style w:type="character" w:customStyle="1" w:styleId="GvdeMetniGirintisi3Char1">
    <w:name w:val="Gövde Metni Girintisi 3 Char1"/>
    <w:semiHidden/>
    <w:rsid w:val="0042682C"/>
    <w:rPr>
      <w:rFonts w:eastAsia="Andale Sans UI"/>
      <w:kern w:val="2"/>
      <w:sz w:val="16"/>
      <w:szCs w:val="16"/>
    </w:rPr>
  </w:style>
  <w:style w:type="character" w:customStyle="1" w:styleId="Gvdemetnitalikdeil">
    <w:name w:val="Gövde metni + İtalik değil"/>
    <w:aliases w:val="0 pt boşluk bırakılıyor"/>
    <w:rsid w:val="0042682C"/>
    <w:rPr>
      <w:rFonts w:ascii="Times New Roman" w:eastAsia="Times New Roman" w:hAnsi="Times New Roman" w:cs="Times New Roman" w:hint="default"/>
      <w:b w:val="0"/>
      <w:bCs w:val="0"/>
      <w:i/>
      <w:iCs/>
      <w:smallCaps w:val="0"/>
      <w:strike w:val="0"/>
      <w:dstrike w:val="0"/>
      <w:color w:val="000000"/>
      <w:spacing w:val="6"/>
      <w:w w:val="100"/>
      <w:position w:val="0"/>
      <w:sz w:val="20"/>
      <w:szCs w:val="20"/>
      <w:u w:val="none"/>
      <w:effect w:val="none"/>
      <w:lang w:val="tr-TR"/>
    </w:rPr>
  </w:style>
  <w:style w:type="character" w:customStyle="1" w:styleId="DipnotMetniChar1">
    <w:name w:val="Dipnot Metni Char1"/>
    <w:uiPriority w:val="99"/>
    <w:semiHidden/>
    <w:rsid w:val="0042682C"/>
    <w:rPr>
      <w:rFonts w:eastAsia="Andale Sans UI"/>
      <w:kern w:val="2"/>
    </w:rPr>
  </w:style>
  <w:style w:type="paragraph" w:styleId="AralkYok">
    <w:name w:val="No Spacing"/>
    <w:uiPriority w:val="1"/>
    <w:qFormat/>
    <w:rsid w:val="003F7227"/>
    <w:rPr>
      <w:rFonts w:ascii="Calibri" w:eastAsia="Calibri" w:hAnsi="Calibri"/>
      <w:sz w:val="22"/>
      <w:szCs w:val="22"/>
      <w:lang w:eastAsia="en-US"/>
    </w:rPr>
  </w:style>
  <w:style w:type="character" w:customStyle="1" w:styleId="AltyazChar">
    <w:name w:val="Altyazı Char"/>
    <w:uiPriority w:val="11"/>
    <w:rsid w:val="00B16448"/>
    <w:rPr>
      <w:rFonts w:eastAsia="Times New Roman"/>
      <w:color w:val="5A5A5A"/>
      <w:spacing w:val="15"/>
      <w:kern w:val="1"/>
      <w:lang w:eastAsia="tr-TR"/>
    </w:rPr>
  </w:style>
  <w:style w:type="character" w:styleId="AklamaBavurusu">
    <w:name w:val="annotation reference"/>
    <w:uiPriority w:val="99"/>
    <w:semiHidden/>
    <w:unhideWhenUsed/>
    <w:rsid w:val="00E92DF4"/>
    <w:rPr>
      <w:sz w:val="16"/>
      <w:szCs w:val="16"/>
    </w:rPr>
  </w:style>
  <w:style w:type="paragraph" w:styleId="AklamaMetni">
    <w:name w:val="annotation text"/>
    <w:basedOn w:val="Normal"/>
    <w:link w:val="AklamaMetniChar"/>
    <w:uiPriority w:val="99"/>
    <w:semiHidden/>
    <w:unhideWhenUsed/>
    <w:rsid w:val="00E92DF4"/>
    <w:rPr>
      <w:sz w:val="20"/>
      <w:szCs w:val="20"/>
    </w:rPr>
  </w:style>
  <w:style w:type="character" w:customStyle="1" w:styleId="AklamaMetniChar">
    <w:name w:val="Açıklama Metni Char"/>
    <w:link w:val="AklamaMetni"/>
    <w:uiPriority w:val="99"/>
    <w:semiHidden/>
    <w:rsid w:val="00E92DF4"/>
    <w:rPr>
      <w:rFonts w:eastAsia="Andale Sans UI"/>
      <w:kern w:val="1"/>
    </w:rPr>
  </w:style>
  <w:style w:type="paragraph" w:styleId="AklamaKonusu">
    <w:name w:val="annotation subject"/>
    <w:basedOn w:val="AklamaMetni"/>
    <w:next w:val="AklamaMetni"/>
    <w:link w:val="AklamaKonusuChar"/>
    <w:uiPriority w:val="99"/>
    <w:semiHidden/>
    <w:unhideWhenUsed/>
    <w:rsid w:val="00E92DF4"/>
    <w:rPr>
      <w:b/>
      <w:bCs/>
    </w:rPr>
  </w:style>
  <w:style w:type="character" w:customStyle="1" w:styleId="AklamaKonusuChar">
    <w:name w:val="Açıklama Konusu Char"/>
    <w:link w:val="AklamaKonusu"/>
    <w:uiPriority w:val="99"/>
    <w:semiHidden/>
    <w:rsid w:val="00E92DF4"/>
    <w:rPr>
      <w:rFonts w:eastAsia="Andale Sans UI"/>
      <w:b/>
      <w:bCs/>
      <w:kern w:val="1"/>
    </w:rPr>
  </w:style>
  <w:style w:type="character" w:customStyle="1" w:styleId="kategor1">
    <w:name w:val="kategor1"/>
    <w:rsid w:val="00FB4714"/>
    <w:rPr>
      <w:rFonts w:ascii="Arial" w:hAnsi="Arial" w:cs="Arial" w:hint="default"/>
      <w:b w:val="0"/>
      <w:bCs w:val="0"/>
      <w:strike w:val="0"/>
      <w:dstrike w:val="0"/>
      <w:color w:val="072F1B"/>
      <w:sz w:val="21"/>
      <w:szCs w:val="21"/>
      <w:u w:val="none"/>
      <w:effect w:val="none"/>
    </w:rPr>
  </w:style>
  <w:style w:type="paragraph" w:styleId="GvdeMetniGirintisi2">
    <w:name w:val="Body Text Indent 2"/>
    <w:basedOn w:val="Normal"/>
    <w:link w:val="GvdeMetniGirintisi2Char"/>
    <w:uiPriority w:val="99"/>
    <w:unhideWhenUsed/>
    <w:rsid w:val="00F64A12"/>
    <w:pPr>
      <w:widowControl/>
      <w:suppressAutoHyphens w:val="0"/>
      <w:spacing w:after="120" w:line="480" w:lineRule="auto"/>
      <w:ind w:left="283"/>
      <w:jc w:val="left"/>
    </w:pPr>
    <w:rPr>
      <w:rFonts w:ascii="Calibri" w:eastAsia="Calibri" w:hAnsi="Calibri"/>
      <w:kern w:val="0"/>
      <w:sz w:val="22"/>
      <w:szCs w:val="22"/>
      <w:lang w:eastAsia="en-US"/>
    </w:rPr>
  </w:style>
  <w:style w:type="character" w:customStyle="1" w:styleId="GvdeMetniGirintisi2Char">
    <w:name w:val="Gövde Metni Girintisi 2 Char"/>
    <w:link w:val="GvdeMetniGirintisi2"/>
    <w:uiPriority w:val="99"/>
    <w:rsid w:val="00F64A12"/>
    <w:rPr>
      <w:rFonts w:ascii="Calibri" w:eastAsia="Calibri" w:hAnsi="Calibri"/>
      <w:sz w:val="22"/>
      <w:szCs w:val="22"/>
      <w:lang w:eastAsia="en-US"/>
    </w:rPr>
  </w:style>
  <w:style w:type="character" w:customStyle="1" w:styleId="style131">
    <w:name w:val="style131"/>
    <w:rsid w:val="000451A9"/>
    <w:rPr>
      <w:color w:val="000000"/>
    </w:rPr>
  </w:style>
  <w:style w:type="character" w:customStyle="1" w:styleId="yaz">
    <w:name w:val="yazı"/>
    <w:rsid w:val="00A70796"/>
  </w:style>
  <w:style w:type="paragraph" w:customStyle="1" w:styleId="a">
    <w:basedOn w:val="Balk"/>
    <w:next w:val="GvdeMetni"/>
    <w:link w:val="AltKonuBalChar"/>
    <w:qFormat/>
    <w:rsid w:val="00A71F05"/>
    <w:pPr>
      <w:jc w:val="center"/>
    </w:pPr>
    <w:rPr>
      <w:sz w:val="28"/>
      <w:szCs w:val="28"/>
    </w:rPr>
  </w:style>
  <w:style w:type="paragraph" w:customStyle="1" w:styleId="CharCharCharCharChar1">
    <w:name w:val="Char Char Char Char Char"/>
    <w:basedOn w:val="Normal"/>
    <w:semiHidden/>
    <w:rsid w:val="00A71F05"/>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AltKonuBalChar">
    <w:name w:val="Alt Konu Başlığı Char"/>
    <w:link w:val="a"/>
    <w:rsid w:val="00A71F05"/>
    <w:rPr>
      <w:rFonts w:eastAsia="Andale Sans UI" w:cs="Tahoma"/>
      <w:i/>
      <w:iCs/>
      <w:kern w:val="1"/>
      <w:sz w:val="28"/>
      <w:szCs w:val="28"/>
    </w:rPr>
  </w:style>
  <w:style w:type="character" w:customStyle="1" w:styleId="st">
    <w:name w:val="st"/>
    <w:rsid w:val="00A7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265">
      <w:bodyDiv w:val="1"/>
      <w:marLeft w:val="0"/>
      <w:marRight w:val="0"/>
      <w:marTop w:val="0"/>
      <w:marBottom w:val="0"/>
      <w:divBdr>
        <w:top w:val="none" w:sz="0" w:space="0" w:color="auto"/>
        <w:left w:val="none" w:sz="0" w:space="0" w:color="auto"/>
        <w:bottom w:val="none" w:sz="0" w:space="0" w:color="auto"/>
        <w:right w:val="none" w:sz="0" w:space="0" w:color="auto"/>
      </w:divBdr>
    </w:div>
    <w:div w:id="55670225">
      <w:bodyDiv w:val="1"/>
      <w:marLeft w:val="0"/>
      <w:marRight w:val="0"/>
      <w:marTop w:val="0"/>
      <w:marBottom w:val="0"/>
      <w:divBdr>
        <w:top w:val="none" w:sz="0" w:space="0" w:color="auto"/>
        <w:left w:val="none" w:sz="0" w:space="0" w:color="auto"/>
        <w:bottom w:val="none" w:sz="0" w:space="0" w:color="auto"/>
        <w:right w:val="none" w:sz="0" w:space="0" w:color="auto"/>
      </w:divBdr>
    </w:div>
    <w:div w:id="160120158">
      <w:bodyDiv w:val="1"/>
      <w:marLeft w:val="0"/>
      <w:marRight w:val="0"/>
      <w:marTop w:val="0"/>
      <w:marBottom w:val="0"/>
      <w:divBdr>
        <w:top w:val="none" w:sz="0" w:space="0" w:color="auto"/>
        <w:left w:val="none" w:sz="0" w:space="0" w:color="auto"/>
        <w:bottom w:val="none" w:sz="0" w:space="0" w:color="auto"/>
        <w:right w:val="none" w:sz="0" w:space="0" w:color="auto"/>
      </w:divBdr>
    </w:div>
    <w:div w:id="210730477">
      <w:bodyDiv w:val="1"/>
      <w:marLeft w:val="0"/>
      <w:marRight w:val="0"/>
      <w:marTop w:val="0"/>
      <w:marBottom w:val="0"/>
      <w:divBdr>
        <w:top w:val="none" w:sz="0" w:space="0" w:color="auto"/>
        <w:left w:val="none" w:sz="0" w:space="0" w:color="auto"/>
        <w:bottom w:val="none" w:sz="0" w:space="0" w:color="auto"/>
        <w:right w:val="none" w:sz="0" w:space="0" w:color="auto"/>
      </w:divBdr>
    </w:div>
    <w:div w:id="227613397">
      <w:bodyDiv w:val="1"/>
      <w:marLeft w:val="0"/>
      <w:marRight w:val="0"/>
      <w:marTop w:val="0"/>
      <w:marBottom w:val="0"/>
      <w:divBdr>
        <w:top w:val="none" w:sz="0" w:space="0" w:color="auto"/>
        <w:left w:val="none" w:sz="0" w:space="0" w:color="auto"/>
        <w:bottom w:val="none" w:sz="0" w:space="0" w:color="auto"/>
        <w:right w:val="none" w:sz="0" w:space="0" w:color="auto"/>
      </w:divBdr>
    </w:div>
    <w:div w:id="237903149">
      <w:bodyDiv w:val="1"/>
      <w:marLeft w:val="0"/>
      <w:marRight w:val="0"/>
      <w:marTop w:val="0"/>
      <w:marBottom w:val="0"/>
      <w:divBdr>
        <w:top w:val="none" w:sz="0" w:space="0" w:color="auto"/>
        <w:left w:val="none" w:sz="0" w:space="0" w:color="auto"/>
        <w:bottom w:val="none" w:sz="0" w:space="0" w:color="auto"/>
        <w:right w:val="none" w:sz="0" w:space="0" w:color="auto"/>
      </w:divBdr>
    </w:div>
    <w:div w:id="264658473">
      <w:bodyDiv w:val="1"/>
      <w:marLeft w:val="0"/>
      <w:marRight w:val="0"/>
      <w:marTop w:val="0"/>
      <w:marBottom w:val="0"/>
      <w:divBdr>
        <w:top w:val="none" w:sz="0" w:space="0" w:color="auto"/>
        <w:left w:val="none" w:sz="0" w:space="0" w:color="auto"/>
        <w:bottom w:val="none" w:sz="0" w:space="0" w:color="auto"/>
        <w:right w:val="none" w:sz="0" w:space="0" w:color="auto"/>
      </w:divBdr>
    </w:div>
    <w:div w:id="279923187">
      <w:bodyDiv w:val="1"/>
      <w:marLeft w:val="0"/>
      <w:marRight w:val="0"/>
      <w:marTop w:val="0"/>
      <w:marBottom w:val="0"/>
      <w:divBdr>
        <w:top w:val="none" w:sz="0" w:space="0" w:color="auto"/>
        <w:left w:val="none" w:sz="0" w:space="0" w:color="auto"/>
        <w:bottom w:val="none" w:sz="0" w:space="0" w:color="auto"/>
        <w:right w:val="none" w:sz="0" w:space="0" w:color="auto"/>
      </w:divBdr>
    </w:div>
    <w:div w:id="282157042">
      <w:bodyDiv w:val="1"/>
      <w:marLeft w:val="0"/>
      <w:marRight w:val="0"/>
      <w:marTop w:val="0"/>
      <w:marBottom w:val="0"/>
      <w:divBdr>
        <w:top w:val="none" w:sz="0" w:space="0" w:color="auto"/>
        <w:left w:val="none" w:sz="0" w:space="0" w:color="auto"/>
        <w:bottom w:val="none" w:sz="0" w:space="0" w:color="auto"/>
        <w:right w:val="none" w:sz="0" w:space="0" w:color="auto"/>
      </w:divBdr>
    </w:div>
    <w:div w:id="455219748">
      <w:bodyDiv w:val="1"/>
      <w:marLeft w:val="0"/>
      <w:marRight w:val="0"/>
      <w:marTop w:val="0"/>
      <w:marBottom w:val="0"/>
      <w:divBdr>
        <w:top w:val="none" w:sz="0" w:space="0" w:color="auto"/>
        <w:left w:val="none" w:sz="0" w:space="0" w:color="auto"/>
        <w:bottom w:val="none" w:sz="0" w:space="0" w:color="auto"/>
        <w:right w:val="none" w:sz="0" w:space="0" w:color="auto"/>
      </w:divBdr>
    </w:div>
    <w:div w:id="575633295">
      <w:bodyDiv w:val="1"/>
      <w:marLeft w:val="0"/>
      <w:marRight w:val="0"/>
      <w:marTop w:val="0"/>
      <w:marBottom w:val="0"/>
      <w:divBdr>
        <w:top w:val="none" w:sz="0" w:space="0" w:color="auto"/>
        <w:left w:val="none" w:sz="0" w:space="0" w:color="auto"/>
        <w:bottom w:val="none" w:sz="0" w:space="0" w:color="auto"/>
        <w:right w:val="none" w:sz="0" w:space="0" w:color="auto"/>
      </w:divBdr>
    </w:div>
    <w:div w:id="589706034">
      <w:bodyDiv w:val="1"/>
      <w:marLeft w:val="0"/>
      <w:marRight w:val="0"/>
      <w:marTop w:val="0"/>
      <w:marBottom w:val="0"/>
      <w:divBdr>
        <w:top w:val="none" w:sz="0" w:space="0" w:color="auto"/>
        <w:left w:val="none" w:sz="0" w:space="0" w:color="auto"/>
        <w:bottom w:val="none" w:sz="0" w:space="0" w:color="auto"/>
        <w:right w:val="none" w:sz="0" w:space="0" w:color="auto"/>
      </w:divBdr>
    </w:div>
    <w:div w:id="600990206">
      <w:bodyDiv w:val="1"/>
      <w:marLeft w:val="0"/>
      <w:marRight w:val="0"/>
      <w:marTop w:val="0"/>
      <w:marBottom w:val="0"/>
      <w:divBdr>
        <w:top w:val="none" w:sz="0" w:space="0" w:color="auto"/>
        <w:left w:val="none" w:sz="0" w:space="0" w:color="auto"/>
        <w:bottom w:val="none" w:sz="0" w:space="0" w:color="auto"/>
        <w:right w:val="none" w:sz="0" w:space="0" w:color="auto"/>
      </w:divBdr>
    </w:div>
    <w:div w:id="639387314">
      <w:bodyDiv w:val="1"/>
      <w:marLeft w:val="0"/>
      <w:marRight w:val="0"/>
      <w:marTop w:val="0"/>
      <w:marBottom w:val="0"/>
      <w:divBdr>
        <w:top w:val="none" w:sz="0" w:space="0" w:color="auto"/>
        <w:left w:val="none" w:sz="0" w:space="0" w:color="auto"/>
        <w:bottom w:val="none" w:sz="0" w:space="0" w:color="auto"/>
        <w:right w:val="none" w:sz="0" w:space="0" w:color="auto"/>
      </w:divBdr>
    </w:div>
    <w:div w:id="673652537">
      <w:bodyDiv w:val="1"/>
      <w:marLeft w:val="0"/>
      <w:marRight w:val="0"/>
      <w:marTop w:val="0"/>
      <w:marBottom w:val="0"/>
      <w:divBdr>
        <w:top w:val="none" w:sz="0" w:space="0" w:color="auto"/>
        <w:left w:val="none" w:sz="0" w:space="0" w:color="auto"/>
        <w:bottom w:val="none" w:sz="0" w:space="0" w:color="auto"/>
        <w:right w:val="none" w:sz="0" w:space="0" w:color="auto"/>
      </w:divBdr>
    </w:div>
    <w:div w:id="777799749">
      <w:bodyDiv w:val="1"/>
      <w:marLeft w:val="0"/>
      <w:marRight w:val="0"/>
      <w:marTop w:val="0"/>
      <w:marBottom w:val="0"/>
      <w:divBdr>
        <w:top w:val="none" w:sz="0" w:space="0" w:color="auto"/>
        <w:left w:val="none" w:sz="0" w:space="0" w:color="auto"/>
        <w:bottom w:val="none" w:sz="0" w:space="0" w:color="auto"/>
        <w:right w:val="none" w:sz="0" w:space="0" w:color="auto"/>
      </w:divBdr>
    </w:div>
    <w:div w:id="979529300">
      <w:bodyDiv w:val="1"/>
      <w:marLeft w:val="0"/>
      <w:marRight w:val="0"/>
      <w:marTop w:val="0"/>
      <w:marBottom w:val="0"/>
      <w:divBdr>
        <w:top w:val="none" w:sz="0" w:space="0" w:color="auto"/>
        <w:left w:val="none" w:sz="0" w:space="0" w:color="auto"/>
        <w:bottom w:val="none" w:sz="0" w:space="0" w:color="auto"/>
        <w:right w:val="none" w:sz="0" w:space="0" w:color="auto"/>
      </w:divBdr>
    </w:div>
    <w:div w:id="1023896483">
      <w:bodyDiv w:val="1"/>
      <w:marLeft w:val="0"/>
      <w:marRight w:val="0"/>
      <w:marTop w:val="0"/>
      <w:marBottom w:val="0"/>
      <w:divBdr>
        <w:top w:val="none" w:sz="0" w:space="0" w:color="auto"/>
        <w:left w:val="none" w:sz="0" w:space="0" w:color="auto"/>
        <w:bottom w:val="none" w:sz="0" w:space="0" w:color="auto"/>
        <w:right w:val="none" w:sz="0" w:space="0" w:color="auto"/>
      </w:divBdr>
    </w:div>
    <w:div w:id="1060401934">
      <w:bodyDiv w:val="1"/>
      <w:marLeft w:val="0"/>
      <w:marRight w:val="0"/>
      <w:marTop w:val="0"/>
      <w:marBottom w:val="0"/>
      <w:divBdr>
        <w:top w:val="none" w:sz="0" w:space="0" w:color="auto"/>
        <w:left w:val="none" w:sz="0" w:space="0" w:color="auto"/>
        <w:bottom w:val="none" w:sz="0" w:space="0" w:color="auto"/>
        <w:right w:val="none" w:sz="0" w:space="0" w:color="auto"/>
      </w:divBdr>
    </w:div>
    <w:div w:id="1086343547">
      <w:bodyDiv w:val="1"/>
      <w:marLeft w:val="0"/>
      <w:marRight w:val="0"/>
      <w:marTop w:val="0"/>
      <w:marBottom w:val="0"/>
      <w:divBdr>
        <w:top w:val="none" w:sz="0" w:space="0" w:color="auto"/>
        <w:left w:val="none" w:sz="0" w:space="0" w:color="auto"/>
        <w:bottom w:val="none" w:sz="0" w:space="0" w:color="auto"/>
        <w:right w:val="none" w:sz="0" w:space="0" w:color="auto"/>
      </w:divBdr>
    </w:div>
    <w:div w:id="1087003028">
      <w:bodyDiv w:val="1"/>
      <w:marLeft w:val="0"/>
      <w:marRight w:val="0"/>
      <w:marTop w:val="0"/>
      <w:marBottom w:val="0"/>
      <w:divBdr>
        <w:top w:val="none" w:sz="0" w:space="0" w:color="auto"/>
        <w:left w:val="none" w:sz="0" w:space="0" w:color="auto"/>
        <w:bottom w:val="none" w:sz="0" w:space="0" w:color="auto"/>
        <w:right w:val="none" w:sz="0" w:space="0" w:color="auto"/>
      </w:divBdr>
    </w:div>
    <w:div w:id="1089154840">
      <w:bodyDiv w:val="1"/>
      <w:marLeft w:val="0"/>
      <w:marRight w:val="0"/>
      <w:marTop w:val="0"/>
      <w:marBottom w:val="0"/>
      <w:divBdr>
        <w:top w:val="none" w:sz="0" w:space="0" w:color="auto"/>
        <w:left w:val="none" w:sz="0" w:space="0" w:color="auto"/>
        <w:bottom w:val="none" w:sz="0" w:space="0" w:color="auto"/>
        <w:right w:val="none" w:sz="0" w:space="0" w:color="auto"/>
      </w:divBdr>
    </w:div>
    <w:div w:id="1246383711">
      <w:bodyDiv w:val="1"/>
      <w:marLeft w:val="0"/>
      <w:marRight w:val="0"/>
      <w:marTop w:val="0"/>
      <w:marBottom w:val="0"/>
      <w:divBdr>
        <w:top w:val="none" w:sz="0" w:space="0" w:color="auto"/>
        <w:left w:val="none" w:sz="0" w:space="0" w:color="auto"/>
        <w:bottom w:val="none" w:sz="0" w:space="0" w:color="auto"/>
        <w:right w:val="none" w:sz="0" w:space="0" w:color="auto"/>
      </w:divBdr>
    </w:div>
    <w:div w:id="1284578724">
      <w:bodyDiv w:val="1"/>
      <w:marLeft w:val="0"/>
      <w:marRight w:val="0"/>
      <w:marTop w:val="0"/>
      <w:marBottom w:val="0"/>
      <w:divBdr>
        <w:top w:val="none" w:sz="0" w:space="0" w:color="auto"/>
        <w:left w:val="none" w:sz="0" w:space="0" w:color="auto"/>
        <w:bottom w:val="none" w:sz="0" w:space="0" w:color="auto"/>
        <w:right w:val="none" w:sz="0" w:space="0" w:color="auto"/>
      </w:divBdr>
    </w:div>
    <w:div w:id="1340809812">
      <w:bodyDiv w:val="1"/>
      <w:marLeft w:val="0"/>
      <w:marRight w:val="0"/>
      <w:marTop w:val="0"/>
      <w:marBottom w:val="0"/>
      <w:divBdr>
        <w:top w:val="none" w:sz="0" w:space="0" w:color="auto"/>
        <w:left w:val="none" w:sz="0" w:space="0" w:color="auto"/>
        <w:bottom w:val="none" w:sz="0" w:space="0" w:color="auto"/>
        <w:right w:val="none" w:sz="0" w:space="0" w:color="auto"/>
      </w:divBdr>
    </w:div>
    <w:div w:id="1356997223">
      <w:bodyDiv w:val="1"/>
      <w:marLeft w:val="0"/>
      <w:marRight w:val="0"/>
      <w:marTop w:val="0"/>
      <w:marBottom w:val="0"/>
      <w:divBdr>
        <w:top w:val="none" w:sz="0" w:space="0" w:color="auto"/>
        <w:left w:val="none" w:sz="0" w:space="0" w:color="auto"/>
        <w:bottom w:val="none" w:sz="0" w:space="0" w:color="auto"/>
        <w:right w:val="none" w:sz="0" w:space="0" w:color="auto"/>
      </w:divBdr>
    </w:div>
    <w:div w:id="1359701267">
      <w:bodyDiv w:val="1"/>
      <w:marLeft w:val="0"/>
      <w:marRight w:val="0"/>
      <w:marTop w:val="0"/>
      <w:marBottom w:val="0"/>
      <w:divBdr>
        <w:top w:val="none" w:sz="0" w:space="0" w:color="auto"/>
        <w:left w:val="none" w:sz="0" w:space="0" w:color="auto"/>
        <w:bottom w:val="none" w:sz="0" w:space="0" w:color="auto"/>
        <w:right w:val="none" w:sz="0" w:space="0" w:color="auto"/>
      </w:divBdr>
    </w:div>
    <w:div w:id="1379277085">
      <w:bodyDiv w:val="1"/>
      <w:marLeft w:val="0"/>
      <w:marRight w:val="0"/>
      <w:marTop w:val="0"/>
      <w:marBottom w:val="0"/>
      <w:divBdr>
        <w:top w:val="none" w:sz="0" w:space="0" w:color="auto"/>
        <w:left w:val="none" w:sz="0" w:space="0" w:color="auto"/>
        <w:bottom w:val="none" w:sz="0" w:space="0" w:color="auto"/>
        <w:right w:val="none" w:sz="0" w:space="0" w:color="auto"/>
      </w:divBdr>
    </w:div>
    <w:div w:id="1460489196">
      <w:bodyDiv w:val="1"/>
      <w:marLeft w:val="0"/>
      <w:marRight w:val="0"/>
      <w:marTop w:val="0"/>
      <w:marBottom w:val="0"/>
      <w:divBdr>
        <w:top w:val="none" w:sz="0" w:space="0" w:color="auto"/>
        <w:left w:val="none" w:sz="0" w:space="0" w:color="auto"/>
        <w:bottom w:val="none" w:sz="0" w:space="0" w:color="auto"/>
        <w:right w:val="none" w:sz="0" w:space="0" w:color="auto"/>
      </w:divBdr>
    </w:div>
    <w:div w:id="1552378789">
      <w:bodyDiv w:val="1"/>
      <w:marLeft w:val="0"/>
      <w:marRight w:val="0"/>
      <w:marTop w:val="0"/>
      <w:marBottom w:val="0"/>
      <w:divBdr>
        <w:top w:val="none" w:sz="0" w:space="0" w:color="auto"/>
        <w:left w:val="none" w:sz="0" w:space="0" w:color="auto"/>
        <w:bottom w:val="none" w:sz="0" w:space="0" w:color="auto"/>
        <w:right w:val="none" w:sz="0" w:space="0" w:color="auto"/>
      </w:divBdr>
    </w:div>
    <w:div w:id="1616591746">
      <w:bodyDiv w:val="1"/>
      <w:marLeft w:val="0"/>
      <w:marRight w:val="0"/>
      <w:marTop w:val="0"/>
      <w:marBottom w:val="0"/>
      <w:divBdr>
        <w:top w:val="none" w:sz="0" w:space="0" w:color="auto"/>
        <w:left w:val="none" w:sz="0" w:space="0" w:color="auto"/>
        <w:bottom w:val="none" w:sz="0" w:space="0" w:color="auto"/>
        <w:right w:val="none" w:sz="0" w:space="0" w:color="auto"/>
      </w:divBdr>
    </w:div>
    <w:div w:id="1639263994">
      <w:bodyDiv w:val="1"/>
      <w:marLeft w:val="0"/>
      <w:marRight w:val="0"/>
      <w:marTop w:val="0"/>
      <w:marBottom w:val="0"/>
      <w:divBdr>
        <w:top w:val="none" w:sz="0" w:space="0" w:color="auto"/>
        <w:left w:val="none" w:sz="0" w:space="0" w:color="auto"/>
        <w:bottom w:val="none" w:sz="0" w:space="0" w:color="auto"/>
        <w:right w:val="none" w:sz="0" w:space="0" w:color="auto"/>
      </w:divBdr>
    </w:div>
    <w:div w:id="1651055055">
      <w:bodyDiv w:val="1"/>
      <w:marLeft w:val="0"/>
      <w:marRight w:val="0"/>
      <w:marTop w:val="0"/>
      <w:marBottom w:val="0"/>
      <w:divBdr>
        <w:top w:val="none" w:sz="0" w:space="0" w:color="auto"/>
        <w:left w:val="none" w:sz="0" w:space="0" w:color="auto"/>
        <w:bottom w:val="none" w:sz="0" w:space="0" w:color="auto"/>
        <w:right w:val="none" w:sz="0" w:space="0" w:color="auto"/>
      </w:divBdr>
    </w:div>
    <w:div w:id="1671249753">
      <w:bodyDiv w:val="1"/>
      <w:marLeft w:val="0"/>
      <w:marRight w:val="0"/>
      <w:marTop w:val="0"/>
      <w:marBottom w:val="0"/>
      <w:divBdr>
        <w:top w:val="none" w:sz="0" w:space="0" w:color="auto"/>
        <w:left w:val="none" w:sz="0" w:space="0" w:color="auto"/>
        <w:bottom w:val="none" w:sz="0" w:space="0" w:color="auto"/>
        <w:right w:val="none" w:sz="0" w:space="0" w:color="auto"/>
      </w:divBdr>
    </w:div>
    <w:div w:id="1731267856">
      <w:bodyDiv w:val="1"/>
      <w:marLeft w:val="0"/>
      <w:marRight w:val="0"/>
      <w:marTop w:val="0"/>
      <w:marBottom w:val="0"/>
      <w:divBdr>
        <w:top w:val="none" w:sz="0" w:space="0" w:color="auto"/>
        <w:left w:val="none" w:sz="0" w:space="0" w:color="auto"/>
        <w:bottom w:val="none" w:sz="0" w:space="0" w:color="auto"/>
        <w:right w:val="none" w:sz="0" w:space="0" w:color="auto"/>
      </w:divBdr>
    </w:div>
    <w:div w:id="1854496238">
      <w:bodyDiv w:val="1"/>
      <w:marLeft w:val="0"/>
      <w:marRight w:val="0"/>
      <w:marTop w:val="0"/>
      <w:marBottom w:val="0"/>
      <w:divBdr>
        <w:top w:val="none" w:sz="0" w:space="0" w:color="auto"/>
        <w:left w:val="none" w:sz="0" w:space="0" w:color="auto"/>
        <w:bottom w:val="none" w:sz="0" w:space="0" w:color="auto"/>
        <w:right w:val="none" w:sz="0" w:space="0" w:color="auto"/>
      </w:divBdr>
    </w:div>
    <w:div w:id="1910580315">
      <w:bodyDiv w:val="1"/>
      <w:marLeft w:val="0"/>
      <w:marRight w:val="0"/>
      <w:marTop w:val="0"/>
      <w:marBottom w:val="0"/>
      <w:divBdr>
        <w:top w:val="none" w:sz="0" w:space="0" w:color="auto"/>
        <w:left w:val="none" w:sz="0" w:space="0" w:color="auto"/>
        <w:bottom w:val="none" w:sz="0" w:space="0" w:color="auto"/>
        <w:right w:val="none" w:sz="0" w:space="0" w:color="auto"/>
      </w:divBdr>
    </w:div>
    <w:div w:id="1941598846">
      <w:bodyDiv w:val="1"/>
      <w:marLeft w:val="0"/>
      <w:marRight w:val="0"/>
      <w:marTop w:val="0"/>
      <w:marBottom w:val="0"/>
      <w:divBdr>
        <w:top w:val="none" w:sz="0" w:space="0" w:color="auto"/>
        <w:left w:val="none" w:sz="0" w:space="0" w:color="auto"/>
        <w:bottom w:val="none" w:sz="0" w:space="0" w:color="auto"/>
        <w:right w:val="none" w:sz="0" w:space="0" w:color="auto"/>
      </w:divBdr>
    </w:div>
    <w:div w:id="2013146127">
      <w:bodyDiv w:val="1"/>
      <w:marLeft w:val="0"/>
      <w:marRight w:val="0"/>
      <w:marTop w:val="0"/>
      <w:marBottom w:val="0"/>
      <w:divBdr>
        <w:top w:val="none" w:sz="0" w:space="0" w:color="auto"/>
        <w:left w:val="none" w:sz="0" w:space="0" w:color="auto"/>
        <w:bottom w:val="none" w:sz="0" w:space="0" w:color="auto"/>
        <w:right w:val="none" w:sz="0" w:space="0" w:color="auto"/>
      </w:divBdr>
    </w:div>
    <w:div w:id="2035961541">
      <w:bodyDiv w:val="1"/>
      <w:marLeft w:val="0"/>
      <w:marRight w:val="0"/>
      <w:marTop w:val="0"/>
      <w:marBottom w:val="0"/>
      <w:divBdr>
        <w:top w:val="none" w:sz="0" w:space="0" w:color="auto"/>
        <w:left w:val="none" w:sz="0" w:space="0" w:color="auto"/>
        <w:bottom w:val="none" w:sz="0" w:space="0" w:color="auto"/>
        <w:right w:val="none" w:sz="0" w:space="0" w:color="auto"/>
      </w:divBdr>
    </w:div>
    <w:div w:id="2089770268">
      <w:bodyDiv w:val="1"/>
      <w:marLeft w:val="0"/>
      <w:marRight w:val="0"/>
      <w:marTop w:val="0"/>
      <w:marBottom w:val="0"/>
      <w:divBdr>
        <w:top w:val="none" w:sz="0" w:space="0" w:color="auto"/>
        <w:left w:val="none" w:sz="0" w:space="0" w:color="auto"/>
        <w:bottom w:val="none" w:sz="0" w:space="0" w:color="auto"/>
        <w:right w:val="none" w:sz="0" w:space="0" w:color="auto"/>
      </w:divBdr>
    </w:div>
    <w:div w:id="2107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rezonans.com.tr" TargetMode="External"/><Relationship Id="rId117" Type="http://schemas.openxmlformats.org/officeDocument/2006/relationships/hyperlink" Target="http://www.papajohns.com.tr" TargetMode="External"/><Relationship Id="rId21" Type="http://schemas.openxmlformats.org/officeDocument/2006/relationships/hyperlink" Target="www.atasunoptik.com.tr" TargetMode="External"/><Relationship Id="rId42" Type="http://schemas.openxmlformats.org/officeDocument/2006/relationships/hyperlink" Target="http://www.birincidis.com" TargetMode="External"/><Relationship Id="rId47" Type="http://schemas.openxmlformats.org/officeDocument/2006/relationships/hyperlink" Target="http://www.facebook.com" TargetMode="External"/><Relationship Id="rId63" Type="http://schemas.openxmlformats.org/officeDocument/2006/relationships/hyperlink" Target="http://www.lineatabs.blogspot.com.tr" TargetMode="External"/><Relationship Id="rId68" Type="http://schemas.openxmlformats.org/officeDocument/2006/relationships/hyperlink" Target="http://www.devamerkezi.com/lineatabs" TargetMode="External"/><Relationship Id="rId84" Type="http://schemas.openxmlformats.org/officeDocument/2006/relationships/hyperlink" Target="http://www.webzanem.com" TargetMode="External"/><Relationship Id="rId89" Type="http://schemas.openxmlformats.org/officeDocument/2006/relationships/hyperlink" Target="http://www.simdisatinal.net" TargetMode="External"/><Relationship Id="rId112" Type="http://schemas.openxmlformats.org/officeDocument/2006/relationships/hyperlink" Target="http://www.dermomedika.com" TargetMode="External"/><Relationship Id="rId133" Type="http://schemas.openxmlformats.org/officeDocument/2006/relationships/hyperlink" Target="http://www.trtatil.com" TargetMode="External"/><Relationship Id="rId16" Type="http://schemas.openxmlformats.org/officeDocument/2006/relationships/hyperlink" Target="http://www.bogazicifarma.com" TargetMode="External"/><Relationship Id="rId107" Type="http://schemas.openxmlformats.org/officeDocument/2006/relationships/hyperlink" Target="http://www.propolisturkiye.gen.tr" TargetMode="External"/><Relationship Id="rId11" Type="http://schemas.openxmlformats.org/officeDocument/2006/relationships/hyperlink" Target="http://www.egitimnerede.com" TargetMode="External"/><Relationship Id="rId32" Type="http://schemas.openxmlformats.org/officeDocument/2006/relationships/hyperlink" Target="http://www.facebook.com" TargetMode="External"/><Relationship Id="rId37" Type="http://schemas.openxmlformats.org/officeDocument/2006/relationships/hyperlink" Target="http://www.meltemdis.com" TargetMode="External"/><Relationship Id="rId53" Type="http://schemas.openxmlformats.org/officeDocument/2006/relationships/hyperlink" Target="http://www.yesilkahvem.net" TargetMode="External"/><Relationship Id="rId58" Type="http://schemas.openxmlformats.org/officeDocument/2006/relationships/hyperlink" Target="http://www.gulpa2.com" TargetMode="External"/><Relationship Id="rId74" Type="http://schemas.openxmlformats.org/officeDocument/2006/relationships/hyperlink" Target="http://www.cazipeczane.com" TargetMode="External"/><Relationship Id="rId79" Type="http://schemas.openxmlformats.org/officeDocument/2006/relationships/hyperlink" Target="http://www.kozmetikeczanemizde.com" TargetMode="External"/><Relationship Id="rId102" Type="http://schemas.openxmlformats.org/officeDocument/2006/relationships/hyperlink" Target="http://www.etietieti.com" TargetMode="External"/><Relationship Id="rId123" Type="http://schemas.openxmlformats.org/officeDocument/2006/relationships/hyperlink" Target="http://www.cartedor.com.tr/reklamlar/" TargetMode="External"/><Relationship Id="rId128" Type="http://schemas.openxmlformats.org/officeDocument/2006/relationships/hyperlink" Target="http://www.cartedor.com.tr/tum_urunler/" TargetMode="External"/><Relationship Id="rId5" Type="http://schemas.openxmlformats.org/officeDocument/2006/relationships/webSettings" Target="webSettings.xml"/><Relationship Id="rId90" Type="http://schemas.openxmlformats.org/officeDocument/2006/relationships/hyperlink" Target="http://www.botamarket.net" TargetMode="External"/><Relationship Id="rId95" Type="http://schemas.openxmlformats.org/officeDocument/2006/relationships/hyperlink" Target="http://www.farmacep.com" TargetMode="External"/><Relationship Id="rId14" Type="http://schemas.openxmlformats.org/officeDocument/2006/relationships/hyperlink" Target="http://www.besttem.com" TargetMode="External"/><Relationship Id="rId22" Type="http://schemas.openxmlformats.org/officeDocument/2006/relationships/hyperlink" Target="www.atasunoptik.com.tr/soru-cevap" TargetMode="External"/><Relationship Id="rId27" Type="http://schemas.openxmlformats.org/officeDocument/2006/relationships/hyperlink" Target="http://www.32.com.tr" TargetMode="External"/><Relationship Id="rId30" Type="http://schemas.openxmlformats.org/officeDocument/2006/relationships/hyperlink" Target="http://www.facebook.com" TargetMode="External"/><Relationship Id="rId35" Type="http://schemas.openxmlformats.org/officeDocument/2006/relationships/hyperlink" Target="http://www.dentege.com" TargetMode="External"/><Relationship Id="rId43" Type="http://schemas.openxmlformats.org/officeDocument/2006/relationships/hyperlink" Target="http://www.facebook.com" TargetMode="External"/><Relationship Id="rId48" Type="http://schemas.openxmlformats.org/officeDocument/2006/relationships/hyperlink" Target="http://www.10dayszayiflama.yerlishop.com" TargetMode="External"/><Relationship Id="rId56" Type="http://schemas.openxmlformats.org/officeDocument/2006/relationships/hyperlink" Target="http://www.10dayszayiflama.yerlishop.com" TargetMode="External"/><Relationship Id="rId64" Type="http://schemas.openxmlformats.org/officeDocument/2006/relationships/hyperlink" Target="http://www.kanserdesifresi.com" TargetMode="External"/><Relationship Id="rId69" Type="http://schemas.openxmlformats.org/officeDocument/2006/relationships/hyperlink" Target="http://www.lineatabs.bbs.tr/" TargetMode="External"/><Relationship Id="rId77" Type="http://schemas.openxmlformats.org/officeDocument/2006/relationships/hyperlink" Target="http://www.kozmetikeczanemizde.com" TargetMode="External"/><Relationship Id="rId100" Type="http://schemas.openxmlformats.org/officeDocument/2006/relationships/hyperlink" Target="http://www.cazipeczane.com" TargetMode="External"/><Relationship Id="rId105" Type="http://schemas.openxmlformats.org/officeDocument/2006/relationships/hyperlink" Target="http://www.bitkice.com" TargetMode="External"/><Relationship Id="rId113" Type="http://schemas.openxmlformats.org/officeDocument/2006/relationships/hyperlink" Target="http://www.kozmedshop.com" TargetMode="External"/><Relationship Id="rId118" Type="http://schemas.openxmlformats.org/officeDocument/2006/relationships/hyperlink" Target="http://www.papajohns.com.tr" TargetMode="External"/><Relationship Id="rId126" Type="http://schemas.openxmlformats.org/officeDocument/2006/relationships/hyperlink" Target="http://www.cartedor.com.tr/haber_detay.php?haber_id=10" TargetMode="External"/><Relationship Id="rId134" Type="http://schemas.openxmlformats.org/officeDocument/2006/relationships/hyperlink" Target="http://www.trtatil.com" TargetMode="External"/><Relationship Id="rId8" Type="http://schemas.openxmlformats.org/officeDocument/2006/relationships/hyperlink" Target="http://www.sakarya54.net" TargetMode="External"/><Relationship Id="rId51" Type="http://schemas.openxmlformats.org/officeDocument/2006/relationships/hyperlink" Target="http://www.10dayszayiflama.org" TargetMode="External"/><Relationship Id="rId72" Type="http://schemas.openxmlformats.org/officeDocument/2006/relationships/hyperlink" Target="http://www.kanserdesifresi.com" TargetMode="External"/><Relationship Id="rId80" Type="http://schemas.openxmlformats.org/officeDocument/2006/relationships/hyperlink" Target="http://www.nicotearesmisitesi.com" TargetMode="External"/><Relationship Id="rId85" Type="http://schemas.openxmlformats.org/officeDocument/2006/relationships/hyperlink" Target="http://www.webzanem.com" TargetMode="External"/><Relationship Id="rId93" Type="http://schemas.openxmlformats.org/officeDocument/2006/relationships/hyperlink" Target="http://www.botanikshoptr.com" TargetMode="External"/><Relationship Id="rId98" Type="http://schemas.openxmlformats.org/officeDocument/2006/relationships/hyperlink" Target="http://www.cazipeczane.com" TargetMode="External"/><Relationship Id="rId121" Type="http://schemas.openxmlformats.org/officeDocument/2006/relationships/hyperlink" Target="http://www.sifaocagi.com.tr" TargetMode="External"/><Relationship Id="rId3" Type="http://schemas.openxmlformats.org/officeDocument/2006/relationships/styles" Target="styles.xml"/><Relationship Id="rId12" Type="http://schemas.openxmlformats.org/officeDocument/2006/relationships/hyperlink" Target="http://www.besttem.com" TargetMode="External"/><Relationship Id="rId17" Type="http://schemas.openxmlformats.org/officeDocument/2006/relationships/hyperlink" Target="http://www.bogazicifarma.com" TargetMode="External"/><Relationship Id="rId25" Type="http://schemas.openxmlformats.org/officeDocument/2006/relationships/hyperlink" Target="http://www.biorezonansizmir.com" TargetMode="External"/><Relationship Id="rId33" Type="http://schemas.openxmlformats.org/officeDocument/2006/relationships/hyperlink" Target="http://www.dentege.com" TargetMode="External"/><Relationship Id="rId38" Type="http://schemas.openxmlformats.org/officeDocument/2006/relationships/hyperlink" Target="http://www.meltemdis.com" TargetMode="External"/><Relationship Id="rId46" Type="http://schemas.openxmlformats.org/officeDocument/2006/relationships/hyperlink" Target="http://www.birincidis.com" TargetMode="External"/><Relationship Id="rId59" Type="http://schemas.openxmlformats.org/officeDocument/2006/relationships/hyperlink" Target="http://www.sanalpazar.com/Healthy-America-Ginkgo-Biloba-120mg-200-Tablet_%20isp9942141" TargetMode="External"/><Relationship Id="rId67" Type="http://schemas.openxmlformats.org/officeDocument/2006/relationships/hyperlink" Target="http://www.devamerkezi.com/lineatabs" TargetMode="External"/><Relationship Id="rId103" Type="http://schemas.openxmlformats.org/officeDocument/2006/relationships/hyperlink" Target="http://www.etietieti.com" TargetMode="External"/><Relationship Id="rId108" Type="http://schemas.openxmlformats.org/officeDocument/2006/relationships/hyperlink" Target="http://www.bitkice.com" TargetMode="External"/><Relationship Id="rId116" Type="http://schemas.openxmlformats.org/officeDocument/2006/relationships/hyperlink" Target="http://www.dermomedika.com" TargetMode="External"/><Relationship Id="rId124" Type="http://schemas.openxmlformats.org/officeDocument/2006/relationships/hyperlink" Target="http://www.cartedor.com.tr/tum_urunler/" TargetMode="External"/><Relationship Id="rId129" Type="http://schemas.openxmlformats.org/officeDocument/2006/relationships/hyperlink" Target="http://www.mutlulugupaylas.com/default.aspx" TargetMode="External"/><Relationship Id="rId137" Type="http://schemas.openxmlformats.org/officeDocument/2006/relationships/theme" Target="theme/theme1.xml"/><Relationship Id="rId20" Type="http://schemas.openxmlformats.org/officeDocument/2006/relationships/hyperlink" Target="http://www.eczaonline.com" TargetMode="External"/><Relationship Id="rId41" Type="http://schemas.openxmlformats.org/officeDocument/2006/relationships/hyperlink" Target="http://www.kuscusincan.com.tr" TargetMode="External"/><Relationship Id="rId54" Type="http://schemas.openxmlformats.org/officeDocument/2006/relationships/hyperlink" Target="http://www.10dayszayiflama.yerlishop.com" TargetMode="External"/><Relationship Id="rId62" Type="http://schemas.openxmlformats.org/officeDocument/2006/relationships/hyperlink" Target="http://www.powerplus.pro" TargetMode="External"/><Relationship Id="rId70" Type="http://schemas.openxmlformats.org/officeDocument/2006/relationships/hyperlink" Target="http://www.linea-tabs.kapida-odeme.net/" TargetMode="External"/><Relationship Id="rId75" Type="http://schemas.openxmlformats.org/officeDocument/2006/relationships/hyperlink" Target="http://www.kozmetikeczanemizde.com" TargetMode="External"/><Relationship Id="rId83" Type="http://schemas.openxmlformats.org/officeDocument/2006/relationships/hyperlink" Target="http://www.ataecza.com" TargetMode="External"/><Relationship Id="rId88" Type="http://schemas.openxmlformats.org/officeDocument/2006/relationships/hyperlink" Target="http://www.botamarket.net" TargetMode="External"/><Relationship Id="rId91" Type="http://schemas.openxmlformats.org/officeDocument/2006/relationships/hyperlink" Target="http://www.simdisatinal.net" TargetMode="External"/><Relationship Id="rId96" Type="http://schemas.openxmlformats.org/officeDocument/2006/relationships/hyperlink" Target="http://www.farmacep.com" TargetMode="External"/><Relationship Id="rId111" Type="http://schemas.openxmlformats.org/officeDocument/2006/relationships/hyperlink" Target="http://www.kozmedshop.com" TargetMode="External"/><Relationship Id="rId132" Type="http://schemas.openxmlformats.org/officeDocument/2006/relationships/hyperlink" Target="http://www.egitimnered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rmabon.com.tr/dermabon/dermabon-sabun.html" TargetMode="External"/><Relationship Id="rId23" Type="http://schemas.openxmlformats.org/officeDocument/2006/relationships/hyperlink" Target="http://www.atasunoptik.com.tr" TargetMode="External"/><Relationship Id="rId28" Type="http://schemas.openxmlformats.org/officeDocument/2006/relationships/hyperlink" Target="http://www.facebook.com" TargetMode="External"/><Relationship Id="rId36" Type="http://schemas.openxmlformats.org/officeDocument/2006/relationships/hyperlink" Target="http://www.meltemdis.com" TargetMode="External"/><Relationship Id="rId49" Type="http://schemas.openxmlformats.org/officeDocument/2006/relationships/hyperlink" Target="http://www.fx15.co" TargetMode="External"/><Relationship Id="rId57" Type="http://schemas.openxmlformats.org/officeDocument/2006/relationships/hyperlink" Target="http://www.sanalpazar.com" TargetMode="External"/><Relationship Id="rId106" Type="http://schemas.openxmlformats.org/officeDocument/2006/relationships/hyperlink" Target="http://www.bitkice.com" TargetMode="External"/><Relationship Id="rId114" Type="http://schemas.openxmlformats.org/officeDocument/2006/relationships/hyperlink" Target="http://www.dermomedika.com" TargetMode="External"/><Relationship Id="rId119" Type="http://schemas.openxmlformats.org/officeDocument/2006/relationships/hyperlink" Target="http://www.papajohns.com.tr" TargetMode="External"/><Relationship Id="rId127" Type="http://schemas.openxmlformats.org/officeDocument/2006/relationships/hyperlink" Target="http://www.cartedor.com.tr/reklamlar/" TargetMode="External"/><Relationship Id="rId10" Type="http://schemas.openxmlformats.org/officeDocument/2006/relationships/hyperlink" Target="http://www.egitimnerede.com" TargetMode="External"/><Relationship Id="rId31" Type="http://schemas.openxmlformats.org/officeDocument/2006/relationships/hyperlink" Target="http://www.32.com.tr" TargetMode="External"/><Relationship Id="rId44" Type="http://schemas.openxmlformats.org/officeDocument/2006/relationships/hyperlink" Target="http://www.birincidis.com" TargetMode="External"/><Relationship Id="rId52" Type="http://schemas.openxmlformats.org/officeDocument/2006/relationships/hyperlink" Target="http://www.10dayszayiflama.yerlishop.com" TargetMode="External"/><Relationship Id="rId60" Type="http://schemas.openxmlformats.org/officeDocument/2006/relationships/hyperlink" Target="http://www.powerplus.pro" TargetMode="External"/><Relationship Id="rId65" Type="http://schemas.openxmlformats.org/officeDocument/2006/relationships/hyperlink" Target="http://www.lineatabs.blogspot.com.tr" TargetMode="External"/><Relationship Id="rId73" Type="http://schemas.openxmlformats.org/officeDocument/2006/relationships/hyperlink" Target="http://www.kanserdesifresi.com" TargetMode="External"/><Relationship Id="rId78" Type="http://schemas.openxmlformats.org/officeDocument/2006/relationships/hyperlink" Target="http://www.cazipeczane.com" TargetMode="External"/><Relationship Id="rId81" Type="http://schemas.openxmlformats.org/officeDocument/2006/relationships/hyperlink" Target="http://www.nicotearesmisitesi.com" TargetMode="External"/><Relationship Id="rId86" Type="http://schemas.openxmlformats.org/officeDocument/2006/relationships/hyperlink" Target="http://www.botamarket.net" TargetMode="External"/><Relationship Id="rId94" Type="http://schemas.openxmlformats.org/officeDocument/2006/relationships/hyperlink" Target="http://www.botanikshoptr.com" TargetMode="External"/><Relationship Id="rId99" Type="http://schemas.openxmlformats.org/officeDocument/2006/relationships/hyperlink" Target="http://www.cazipeczane.com" TargetMode="External"/><Relationship Id="rId101" Type="http://schemas.openxmlformats.org/officeDocument/2006/relationships/hyperlink" Target="http://www.etietieti.com" TargetMode="External"/><Relationship Id="rId122" Type="http://schemas.openxmlformats.org/officeDocument/2006/relationships/hyperlink" Target="http://www.sifaocagi.com.tr" TargetMode="External"/><Relationship Id="rId130" Type="http://schemas.openxmlformats.org/officeDocument/2006/relationships/hyperlink" Target="http://www.cartedor.com.tr/haber_detay.php?haber_id=10"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karya54.net" TargetMode="External"/><Relationship Id="rId13" Type="http://schemas.openxmlformats.org/officeDocument/2006/relationships/hyperlink" Target="http://www.besttem.com" TargetMode="External"/><Relationship Id="rId18" Type="http://schemas.openxmlformats.org/officeDocument/2006/relationships/hyperlink" Target="http://www.eczaonline.com" TargetMode="External"/><Relationship Id="rId39" Type="http://schemas.openxmlformats.org/officeDocument/2006/relationships/hyperlink" Target="http://www.kuscusincan.com.tr" TargetMode="External"/><Relationship Id="rId109" Type="http://schemas.openxmlformats.org/officeDocument/2006/relationships/hyperlink" Target="http://www.propolisturkiye." TargetMode="External"/><Relationship Id="rId34" Type="http://schemas.openxmlformats.org/officeDocument/2006/relationships/hyperlink" Target="http://www.dentege.com" TargetMode="External"/><Relationship Id="rId50" Type="http://schemas.openxmlformats.org/officeDocument/2006/relationships/hyperlink" Target="http://www.10dayszayiflama.org" TargetMode="External"/><Relationship Id="rId55" Type="http://schemas.openxmlformats.org/officeDocument/2006/relationships/hyperlink" Target="http://www.liposhot-resmisitesi.com" TargetMode="External"/><Relationship Id="rId76" Type="http://schemas.openxmlformats.org/officeDocument/2006/relationships/hyperlink" Target="http://www.cazipeczane.com" TargetMode="External"/><Relationship Id="rId97" Type="http://schemas.openxmlformats.org/officeDocument/2006/relationships/hyperlink" Target="http://www.farmacep.com" TargetMode="External"/><Relationship Id="rId104" Type="http://schemas.openxmlformats.org/officeDocument/2006/relationships/hyperlink" Target="http://www.bitkice.com" TargetMode="External"/><Relationship Id="rId120" Type="http://schemas.openxmlformats.org/officeDocument/2006/relationships/hyperlink" Target="http://www.sifaocagi.com.tr" TargetMode="External"/><Relationship Id="rId125" Type="http://schemas.openxmlformats.org/officeDocument/2006/relationships/hyperlink" Target="http://www.mutlulugupaylas.com/default.aspx" TargetMode="External"/><Relationship Id="rId7" Type="http://schemas.openxmlformats.org/officeDocument/2006/relationships/endnotes" Target="endnotes.xml"/><Relationship Id="rId71" Type="http://schemas.openxmlformats.org/officeDocument/2006/relationships/hyperlink" Target="http://www.solusitantozu.pro/" TargetMode="External"/><Relationship Id="rId92" Type="http://schemas.openxmlformats.org/officeDocument/2006/relationships/hyperlink" Target="http://www.botanikshoptr.com" TargetMode="External"/><Relationship Id="rId2" Type="http://schemas.openxmlformats.org/officeDocument/2006/relationships/numbering" Target="numbering.xml"/><Relationship Id="rId29" Type="http://schemas.openxmlformats.org/officeDocument/2006/relationships/hyperlink" Target="http://www.32.com.tr" TargetMode="External"/><Relationship Id="rId24" Type="http://schemas.openxmlformats.org/officeDocument/2006/relationships/hyperlink" Target="http://www.atasunoptik.com.tr/soru-cevap" TargetMode="External"/><Relationship Id="rId40" Type="http://schemas.openxmlformats.org/officeDocument/2006/relationships/hyperlink" Target="http://www.kuscusincan.com.tr" TargetMode="External"/><Relationship Id="rId45" Type="http://schemas.openxmlformats.org/officeDocument/2006/relationships/hyperlink" Target="http://www.facebook.com" TargetMode="External"/><Relationship Id="rId66" Type="http://schemas.openxmlformats.org/officeDocument/2006/relationships/hyperlink" Target="http://www.powerplus.pro" TargetMode="External"/><Relationship Id="rId87" Type="http://schemas.openxmlformats.org/officeDocument/2006/relationships/hyperlink" Target="http://www.simdisatinal.net" TargetMode="External"/><Relationship Id="rId110" Type="http://schemas.openxmlformats.org/officeDocument/2006/relationships/hyperlink" Target="http://www.propolisturkiye.gen.tr" TargetMode="External"/><Relationship Id="rId115" Type="http://schemas.openxmlformats.org/officeDocument/2006/relationships/hyperlink" Target="http://www.kozmedshop.com" TargetMode="External"/><Relationship Id="rId131" Type="http://schemas.openxmlformats.org/officeDocument/2006/relationships/hyperlink" Target="http://www.trtatil.com" TargetMode="External"/><Relationship Id="rId136" Type="http://schemas.openxmlformats.org/officeDocument/2006/relationships/fontTable" Target="fontTable.xml"/><Relationship Id="rId61" Type="http://schemas.openxmlformats.org/officeDocument/2006/relationships/hyperlink" Target="http://www.kanserdesifresi.com" TargetMode="External"/><Relationship Id="rId82" Type="http://schemas.openxmlformats.org/officeDocument/2006/relationships/hyperlink" Target="http://www.nicotearesmisitesi.com" TargetMode="External"/><Relationship Id="rId19" Type="http://schemas.openxmlformats.org/officeDocument/2006/relationships/hyperlink" Target="http://www.eczaonli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84F1-75BC-41FA-9CAD-D4DC0D3A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100</Pages>
  <Words>43332</Words>
  <Characters>246999</Characters>
  <Application>Microsoft Office Word</Application>
  <DocSecurity>0</DocSecurity>
  <Lines>2058</Lines>
  <Paragraphs>579</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289752</CharactersWithSpaces>
  <SharedDoc>false</SharedDoc>
  <HLinks>
    <vt:vector size="1020" baseType="variant">
      <vt:variant>
        <vt:i4>2621556</vt:i4>
      </vt:variant>
      <vt:variant>
        <vt:i4>510</vt:i4>
      </vt:variant>
      <vt:variant>
        <vt:i4>0</vt:i4>
      </vt:variant>
      <vt:variant>
        <vt:i4>5</vt:i4>
      </vt:variant>
      <vt:variant>
        <vt:lpwstr>http://www.libertycityotel.com/</vt:lpwstr>
      </vt:variant>
      <vt:variant>
        <vt:lpwstr/>
      </vt:variant>
      <vt:variant>
        <vt:i4>2621556</vt:i4>
      </vt:variant>
      <vt:variant>
        <vt:i4>507</vt:i4>
      </vt:variant>
      <vt:variant>
        <vt:i4>0</vt:i4>
      </vt:variant>
      <vt:variant>
        <vt:i4>5</vt:i4>
      </vt:variant>
      <vt:variant>
        <vt:lpwstr>http://www.libertycityotel.com/</vt:lpwstr>
      </vt:variant>
      <vt:variant>
        <vt:lpwstr/>
      </vt:variant>
      <vt:variant>
        <vt:i4>2621556</vt:i4>
      </vt:variant>
      <vt:variant>
        <vt:i4>504</vt:i4>
      </vt:variant>
      <vt:variant>
        <vt:i4>0</vt:i4>
      </vt:variant>
      <vt:variant>
        <vt:i4>5</vt:i4>
      </vt:variant>
      <vt:variant>
        <vt:lpwstr>http://www.libertycityotel.com/</vt:lpwstr>
      </vt:variant>
      <vt:variant>
        <vt:lpwstr/>
      </vt:variant>
      <vt:variant>
        <vt:i4>3801138</vt:i4>
      </vt:variant>
      <vt:variant>
        <vt:i4>501</vt:i4>
      </vt:variant>
      <vt:variant>
        <vt:i4>0</vt:i4>
      </vt:variant>
      <vt:variant>
        <vt:i4>5</vt:i4>
      </vt:variant>
      <vt:variant>
        <vt:lpwstr>http://www.dexxdiyeti.net/</vt:lpwstr>
      </vt:variant>
      <vt:variant>
        <vt:lpwstr/>
      </vt:variant>
      <vt:variant>
        <vt:i4>1703944</vt:i4>
      </vt:variant>
      <vt:variant>
        <vt:i4>498</vt:i4>
      </vt:variant>
      <vt:variant>
        <vt:i4>0</vt:i4>
      </vt:variant>
      <vt:variant>
        <vt:i4>5</vt:i4>
      </vt:variant>
      <vt:variant>
        <vt:lpwstr>http://www.10days.com.tr/</vt:lpwstr>
      </vt:variant>
      <vt:variant>
        <vt:lpwstr/>
      </vt:variant>
      <vt:variant>
        <vt:i4>3276900</vt:i4>
      </vt:variant>
      <vt:variant>
        <vt:i4>495</vt:i4>
      </vt:variant>
      <vt:variant>
        <vt:i4>0</vt:i4>
      </vt:variant>
      <vt:variant>
        <vt:i4>5</vt:i4>
      </vt:variant>
      <vt:variant>
        <vt:lpwstr>http://www.nikotincayi.com/</vt:lpwstr>
      </vt:variant>
      <vt:variant>
        <vt:lpwstr/>
      </vt:variant>
      <vt:variant>
        <vt:i4>8257588</vt:i4>
      </vt:variant>
      <vt:variant>
        <vt:i4>492</vt:i4>
      </vt:variant>
      <vt:variant>
        <vt:i4>0</vt:i4>
      </vt:variant>
      <vt:variant>
        <vt:i4>5</vt:i4>
      </vt:variant>
      <vt:variant>
        <vt:lpwstr>http://www.sarimsak.tv/</vt:lpwstr>
      </vt:variant>
      <vt:variant>
        <vt:lpwstr/>
      </vt:variant>
      <vt:variant>
        <vt:i4>1441793</vt:i4>
      </vt:variant>
      <vt:variant>
        <vt:i4>489</vt:i4>
      </vt:variant>
      <vt:variant>
        <vt:i4>0</vt:i4>
      </vt:variant>
      <vt:variant>
        <vt:i4>5</vt:i4>
      </vt:variant>
      <vt:variant>
        <vt:lpwstr>http://www.10dayszayiflama.yerlishop.com/</vt:lpwstr>
      </vt:variant>
      <vt:variant>
        <vt:lpwstr/>
      </vt:variant>
      <vt:variant>
        <vt:i4>1441793</vt:i4>
      </vt:variant>
      <vt:variant>
        <vt:i4>486</vt:i4>
      </vt:variant>
      <vt:variant>
        <vt:i4>0</vt:i4>
      </vt:variant>
      <vt:variant>
        <vt:i4>5</vt:i4>
      </vt:variant>
      <vt:variant>
        <vt:lpwstr>http://www.10dayszayiflama.yerlishop.com/</vt:lpwstr>
      </vt:variant>
      <vt:variant>
        <vt:lpwstr/>
      </vt:variant>
      <vt:variant>
        <vt:i4>1441793</vt:i4>
      </vt:variant>
      <vt:variant>
        <vt:i4>483</vt:i4>
      </vt:variant>
      <vt:variant>
        <vt:i4>0</vt:i4>
      </vt:variant>
      <vt:variant>
        <vt:i4>5</vt:i4>
      </vt:variant>
      <vt:variant>
        <vt:lpwstr>http://www.10dayszayiflama.yerlishop.com/</vt:lpwstr>
      </vt:variant>
      <vt:variant>
        <vt:lpwstr/>
      </vt:variant>
      <vt:variant>
        <vt:i4>6029401</vt:i4>
      </vt:variant>
      <vt:variant>
        <vt:i4>480</vt:i4>
      </vt:variant>
      <vt:variant>
        <vt:i4>0</vt:i4>
      </vt:variant>
      <vt:variant>
        <vt:i4>5</vt:i4>
      </vt:variant>
      <vt:variant>
        <vt:lpwstr>http://www.saglikhavuzu.com/</vt:lpwstr>
      </vt:variant>
      <vt:variant>
        <vt:lpwstr/>
      </vt:variant>
      <vt:variant>
        <vt:i4>6029401</vt:i4>
      </vt:variant>
      <vt:variant>
        <vt:i4>477</vt:i4>
      </vt:variant>
      <vt:variant>
        <vt:i4>0</vt:i4>
      </vt:variant>
      <vt:variant>
        <vt:i4>5</vt:i4>
      </vt:variant>
      <vt:variant>
        <vt:lpwstr>http://www.saglikhavuzu.com/</vt:lpwstr>
      </vt:variant>
      <vt:variant>
        <vt:lpwstr/>
      </vt:variant>
      <vt:variant>
        <vt:i4>2818152</vt:i4>
      </vt:variant>
      <vt:variant>
        <vt:i4>474</vt:i4>
      </vt:variant>
      <vt:variant>
        <vt:i4>0</vt:i4>
      </vt:variant>
      <vt:variant>
        <vt:i4>5</vt:i4>
      </vt:variant>
      <vt:variant>
        <vt:lpwstr>http://www.cazipeczane.com/</vt:lpwstr>
      </vt:variant>
      <vt:variant>
        <vt:lpwstr/>
      </vt:variant>
      <vt:variant>
        <vt:i4>2818152</vt:i4>
      </vt:variant>
      <vt:variant>
        <vt:i4>471</vt:i4>
      </vt:variant>
      <vt:variant>
        <vt:i4>0</vt:i4>
      </vt:variant>
      <vt:variant>
        <vt:i4>5</vt:i4>
      </vt:variant>
      <vt:variant>
        <vt:lpwstr>http://www.cazipeczane.com/</vt:lpwstr>
      </vt:variant>
      <vt:variant>
        <vt:lpwstr/>
      </vt:variant>
      <vt:variant>
        <vt:i4>2818152</vt:i4>
      </vt:variant>
      <vt:variant>
        <vt:i4>468</vt:i4>
      </vt:variant>
      <vt:variant>
        <vt:i4>0</vt:i4>
      </vt:variant>
      <vt:variant>
        <vt:i4>5</vt:i4>
      </vt:variant>
      <vt:variant>
        <vt:lpwstr>http://www.cazipeczane.com/</vt:lpwstr>
      </vt:variant>
      <vt:variant>
        <vt:lpwstr/>
      </vt:variant>
      <vt:variant>
        <vt:i4>2818152</vt:i4>
      </vt:variant>
      <vt:variant>
        <vt:i4>465</vt:i4>
      </vt:variant>
      <vt:variant>
        <vt:i4>0</vt:i4>
      </vt:variant>
      <vt:variant>
        <vt:i4>5</vt:i4>
      </vt:variant>
      <vt:variant>
        <vt:lpwstr>http://www.cazipeczane.com/</vt:lpwstr>
      </vt:variant>
      <vt:variant>
        <vt:lpwstr/>
      </vt:variant>
      <vt:variant>
        <vt:i4>2818152</vt:i4>
      </vt:variant>
      <vt:variant>
        <vt:i4>462</vt:i4>
      </vt:variant>
      <vt:variant>
        <vt:i4>0</vt:i4>
      </vt:variant>
      <vt:variant>
        <vt:i4>5</vt:i4>
      </vt:variant>
      <vt:variant>
        <vt:lpwstr>http://www.cazipeczane.com/</vt:lpwstr>
      </vt:variant>
      <vt:variant>
        <vt:lpwstr/>
      </vt:variant>
      <vt:variant>
        <vt:i4>2818152</vt:i4>
      </vt:variant>
      <vt:variant>
        <vt:i4>459</vt:i4>
      </vt:variant>
      <vt:variant>
        <vt:i4>0</vt:i4>
      </vt:variant>
      <vt:variant>
        <vt:i4>5</vt:i4>
      </vt:variant>
      <vt:variant>
        <vt:lpwstr>http://www.cazipeczane.com/</vt:lpwstr>
      </vt:variant>
      <vt:variant>
        <vt:lpwstr/>
      </vt:variant>
      <vt:variant>
        <vt:i4>4980824</vt:i4>
      </vt:variant>
      <vt:variant>
        <vt:i4>456</vt:i4>
      </vt:variant>
      <vt:variant>
        <vt:i4>0</vt:i4>
      </vt:variant>
      <vt:variant>
        <vt:i4>5</vt:i4>
      </vt:variant>
      <vt:variant>
        <vt:lpwstr>http://www.sutpompasi.com/caillou</vt:lpwstr>
      </vt:variant>
      <vt:variant>
        <vt:lpwstr/>
      </vt:variant>
      <vt:variant>
        <vt:i4>4456533</vt:i4>
      </vt:variant>
      <vt:variant>
        <vt:i4>453</vt:i4>
      </vt:variant>
      <vt:variant>
        <vt:i4>0</vt:i4>
      </vt:variant>
      <vt:variant>
        <vt:i4>5</vt:i4>
      </vt:variant>
      <vt:variant>
        <vt:lpwstr>http://www.dermokozmetikler.com/</vt:lpwstr>
      </vt:variant>
      <vt:variant>
        <vt:lpwstr/>
      </vt:variant>
      <vt:variant>
        <vt:i4>4980824</vt:i4>
      </vt:variant>
      <vt:variant>
        <vt:i4>450</vt:i4>
      </vt:variant>
      <vt:variant>
        <vt:i4>0</vt:i4>
      </vt:variant>
      <vt:variant>
        <vt:i4>5</vt:i4>
      </vt:variant>
      <vt:variant>
        <vt:lpwstr>http://www.sutpompasi.com/caillou</vt:lpwstr>
      </vt:variant>
      <vt:variant>
        <vt:lpwstr/>
      </vt:variant>
      <vt:variant>
        <vt:i4>4456533</vt:i4>
      </vt:variant>
      <vt:variant>
        <vt:i4>447</vt:i4>
      </vt:variant>
      <vt:variant>
        <vt:i4>0</vt:i4>
      </vt:variant>
      <vt:variant>
        <vt:i4>5</vt:i4>
      </vt:variant>
      <vt:variant>
        <vt:lpwstr>http://www.dermokozmetikler.com/</vt:lpwstr>
      </vt:variant>
      <vt:variant>
        <vt:lpwstr/>
      </vt:variant>
      <vt:variant>
        <vt:i4>4456533</vt:i4>
      </vt:variant>
      <vt:variant>
        <vt:i4>444</vt:i4>
      </vt:variant>
      <vt:variant>
        <vt:i4>0</vt:i4>
      </vt:variant>
      <vt:variant>
        <vt:i4>5</vt:i4>
      </vt:variant>
      <vt:variant>
        <vt:lpwstr>http://www.dermokozmetikler.com/</vt:lpwstr>
      </vt:variant>
      <vt:variant>
        <vt:lpwstr/>
      </vt:variant>
      <vt:variant>
        <vt:i4>4456533</vt:i4>
      </vt:variant>
      <vt:variant>
        <vt:i4>441</vt:i4>
      </vt:variant>
      <vt:variant>
        <vt:i4>0</vt:i4>
      </vt:variant>
      <vt:variant>
        <vt:i4>5</vt:i4>
      </vt:variant>
      <vt:variant>
        <vt:lpwstr>http://www.dermokozmetikler.com/</vt:lpwstr>
      </vt:variant>
      <vt:variant>
        <vt:lpwstr/>
      </vt:variant>
      <vt:variant>
        <vt:i4>2818152</vt:i4>
      </vt:variant>
      <vt:variant>
        <vt:i4>438</vt:i4>
      </vt:variant>
      <vt:variant>
        <vt:i4>0</vt:i4>
      </vt:variant>
      <vt:variant>
        <vt:i4>5</vt:i4>
      </vt:variant>
      <vt:variant>
        <vt:lpwstr>http://www.cazipeczane.com/</vt:lpwstr>
      </vt:variant>
      <vt:variant>
        <vt:lpwstr/>
      </vt:variant>
      <vt:variant>
        <vt:i4>2818152</vt:i4>
      </vt:variant>
      <vt:variant>
        <vt:i4>435</vt:i4>
      </vt:variant>
      <vt:variant>
        <vt:i4>0</vt:i4>
      </vt:variant>
      <vt:variant>
        <vt:i4>5</vt:i4>
      </vt:variant>
      <vt:variant>
        <vt:lpwstr>http://www.cazipeczane.com/</vt:lpwstr>
      </vt:variant>
      <vt:variant>
        <vt:lpwstr/>
      </vt:variant>
      <vt:variant>
        <vt:i4>2818152</vt:i4>
      </vt:variant>
      <vt:variant>
        <vt:i4>432</vt:i4>
      </vt:variant>
      <vt:variant>
        <vt:i4>0</vt:i4>
      </vt:variant>
      <vt:variant>
        <vt:i4>5</vt:i4>
      </vt:variant>
      <vt:variant>
        <vt:lpwstr>http://www.cazipeczane.com/</vt:lpwstr>
      </vt:variant>
      <vt:variant>
        <vt:lpwstr/>
      </vt:variant>
      <vt:variant>
        <vt:i4>2818152</vt:i4>
      </vt:variant>
      <vt:variant>
        <vt:i4>429</vt:i4>
      </vt:variant>
      <vt:variant>
        <vt:i4>0</vt:i4>
      </vt:variant>
      <vt:variant>
        <vt:i4>5</vt:i4>
      </vt:variant>
      <vt:variant>
        <vt:lpwstr>http://www.cazipeczane.com/</vt:lpwstr>
      </vt:variant>
      <vt:variant>
        <vt:lpwstr/>
      </vt:variant>
      <vt:variant>
        <vt:i4>2818152</vt:i4>
      </vt:variant>
      <vt:variant>
        <vt:i4>426</vt:i4>
      </vt:variant>
      <vt:variant>
        <vt:i4>0</vt:i4>
      </vt:variant>
      <vt:variant>
        <vt:i4>5</vt:i4>
      </vt:variant>
      <vt:variant>
        <vt:lpwstr>http://www.cazipeczane.com/</vt:lpwstr>
      </vt:variant>
      <vt:variant>
        <vt:lpwstr/>
      </vt:variant>
      <vt:variant>
        <vt:i4>2818152</vt:i4>
      </vt:variant>
      <vt:variant>
        <vt:i4>423</vt:i4>
      </vt:variant>
      <vt:variant>
        <vt:i4>0</vt:i4>
      </vt:variant>
      <vt:variant>
        <vt:i4>5</vt:i4>
      </vt:variant>
      <vt:variant>
        <vt:lpwstr>http://www.cazipeczane.com/</vt:lpwstr>
      </vt:variant>
      <vt:variant>
        <vt:lpwstr/>
      </vt:variant>
      <vt:variant>
        <vt:i4>196690</vt:i4>
      </vt:variant>
      <vt:variant>
        <vt:i4>420</vt:i4>
      </vt:variant>
      <vt:variant>
        <vt:i4>0</vt:i4>
      </vt:variant>
      <vt:variant>
        <vt:i4>5</vt:i4>
      </vt:variant>
      <vt:variant>
        <vt:lpwstr>http://www.nzt48mucizesi.net/</vt:lpwstr>
      </vt:variant>
      <vt:variant>
        <vt:lpwstr/>
      </vt:variant>
      <vt:variant>
        <vt:i4>196690</vt:i4>
      </vt:variant>
      <vt:variant>
        <vt:i4>417</vt:i4>
      </vt:variant>
      <vt:variant>
        <vt:i4>0</vt:i4>
      </vt:variant>
      <vt:variant>
        <vt:i4>5</vt:i4>
      </vt:variant>
      <vt:variant>
        <vt:lpwstr>http://www.nzt48mucizesi.net/</vt:lpwstr>
      </vt:variant>
      <vt:variant>
        <vt:lpwstr/>
      </vt:variant>
      <vt:variant>
        <vt:i4>196690</vt:i4>
      </vt:variant>
      <vt:variant>
        <vt:i4>414</vt:i4>
      </vt:variant>
      <vt:variant>
        <vt:i4>0</vt:i4>
      </vt:variant>
      <vt:variant>
        <vt:i4>5</vt:i4>
      </vt:variant>
      <vt:variant>
        <vt:lpwstr>http://www.nzt48mucizesi.net/</vt:lpwstr>
      </vt:variant>
      <vt:variant>
        <vt:lpwstr/>
      </vt:variant>
      <vt:variant>
        <vt:i4>196690</vt:i4>
      </vt:variant>
      <vt:variant>
        <vt:i4>411</vt:i4>
      </vt:variant>
      <vt:variant>
        <vt:i4>0</vt:i4>
      </vt:variant>
      <vt:variant>
        <vt:i4>5</vt:i4>
      </vt:variant>
      <vt:variant>
        <vt:lpwstr>http://www.nzt48mucizesi.net/</vt:lpwstr>
      </vt:variant>
      <vt:variant>
        <vt:lpwstr/>
      </vt:variant>
      <vt:variant>
        <vt:i4>65608</vt:i4>
      </vt:variant>
      <vt:variant>
        <vt:i4>408</vt:i4>
      </vt:variant>
      <vt:variant>
        <vt:i4>0</vt:i4>
      </vt:variant>
      <vt:variant>
        <vt:i4>5</vt:i4>
      </vt:variant>
      <vt:variant>
        <vt:lpwstr>http://www.panda.com.tr/</vt:lpwstr>
      </vt:variant>
      <vt:variant>
        <vt:lpwstr/>
      </vt:variant>
      <vt:variant>
        <vt:i4>65608</vt:i4>
      </vt:variant>
      <vt:variant>
        <vt:i4>405</vt:i4>
      </vt:variant>
      <vt:variant>
        <vt:i4>0</vt:i4>
      </vt:variant>
      <vt:variant>
        <vt:i4>5</vt:i4>
      </vt:variant>
      <vt:variant>
        <vt:lpwstr>http://www.panda.com.tr/</vt:lpwstr>
      </vt:variant>
      <vt:variant>
        <vt:lpwstr/>
      </vt:variant>
      <vt:variant>
        <vt:i4>65608</vt:i4>
      </vt:variant>
      <vt:variant>
        <vt:i4>402</vt:i4>
      </vt:variant>
      <vt:variant>
        <vt:i4>0</vt:i4>
      </vt:variant>
      <vt:variant>
        <vt:i4>5</vt:i4>
      </vt:variant>
      <vt:variant>
        <vt:lpwstr>http://www.panda.com.tr/</vt:lpwstr>
      </vt:variant>
      <vt:variant>
        <vt:lpwstr/>
      </vt:variant>
      <vt:variant>
        <vt:i4>65608</vt:i4>
      </vt:variant>
      <vt:variant>
        <vt:i4>399</vt:i4>
      </vt:variant>
      <vt:variant>
        <vt:i4>0</vt:i4>
      </vt:variant>
      <vt:variant>
        <vt:i4>5</vt:i4>
      </vt:variant>
      <vt:variant>
        <vt:lpwstr>http://www.panda.com.tr/</vt:lpwstr>
      </vt:variant>
      <vt:variant>
        <vt:lpwstr/>
      </vt:variant>
      <vt:variant>
        <vt:i4>3932218</vt:i4>
      </vt:variant>
      <vt:variant>
        <vt:i4>396</vt:i4>
      </vt:variant>
      <vt:variant>
        <vt:i4>0</vt:i4>
      </vt:variant>
      <vt:variant>
        <vt:i4>5</vt:i4>
      </vt:variant>
      <vt:variant>
        <vt:lpwstr>http://www.propolisdamlasatis.com/</vt:lpwstr>
      </vt:variant>
      <vt:variant>
        <vt:lpwstr/>
      </vt:variant>
      <vt:variant>
        <vt:i4>3932218</vt:i4>
      </vt:variant>
      <vt:variant>
        <vt:i4>393</vt:i4>
      </vt:variant>
      <vt:variant>
        <vt:i4>0</vt:i4>
      </vt:variant>
      <vt:variant>
        <vt:i4>5</vt:i4>
      </vt:variant>
      <vt:variant>
        <vt:lpwstr>http://www.propolisdamlasatis.com/</vt:lpwstr>
      </vt:variant>
      <vt:variant>
        <vt:lpwstr/>
      </vt:variant>
      <vt:variant>
        <vt:i4>262224</vt:i4>
      </vt:variant>
      <vt:variant>
        <vt:i4>390</vt:i4>
      </vt:variant>
      <vt:variant>
        <vt:i4>0</vt:i4>
      </vt:variant>
      <vt:variant>
        <vt:i4>5</vt:i4>
      </vt:variant>
      <vt:variant>
        <vt:lpwstr>http://www./</vt:lpwstr>
      </vt:variant>
      <vt:variant>
        <vt:lpwstr/>
      </vt:variant>
      <vt:variant>
        <vt:i4>3932218</vt:i4>
      </vt:variant>
      <vt:variant>
        <vt:i4>387</vt:i4>
      </vt:variant>
      <vt:variant>
        <vt:i4>0</vt:i4>
      </vt:variant>
      <vt:variant>
        <vt:i4>5</vt:i4>
      </vt:variant>
      <vt:variant>
        <vt:lpwstr>http://www.propolisdamlasatis.com/</vt:lpwstr>
      </vt:variant>
      <vt:variant>
        <vt:lpwstr/>
      </vt:variant>
      <vt:variant>
        <vt:i4>3932218</vt:i4>
      </vt:variant>
      <vt:variant>
        <vt:i4>384</vt:i4>
      </vt:variant>
      <vt:variant>
        <vt:i4>0</vt:i4>
      </vt:variant>
      <vt:variant>
        <vt:i4>5</vt:i4>
      </vt:variant>
      <vt:variant>
        <vt:lpwstr>http://www.propolisdamlasatis.com/</vt:lpwstr>
      </vt:variant>
      <vt:variant>
        <vt:lpwstr/>
      </vt:variant>
      <vt:variant>
        <vt:i4>5701663</vt:i4>
      </vt:variant>
      <vt:variant>
        <vt:i4>381</vt:i4>
      </vt:variant>
      <vt:variant>
        <vt:i4>0</vt:i4>
      </vt:variant>
      <vt:variant>
        <vt:i4>5</vt:i4>
      </vt:variant>
      <vt:variant>
        <vt:lpwstr>http://www.karvetmedikal.com/</vt:lpwstr>
      </vt:variant>
      <vt:variant>
        <vt:lpwstr/>
      </vt:variant>
      <vt:variant>
        <vt:i4>5701663</vt:i4>
      </vt:variant>
      <vt:variant>
        <vt:i4>378</vt:i4>
      </vt:variant>
      <vt:variant>
        <vt:i4>0</vt:i4>
      </vt:variant>
      <vt:variant>
        <vt:i4>5</vt:i4>
      </vt:variant>
      <vt:variant>
        <vt:lpwstr>http://www.karvetmedikal.com/</vt:lpwstr>
      </vt:variant>
      <vt:variant>
        <vt:lpwstr/>
      </vt:variant>
      <vt:variant>
        <vt:i4>5701663</vt:i4>
      </vt:variant>
      <vt:variant>
        <vt:i4>375</vt:i4>
      </vt:variant>
      <vt:variant>
        <vt:i4>0</vt:i4>
      </vt:variant>
      <vt:variant>
        <vt:i4>5</vt:i4>
      </vt:variant>
      <vt:variant>
        <vt:lpwstr>http://www.karvetmedikal.com/</vt:lpwstr>
      </vt:variant>
      <vt:variant>
        <vt:lpwstr/>
      </vt:variant>
      <vt:variant>
        <vt:i4>4587607</vt:i4>
      </vt:variant>
      <vt:variant>
        <vt:i4>372</vt:i4>
      </vt:variant>
      <vt:variant>
        <vt:i4>0</vt:i4>
      </vt:variant>
      <vt:variant>
        <vt:i4>5</vt:i4>
      </vt:variant>
      <vt:variant>
        <vt:lpwstr>http://www.propolisturkey.gen.tr/</vt:lpwstr>
      </vt:variant>
      <vt:variant>
        <vt:lpwstr/>
      </vt:variant>
      <vt:variant>
        <vt:i4>262224</vt:i4>
      </vt:variant>
      <vt:variant>
        <vt:i4>369</vt:i4>
      </vt:variant>
      <vt:variant>
        <vt:i4>0</vt:i4>
      </vt:variant>
      <vt:variant>
        <vt:i4>5</vt:i4>
      </vt:variant>
      <vt:variant>
        <vt:lpwstr>http://www./</vt:lpwstr>
      </vt:variant>
      <vt:variant>
        <vt:lpwstr/>
      </vt:variant>
      <vt:variant>
        <vt:i4>6029385</vt:i4>
      </vt:variant>
      <vt:variant>
        <vt:i4>366</vt:i4>
      </vt:variant>
      <vt:variant>
        <vt:i4>0</vt:i4>
      </vt:variant>
      <vt:variant>
        <vt:i4>5</vt:i4>
      </vt:variant>
      <vt:variant>
        <vt:lpwstr>http://www.kiloaldirici.net/</vt:lpwstr>
      </vt:variant>
      <vt:variant>
        <vt:lpwstr/>
      </vt:variant>
      <vt:variant>
        <vt:i4>4456449</vt:i4>
      </vt:variant>
      <vt:variant>
        <vt:i4>363</vt:i4>
      </vt:variant>
      <vt:variant>
        <vt:i4>0</vt:i4>
      </vt:variant>
      <vt:variant>
        <vt:i4>5</vt:i4>
      </vt:variant>
      <vt:variant>
        <vt:lpwstr>http://ginsengpanax.net/</vt:lpwstr>
      </vt:variant>
      <vt:variant>
        <vt:lpwstr/>
      </vt:variant>
      <vt:variant>
        <vt:i4>3407910</vt:i4>
      </vt:variant>
      <vt:variant>
        <vt:i4>360</vt:i4>
      </vt:variant>
      <vt:variant>
        <vt:i4>0</vt:i4>
      </vt:variant>
      <vt:variant>
        <vt:i4>5</vt:i4>
      </vt:variant>
      <vt:variant>
        <vt:lpwstr>http://www.ginsengpanax.net/panaxin-faydalari/</vt:lpwstr>
      </vt:variant>
      <vt:variant>
        <vt:lpwstr/>
      </vt:variant>
      <vt:variant>
        <vt:i4>262224</vt:i4>
      </vt:variant>
      <vt:variant>
        <vt:i4>357</vt:i4>
      </vt:variant>
      <vt:variant>
        <vt:i4>0</vt:i4>
      </vt:variant>
      <vt:variant>
        <vt:i4>5</vt:i4>
      </vt:variant>
      <vt:variant>
        <vt:lpwstr>http://www./</vt:lpwstr>
      </vt:variant>
      <vt:variant>
        <vt:lpwstr/>
      </vt:variant>
      <vt:variant>
        <vt:i4>6029385</vt:i4>
      </vt:variant>
      <vt:variant>
        <vt:i4>354</vt:i4>
      </vt:variant>
      <vt:variant>
        <vt:i4>0</vt:i4>
      </vt:variant>
      <vt:variant>
        <vt:i4>5</vt:i4>
      </vt:variant>
      <vt:variant>
        <vt:lpwstr>http://www.kiloaldirici.net/</vt:lpwstr>
      </vt:variant>
      <vt:variant>
        <vt:lpwstr/>
      </vt:variant>
      <vt:variant>
        <vt:i4>4456536</vt:i4>
      </vt:variant>
      <vt:variant>
        <vt:i4>351</vt:i4>
      </vt:variant>
      <vt:variant>
        <vt:i4>0</vt:i4>
      </vt:variant>
      <vt:variant>
        <vt:i4>5</vt:i4>
      </vt:variant>
      <vt:variant>
        <vt:lpwstr>http://www.ginsengpanax.net/</vt:lpwstr>
      </vt:variant>
      <vt:variant>
        <vt:lpwstr/>
      </vt:variant>
      <vt:variant>
        <vt:i4>7995510</vt:i4>
      </vt:variant>
      <vt:variant>
        <vt:i4>348</vt:i4>
      </vt:variant>
      <vt:variant>
        <vt:i4>0</vt:i4>
      </vt:variant>
      <vt:variant>
        <vt:i4>5</vt:i4>
      </vt:variant>
      <vt:variant>
        <vt:lpwstr>http://www.botanikshop.us/</vt:lpwstr>
      </vt:variant>
      <vt:variant>
        <vt:lpwstr/>
      </vt:variant>
      <vt:variant>
        <vt:i4>2949152</vt:i4>
      </vt:variant>
      <vt:variant>
        <vt:i4>345</vt:i4>
      </vt:variant>
      <vt:variant>
        <vt:i4>0</vt:i4>
      </vt:variant>
      <vt:variant>
        <vt:i4>5</vt:i4>
      </vt:variant>
      <vt:variant>
        <vt:lpwstr>http://www.uzamax.pro/</vt:lpwstr>
      </vt:variant>
      <vt:variant>
        <vt:lpwstr/>
      </vt:variant>
      <vt:variant>
        <vt:i4>65620</vt:i4>
      </vt:variant>
      <vt:variant>
        <vt:i4>342</vt:i4>
      </vt:variant>
      <vt:variant>
        <vt:i4>0</vt:i4>
      </vt:variant>
      <vt:variant>
        <vt:i4>5</vt:i4>
      </vt:variant>
      <vt:variant>
        <vt:lpwstr>http://www.orjinalcintopu.in/</vt:lpwstr>
      </vt:variant>
      <vt:variant>
        <vt:lpwstr/>
      </vt:variant>
      <vt:variant>
        <vt:i4>2359336</vt:i4>
      </vt:variant>
      <vt:variant>
        <vt:i4>339</vt:i4>
      </vt:variant>
      <vt:variant>
        <vt:i4>0</vt:i4>
      </vt:variant>
      <vt:variant>
        <vt:i4>5</vt:i4>
      </vt:variant>
      <vt:variant>
        <vt:lpwstr>http://www.prezervatifium.com/</vt:lpwstr>
      </vt:variant>
      <vt:variant>
        <vt:lpwstr/>
      </vt:variant>
      <vt:variant>
        <vt:i4>7995510</vt:i4>
      </vt:variant>
      <vt:variant>
        <vt:i4>336</vt:i4>
      </vt:variant>
      <vt:variant>
        <vt:i4>0</vt:i4>
      </vt:variant>
      <vt:variant>
        <vt:i4>5</vt:i4>
      </vt:variant>
      <vt:variant>
        <vt:lpwstr>http://www.botanikshop.us/</vt:lpwstr>
      </vt:variant>
      <vt:variant>
        <vt:lpwstr/>
      </vt:variant>
      <vt:variant>
        <vt:i4>2949152</vt:i4>
      </vt:variant>
      <vt:variant>
        <vt:i4>333</vt:i4>
      </vt:variant>
      <vt:variant>
        <vt:i4>0</vt:i4>
      </vt:variant>
      <vt:variant>
        <vt:i4>5</vt:i4>
      </vt:variant>
      <vt:variant>
        <vt:lpwstr>http://www.uzamax.pro/</vt:lpwstr>
      </vt:variant>
      <vt:variant>
        <vt:lpwstr/>
      </vt:variant>
      <vt:variant>
        <vt:i4>6946939</vt:i4>
      </vt:variant>
      <vt:variant>
        <vt:i4>330</vt:i4>
      </vt:variant>
      <vt:variant>
        <vt:i4>0</vt:i4>
      </vt:variant>
      <vt:variant>
        <vt:i4>5</vt:i4>
      </vt:variant>
      <vt:variant>
        <vt:lpwstr>http://www.beynindopingi.info/</vt:lpwstr>
      </vt:variant>
      <vt:variant>
        <vt:lpwstr/>
      </vt:variant>
      <vt:variant>
        <vt:i4>65620</vt:i4>
      </vt:variant>
      <vt:variant>
        <vt:i4>327</vt:i4>
      </vt:variant>
      <vt:variant>
        <vt:i4>0</vt:i4>
      </vt:variant>
      <vt:variant>
        <vt:i4>5</vt:i4>
      </vt:variant>
      <vt:variant>
        <vt:lpwstr>http://www.orjinalcintopu.in/</vt:lpwstr>
      </vt:variant>
      <vt:variant>
        <vt:lpwstr/>
      </vt:variant>
      <vt:variant>
        <vt:i4>7995510</vt:i4>
      </vt:variant>
      <vt:variant>
        <vt:i4>324</vt:i4>
      </vt:variant>
      <vt:variant>
        <vt:i4>0</vt:i4>
      </vt:variant>
      <vt:variant>
        <vt:i4>5</vt:i4>
      </vt:variant>
      <vt:variant>
        <vt:lpwstr>http://www.botanikshop.us/</vt:lpwstr>
      </vt:variant>
      <vt:variant>
        <vt:lpwstr/>
      </vt:variant>
      <vt:variant>
        <vt:i4>2949152</vt:i4>
      </vt:variant>
      <vt:variant>
        <vt:i4>321</vt:i4>
      </vt:variant>
      <vt:variant>
        <vt:i4>0</vt:i4>
      </vt:variant>
      <vt:variant>
        <vt:i4>5</vt:i4>
      </vt:variant>
      <vt:variant>
        <vt:lpwstr>http://www.uzamax.pro/</vt:lpwstr>
      </vt:variant>
      <vt:variant>
        <vt:lpwstr/>
      </vt:variant>
      <vt:variant>
        <vt:i4>6946939</vt:i4>
      </vt:variant>
      <vt:variant>
        <vt:i4>318</vt:i4>
      </vt:variant>
      <vt:variant>
        <vt:i4>0</vt:i4>
      </vt:variant>
      <vt:variant>
        <vt:i4>5</vt:i4>
      </vt:variant>
      <vt:variant>
        <vt:lpwstr>http://www.beynindopingi.info/</vt:lpwstr>
      </vt:variant>
      <vt:variant>
        <vt:lpwstr/>
      </vt:variant>
      <vt:variant>
        <vt:i4>65620</vt:i4>
      </vt:variant>
      <vt:variant>
        <vt:i4>315</vt:i4>
      </vt:variant>
      <vt:variant>
        <vt:i4>0</vt:i4>
      </vt:variant>
      <vt:variant>
        <vt:i4>5</vt:i4>
      </vt:variant>
      <vt:variant>
        <vt:lpwstr>http://www.orjinalcintopu.in/</vt:lpwstr>
      </vt:variant>
      <vt:variant>
        <vt:lpwstr/>
      </vt:variant>
      <vt:variant>
        <vt:i4>7995510</vt:i4>
      </vt:variant>
      <vt:variant>
        <vt:i4>312</vt:i4>
      </vt:variant>
      <vt:variant>
        <vt:i4>0</vt:i4>
      </vt:variant>
      <vt:variant>
        <vt:i4>5</vt:i4>
      </vt:variant>
      <vt:variant>
        <vt:lpwstr>http://www.botanikshop.us/</vt:lpwstr>
      </vt:variant>
      <vt:variant>
        <vt:lpwstr/>
      </vt:variant>
      <vt:variant>
        <vt:i4>2949152</vt:i4>
      </vt:variant>
      <vt:variant>
        <vt:i4>309</vt:i4>
      </vt:variant>
      <vt:variant>
        <vt:i4>0</vt:i4>
      </vt:variant>
      <vt:variant>
        <vt:i4>5</vt:i4>
      </vt:variant>
      <vt:variant>
        <vt:lpwstr>http://www.uzamax.pro/</vt:lpwstr>
      </vt:variant>
      <vt:variant>
        <vt:lpwstr/>
      </vt:variant>
      <vt:variant>
        <vt:i4>2359336</vt:i4>
      </vt:variant>
      <vt:variant>
        <vt:i4>306</vt:i4>
      </vt:variant>
      <vt:variant>
        <vt:i4>0</vt:i4>
      </vt:variant>
      <vt:variant>
        <vt:i4>5</vt:i4>
      </vt:variant>
      <vt:variant>
        <vt:lpwstr>http://www.prezervatifium.com/</vt:lpwstr>
      </vt:variant>
      <vt:variant>
        <vt:lpwstr/>
      </vt:variant>
      <vt:variant>
        <vt:i4>7995510</vt:i4>
      </vt:variant>
      <vt:variant>
        <vt:i4>303</vt:i4>
      </vt:variant>
      <vt:variant>
        <vt:i4>0</vt:i4>
      </vt:variant>
      <vt:variant>
        <vt:i4>5</vt:i4>
      </vt:variant>
      <vt:variant>
        <vt:lpwstr>http://www.botanikshop.us/</vt:lpwstr>
      </vt:variant>
      <vt:variant>
        <vt:lpwstr/>
      </vt:variant>
      <vt:variant>
        <vt:i4>2949152</vt:i4>
      </vt:variant>
      <vt:variant>
        <vt:i4>300</vt:i4>
      </vt:variant>
      <vt:variant>
        <vt:i4>0</vt:i4>
      </vt:variant>
      <vt:variant>
        <vt:i4>5</vt:i4>
      </vt:variant>
      <vt:variant>
        <vt:lpwstr>http://www.uzamax.pro/</vt:lpwstr>
      </vt:variant>
      <vt:variant>
        <vt:lpwstr/>
      </vt:variant>
      <vt:variant>
        <vt:i4>7995510</vt:i4>
      </vt:variant>
      <vt:variant>
        <vt:i4>297</vt:i4>
      </vt:variant>
      <vt:variant>
        <vt:i4>0</vt:i4>
      </vt:variant>
      <vt:variant>
        <vt:i4>5</vt:i4>
      </vt:variant>
      <vt:variant>
        <vt:lpwstr>http://www.botanikshop.us/</vt:lpwstr>
      </vt:variant>
      <vt:variant>
        <vt:lpwstr/>
      </vt:variant>
      <vt:variant>
        <vt:i4>2949152</vt:i4>
      </vt:variant>
      <vt:variant>
        <vt:i4>294</vt:i4>
      </vt:variant>
      <vt:variant>
        <vt:i4>0</vt:i4>
      </vt:variant>
      <vt:variant>
        <vt:i4>5</vt:i4>
      </vt:variant>
      <vt:variant>
        <vt:lpwstr>http://www.uzamax.pro/</vt:lpwstr>
      </vt:variant>
      <vt:variant>
        <vt:lpwstr/>
      </vt:variant>
      <vt:variant>
        <vt:i4>7995510</vt:i4>
      </vt:variant>
      <vt:variant>
        <vt:i4>291</vt:i4>
      </vt:variant>
      <vt:variant>
        <vt:i4>0</vt:i4>
      </vt:variant>
      <vt:variant>
        <vt:i4>5</vt:i4>
      </vt:variant>
      <vt:variant>
        <vt:lpwstr>http://www.botanikshop.us/</vt:lpwstr>
      </vt:variant>
      <vt:variant>
        <vt:lpwstr/>
      </vt:variant>
      <vt:variant>
        <vt:i4>2949152</vt:i4>
      </vt:variant>
      <vt:variant>
        <vt:i4>288</vt:i4>
      </vt:variant>
      <vt:variant>
        <vt:i4>0</vt:i4>
      </vt:variant>
      <vt:variant>
        <vt:i4>5</vt:i4>
      </vt:variant>
      <vt:variant>
        <vt:lpwstr>http://www.uzamax.pro/</vt:lpwstr>
      </vt:variant>
      <vt:variant>
        <vt:lpwstr/>
      </vt:variant>
      <vt:variant>
        <vt:i4>6946939</vt:i4>
      </vt:variant>
      <vt:variant>
        <vt:i4>285</vt:i4>
      </vt:variant>
      <vt:variant>
        <vt:i4>0</vt:i4>
      </vt:variant>
      <vt:variant>
        <vt:i4>5</vt:i4>
      </vt:variant>
      <vt:variant>
        <vt:lpwstr>http://www.beynindopingi.info/</vt:lpwstr>
      </vt:variant>
      <vt:variant>
        <vt:lpwstr/>
      </vt:variant>
      <vt:variant>
        <vt:i4>2359336</vt:i4>
      </vt:variant>
      <vt:variant>
        <vt:i4>282</vt:i4>
      </vt:variant>
      <vt:variant>
        <vt:i4>0</vt:i4>
      </vt:variant>
      <vt:variant>
        <vt:i4>5</vt:i4>
      </vt:variant>
      <vt:variant>
        <vt:lpwstr>http://www.prezervatifium.com/</vt:lpwstr>
      </vt:variant>
      <vt:variant>
        <vt:lpwstr/>
      </vt:variant>
      <vt:variant>
        <vt:i4>7995510</vt:i4>
      </vt:variant>
      <vt:variant>
        <vt:i4>279</vt:i4>
      </vt:variant>
      <vt:variant>
        <vt:i4>0</vt:i4>
      </vt:variant>
      <vt:variant>
        <vt:i4>5</vt:i4>
      </vt:variant>
      <vt:variant>
        <vt:lpwstr>http://www.botanikshop.us/</vt:lpwstr>
      </vt:variant>
      <vt:variant>
        <vt:lpwstr/>
      </vt:variant>
      <vt:variant>
        <vt:i4>2949152</vt:i4>
      </vt:variant>
      <vt:variant>
        <vt:i4>276</vt:i4>
      </vt:variant>
      <vt:variant>
        <vt:i4>0</vt:i4>
      </vt:variant>
      <vt:variant>
        <vt:i4>5</vt:i4>
      </vt:variant>
      <vt:variant>
        <vt:lpwstr>http://www.uzamax.pro/</vt:lpwstr>
      </vt:variant>
      <vt:variant>
        <vt:lpwstr/>
      </vt:variant>
      <vt:variant>
        <vt:i4>6946939</vt:i4>
      </vt:variant>
      <vt:variant>
        <vt:i4>273</vt:i4>
      </vt:variant>
      <vt:variant>
        <vt:i4>0</vt:i4>
      </vt:variant>
      <vt:variant>
        <vt:i4>5</vt:i4>
      </vt:variant>
      <vt:variant>
        <vt:lpwstr>http://www.beynindopingi.info/</vt:lpwstr>
      </vt:variant>
      <vt:variant>
        <vt:lpwstr/>
      </vt:variant>
      <vt:variant>
        <vt:i4>7995510</vt:i4>
      </vt:variant>
      <vt:variant>
        <vt:i4>270</vt:i4>
      </vt:variant>
      <vt:variant>
        <vt:i4>0</vt:i4>
      </vt:variant>
      <vt:variant>
        <vt:i4>5</vt:i4>
      </vt:variant>
      <vt:variant>
        <vt:lpwstr>http://www.botanikshop.us/</vt:lpwstr>
      </vt:variant>
      <vt:variant>
        <vt:lpwstr/>
      </vt:variant>
      <vt:variant>
        <vt:i4>2949152</vt:i4>
      </vt:variant>
      <vt:variant>
        <vt:i4>267</vt:i4>
      </vt:variant>
      <vt:variant>
        <vt:i4>0</vt:i4>
      </vt:variant>
      <vt:variant>
        <vt:i4>5</vt:i4>
      </vt:variant>
      <vt:variant>
        <vt:lpwstr>http://www.uzamax.pro/</vt:lpwstr>
      </vt:variant>
      <vt:variant>
        <vt:lpwstr/>
      </vt:variant>
      <vt:variant>
        <vt:i4>6946939</vt:i4>
      </vt:variant>
      <vt:variant>
        <vt:i4>264</vt:i4>
      </vt:variant>
      <vt:variant>
        <vt:i4>0</vt:i4>
      </vt:variant>
      <vt:variant>
        <vt:i4>5</vt:i4>
      </vt:variant>
      <vt:variant>
        <vt:lpwstr>http://www.beynindopingi.info/</vt:lpwstr>
      </vt:variant>
      <vt:variant>
        <vt:lpwstr/>
      </vt:variant>
      <vt:variant>
        <vt:i4>983127</vt:i4>
      </vt:variant>
      <vt:variant>
        <vt:i4>261</vt:i4>
      </vt:variant>
      <vt:variant>
        <vt:i4>0</vt:i4>
      </vt:variant>
      <vt:variant>
        <vt:i4>5</vt:i4>
      </vt:variant>
      <vt:variant>
        <vt:lpwstr>http://www.lineatabs.com.tr/</vt:lpwstr>
      </vt:variant>
      <vt:variant>
        <vt:lpwstr/>
      </vt:variant>
      <vt:variant>
        <vt:i4>983127</vt:i4>
      </vt:variant>
      <vt:variant>
        <vt:i4>258</vt:i4>
      </vt:variant>
      <vt:variant>
        <vt:i4>0</vt:i4>
      </vt:variant>
      <vt:variant>
        <vt:i4>5</vt:i4>
      </vt:variant>
      <vt:variant>
        <vt:lpwstr>http://www.lineatabs.com.tr/</vt:lpwstr>
      </vt:variant>
      <vt:variant>
        <vt:lpwstr/>
      </vt:variant>
      <vt:variant>
        <vt:i4>7012396</vt:i4>
      </vt:variant>
      <vt:variant>
        <vt:i4>255</vt:i4>
      </vt:variant>
      <vt:variant>
        <vt:i4>0</vt:i4>
      </vt:variant>
      <vt:variant>
        <vt:i4>5</vt:i4>
      </vt:variant>
      <vt:variant>
        <vt:lpwstr>http://www.biorezonans.com.tr/</vt:lpwstr>
      </vt:variant>
      <vt:variant>
        <vt:lpwstr/>
      </vt:variant>
      <vt:variant>
        <vt:i4>5242945</vt:i4>
      </vt:variant>
      <vt:variant>
        <vt:i4>252</vt:i4>
      </vt:variant>
      <vt:variant>
        <vt:i4>0</vt:i4>
      </vt:variant>
      <vt:variant>
        <vt:i4>5</vt:i4>
      </vt:variant>
      <vt:variant>
        <vt:lpwstr>http://www.elegantepilasyon.com/</vt:lpwstr>
      </vt:variant>
      <vt:variant>
        <vt:lpwstr/>
      </vt:variant>
      <vt:variant>
        <vt:i4>3473463</vt:i4>
      </vt:variant>
      <vt:variant>
        <vt:i4>249</vt:i4>
      </vt:variant>
      <vt:variant>
        <vt:i4>0</vt:i4>
      </vt:variant>
      <vt:variant>
        <vt:i4>5</vt:i4>
      </vt:variant>
      <vt:variant>
        <vt:lpwstr>http://www.cindylazer.com/</vt:lpwstr>
      </vt:variant>
      <vt:variant>
        <vt:lpwstr/>
      </vt:variant>
      <vt:variant>
        <vt:i4>24903786</vt:i4>
      </vt:variant>
      <vt:variant>
        <vt:i4>246</vt:i4>
      </vt:variant>
      <vt:variant>
        <vt:i4>0</vt:i4>
      </vt:variant>
      <vt:variant>
        <vt:i4>5</vt:i4>
      </vt:variant>
      <vt:variant>
        <vt:lpwstr>../AppData/Local/Microsoft/Windows/Temporary Internet Files/Content.Outlook/QRFUTDNL/www.cindyguzellik.com</vt:lpwstr>
      </vt:variant>
      <vt:variant>
        <vt:lpwstr/>
      </vt:variant>
      <vt:variant>
        <vt:i4>4587524</vt:i4>
      </vt:variant>
      <vt:variant>
        <vt:i4>243</vt:i4>
      </vt:variant>
      <vt:variant>
        <vt:i4>0</vt:i4>
      </vt:variant>
      <vt:variant>
        <vt:i4>5</vt:i4>
      </vt:variant>
      <vt:variant>
        <vt:lpwstr>http://www.cindyguzellik.com/</vt:lpwstr>
      </vt:variant>
      <vt:variant>
        <vt:lpwstr/>
      </vt:variant>
      <vt:variant>
        <vt:i4>24510507</vt:i4>
      </vt:variant>
      <vt:variant>
        <vt:i4>240</vt:i4>
      </vt:variant>
      <vt:variant>
        <vt:i4>0</vt:i4>
      </vt:variant>
      <vt:variant>
        <vt:i4>5</vt:i4>
      </vt:variant>
      <vt:variant>
        <vt:lpwstr>../AppData/Local/Microsoft/Windows/Temporary Internet Files/Content.Outlook/QRFUTDNL/www.miyang.com.tr</vt:lpwstr>
      </vt:variant>
      <vt:variant>
        <vt:lpwstr/>
      </vt:variant>
      <vt:variant>
        <vt:i4>4980805</vt:i4>
      </vt:variant>
      <vt:variant>
        <vt:i4>237</vt:i4>
      </vt:variant>
      <vt:variant>
        <vt:i4>0</vt:i4>
      </vt:variant>
      <vt:variant>
        <vt:i4>5</vt:i4>
      </vt:variant>
      <vt:variant>
        <vt:lpwstr>http://www.miyang.com.tr/</vt:lpwstr>
      </vt:variant>
      <vt:variant>
        <vt:lpwstr/>
      </vt:variant>
      <vt:variant>
        <vt:i4>2293797</vt:i4>
      </vt:variant>
      <vt:variant>
        <vt:i4>234</vt:i4>
      </vt:variant>
      <vt:variant>
        <vt:i4>0</vt:i4>
      </vt:variant>
      <vt:variant>
        <vt:i4>5</vt:i4>
      </vt:variant>
      <vt:variant>
        <vt:lpwstr>http://kanaraniyor.net/</vt:lpwstr>
      </vt:variant>
      <vt:variant>
        <vt:lpwstr/>
      </vt:variant>
      <vt:variant>
        <vt:i4>4980805</vt:i4>
      </vt:variant>
      <vt:variant>
        <vt:i4>231</vt:i4>
      </vt:variant>
      <vt:variant>
        <vt:i4>0</vt:i4>
      </vt:variant>
      <vt:variant>
        <vt:i4>5</vt:i4>
      </vt:variant>
      <vt:variant>
        <vt:lpwstr>http://www.miyang.com.tr/</vt:lpwstr>
      </vt:variant>
      <vt:variant>
        <vt:lpwstr/>
      </vt:variant>
      <vt:variant>
        <vt:i4>8126513</vt:i4>
      </vt:variant>
      <vt:variant>
        <vt:i4>228</vt:i4>
      </vt:variant>
      <vt:variant>
        <vt:i4>0</vt:i4>
      </vt:variant>
      <vt:variant>
        <vt:i4>5</vt:i4>
      </vt:variant>
      <vt:variant>
        <vt:lpwstr>http://www.kizilay.org.tr/</vt:lpwstr>
      </vt:variant>
      <vt:variant>
        <vt:lpwstr/>
      </vt:variant>
      <vt:variant>
        <vt:i4>2293797</vt:i4>
      </vt:variant>
      <vt:variant>
        <vt:i4>225</vt:i4>
      </vt:variant>
      <vt:variant>
        <vt:i4>0</vt:i4>
      </vt:variant>
      <vt:variant>
        <vt:i4>5</vt:i4>
      </vt:variant>
      <vt:variant>
        <vt:lpwstr>http://kanaraniyor.net/</vt:lpwstr>
      </vt:variant>
      <vt:variant>
        <vt:lpwstr/>
      </vt:variant>
      <vt:variant>
        <vt:i4>24445051</vt:i4>
      </vt:variant>
      <vt:variant>
        <vt:i4>222</vt:i4>
      </vt:variant>
      <vt:variant>
        <vt:i4>0</vt:i4>
      </vt:variant>
      <vt:variant>
        <vt:i4>5</vt:i4>
      </vt:variant>
      <vt:variant>
        <vt:lpwstr>../AppData/Local/Microsoft/Windows/Temporary Internet Files/Content.Outlook/QRFUTDNL/www.tupbebekdogum.com</vt:lpwstr>
      </vt:variant>
      <vt:variant>
        <vt:lpwstr/>
      </vt:variant>
      <vt:variant>
        <vt:i4>5177365</vt:i4>
      </vt:variant>
      <vt:variant>
        <vt:i4>219</vt:i4>
      </vt:variant>
      <vt:variant>
        <vt:i4>0</vt:i4>
      </vt:variant>
      <vt:variant>
        <vt:i4>5</vt:i4>
      </vt:variant>
      <vt:variant>
        <vt:lpwstr>http://www.tupbebekdogum.com/</vt:lpwstr>
      </vt:variant>
      <vt:variant>
        <vt:lpwstr/>
      </vt:variant>
      <vt:variant>
        <vt:i4>5177365</vt:i4>
      </vt:variant>
      <vt:variant>
        <vt:i4>216</vt:i4>
      </vt:variant>
      <vt:variant>
        <vt:i4>0</vt:i4>
      </vt:variant>
      <vt:variant>
        <vt:i4>5</vt:i4>
      </vt:variant>
      <vt:variant>
        <vt:lpwstr>http://www.tupbebekdogum.com/</vt:lpwstr>
      </vt:variant>
      <vt:variant>
        <vt:lpwstr/>
      </vt:variant>
      <vt:variant>
        <vt:i4>5046366</vt:i4>
      </vt:variant>
      <vt:variant>
        <vt:i4>213</vt:i4>
      </vt:variant>
      <vt:variant>
        <vt:i4>0</vt:i4>
      </vt:variant>
      <vt:variant>
        <vt:i4>5</vt:i4>
      </vt:variant>
      <vt:variant>
        <vt:lpwstr>http://www.facebook.com/</vt:lpwstr>
      </vt:variant>
      <vt:variant>
        <vt:lpwstr/>
      </vt:variant>
      <vt:variant>
        <vt:i4>5046366</vt:i4>
      </vt:variant>
      <vt:variant>
        <vt:i4>210</vt:i4>
      </vt:variant>
      <vt:variant>
        <vt:i4>0</vt:i4>
      </vt:variant>
      <vt:variant>
        <vt:i4>5</vt:i4>
      </vt:variant>
      <vt:variant>
        <vt:lpwstr>http://www.facebook.com/</vt:lpwstr>
      </vt:variant>
      <vt:variant>
        <vt:lpwstr/>
      </vt:variant>
      <vt:variant>
        <vt:i4>5046366</vt:i4>
      </vt:variant>
      <vt:variant>
        <vt:i4>207</vt:i4>
      </vt:variant>
      <vt:variant>
        <vt:i4>0</vt:i4>
      </vt:variant>
      <vt:variant>
        <vt:i4>5</vt:i4>
      </vt:variant>
      <vt:variant>
        <vt:lpwstr>http://www.facebook.com/</vt:lpwstr>
      </vt:variant>
      <vt:variant>
        <vt:lpwstr/>
      </vt:variant>
      <vt:variant>
        <vt:i4>5046366</vt:i4>
      </vt:variant>
      <vt:variant>
        <vt:i4>204</vt:i4>
      </vt:variant>
      <vt:variant>
        <vt:i4>0</vt:i4>
      </vt:variant>
      <vt:variant>
        <vt:i4>5</vt:i4>
      </vt:variant>
      <vt:variant>
        <vt:lpwstr>http://www.facebook.com/</vt:lpwstr>
      </vt:variant>
      <vt:variant>
        <vt:lpwstr/>
      </vt:variant>
      <vt:variant>
        <vt:i4>2949164</vt:i4>
      </vt:variant>
      <vt:variant>
        <vt:i4>201</vt:i4>
      </vt:variant>
      <vt:variant>
        <vt:i4>0</vt:i4>
      </vt:variant>
      <vt:variant>
        <vt:i4>5</vt:i4>
      </vt:variant>
      <vt:variant>
        <vt:lpwstr>http://www.medikodent.com/</vt:lpwstr>
      </vt:variant>
      <vt:variant>
        <vt:lpwstr/>
      </vt:variant>
      <vt:variant>
        <vt:i4>2949164</vt:i4>
      </vt:variant>
      <vt:variant>
        <vt:i4>198</vt:i4>
      </vt:variant>
      <vt:variant>
        <vt:i4>0</vt:i4>
      </vt:variant>
      <vt:variant>
        <vt:i4>5</vt:i4>
      </vt:variant>
      <vt:variant>
        <vt:lpwstr>http://www.medikodent.com/</vt:lpwstr>
      </vt:variant>
      <vt:variant>
        <vt:lpwstr/>
      </vt:variant>
      <vt:variant>
        <vt:i4>2949164</vt:i4>
      </vt:variant>
      <vt:variant>
        <vt:i4>195</vt:i4>
      </vt:variant>
      <vt:variant>
        <vt:i4>0</vt:i4>
      </vt:variant>
      <vt:variant>
        <vt:i4>5</vt:i4>
      </vt:variant>
      <vt:variant>
        <vt:lpwstr>http://www.medikodent.com/</vt:lpwstr>
      </vt:variant>
      <vt:variant>
        <vt:lpwstr/>
      </vt:variant>
      <vt:variant>
        <vt:i4>2949164</vt:i4>
      </vt:variant>
      <vt:variant>
        <vt:i4>192</vt:i4>
      </vt:variant>
      <vt:variant>
        <vt:i4>0</vt:i4>
      </vt:variant>
      <vt:variant>
        <vt:i4>5</vt:i4>
      </vt:variant>
      <vt:variant>
        <vt:lpwstr>http://www.medikodent.com/</vt:lpwstr>
      </vt:variant>
      <vt:variant>
        <vt:lpwstr/>
      </vt:variant>
      <vt:variant>
        <vt:i4>6160474</vt:i4>
      </vt:variant>
      <vt:variant>
        <vt:i4>189</vt:i4>
      </vt:variant>
      <vt:variant>
        <vt:i4>0</vt:i4>
      </vt:variant>
      <vt:variant>
        <vt:i4>5</vt:i4>
      </vt:variant>
      <vt:variant>
        <vt:lpwstr>http://www.dentaworld.com.tr/</vt:lpwstr>
      </vt:variant>
      <vt:variant>
        <vt:lpwstr/>
      </vt:variant>
      <vt:variant>
        <vt:i4>6160474</vt:i4>
      </vt:variant>
      <vt:variant>
        <vt:i4>186</vt:i4>
      </vt:variant>
      <vt:variant>
        <vt:i4>0</vt:i4>
      </vt:variant>
      <vt:variant>
        <vt:i4>5</vt:i4>
      </vt:variant>
      <vt:variant>
        <vt:lpwstr>http://www.dentaworld.com.tr/</vt:lpwstr>
      </vt:variant>
      <vt:variant>
        <vt:lpwstr/>
      </vt:variant>
      <vt:variant>
        <vt:i4>6160474</vt:i4>
      </vt:variant>
      <vt:variant>
        <vt:i4>183</vt:i4>
      </vt:variant>
      <vt:variant>
        <vt:i4>0</vt:i4>
      </vt:variant>
      <vt:variant>
        <vt:i4>5</vt:i4>
      </vt:variant>
      <vt:variant>
        <vt:lpwstr>http://www.dentaworld.com.tr/</vt:lpwstr>
      </vt:variant>
      <vt:variant>
        <vt:lpwstr/>
      </vt:variant>
      <vt:variant>
        <vt:i4>6160474</vt:i4>
      </vt:variant>
      <vt:variant>
        <vt:i4>180</vt:i4>
      </vt:variant>
      <vt:variant>
        <vt:i4>0</vt:i4>
      </vt:variant>
      <vt:variant>
        <vt:i4>5</vt:i4>
      </vt:variant>
      <vt:variant>
        <vt:lpwstr>http://www.dentaworld.com.tr/</vt:lpwstr>
      </vt:variant>
      <vt:variant>
        <vt:lpwstr/>
      </vt:variant>
      <vt:variant>
        <vt:i4>2031710</vt:i4>
      </vt:variant>
      <vt:variant>
        <vt:i4>177</vt:i4>
      </vt:variant>
      <vt:variant>
        <vt:i4>0</vt:i4>
      </vt:variant>
      <vt:variant>
        <vt:i4>5</vt:i4>
      </vt:variant>
      <vt:variant>
        <vt:lpwstr>http://www.dentapark.com.tr/</vt:lpwstr>
      </vt:variant>
      <vt:variant>
        <vt:lpwstr/>
      </vt:variant>
      <vt:variant>
        <vt:i4>2031710</vt:i4>
      </vt:variant>
      <vt:variant>
        <vt:i4>174</vt:i4>
      </vt:variant>
      <vt:variant>
        <vt:i4>0</vt:i4>
      </vt:variant>
      <vt:variant>
        <vt:i4>5</vt:i4>
      </vt:variant>
      <vt:variant>
        <vt:lpwstr>http://www.dentapark.com.tr/</vt:lpwstr>
      </vt:variant>
      <vt:variant>
        <vt:lpwstr/>
      </vt:variant>
      <vt:variant>
        <vt:i4>2031710</vt:i4>
      </vt:variant>
      <vt:variant>
        <vt:i4>171</vt:i4>
      </vt:variant>
      <vt:variant>
        <vt:i4>0</vt:i4>
      </vt:variant>
      <vt:variant>
        <vt:i4>5</vt:i4>
      </vt:variant>
      <vt:variant>
        <vt:lpwstr>http://www.dentapark.com.tr/</vt:lpwstr>
      </vt:variant>
      <vt:variant>
        <vt:lpwstr/>
      </vt:variant>
      <vt:variant>
        <vt:i4>2031710</vt:i4>
      </vt:variant>
      <vt:variant>
        <vt:i4>168</vt:i4>
      </vt:variant>
      <vt:variant>
        <vt:i4>0</vt:i4>
      </vt:variant>
      <vt:variant>
        <vt:i4>5</vt:i4>
      </vt:variant>
      <vt:variant>
        <vt:lpwstr>http://www.dentapark.com.tr/</vt:lpwstr>
      </vt:variant>
      <vt:variant>
        <vt:lpwstr/>
      </vt:variant>
      <vt:variant>
        <vt:i4>4915215</vt:i4>
      </vt:variant>
      <vt:variant>
        <vt:i4>165</vt:i4>
      </vt:variant>
      <vt:variant>
        <vt:i4>0</vt:i4>
      </vt:variant>
      <vt:variant>
        <vt:i4>5</vt:i4>
      </vt:variant>
      <vt:variant>
        <vt:lpwstr>http://www.bursa.dentistanbul.com.tr/</vt:lpwstr>
      </vt:variant>
      <vt:variant>
        <vt:lpwstr/>
      </vt:variant>
      <vt:variant>
        <vt:i4>3801127</vt:i4>
      </vt:variant>
      <vt:variant>
        <vt:i4>162</vt:i4>
      </vt:variant>
      <vt:variant>
        <vt:i4>0</vt:i4>
      </vt:variant>
      <vt:variant>
        <vt:i4>5</vt:i4>
      </vt:variant>
      <vt:variant>
        <vt:lpwstr>http://www.dentistanbul.com.tr/</vt:lpwstr>
      </vt:variant>
      <vt:variant>
        <vt:lpwstr/>
      </vt:variant>
      <vt:variant>
        <vt:i4>4915215</vt:i4>
      </vt:variant>
      <vt:variant>
        <vt:i4>159</vt:i4>
      </vt:variant>
      <vt:variant>
        <vt:i4>0</vt:i4>
      </vt:variant>
      <vt:variant>
        <vt:i4>5</vt:i4>
      </vt:variant>
      <vt:variant>
        <vt:lpwstr>http://www.bursa.dentistanbul.com.tr/</vt:lpwstr>
      </vt:variant>
      <vt:variant>
        <vt:lpwstr/>
      </vt:variant>
      <vt:variant>
        <vt:i4>3801127</vt:i4>
      </vt:variant>
      <vt:variant>
        <vt:i4>156</vt:i4>
      </vt:variant>
      <vt:variant>
        <vt:i4>0</vt:i4>
      </vt:variant>
      <vt:variant>
        <vt:i4>5</vt:i4>
      </vt:variant>
      <vt:variant>
        <vt:lpwstr>http://www.dentistanbul.com.tr/</vt:lpwstr>
      </vt:variant>
      <vt:variant>
        <vt:lpwstr/>
      </vt:variant>
      <vt:variant>
        <vt:i4>4915215</vt:i4>
      </vt:variant>
      <vt:variant>
        <vt:i4>153</vt:i4>
      </vt:variant>
      <vt:variant>
        <vt:i4>0</vt:i4>
      </vt:variant>
      <vt:variant>
        <vt:i4>5</vt:i4>
      </vt:variant>
      <vt:variant>
        <vt:lpwstr>http://www.bursa.dentistanbul.com.tr/</vt:lpwstr>
      </vt:variant>
      <vt:variant>
        <vt:lpwstr/>
      </vt:variant>
      <vt:variant>
        <vt:i4>3801127</vt:i4>
      </vt:variant>
      <vt:variant>
        <vt:i4>150</vt:i4>
      </vt:variant>
      <vt:variant>
        <vt:i4>0</vt:i4>
      </vt:variant>
      <vt:variant>
        <vt:i4>5</vt:i4>
      </vt:variant>
      <vt:variant>
        <vt:lpwstr>http://www.dentistanbul.com.tr/</vt:lpwstr>
      </vt:variant>
      <vt:variant>
        <vt:lpwstr/>
      </vt:variant>
      <vt:variant>
        <vt:i4>4915215</vt:i4>
      </vt:variant>
      <vt:variant>
        <vt:i4>147</vt:i4>
      </vt:variant>
      <vt:variant>
        <vt:i4>0</vt:i4>
      </vt:variant>
      <vt:variant>
        <vt:i4>5</vt:i4>
      </vt:variant>
      <vt:variant>
        <vt:lpwstr>http://www.bursa.dentistanbul.com.tr/</vt:lpwstr>
      </vt:variant>
      <vt:variant>
        <vt:lpwstr/>
      </vt:variant>
      <vt:variant>
        <vt:i4>3801127</vt:i4>
      </vt:variant>
      <vt:variant>
        <vt:i4>144</vt:i4>
      </vt:variant>
      <vt:variant>
        <vt:i4>0</vt:i4>
      </vt:variant>
      <vt:variant>
        <vt:i4>5</vt:i4>
      </vt:variant>
      <vt:variant>
        <vt:lpwstr>http://www.dentistanbul.com.tr/</vt:lpwstr>
      </vt:variant>
      <vt:variant>
        <vt:lpwstr/>
      </vt:variant>
      <vt:variant>
        <vt:i4>4390989</vt:i4>
      </vt:variant>
      <vt:variant>
        <vt:i4>141</vt:i4>
      </vt:variant>
      <vt:variant>
        <vt:i4>0</vt:i4>
      </vt:variant>
      <vt:variant>
        <vt:i4>5</vt:i4>
      </vt:variant>
      <vt:variant>
        <vt:lpwstr>http://www.yeditepedishastanesi.com/</vt:lpwstr>
      </vt:variant>
      <vt:variant>
        <vt:lpwstr/>
      </vt:variant>
      <vt:variant>
        <vt:i4>4390989</vt:i4>
      </vt:variant>
      <vt:variant>
        <vt:i4>138</vt:i4>
      </vt:variant>
      <vt:variant>
        <vt:i4>0</vt:i4>
      </vt:variant>
      <vt:variant>
        <vt:i4>5</vt:i4>
      </vt:variant>
      <vt:variant>
        <vt:lpwstr>http://www.yeditepedishastanesi.com/</vt:lpwstr>
      </vt:variant>
      <vt:variant>
        <vt:lpwstr/>
      </vt:variant>
      <vt:variant>
        <vt:i4>4390989</vt:i4>
      </vt:variant>
      <vt:variant>
        <vt:i4>135</vt:i4>
      </vt:variant>
      <vt:variant>
        <vt:i4>0</vt:i4>
      </vt:variant>
      <vt:variant>
        <vt:i4>5</vt:i4>
      </vt:variant>
      <vt:variant>
        <vt:lpwstr>http://www.yeditepedishastanesi.com/</vt:lpwstr>
      </vt:variant>
      <vt:variant>
        <vt:lpwstr/>
      </vt:variant>
      <vt:variant>
        <vt:i4>4390989</vt:i4>
      </vt:variant>
      <vt:variant>
        <vt:i4>132</vt:i4>
      </vt:variant>
      <vt:variant>
        <vt:i4>0</vt:i4>
      </vt:variant>
      <vt:variant>
        <vt:i4>5</vt:i4>
      </vt:variant>
      <vt:variant>
        <vt:lpwstr>http://www.yeditepedishastanesi.com/</vt:lpwstr>
      </vt:variant>
      <vt:variant>
        <vt:lpwstr/>
      </vt:variant>
      <vt:variant>
        <vt:i4>3670066</vt:i4>
      </vt:variant>
      <vt:variant>
        <vt:i4>129</vt:i4>
      </vt:variant>
      <vt:variant>
        <vt:i4>0</vt:i4>
      </vt:variant>
      <vt:variant>
        <vt:i4>5</vt:i4>
      </vt:variant>
      <vt:variant>
        <vt:lpwstr>http://www.dentamed.com.tr/</vt:lpwstr>
      </vt:variant>
      <vt:variant>
        <vt:lpwstr/>
      </vt:variant>
      <vt:variant>
        <vt:i4>3670066</vt:i4>
      </vt:variant>
      <vt:variant>
        <vt:i4>126</vt:i4>
      </vt:variant>
      <vt:variant>
        <vt:i4>0</vt:i4>
      </vt:variant>
      <vt:variant>
        <vt:i4>5</vt:i4>
      </vt:variant>
      <vt:variant>
        <vt:lpwstr>http://www.dentamed.com.tr/</vt:lpwstr>
      </vt:variant>
      <vt:variant>
        <vt:lpwstr/>
      </vt:variant>
      <vt:variant>
        <vt:i4>3670066</vt:i4>
      </vt:variant>
      <vt:variant>
        <vt:i4>123</vt:i4>
      </vt:variant>
      <vt:variant>
        <vt:i4>0</vt:i4>
      </vt:variant>
      <vt:variant>
        <vt:i4>5</vt:i4>
      </vt:variant>
      <vt:variant>
        <vt:lpwstr>http://www.dentamed.com.tr/</vt:lpwstr>
      </vt:variant>
      <vt:variant>
        <vt:lpwstr/>
      </vt:variant>
      <vt:variant>
        <vt:i4>3670066</vt:i4>
      </vt:variant>
      <vt:variant>
        <vt:i4>120</vt:i4>
      </vt:variant>
      <vt:variant>
        <vt:i4>0</vt:i4>
      </vt:variant>
      <vt:variant>
        <vt:i4>5</vt:i4>
      </vt:variant>
      <vt:variant>
        <vt:lpwstr>http://www.dentamed.com.tr/</vt:lpwstr>
      </vt:variant>
      <vt:variant>
        <vt:lpwstr/>
      </vt:variant>
      <vt:variant>
        <vt:i4>2752555</vt:i4>
      </vt:variant>
      <vt:variant>
        <vt:i4>117</vt:i4>
      </vt:variant>
      <vt:variant>
        <vt:i4>0</vt:i4>
      </vt:variant>
      <vt:variant>
        <vt:i4>5</vt:i4>
      </vt:variant>
      <vt:variant>
        <vt:lpwstr>http://www.dentalazer.com/</vt:lpwstr>
      </vt:variant>
      <vt:variant>
        <vt:lpwstr/>
      </vt:variant>
      <vt:variant>
        <vt:i4>2752555</vt:i4>
      </vt:variant>
      <vt:variant>
        <vt:i4>114</vt:i4>
      </vt:variant>
      <vt:variant>
        <vt:i4>0</vt:i4>
      </vt:variant>
      <vt:variant>
        <vt:i4>5</vt:i4>
      </vt:variant>
      <vt:variant>
        <vt:lpwstr>http://www.dentalazer.com/</vt:lpwstr>
      </vt:variant>
      <vt:variant>
        <vt:lpwstr/>
      </vt:variant>
      <vt:variant>
        <vt:i4>2752555</vt:i4>
      </vt:variant>
      <vt:variant>
        <vt:i4>111</vt:i4>
      </vt:variant>
      <vt:variant>
        <vt:i4>0</vt:i4>
      </vt:variant>
      <vt:variant>
        <vt:i4>5</vt:i4>
      </vt:variant>
      <vt:variant>
        <vt:lpwstr>http://www.dentalazer.com/</vt:lpwstr>
      </vt:variant>
      <vt:variant>
        <vt:lpwstr/>
      </vt:variant>
      <vt:variant>
        <vt:i4>2752555</vt:i4>
      </vt:variant>
      <vt:variant>
        <vt:i4>108</vt:i4>
      </vt:variant>
      <vt:variant>
        <vt:i4>0</vt:i4>
      </vt:variant>
      <vt:variant>
        <vt:i4>5</vt:i4>
      </vt:variant>
      <vt:variant>
        <vt:lpwstr>http://www.dentalazer.com/</vt:lpwstr>
      </vt:variant>
      <vt:variant>
        <vt:lpwstr/>
      </vt:variant>
      <vt:variant>
        <vt:i4>2162723</vt:i4>
      </vt:variant>
      <vt:variant>
        <vt:i4>105</vt:i4>
      </vt:variant>
      <vt:variant>
        <vt:i4>0</vt:i4>
      </vt:variant>
      <vt:variant>
        <vt:i4>5</vt:i4>
      </vt:variant>
      <vt:variant>
        <vt:lpwstr>http://www.flickr.com/</vt:lpwstr>
      </vt:variant>
      <vt:variant>
        <vt:lpwstr/>
      </vt:variant>
      <vt:variant>
        <vt:i4>5046366</vt:i4>
      </vt:variant>
      <vt:variant>
        <vt:i4>102</vt:i4>
      </vt:variant>
      <vt:variant>
        <vt:i4>0</vt:i4>
      </vt:variant>
      <vt:variant>
        <vt:i4>5</vt:i4>
      </vt:variant>
      <vt:variant>
        <vt:lpwstr>http://www.facebook.com/</vt:lpwstr>
      </vt:variant>
      <vt:variant>
        <vt:lpwstr/>
      </vt:variant>
      <vt:variant>
        <vt:i4>6094940</vt:i4>
      </vt:variant>
      <vt:variant>
        <vt:i4>99</vt:i4>
      </vt:variant>
      <vt:variant>
        <vt:i4>0</vt:i4>
      </vt:variant>
      <vt:variant>
        <vt:i4>5</vt:i4>
      </vt:variant>
      <vt:variant>
        <vt:lpwstr>http://www.repair.com.tr/</vt:lpwstr>
      </vt:variant>
      <vt:variant>
        <vt:lpwstr/>
      </vt:variant>
      <vt:variant>
        <vt:i4>5767189</vt:i4>
      </vt:variant>
      <vt:variant>
        <vt:i4>96</vt:i4>
      </vt:variant>
      <vt:variant>
        <vt:i4>0</vt:i4>
      </vt:variant>
      <vt:variant>
        <vt:i4>5</vt:i4>
      </vt:variant>
      <vt:variant>
        <vt:lpwstr>http://www.dralpertuncel.com/</vt:lpwstr>
      </vt:variant>
      <vt:variant>
        <vt:lpwstr/>
      </vt:variant>
      <vt:variant>
        <vt:i4>2162723</vt:i4>
      </vt:variant>
      <vt:variant>
        <vt:i4>93</vt:i4>
      </vt:variant>
      <vt:variant>
        <vt:i4>0</vt:i4>
      </vt:variant>
      <vt:variant>
        <vt:i4>5</vt:i4>
      </vt:variant>
      <vt:variant>
        <vt:lpwstr>http://www.flickr.com/</vt:lpwstr>
      </vt:variant>
      <vt:variant>
        <vt:lpwstr/>
      </vt:variant>
      <vt:variant>
        <vt:i4>5046366</vt:i4>
      </vt:variant>
      <vt:variant>
        <vt:i4>90</vt:i4>
      </vt:variant>
      <vt:variant>
        <vt:i4>0</vt:i4>
      </vt:variant>
      <vt:variant>
        <vt:i4>5</vt:i4>
      </vt:variant>
      <vt:variant>
        <vt:lpwstr>http://www.facebook.com/</vt:lpwstr>
      </vt:variant>
      <vt:variant>
        <vt:lpwstr/>
      </vt:variant>
      <vt:variant>
        <vt:i4>6094940</vt:i4>
      </vt:variant>
      <vt:variant>
        <vt:i4>87</vt:i4>
      </vt:variant>
      <vt:variant>
        <vt:i4>0</vt:i4>
      </vt:variant>
      <vt:variant>
        <vt:i4>5</vt:i4>
      </vt:variant>
      <vt:variant>
        <vt:lpwstr>http://www.repair.com.tr/</vt:lpwstr>
      </vt:variant>
      <vt:variant>
        <vt:lpwstr/>
      </vt:variant>
      <vt:variant>
        <vt:i4>5767189</vt:i4>
      </vt:variant>
      <vt:variant>
        <vt:i4>84</vt:i4>
      </vt:variant>
      <vt:variant>
        <vt:i4>0</vt:i4>
      </vt:variant>
      <vt:variant>
        <vt:i4>5</vt:i4>
      </vt:variant>
      <vt:variant>
        <vt:lpwstr>http://www.dralpertuncel.com/</vt:lpwstr>
      </vt:variant>
      <vt:variant>
        <vt:lpwstr/>
      </vt:variant>
      <vt:variant>
        <vt:i4>2162723</vt:i4>
      </vt:variant>
      <vt:variant>
        <vt:i4>81</vt:i4>
      </vt:variant>
      <vt:variant>
        <vt:i4>0</vt:i4>
      </vt:variant>
      <vt:variant>
        <vt:i4>5</vt:i4>
      </vt:variant>
      <vt:variant>
        <vt:lpwstr>http://www.flickr.com/</vt:lpwstr>
      </vt:variant>
      <vt:variant>
        <vt:lpwstr/>
      </vt:variant>
      <vt:variant>
        <vt:i4>5046366</vt:i4>
      </vt:variant>
      <vt:variant>
        <vt:i4>78</vt:i4>
      </vt:variant>
      <vt:variant>
        <vt:i4>0</vt:i4>
      </vt:variant>
      <vt:variant>
        <vt:i4>5</vt:i4>
      </vt:variant>
      <vt:variant>
        <vt:lpwstr>http://www.facebook.com/</vt:lpwstr>
      </vt:variant>
      <vt:variant>
        <vt:lpwstr/>
      </vt:variant>
      <vt:variant>
        <vt:i4>6094940</vt:i4>
      </vt:variant>
      <vt:variant>
        <vt:i4>75</vt:i4>
      </vt:variant>
      <vt:variant>
        <vt:i4>0</vt:i4>
      </vt:variant>
      <vt:variant>
        <vt:i4>5</vt:i4>
      </vt:variant>
      <vt:variant>
        <vt:lpwstr>http://www.repair.com.tr/</vt:lpwstr>
      </vt:variant>
      <vt:variant>
        <vt:lpwstr/>
      </vt:variant>
      <vt:variant>
        <vt:i4>5767189</vt:i4>
      </vt:variant>
      <vt:variant>
        <vt:i4>72</vt:i4>
      </vt:variant>
      <vt:variant>
        <vt:i4>0</vt:i4>
      </vt:variant>
      <vt:variant>
        <vt:i4>5</vt:i4>
      </vt:variant>
      <vt:variant>
        <vt:lpwstr>http://www.dralpertuncel.com/</vt:lpwstr>
      </vt:variant>
      <vt:variant>
        <vt:lpwstr/>
      </vt:variant>
      <vt:variant>
        <vt:i4>2359330</vt:i4>
      </vt:variant>
      <vt:variant>
        <vt:i4>69</vt:i4>
      </vt:variant>
      <vt:variant>
        <vt:i4>0</vt:i4>
      </vt:variant>
      <vt:variant>
        <vt:i4>5</vt:i4>
      </vt:variant>
      <vt:variant>
        <vt:lpwstr>http://www.karsiyakaestetikveguzellik.com/</vt:lpwstr>
      </vt:variant>
      <vt:variant>
        <vt:lpwstr/>
      </vt:variant>
      <vt:variant>
        <vt:i4>3342461</vt:i4>
      </vt:variant>
      <vt:variant>
        <vt:i4>66</vt:i4>
      </vt:variant>
      <vt:variant>
        <vt:i4>0</vt:i4>
      </vt:variant>
      <vt:variant>
        <vt:i4>5</vt:i4>
      </vt:variant>
      <vt:variant>
        <vt:lpwstr>http://denovadent.com/</vt:lpwstr>
      </vt:variant>
      <vt:variant>
        <vt:lpwstr/>
      </vt:variant>
      <vt:variant>
        <vt:i4>4653134</vt:i4>
      </vt:variant>
      <vt:variant>
        <vt:i4>63</vt:i4>
      </vt:variant>
      <vt:variant>
        <vt:i4>0</vt:i4>
      </vt:variant>
      <vt:variant>
        <vt:i4>5</vt:i4>
      </vt:variant>
      <vt:variant>
        <vt:lpwstr>http://www.elpida.com.tr/</vt:lpwstr>
      </vt:variant>
      <vt:variant>
        <vt:lpwstr/>
      </vt:variant>
      <vt:variant>
        <vt:i4>3604526</vt:i4>
      </vt:variant>
      <vt:variant>
        <vt:i4>60</vt:i4>
      </vt:variant>
      <vt:variant>
        <vt:i4>0</vt:i4>
      </vt:variant>
      <vt:variant>
        <vt:i4>5</vt:i4>
      </vt:variant>
      <vt:variant>
        <vt:lpwstr>http://www.dehaorphan.com/</vt:lpwstr>
      </vt:variant>
      <vt:variant>
        <vt:lpwstr/>
      </vt:variant>
      <vt:variant>
        <vt:i4>3604526</vt:i4>
      </vt:variant>
      <vt:variant>
        <vt:i4>57</vt:i4>
      </vt:variant>
      <vt:variant>
        <vt:i4>0</vt:i4>
      </vt:variant>
      <vt:variant>
        <vt:i4>5</vt:i4>
      </vt:variant>
      <vt:variant>
        <vt:lpwstr>http://www.dehaorphan.com/</vt:lpwstr>
      </vt:variant>
      <vt:variant>
        <vt:lpwstr/>
      </vt:variant>
      <vt:variant>
        <vt:i4>2883647</vt:i4>
      </vt:variant>
      <vt:variant>
        <vt:i4>54</vt:i4>
      </vt:variant>
      <vt:variant>
        <vt:i4>0</vt:i4>
      </vt:variant>
      <vt:variant>
        <vt:i4>5</vt:i4>
      </vt:variant>
      <vt:variant>
        <vt:lpwstr>http://www.epihey.com/</vt:lpwstr>
      </vt:variant>
      <vt:variant>
        <vt:lpwstr/>
      </vt:variant>
      <vt:variant>
        <vt:i4>2883647</vt:i4>
      </vt:variant>
      <vt:variant>
        <vt:i4>51</vt:i4>
      </vt:variant>
      <vt:variant>
        <vt:i4>0</vt:i4>
      </vt:variant>
      <vt:variant>
        <vt:i4>5</vt:i4>
      </vt:variant>
      <vt:variant>
        <vt:lpwstr>http://www.epihey.com/</vt:lpwstr>
      </vt:variant>
      <vt:variant>
        <vt:lpwstr/>
      </vt:variant>
      <vt:variant>
        <vt:i4>2883647</vt:i4>
      </vt:variant>
      <vt:variant>
        <vt:i4>48</vt:i4>
      </vt:variant>
      <vt:variant>
        <vt:i4>0</vt:i4>
      </vt:variant>
      <vt:variant>
        <vt:i4>5</vt:i4>
      </vt:variant>
      <vt:variant>
        <vt:lpwstr>http://www.epihey.com/</vt:lpwstr>
      </vt:variant>
      <vt:variant>
        <vt:lpwstr/>
      </vt:variant>
      <vt:variant>
        <vt:i4>2883647</vt:i4>
      </vt:variant>
      <vt:variant>
        <vt:i4>45</vt:i4>
      </vt:variant>
      <vt:variant>
        <vt:i4>0</vt:i4>
      </vt:variant>
      <vt:variant>
        <vt:i4>5</vt:i4>
      </vt:variant>
      <vt:variant>
        <vt:lpwstr>http://www.epihey.com/</vt:lpwstr>
      </vt:variant>
      <vt:variant>
        <vt:lpwstr/>
      </vt:variant>
      <vt:variant>
        <vt:i4>2883647</vt:i4>
      </vt:variant>
      <vt:variant>
        <vt:i4>42</vt:i4>
      </vt:variant>
      <vt:variant>
        <vt:i4>0</vt:i4>
      </vt:variant>
      <vt:variant>
        <vt:i4>5</vt:i4>
      </vt:variant>
      <vt:variant>
        <vt:lpwstr>http://www.epihey.com/</vt:lpwstr>
      </vt:variant>
      <vt:variant>
        <vt:lpwstr/>
      </vt:variant>
      <vt:variant>
        <vt:i4>3014702</vt:i4>
      </vt:variant>
      <vt:variant>
        <vt:i4>39</vt:i4>
      </vt:variant>
      <vt:variant>
        <vt:i4>0</vt:i4>
      </vt:variant>
      <vt:variant>
        <vt:i4>5</vt:i4>
      </vt:variant>
      <vt:variant>
        <vt:lpwstr>http://www.dermabon.com.tr/</vt:lpwstr>
      </vt:variant>
      <vt:variant>
        <vt:lpwstr/>
      </vt:variant>
      <vt:variant>
        <vt:i4>17039457</vt:i4>
      </vt:variant>
      <vt:variant>
        <vt:i4>36</vt:i4>
      </vt:variant>
      <vt:variant>
        <vt:i4>0</vt:i4>
      </vt:variant>
      <vt:variant>
        <vt:i4>5</vt:i4>
      </vt:variant>
      <vt:variant>
        <vt:lpwstr>mailto:dogalyasam@cıne5.com.tr</vt:lpwstr>
      </vt:variant>
      <vt:variant>
        <vt:lpwstr/>
      </vt:variant>
      <vt:variant>
        <vt:i4>458829</vt:i4>
      </vt:variant>
      <vt:variant>
        <vt:i4>33</vt:i4>
      </vt:variant>
      <vt:variant>
        <vt:i4>0</vt:i4>
      </vt:variant>
      <vt:variant>
        <vt:i4>5</vt:i4>
      </vt:variant>
      <vt:variant>
        <vt:lpwstr>http://www.sabah.com.tr/</vt:lpwstr>
      </vt:variant>
      <vt:variant>
        <vt:lpwstr/>
      </vt:variant>
      <vt:variant>
        <vt:i4>458829</vt:i4>
      </vt:variant>
      <vt:variant>
        <vt:i4>30</vt:i4>
      </vt:variant>
      <vt:variant>
        <vt:i4>0</vt:i4>
      </vt:variant>
      <vt:variant>
        <vt:i4>5</vt:i4>
      </vt:variant>
      <vt:variant>
        <vt:lpwstr>http://www.sabah.com.tr/</vt:lpwstr>
      </vt:variant>
      <vt:variant>
        <vt:lpwstr/>
      </vt:variant>
      <vt:variant>
        <vt:i4>458829</vt:i4>
      </vt:variant>
      <vt:variant>
        <vt:i4>27</vt:i4>
      </vt:variant>
      <vt:variant>
        <vt:i4>0</vt:i4>
      </vt:variant>
      <vt:variant>
        <vt:i4>5</vt:i4>
      </vt:variant>
      <vt:variant>
        <vt:lpwstr>http://www.sabah.com.tr/</vt:lpwstr>
      </vt:variant>
      <vt:variant>
        <vt:lpwstr/>
      </vt:variant>
      <vt:variant>
        <vt:i4>1179665</vt:i4>
      </vt:variant>
      <vt:variant>
        <vt:i4>24</vt:i4>
      </vt:variant>
      <vt:variant>
        <vt:i4>0</vt:i4>
      </vt:variant>
      <vt:variant>
        <vt:i4>5</vt:i4>
      </vt:variant>
      <vt:variant>
        <vt:lpwstr>http://www.2nmuhendislik.com/</vt:lpwstr>
      </vt:variant>
      <vt:variant>
        <vt:lpwstr/>
      </vt:variant>
      <vt:variant>
        <vt:i4>1179665</vt:i4>
      </vt:variant>
      <vt:variant>
        <vt:i4>21</vt:i4>
      </vt:variant>
      <vt:variant>
        <vt:i4>0</vt:i4>
      </vt:variant>
      <vt:variant>
        <vt:i4>5</vt:i4>
      </vt:variant>
      <vt:variant>
        <vt:lpwstr>http://www.2nmuhendislik.com/</vt:lpwstr>
      </vt:variant>
      <vt:variant>
        <vt:lpwstr/>
      </vt:variant>
      <vt:variant>
        <vt:i4>3276861</vt:i4>
      </vt:variant>
      <vt:variant>
        <vt:i4>18</vt:i4>
      </vt:variant>
      <vt:variant>
        <vt:i4>0</vt:i4>
      </vt:variant>
      <vt:variant>
        <vt:i4>5</vt:i4>
      </vt:variant>
      <vt:variant>
        <vt:lpwstr>http://www.avea.com.tr/</vt:lpwstr>
      </vt:variant>
      <vt:variant>
        <vt:lpwstr/>
      </vt:variant>
      <vt:variant>
        <vt:i4>3276861</vt:i4>
      </vt:variant>
      <vt:variant>
        <vt:i4>15</vt:i4>
      </vt:variant>
      <vt:variant>
        <vt:i4>0</vt:i4>
      </vt:variant>
      <vt:variant>
        <vt:i4>5</vt:i4>
      </vt:variant>
      <vt:variant>
        <vt:lpwstr>http://www.avea.com.tr/</vt:lpwstr>
      </vt:variant>
      <vt:variant>
        <vt:lpwstr/>
      </vt:variant>
      <vt:variant>
        <vt:i4>1048668</vt:i4>
      </vt:variant>
      <vt:variant>
        <vt:i4>12</vt:i4>
      </vt:variant>
      <vt:variant>
        <vt:i4>0</vt:i4>
      </vt:variant>
      <vt:variant>
        <vt:i4>5</vt:i4>
      </vt:variant>
      <vt:variant>
        <vt:lpwstr>http://www.ttnet.com.tr/</vt:lpwstr>
      </vt:variant>
      <vt:variant>
        <vt:lpwstr/>
      </vt:variant>
      <vt:variant>
        <vt:i4>7798879</vt:i4>
      </vt:variant>
      <vt:variant>
        <vt:i4>9</vt:i4>
      </vt:variant>
      <vt:variant>
        <vt:i4>0</vt:i4>
      </vt:variant>
      <vt:variant>
        <vt:i4>5</vt:i4>
      </vt:variant>
      <vt:variant>
        <vt:lpwstr>http://medya.turkcell.com.tr/medya/Turkcell_Q413_basin_sunum.pdf</vt:lpwstr>
      </vt:variant>
      <vt:variant>
        <vt:lpwstr/>
      </vt:variant>
      <vt:variant>
        <vt:i4>1048668</vt:i4>
      </vt:variant>
      <vt:variant>
        <vt:i4>6</vt:i4>
      </vt:variant>
      <vt:variant>
        <vt:i4>0</vt:i4>
      </vt:variant>
      <vt:variant>
        <vt:i4>5</vt:i4>
      </vt:variant>
      <vt:variant>
        <vt:lpwstr>http://www.ttnet.com.tr/</vt:lpwstr>
      </vt:variant>
      <vt:variant>
        <vt:lpwstr/>
      </vt:variant>
      <vt:variant>
        <vt:i4>6291500</vt:i4>
      </vt:variant>
      <vt:variant>
        <vt:i4>0</vt:i4>
      </vt:variant>
      <vt:variant>
        <vt:i4>0</vt:i4>
      </vt:variant>
      <vt:variant>
        <vt:i4>5</vt:i4>
      </vt:variant>
      <vt:variant>
        <vt:lpwstr>http://www.digiturk.com.tr/digiturk-kampanyalari/tabletkampanya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Emine Kübra Ergen</cp:lastModifiedBy>
  <cp:revision>83</cp:revision>
  <cp:lastPrinted>2013-09-16T10:23:00Z</cp:lastPrinted>
  <dcterms:created xsi:type="dcterms:W3CDTF">2014-10-01T06:09:00Z</dcterms:created>
  <dcterms:modified xsi:type="dcterms:W3CDTF">2014-10-21T13:59:00Z</dcterms:modified>
</cp:coreProperties>
</file>