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4E" w:rsidRPr="00232F98" w:rsidRDefault="008B304E" w:rsidP="00285E41">
      <w:pPr>
        <w:jc w:val="center"/>
        <w:rPr>
          <w:rFonts w:eastAsia="Times New Roman"/>
          <w:b/>
        </w:rPr>
      </w:pPr>
      <w:r w:rsidRPr="00232F98">
        <w:rPr>
          <w:rFonts w:eastAsia="Times New Roman"/>
          <w:b/>
        </w:rPr>
        <w:t>T.C.</w:t>
      </w:r>
    </w:p>
    <w:p w:rsidR="008B304E" w:rsidRPr="00232F98" w:rsidRDefault="008B304E" w:rsidP="00285E41">
      <w:pPr>
        <w:jc w:val="center"/>
        <w:rPr>
          <w:rFonts w:eastAsia="Times New Roman"/>
          <w:b/>
        </w:rPr>
      </w:pPr>
      <w:r w:rsidRPr="00232F98">
        <w:rPr>
          <w:rFonts w:eastAsia="Times New Roman"/>
          <w:b/>
        </w:rPr>
        <w:t>TİCARET BAKANLIĞI</w:t>
      </w:r>
    </w:p>
    <w:p w:rsidR="008B304E" w:rsidRPr="00232F98" w:rsidRDefault="008B304E" w:rsidP="00285E41">
      <w:pPr>
        <w:jc w:val="center"/>
        <w:rPr>
          <w:rFonts w:eastAsia="Times New Roman"/>
          <w:b/>
        </w:rPr>
      </w:pPr>
      <w:r w:rsidRPr="00232F98">
        <w:rPr>
          <w:rFonts w:eastAsia="Times New Roman"/>
          <w:b/>
        </w:rPr>
        <w:t>Reklam Kurulu Başkanlığı</w:t>
      </w:r>
    </w:p>
    <w:p w:rsidR="008B304E" w:rsidRPr="00232F98" w:rsidRDefault="008B304E" w:rsidP="00285E41">
      <w:pPr>
        <w:jc w:val="center"/>
        <w:rPr>
          <w:rFonts w:eastAsia="Times New Roman"/>
          <w:b/>
        </w:rPr>
      </w:pPr>
    </w:p>
    <w:p w:rsidR="008B304E" w:rsidRPr="00232F98" w:rsidRDefault="008B304E" w:rsidP="00285E41">
      <w:pPr>
        <w:tabs>
          <w:tab w:val="left" w:pos="5295"/>
        </w:tabs>
        <w:jc w:val="center"/>
        <w:rPr>
          <w:rFonts w:eastAsia="Times New Roman"/>
          <w:b/>
        </w:rPr>
      </w:pPr>
    </w:p>
    <w:p w:rsidR="008B304E" w:rsidRPr="00232F98" w:rsidRDefault="000E6A58" w:rsidP="00285E41">
      <w:pPr>
        <w:keepNext/>
        <w:keepLines/>
        <w:jc w:val="center"/>
        <w:rPr>
          <w:rFonts w:eastAsia="Times New Roman"/>
          <w:b/>
        </w:rPr>
      </w:pPr>
      <w:r w:rsidRPr="00232F98">
        <w:rPr>
          <w:rFonts w:eastAsia="Times New Roman"/>
          <w:b/>
        </w:rPr>
        <w:t>BASIN BÜLTENİ</w:t>
      </w:r>
    </w:p>
    <w:p w:rsidR="008B304E" w:rsidRPr="00232F98" w:rsidRDefault="008B304E" w:rsidP="00285E41">
      <w:pPr>
        <w:rPr>
          <w:rFonts w:eastAsia="Times New Roman"/>
        </w:rPr>
      </w:pPr>
    </w:p>
    <w:p w:rsidR="008B304E" w:rsidRPr="00232F98" w:rsidRDefault="008B304E" w:rsidP="00285E41">
      <w:pPr>
        <w:rPr>
          <w:rFonts w:eastAsia="Times New Roman"/>
          <w:b/>
        </w:rPr>
      </w:pPr>
    </w:p>
    <w:p w:rsidR="008B304E" w:rsidRPr="00232F98" w:rsidRDefault="008B304E" w:rsidP="00285E41">
      <w:pPr>
        <w:rPr>
          <w:rFonts w:eastAsia="Times New Roman"/>
          <w:b/>
        </w:rPr>
      </w:pPr>
    </w:p>
    <w:p w:rsidR="008B304E" w:rsidRPr="00232F98" w:rsidRDefault="008B304E" w:rsidP="00285E41">
      <w:pPr>
        <w:rPr>
          <w:rFonts w:eastAsia="Times New Roman"/>
        </w:rPr>
      </w:pPr>
      <w:r w:rsidRPr="00232F98">
        <w:rPr>
          <w:rFonts w:eastAsia="Times New Roman"/>
          <w:b/>
        </w:rPr>
        <w:t>Toplantı Tarihi</w:t>
      </w:r>
      <w:r w:rsidRPr="00232F98">
        <w:rPr>
          <w:rFonts w:eastAsia="Times New Roman"/>
          <w:b/>
        </w:rPr>
        <w:tab/>
      </w:r>
      <w:r w:rsidRPr="00232F98">
        <w:rPr>
          <w:rFonts w:eastAsia="Times New Roman"/>
          <w:b/>
        </w:rPr>
        <w:tab/>
        <w:t xml:space="preserve"> : </w:t>
      </w:r>
      <w:r w:rsidR="00A23F5C" w:rsidRPr="00232F98">
        <w:rPr>
          <w:rFonts w:eastAsia="Times New Roman"/>
        </w:rPr>
        <w:t>09 Nisan</w:t>
      </w:r>
      <w:r w:rsidRPr="00232F98">
        <w:rPr>
          <w:rFonts w:eastAsia="Times New Roman"/>
        </w:rPr>
        <w:t xml:space="preserve"> 2019</w:t>
      </w:r>
    </w:p>
    <w:p w:rsidR="008B304E" w:rsidRPr="00232F98" w:rsidRDefault="008B304E" w:rsidP="00285E41">
      <w:pPr>
        <w:rPr>
          <w:rFonts w:eastAsia="Times New Roman"/>
          <w:i/>
        </w:rPr>
      </w:pPr>
    </w:p>
    <w:p w:rsidR="008B304E" w:rsidRPr="00232F98" w:rsidRDefault="008B304E" w:rsidP="00285E41">
      <w:pPr>
        <w:rPr>
          <w:rFonts w:eastAsia="Times New Roman"/>
        </w:rPr>
      </w:pPr>
    </w:p>
    <w:p w:rsidR="008B304E" w:rsidRPr="00232F98" w:rsidRDefault="008B304E" w:rsidP="00285E41">
      <w:pPr>
        <w:rPr>
          <w:rFonts w:eastAsia="Times New Roman"/>
        </w:rPr>
      </w:pPr>
      <w:r w:rsidRPr="00232F98">
        <w:rPr>
          <w:rFonts w:eastAsia="Times New Roman"/>
          <w:b/>
        </w:rPr>
        <w:t>Toplantı Sayısı</w:t>
      </w:r>
      <w:r w:rsidRPr="00232F98">
        <w:rPr>
          <w:rFonts w:eastAsia="Times New Roman"/>
          <w:b/>
        </w:rPr>
        <w:tab/>
      </w:r>
      <w:r w:rsidRPr="00232F98">
        <w:rPr>
          <w:rFonts w:eastAsia="Times New Roman"/>
          <w:b/>
        </w:rPr>
        <w:tab/>
        <w:t xml:space="preserve"> :</w:t>
      </w:r>
      <w:r w:rsidR="00A23F5C" w:rsidRPr="00232F98">
        <w:rPr>
          <w:rFonts w:eastAsia="Times New Roman"/>
        </w:rPr>
        <w:t xml:space="preserve"> 283</w:t>
      </w:r>
    </w:p>
    <w:p w:rsidR="008B304E" w:rsidRPr="00232F98" w:rsidRDefault="008B304E" w:rsidP="00285E41">
      <w:pPr>
        <w:rPr>
          <w:rFonts w:eastAsia="Times New Roman"/>
        </w:rPr>
      </w:pPr>
    </w:p>
    <w:p w:rsidR="008B304E" w:rsidRPr="00232F98" w:rsidRDefault="008B304E" w:rsidP="00285E41">
      <w:pPr>
        <w:rPr>
          <w:rFonts w:eastAsia="Times New Roman"/>
        </w:rPr>
      </w:pPr>
    </w:p>
    <w:p w:rsidR="000E6A58" w:rsidRPr="00232F98" w:rsidRDefault="000E6A58" w:rsidP="00285E41">
      <w:pPr>
        <w:rPr>
          <w:rFonts w:eastAsia="Times New Roman"/>
        </w:rPr>
      </w:pPr>
    </w:p>
    <w:p w:rsidR="008B304E" w:rsidRPr="00232F98" w:rsidRDefault="008B304E" w:rsidP="00285E41">
      <w:pPr>
        <w:rPr>
          <w:b/>
          <w:u w:val="single"/>
        </w:rPr>
      </w:pPr>
      <w:r w:rsidRPr="00232F98">
        <w:rPr>
          <w:b/>
          <w:u w:val="single"/>
        </w:rPr>
        <w:t>İLETİŞİM HİZMETLERİ</w:t>
      </w:r>
    </w:p>
    <w:p w:rsidR="008B304E" w:rsidRPr="00232F98" w:rsidRDefault="008B304E" w:rsidP="00285E41">
      <w:pPr>
        <w:rPr>
          <w:b/>
          <w:u w:val="single"/>
        </w:rPr>
      </w:pPr>
    </w:p>
    <w:p w:rsidR="00795F0F" w:rsidRPr="00232F98" w:rsidRDefault="00795F0F" w:rsidP="00285E41">
      <w:pPr>
        <w:rPr>
          <w:b/>
        </w:rPr>
      </w:pPr>
      <w:r w:rsidRPr="00232F98">
        <w:rPr>
          <w:b/>
        </w:rPr>
        <w:t>1)</w:t>
      </w:r>
    </w:p>
    <w:p w:rsidR="00795F0F" w:rsidRPr="00232F98" w:rsidRDefault="00795F0F" w:rsidP="00285E41">
      <w:pPr>
        <w:rPr>
          <w:b/>
        </w:rPr>
      </w:pPr>
    </w:p>
    <w:p w:rsidR="00795F0F" w:rsidRPr="00232F98" w:rsidRDefault="00795F0F" w:rsidP="00285E41">
      <w:pPr>
        <w:rPr>
          <w:b/>
        </w:rPr>
      </w:pPr>
      <w:r w:rsidRPr="00232F98">
        <w:rPr>
          <w:b/>
        </w:rPr>
        <w:t>Dosya No: 2018/931</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tabs>
          <w:tab w:val="left" w:pos="0"/>
        </w:tabs>
        <w:autoSpaceDE w:val="0"/>
        <w:autoSpaceDN w:val="0"/>
        <w:adjustRightInd w:val="0"/>
        <w:textAlignment w:val="baseline"/>
        <w:rPr>
          <w:b/>
          <w:kern w:val="3"/>
          <w:lang w:eastAsia="zh-CN" w:bidi="hi-IN"/>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rFonts w:eastAsia="Times New Roman"/>
          <w:b/>
          <w:bCs/>
          <w:color w:val="000000"/>
        </w:rPr>
        <w:t>Turknet İletişim Hizmetleri A.Ş.</w:t>
      </w:r>
    </w:p>
    <w:p w:rsidR="00795F0F" w:rsidRPr="00232F98" w:rsidRDefault="00795F0F" w:rsidP="00285E41">
      <w:pPr>
        <w:tabs>
          <w:tab w:val="left" w:pos="0"/>
        </w:tabs>
        <w:autoSpaceDE w:val="0"/>
        <w:autoSpaceDN w:val="0"/>
        <w:adjustRightInd w:val="0"/>
        <w:textAlignment w:val="baseline"/>
        <w:rPr>
          <w:b/>
          <w:kern w:val="3"/>
          <w:lang w:eastAsia="zh-CN" w:bidi="hi-IN"/>
        </w:rPr>
      </w:pPr>
    </w:p>
    <w:p w:rsidR="00795F0F" w:rsidRPr="00232F98" w:rsidRDefault="00795F0F" w:rsidP="00285E41">
      <w:pPr>
        <w:tabs>
          <w:tab w:val="left" w:pos="0"/>
        </w:tabs>
        <w:autoSpaceDE w:val="0"/>
        <w:autoSpaceDN w:val="0"/>
        <w:adjustRightInd w:val="0"/>
        <w:textAlignment w:val="baseline"/>
        <w:rPr>
          <w:rFonts w:eastAsia="Times New Roman"/>
          <w:bCs/>
          <w:iCs/>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hyperlink r:id="rId8" w:history="1">
        <w:r w:rsidRPr="00232F98">
          <w:rPr>
            <w:rFonts w:eastAsia="Times New Roman"/>
            <w:bCs/>
            <w:iCs/>
            <w:color w:val="0563C1" w:themeColor="hyperlink"/>
            <w:u w:val="single"/>
          </w:rPr>
          <w:t>www.turk.net</w:t>
        </w:r>
      </w:hyperlink>
      <w:r w:rsidRPr="00232F98">
        <w:rPr>
          <w:rFonts w:eastAsia="Times New Roman"/>
          <w:bCs/>
          <w:iCs/>
        </w:rPr>
        <w:t xml:space="preserve"> adresli internet sitesinde yer alan</w:t>
      </w:r>
      <w:r w:rsidRPr="00232F98">
        <w:rPr>
          <w:rFonts w:eastAsia="Times New Roman"/>
          <w:bCs/>
          <w:i/>
          <w:iCs/>
        </w:rPr>
        <w:t xml:space="preserve"> “Evde kurulum hizmeti” </w:t>
      </w:r>
      <w:r w:rsidRPr="00232F98">
        <w:rPr>
          <w:rFonts w:eastAsia="Times New Roman"/>
          <w:bCs/>
          <w:iCs/>
        </w:rPr>
        <w:t>başlıklı tanıtımlar.</w:t>
      </w:r>
    </w:p>
    <w:p w:rsidR="00795F0F" w:rsidRPr="00232F98" w:rsidRDefault="00795F0F" w:rsidP="00285E41">
      <w:pPr>
        <w:tabs>
          <w:tab w:val="left" w:pos="0"/>
        </w:tabs>
        <w:autoSpaceDE w:val="0"/>
        <w:autoSpaceDN w:val="0"/>
        <w:adjustRightInd w:val="0"/>
        <w:textAlignment w:val="baseline"/>
        <w:rPr>
          <w:rFonts w:eastAsia="SimSun"/>
          <w:b/>
          <w:kern w:val="3"/>
          <w:lang w:eastAsia="zh-CN" w:bidi="hi-IN"/>
        </w:rPr>
      </w:pP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 Yayın Tarihi: </w:t>
      </w:r>
      <w:r w:rsidRPr="00232F98">
        <w:rPr>
          <w:rFonts w:eastAsia="SimSun"/>
          <w:kern w:val="3"/>
          <w:lang w:eastAsia="zh-CN" w:bidi="hi-IN"/>
        </w:rPr>
        <w:t>2018-2019</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 xml:space="preserve">İnternet  </w:t>
      </w:r>
    </w:p>
    <w:p w:rsidR="00285E41" w:rsidRPr="00232F98" w:rsidRDefault="00285E41" w:rsidP="00285E41">
      <w:pPr>
        <w:rPr>
          <w:rFonts w:eastAsiaTheme="minorHAnsi"/>
          <w:kern w:val="0"/>
          <w:lang w:eastAsia="en-US"/>
        </w:rPr>
      </w:pPr>
    </w:p>
    <w:p w:rsidR="00795F0F" w:rsidRPr="00232F98" w:rsidRDefault="00795F0F" w:rsidP="00285E41">
      <w:pPr>
        <w:rPr>
          <w:rFonts w:eastAsiaTheme="minorHAnsi"/>
          <w:lang w:eastAsia="en-US"/>
        </w:rPr>
      </w:pPr>
      <w:r w:rsidRPr="00232F98">
        <w:rPr>
          <w:rFonts w:eastAsia="SimSun"/>
          <w:b/>
          <w:kern w:val="3"/>
          <w:lang w:eastAsia="zh-CN" w:bidi="hi-IN"/>
        </w:rPr>
        <w:t xml:space="preserve">Tespitler: </w:t>
      </w:r>
      <w:hyperlink r:id="rId9" w:tgtFrame="_blank" w:history="1">
        <w:r w:rsidRPr="00232F98">
          <w:rPr>
            <w:rFonts w:eastAsiaTheme="minorHAnsi"/>
            <w:color w:val="0563C1" w:themeColor="hyperlink"/>
            <w:u w:val="single"/>
            <w:lang w:eastAsia="en-US"/>
          </w:rPr>
          <w:t>www.turk.net</w:t>
        </w:r>
      </w:hyperlink>
      <w:r w:rsidRPr="00232F98">
        <w:rPr>
          <w:rFonts w:eastAsiaTheme="minorHAnsi"/>
          <w:lang w:eastAsia="en-US"/>
        </w:rPr>
        <w:t xml:space="preserve"> adresli internet sitesinde "</w:t>
      </w:r>
      <w:r w:rsidRPr="00232F98">
        <w:rPr>
          <w:rFonts w:eastAsiaTheme="minorHAnsi"/>
          <w:i/>
          <w:color w:val="262626"/>
          <w:highlight w:val="white"/>
          <w:lang w:eastAsia="en-US"/>
        </w:rPr>
        <w:t>Evinizde şu anda bir internet hizmeti almıyorsanız, TurkNet’ten alacağınız hizmeti başlatmak için yeni hattınızı kuruyoruz. Bu hizmet kapsamında arka planda yapılması gereken tüm yeni hat tesisi işlemleri gerçekleştiriyoruz. Eğer gerekiyorsa evinize kadar geliyor, tüm bağlantılarınızı yapıyor ve internetinizi ve telefon hizmetinizi teslim ediyoruz. Böylece, en sağlıklı şekilde ev içi kablolarınızın çekilmesini ve ileride oluşabilecek arızaların önüne geçilmesini sağlıyoruz. Başka yerlerde 150 TL istenen bu hizmet TurkNet’te sadece 60 TL. Üstelik kredi kartı ile otomatik ödeme talimatı verilerek yapılan başvurularda, sadece 30 TL!</w:t>
      </w:r>
      <w:r w:rsidRPr="00232F98">
        <w:rPr>
          <w:rFonts w:eastAsiaTheme="minorHAnsi"/>
          <w:i/>
          <w:color w:val="262626"/>
          <w:lang w:eastAsia="en-US"/>
        </w:rPr>
        <w:t> </w:t>
      </w:r>
      <w:r w:rsidRPr="00232F98">
        <w:rPr>
          <w:rFonts w:eastAsiaTheme="minorHAnsi"/>
          <w:i/>
          <w:color w:val="262626"/>
          <w:highlight w:val="white"/>
          <w:lang w:eastAsia="en-US"/>
        </w:rPr>
        <w:t xml:space="preserve">(çünkü kredi kartıyla ödeme yapanlar sonradan ödemelerini unutmuyor, bize ekstra maliyet oluşturmuyor). Kurulum Hizmeti için evinize gelmemiz gerekiyorsa daireniz içindeki tesisatınızı ihtiyaç varsa değiştiriyoruz. Gerekli değilse dokunmuyoruz. Binanızdaki ankastre kutusundan dairenize kadar olan bağlantı için de kablo çekilmesi gerekiyorsa, metre başına kablo ücreti alarak bu işi de hallediyoruz. </w:t>
      </w:r>
      <w:proofErr w:type="gramStart"/>
      <w:r w:rsidRPr="00232F98">
        <w:rPr>
          <w:rFonts w:eastAsiaTheme="minorHAnsi"/>
          <w:i/>
          <w:color w:val="262626"/>
          <w:highlight w:val="white"/>
          <w:lang w:eastAsia="en-US"/>
        </w:rPr>
        <w:t xml:space="preserve">Metre başına kablolama ücreti ekiplerimize elden yapılıyor.(...)" </w:t>
      </w:r>
      <w:r w:rsidRPr="00232F98">
        <w:rPr>
          <w:rFonts w:eastAsiaTheme="minorHAnsi"/>
          <w:color w:val="262626"/>
          <w:highlight w:val="white"/>
          <w:lang w:eastAsia="en-US"/>
        </w:rPr>
        <w:t xml:space="preserve"> ile </w:t>
      </w:r>
      <w:r w:rsidRPr="00232F98">
        <w:rPr>
          <w:rFonts w:eastAsiaTheme="minorHAnsi"/>
          <w:i/>
          <w:color w:val="262626"/>
          <w:kern w:val="0"/>
          <w:highlight w:val="white"/>
          <w:lang w:eastAsia="en-US"/>
        </w:rPr>
        <w:t xml:space="preserve">"Gereken durumlarda evinize kadar gelen kurulum ekiplerimiz hattınızın Türk Telekom tarafından ankastre kutusuna doğru ve sağlıklı olarak bağlanıp bağlanmadığını kontrol ediyor, bağlanmamışsa bu durum için gerekli işlemleri başlatıyor, ev içi kablolarınız eskimişse yenisiyle değiştiriyor, modeminizi kuruyor, kablo bağlantılarınızı ve kablosuz ağ ayarlarınızı yapıyor, kablosuz ağınızı kullana cep telefonu, televizyon gibi cihazların sağlıklı bir şekilde ağa bağlanıp bağlanamadığını kontrol ediyor. </w:t>
      </w:r>
      <w:proofErr w:type="gramEnd"/>
      <w:r w:rsidRPr="00232F98">
        <w:rPr>
          <w:rFonts w:eastAsiaTheme="minorHAnsi"/>
          <w:i/>
          <w:color w:val="262626"/>
          <w:kern w:val="0"/>
          <w:highlight w:val="white"/>
          <w:lang w:eastAsia="en-US"/>
        </w:rPr>
        <w:t xml:space="preserve">Bütün bunlar sağlıklı bir bağlantı için olmazsa olmaz." </w:t>
      </w:r>
      <w:r w:rsidRPr="00232F98">
        <w:rPr>
          <w:rFonts w:eastAsiaTheme="minorHAnsi"/>
          <w:color w:val="262626"/>
          <w:kern w:val="0"/>
          <w:lang w:eastAsia="en-US"/>
        </w:rPr>
        <w:t xml:space="preserve">ifadelerine yer verildiği </w:t>
      </w:r>
      <w:r w:rsidRPr="00232F98">
        <w:rPr>
          <w:rFonts w:eastAsiaTheme="minorHAnsi"/>
          <w:lang w:eastAsia="en-US"/>
        </w:rPr>
        <w:t xml:space="preserve">tespit </w:t>
      </w:r>
      <w:r w:rsidRPr="00232F98">
        <w:rPr>
          <w:rFonts w:eastAsiaTheme="minorHAnsi"/>
          <w:lang w:eastAsia="en-US"/>
        </w:rPr>
        <w:lastRenderedPageBreak/>
        <w:t xml:space="preserve">edilmiştir. </w:t>
      </w:r>
    </w:p>
    <w:p w:rsidR="00795F0F" w:rsidRPr="00232F98" w:rsidRDefault="00795F0F" w:rsidP="00285E41">
      <w:pPr>
        <w:autoSpaceDE w:val="0"/>
        <w:autoSpaceDN w:val="0"/>
        <w:adjustRightInd w:val="0"/>
        <w:rPr>
          <w:rFonts w:eastAsia="SimSun"/>
          <w:kern w:val="3"/>
          <w:lang w:eastAsia="zh-CN" w:bidi="hi-IN"/>
        </w:rPr>
      </w:pPr>
    </w:p>
    <w:p w:rsidR="00795F0F" w:rsidRPr="00232F98" w:rsidRDefault="00795F0F" w:rsidP="00285E41">
      <w:pPr>
        <w:shd w:val="clear" w:color="auto" w:fill="FFFFFF"/>
        <w:rPr>
          <w:rFonts w:eastAsiaTheme="minorHAnsi"/>
          <w:color w:val="262626"/>
          <w:kern w:val="0"/>
          <w:lang w:eastAsia="en-US"/>
        </w:rPr>
      </w:pPr>
      <w:proofErr w:type="gramStart"/>
      <w:r w:rsidRPr="00232F98">
        <w:rPr>
          <w:rFonts w:eastAsia="SimSun"/>
          <w:b/>
          <w:kern w:val="3"/>
          <w:lang w:eastAsia="zh-CN" w:bidi="hi-IN"/>
        </w:rPr>
        <w:t xml:space="preserve">Değerlendirme/Karar: </w:t>
      </w:r>
      <w:r w:rsidRPr="00232F98">
        <w:rPr>
          <w:rFonts w:eastAsia="SimSun"/>
          <w:kern w:val="3"/>
          <w:lang w:eastAsia="zh-CN" w:bidi="hi-IN"/>
        </w:rPr>
        <w:t xml:space="preserve">Yapılan incelemeler sonucunda, </w:t>
      </w:r>
      <w:hyperlink r:id="rId10" w:history="1">
        <w:r w:rsidRPr="00232F98">
          <w:rPr>
            <w:rFonts w:eastAsia="SimSun"/>
            <w:color w:val="0563C1" w:themeColor="hyperlink"/>
            <w:kern w:val="3"/>
            <w:u w:val="single"/>
            <w:lang w:eastAsia="zh-CN" w:bidi="hi-IN"/>
          </w:rPr>
          <w:t>www.turk.net</w:t>
        </w:r>
      </w:hyperlink>
      <w:r w:rsidRPr="00232F98">
        <w:rPr>
          <w:rFonts w:eastAsia="SimSun"/>
          <w:kern w:val="3"/>
          <w:lang w:eastAsia="zh-CN" w:bidi="hi-IN"/>
        </w:rPr>
        <w:t xml:space="preserve"> adresli internet sitesinde yer verilen “Evde Kurulum Hizmeti” başlıklı tanıtımlara istinaden </w:t>
      </w:r>
      <w:r w:rsidRPr="00232F98">
        <w:rPr>
          <w:rFonts w:eastAsiaTheme="minorHAnsi"/>
          <w:color w:val="262626"/>
          <w:kern w:val="0"/>
          <w:highlight w:val="white"/>
          <w:lang w:eastAsia="en-US"/>
        </w:rPr>
        <w:t xml:space="preserve">başvuru sahibi tüketicinin firmadan internet hizmeti almak için başvuruda bulunduğu, 30.01.2018 tarihinde hizmet talebi doğrultusunda "16 Mbps'ye kadar limitsiz- her yöne 1000 Dakika- 59,99TL/Ay" kampanyasına üye olduğu, 02.02.2018 tarihinde kurulum için ekip yönlendirmesi yapıldığı fakat 24.02.2018 tarihine kadar tüketiciye internet hizmetinin sunulamadığı, evde kurulum hizmetini veren saha elemanının eve geldiği fakat bağlantı için gerekli kontroller yapılmadan, modem cihazında DSL ışığının yanmadığını görüp iç tesisatın arızalı olduğu, elektrikçi çağırıp ankastre kutusundan ev içerisine kablo çektirilmesi gerektiğinin söylendiği, bunun üzerine tüketici aynı gün 09:24'te müşteri temsilcisiyle yaptığı görüşmede internet sitesinde böyle ifade edilmediğini belirtince bu durum için bir şey yapılamayacağının, internet sitesinde yanlış yazılmış olabileceğinin söylendiği, saha elemanının görevinin ilgili hizmetin sinyalizasyon ve modem kurulumunu kapsamadığının söylendiği ve bunun aynı zamanda servis formunda da el yazısıyla belirtildiği, böylece tüketicinin kurulum hizmetiniz kapsamında mağdur edildiği, dolayısıyla </w:t>
      </w:r>
      <w:r w:rsidRPr="00232F98">
        <w:rPr>
          <w:rFonts w:eastAsiaTheme="minorHAnsi"/>
          <w:i/>
          <w:color w:val="262626"/>
          <w:kern w:val="0"/>
          <w:highlight w:val="white"/>
          <w:lang w:eastAsia="en-US"/>
        </w:rPr>
        <w:t>"</w:t>
      </w:r>
      <w:r w:rsidRPr="00232F98">
        <w:rPr>
          <w:rFonts w:eastAsiaTheme="minorHAnsi"/>
          <w:i/>
          <w:color w:val="262626"/>
          <w:kern w:val="0"/>
          <w:highlight w:val="white"/>
          <w:u w:val="single"/>
          <w:lang w:eastAsia="en-US"/>
        </w:rPr>
        <w:t>Gereken durumlarda evinize kadar gelen kurulum ekiplerimiz hattınızın Türk Telekom tarafından ankastre kutusuna doğru ve sağlıklı olarak bağlanıp bağlanmadığını kontrol ediyor, bağlanmamışsa bu durum için gerekli işlemleri başlatıyor, ev içi kablolarınız eskimişse yenisiyle değiştiriyor, modeminizi kuruyor, kablo bağlantılarınızı ve kablosuz ağ ayarlarınızı yapıyor, kablosuz ağınızı kullana cep telefonu, televizyon gibi cihazların sağlıklı bir şekilde ağa b</w:t>
      </w:r>
      <w:r w:rsidRPr="00232F98">
        <w:rPr>
          <w:rFonts w:eastAsiaTheme="minorHAnsi"/>
          <w:i/>
          <w:color w:val="262626"/>
          <w:kern w:val="0"/>
          <w:highlight w:val="white"/>
          <w:lang w:eastAsia="en-US"/>
        </w:rPr>
        <w:t xml:space="preserve">ağlanıp bağlanamadığını kontrol ediyor. </w:t>
      </w:r>
      <w:proofErr w:type="gramEnd"/>
      <w:r w:rsidRPr="00232F98">
        <w:rPr>
          <w:rFonts w:eastAsiaTheme="minorHAnsi"/>
          <w:i/>
          <w:color w:val="262626"/>
          <w:kern w:val="0"/>
          <w:highlight w:val="white"/>
          <w:lang w:eastAsia="en-US"/>
        </w:rPr>
        <w:t xml:space="preserve">Bütün bunlar sağlıklı bir bağlantı için olmazsa olmaz." </w:t>
      </w:r>
      <w:r w:rsidRPr="00232F98">
        <w:rPr>
          <w:rFonts w:eastAsiaTheme="minorHAnsi"/>
          <w:color w:val="262626"/>
          <w:kern w:val="0"/>
          <w:highlight w:val="white"/>
          <w:lang w:eastAsia="en-US"/>
        </w:rPr>
        <w:t xml:space="preserve">ifadelerinin gerçeği yansıtmadığı, tüketicileri yanıltıcı nitelikte olduğu ve dürüst rekabet ilkelerine aykırılık teşkil ettiği, </w:t>
      </w:r>
    </w:p>
    <w:p w:rsidR="00285E41" w:rsidRPr="00232F98" w:rsidRDefault="00285E41" w:rsidP="00285E41">
      <w:pPr>
        <w:shd w:val="clear" w:color="auto" w:fill="FFFFFF"/>
        <w:rPr>
          <w:rFonts w:eastAsiaTheme="minorHAnsi"/>
          <w:color w:val="262626"/>
          <w:kern w:val="0"/>
          <w:lang w:eastAsia="en-US"/>
        </w:rPr>
      </w:pPr>
    </w:p>
    <w:p w:rsidR="00795F0F" w:rsidRPr="00232F98" w:rsidRDefault="00795F0F" w:rsidP="00285E41">
      <w:pPr>
        <w:shd w:val="clear" w:color="auto" w:fill="FFFFFF"/>
        <w:tabs>
          <w:tab w:val="left" w:pos="705"/>
        </w:tabs>
        <w:rPr>
          <w:rFonts w:eastAsiaTheme="minorHAnsi"/>
          <w:b/>
          <w:kern w:val="0"/>
          <w:lang w:eastAsia="en-US"/>
        </w:rPr>
      </w:pPr>
      <w:r w:rsidRPr="00232F98">
        <w:rPr>
          <w:rFonts w:eastAsia="Calibri"/>
          <w:kern w:val="0"/>
          <w:lang w:eastAsia="en-US"/>
        </w:rPr>
        <w:t>Dolayısıyla, inceleme konusu tanıtımların;</w:t>
      </w:r>
    </w:p>
    <w:p w:rsidR="00795F0F" w:rsidRPr="00232F98" w:rsidRDefault="00795F0F" w:rsidP="00285E41">
      <w:pPr>
        <w:widowControl/>
        <w:tabs>
          <w:tab w:val="left" w:pos="566"/>
        </w:tabs>
        <w:suppressAutoHyphens w:val="0"/>
        <w:rPr>
          <w:rFonts w:eastAsia="ヒラギノ明朝 Pro W3"/>
          <w:kern w:val="0"/>
          <w:lang w:eastAsia="en-US"/>
        </w:rPr>
      </w:pPr>
    </w:p>
    <w:p w:rsidR="00795F0F" w:rsidRPr="00232F98" w:rsidRDefault="00795F0F" w:rsidP="00285E41">
      <w:pPr>
        <w:shd w:val="clear" w:color="auto" w:fill="FFFFFF"/>
        <w:rPr>
          <w:rFonts w:eastAsia="Times New Roman"/>
          <w:spacing w:val="-1"/>
        </w:rPr>
      </w:pPr>
      <w:r w:rsidRPr="00232F98">
        <w:rPr>
          <w:rFonts w:eastAsia="Times New Roman"/>
          <w:spacing w:val="-1"/>
        </w:rPr>
        <w:t>- Ticari Reklam ve Haksız Ticari Uygulamalar Yönetmeliğinin, 7/1,7/2, 7/3, 7/4, 7/5-a, 7/5c, 18 ve 32 nci maddeleri,</w:t>
      </w:r>
    </w:p>
    <w:p w:rsidR="00795F0F" w:rsidRPr="00232F98" w:rsidRDefault="00795F0F" w:rsidP="00285E41">
      <w:pPr>
        <w:shd w:val="clear" w:color="auto" w:fill="FFFFFF"/>
        <w:rPr>
          <w:rFonts w:eastAsia="Times New Roman"/>
          <w:color w:val="FF0000"/>
        </w:rPr>
      </w:pPr>
    </w:p>
    <w:p w:rsidR="00795F0F" w:rsidRPr="00232F98" w:rsidRDefault="00795F0F" w:rsidP="00285E41">
      <w:pPr>
        <w:rPr>
          <w:rFonts w:eastAsia="Times New Roman"/>
        </w:rPr>
      </w:pPr>
      <w:r w:rsidRPr="00232F98">
        <w:rPr>
          <w:rFonts w:eastAsia="Times New Roman"/>
        </w:rPr>
        <w:t>-6502 sayılı Tüketicinin Korunması Hakkında Kanun'un 61 nci maddesi</w:t>
      </w:r>
    </w:p>
    <w:p w:rsidR="00795F0F" w:rsidRPr="00232F98" w:rsidRDefault="00795F0F" w:rsidP="00285E41">
      <w:pPr>
        <w:rPr>
          <w:rFonts w:eastAsia="Times New Roman"/>
        </w:rPr>
      </w:pPr>
    </w:p>
    <w:p w:rsidR="00795F0F" w:rsidRPr="00232F98" w:rsidRDefault="000E6A58" w:rsidP="00285E41">
      <w:pPr>
        <w:shd w:val="clear" w:color="auto" w:fill="FFFFFF"/>
        <w:tabs>
          <w:tab w:val="left" w:pos="0"/>
        </w:tabs>
        <w:rPr>
          <w:kern w:val="2"/>
        </w:rPr>
      </w:pPr>
      <w:proofErr w:type="gramStart"/>
      <w:r w:rsidRPr="00232F98">
        <w:rPr>
          <w:kern w:val="2"/>
        </w:rPr>
        <w:t>hükümlerine</w:t>
      </w:r>
      <w:proofErr w:type="gramEnd"/>
      <w:r w:rsidRPr="00232F98">
        <w:rPr>
          <w:kern w:val="2"/>
        </w:rPr>
        <w:t xml:space="preserve"> aykırı olduğuna</w:t>
      </w:r>
      <w:r w:rsidR="00795F0F" w:rsidRPr="00232F98">
        <w:rPr>
          <w:kern w:val="2"/>
        </w:rPr>
        <w:t xml:space="preserve">, </w:t>
      </w:r>
    </w:p>
    <w:p w:rsidR="00795F0F" w:rsidRPr="00232F98" w:rsidRDefault="00795F0F" w:rsidP="00285E41">
      <w:pPr>
        <w:rPr>
          <w:rFonts w:eastAsia="Times New Roman"/>
          <w:color w:val="FF0000"/>
        </w:rPr>
      </w:pPr>
    </w:p>
    <w:p w:rsidR="00795F0F" w:rsidRPr="00232F98" w:rsidRDefault="00795F0F" w:rsidP="00285E41">
      <w:pPr>
        <w:rPr>
          <w:rFonts w:eastAsiaTheme="minorHAnsi"/>
          <w:kern w:val="0"/>
          <w:lang w:eastAsia="en-US"/>
        </w:rPr>
      </w:pPr>
      <w:r w:rsidRPr="00232F98">
        <w:rPr>
          <w:rFonts w:eastAsia="Times New Roman"/>
        </w:rPr>
        <w:t xml:space="preserve">Buna göre, reklam veren </w:t>
      </w:r>
      <w:r w:rsidRPr="00232F98">
        <w:rPr>
          <w:rFonts w:eastAsia="Times New Roman"/>
          <w:b/>
          <w:bCs/>
          <w:color w:val="000000"/>
        </w:rPr>
        <w:t xml:space="preserve">Turknet İletişim Hizmetleri A.Ş. </w:t>
      </w:r>
      <w:r w:rsidRPr="00232F98">
        <w:rPr>
          <w:rFonts w:eastAsiaTheme="minorHAnsi"/>
          <w:kern w:val="0"/>
          <w:lang w:eastAsia="en-US"/>
        </w:rPr>
        <w:t>h</w:t>
      </w:r>
      <w:r w:rsidRPr="00232F98">
        <w:rPr>
          <w:rFonts w:eastAsia="Times New Roman"/>
        </w:rPr>
        <w:t xml:space="preserve">akkında, 6502 sayılı Kanun’un 63 üncü ve 77/12 nci maddeleri uyarınca </w:t>
      </w:r>
      <w:r w:rsidRPr="00232F98">
        <w:rPr>
          <w:rFonts w:eastAsia="Times New Roman"/>
          <w:b/>
        </w:rPr>
        <w:t xml:space="preserve">anılan reklamları durdurma cezası </w:t>
      </w:r>
      <w:r w:rsidR="000E6A58" w:rsidRPr="00232F98">
        <w:rPr>
          <w:rFonts w:eastAsia="Times New Roman"/>
        </w:rPr>
        <w:t>verilmesine</w:t>
      </w:r>
      <w:r w:rsidRPr="00232F98">
        <w:rPr>
          <w:rFonts w:eastAsia="Times New Roman"/>
        </w:rPr>
        <w:t xml:space="preserve"> karar verilmiştir.</w:t>
      </w:r>
    </w:p>
    <w:p w:rsidR="00795F0F" w:rsidRPr="00232F98" w:rsidRDefault="00795F0F" w:rsidP="00285E41"/>
    <w:p w:rsidR="00795F0F" w:rsidRPr="00232F98" w:rsidRDefault="00795F0F" w:rsidP="00285E41">
      <w:pPr>
        <w:rPr>
          <w:b/>
        </w:rPr>
      </w:pPr>
      <w:r w:rsidRPr="00232F98">
        <w:rPr>
          <w:b/>
        </w:rPr>
        <w:t>2)</w:t>
      </w:r>
    </w:p>
    <w:p w:rsidR="00795F0F" w:rsidRPr="00232F98" w:rsidRDefault="00795F0F" w:rsidP="00285E41">
      <w:pPr>
        <w:rPr>
          <w:b/>
        </w:rPr>
      </w:pPr>
    </w:p>
    <w:p w:rsidR="00795F0F" w:rsidRPr="00232F98" w:rsidRDefault="00795F0F" w:rsidP="00285E41">
      <w:pPr>
        <w:rPr>
          <w:b/>
        </w:rPr>
      </w:pPr>
      <w:r w:rsidRPr="00232F98">
        <w:rPr>
          <w:b/>
        </w:rPr>
        <w:t>Dosya No: 2018/1035</w:t>
      </w:r>
    </w:p>
    <w:p w:rsidR="00795F0F" w:rsidRPr="00232F98" w:rsidRDefault="00795F0F" w:rsidP="00285E41"/>
    <w:p w:rsidR="00795F0F" w:rsidRPr="00232F98" w:rsidRDefault="00795F0F" w:rsidP="00285E41">
      <w:pPr>
        <w:tabs>
          <w:tab w:val="left" w:pos="0"/>
        </w:tabs>
        <w:autoSpaceDE w:val="0"/>
        <w:autoSpaceDN w:val="0"/>
        <w:adjustRightInd w:val="0"/>
        <w:textAlignment w:val="baseline"/>
        <w:rPr>
          <w:b/>
          <w:kern w:val="3"/>
          <w:lang w:eastAsia="zh-CN" w:bidi="hi-IN"/>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rFonts w:eastAsia="Times New Roman"/>
          <w:b/>
          <w:bCs/>
          <w:color w:val="000000"/>
        </w:rPr>
        <w:t>Turknet İletişim Hizmetleri A.Ş.</w:t>
      </w:r>
    </w:p>
    <w:p w:rsidR="00795F0F" w:rsidRPr="00232F98" w:rsidRDefault="00795F0F" w:rsidP="00285E41">
      <w:pPr>
        <w:tabs>
          <w:tab w:val="left" w:pos="0"/>
        </w:tabs>
        <w:autoSpaceDE w:val="0"/>
        <w:autoSpaceDN w:val="0"/>
        <w:adjustRightInd w:val="0"/>
        <w:textAlignment w:val="baseline"/>
        <w:rPr>
          <w:b/>
          <w:kern w:val="3"/>
          <w:lang w:eastAsia="zh-CN" w:bidi="hi-IN"/>
        </w:rPr>
      </w:pPr>
    </w:p>
    <w:p w:rsidR="00795F0F" w:rsidRPr="00232F98" w:rsidRDefault="00795F0F" w:rsidP="00285E41">
      <w:pPr>
        <w:tabs>
          <w:tab w:val="left" w:pos="0"/>
        </w:tabs>
        <w:autoSpaceDE w:val="0"/>
        <w:autoSpaceDN w:val="0"/>
        <w:adjustRightInd w:val="0"/>
        <w:textAlignment w:val="baseline"/>
        <w:rPr>
          <w:rFonts w:eastAsia="Times New Roman"/>
          <w:bCs/>
          <w:iCs/>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hyperlink r:id="rId11" w:history="1">
        <w:r w:rsidRPr="00232F98">
          <w:rPr>
            <w:rFonts w:eastAsia="Times New Roman"/>
            <w:bCs/>
            <w:iCs/>
            <w:color w:val="0563C1" w:themeColor="hyperlink"/>
            <w:u w:val="single"/>
          </w:rPr>
          <w:t>www.turk.net</w:t>
        </w:r>
      </w:hyperlink>
      <w:r w:rsidRPr="00232F98">
        <w:rPr>
          <w:rFonts w:eastAsia="Times New Roman"/>
          <w:bCs/>
          <w:iCs/>
        </w:rPr>
        <w:t xml:space="preserve"> adresli internet sitesinde yer alan</w:t>
      </w:r>
      <w:r w:rsidRPr="00232F98">
        <w:rPr>
          <w:rFonts w:eastAsia="Times New Roman"/>
          <w:bCs/>
          <w:i/>
          <w:iCs/>
        </w:rPr>
        <w:t xml:space="preserve"> “Kotasız VDSL hızında İnternet- Sınırsız, Maksimum Hızda İnternet Burada” </w:t>
      </w:r>
      <w:r w:rsidRPr="00232F98">
        <w:rPr>
          <w:rFonts w:eastAsia="Times New Roman"/>
          <w:bCs/>
          <w:iCs/>
        </w:rPr>
        <w:t>başlıklı tanıtımlar</w:t>
      </w:r>
    </w:p>
    <w:p w:rsidR="00795F0F" w:rsidRPr="00232F98" w:rsidRDefault="00795F0F" w:rsidP="00285E41">
      <w:pPr>
        <w:tabs>
          <w:tab w:val="left" w:pos="0"/>
        </w:tabs>
        <w:autoSpaceDE w:val="0"/>
        <w:autoSpaceDN w:val="0"/>
        <w:adjustRightInd w:val="0"/>
        <w:textAlignment w:val="baseline"/>
        <w:rPr>
          <w:rFonts w:eastAsia="SimSun"/>
          <w:b/>
          <w:kern w:val="3"/>
          <w:lang w:eastAsia="zh-CN" w:bidi="hi-IN"/>
        </w:rPr>
      </w:pP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 Yayın Tarihi: </w:t>
      </w:r>
      <w:r w:rsidRPr="00232F98">
        <w:rPr>
          <w:rFonts w:eastAsia="SimSun"/>
          <w:kern w:val="3"/>
          <w:lang w:eastAsia="zh-CN" w:bidi="hi-IN"/>
        </w:rPr>
        <w:t>25.06.2018</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285E41" w:rsidRPr="00232F98" w:rsidRDefault="00795F0F" w:rsidP="000E6A58">
      <w:pPr>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 xml:space="preserve">İnternet  </w:t>
      </w:r>
    </w:p>
    <w:p w:rsidR="00795F0F" w:rsidRPr="00232F98" w:rsidRDefault="00795F0F" w:rsidP="00285E41">
      <w:pPr>
        <w:rPr>
          <w:color w:val="262626"/>
          <w:lang w:eastAsia="en-US"/>
        </w:rPr>
      </w:pPr>
      <w:r w:rsidRPr="00232F98">
        <w:rPr>
          <w:rFonts w:eastAsia="SimSun"/>
          <w:b/>
          <w:kern w:val="3"/>
          <w:lang w:eastAsia="zh-CN" w:bidi="hi-IN"/>
        </w:rPr>
        <w:lastRenderedPageBreak/>
        <w:t xml:space="preserve">Tespitler: </w:t>
      </w:r>
      <w:hyperlink r:id="rId12" w:tgtFrame="_blank" w:history="1">
        <w:r w:rsidRPr="00232F98">
          <w:rPr>
            <w:rFonts w:eastAsiaTheme="minorHAnsi"/>
            <w:color w:val="0563C1" w:themeColor="hyperlink"/>
            <w:u w:val="single"/>
            <w:lang w:eastAsia="en-US"/>
          </w:rPr>
          <w:t>www.turk.net</w:t>
        </w:r>
      </w:hyperlink>
      <w:r w:rsidRPr="00232F98">
        <w:rPr>
          <w:lang w:eastAsia="en-US"/>
        </w:rPr>
        <w:t xml:space="preserve"> adresli internet sitesinde, " </w:t>
      </w:r>
      <w:r w:rsidRPr="00232F98">
        <w:rPr>
          <w:i/>
          <w:color w:val="262626"/>
          <w:highlight w:val="white"/>
          <w:lang w:eastAsia="en-US"/>
        </w:rPr>
        <w:t>AKN’ye, kotaya takılmadan, dilediğiniz kadar film izleyin, müzik dinleyin, dosya indirin.</w:t>
      </w:r>
      <w:r w:rsidRPr="00232F98">
        <w:rPr>
          <w:i/>
          <w:color w:val="262626"/>
          <w:lang w:eastAsia="en-US"/>
        </w:rPr>
        <w:t> </w:t>
      </w:r>
      <w:r w:rsidRPr="00232F98">
        <w:rPr>
          <w:i/>
          <w:color w:val="262626"/>
          <w:highlight w:val="white"/>
          <w:lang w:eastAsia="en-US"/>
        </w:rPr>
        <w:t xml:space="preserve">Hem de alabileceğiniz en yüksek hızda! Şimdi uploadhızlarımızı da yükselttik. Üstelik TurkNet’te taahhüt yok, beğenmezseniz para iade garantisi var. Size şu anda sağlayabileceğimiz hızı buradan sorgulayabilirsiniz."  </w:t>
      </w:r>
      <w:r w:rsidRPr="00232F98">
        <w:rPr>
          <w:color w:val="262626"/>
          <w:highlight w:val="white"/>
          <w:lang w:eastAsia="en-US"/>
        </w:rPr>
        <w:t xml:space="preserve">şeklinde ifadelere yer verildiği, </w:t>
      </w:r>
    </w:p>
    <w:p w:rsidR="00795F0F" w:rsidRPr="00232F98" w:rsidRDefault="00795F0F" w:rsidP="00285E41">
      <w:pPr>
        <w:rPr>
          <w:color w:val="262626"/>
          <w:lang w:eastAsia="en-US"/>
        </w:rPr>
      </w:pPr>
    </w:p>
    <w:p w:rsidR="00795F0F" w:rsidRPr="00232F98" w:rsidRDefault="00795F0F" w:rsidP="00285E41">
      <w:pPr>
        <w:rPr>
          <w:kern w:val="0"/>
          <w:lang w:eastAsia="en-US"/>
        </w:rPr>
      </w:pPr>
      <w:r w:rsidRPr="00232F98">
        <w:rPr>
          <w:color w:val="262626"/>
          <w:lang w:eastAsia="en-US"/>
        </w:rPr>
        <w:t xml:space="preserve">Başvuru sahibi tüketiciye de </w:t>
      </w:r>
      <w:r w:rsidRPr="00232F98">
        <w:rPr>
          <w:i/>
          <w:kern w:val="0"/>
          <w:lang w:eastAsia="en-US"/>
        </w:rPr>
        <w:t xml:space="preserve">"Size Özel Teklifimiz. Alabileceğiniz Hız 35 Mbps. Aktif altyapımızda olmayan bölgelerde VDSL hizmetlerini 35 Mbps'ye kadar sunuyoruz. </w:t>
      </w:r>
      <w:r w:rsidRPr="00232F98">
        <w:rPr>
          <w:kern w:val="0"/>
          <w:lang w:eastAsia="en-US"/>
        </w:rPr>
        <w:t>" şeklinde bir teklif sunulduğu,</w:t>
      </w:r>
    </w:p>
    <w:p w:rsidR="00795F0F" w:rsidRPr="00232F98" w:rsidRDefault="00795F0F" w:rsidP="00285E41">
      <w:pPr>
        <w:rPr>
          <w:kern w:val="0"/>
          <w:lang w:eastAsia="en-US"/>
        </w:rPr>
      </w:pPr>
    </w:p>
    <w:p w:rsidR="00795F0F" w:rsidRPr="00232F98" w:rsidRDefault="00795F0F" w:rsidP="00285E41">
      <w:pPr>
        <w:rPr>
          <w:lang w:eastAsia="en-US"/>
        </w:rPr>
      </w:pPr>
      <w:r w:rsidRPr="00232F98">
        <w:rPr>
          <w:lang w:eastAsia="en-US"/>
        </w:rPr>
        <w:t xml:space="preserve">Ayrıca, tüketicinin 23.02.2018, 02.03.2018, 05.03.2018, 14.03.2018, 25.03.2018 tarihlerinde internet hızında yaşanan problemden ötürü arıza kaydı oluşturduğu tespit edilmiştir. </w:t>
      </w:r>
    </w:p>
    <w:p w:rsidR="00795F0F" w:rsidRPr="00232F98" w:rsidRDefault="00795F0F" w:rsidP="00285E41">
      <w:pPr>
        <w:autoSpaceDE w:val="0"/>
        <w:autoSpaceDN w:val="0"/>
        <w:adjustRightInd w:val="0"/>
        <w:rPr>
          <w:rFonts w:eastAsia="SimSun"/>
          <w:kern w:val="3"/>
          <w:lang w:eastAsia="zh-CN" w:bidi="hi-IN"/>
        </w:rPr>
      </w:pPr>
    </w:p>
    <w:p w:rsidR="00795F0F" w:rsidRPr="00232F98" w:rsidRDefault="00795F0F" w:rsidP="00285E41">
      <w:pPr>
        <w:shd w:val="clear" w:color="auto" w:fill="FFFFFF"/>
        <w:rPr>
          <w:rFonts w:eastAsiaTheme="minorHAnsi"/>
          <w:kern w:val="0"/>
          <w:lang w:eastAsia="en-US"/>
        </w:rPr>
      </w:pPr>
      <w:r w:rsidRPr="00232F98">
        <w:rPr>
          <w:rFonts w:eastAsia="SimSun"/>
          <w:b/>
          <w:kern w:val="3"/>
          <w:lang w:eastAsia="zh-CN" w:bidi="hi-IN"/>
        </w:rPr>
        <w:t xml:space="preserve">Değerlendirme/Karar: </w:t>
      </w:r>
      <w:r w:rsidRPr="00232F98">
        <w:rPr>
          <w:rFonts w:eastAsia="SimSun"/>
          <w:kern w:val="3"/>
          <w:lang w:eastAsia="zh-CN" w:bidi="hi-IN"/>
        </w:rPr>
        <w:t xml:space="preserve">Yapılan incelemeler sonucunda, </w:t>
      </w:r>
      <w:hyperlink r:id="rId13" w:history="1">
        <w:r w:rsidRPr="00232F98">
          <w:rPr>
            <w:rFonts w:eastAsia="SimSun"/>
            <w:color w:val="0563C1" w:themeColor="hyperlink"/>
            <w:kern w:val="3"/>
            <w:u w:val="single"/>
            <w:lang w:eastAsia="zh-CN" w:bidi="hi-IN"/>
          </w:rPr>
          <w:t>www.turk.net</w:t>
        </w:r>
      </w:hyperlink>
      <w:r w:rsidRPr="00232F98">
        <w:rPr>
          <w:rFonts w:eastAsia="SimSun"/>
          <w:kern w:val="3"/>
          <w:lang w:eastAsia="zh-CN" w:bidi="hi-IN"/>
        </w:rPr>
        <w:t xml:space="preserve"> adresli internet sitesinde yer verilen </w:t>
      </w:r>
      <w:r w:rsidRPr="00232F98">
        <w:rPr>
          <w:rFonts w:eastAsia="Times New Roman"/>
          <w:bCs/>
          <w:i/>
          <w:iCs/>
        </w:rPr>
        <w:t xml:space="preserve">“Kotasız VDSL hızında İnternet- Sınırsız, Maksimum Hızda İnternet Burada” </w:t>
      </w:r>
      <w:r w:rsidRPr="00232F98">
        <w:rPr>
          <w:rFonts w:eastAsia="Times New Roman"/>
          <w:bCs/>
          <w:iCs/>
        </w:rPr>
        <w:t>başlıklı tanıtımlar</w:t>
      </w:r>
      <w:r w:rsidRPr="00232F98">
        <w:rPr>
          <w:rFonts w:eastAsia="SimSun"/>
          <w:kern w:val="3"/>
          <w:lang w:eastAsia="zh-CN" w:bidi="hi-IN"/>
        </w:rPr>
        <w:t xml:space="preserve">a </w:t>
      </w:r>
      <w:proofErr w:type="gramStart"/>
      <w:r w:rsidRPr="00232F98">
        <w:rPr>
          <w:rFonts w:eastAsia="SimSun"/>
          <w:kern w:val="3"/>
          <w:lang w:eastAsia="zh-CN" w:bidi="hi-IN"/>
        </w:rPr>
        <w:t xml:space="preserve">istinaden  </w:t>
      </w:r>
      <w:r w:rsidRPr="00232F98">
        <w:rPr>
          <w:rFonts w:eastAsiaTheme="minorHAnsi"/>
          <w:color w:val="262626"/>
          <w:kern w:val="0"/>
          <w:highlight w:val="white"/>
          <w:lang w:eastAsia="en-US"/>
        </w:rPr>
        <w:t>başvuru</w:t>
      </w:r>
      <w:proofErr w:type="gramEnd"/>
      <w:r w:rsidRPr="00232F98">
        <w:rPr>
          <w:rFonts w:eastAsiaTheme="minorHAnsi"/>
          <w:color w:val="262626"/>
          <w:kern w:val="0"/>
          <w:highlight w:val="white"/>
          <w:lang w:eastAsia="en-US"/>
        </w:rPr>
        <w:t xml:space="preserve"> sahibi tüketiciye </w:t>
      </w:r>
      <w:r w:rsidRPr="00232F98">
        <w:rPr>
          <w:rFonts w:eastAsiaTheme="minorHAnsi"/>
          <w:i/>
          <w:kern w:val="0"/>
          <w:lang w:eastAsia="en-US"/>
        </w:rPr>
        <w:t xml:space="preserve">"Size Özel Teklifimiz. Alabileceğiniz Hız 35 Mbps. Aktif altyapımızda olmayan bölgelerde VDSL hizmetlerini 35 Mbps'ye kadar sunuyoruz. </w:t>
      </w:r>
      <w:proofErr w:type="gramStart"/>
      <w:r w:rsidRPr="00232F98">
        <w:rPr>
          <w:rFonts w:eastAsiaTheme="minorHAnsi"/>
          <w:kern w:val="0"/>
          <w:lang w:eastAsia="en-US"/>
        </w:rPr>
        <w:t>" şeklinde bir teklif sunulduğu ve tüketicinin teklifi kabul etmesi üzerine 15.02.2018 tarihinde "</w:t>
      </w:r>
      <w:r w:rsidRPr="00232F98">
        <w:rPr>
          <w:rFonts w:eastAsiaTheme="minorHAnsi"/>
          <w:i/>
          <w:kern w:val="0"/>
          <w:lang w:eastAsia="en-US"/>
        </w:rPr>
        <w:t>taahhütsüz- 32 MB'a kadar limitsiz- her yöne 1000 dakika- 59,99TL/Ay</w:t>
      </w:r>
      <w:r w:rsidRPr="00232F98">
        <w:rPr>
          <w:rFonts w:eastAsiaTheme="minorHAnsi"/>
          <w:kern w:val="0"/>
          <w:lang w:eastAsia="en-US"/>
        </w:rPr>
        <w:t xml:space="preserve">" kampanyasına abonelik işleminin gerçekleştirildiği, ancak tüketiciye sunulan internet hızının 2 aylık dönemde (Şubat-Mart 2018) defaten kesintiye uğradığı, 1-7Mbps hızında internetten faydalanabildiği ve firmaya arıza bildiriminde bulunduğu, tüketiciye otomatik cevaplar verilerek sorunun çözülmesine yönelik uzun süre yardımcı olunmadığı, bu durum neticesinde tüketici internet paketini iptal ettirmek istediğinde ise taahhütsüz olarak tanıtımı yapılan hizmete ilişkin yüksek meblağda bir fatura çıkacağının belirtildiği, dolayısıyla söz konusu tanıtımlarda yer alan "35 Mbps'ye kadar" ifadesinin gerçeği yansıtmadığı, tüketicileri yanıltıcı nitelikte olduğu ve dürüst rekabet ilkelerine aykırılık teşkil ettiği, firma tarafından vaat edilen internet hizmetinin sunulamadığı halde birçok tüketiciden fatura tahsilatı yapılarak haksız kazanç elde edildiği, mesleki özenin gereklerine uyulmadan yapılan bu uygulamanın haksız bir ticari uygulama olduğu, </w:t>
      </w:r>
      <w:proofErr w:type="gramEnd"/>
    </w:p>
    <w:p w:rsidR="00795F0F" w:rsidRPr="00232F98" w:rsidRDefault="00795F0F" w:rsidP="00285E41">
      <w:pPr>
        <w:shd w:val="clear" w:color="auto" w:fill="FFFFFF"/>
        <w:rPr>
          <w:rFonts w:eastAsiaTheme="minorHAnsi"/>
          <w:b/>
          <w:i/>
          <w:kern w:val="0"/>
          <w:lang w:eastAsia="en-US"/>
        </w:rPr>
      </w:pPr>
    </w:p>
    <w:p w:rsidR="00795F0F" w:rsidRPr="00232F98" w:rsidRDefault="00795F0F" w:rsidP="00285E41">
      <w:pPr>
        <w:shd w:val="clear" w:color="auto" w:fill="FFFFFF"/>
        <w:tabs>
          <w:tab w:val="left" w:pos="705"/>
        </w:tabs>
        <w:rPr>
          <w:rFonts w:eastAsiaTheme="minorHAnsi"/>
          <w:b/>
          <w:kern w:val="0"/>
          <w:lang w:eastAsia="en-US"/>
        </w:rPr>
      </w:pPr>
      <w:r w:rsidRPr="00232F98">
        <w:rPr>
          <w:rFonts w:eastAsia="Calibri"/>
          <w:kern w:val="0"/>
          <w:lang w:eastAsia="en-US"/>
        </w:rPr>
        <w:t>Dolayısıyla, inceleme konusu tanıtımların;</w:t>
      </w:r>
    </w:p>
    <w:p w:rsidR="00795F0F" w:rsidRPr="00232F98" w:rsidRDefault="00795F0F" w:rsidP="00285E41">
      <w:pPr>
        <w:widowControl/>
        <w:tabs>
          <w:tab w:val="left" w:pos="566"/>
        </w:tabs>
        <w:suppressAutoHyphens w:val="0"/>
        <w:rPr>
          <w:rFonts w:eastAsia="ヒラギノ明朝 Pro W3"/>
          <w:kern w:val="0"/>
          <w:lang w:eastAsia="en-US"/>
        </w:rPr>
      </w:pPr>
    </w:p>
    <w:p w:rsidR="00795F0F" w:rsidRPr="00232F98" w:rsidRDefault="00795F0F" w:rsidP="00285E41">
      <w:pPr>
        <w:shd w:val="clear" w:color="auto" w:fill="FFFFFF"/>
        <w:rPr>
          <w:rFonts w:eastAsia="Times New Roman"/>
          <w:spacing w:val="-1"/>
        </w:rPr>
      </w:pPr>
      <w:r w:rsidRPr="00232F98">
        <w:rPr>
          <w:rFonts w:eastAsia="Times New Roman"/>
          <w:spacing w:val="-1"/>
        </w:rPr>
        <w:t>- Ticari Reklam ve Haksız Ticari Uygulamalar Yönetmeliğinin, 7/1,7/2, 7/3, 7/4, 7/5-a, 7/5c, 18 ve 32 nci maddeleri,</w:t>
      </w:r>
    </w:p>
    <w:p w:rsidR="00795F0F" w:rsidRPr="00232F98" w:rsidRDefault="00795F0F" w:rsidP="00285E41">
      <w:pPr>
        <w:shd w:val="clear" w:color="auto" w:fill="FFFFFF"/>
        <w:rPr>
          <w:rFonts w:eastAsia="Times New Roman"/>
          <w:color w:val="FF0000"/>
        </w:rPr>
      </w:pPr>
    </w:p>
    <w:p w:rsidR="00795F0F" w:rsidRPr="00232F98" w:rsidRDefault="00795F0F" w:rsidP="00285E41">
      <w:pPr>
        <w:rPr>
          <w:rFonts w:eastAsia="Times New Roman"/>
        </w:rPr>
      </w:pPr>
      <w:r w:rsidRPr="00232F98">
        <w:rPr>
          <w:rFonts w:eastAsia="Times New Roman"/>
        </w:rPr>
        <w:t>-6502 sayılı Tüketicinin Korunması Hakkında Kanun'un 61 nci maddesi</w:t>
      </w:r>
    </w:p>
    <w:p w:rsidR="00795F0F" w:rsidRPr="00232F98" w:rsidRDefault="00795F0F" w:rsidP="00285E41">
      <w:pPr>
        <w:rPr>
          <w:rFonts w:eastAsia="Times New Roman"/>
        </w:rPr>
      </w:pPr>
    </w:p>
    <w:p w:rsidR="00795F0F" w:rsidRPr="00232F98" w:rsidRDefault="000E6A58" w:rsidP="00285E41">
      <w:pPr>
        <w:shd w:val="clear" w:color="auto" w:fill="FFFFFF"/>
        <w:tabs>
          <w:tab w:val="left" w:pos="0"/>
        </w:tabs>
        <w:rPr>
          <w:kern w:val="2"/>
        </w:rPr>
      </w:pPr>
      <w:proofErr w:type="gramStart"/>
      <w:r w:rsidRPr="00232F98">
        <w:rPr>
          <w:kern w:val="2"/>
        </w:rPr>
        <w:t>hükümlerine</w:t>
      </w:r>
      <w:proofErr w:type="gramEnd"/>
      <w:r w:rsidRPr="00232F98">
        <w:rPr>
          <w:kern w:val="2"/>
        </w:rPr>
        <w:t xml:space="preserve"> aykırı olduğuna</w:t>
      </w:r>
      <w:r w:rsidR="00795F0F" w:rsidRPr="00232F98">
        <w:rPr>
          <w:kern w:val="2"/>
        </w:rPr>
        <w:t xml:space="preserve">, </w:t>
      </w:r>
    </w:p>
    <w:p w:rsidR="00795F0F" w:rsidRPr="00232F98" w:rsidRDefault="00795F0F" w:rsidP="00285E41">
      <w:pPr>
        <w:rPr>
          <w:rFonts w:eastAsia="Times New Roman"/>
          <w:color w:val="FF0000"/>
        </w:rPr>
      </w:pPr>
    </w:p>
    <w:p w:rsidR="00795F0F" w:rsidRPr="00232F98" w:rsidRDefault="00795F0F" w:rsidP="00285E41">
      <w:pPr>
        <w:rPr>
          <w:rFonts w:eastAsiaTheme="minorHAnsi"/>
          <w:kern w:val="0"/>
          <w:lang w:eastAsia="en-US"/>
        </w:rPr>
      </w:pPr>
      <w:r w:rsidRPr="00232F98">
        <w:rPr>
          <w:rFonts w:eastAsia="Times New Roman"/>
        </w:rPr>
        <w:t xml:space="preserve">Buna göre, reklam veren </w:t>
      </w:r>
      <w:r w:rsidRPr="00232F98">
        <w:rPr>
          <w:rFonts w:eastAsia="Times New Roman"/>
          <w:b/>
          <w:bCs/>
          <w:color w:val="000000"/>
        </w:rPr>
        <w:t xml:space="preserve">Turknet İletişim Hizmetleri A.Ş. </w:t>
      </w:r>
      <w:r w:rsidRPr="00232F98">
        <w:rPr>
          <w:rFonts w:eastAsiaTheme="minorHAnsi"/>
          <w:kern w:val="0"/>
          <w:lang w:eastAsia="en-US"/>
        </w:rPr>
        <w:t>h</w:t>
      </w:r>
      <w:r w:rsidRPr="00232F98">
        <w:rPr>
          <w:rFonts w:eastAsia="Times New Roman"/>
        </w:rPr>
        <w:t xml:space="preserve">akkında, 6502 sayılı Kanun’un 63 üncü ve 77/12 nci maddeleri uyarınca </w:t>
      </w:r>
      <w:r w:rsidRPr="00232F98">
        <w:rPr>
          <w:rFonts w:eastAsia="Times New Roman"/>
          <w:b/>
        </w:rPr>
        <w:t xml:space="preserve">anılan reklamları durdurma cezası </w:t>
      </w:r>
      <w:r w:rsidR="000E6A58" w:rsidRPr="00232F98">
        <w:rPr>
          <w:rFonts w:eastAsia="Times New Roman"/>
        </w:rPr>
        <w:t>verilmesine</w:t>
      </w:r>
      <w:r w:rsidRPr="00232F98">
        <w:rPr>
          <w:rFonts w:eastAsia="Times New Roman"/>
        </w:rPr>
        <w:t xml:space="preserve"> karar verilmiştir.</w:t>
      </w:r>
    </w:p>
    <w:p w:rsidR="00795F0F" w:rsidRPr="00232F98" w:rsidRDefault="00795F0F" w:rsidP="00285E41"/>
    <w:p w:rsidR="00795F0F" w:rsidRPr="00232F98" w:rsidRDefault="00795F0F" w:rsidP="00285E41">
      <w:pPr>
        <w:rPr>
          <w:b/>
        </w:rPr>
      </w:pPr>
      <w:r w:rsidRPr="00232F98">
        <w:rPr>
          <w:b/>
        </w:rPr>
        <w:t>3)</w:t>
      </w:r>
    </w:p>
    <w:p w:rsidR="00795F0F" w:rsidRPr="00232F98" w:rsidRDefault="00795F0F" w:rsidP="00285E41">
      <w:pPr>
        <w:rPr>
          <w:b/>
        </w:rPr>
      </w:pPr>
    </w:p>
    <w:p w:rsidR="00795F0F" w:rsidRPr="00232F98" w:rsidRDefault="00795F0F" w:rsidP="00285E41">
      <w:pPr>
        <w:rPr>
          <w:b/>
        </w:rPr>
      </w:pPr>
      <w:r w:rsidRPr="00232F98">
        <w:rPr>
          <w:b/>
        </w:rPr>
        <w:t>Dosya No: 2018/7255</w:t>
      </w:r>
    </w:p>
    <w:p w:rsidR="00795F0F" w:rsidRPr="00232F98" w:rsidRDefault="00795F0F" w:rsidP="00285E41"/>
    <w:p w:rsidR="00795F0F" w:rsidRPr="00232F98" w:rsidRDefault="00795F0F" w:rsidP="00285E41">
      <w:pPr>
        <w:tabs>
          <w:tab w:val="left" w:pos="0"/>
        </w:tabs>
        <w:autoSpaceDE w:val="0"/>
        <w:autoSpaceDN w:val="0"/>
        <w:adjustRightInd w:val="0"/>
        <w:textAlignment w:val="baseline"/>
        <w:rPr>
          <w:rFonts w:eastAsia="SimSun"/>
          <w:b/>
          <w:kern w:val="3"/>
          <w:lang w:eastAsia="zh-CN" w:bidi="hi-IN"/>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rFonts w:eastAsia="SimSun"/>
          <w:b/>
          <w:kern w:val="3"/>
          <w:lang w:eastAsia="zh-CN" w:bidi="hi-IN"/>
        </w:rPr>
        <w:t>Vodafone Telekomünikasyon A.Ş.</w:t>
      </w:r>
    </w:p>
    <w:p w:rsidR="00795F0F" w:rsidRPr="00232F98" w:rsidRDefault="00795F0F" w:rsidP="00285E41">
      <w:pPr>
        <w:tabs>
          <w:tab w:val="left" w:pos="0"/>
        </w:tabs>
        <w:autoSpaceDE w:val="0"/>
        <w:autoSpaceDN w:val="0"/>
        <w:adjustRightInd w:val="0"/>
        <w:textAlignment w:val="baseline"/>
        <w:rPr>
          <w:b/>
          <w:kern w:val="3"/>
          <w:lang w:eastAsia="zh-CN" w:bidi="hi-IN"/>
        </w:rPr>
      </w:pPr>
    </w:p>
    <w:p w:rsidR="00795F0F" w:rsidRPr="00232F98" w:rsidRDefault="00795F0F" w:rsidP="00285E41">
      <w:pPr>
        <w:rPr>
          <w:rFonts w:eastAsiaTheme="minorHAnsi"/>
          <w:kern w:val="0"/>
          <w:lang w:eastAsia="en-US"/>
        </w:rPr>
      </w:pPr>
      <w:proofErr w:type="gramStart"/>
      <w:r w:rsidRPr="00232F98">
        <w:rPr>
          <w:rFonts w:eastAsia="SimSun"/>
          <w:b/>
          <w:kern w:val="3"/>
          <w:lang w:eastAsia="zh-CN" w:bidi="hi-IN"/>
        </w:rPr>
        <w:lastRenderedPageBreak/>
        <w:t>Şikayet</w:t>
      </w:r>
      <w:proofErr w:type="gramEnd"/>
      <w:r w:rsidRPr="00232F98">
        <w:rPr>
          <w:rFonts w:eastAsia="SimSun"/>
          <w:b/>
          <w:kern w:val="3"/>
          <w:lang w:eastAsia="zh-CN" w:bidi="hi-IN"/>
        </w:rPr>
        <w:t xml:space="preserve"> Edilen Reklam: </w:t>
      </w:r>
      <w:r w:rsidRPr="00232F98">
        <w:rPr>
          <w:rFonts w:eastAsiaTheme="minorHAnsi"/>
          <w:kern w:val="0"/>
          <w:lang w:eastAsia="en-US"/>
        </w:rPr>
        <w:t>Danone ile ortak düzenlenen  "</w:t>
      </w:r>
      <w:r w:rsidRPr="00232F98">
        <w:rPr>
          <w:rFonts w:eastAsiaTheme="minorHAnsi"/>
          <w:i/>
          <w:kern w:val="0"/>
          <w:lang w:eastAsia="en-US"/>
        </w:rPr>
        <w:t xml:space="preserve">Vodafonelulara özel kampanya! Vodafone müşterilerine her ay 1 adet 19L damacana hediye" </w:t>
      </w:r>
      <w:r w:rsidRPr="00232F98">
        <w:rPr>
          <w:rFonts w:eastAsiaTheme="minorHAnsi"/>
          <w:kern w:val="0"/>
          <w:lang w:eastAsia="en-US"/>
        </w:rPr>
        <w:t>başlıklı kampanya tanıtımları</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 Yayın Tarihi: </w:t>
      </w:r>
      <w:r w:rsidRPr="00232F98">
        <w:rPr>
          <w:rFonts w:eastAsia="SimSun"/>
          <w:kern w:val="3"/>
          <w:lang w:eastAsia="zh-CN" w:bidi="hi-IN"/>
        </w:rPr>
        <w:t>Kasım 2018 - Nisan 2019</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İnternet</w:t>
      </w:r>
    </w:p>
    <w:p w:rsidR="00795F0F" w:rsidRPr="00232F98" w:rsidRDefault="00795F0F" w:rsidP="00285E41">
      <w:pPr>
        <w:shd w:val="clear" w:color="auto" w:fill="FFFFFF"/>
        <w:tabs>
          <w:tab w:val="left" w:pos="705"/>
        </w:tabs>
        <w:rPr>
          <w:kern w:val="3"/>
          <w:lang w:eastAsia="zh-CN" w:bidi="hi-IN"/>
        </w:rPr>
      </w:pPr>
    </w:p>
    <w:p w:rsidR="00795F0F" w:rsidRPr="00232F98" w:rsidRDefault="00795F0F" w:rsidP="00285E41">
      <w:pPr>
        <w:rPr>
          <w:rFonts w:eastAsiaTheme="minorHAnsi"/>
          <w:lang w:eastAsia="en-US"/>
        </w:rPr>
      </w:pPr>
      <w:r w:rsidRPr="00232F98">
        <w:rPr>
          <w:rFonts w:eastAsia="SimSun"/>
          <w:b/>
          <w:kern w:val="3"/>
          <w:lang w:eastAsia="zh-CN" w:bidi="hi-IN"/>
        </w:rPr>
        <w:t>Tespitler:</w:t>
      </w:r>
      <w:r w:rsidRPr="00232F98">
        <w:rPr>
          <w:rFonts w:eastAsia="SimSun"/>
          <w:kern w:val="3"/>
          <w:lang w:eastAsia="zh-CN" w:bidi="hi-IN"/>
        </w:rPr>
        <w:t xml:space="preserve"> </w:t>
      </w:r>
      <w:hyperlink r:id="rId14" w:tgtFrame="_blank" w:history="1">
        <w:r w:rsidRPr="00232F98">
          <w:rPr>
            <w:rFonts w:eastAsiaTheme="minorHAnsi"/>
            <w:color w:val="0563C1" w:themeColor="hyperlink"/>
            <w:u w:val="single"/>
            <w:lang w:eastAsia="en-US"/>
          </w:rPr>
          <w:t>www.hayatsu.com.tr</w:t>
        </w:r>
      </w:hyperlink>
      <w:r w:rsidR="00F47CF7">
        <w:rPr>
          <w:rFonts w:eastAsiaTheme="minorHAnsi"/>
          <w:lang w:eastAsia="en-US"/>
        </w:rPr>
        <w:t xml:space="preserve"> </w:t>
      </w:r>
      <w:r w:rsidRPr="00232F98">
        <w:rPr>
          <w:rFonts w:eastAsiaTheme="minorHAnsi"/>
          <w:lang w:eastAsia="en-US"/>
        </w:rPr>
        <w:t>adresli internet sitesinde yayınlanan  "</w:t>
      </w:r>
      <w:r w:rsidRPr="00232F98">
        <w:rPr>
          <w:rFonts w:eastAsiaTheme="minorHAnsi"/>
          <w:i/>
          <w:lang w:eastAsia="en-US"/>
        </w:rPr>
        <w:t xml:space="preserve">Vodafonelulara özel kampanya! Vodafone müşterilerine her ay 1 adet 19L damacana hediye" </w:t>
      </w:r>
      <w:r w:rsidRPr="00232F98">
        <w:rPr>
          <w:rFonts w:eastAsiaTheme="minorHAnsi"/>
          <w:lang w:eastAsia="en-US"/>
        </w:rPr>
        <w:t xml:space="preserve">" başlıklı reklamlarda; " </w:t>
      </w:r>
      <w:r w:rsidRPr="00232F98">
        <w:rPr>
          <w:rFonts w:eastAsiaTheme="minorHAnsi"/>
          <w:i/>
          <w:lang w:eastAsia="en-US"/>
        </w:rPr>
        <w:t xml:space="preserve">1. Kampanya kampanyaya katılan bayilerde ve ev aboneliklerinde, yalnızca Hayat Su 19L damacana için  04.01.2019-24.10.2019 tarihleri arasında geçerlidir. </w:t>
      </w:r>
      <w:proofErr w:type="gramStart"/>
      <w:r w:rsidRPr="00232F98">
        <w:rPr>
          <w:rFonts w:eastAsiaTheme="minorHAnsi"/>
          <w:i/>
          <w:lang w:eastAsia="en-US"/>
        </w:rPr>
        <w:t xml:space="preserve">Bu kampanya ev siparişlerinde geçerlidir.2. Her ay 1 adet ücretsiz Hayat Su 19L damacana kampanyasından tüm bireysel faturalı Uyumlu Tarife aboneleri ile son 30 günde 20 TL ve üzeri yükleme yapmış faturasız bireysel aboneler faydalanabilir.3. Kampanya katılımı için Vodafone Yanımda uygulaması içindeki Avantaj Cepte sekmesindeki “Her Ay 1 Damacana Hediye” kampanyasından şifre alınır. </w:t>
      </w:r>
      <w:proofErr w:type="gramEnd"/>
      <w:r w:rsidRPr="00232F98">
        <w:rPr>
          <w:rFonts w:eastAsiaTheme="minorHAnsi"/>
          <w:i/>
          <w:lang w:eastAsia="en-US"/>
        </w:rPr>
        <w:t>Alınan şifre ile Hayat Su web sitesinden veya mobil uygulamasından üye girişi yapıldıktan sonra kampanya kupon kodu alanına şifre girilecek kampanyadan faydalanılır. </w:t>
      </w:r>
      <w:proofErr w:type="gramStart"/>
      <w:r w:rsidRPr="00232F98">
        <w:rPr>
          <w:rFonts w:eastAsiaTheme="minorHAnsi"/>
          <w:i/>
          <w:lang w:eastAsia="en-US"/>
        </w:rPr>
        <w:t>4. Kampanyanın geçerli olduğu Hayat Su bayilerinin hizmet verdiği il ve ilçeler listesi  linkte (</w:t>
      </w:r>
      <w:hyperlink r:id="rId15" w:tgtFrame="_blank" w:history="1">
        <w:r w:rsidRPr="00232F98">
          <w:rPr>
            <w:rFonts w:eastAsiaTheme="minorHAnsi"/>
            <w:i/>
            <w:lang w:eastAsia="en-US"/>
          </w:rPr>
          <w:t>https://www.hayatsu.com.tr/hayat-su-hakkinda/bayilerimiz</w:t>
        </w:r>
      </w:hyperlink>
      <w:r w:rsidRPr="00232F98">
        <w:rPr>
          <w:rFonts w:eastAsiaTheme="minorHAnsi"/>
          <w:i/>
          <w:lang w:eastAsia="en-US"/>
        </w:rPr>
        <w:t>) olup, bu listenin dışında yer alan il ve ilçeler kampanya kapsamı dışındadır.5. Kampanya kodları tek kullanımlıktır, bir kod ile yalnızca 1 adet 19L damacana ücretsiz alınabilir.6. Kampanya, 19L damacana su dışındaki ürünlerde ve cam damacanalarda geçerli değildir.  </w:t>
      </w:r>
      <w:proofErr w:type="gramEnd"/>
      <w:r w:rsidRPr="00232F98">
        <w:rPr>
          <w:rFonts w:eastAsiaTheme="minorHAnsi"/>
          <w:i/>
          <w:lang w:eastAsia="en-US"/>
        </w:rPr>
        <w:t>7. Kampanya hakedişi sadece 19L damacana olarak alınabilir, nakit ya da başka bir ürün olarak talep edilemez.8. Kampanyamızdan her abone, 30 gün içerisinde bir kez yararlanabilir.9. Kampanya kapsamında hak edilen 19 L damacana için tüketicilerden herhangi bir ücret alınmaz. Tüketicilerin elinde Hayat Su damacanası veya farklı marka bir damacana bulunmaması durumunda, damacana depozito bedeli 28 TL’dir. Elinde hiç damacana olmayan katılımcılar, ilk siparişleri ile gelen damacana için depozito bedeli ödemeden kampanyadan yararlanamazlar.10.Tüketicinin evinde boş Hayat Su damacanası dışında farklı bir marka damacana varsa, damacana değişim bedeli her adres için 1 defaya mahsus olmak üzere ilk siparişlerde ücretsizdir. 2. ve üzeri siparişlerde damacana değişim bedeli 15 TL’dir. Ücretsiz damacana değişimi için tüketicilerin ileteceği farklı marka damacanaların, ticari faaliyetine son verilmiş firmalara ait olmaması, hasarsız, kullanılabilir, dolum ve kullanım standartlarına uygun şekilde olması gerekmektedir.11.Hayat Su bayileri Pazar günleri ve resmi tatillerde hizmet vermemektedir. Hayat Su bayilerinin çalışma saatleri 09:00-19:00 arasındadır.12.Kampanya stoklar ile sınırlıdır. (511.000 adet)13.Bu kampanya başka bir kampanya ile birleştirilemez. 14.Danone Hayat ve Vodafone kampanya koşul ve tarihlerini değiştirme hakkını saklı tutar. 15.Kampanya kapsamında hizmeti sağlayacak firmanın hizmeti sağlaması sırasında doğabilecek olumsuz durumlardan Vodafone sorumlu değildir. 16.Kampanya kapsamında Vodafone tarafından temin edilecek kodun sağlanması sırasında doğabilecek olumsuz durumlardan Hayat Su sorumlu değildir. 17.6698 sayılı Kişisel Verilerin Korunması Kanunu kapsamındaki gizlilik politikamıza  </w:t>
      </w:r>
      <w:hyperlink r:id="rId16" w:tgtFrame="_blank" w:history="1">
        <w:r w:rsidRPr="00232F98">
          <w:rPr>
            <w:rFonts w:eastAsiaTheme="minorHAnsi"/>
            <w:i/>
            <w:lang w:eastAsia="en-US"/>
          </w:rPr>
          <w:t>http://vftr.co/gp</w:t>
        </w:r>
      </w:hyperlink>
      <w:r w:rsidRPr="00232F98">
        <w:rPr>
          <w:rFonts w:eastAsiaTheme="minorHAnsi"/>
          <w:i/>
          <w:lang w:eastAsia="en-US"/>
        </w:rPr>
        <w:t> adresinden ulaşabilirsiniz.</w:t>
      </w:r>
      <w:r w:rsidRPr="00232F98">
        <w:rPr>
          <w:rFonts w:eastAsiaTheme="minorHAnsi"/>
          <w:sz w:val="21"/>
          <w:lang w:eastAsia="en-US"/>
        </w:rPr>
        <w:t xml:space="preserve">" </w:t>
      </w:r>
      <w:r w:rsidRPr="00232F98">
        <w:rPr>
          <w:rFonts w:eastAsiaTheme="minorHAnsi"/>
          <w:lang w:eastAsia="en-US"/>
        </w:rPr>
        <w:t>şeklinde bilgilere yer verildiği,</w:t>
      </w:r>
    </w:p>
    <w:p w:rsidR="00795F0F" w:rsidRPr="00232F98" w:rsidRDefault="00795F0F" w:rsidP="00285E41">
      <w:pPr>
        <w:ind w:firstLine="709"/>
        <w:rPr>
          <w:rFonts w:eastAsiaTheme="minorHAnsi"/>
          <w:lang w:eastAsia="en-US"/>
        </w:rPr>
      </w:pPr>
    </w:p>
    <w:p w:rsidR="00795F0F" w:rsidRPr="00232F98" w:rsidRDefault="0081431C" w:rsidP="00285E41">
      <w:pPr>
        <w:rPr>
          <w:rFonts w:eastAsiaTheme="minorHAnsi"/>
          <w:lang w:eastAsia="en-US"/>
        </w:rPr>
      </w:pPr>
      <w:hyperlink r:id="rId17" w:tgtFrame="_blank" w:history="1">
        <w:r w:rsidR="00795F0F" w:rsidRPr="00232F98">
          <w:rPr>
            <w:rFonts w:eastAsiaTheme="minorHAnsi"/>
            <w:color w:val="0563C1" w:themeColor="hyperlink"/>
            <w:u w:val="single"/>
            <w:lang w:eastAsia="en-US"/>
          </w:rPr>
          <w:t>www.vodafone.com.tr</w:t>
        </w:r>
      </w:hyperlink>
      <w:r w:rsidR="00795F0F" w:rsidRPr="00232F98">
        <w:rPr>
          <w:rFonts w:eastAsiaTheme="minorHAnsi"/>
          <w:lang w:eastAsia="en-US"/>
        </w:rPr>
        <w:t xml:space="preserve"> adresli internet sitesinde aynı kampanyaya ilişkin "</w:t>
      </w:r>
      <w:r w:rsidR="00795F0F" w:rsidRPr="00232F98">
        <w:rPr>
          <w:rFonts w:eastAsiaTheme="minorHAnsi"/>
          <w:i/>
          <w:lang w:eastAsia="en-US"/>
        </w:rPr>
        <w:t xml:space="preserve">Her ay 1 adet ücretsiz Hayat Su 19L damacana kampanyasından kurumsal Red Business ve Red Business Pro tarifelerindeki aboneler faydalanabilir." </w:t>
      </w:r>
      <w:r w:rsidR="00795F0F" w:rsidRPr="00232F98">
        <w:rPr>
          <w:rFonts w:eastAsiaTheme="minorHAnsi"/>
          <w:lang w:eastAsia="en-US"/>
        </w:rPr>
        <w:t xml:space="preserve">ifadesine yer verilirken </w:t>
      </w:r>
      <w:hyperlink r:id="rId18" w:tgtFrame="_blank" w:history="1">
        <w:r w:rsidR="00795F0F" w:rsidRPr="00232F98">
          <w:rPr>
            <w:rFonts w:eastAsiaTheme="minorHAnsi"/>
            <w:color w:val="0563C1" w:themeColor="hyperlink"/>
            <w:u w:val="single"/>
            <w:lang w:eastAsia="en-US"/>
          </w:rPr>
          <w:t>www.hayatsu.com.tr</w:t>
        </w:r>
      </w:hyperlink>
      <w:r w:rsidR="00795F0F" w:rsidRPr="00232F98">
        <w:rPr>
          <w:rFonts w:eastAsiaTheme="minorHAnsi"/>
          <w:lang w:eastAsia="en-US"/>
        </w:rPr>
        <w:t xml:space="preserve"> adresli internet sitesinde " </w:t>
      </w:r>
      <w:r w:rsidR="00795F0F" w:rsidRPr="00232F98">
        <w:rPr>
          <w:rFonts w:eastAsiaTheme="minorHAnsi"/>
          <w:i/>
          <w:lang w:eastAsia="en-US"/>
        </w:rPr>
        <w:t>Hayat Su 19L damacana kampanyasından tüm bireysel faturalı Uyumlu Tarife aboneleri ile son 30 günde 20 TL ve üzeri yükleme yapmış faturasız bireysel aboneler faydalanabilir</w:t>
      </w:r>
      <w:proofErr w:type="gramStart"/>
      <w:r w:rsidR="00795F0F" w:rsidRPr="00232F98">
        <w:rPr>
          <w:rFonts w:eastAsiaTheme="minorHAnsi"/>
          <w:i/>
          <w:lang w:eastAsia="en-US"/>
        </w:rPr>
        <w:t>..</w:t>
      </w:r>
      <w:proofErr w:type="gramEnd"/>
      <w:r w:rsidR="00795F0F" w:rsidRPr="00232F98">
        <w:rPr>
          <w:rFonts w:eastAsiaTheme="minorHAnsi"/>
          <w:i/>
          <w:lang w:eastAsia="en-US"/>
        </w:rPr>
        <w:t xml:space="preserve">" </w:t>
      </w:r>
      <w:r w:rsidR="00795F0F" w:rsidRPr="00232F98">
        <w:rPr>
          <w:rFonts w:eastAsiaTheme="minorHAnsi"/>
          <w:lang w:eastAsia="en-US"/>
        </w:rPr>
        <w:t>ifadelerine yer verildiği,</w:t>
      </w:r>
    </w:p>
    <w:p w:rsidR="00795F0F" w:rsidRPr="00232F98" w:rsidRDefault="00795F0F" w:rsidP="00285E41">
      <w:pPr>
        <w:rPr>
          <w:rFonts w:eastAsia="SimSun"/>
          <w:kern w:val="3"/>
          <w:lang w:eastAsia="zh-CN" w:bidi="hi-IN"/>
        </w:rPr>
      </w:pPr>
    </w:p>
    <w:p w:rsidR="00795F0F" w:rsidRPr="00232F98" w:rsidRDefault="00795F0F" w:rsidP="00285E41">
      <w:pPr>
        <w:rPr>
          <w:rFonts w:eastAsia="SimSun"/>
          <w:kern w:val="3"/>
          <w:lang w:eastAsia="zh-CN" w:bidi="hi-IN"/>
        </w:rPr>
      </w:pPr>
      <w:proofErr w:type="gramStart"/>
      <w:r w:rsidRPr="00232F98">
        <w:rPr>
          <w:rFonts w:eastAsia="SimSun"/>
          <w:kern w:val="3"/>
          <w:lang w:eastAsia="zh-CN" w:bidi="hi-IN"/>
        </w:rPr>
        <w:t>tespit</w:t>
      </w:r>
      <w:proofErr w:type="gramEnd"/>
      <w:r w:rsidRPr="00232F98">
        <w:rPr>
          <w:rFonts w:eastAsia="SimSun"/>
          <w:kern w:val="3"/>
          <w:lang w:eastAsia="zh-CN" w:bidi="hi-IN"/>
        </w:rPr>
        <w:t xml:space="preserve"> edilmiştir. </w:t>
      </w:r>
    </w:p>
    <w:p w:rsidR="00795F0F" w:rsidRPr="00232F98" w:rsidRDefault="00795F0F" w:rsidP="00285E41">
      <w:pPr>
        <w:rPr>
          <w:rFonts w:eastAsia="SimSun"/>
          <w:kern w:val="3"/>
          <w:lang w:eastAsia="zh-CN" w:bidi="hi-IN"/>
        </w:rPr>
      </w:pPr>
    </w:p>
    <w:p w:rsidR="00795F0F" w:rsidRPr="00232F98" w:rsidRDefault="00795F0F" w:rsidP="00285E41">
      <w:pPr>
        <w:shd w:val="clear" w:color="auto" w:fill="FFFFFF"/>
        <w:rPr>
          <w:rFonts w:eastAsiaTheme="minorHAnsi"/>
          <w:lang w:eastAsia="en-US"/>
        </w:rPr>
      </w:pPr>
      <w:r w:rsidRPr="00232F98">
        <w:rPr>
          <w:rFonts w:eastAsia="SimSun"/>
          <w:b/>
          <w:kern w:val="3"/>
          <w:lang w:eastAsia="zh-CN" w:bidi="hi-IN"/>
        </w:rPr>
        <w:t>Değerlendirme/Karar</w:t>
      </w:r>
      <w:r w:rsidRPr="00232F98">
        <w:rPr>
          <w:rFonts w:eastAsiaTheme="minorHAnsi"/>
          <w:lang w:eastAsia="en-US"/>
        </w:rPr>
        <w:t xml:space="preserve">: </w:t>
      </w:r>
      <w:hyperlink r:id="rId19" w:tgtFrame="_blank" w:history="1">
        <w:r w:rsidRPr="00232F98">
          <w:rPr>
            <w:rFonts w:eastAsiaTheme="minorHAnsi"/>
            <w:color w:val="0563C1" w:themeColor="hyperlink"/>
            <w:u w:val="single"/>
            <w:lang w:eastAsia="en-US"/>
          </w:rPr>
          <w:t>www.vodafone.com.tr</w:t>
        </w:r>
      </w:hyperlink>
      <w:r w:rsidRPr="00232F98">
        <w:rPr>
          <w:rFonts w:eastAsiaTheme="minorHAnsi"/>
          <w:lang w:eastAsia="en-US"/>
        </w:rPr>
        <w:t xml:space="preserve"> adresli internet sitesinde kampanyaya ilişkin "</w:t>
      </w:r>
      <w:r w:rsidRPr="00232F98">
        <w:rPr>
          <w:rFonts w:eastAsiaTheme="minorHAnsi"/>
          <w:i/>
          <w:lang w:eastAsia="en-US"/>
        </w:rPr>
        <w:t xml:space="preserve">Her ay 1 adet ücretsiz Hayat Su 19L damacana kampanyasından kurumsal Red Business ve Red Business Pro tarifelerindeki aboneler faydalanabilir." </w:t>
      </w:r>
      <w:r w:rsidRPr="00232F98">
        <w:rPr>
          <w:rFonts w:eastAsiaTheme="minorHAnsi"/>
          <w:lang w:eastAsia="en-US"/>
        </w:rPr>
        <w:t xml:space="preserve">ifadesine yer verilirken </w:t>
      </w:r>
      <w:hyperlink r:id="rId20" w:tgtFrame="_blank" w:history="1">
        <w:r w:rsidRPr="00232F98">
          <w:rPr>
            <w:rFonts w:eastAsiaTheme="minorHAnsi"/>
            <w:color w:val="0563C1" w:themeColor="hyperlink"/>
            <w:u w:val="single"/>
            <w:lang w:eastAsia="en-US"/>
          </w:rPr>
          <w:t>www.hayatsu.com.tr</w:t>
        </w:r>
      </w:hyperlink>
      <w:r w:rsidRPr="00232F98">
        <w:rPr>
          <w:rFonts w:eastAsiaTheme="minorHAnsi"/>
          <w:lang w:eastAsia="en-US"/>
        </w:rPr>
        <w:t xml:space="preserve"> adresli internet sitesinde " </w:t>
      </w:r>
      <w:r w:rsidRPr="00232F98">
        <w:rPr>
          <w:rFonts w:eastAsiaTheme="minorHAnsi"/>
          <w:i/>
          <w:lang w:eastAsia="en-US"/>
        </w:rPr>
        <w:t>Hayat Su 19L damacana kampanyasından tüm bireysel faturalı Uyumlu Tarife aboneleri ile son 30 günde 20 TL ve üzeri yükleme yapmış faturasız bireysel aboneler faydalanabilir</w:t>
      </w:r>
      <w:proofErr w:type="gramStart"/>
      <w:r w:rsidRPr="00232F98">
        <w:rPr>
          <w:rFonts w:eastAsiaTheme="minorHAnsi"/>
          <w:i/>
          <w:lang w:eastAsia="en-US"/>
        </w:rPr>
        <w:t>..</w:t>
      </w:r>
      <w:proofErr w:type="gramEnd"/>
      <w:r w:rsidRPr="00232F98">
        <w:rPr>
          <w:rFonts w:eastAsiaTheme="minorHAnsi"/>
          <w:i/>
          <w:lang w:eastAsia="en-US"/>
        </w:rPr>
        <w:t xml:space="preserve">" </w:t>
      </w:r>
      <w:r w:rsidRPr="00232F98">
        <w:rPr>
          <w:rFonts w:eastAsiaTheme="minorHAnsi"/>
          <w:lang w:eastAsia="en-US"/>
        </w:rPr>
        <w:t xml:space="preserve">ifadelerine yer verildiği, böylece aynı kampanyadan kimlerin faydalanacağına ilişkin çelişkili ifadelere yer verildiği, </w:t>
      </w:r>
    </w:p>
    <w:p w:rsidR="00795F0F" w:rsidRPr="00232F98" w:rsidRDefault="00795F0F" w:rsidP="00285E41">
      <w:pPr>
        <w:shd w:val="clear" w:color="auto" w:fill="FFFFFF"/>
        <w:rPr>
          <w:rFonts w:eastAsiaTheme="minorHAnsi"/>
          <w:lang w:eastAsia="en-US"/>
        </w:rPr>
      </w:pPr>
    </w:p>
    <w:p w:rsidR="00795F0F" w:rsidRPr="00232F98" w:rsidRDefault="00795F0F" w:rsidP="00285E41">
      <w:pPr>
        <w:rPr>
          <w:rFonts w:eastAsiaTheme="minorHAnsi"/>
          <w:lang w:eastAsia="en-US"/>
        </w:rPr>
      </w:pPr>
      <w:r w:rsidRPr="00232F98">
        <w:rPr>
          <w:rFonts w:eastAsiaTheme="minorHAnsi"/>
          <w:lang w:eastAsia="en-US"/>
        </w:rPr>
        <w:t xml:space="preserve">Muhtelif tüketiciler Vodafone yanımda uygulamasından aldığı şifreyle hediye su siparişi verdikleri, kampanya şartlarını yerine getirdikleri halde hediye ürünlerin adreslerine gönderilmediği, kampanyadan faydalanamadığı dolayısıyla söz konusu reklamların gerçeği yansıtmadığı,  tanıtımların tüketicileri yanıltıcı nitelikte olduğu ve dürüst rekabet ilkelerine aykırılık teşkil ettiği, </w:t>
      </w:r>
    </w:p>
    <w:p w:rsidR="00795F0F" w:rsidRPr="00232F98" w:rsidRDefault="00795F0F" w:rsidP="00285E41">
      <w:pPr>
        <w:shd w:val="clear" w:color="auto" w:fill="FFFFFF"/>
        <w:tabs>
          <w:tab w:val="left" w:pos="705"/>
        </w:tabs>
        <w:rPr>
          <w:rFonts w:eastAsiaTheme="minorHAnsi"/>
          <w:b/>
          <w:kern w:val="0"/>
          <w:lang w:eastAsia="en-US"/>
        </w:rPr>
      </w:pPr>
    </w:p>
    <w:p w:rsidR="00795F0F" w:rsidRPr="00232F98" w:rsidRDefault="00795F0F" w:rsidP="00285E41">
      <w:pPr>
        <w:shd w:val="clear" w:color="auto" w:fill="FFFFFF"/>
        <w:tabs>
          <w:tab w:val="left" w:pos="705"/>
        </w:tabs>
        <w:rPr>
          <w:rFonts w:eastAsiaTheme="minorHAnsi"/>
          <w:b/>
          <w:kern w:val="0"/>
          <w:lang w:eastAsia="en-US"/>
        </w:rPr>
      </w:pPr>
      <w:r w:rsidRPr="00232F98">
        <w:rPr>
          <w:rFonts w:eastAsia="Calibri"/>
          <w:kern w:val="0"/>
          <w:lang w:eastAsia="en-US"/>
        </w:rPr>
        <w:t>Dolayısıyla, inceleme konusu tanıtımların;</w:t>
      </w:r>
    </w:p>
    <w:p w:rsidR="00795F0F" w:rsidRPr="00232F98" w:rsidRDefault="00795F0F" w:rsidP="00285E41">
      <w:pPr>
        <w:widowControl/>
        <w:tabs>
          <w:tab w:val="left" w:pos="566"/>
        </w:tabs>
        <w:suppressAutoHyphens w:val="0"/>
        <w:rPr>
          <w:rFonts w:eastAsia="ヒラギノ明朝 Pro W3"/>
          <w:kern w:val="0"/>
          <w:lang w:eastAsia="en-US"/>
        </w:rPr>
      </w:pPr>
    </w:p>
    <w:p w:rsidR="00795F0F" w:rsidRPr="00232F98" w:rsidRDefault="00795F0F" w:rsidP="00285E41">
      <w:pPr>
        <w:shd w:val="clear" w:color="auto" w:fill="FFFFFF"/>
        <w:rPr>
          <w:rFonts w:eastAsia="Times New Roman"/>
          <w:spacing w:val="-1"/>
        </w:rPr>
      </w:pPr>
      <w:r w:rsidRPr="00232F98">
        <w:rPr>
          <w:rFonts w:eastAsia="Times New Roman"/>
          <w:spacing w:val="-1"/>
        </w:rPr>
        <w:t>- Ticari Reklam ve Haksız Ticari Uygulamalar Yönetmeliğinin, 7/1,7/2, 7/3, 7/4, 7/5-a, 7/5c, 9</w:t>
      </w:r>
      <w:r w:rsidR="00727479">
        <w:rPr>
          <w:rFonts w:eastAsia="Times New Roman"/>
          <w:spacing w:val="-1"/>
        </w:rPr>
        <w:t xml:space="preserve">, </w:t>
      </w:r>
      <w:r w:rsidRPr="00232F98">
        <w:rPr>
          <w:rFonts w:eastAsia="Times New Roman"/>
          <w:spacing w:val="-1"/>
        </w:rPr>
        <w:t>15,18 ve 32 nci maddeleri,</w:t>
      </w:r>
    </w:p>
    <w:p w:rsidR="00795F0F" w:rsidRPr="00232F98" w:rsidRDefault="00795F0F" w:rsidP="00285E41">
      <w:pPr>
        <w:shd w:val="clear" w:color="auto" w:fill="FFFFFF"/>
        <w:rPr>
          <w:rFonts w:eastAsia="Times New Roman"/>
          <w:color w:val="FF0000"/>
        </w:rPr>
      </w:pPr>
    </w:p>
    <w:p w:rsidR="00795F0F" w:rsidRPr="00232F98" w:rsidRDefault="00795F0F" w:rsidP="00285E41">
      <w:pPr>
        <w:rPr>
          <w:rFonts w:eastAsia="Times New Roman"/>
        </w:rPr>
      </w:pPr>
      <w:r w:rsidRPr="00232F98">
        <w:rPr>
          <w:rFonts w:eastAsia="Times New Roman"/>
        </w:rPr>
        <w:t>-6502 sayılı Tüketicinin Korunması Hakkında Kanun'un 61 inci maddesi</w:t>
      </w:r>
    </w:p>
    <w:p w:rsidR="00795F0F" w:rsidRPr="00232F98" w:rsidRDefault="00795F0F" w:rsidP="00285E41">
      <w:pPr>
        <w:rPr>
          <w:rFonts w:eastAsia="Times New Roman"/>
        </w:rPr>
      </w:pPr>
    </w:p>
    <w:p w:rsidR="00795F0F" w:rsidRPr="00232F98" w:rsidRDefault="000E6A58" w:rsidP="00285E41">
      <w:pPr>
        <w:shd w:val="clear" w:color="auto" w:fill="FFFFFF"/>
        <w:tabs>
          <w:tab w:val="left" w:pos="0"/>
        </w:tabs>
        <w:rPr>
          <w:kern w:val="2"/>
        </w:rPr>
      </w:pPr>
      <w:proofErr w:type="gramStart"/>
      <w:r w:rsidRPr="00232F98">
        <w:rPr>
          <w:kern w:val="2"/>
        </w:rPr>
        <w:t>hükümlerine</w:t>
      </w:r>
      <w:proofErr w:type="gramEnd"/>
      <w:r w:rsidRPr="00232F98">
        <w:rPr>
          <w:kern w:val="2"/>
        </w:rPr>
        <w:t xml:space="preserve"> aykırı olduğuna</w:t>
      </w:r>
      <w:r w:rsidR="00795F0F" w:rsidRPr="00232F98">
        <w:rPr>
          <w:kern w:val="2"/>
        </w:rPr>
        <w:t xml:space="preserve">, </w:t>
      </w:r>
    </w:p>
    <w:p w:rsidR="00795F0F" w:rsidRPr="00232F98" w:rsidRDefault="00795F0F" w:rsidP="00285E41">
      <w:pPr>
        <w:rPr>
          <w:rFonts w:eastAsia="Times New Roman"/>
          <w:color w:val="FF0000"/>
        </w:rPr>
      </w:pPr>
    </w:p>
    <w:p w:rsidR="00795F0F" w:rsidRPr="00232F98" w:rsidRDefault="00795F0F" w:rsidP="00285E41">
      <w:pPr>
        <w:tabs>
          <w:tab w:val="left" w:pos="0"/>
        </w:tabs>
        <w:autoSpaceDE w:val="0"/>
        <w:autoSpaceDN w:val="0"/>
        <w:adjustRightInd w:val="0"/>
        <w:textAlignment w:val="baseline"/>
        <w:rPr>
          <w:rFonts w:eastAsia="SimSun"/>
          <w:b/>
          <w:kern w:val="3"/>
          <w:lang w:eastAsia="zh-CN" w:bidi="hi-IN"/>
        </w:rPr>
      </w:pPr>
      <w:r w:rsidRPr="00232F98">
        <w:rPr>
          <w:rFonts w:eastAsia="Times New Roman"/>
        </w:rPr>
        <w:t xml:space="preserve">Buna göre, reklam veren </w:t>
      </w:r>
      <w:r w:rsidRPr="00232F98">
        <w:rPr>
          <w:rFonts w:eastAsia="SimSun"/>
          <w:b/>
          <w:kern w:val="3"/>
          <w:lang w:eastAsia="zh-CN" w:bidi="hi-IN"/>
        </w:rPr>
        <w:t xml:space="preserve">Vodafone Telekomünikasyon A.Ş. </w:t>
      </w:r>
      <w:r w:rsidRPr="00232F98">
        <w:rPr>
          <w:rFonts w:eastAsiaTheme="minorHAnsi"/>
          <w:kern w:val="0"/>
          <w:lang w:eastAsia="en-US"/>
        </w:rPr>
        <w:t>h</w:t>
      </w:r>
      <w:r w:rsidRPr="00232F98">
        <w:rPr>
          <w:rFonts w:eastAsia="Times New Roman"/>
        </w:rPr>
        <w:t xml:space="preserve">akkında, 6502 sayılı Kanun’un 63 üncü ve 77/12 nci maddeleri uyarınca </w:t>
      </w:r>
      <w:r w:rsidRPr="00232F98">
        <w:rPr>
          <w:rFonts w:eastAsia="Times New Roman"/>
          <w:b/>
        </w:rPr>
        <w:t xml:space="preserve">anılan reklamları durdurma cezası </w:t>
      </w:r>
      <w:r w:rsidR="000E6A58" w:rsidRPr="00232F98">
        <w:rPr>
          <w:rFonts w:eastAsia="Times New Roman"/>
        </w:rPr>
        <w:t>verilmesine</w:t>
      </w:r>
      <w:r w:rsidRPr="00232F98">
        <w:rPr>
          <w:rFonts w:eastAsia="Times New Roman"/>
        </w:rPr>
        <w:t xml:space="preserve"> karar verilmiştir.</w:t>
      </w:r>
    </w:p>
    <w:p w:rsidR="00795F0F" w:rsidRPr="00232F98" w:rsidRDefault="00795F0F" w:rsidP="00285E41"/>
    <w:p w:rsidR="00795F0F" w:rsidRPr="00232F98" w:rsidRDefault="00795F0F" w:rsidP="00285E41">
      <w:pPr>
        <w:rPr>
          <w:b/>
        </w:rPr>
      </w:pPr>
      <w:r w:rsidRPr="00232F98">
        <w:rPr>
          <w:b/>
        </w:rPr>
        <w:t>4)</w:t>
      </w:r>
    </w:p>
    <w:p w:rsidR="00795F0F" w:rsidRPr="00232F98" w:rsidRDefault="00795F0F" w:rsidP="00285E41"/>
    <w:p w:rsidR="00795F0F" w:rsidRPr="00232F98" w:rsidRDefault="00795F0F" w:rsidP="00285E41">
      <w:pPr>
        <w:rPr>
          <w:b/>
        </w:rPr>
      </w:pPr>
      <w:r w:rsidRPr="00232F98">
        <w:rPr>
          <w:b/>
        </w:rPr>
        <w:t>Dosya No: 2018/7461</w:t>
      </w:r>
    </w:p>
    <w:p w:rsidR="000E6A58" w:rsidRPr="00232F98" w:rsidRDefault="000E6A58" w:rsidP="00285E41">
      <w:pPr>
        <w:tabs>
          <w:tab w:val="left" w:pos="0"/>
        </w:tabs>
        <w:autoSpaceDE w:val="0"/>
        <w:autoSpaceDN w:val="0"/>
        <w:adjustRightInd w:val="0"/>
        <w:textAlignment w:val="baseline"/>
      </w:pP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rFonts w:eastAsia="Times New Roman"/>
          <w:b/>
          <w:bCs/>
          <w:color w:val="000000"/>
        </w:rPr>
        <w:t xml:space="preserve">Superonline İletişim Hizmetleri A.Ş. </w:t>
      </w:r>
    </w:p>
    <w:p w:rsidR="00795F0F" w:rsidRPr="00232F98" w:rsidRDefault="00795F0F" w:rsidP="00285E41">
      <w:pPr>
        <w:tabs>
          <w:tab w:val="left" w:pos="0"/>
        </w:tabs>
        <w:autoSpaceDE w:val="0"/>
        <w:autoSpaceDN w:val="0"/>
        <w:adjustRightInd w:val="0"/>
        <w:textAlignment w:val="baseline"/>
        <w:rPr>
          <w:b/>
          <w:kern w:val="3"/>
          <w:lang w:eastAsia="zh-CN" w:bidi="hi-IN"/>
        </w:rPr>
      </w:pPr>
    </w:p>
    <w:p w:rsidR="00795F0F" w:rsidRPr="00232F98" w:rsidRDefault="00795F0F" w:rsidP="00285E41">
      <w:pPr>
        <w:rPr>
          <w:rFonts w:eastAsia="SimSun"/>
          <w:kern w:val="3"/>
          <w:lang w:eastAsia="zh-CN" w:bidi="hi-IN"/>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w:t>
      </w:r>
      <w:r w:rsidRPr="00232F98">
        <w:rPr>
          <w:rFonts w:eastAsia="SimSun"/>
          <w:kern w:val="3"/>
          <w:lang w:eastAsia="zh-CN" w:bidi="hi-IN"/>
        </w:rPr>
        <w:t xml:space="preserve"> </w:t>
      </w:r>
      <w:r w:rsidRPr="00232F98">
        <w:rPr>
          <w:rFonts w:eastAsia="Times New Roman"/>
          <w:bCs/>
          <w:i/>
          <w:iCs/>
          <w:color w:val="000000"/>
        </w:rPr>
        <w:t>“Engel Tanımayanlar Kampanyası</w:t>
      </w:r>
      <w:r w:rsidRPr="00232F98">
        <w:rPr>
          <w:rFonts w:eastAsia="Times New Roman"/>
          <w:bCs/>
          <w:iCs/>
          <w:color w:val="000000"/>
        </w:rPr>
        <w:t>” başlıklı reklamlar</w:t>
      </w:r>
    </w:p>
    <w:p w:rsidR="00795F0F" w:rsidRPr="00232F98" w:rsidRDefault="00795F0F" w:rsidP="00285E41">
      <w:pPr>
        <w:autoSpaceDE w:val="0"/>
        <w:autoSpaceDN w:val="0"/>
        <w:adjustRightInd w:val="0"/>
        <w:textAlignment w:val="baseline"/>
        <w:rPr>
          <w:rFonts w:eastAsia="SimSun"/>
          <w:b/>
          <w:kern w:val="3"/>
          <w:lang w:eastAsia="zh-CN" w:bidi="hi-IN"/>
        </w:rPr>
      </w:pP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 Yayın Tarihi: </w:t>
      </w:r>
      <w:r w:rsidRPr="00232F98">
        <w:rPr>
          <w:rFonts w:eastAsia="SimSun"/>
          <w:kern w:val="3"/>
          <w:lang w:eastAsia="zh-CN" w:bidi="hi-IN"/>
        </w:rPr>
        <w:t>Ekim 2018- Ocak 2019</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İnternet</w:t>
      </w:r>
    </w:p>
    <w:p w:rsidR="00795F0F" w:rsidRPr="00232F98" w:rsidRDefault="00795F0F" w:rsidP="00285E41">
      <w:pPr>
        <w:autoSpaceDE w:val="0"/>
        <w:autoSpaceDN w:val="0"/>
        <w:adjustRightInd w:val="0"/>
        <w:textAlignment w:val="baseline"/>
        <w:rPr>
          <w:rFonts w:eastAsia="SimSun"/>
          <w:kern w:val="3"/>
          <w:lang w:eastAsia="zh-CN" w:bidi="hi-IN"/>
        </w:rPr>
      </w:pPr>
    </w:p>
    <w:p w:rsidR="00795F0F" w:rsidRPr="00232F98" w:rsidRDefault="00795F0F" w:rsidP="00285E41">
      <w:pPr>
        <w:rPr>
          <w:rFonts w:eastAsiaTheme="minorHAnsi"/>
          <w:kern w:val="0"/>
          <w:lang w:eastAsia="en-US"/>
        </w:rPr>
      </w:pPr>
      <w:r w:rsidRPr="00232F98">
        <w:rPr>
          <w:rFonts w:eastAsia="SimSun"/>
          <w:b/>
          <w:kern w:val="3"/>
          <w:lang w:eastAsia="zh-CN" w:bidi="hi-IN"/>
        </w:rPr>
        <w:t>Tespitler</w:t>
      </w:r>
      <w:r w:rsidRPr="00232F98">
        <w:rPr>
          <w:rFonts w:eastAsiaTheme="minorHAnsi"/>
          <w:lang w:eastAsia="en-US"/>
        </w:rPr>
        <w:t xml:space="preserve">: Başvuru sahibi tüketicinin müşteri hizmetleri kanalı üzerinden “Engel Tanımayanlar Kampanyası”na 18.12.2018 tarihinde taahhütsüz biçimde faydalandığı tespit edilmiştir. </w:t>
      </w:r>
    </w:p>
    <w:p w:rsidR="00795F0F" w:rsidRPr="00232F98" w:rsidRDefault="00795F0F" w:rsidP="00285E41">
      <w:pPr>
        <w:autoSpaceDE w:val="0"/>
        <w:autoSpaceDN w:val="0"/>
        <w:adjustRightInd w:val="0"/>
        <w:rPr>
          <w:rFonts w:eastAsia="SimSun"/>
          <w:kern w:val="3"/>
          <w:lang w:eastAsia="zh-CN" w:bidi="hi-IN"/>
        </w:rPr>
      </w:pPr>
    </w:p>
    <w:p w:rsidR="00795F0F" w:rsidRPr="00232F98" w:rsidRDefault="00795F0F" w:rsidP="00285E41">
      <w:pPr>
        <w:autoSpaceDE w:val="0"/>
        <w:autoSpaceDN w:val="0"/>
        <w:adjustRightInd w:val="0"/>
      </w:pPr>
      <w:proofErr w:type="gramStart"/>
      <w:r w:rsidRPr="00232F98">
        <w:rPr>
          <w:rFonts w:eastAsia="SimSun"/>
          <w:b/>
          <w:kern w:val="3"/>
          <w:lang w:eastAsia="zh-CN" w:bidi="hi-IN"/>
        </w:rPr>
        <w:t xml:space="preserve">Değerlendirme/Karar: </w:t>
      </w:r>
      <w:r w:rsidRPr="00232F98">
        <w:rPr>
          <w:rFonts w:eastAsia="SimSun"/>
          <w:kern w:val="3"/>
          <w:lang w:eastAsia="zh-CN" w:bidi="hi-IN"/>
        </w:rPr>
        <w:t xml:space="preserve">Yapılan incelemeler sonucunda, başvuru sahibi tüketicinin taahhütsüz “Engel Tanımayanlar Kampanyası”ndan faydalandığı ve “25 Mbps limitsiz 50 GB AKK” seçeneği üzerinden aylık 44TL ücretlendirildiği ve tüketicinin herhangi bir taahhüt bedeli ödemediği, faturasına herhangi bir cayma bedeli yansıtılmadığı, dolayısıyla abonelik sürecinde ve ücretlendirmede herhangi bir hata tespit edilmemiş olup kampanyaya ilişkin yapılan </w:t>
      </w:r>
      <w:r w:rsidRPr="00232F98">
        <w:rPr>
          <w:rFonts w:eastAsiaTheme="minorHAnsi"/>
          <w:lang w:eastAsia="en-US"/>
        </w:rPr>
        <w:lastRenderedPageBreak/>
        <w:t xml:space="preserve">tanıtımların </w:t>
      </w:r>
      <w:r w:rsidRPr="00232F98">
        <w:rPr>
          <w:b/>
          <w:i/>
        </w:rPr>
        <w:t>aykırı olmadığına</w:t>
      </w:r>
      <w:r w:rsidRPr="00232F98">
        <w:t xml:space="preserve"> </w:t>
      </w:r>
      <w:r w:rsidRPr="00232F98">
        <w:rPr>
          <w:bCs/>
        </w:rPr>
        <w:t>karar verilmiştir.</w:t>
      </w:r>
      <w:proofErr w:type="gramEnd"/>
    </w:p>
    <w:p w:rsidR="00795F0F" w:rsidRPr="00232F98" w:rsidRDefault="00795F0F" w:rsidP="00285E41">
      <w:pPr>
        <w:rPr>
          <w:b/>
          <w:u w:val="single"/>
        </w:rPr>
      </w:pPr>
    </w:p>
    <w:p w:rsidR="00795F0F" w:rsidRPr="00232F98" w:rsidRDefault="00795F0F" w:rsidP="00285E41">
      <w:pPr>
        <w:rPr>
          <w:rFonts w:eastAsia="Times New Roman"/>
          <w:b/>
        </w:rPr>
      </w:pPr>
      <w:r w:rsidRPr="00232F98">
        <w:rPr>
          <w:rFonts w:eastAsia="Times New Roman"/>
          <w:b/>
        </w:rPr>
        <w:t>5)</w:t>
      </w:r>
    </w:p>
    <w:p w:rsidR="00795F0F" w:rsidRPr="00232F98" w:rsidRDefault="00795F0F" w:rsidP="00285E41">
      <w:pPr>
        <w:rPr>
          <w:rFonts w:eastAsia="Times New Roman"/>
        </w:rPr>
      </w:pPr>
    </w:p>
    <w:p w:rsidR="00795F0F" w:rsidRPr="00232F98" w:rsidRDefault="00795F0F" w:rsidP="00285E41">
      <w:pPr>
        <w:rPr>
          <w:b/>
        </w:rPr>
      </w:pPr>
      <w:r w:rsidRPr="00232F98">
        <w:rPr>
          <w:b/>
        </w:rPr>
        <w:t>Dosya No: 2018/7947</w:t>
      </w:r>
    </w:p>
    <w:p w:rsidR="00795F0F" w:rsidRPr="00232F98" w:rsidRDefault="00795F0F" w:rsidP="00285E41"/>
    <w:p w:rsidR="00795F0F" w:rsidRPr="00232F98" w:rsidRDefault="00795F0F" w:rsidP="00285E41">
      <w:pPr>
        <w:tabs>
          <w:tab w:val="left" w:pos="0"/>
        </w:tabs>
        <w:autoSpaceDE w:val="0"/>
        <w:autoSpaceDN w:val="0"/>
        <w:adjustRightInd w:val="0"/>
        <w:textAlignment w:val="baseline"/>
        <w:rPr>
          <w:rFonts w:eastAsia="SimSun"/>
          <w:b/>
          <w:kern w:val="3"/>
          <w:lang w:eastAsia="zh-CN" w:bidi="hi-IN"/>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rFonts w:eastAsia="Times New Roman"/>
          <w:b/>
          <w:bCs/>
          <w:color w:val="000000"/>
        </w:rPr>
        <w:t>Superonline İletişim Hizmetleri A.Ş.</w:t>
      </w:r>
    </w:p>
    <w:p w:rsidR="00795F0F" w:rsidRPr="00232F98" w:rsidRDefault="00795F0F" w:rsidP="00285E41">
      <w:pPr>
        <w:tabs>
          <w:tab w:val="left" w:pos="0"/>
        </w:tabs>
        <w:autoSpaceDE w:val="0"/>
        <w:autoSpaceDN w:val="0"/>
        <w:adjustRightInd w:val="0"/>
        <w:textAlignment w:val="baseline"/>
        <w:rPr>
          <w:b/>
          <w:kern w:val="3"/>
          <w:lang w:eastAsia="zh-CN" w:bidi="hi-IN"/>
        </w:rPr>
      </w:pPr>
    </w:p>
    <w:p w:rsidR="00795F0F" w:rsidRPr="00232F98" w:rsidRDefault="00795F0F" w:rsidP="00285E41">
      <w:pPr>
        <w:rPr>
          <w:rFonts w:eastAsiaTheme="minorHAnsi"/>
          <w:kern w:val="0"/>
          <w:lang w:eastAsia="en-US"/>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r w:rsidRPr="00232F98">
        <w:rPr>
          <w:rFonts w:eastAsia="SimSun"/>
          <w:kern w:val="3"/>
          <w:lang w:eastAsia="zh-CN" w:bidi="hi-IN"/>
        </w:rPr>
        <w:t>Firma bayii yetkilileri tarafından telefon aracılığıyla yapılan tanıtımlar.</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 Yayın Tarihi: </w:t>
      </w:r>
      <w:r w:rsidRPr="00232F98">
        <w:rPr>
          <w:rFonts w:eastAsia="SimSun"/>
          <w:kern w:val="3"/>
          <w:lang w:eastAsia="zh-CN" w:bidi="hi-IN"/>
        </w:rPr>
        <w:t>Ekim 2018</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 xml:space="preserve">Diğer </w:t>
      </w:r>
      <w:r w:rsidRPr="00232F98">
        <w:rPr>
          <w:rFonts w:eastAsia="SimSun"/>
          <w:b/>
          <w:kern w:val="3"/>
          <w:lang w:eastAsia="zh-CN" w:bidi="hi-IN"/>
        </w:rPr>
        <w:t>(</w:t>
      </w:r>
      <w:r w:rsidRPr="00232F98">
        <w:rPr>
          <w:rFonts w:eastAsia="SimSun"/>
          <w:kern w:val="3"/>
          <w:lang w:eastAsia="zh-CN" w:bidi="hi-IN"/>
        </w:rPr>
        <w:t>Telefon)</w:t>
      </w:r>
    </w:p>
    <w:p w:rsidR="00795F0F" w:rsidRPr="00232F98" w:rsidRDefault="00795F0F" w:rsidP="00285E41">
      <w:pPr>
        <w:shd w:val="clear" w:color="auto" w:fill="FFFFFF"/>
        <w:tabs>
          <w:tab w:val="left" w:pos="705"/>
        </w:tabs>
        <w:rPr>
          <w:kern w:val="3"/>
          <w:lang w:eastAsia="zh-CN" w:bidi="hi-IN"/>
        </w:rPr>
      </w:pPr>
    </w:p>
    <w:p w:rsidR="00795F0F" w:rsidRPr="00232F98" w:rsidRDefault="00795F0F" w:rsidP="00285E41">
      <w:pPr>
        <w:rPr>
          <w:rFonts w:eastAsia="SimSun"/>
          <w:kern w:val="3"/>
          <w:lang w:eastAsia="zh-CN" w:bidi="hi-IN"/>
        </w:rPr>
      </w:pPr>
      <w:r w:rsidRPr="00232F98">
        <w:rPr>
          <w:rFonts w:eastAsia="SimSun"/>
          <w:b/>
          <w:kern w:val="3"/>
          <w:lang w:eastAsia="zh-CN" w:bidi="hi-IN"/>
        </w:rPr>
        <w:t>Tespitler:</w:t>
      </w:r>
      <w:r w:rsidRPr="00232F98">
        <w:rPr>
          <w:rFonts w:eastAsia="SimSun"/>
          <w:kern w:val="3"/>
          <w:lang w:eastAsia="zh-CN" w:bidi="hi-IN"/>
        </w:rPr>
        <w:t xml:space="preserve"> Bahsi geçen tüketicinin bayi tarafından 2 kere arandığı ve “Hızlı İnternet Yalın ADSL Fırsat Kampanyası” aboneliğinin başlatılması için onayı alındığı, ilk görüşmeden “…internet biriminden arıyorum” diyerek Superonline’dan aradığının belirtilmediği, görüşmelerin kayıt altına alındığı ifade edildikten sonra “…kampanyayı aktarmadan önce genel bir bilgi vereyim.” ifadelerinin kullanıldığı, kampanya şartlarında 120TL’ye kadar iptal bedelinin karşılanacağının belirtildiği, tüketici tarafından da 100,5TL tutarında cayma bedeli ödediğine dair </w:t>
      </w:r>
      <w:proofErr w:type="gramStart"/>
      <w:r w:rsidRPr="00232F98">
        <w:rPr>
          <w:rFonts w:eastAsia="SimSun"/>
          <w:kern w:val="3"/>
          <w:lang w:eastAsia="zh-CN" w:bidi="hi-IN"/>
        </w:rPr>
        <w:t>dekontun</w:t>
      </w:r>
      <w:proofErr w:type="gramEnd"/>
      <w:r w:rsidRPr="00232F98">
        <w:rPr>
          <w:rFonts w:eastAsia="SimSun"/>
          <w:kern w:val="3"/>
          <w:lang w:eastAsia="zh-CN" w:bidi="hi-IN"/>
        </w:rPr>
        <w:t xml:space="preserve"> gönderildiği ancak firma tarafından fatura talep edildiği, tüketicinin aboneliğinin iptali için yansıtılan 299TL cayma bedelinin iptal edildiği hususları tespit edilmiştir. </w:t>
      </w:r>
    </w:p>
    <w:p w:rsidR="00795F0F" w:rsidRPr="00232F98" w:rsidRDefault="00795F0F" w:rsidP="00285E41">
      <w:pPr>
        <w:rPr>
          <w:rFonts w:eastAsia="SimSun"/>
          <w:kern w:val="3"/>
          <w:lang w:eastAsia="zh-CN" w:bidi="hi-IN"/>
        </w:rPr>
      </w:pPr>
    </w:p>
    <w:p w:rsidR="00795F0F" w:rsidRPr="00232F98" w:rsidRDefault="00795F0F" w:rsidP="00285E41">
      <w:proofErr w:type="gramStart"/>
      <w:r w:rsidRPr="00232F98">
        <w:rPr>
          <w:rFonts w:eastAsia="SimSun"/>
          <w:b/>
          <w:kern w:val="3"/>
          <w:lang w:eastAsia="zh-CN" w:bidi="hi-IN"/>
        </w:rPr>
        <w:t>Değerlendirme/Karar</w:t>
      </w:r>
      <w:r w:rsidRPr="00232F98">
        <w:rPr>
          <w:rFonts w:eastAsiaTheme="minorHAnsi"/>
          <w:lang w:eastAsia="en-US"/>
        </w:rPr>
        <w:t xml:space="preserve">: </w:t>
      </w:r>
      <w:r w:rsidRPr="00232F98">
        <w:t>TTNET abonesi Şadiye GÖL isimli tüketicinin firma bayisi tarafından Ekim 2018 ayı içerisinde aranarak mevcut Ttnet aboneliğinin taahhüt süresinin dolduğu, TTNET'e aynı paketle üyeliğin devamı halinde aylık 99TL ücret ödeneceği şeklinde yanlış bilgi verildiği, ayrıca internet hizmetinin Superonline'dan alınması halinde ayda 70TL'ye daha avantajlı bir paketin olduğu, mevcut aboneliğin iptal işlemi ile tüketicinin uğraşmayacağı, tüketici adına firmanızın iptal işlemini gerçekleştireceği, taahhüt cayma bedeli yansıtılırsa da çok az bir tutar çıkacağı, bunun da yine Superonline tarafından karşılanacağı şeklinde vaatlerle tüketicinin abonelik işleminin gerçekleştirildiği,  böylece tüketicinin mevcut internet aboneliğinin taahhüt süresi dolmadan sonlandırıldığı dolayısıyla firma tarafından tüketicinin taahhüdü bitmediği halde bittiği söylenerek tüketicinin yanıltıldığı, böylece tüketicinin Ttnet firmasına taahhüt cezası ödemek zorunda bırakıldığı, dolayısıyla tüketiciye verilen vaatlerin gerçeği yansıtmadığı, ayrıca bu uygulama neticesinde tüketici derhal firma aboneliğini sonlandırmak istediğinde ise söz konusu firma tarafından da cayma bedeli talep edildiği,</w:t>
      </w:r>
      <w:proofErr w:type="gramEnd"/>
    </w:p>
    <w:p w:rsidR="00795F0F" w:rsidRPr="00232F98" w:rsidRDefault="00795F0F" w:rsidP="00285E41"/>
    <w:p w:rsidR="00795F0F" w:rsidRPr="00232F98" w:rsidRDefault="00795F0F" w:rsidP="00285E41">
      <w:r w:rsidRPr="00232F98">
        <w:t xml:space="preserve">Dolayısıyla telefon aracılığıyla yapılan tanıtımların tüketicileri yanıltıcı ve yanlış yönlendirici nitelikte </w:t>
      </w:r>
      <w:proofErr w:type="gramStart"/>
      <w:r w:rsidRPr="00232F98">
        <w:t>olduğu,</w:t>
      </w:r>
      <w:proofErr w:type="gramEnd"/>
      <w:r w:rsidRPr="00232F98">
        <w:t xml:space="preserve">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795F0F" w:rsidRPr="00232F98" w:rsidRDefault="00795F0F" w:rsidP="00285E41"/>
    <w:p w:rsidR="00795F0F" w:rsidRPr="00232F98" w:rsidRDefault="00795F0F" w:rsidP="00285E41">
      <w:pPr>
        <w:shd w:val="clear" w:color="auto" w:fill="FFFFFF"/>
        <w:tabs>
          <w:tab w:val="left" w:pos="705"/>
        </w:tabs>
        <w:rPr>
          <w:rFonts w:eastAsiaTheme="minorHAnsi"/>
          <w:b/>
          <w:kern w:val="0"/>
          <w:lang w:eastAsia="en-US"/>
        </w:rPr>
      </w:pPr>
      <w:r w:rsidRPr="00232F98">
        <w:rPr>
          <w:rFonts w:eastAsia="Calibri"/>
          <w:kern w:val="0"/>
          <w:lang w:eastAsia="en-US"/>
        </w:rPr>
        <w:t>Dolayısıyla, inceleme konusu tanıtımların;</w:t>
      </w:r>
    </w:p>
    <w:p w:rsidR="00795F0F" w:rsidRPr="00232F98" w:rsidRDefault="00795F0F" w:rsidP="00285E41">
      <w:pPr>
        <w:widowControl/>
        <w:tabs>
          <w:tab w:val="left" w:pos="566"/>
        </w:tabs>
        <w:suppressAutoHyphens w:val="0"/>
        <w:rPr>
          <w:rFonts w:eastAsia="ヒラギノ明朝 Pro W3"/>
          <w:kern w:val="0"/>
          <w:lang w:eastAsia="en-US"/>
        </w:rPr>
      </w:pPr>
    </w:p>
    <w:p w:rsidR="00795F0F" w:rsidRPr="00232F98" w:rsidRDefault="00795F0F" w:rsidP="00285E41">
      <w:pPr>
        <w:shd w:val="clear" w:color="auto" w:fill="FFFFFF"/>
        <w:rPr>
          <w:rFonts w:eastAsia="Times New Roman"/>
          <w:spacing w:val="-1"/>
        </w:rPr>
      </w:pPr>
      <w:r w:rsidRPr="00232F98">
        <w:rPr>
          <w:rFonts w:eastAsia="Times New Roman"/>
          <w:spacing w:val="-1"/>
        </w:rPr>
        <w:t>- Ticari Reklam ve Haksız Ticari Uygulamalar Yönetmeliğinin, 7/1,7/2, 7/3, 7/4, 7/5-a, 7/5c, 9, 13, 28, 29, 30 ve 32 nci maddeleri,</w:t>
      </w:r>
    </w:p>
    <w:p w:rsidR="00795F0F" w:rsidRPr="00232F98" w:rsidRDefault="00795F0F" w:rsidP="00285E41">
      <w:pPr>
        <w:shd w:val="clear" w:color="auto" w:fill="FFFFFF"/>
        <w:rPr>
          <w:rFonts w:eastAsia="Times New Roman"/>
          <w:color w:val="FF0000"/>
        </w:rPr>
      </w:pPr>
    </w:p>
    <w:p w:rsidR="00795F0F" w:rsidRPr="00232F98" w:rsidRDefault="00795F0F" w:rsidP="00285E41">
      <w:pPr>
        <w:rPr>
          <w:rFonts w:eastAsia="Times New Roman"/>
        </w:rPr>
      </w:pPr>
      <w:r w:rsidRPr="00232F98">
        <w:rPr>
          <w:rFonts w:eastAsia="Times New Roman"/>
        </w:rPr>
        <w:t>-6502 sayılı Tüketicinin Korunması Hakkında Kanun'un 61 inci maddesi</w:t>
      </w:r>
    </w:p>
    <w:p w:rsidR="00795F0F" w:rsidRPr="00232F98" w:rsidRDefault="00795F0F" w:rsidP="00285E41">
      <w:pPr>
        <w:rPr>
          <w:rFonts w:eastAsia="Times New Roman"/>
        </w:rPr>
      </w:pPr>
    </w:p>
    <w:p w:rsidR="00795F0F" w:rsidRPr="00232F98" w:rsidRDefault="000E6A58" w:rsidP="00285E41">
      <w:pPr>
        <w:shd w:val="clear" w:color="auto" w:fill="FFFFFF"/>
        <w:tabs>
          <w:tab w:val="left" w:pos="0"/>
        </w:tabs>
        <w:rPr>
          <w:kern w:val="2"/>
        </w:rPr>
      </w:pPr>
      <w:proofErr w:type="gramStart"/>
      <w:r w:rsidRPr="00232F98">
        <w:rPr>
          <w:kern w:val="2"/>
        </w:rPr>
        <w:lastRenderedPageBreak/>
        <w:t>hükümlerine</w:t>
      </w:r>
      <w:proofErr w:type="gramEnd"/>
      <w:r w:rsidRPr="00232F98">
        <w:rPr>
          <w:kern w:val="2"/>
        </w:rPr>
        <w:t xml:space="preserve"> aykırı olduğuna</w:t>
      </w:r>
      <w:r w:rsidR="00795F0F" w:rsidRPr="00232F98">
        <w:rPr>
          <w:kern w:val="2"/>
        </w:rPr>
        <w:t xml:space="preserve">, </w:t>
      </w:r>
    </w:p>
    <w:p w:rsidR="00795F0F" w:rsidRPr="00232F98" w:rsidRDefault="00795F0F" w:rsidP="00285E41">
      <w:pPr>
        <w:rPr>
          <w:rFonts w:eastAsia="Times New Roman"/>
          <w:color w:val="FF0000"/>
        </w:rPr>
      </w:pPr>
    </w:p>
    <w:p w:rsidR="00795F0F" w:rsidRPr="00232F98" w:rsidRDefault="00795F0F" w:rsidP="00285E41">
      <w:pPr>
        <w:tabs>
          <w:tab w:val="left" w:pos="0"/>
        </w:tabs>
        <w:autoSpaceDE w:val="0"/>
        <w:autoSpaceDN w:val="0"/>
        <w:adjustRightInd w:val="0"/>
        <w:textAlignment w:val="baseline"/>
        <w:rPr>
          <w:rFonts w:eastAsia="SimSun"/>
          <w:b/>
          <w:kern w:val="3"/>
          <w:lang w:eastAsia="zh-CN" w:bidi="hi-IN"/>
        </w:rPr>
      </w:pPr>
      <w:r w:rsidRPr="00232F98">
        <w:rPr>
          <w:rFonts w:eastAsia="Times New Roman"/>
        </w:rPr>
        <w:t xml:space="preserve">Buna göre, reklam veren </w:t>
      </w:r>
      <w:r w:rsidRPr="00232F98">
        <w:rPr>
          <w:rFonts w:eastAsia="Times New Roman"/>
          <w:b/>
          <w:bCs/>
          <w:color w:val="000000"/>
        </w:rPr>
        <w:t>Superonline İletişim Hizmetleri A.Ş.</w:t>
      </w:r>
      <w:r w:rsidRPr="00232F98">
        <w:rPr>
          <w:rFonts w:eastAsia="SimSun"/>
          <w:b/>
          <w:kern w:val="3"/>
          <w:lang w:eastAsia="zh-CN" w:bidi="hi-IN"/>
        </w:rPr>
        <w:t xml:space="preserve"> </w:t>
      </w:r>
      <w:r w:rsidRPr="00232F98">
        <w:rPr>
          <w:rFonts w:eastAsiaTheme="minorHAnsi"/>
          <w:kern w:val="0"/>
          <w:lang w:eastAsia="en-US"/>
        </w:rPr>
        <w:t>h</w:t>
      </w:r>
      <w:r w:rsidRPr="00232F98">
        <w:rPr>
          <w:rFonts w:eastAsia="Times New Roman"/>
        </w:rPr>
        <w:t xml:space="preserve">akkında, 6502 sayılı Kanun’un 63 üncü ve 77/12 nc i maddeleri uyarınca </w:t>
      </w:r>
      <w:r w:rsidRPr="00232F98">
        <w:rPr>
          <w:rFonts w:eastAsia="Times New Roman"/>
          <w:b/>
        </w:rPr>
        <w:t>6.907. TL</w:t>
      </w:r>
      <w:r w:rsidRPr="00232F98">
        <w:rPr>
          <w:rFonts w:eastAsia="Times New Roman"/>
        </w:rPr>
        <w:t xml:space="preserve"> </w:t>
      </w:r>
      <w:r w:rsidRPr="00232F98">
        <w:rPr>
          <w:rFonts w:eastAsia="Times New Roman"/>
          <w:b/>
        </w:rPr>
        <w:t>idari para ve</w:t>
      </w:r>
      <w:r w:rsidRPr="00232F98">
        <w:rPr>
          <w:rFonts w:eastAsia="Times New Roman"/>
        </w:rPr>
        <w:t xml:space="preserve"> </w:t>
      </w:r>
      <w:r w:rsidRPr="00232F98">
        <w:rPr>
          <w:rFonts w:eastAsia="Times New Roman"/>
          <w:b/>
        </w:rPr>
        <w:t xml:space="preserve">anılan reklamları durdurma cezaları </w:t>
      </w:r>
      <w:r w:rsidR="000E6A58" w:rsidRPr="00232F98">
        <w:rPr>
          <w:rFonts w:eastAsia="Times New Roman"/>
        </w:rPr>
        <w:t>verilmesine</w:t>
      </w:r>
      <w:r w:rsidRPr="00232F98">
        <w:rPr>
          <w:rFonts w:eastAsia="Times New Roman"/>
        </w:rPr>
        <w:t xml:space="preserve"> karar verilmiştir.</w:t>
      </w:r>
    </w:p>
    <w:p w:rsidR="00795F0F" w:rsidRPr="00232F98" w:rsidRDefault="00795F0F" w:rsidP="00285E41"/>
    <w:p w:rsidR="00795F0F" w:rsidRPr="00232F98" w:rsidRDefault="00795F0F" w:rsidP="00285E41">
      <w:pPr>
        <w:rPr>
          <w:b/>
        </w:rPr>
      </w:pPr>
      <w:r w:rsidRPr="00232F98">
        <w:rPr>
          <w:b/>
        </w:rPr>
        <w:t>6)</w:t>
      </w:r>
    </w:p>
    <w:p w:rsidR="00795F0F" w:rsidRPr="00232F98" w:rsidRDefault="00795F0F" w:rsidP="00285E41">
      <w:pPr>
        <w:rPr>
          <w:b/>
        </w:rPr>
      </w:pPr>
    </w:p>
    <w:p w:rsidR="00795F0F" w:rsidRPr="00232F98" w:rsidRDefault="00795F0F" w:rsidP="00285E41">
      <w:pPr>
        <w:rPr>
          <w:b/>
        </w:rPr>
      </w:pPr>
      <w:r w:rsidRPr="00232F98">
        <w:rPr>
          <w:b/>
        </w:rPr>
        <w:t>Dosya No: 2019/2</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tabs>
          <w:tab w:val="left" w:pos="0"/>
        </w:tabs>
        <w:autoSpaceDE w:val="0"/>
        <w:autoSpaceDN w:val="0"/>
        <w:adjustRightInd w:val="0"/>
        <w:textAlignment w:val="baseline"/>
        <w:rPr>
          <w:rFonts w:eastAsia="Times New Roman"/>
          <w:b/>
          <w:bCs/>
          <w:color w:val="000000"/>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rFonts w:eastAsia="Times New Roman"/>
          <w:b/>
          <w:bCs/>
          <w:color w:val="000000"/>
        </w:rPr>
        <w:t>Vodafone Net İletişim Hizmetleri A.Ş.</w:t>
      </w:r>
    </w:p>
    <w:p w:rsidR="00795F0F" w:rsidRPr="00232F98" w:rsidRDefault="00795F0F" w:rsidP="00285E41">
      <w:pPr>
        <w:tabs>
          <w:tab w:val="left" w:pos="0"/>
        </w:tabs>
        <w:autoSpaceDE w:val="0"/>
        <w:autoSpaceDN w:val="0"/>
        <w:adjustRightInd w:val="0"/>
        <w:textAlignment w:val="baseline"/>
        <w:rPr>
          <w:b/>
          <w:kern w:val="3"/>
          <w:lang w:eastAsia="zh-CN" w:bidi="hi-IN"/>
        </w:rPr>
      </w:pPr>
    </w:p>
    <w:p w:rsidR="00795F0F" w:rsidRPr="00232F98" w:rsidRDefault="00795F0F" w:rsidP="00285E41">
      <w:pPr>
        <w:widowControl/>
        <w:suppressAutoHyphens w:val="0"/>
        <w:autoSpaceDE w:val="0"/>
        <w:autoSpaceDN w:val="0"/>
        <w:adjustRightInd w:val="0"/>
        <w:rPr>
          <w:rFonts w:eastAsiaTheme="minorHAnsi"/>
          <w:i/>
          <w:iCs/>
          <w:kern w:val="0"/>
          <w:lang w:eastAsia="en-US"/>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r w:rsidRPr="00232F98">
        <w:rPr>
          <w:rFonts w:eastAsiaTheme="minorHAnsi"/>
          <w:kern w:val="0"/>
          <w:lang w:eastAsia="en-US"/>
        </w:rPr>
        <w:t xml:space="preserve">Firma tarafından yayınlanan </w:t>
      </w:r>
      <w:r w:rsidRPr="00232F98">
        <w:rPr>
          <w:rFonts w:eastAsiaTheme="minorHAnsi"/>
          <w:i/>
          <w:iCs/>
          <w:kern w:val="0"/>
          <w:lang w:eastAsia="en-US"/>
        </w:rPr>
        <w:t xml:space="preserve">“Vodafone Evde İnternet'te Memnuniyet Dönemi Başlıyor” </w:t>
      </w:r>
      <w:r w:rsidRPr="00232F98">
        <w:rPr>
          <w:rFonts w:eastAsiaTheme="minorHAnsi"/>
          <w:kern w:val="0"/>
          <w:lang w:eastAsia="en-US"/>
        </w:rPr>
        <w:t>başlıklı reklamlar.</w:t>
      </w:r>
    </w:p>
    <w:p w:rsidR="00795F0F" w:rsidRPr="00232F98" w:rsidRDefault="00795F0F" w:rsidP="00285E41">
      <w:pPr>
        <w:tabs>
          <w:tab w:val="left" w:pos="0"/>
        </w:tabs>
        <w:autoSpaceDE w:val="0"/>
        <w:autoSpaceDN w:val="0"/>
        <w:adjustRightInd w:val="0"/>
        <w:textAlignment w:val="baseline"/>
        <w:rPr>
          <w:rFonts w:eastAsia="SimSun"/>
          <w:b/>
          <w:kern w:val="3"/>
          <w:lang w:eastAsia="zh-CN" w:bidi="hi-IN"/>
        </w:rPr>
      </w:pP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 Yayın Tarihi: </w:t>
      </w:r>
      <w:r w:rsidRPr="00232F98">
        <w:rPr>
          <w:rFonts w:eastAsia="SimSun"/>
          <w:kern w:val="3"/>
          <w:lang w:eastAsia="zh-CN" w:bidi="hi-IN"/>
        </w:rPr>
        <w:t>2019</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 xml:space="preserve">Televizyon, İnternet  </w:t>
      </w:r>
    </w:p>
    <w:p w:rsidR="00795F0F" w:rsidRPr="00232F98" w:rsidRDefault="00795F0F" w:rsidP="00285E41"/>
    <w:p w:rsidR="00795F0F" w:rsidRPr="00232F98" w:rsidRDefault="00795F0F" w:rsidP="00285E41">
      <w:r w:rsidRPr="00232F98">
        <w:rPr>
          <w:rFonts w:eastAsia="SimSun"/>
          <w:b/>
          <w:kern w:val="3"/>
          <w:lang w:eastAsia="zh-CN" w:bidi="hi-IN"/>
        </w:rPr>
        <w:t xml:space="preserve">Tespitler: </w:t>
      </w:r>
      <w:r w:rsidRPr="00232F98">
        <w:t xml:space="preserve">Muhtelif televizyon kanallarında yayınlanan </w:t>
      </w:r>
      <w:r w:rsidRPr="00232F98">
        <w:rPr>
          <w:i/>
        </w:rPr>
        <w:t>"Vodafone Evde İnternet'te Memnuniyet Dönemi Başlıyor"</w:t>
      </w:r>
      <w:r w:rsidRPr="00232F98">
        <w:t xml:space="preserve">   başlıklı reklamlarda; </w:t>
      </w:r>
      <w:r w:rsidRPr="00232F98">
        <w:rPr>
          <w:i/>
        </w:rPr>
        <w:t xml:space="preserve">"Eve gelmek memnunen, </w:t>
      </w:r>
      <w:proofErr w:type="gramStart"/>
      <w:r w:rsidRPr="00232F98">
        <w:rPr>
          <w:i/>
        </w:rPr>
        <w:t>online</w:t>
      </w:r>
      <w:proofErr w:type="gramEnd"/>
      <w:r w:rsidRPr="00232F98">
        <w:rPr>
          <w:i/>
        </w:rPr>
        <w:t xml:space="preserve"> oyun memnunen, diziler hep memnunen, memnuniyetten. Of sesleri oh olunca bir problem kalmayınca şaşırırsın Vodafone'da memnuniyetten. ...Vodafone Evde İnternet'te memnuniyet dönemi başlıyor. 2 günde kurulum, hızlı arıza çözümü ve daha birçok hizmet Vodafone Evde İnternet'te sizi bekliyor. Üstelik limit yok, AKN yok"</w:t>
      </w:r>
      <w:r w:rsidRPr="00232F98">
        <w:t>,</w:t>
      </w:r>
      <w:r w:rsidRPr="00232F98">
        <w:rPr>
          <w:i/>
        </w:rPr>
        <w:t xml:space="preserve">  </w:t>
      </w:r>
      <w:r w:rsidRPr="00232F98">
        <w:t>altyazıda ise,</w:t>
      </w:r>
      <w:r w:rsidRPr="00232F98">
        <w:rPr>
          <w:i/>
        </w:rPr>
        <w:t xml:space="preserve">  "Bireysel yeni müşteriler 31.03.2019 tarihine kadar faydalanabilir. Sipariş doğrulamasıyla 2 iş günü içerisinde kurulur. Cumartesi-Pazar sayılmaz. Müşteri beyanıyla alınan Her An İnternete Bağlı Kal hizmetinden aynı anda Vodafone Faturalı Mobil kullanıcıları faydalanabilir. Devredilemeyen 4 GB'yi ayda 4 kere yükleyebilirler. Hız, coğrafi koşullar, şebeke yoğunluğu gibi etkenlere bağlı olarak değişebilir; tam performans için kablolu bağlantı gerekir. V</w:t>
      </w:r>
      <w:r w:rsidRPr="00232F98">
        <w:rPr>
          <w:i/>
          <w:u w:val="single"/>
        </w:rPr>
        <w:t>odafone Mobil Faturalılar için geçerli 59,90TL fiber internet fiyatı EVDE+16 Paketinin ilk 6 aylık fiyatıdır. 7. aydan itibaren aylık 74,90TL olarak ücretlendirilir.</w:t>
      </w:r>
      <w:r w:rsidRPr="00232F98">
        <w:rPr>
          <w:i/>
        </w:rPr>
        <w:t xml:space="preserve"> Modem ek ücretlendirilir. Vodafone Net kampanyada değişiklik yapma hakkına sahiptir. VodafoneNet'in fiber altyapı için altyapı üzerinden hizmet verebildiği noktalar sınırlıdır. Damga vergisi abonenin sorumluluğundadır. İptalde cayma bedeli yansır. KDV, ÖİV </w:t>
      </w:r>
      <w:proofErr w:type="gramStart"/>
      <w:r w:rsidRPr="00232F98">
        <w:rPr>
          <w:i/>
        </w:rPr>
        <w:t>dahildir</w:t>
      </w:r>
      <w:proofErr w:type="gramEnd"/>
      <w:r w:rsidRPr="00232F98">
        <w:rPr>
          <w:i/>
        </w:rPr>
        <w:t>. vodafone.com.tr"</w:t>
      </w:r>
      <w:r w:rsidRPr="00232F98">
        <w:t>,</w:t>
      </w:r>
      <w:r w:rsidRPr="00232F98">
        <w:rPr>
          <w:i/>
        </w:rPr>
        <w:t xml:space="preserve">  </w:t>
      </w:r>
      <w:r w:rsidRPr="00232F98">
        <w:t>ekranda sabit yazıyla,</w:t>
      </w:r>
      <w:r w:rsidRPr="00232F98">
        <w:rPr>
          <w:i/>
        </w:rPr>
        <w:t xml:space="preserve"> " 2 günde kurulum, hep hızlı internet, Vodafone Faturalılara özel. Her an internete bağlı kalma. Hızlı arıza çözümü, Adil Kullanım Kotası yok" </w:t>
      </w:r>
      <w:r w:rsidRPr="00232F98">
        <w:t>ifadelerine ve reklam bitiminde durağan yazıda,</w:t>
      </w:r>
      <w:r w:rsidRPr="00232F98">
        <w:rPr>
          <w:i/>
        </w:rPr>
        <w:t xml:space="preserve"> "</w:t>
      </w:r>
      <w:r w:rsidRPr="00232F98">
        <w:rPr>
          <w:i/>
          <w:u w:val="single"/>
        </w:rPr>
        <w:t>Vodafone Fiber Evde+16 paketi 6 ay boyunca ayda sadece 59,90-Vodafone Faturalılara-16 Mbps-Fiber</w:t>
      </w:r>
      <w:r w:rsidRPr="00232F98">
        <w:rPr>
          <w:i/>
        </w:rPr>
        <w:t>"</w:t>
      </w:r>
      <w:r w:rsidRPr="00232F98">
        <w:t xml:space="preserve"> şeklinde ifadelere yer verildiği,</w:t>
      </w:r>
    </w:p>
    <w:p w:rsidR="00795F0F" w:rsidRPr="00232F98" w:rsidRDefault="00795F0F" w:rsidP="00285E41"/>
    <w:p w:rsidR="00795F0F" w:rsidRPr="00232F98" w:rsidRDefault="0081431C" w:rsidP="00285E41">
      <w:pPr>
        <w:rPr>
          <w:rFonts w:eastAsia="SimSun"/>
          <w:kern w:val="3"/>
          <w:lang w:eastAsia="zh-CN" w:bidi="hi-IN"/>
        </w:rPr>
      </w:pPr>
      <w:hyperlink r:id="rId21" w:history="1">
        <w:r w:rsidR="00795F0F" w:rsidRPr="00232F98">
          <w:rPr>
            <w:color w:val="0563C1" w:themeColor="hyperlink"/>
            <w:u w:val="single"/>
          </w:rPr>
          <w:t>www.youtube.com</w:t>
        </w:r>
      </w:hyperlink>
      <w:r w:rsidR="00795F0F" w:rsidRPr="00232F98">
        <w:t xml:space="preserve"> adresinde yayınlanan "</w:t>
      </w:r>
      <w:r w:rsidR="00795F0F" w:rsidRPr="00232F98">
        <w:rPr>
          <w:i/>
          <w:iCs/>
        </w:rPr>
        <w:t>Vodafone evde internet ile internetiniz 2 günde bağlansın</w:t>
      </w:r>
      <w:r w:rsidR="00795F0F" w:rsidRPr="00232F98">
        <w:t xml:space="preserve">" başlıklı reklamlarda, </w:t>
      </w:r>
      <w:r w:rsidR="00795F0F" w:rsidRPr="00232F98">
        <w:rPr>
          <w:i/>
          <w:iCs/>
        </w:rPr>
        <w:t>"Vodafone Evde İnternet’e geçin, internetiniz şıp diye bağlansın! 2 günde kurulum ve hızlı</w:t>
      </w:r>
      <w:r w:rsidR="00795F0F" w:rsidRPr="00232F98">
        <w:t xml:space="preserve"> </w:t>
      </w:r>
      <w:r w:rsidR="00795F0F" w:rsidRPr="00232F98">
        <w:rPr>
          <w:i/>
          <w:iCs/>
        </w:rPr>
        <w:t>arıza çözüm hizmeti ile siz de Vodafone Evde İnternet ile tanıştığınıza memnun olacaksınız!"</w:t>
      </w:r>
      <w:r w:rsidR="00795F0F" w:rsidRPr="00232F98">
        <w:t xml:space="preserve"> ifadeleri ile </w:t>
      </w:r>
      <w:hyperlink r:id="rId22" w:history="1">
        <w:r w:rsidR="00795F0F" w:rsidRPr="00232F98">
          <w:rPr>
            <w:color w:val="0563C1" w:themeColor="hyperlink"/>
            <w:u w:val="single"/>
          </w:rPr>
          <w:t>www.vodafone.com.tr/Net/evde-internet.php</w:t>
        </w:r>
      </w:hyperlink>
      <w:r w:rsidR="00795F0F" w:rsidRPr="00232F98">
        <w:t xml:space="preserve"> adresli internet sitesinde, "</w:t>
      </w:r>
      <w:r w:rsidR="00795F0F" w:rsidRPr="00232F98">
        <w:rPr>
          <w:i/>
          <w:iCs/>
        </w:rPr>
        <w:t>Neden</w:t>
      </w:r>
      <w:r w:rsidR="00795F0F" w:rsidRPr="00232F98">
        <w:t xml:space="preserve"> </w:t>
      </w:r>
      <w:r w:rsidR="00795F0F" w:rsidRPr="00232F98">
        <w:rPr>
          <w:i/>
          <w:iCs/>
        </w:rPr>
        <w:t>Vodafone evde fiber interneti tercih etmeliyim? 2 günde kurulum, hızlı arıza çözümü, ev</w:t>
      </w:r>
      <w:r w:rsidR="00795F0F" w:rsidRPr="00232F98">
        <w:t xml:space="preserve"> </w:t>
      </w:r>
      <w:r w:rsidR="00795F0F" w:rsidRPr="00232F98">
        <w:rPr>
          <w:i/>
          <w:iCs/>
        </w:rPr>
        <w:t xml:space="preserve">internetinden cebinize ücretsiz 4gb, hep hızlı internet" </w:t>
      </w:r>
      <w:r w:rsidR="00795F0F" w:rsidRPr="00232F98">
        <w:rPr>
          <w:iCs/>
        </w:rPr>
        <w:t>şeklinde tanıtımların yer aldığı tespit edilmiştir.</w:t>
      </w:r>
    </w:p>
    <w:p w:rsidR="00795F0F" w:rsidRPr="00232F98" w:rsidRDefault="00795F0F" w:rsidP="00285E41">
      <w:pPr>
        <w:autoSpaceDE w:val="0"/>
        <w:autoSpaceDN w:val="0"/>
        <w:adjustRightInd w:val="0"/>
        <w:rPr>
          <w:rFonts w:eastAsia="SimSun"/>
          <w:kern w:val="3"/>
          <w:lang w:eastAsia="zh-CN" w:bidi="hi-IN"/>
        </w:rPr>
      </w:pPr>
    </w:p>
    <w:p w:rsidR="00795F0F" w:rsidRPr="00232F98" w:rsidRDefault="00795F0F" w:rsidP="00285E41">
      <w:pPr>
        <w:rPr>
          <w:lang w:eastAsia="zh-CN" w:bidi="hi-IN"/>
        </w:rPr>
      </w:pPr>
      <w:proofErr w:type="gramStart"/>
      <w:r w:rsidRPr="00232F98">
        <w:rPr>
          <w:b/>
          <w:lang w:eastAsia="zh-CN" w:bidi="hi-IN"/>
        </w:rPr>
        <w:t xml:space="preserve">Değerlendirme/Karar: </w:t>
      </w:r>
      <w:r w:rsidRPr="00232F98">
        <w:rPr>
          <w:lang w:eastAsia="zh-CN" w:bidi="hi-IN"/>
        </w:rPr>
        <w:t>Yapılan incelemeler sonucunda,</w:t>
      </w:r>
      <w:r w:rsidRPr="00232F98">
        <w:t xml:space="preserve"> reklama konu Vodafone Faturalılara özel Vodafone Evde İnternet kampanyası için tüketicilerin ilk 6 ay için 59,90TL'den ücretlendirileceği şeklinde bir bilgilendirmeye yer verildiği, 24 ay taahhütlü kampanyaya </w:t>
      </w:r>
      <w:r w:rsidRPr="00232F98">
        <w:lastRenderedPageBreak/>
        <w:t>yönelik fiyat bilgilendirmesinin sadece ilk 6 aya yönelik yapıldığı, kalan 18 ay için kampanya fiyatının 74,90TL olacağı şeklindeki bilgiye altyazıda yer verildiği,</w:t>
      </w:r>
      <w:r w:rsidRPr="00232F98">
        <w:rPr>
          <w:lang w:eastAsia="zh-CN" w:bidi="hi-IN"/>
        </w:rPr>
        <w:t xml:space="preserve"> dolayısıyla fiyat konusunda ortalama tüketici nezdinde anlam karışıklığına yol açıldığı, ana vaadin esaslı unsuru niteliğindeki fiyat bilgisi konusunda tüketicilerin eksik bilgilendirildiği;</w:t>
      </w:r>
      <w:proofErr w:type="gramEnd"/>
    </w:p>
    <w:p w:rsidR="00795F0F" w:rsidRPr="00232F98" w:rsidRDefault="00795F0F" w:rsidP="00285E41">
      <w:pPr>
        <w:rPr>
          <w:lang w:eastAsia="zh-CN" w:bidi="hi-IN"/>
        </w:rPr>
      </w:pPr>
    </w:p>
    <w:p w:rsidR="00795F0F" w:rsidRPr="00232F98" w:rsidRDefault="00795F0F" w:rsidP="00285E41">
      <w:pPr>
        <w:rPr>
          <w:iCs/>
        </w:rPr>
      </w:pPr>
      <w:r w:rsidRPr="00232F98">
        <w:rPr>
          <w:lang w:eastAsia="zh-CN" w:bidi="hi-IN"/>
        </w:rPr>
        <w:t xml:space="preserve">Söz konusu televizyon reklamlarına ek olarak </w:t>
      </w:r>
      <w:hyperlink r:id="rId23" w:history="1">
        <w:r w:rsidRPr="00232F98">
          <w:rPr>
            <w:color w:val="0563C1" w:themeColor="hyperlink"/>
            <w:u w:val="single"/>
          </w:rPr>
          <w:t>www.youtube.com</w:t>
        </w:r>
      </w:hyperlink>
      <w:r w:rsidRPr="00232F98">
        <w:t xml:space="preserve"> adresinde yayınlanan "</w:t>
      </w:r>
      <w:r w:rsidRPr="00232F98">
        <w:rPr>
          <w:i/>
          <w:iCs/>
        </w:rPr>
        <w:t>Vodafone evde internet ile internetiniz 2 günde bağlansın</w:t>
      </w:r>
      <w:r w:rsidRPr="00232F98">
        <w:t xml:space="preserve">" başlıklı reklamlarda, </w:t>
      </w:r>
      <w:r w:rsidRPr="00232F98">
        <w:rPr>
          <w:i/>
          <w:iCs/>
        </w:rPr>
        <w:t>"Vodafone Evde İnternet’e geçin, internetiniz şıp diye bağlansın! 2 günde kurulum ve hızlı</w:t>
      </w:r>
      <w:r w:rsidRPr="00232F98">
        <w:t xml:space="preserve"> </w:t>
      </w:r>
      <w:r w:rsidRPr="00232F98">
        <w:rPr>
          <w:i/>
          <w:iCs/>
        </w:rPr>
        <w:t>arıza çözüm hizmeti ile siz de Vodafone Evde İnternet ile tanıştığınıza memnun olacaksınız!"</w:t>
      </w:r>
      <w:r w:rsidRPr="00232F98">
        <w:t xml:space="preserve"> ifadeleri ile </w:t>
      </w:r>
      <w:hyperlink r:id="rId24" w:history="1">
        <w:r w:rsidRPr="00232F98">
          <w:rPr>
            <w:color w:val="0563C1" w:themeColor="hyperlink"/>
            <w:u w:val="single"/>
          </w:rPr>
          <w:t>www.vodafone.com.tr/Net/evde-internet.php</w:t>
        </w:r>
      </w:hyperlink>
      <w:r w:rsidRPr="00232F98">
        <w:t xml:space="preserve"> adresli internet sitesinde, "</w:t>
      </w:r>
      <w:r w:rsidRPr="00232F98">
        <w:rPr>
          <w:i/>
          <w:iCs/>
        </w:rPr>
        <w:t>Neden</w:t>
      </w:r>
      <w:r w:rsidRPr="00232F98">
        <w:t xml:space="preserve"> </w:t>
      </w:r>
      <w:r w:rsidRPr="00232F98">
        <w:rPr>
          <w:i/>
          <w:iCs/>
        </w:rPr>
        <w:t>Vodafone evde fiber interneti tercih etmeliyim? 2 günde kurulum, hızlı arıza çözümü, ev</w:t>
      </w:r>
      <w:r w:rsidRPr="00232F98">
        <w:t xml:space="preserve"> </w:t>
      </w:r>
      <w:r w:rsidRPr="00232F98">
        <w:rPr>
          <w:i/>
          <w:iCs/>
        </w:rPr>
        <w:t xml:space="preserve">internetinden cebinize ücretsiz 4gb, hep hızlı internet" </w:t>
      </w:r>
      <w:r w:rsidRPr="00232F98">
        <w:rPr>
          <w:iCs/>
        </w:rPr>
        <w:t xml:space="preserve">şeklinde tanıtımların yer aldığı, ancak söz konusu reklamlarda </w:t>
      </w:r>
      <w:r w:rsidRPr="00232F98">
        <w:rPr>
          <w:i/>
          <w:iCs/>
        </w:rPr>
        <w:t xml:space="preserve">"2 günde kurulum" </w:t>
      </w:r>
      <w:r w:rsidRPr="00232F98">
        <w:rPr>
          <w:iCs/>
        </w:rPr>
        <w:t xml:space="preserve">dendiği halde </w:t>
      </w:r>
      <w:r w:rsidR="0081431C">
        <w:rPr>
          <w:iCs/>
        </w:rPr>
        <w:t xml:space="preserve">başvuru sahibi </w:t>
      </w:r>
      <w:r w:rsidRPr="00232F98">
        <w:rPr>
          <w:iCs/>
        </w:rPr>
        <w:t xml:space="preserve">tüketicinin 24.12.2018 tarihinde yapmış olduğu 0007455060 nolu ev interneti aboneliği başvurusunun 16.02.2019 tarihinde tamamlandığı, aynı şeklinde </w:t>
      </w:r>
      <w:r w:rsidRPr="00232F98">
        <w:rPr>
          <w:i/>
          <w:iCs/>
        </w:rPr>
        <w:t xml:space="preserve">"hızlı arıza çözümü" </w:t>
      </w:r>
      <w:r w:rsidRPr="00232F98">
        <w:rPr>
          <w:iCs/>
        </w:rPr>
        <w:t>dendiği halde tüketicinin 00057774806 nolu ev interneti aboneliğinde de 04.01.2019 tarihi</w:t>
      </w:r>
      <w:bookmarkStart w:id="0" w:name="_GoBack"/>
      <w:bookmarkEnd w:id="0"/>
      <w:r w:rsidRPr="00232F98">
        <w:rPr>
          <w:iCs/>
        </w:rPr>
        <w:t>nde başlayan arızanın 16.01.2019 tarihinde giderildiği, birçok tüketicinin de aynı nedenlerden mağdur edildiği, dolayısıyla söz konusu ifadelerin gerçeği yansıtmadığı, tüketicileri yanıltıcı ve yanlış yönlendirici nitelikte olduğu nitelikte olduğu, dürüst rekabet ilkelerine aykırılık teşkil ettiği,</w:t>
      </w:r>
    </w:p>
    <w:p w:rsidR="00795F0F" w:rsidRPr="00232F98" w:rsidRDefault="00795F0F" w:rsidP="00285E41">
      <w:pPr>
        <w:rPr>
          <w:iCs/>
        </w:rPr>
      </w:pPr>
    </w:p>
    <w:p w:rsidR="00795F0F" w:rsidRPr="00232F98" w:rsidRDefault="00795F0F" w:rsidP="00285E41">
      <w:pPr>
        <w:shd w:val="clear" w:color="auto" w:fill="FFFFFF"/>
        <w:tabs>
          <w:tab w:val="left" w:pos="705"/>
        </w:tabs>
        <w:rPr>
          <w:rFonts w:eastAsiaTheme="minorHAnsi"/>
          <w:b/>
          <w:kern w:val="0"/>
          <w:lang w:eastAsia="en-US"/>
        </w:rPr>
      </w:pPr>
      <w:r w:rsidRPr="00232F98">
        <w:rPr>
          <w:rFonts w:eastAsia="Calibri"/>
          <w:kern w:val="0"/>
          <w:lang w:eastAsia="en-US"/>
        </w:rPr>
        <w:t>Dolayısıyla, inceleme konusu tanıtımların;</w:t>
      </w:r>
    </w:p>
    <w:p w:rsidR="00795F0F" w:rsidRPr="00232F98" w:rsidRDefault="00795F0F" w:rsidP="00285E41">
      <w:pPr>
        <w:widowControl/>
        <w:tabs>
          <w:tab w:val="left" w:pos="566"/>
        </w:tabs>
        <w:suppressAutoHyphens w:val="0"/>
        <w:rPr>
          <w:rFonts w:eastAsia="ヒラギノ明朝 Pro W3"/>
          <w:kern w:val="0"/>
          <w:lang w:eastAsia="en-US"/>
        </w:rPr>
      </w:pPr>
    </w:p>
    <w:p w:rsidR="00795F0F" w:rsidRPr="00232F98" w:rsidRDefault="00795F0F" w:rsidP="00285E41">
      <w:pPr>
        <w:shd w:val="clear" w:color="auto" w:fill="FFFFFF"/>
        <w:rPr>
          <w:rFonts w:eastAsia="Times New Roman"/>
          <w:spacing w:val="-1"/>
        </w:rPr>
      </w:pPr>
      <w:r w:rsidRPr="00232F98">
        <w:rPr>
          <w:rFonts w:eastAsia="Times New Roman"/>
          <w:spacing w:val="-1"/>
        </w:rPr>
        <w:t>- Ticari Reklam ve Haksız Ticari Uygulamalar Yönetmeliğinin, 7/1,7/2, 7/3, 7/4, 7/5-a, 7/5-ç, 9, 13/1, 13/9, 18 ve 32 nci maddeleri,</w:t>
      </w:r>
    </w:p>
    <w:p w:rsidR="00795F0F" w:rsidRPr="00232F98" w:rsidRDefault="00795F0F" w:rsidP="00285E41">
      <w:pPr>
        <w:shd w:val="clear" w:color="auto" w:fill="FFFFFF"/>
        <w:rPr>
          <w:rFonts w:eastAsia="Times New Roman"/>
          <w:color w:val="FF0000"/>
        </w:rPr>
      </w:pPr>
    </w:p>
    <w:p w:rsidR="00795F0F" w:rsidRPr="00232F98" w:rsidRDefault="00795F0F" w:rsidP="00285E41">
      <w:pPr>
        <w:rPr>
          <w:rFonts w:eastAsia="Times New Roman"/>
        </w:rPr>
      </w:pPr>
      <w:r w:rsidRPr="00232F98">
        <w:rPr>
          <w:rFonts w:eastAsia="Times New Roman"/>
        </w:rPr>
        <w:t>-6502 sayılı Tüketicinin Korunması Hakkında Kanun'un 61 nci maddesi</w:t>
      </w:r>
    </w:p>
    <w:p w:rsidR="00795F0F" w:rsidRPr="00232F98" w:rsidRDefault="00795F0F" w:rsidP="00285E41">
      <w:pPr>
        <w:rPr>
          <w:rFonts w:eastAsia="Times New Roman"/>
        </w:rPr>
      </w:pPr>
    </w:p>
    <w:p w:rsidR="00795F0F" w:rsidRPr="00232F98" w:rsidRDefault="000E6A58" w:rsidP="00285E41">
      <w:pPr>
        <w:shd w:val="clear" w:color="auto" w:fill="FFFFFF"/>
        <w:tabs>
          <w:tab w:val="left" w:pos="0"/>
        </w:tabs>
        <w:rPr>
          <w:kern w:val="2"/>
        </w:rPr>
      </w:pPr>
      <w:proofErr w:type="gramStart"/>
      <w:r w:rsidRPr="00232F98">
        <w:rPr>
          <w:kern w:val="2"/>
        </w:rPr>
        <w:t>hükümlerine</w:t>
      </w:r>
      <w:proofErr w:type="gramEnd"/>
      <w:r w:rsidRPr="00232F98">
        <w:rPr>
          <w:kern w:val="2"/>
        </w:rPr>
        <w:t xml:space="preserve"> aykırı olduğuna</w:t>
      </w:r>
      <w:r w:rsidR="00795F0F" w:rsidRPr="00232F98">
        <w:rPr>
          <w:kern w:val="2"/>
        </w:rPr>
        <w:t xml:space="preserve">, </w:t>
      </w:r>
    </w:p>
    <w:p w:rsidR="00795F0F" w:rsidRPr="00232F98" w:rsidRDefault="00795F0F" w:rsidP="00285E41">
      <w:pPr>
        <w:rPr>
          <w:rFonts w:eastAsia="Times New Roman"/>
          <w:color w:val="FF0000"/>
        </w:rPr>
      </w:pPr>
    </w:p>
    <w:p w:rsidR="00795F0F" w:rsidRPr="00232F98" w:rsidRDefault="00795F0F" w:rsidP="00285E41">
      <w:pPr>
        <w:rPr>
          <w:rFonts w:eastAsia="Times New Roman"/>
        </w:rPr>
      </w:pPr>
      <w:r w:rsidRPr="00232F98">
        <w:rPr>
          <w:rFonts w:eastAsia="Times New Roman"/>
        </w:rPr>
        <w:t xml:space="preserve">Buna göre, reklam veren </w:t>
      </w:r>
      <w:r w:rsidRPr="00232F98">
        <w:rPr>
          <w:rFonts w:eastAsia="Times New Roman"/>
          <w:b/>
          <w:bCs/>
          <w:color w:val="000000"/>
        </w:rPr>
        <w:t xml:space="preserve">Vodafone Net İletişim Hizmetleri A.Ş. </w:t>
      </w:r>
      <w:r w:rsidRPr="00232F98">
        <w:rPr>
          <w:rFonts w:eastAsiaTheme="minorHAnsi"/>
          <w:kern w:val="0"/>
          <w:lang w:eastAsia="en-US"/>
        </w:rPr>
        <w:t>h</w:t>
      </w:r>
      <w:r w:rsidRPr="00232F98">
        <w:rPr>
          <w:rFonts w:eastAsia="Times New Roman"/>
        </w:rPr>
        <w:t xml:space="preserve">akkında, 6502 sayılı Kanun’un 63 üncü ve 77/12 nci maddeleri uyarınca </w:t>
      </w:r>
      <w:r w:rsidRPr="00232F98">
        <w:rPr>
          <w:rFonts w:eastAsia="Times New Roman"/>
          <w:b/>
        </w:rPr>
        <w:t xml:space="preserve">anılan reklamları durdurma cezası </w:t>
      </w:r>
      <w:r w:rsidR="000E6A58" w:rsidRPr="00232F98">
        <w:rPr>
          <w:rFonts w:eastAsia="Times New Roman"/>
        </w:rPr>
        <w:t>verilmesine</w:t>
      </w:r>
      <w:r w:rsidRPr="00232F98">
        <w:rPr>
          <w:rFonts w:eastAsia="Times New Roman"/>
        </w:rPr>
        <w:t xml:space="preserve"> karar verilmiştir.</w:t>
      </w:r>
    </w:p>
    <w:p w:rsidR="00795F0F" w:rsidRPr="00232F98" w:rsidRDefault="00795F0F" w:rsidP="00285E41"/>
    <w:p w:rsidR="00795F0F" w:rsidRPr="00232F98" w:rsidRDefault="00795F0F" w:rsidP="00285E41">
      <w:r w:rsidRPr="00232F98">
        <w:t>7)</w:t>
      </w:r>
    </w:p>
    <w:p w:rsidR="00795F0F" w:rsidRPr="00232F98" w:rsidRDefault="00795F0F" w:rsidP="00285E41"/>
    <w:p w:rsidR="00795F0F" w:rsidRPr="00232F98" w:rsidRDefault="00795F0F" w:rsidP="00285E41">
      <w:pPr>
        <w:rPr>
          <w:b/>
        </w:rPr>
      </w:pPr>
      <w:r w:rsidRPr="00232F98">
        <w:rPr>
          <w:b/>
        </w:rPr>
        <w:t>Dosya No: 2019/855</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tabs>
          <w:tab w:val="left" w:pos="0"/>
        </w:tabs>
        <w:autoSpaceDE w:val="0"/>
        <w:autoSpaceDN w:val="0"/>
        <w:adjustRightInd w:val="0"/>
        <w:textAlignment w:val="baseline"/>
        <w:rPr>
          <w:rFonts w:eastAsia="SimSun"/>
          <w:b/>
          <w:kern w:val="3"/>
          <w:lang w:eastAsia="zh-CN" w:bidi="hi-IN"/>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rFonts w:eastAsia="Times New Roman"/>
          <w:b/>
          <w:bCs/>
          <w:color w:val="000000"/>
        </w:rPr>
        <w:t>Superonline İletişim Hizmetleri A.Ş.</w:t>
      </w:r>
    </w:p>
    <w:p w:rsidR="00795F0F" w:rsidRPr="00232F98" w:rsidRDefault="00795F0F" w:rsidP="00285E41">
      <w:pPr>
        <w:tabs>
          <w:tab w:val="left" w:pos="0"/>
        </w:tabs>
        <w:autoSpaceDE w:val="0"/>
        <w:autoSpaceDN w:val="0"/>
        <w:adjustRightInd w:val="0"/>
        <w:textAlignment w:val="baseline"/>
        <w:rPr>
          <w:b/>
          <w:kern w:val="3"/>
          <w:lang w:eastAsia="zh-CN" w:bidi="hi-IN"/>
        </w:rPr>
      </w:pPr>
    </w:p>
    <w:p w:rsidR="00795F0F" w:rsidRPr="00232F98" w:rsidRDefault="00795F0F" w:rsidP="00285E41">
      <w:pPr>
        <w:rPr>
          <w:rFonts w:eastAsiaTheme="minorHAnsi"/>
          <w:kern w:val="0"/>
          <w:lang w:eastAsia="en-US"/>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r w:rsidRPr="00232F98">
        <w:rPr>
          <w:rFonts w:eastAsia="SimSun"/>
          <w:kern w:val="3"/>
          <w:lang w:eastAsia="zh-CN" w:bidi="hi-IN"/>
        </w:rPr>
        <w:t xml:space="preserve">Firmaya ait </w:t>
      </w:r>
      <w:hyperlink r:id="rId25" w:history="1">
        <w:r w:rsidRPr="00232F98">
          <w:rPr>
            <w:rFonts w:eastAsia="SimSun"/>
            <w:color w:val="0563C1" w:themeColor="hyperlink"/>
            <w:kern w:val="3"/>
            <w:u w:val="single"/>
            <w:lang w:eastAsia="zh-CN" w:bidi="hi-IN"/>
          </w:rPr>
          <w:t>www.superonline.net</w:t>
        </w:r>
      </w:hyperlink>
      <w:r w:rsidRPr="00232F98">
        <w:rPr>
          <w:rFonts w:eastAsia="SimSun"/>
          <w:kern w:val="3"/>
          <w:lang w:eastAsia="zh-CN" w:bidi="hi-IN"/>
        </w:rPr>
        <w:t xml:space="preserve"> adresli internet sitesinde yer alan “4K Ultra Hd TV+’ta” başlıklı tanıtımlar.</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 Yayın Tarihi: </w:t>
      </w:r>
      <w:r w:rsidRPr="00232F98">
        <w:rPr>
          <w:rFonts w:eastAsia="SimSun"/>
          <w:kern w:val="3"/>
          <w:lang w:eastAsia="zh-CN" w:bidi="hi-IN"/>
        </w:rPr>
        <w:t>2019</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İnternet</w:t>
      </w:r>
    </w:p>
    <w:p w:rsidR="00795F0F" w:rsidRPr="00232F98" w:rsidRDefault="00795F0F" w:rsidP="00285E41">
      <w:pPr>
        <w:shd w:val="clear" w:color="auto" w:fill="FFFFFF"/>
        <w:tabs>
          <w:tab w:val="left" w:pos="705"/>
        </w:tabs>
        <w:rPr>
          <w:kern w:val="3"/>
          <w:lang w:eastAsia="zh-CN" w:bidi="hi-IN"/>
        </w:rPr>
      </w:pPr>
    </w:p>
    <w:p w:rsidR="00795F0F" w:rsidRPr="00232F98" w:rsidRDefault="00795F0F" w:rsidP="00285E41">
      <w:pPr>
        <w:rPr>
          <w:rFonts w:eastAsia="SimSun"/>
          <w:kern w:val="3"/>
          <w:lang w:eastAsia="zh-CN" w:bidi="hi-IN"/>
        </w:rPr>
      </w:pPr>
      <w:r w:rsidRPr="00232F98">
        <w:rPr>
          <w:rFonts w:eastAsia="SimSun"/>
          <w:b/>
          <w:kern w:val="3"/>
          <w:lang w:eastAsia="zh-CN" w:bidi="hi-IN"/>
        </w:rPr>
        <w:t>Tespitler:</w:t>
      </w:r>
      <w:r w:rsidRPr="00232F98">
        <w:rPr>
          <w:rFonts w:eastAsia="SimSun"/>
          <w:kern w:val="3"/>
          <w:lang w:eastAsia="zh-CN" w:bidi="hi-IN"/>
        </w:rPr>
        <w:t xml:space="preserve"> </w:t>
      </w:r>
      <w:hyperlink r:id="rId26" w:tgtFrame="_blank" w:history="1">
        <w:r w:rsidRPr="00232F98">
          <w:rPr>
            <w:color w:val="0563C1" w:themeColor="hyperlink"/>
            <w:u w:val="single"/>
          </w:rPr>
          <w:t>www.superonline.net</w:t>
        </w:r>
      </w:hyperlink>
      <w:r w:rsidRPr="00232F98">
        <w:t xml:space="preserve"> adresli internet sitesinde ve söz konusu firmaya ait bayiler tarafından dağıtılan broşürlerde; " </w:t>
      </w:r>
      <w:r w:rsidRPr="00232F98">
        <w:rPr>
          <w:i/>
        </w:rPr>
        <w:t xml:space="preserve">4K Ultra HD TV+'ta. TV+ kullanıcıları 4K Ultra HD teknolojisi ile buluştu! Satışa sunulan ve 4K Ultra HD teknolojisini destekleyen yeni kutusu ile TV+, kullanıcılarına 4 kat daha canlı görüntü kalitesi vaat ediyor. 4K Ultra HD görüntü </w:t>
      </w:r>
      <w:r w:rsidRPr="00232F98">
        <w:rPr>
          <w:i/>
        </w:rPr>
        <w:lastRenderedPageBreak/>
        <w:t xml:space="preserve">kalitesi, HD görüntü kalitesinden 4 kat daha fazla çözünürlük sağlayan yepyeni bir teknoloji!4K Ultra HD sayesinde, spor müsabakalarını ve özel </w:t>
      </w:r>
      <w:proofErr w:type="gramStart"/>
      <w:r w:rsidRPr="00232F98">
        <w:rPr>
          <w:i/>
        </w:rPr>
        <w:t>efektli</w:t>
      </w:r>
      <w:proofErr w:type="gramEnd"/>
      <w:r w:rsidRPr="00232F98">
        <w:rPr>
          <w:i/>
        </w:rPr>
        <w:t xml:space="preserve"> içerikleri izlerken kendinizi ekrandan alamayacaksınız. 4K Ultra HD destekli yeni nesil televizyonlarınızdan dolgun renklerle ve gerçeğe yakın görüntü kalitesiyle TV izleme keyfine varacaksınız. ​TV+, Youtube ve bazı interaktif uygulamalar ile hayata ve hayallere açılan gerçek bir pencereye dönüşüyor. TV+ Türkiye'de ilk defa Youtube TV 4K Ultra HD içeriklerini müşterileriyle buluşturuyor. Üstelik Turkcell Superonline Fiber İnternet gücüyle! *4K Ultra HD yayının izlenebilmesi için, televizyonun 4K Ultra HD destekli olması gerekmektedir. Nasıl İzlerim?​ TV+ farkıyla 4K Ultra HD içerikleri izleyebilmeniz için TV+ cihazı ile 4K Ultra HD TV’niz arasında HDMI kablosu ile bağlantı yapmanız gerekmektedir. 4K Ultra HD içerikleri izlerken ses ve görüntü ile ilgili sorun yaşamamanız için lütfen TV’nizin 60p ve yeni nesil HDMI 2.0 protokolünü desteklediğine emin olunuz."</w:t>
      </w:r>
      <w:r w:rsidRPr="00232F98">
        <w:t xml:space="preserve"> şeklinde ifadelere yer verildiği</w:t>
      </w:r>
      <w:r w:rsidRPr="00232F98">
        <w:rPr>
          <w:rFonts w:eastAsia="SimSun"/>
          <w:kern w:val="3"/>
          <w:lang w:eastAsia="zh-CN" w:bidi="hi-IN"/>
        </w:rPr>
        <w:t xml:space="preserve"> tespit edilmiştir. </w:t>
      </w:r>
    </w:p>
    <w:p w:rsidR="00795F0F" w:rsidRPr="00232F98" w:rsidRDefault="00795F0F" w:rsidP="00285E41">
      <w:pPr>
        <w:rPr>
          <w:rFonts w:eastAsia="SimSun"/>
          <w:kern w:val="3"/>
          <w:highlight w:val="yellow"/>
          <w:lang w:eastAsia="zh-CN" w:bidi="hi-IN"/>
        </w:rPr>
      </w:pPr>
    </w:p>
    <w:p w:rsidR="00795F0F" w:rsidRPr="00232F98" w:rsidRDefault="00795F0F" w:rsidP="00285E41">
      <w:pPr>
        <w:rPr>
          <w:bCs/>
        </w:rPr>
      </w:pPr>
      <w:r w:rsidRPr="00232F98">
        <w:rPr>
          <w:rFonts w:eastAsia="SimSun"/>
          <w:b/>
          <w:kern w:val="3"/>
          <w:lang w:eastAsia="zh-CN" w:bidi="hi-IN"/>
        </w:rPr>
        <w:t>Değerlendirme/Karar</w:t>
      </w:r>
      <w:r w:rsidRPr="00232F98">
        <w:rPr>
          <w:rFonts w:eastAsiaTheme="minorHAnsi"/>
          <w:lang w:eastAsia="en-US"/>
        </w:rPr>
        <w:t xml:space="preserve">: </w:t>
      </w:r>
      <w:r w:rsidRPr="00232F98">
        <w:rPr>
          <w:rFonts w:eastAsia="SimSun"/>
          <w:kern w:val="3"/>
          <w:lang w:eastAsia="zh-CN" w:bidi="hi-IN"/>
        </w:rPr>
        <w:t>Yapılan incelemeler sonucunda, b</w:t>
      </w:r>
      <w:r w:rsidRPr="00232F98">
        <w:t xml:space="preserve">aşvuru sahibi tüketicinin firma ile yapmış olduğu anlaşma kapsamında 4K yayın hizmetinin olmadığı, ilgili hizmete ilişkin tanıtımların daha önceki bir tarihte yayından kaldırılmış olduğu, dolayısıyla </w:t>
      </w:r>
      <w:r w:rsidRPr="00232F98">
        <w:rPr>
          <w:rFonts w:eastAsiaTheme="minorHAnsi"/>
          <w:lang w:eastAsia="en-US"/>
        </w:rPr>
        <w:t xml:space="preserve">söz konusu tanıtımların </w:t>
      </w:r>
      <w:r w:rsidRPr="00232F98">
        <w:rPr>
          <w:b/>
          <w:i/>
        </w:rPr>
        <w:t>aykırı olmadığına</w:t>
      </w:r>
      <w:r w:rsidRPr="00232F98">
        <w:t xml:space="preserve"> </w:t>
      </w:r>
      <w:r w:rsidRPr="00232F98">
        <w:rPr>
          <w:bCs/>
        </w:rPr>
        <w:t>karar verilmiştir.</w:t>
      </w:r>
    </w:p>
    <w:p w:rsidR="00285E41" w:rsidRPr="00232F98" w:rsidRDefault="00285E41" w:rsidP="00285E41">
      <w:pPr>
        <w:shd w:val="clear" w:color="auto" w:fill="FFFFFF"/>
        <w:tabs>
          <w:tab w:val="left" w:pos="705"/>
        </w:tabs>
        <w:rPr>
          <w:bCs/>
        </w:rPr>
      </w:pPr>
    </w:p>
    <w:p w:rsidR="00795F0F" w:rsidRPr="00232F98" w:rsidRDefault="00795F0F" w:rsidP="00285E41">
      <w:pPr>
        <w:rPr>
          <w:b/>
        </w:rPr>
      </w:pPr>
      <w:r w:rsidRPr="00232F98">
        <w:rPr>
          <w:b/>
        </w:rPr>
        <w:t>8)</w:t>
      </w:r>
    </w:p>
    <w:p w:rsidR="00795F0F" w:rsidRPr="00232F98" w:rsidRDefault="00795F0F" w:rsidP="00285E41">
      <w:pPr>
        <w:rPr>
          <w:b/>
        </w:rPr>
      </w:pPr>
    </w:p>
    <w:p w:rsidR="00795F0F" w:rsidRPr="00232F98" w:rsidRDefault="00795F0F" w:rsidP="00285E41">
      <w:pPr>
        <w:rPr>
          <w:b/>
        </w:rPr>
      </w:pPr>
      <w:r w:rsidRPr="00232F98">
        <w:rPr>
          <w:b/>
        </w:rPr>
        <w:t>Dosya No: 2019/2276</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tabs>
          <w:tab w:val="left" w:pos="0"/>
        </w:tabs>
        <w:autoSpaceDE w:val="0"/>
        <w:autoSpaceDN w:val="0"/>
        <w:adjustRightInd w:val="0"/>
        <w:textAlignment w:val="baseline"/>
        <w:rPr>
          <w:rFonts w:eastAsia="Times New Roman"/>
          <w:b/>
          <w:bCs/>
          <w:color w:val="000000"/>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rFonts w:eastAsia="Times New Roman"/>
          <w:b/>
          <w:bCs/>
          <w:color w:val="000000"/>
        </w:rPr>
        <w:t>Vodafone Net İletişim Hizmetleri A.Ş.</w:t>
      </w:r>
    </w:p>
    <w:p w:rsidR="00795F0F" w:rsidRPr="00232F98" w:rsidRDefault="00795F0F" w:rsidP="00285E41">
      <w:pPr>
        <w:tabs>
          <w:tab w:val="left" w:pos="0"/>
        </w:tabs>
        <w:autoSpaceDE w:val="0"/>
        <w:autoSpaceDN w:val="0"/>
        <w:adjustRightInd w:val="0"/>
        <w:textAlignment w:val="baseline"/>
        <w:rPr>
          <w:b/>
          <w:kern w:val="3"/>
          <w:lang w:eastAsia="zh-CN" w:bidi="hi-IN"/>
        </w:rPr>
      </w:pPr>
    </w:p>
    <w:p w:rsidR="00795F0F" w:rsidRPr="00232F98" w:rsidRDefault="00795F0F" w:rsidP="00285E41">
      <w:pPr>
        <w:widowControl/>
        <w:suppressAutoHyphens w:val="0"/>
        <w:autoSpaceDE w:val="0"/>
        <w:autoSpaceDN w:val="0"/>
        <w:adjustRightInd w:val="0"/>
        <w:rPr>
          <w:rFonts w:eastAsiaTheme="minorHAnsi"/>
          <w:i/>
          <w:iCs/>
          <w:kern w:val="0"/>
          <w:lang w:eastAsia="en-US"/>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hyperlink r:id="rId27" w:history="1">
        <w:r w:rsidRPr="00232F98">
          <w:rPr>
            <w:rFonts w:eastAsiaTheme="minorHAnsi"/>
            <w:color w:val="0563C1" w:themeColor="hyperlink"/>
            <w:kern w:val="0"/>
            <w:u w:val="single"/>
            <w:lang w:eastAsia="en-US"/>
          </w:rPr>
          <w:t>https://ceppaketleri.com/vodafone-fiber-altyapi-sorgulama/</w:t>
        </w:r>
      </w:hyperlink>
      <w:r w:rsidRPr="00232F98">
        <w:rPr>
          <w:rFonts w:eastAsiaTheme="minorHAnsi"/>
          <w:kern w:val="0"/>
          <w:lang w:eastAsia="en-US"/>
        </w:rPr>
        <w:t xml:space="preserve"> ve </w:t>
      </w:r>
      <w:hyperlink r:id="rId28" w:history="1">
        <w:r w:rsidRPr="00232F98">
          <w:rPr>
            <w:rFonts w:eastAsiaTheme="minorHAnsi"/>
            <w:color w:val="0563C1" w:themeColor="hyperlink"/>
            <w:kern w:val="0"/>
            <w:u w:val="single"/>
            <w:lang w:eastAsia="en-US"/>
          </w:rPr>
          <w:t>https://www.internetaltyapisorgulama.com/altyapi/abone/fiber-nerede.html</w:t>
        </w:r>
      </w:hyperlink>
      <w:r w:rsidRPr="00232F98">
        <w:rPr>
          <w:rFonts w:eastAsiaTheme="minorHAnsi"/>
          <w:kern w:val="0"/>
          <w:lang w:eastAsia="en-US"/>
        </w:rPr>
        <w:t xml:space="preserve"> linkleri üzerinden yapılan tanıtım, reklam ve ticari uygulamalar.</w:t>
      </w:r>
    </w:p>
    <w:p w:rsidR="00795F0F" w:rsidRPr="00232F98" w:rsidRDefault="00795F0F" w:rsidP="00285E41">
      <w:pPr>
        <w:tabs>
          <w:tab w:val="left" w:pos="0"/>
        </w:tabs>
        <w:autoSpaceDE w:val="0"/>
        <w:autoSpaceDN w:val="0"/>
        <w:adjustRightInd w:val="0"/>
        <w:textAlignment w:val="baseline"/>
        <w:rPr>
          <w:rFonts w:eastAsia="SimSun"/>
          <w:b/>
          <w:kern w:val="3"/>
          <w:lang w:eastAsia="zh-CN" w:bidi="hi-IN"/>
        </w:rPr>
      </w:pP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 Yayın Tarihi: </w:t>
      </w:r>
      <w:r w:rsidRPr="00232F98">
        <w:rPr>
          <w:rFonts w:eastAsia="SimSun"/>
          <w:kern w:val="3"/>
          <w:lang w:eastAsia="zh-CN" w:bidi="hi-IN"/>
        </w:rPr>
        <w:t>2018</w:t>
      </w:r>
    </w:p>
    <w:p w:rsidR="00795F0F" w:rsidRPr="00232F98" w:rsidRDefault="00795F0F" w:rsidP="00285E41">
      <w:pPr>
        <w:tabs>
          <w:tab w:val="left" w:pos="0"/>
        </w:tabs>
        <w:autoSpaceDE w:val="0"/>
        <w:autoSpaceDN w:val="0"/>
        <w:adjustRightInd w:val="0"/>
        <w:textAlignment w:val="baseline"/>
        <w:rPr>
          <w:rFonts w:eastAsia="SimSun"/>
          <w:kern w:val="3"/>
          <w:lang w:eastAsia="zh-CN" w:bidi="hi-IN"/>
        </w:rPr>
      </w:pPr>
    </w:p>
    <w:p w:rsidR="00795F0F" w:rsidRPr="00232F98" w:rsidRDefault="00795F0F" w:rsidP="00285E41">
      <w:pPr>
        <w:autoSpaceDE w:val="0"/>
        <w:autoSpaceDN w:val="0"/>
        <w:adjustRightInd w:val="0"/>
        <w:textAlignment w:val="baseline"/>
        <w:rPr>
          <w:rFonts w:eastAsia="SimSun"/>
          <w:kern w:val="3"/>
          <w:lang w:eastAsia="zh-CN" w:bidi="hi-IN"/>
        </w:rPr>
      </w:pPr>
      <w:r w:rsidRPr="00232F98">
        <w:rPr>
          <w:rFonts w:eastAsia="SimSun"/>
          <w:b/>
          <w:kern w:val="3"/>
          <w:lang w:eastAsia="zh-CN" w:bidi="hi-IN"/>
        </w:rPr>
        <w:t>Reklamın Yayınlandığı Mecra:</w:t>
      </w:r>
      <w:r w:rsidRPr="00232F98">
        <w:rPr>
          <w:rFonts w:eastAsia="SimSun"/>
          <w:kern w:val="3"/>
          <w:lang w:eastAsia="zh-CN" w:bidi="hi-IN"/>
        </w:rPr>
        <w:t xml:space="preserve"> İnternet  </w:t>
      </w:r>
    </w:p>
    <w:p w:rsidR="00795F0F" w:rsidRPr="00232F98" w:rsidRDefault="00795F0F" w:rsidP="00285E41"/>
    <w:p w:rsidR="00795F0F" w:rsidRPr="00232F98" w:rsidRDefault="00795F0F" w:rsidP="00285E41">
      <w:pPr>
        <w:rPr>
          <w:rFonts w:eastAsia="SimSun"/>
          <w:kern w:val="3"/>
          <w:lang w:eastAsia="zh-CN" w:bidi="hi-IN"/>
        </w:rPr>
      </w:pPr>
      <w:r w:rsidRPr="00232F98">
        <w:rPr>
          <w:rFonts w:eastAsia="SimSun"/>
          <w:b/>
          <w:kern w:val="3"/>
          <w:lang w:eastAsia="zh-CN" w:bidi="hi-IN"/>
        </w:rPr>
        <w:t xml:space="preserve">Tespitler: </w:t>
      </w:r>
      <w:hyperlink r:id="rId29" w:history="1">
        <w:r w:rsidRPr="00232F98">
          <w:rPr>
            <w:rFonts w:eastAsia="SimSun"/>
            <w:color w:val="0563C1" w:themeColor="hyperlink"/>
            <w:kern w:val="3"/>
            <w:u w:val="single"/>
            <w:lang w:eastAsia="zh-CN" w:bidi="hi-IN"/>
          </w:rPr>
          <w:t>www.ceppaketleri.com</w:t>
        </w:r>
      </w:hyperlink>
      <w:r w:rsidRPr="00232F98">
        <w:rPr>
          <w:rFonts w:eastAsia="SimSun"/>
          <w:kern w:val="3"/>
          <w:lang w:eastAsia="zh-CN" w:bidi="hi-IN"/>
        </w:rPr>
        <w:t xml:space="preserve"> adresli internet sitesinde Fibermax hizmetine ilişkin olarak yapılan adres sorgulamasında, tüketicinin ikamet ettiği adreste Fibermax internet altyapısının mevcut olduğu ve “Alacabileceğiniz maksimum hız 109 Mbps dir” şeklinde bir bilgilendirmenin yer aldığı, </w:t>
      </w:r>
      <w:hyperlink r:id="rId30" w:history="1">
        <w:r w:rsidRPr="00232F98">
          <w:rPr>
            <w:rFonts w:eastAsia="SimSun"/>
            <w:color w:val="0563C1" w:themeColor="hyperlink"/>
            <w:kern w:val="3"/>
            <w:u w:val="single"/>
            <w:lang w:eastAsia="zh-CN" w:bidi="hi-IN"/>
          </w:rPr>
          <w:t>www.ceppaketleri.com</w:t>
        </w:r>
      </w:hyperlink>
      <w:r w:rsidRPr="00232F98">
        <w:rPr>
          <w:rFonts w:eastAsia="SimSun"/>
          <w:kern w:val="3"/>
          <w:lang w:eastAsia="zh-CN" w:bidi="hi-IN"/>
        </w:rPr>
        <w:t xml:space="preserve"> adresli internet sitesinin Vodafone Net’in çözüm ortağı olarak faaliyet gösterdiği ve anılan internet sitesinin </w:t>
      </w:r>
      <w:proofErr w:type="gramStart"/>
      <w:r w:rsidRPr="00232F98">
        <w:rPr>
          <w:rFonts w:eastAsia="SimSun"/>
          <w:kern w:val="3"/>
          <w:lang w:eastAsia="zh-CN" w:bidi="hi-IN"/>
        </w:rPr>
        <w:t>halihazırda</w:t>
      </w:r>
      <w:proofErr w:type="gramEnd"/>
      <w:r w:rsidRPr="00232F98">
        <w:rPr>
          <w:rFonts w:eastAsia="SimSun"/>
          <w:kern w:val="3"/>
          <w:lang w:eastAsia="zh-CN" w:bidi="hi-IN"/>
        </w:rPr>
        <w:t xml:space="preserve"> kapalı olduğu hususları tespit edilmiştir.</w:t>
      </w:r>
    </w:p>
    <w:p w:rsidR="00795F0F" w:rsidRPr="00232F98" w:rsidRDefault="00795F0F" w:rsidP="00285E41">
      <w:pPr>
        <w:autoSpaceDE w:val="0"/>
        <w:autoSpaceDN w:val="0"/>
        <w:adjustRightInd w:val="0"/>
        <w:rPr>
          <w:rFonts w:eastAsia="SimSun"/>
          <w:kern w:val="3"/>
          <w:lang w:eastAsia="zh-CN" w:bidi="hi-IN"/>
        </w:rPr>
      </w:pPr>
    </w:p>
    <w:p w:rsidR="00795F0F" w:rsidRPr="00232F98" w:rsidRDefault="00795F0F" w:rsidP="00285E41">
      <w:pPr>
        <w:rPr>
          <w:rFonts w:eastAsia="Times New Roman"/>
          <w:b/>
          <w:bCs/>
        </w:rPr>
      </w:pPr>
      <w:r w:rsidRPr="00232F98">
        <w:rPr>
          <w:b/>
          <w:lang w:eastAsia="zh-CN" w:bidi="hi-IN"/>
        </w:rPr>
        <w:t xml:space="preserve">Değerlendirme/Karar: </w:t>
      </w:r>
      <w:r w:rsidRPr="00232F98">
        <w:rPr>
          <w:lang w:eastAsia="zh-CN" w:bidi="hi-IN"/>
        </w:rPr>
        <w:t>Yapılan incelemeler sonucunda,</w:t>
      </w:r>
      <w:r w:rsidRPr="00232F98">
        <w:t xml:space="preserve"> </w:t>
      </w:r>
      <w:proofErr w:type="gramStart"/>
      <w:r w:rsidRPr="00232F98">
        <w:t>şikayet</w:t>
      </w:r>
      <w:proofErr w:type="gramEnd"/>
      <w:r w:rsidRPr="00232F98">
        <w:t xml:space="preserve"> edilen Vodafone Net İletişim Hizmetleri A.Ş. unvanlı firmanın </w:t>
      </w:r>
      <w:hyperlink r:id="rId31" w:history="1">
        <w:r w:rsidRPr="00232F98">
          <w:rPr>
            <w:color w:val="0563C1" w:themeColor="hyperlink"/>
            <w:u w:val="single"/>
          </w:rPr>
          <w:t>www.ceppaketleri.com</w:t>
        </w:r>
      </w:hyperlink>
      <w:r w:rsidRPr="00232F98">
        <w:t xml:space="preserve"> adresli internet sitesinde yer alan içerik nedeniyle herhangi bir sorumluluğunun bulunmadığı, bahsi geçen internet sitesinin sahibi olduğu tespit edilen Vodafone Net Çözüm ortağı İysmobil Haberleşme İletişim Hizmetleri Ltd. Şti. hakkında anılan reklam ve tanıtımlara ilişkin olarak inceleme başlatıldığı gerekçeleriyle anılan reklamların 6502 sayılı Kanun'un 61 inci maddesine </w:t>
      </w:r>
      <w:r w:rsidRPr="00232F98">
        <w:rPr>
          <w:b/>
          <w:i/>
        </w:rPr>
        <w:t>aykırılık teşkil etmediği</w:t>
      </w:r>
      <w:r w:rsidRPr="00232F98">
        <w:rPr>
          <w:b/>
        </w:rPr>
        <w:t xml:space="preserve"> </w:t>
      </w:r>
      <w:r w:rsidRPr="00232F98">
        <w:t>görüş ve kanaatine varılmıştır.</w:t>
      </w:r>
    </w:p>
    <w:p w:rsidR="00795F0F" w:rsidRPr="00232F98" w:rsidRDefault="00795F0F" w:rsidP="00285E41">
      <w:pPr>
        <w:shd w:val="clear" w:color="auto" w:fill="FFFFFF"/>
        <w:tabs>
          <w:tab w:val="left" w:pos="705"/>
        </w:tabs>
        <w:rPr>
          <w:bCs/>
        </w:rPr>
      </w:pPr>
    </w:p>
    <w:p w:rsidR="00A23F5C" w:rsidRPr="00232F98" w:rsidRDefault="00A23F5C" w:rsidP="00285E41">
      <w:pPr>
        <w:rPr>
          <w:b/>
        </w:rPr>
      </w:pPr>
    </w:p>
    <w:p w:rsidR="000E6A58" w:rsidRPr="00232F98" w:rsidRDefault="000E6A58" w:rsidP="00285E41">
      <w:pPr>
        <w:rPr>
          <w:b/>
        </w:rPr>
      </w:pPr>
    </w:p>
    <w:p w:rsidR="000E6A58" w:rsidRPr="00232F98" w:rsidRDefault="000E6A58" w:rsidP="00285E41">
      <w:pPr>
        <w:rPr>
          <w:b/>
        </w:rPr>
      </w:pPr>
    </w:p>
    <w:p w:rsidR="00A23F5C" w:rsidRPr="00232F98" w:rsidRDefault="00A23F5C" w:rsidP="00285E41">
      <w:pPr>
        <w:rPr>
          <w:b/>
          <w:u w:val="single"/>
        </w:rPr>
      </w:pPr>
      <w:r w:rsidRPr="00232F98">
        <w:rPr>
          <w:b/>
          <w:u w:val="single"/>
        </w:rPr>
        <w:lastRenderedPageBreak/>
        <w:t>ÖRTÜLÜ REKLAM</w:t>
      </w:r>
    </w:p>
    <w:p w:rsidR="00A23F5C" w:rsidRPr="00232F98" w:rsidRDefault="00A23F5C" w:rsidP="00285E41">
      <w:pPr>
        <w:rPr>
          <w:b/>
        </w:rPr>
      </w:pPr>
    </w:p>
    <w:p w:rsidR="00A23F5C" w:rsidRPr="00232F98" w:rsidRDefault="00A23F5C" w:rsidP="00285E41">
      <w:pPr>
        <w:rPr>
          <w:b/>
        </w:rPr>
      </w:pPr>
      <w:r w:rsidRPr="00232F98">
        <w:rPr>
          <w:b/>
        </w:rPr>
        <w:t>9)</w:t>
      </w:r>
    </w:p>
    <w:p w:rsidR="00A23F5C" w:rsidRPr="00232F98" w:rsidRDefault="00A23F5C" w:rsidP="00285E41">
      <w:pPr>
        <w:rPr>
          <w:b/>
        </w:rPr>
      </w:pPr>
    </w:p>
    <w:p w:rsidR="00A23F5C" w:rsidRPr="00232F98" w:rsidRDefault="00A23F5C" w:rsidP="00285E41">
      <w:pPr>
        <w:rPr>
          <w:b/>
        </w:rPr>
      </w:pPr>
      <w:r w:rsidRPr="00232F98">
        <w:rPr>
          <w:b/>
        </w:rPr>
        <w:t>Dosya No: 2017/3949</w:t>
      </w:r>
    </w:p>
    <w:p w:rsidR="00A23F5C" w:rsidRPr="00232F98" w:rsidRDefault="00A23F5C" w:rsidP="00285E41">
      <w:pPr>
        <w:rPr>
          <w:b/>
        </w:rPr>
      </w:pPr>
    </w:p>
    <w:p w:rsidR="00A23F5C" w:rsidRPr="00232F98" w:rsidRDefault="00A23F5C" w:rsidP="00285E41">
      <w:pPr>
        <w:pStyle w:val="GvdeMetni"/>
        <w:spacing w:after="0"/>
        <w:jc w:val="both"/>
        <w:rPr>
          <w:b/>
          <w:bCs/>
          <w:color w:val="000000"/>
        </w:rPr>
      </w:pPr>
      <w:proofErr w:type="gramStart"/>
      <w:r w:rsidRPr="00232F98">
        <w:rPr>
          <w:b/>
        </w:rPr>
        <w:t>Şikayet</w:t>
      </w:r>
      <w:proofErr w:type="gramEnd"/>
      <w:r w:rsidRPr="00232F98">
        <w:rPr>
          <w:b/>
        </w:rPr>
        <w:t xml:space="preserve"> Edilen: </w:t>
      </w:r>
      <w:r w:rsidRPr="00232F98">
        <w:rPr>
          <w:b/>
          <w:color w:val="000000"/>
        </w:rPr>
        <w:t>Kenan YILMAZ - New Göktürk Dergisi</w:t>
      </w:r>
    </w:p>
    <w:p w:rsidR="00A23F5C" w:rsidRPr="00232F98" w:rsidRDefault="00A23F5C" w:rsidP="00285E41">
      <w:pPr>
        <w:pStyle w:val="GvdeMetni"/>
        <w:spacing w:after="0"/>
        <w:ind w:hanging="2835"/>
        <w:jc w:val="both"/>
        <w:rPr>
          <w:b/>
          <w:bCs/>
          <w:color w:val="000000"/>
        </w:rPr>
      </w:pPr>
    </w:p>
    <w:p w:rsidR="00A23F5C" w:rsidRPr="00232F98" w:rsidRDefault="00A23F5C" w:rsidP="00285E41">
      <w:proofErr w:type="gramStart"/>
      <w:r w:rsidRPr="00232F98">
        <w:rPr>
          <w:b/>
        </w:rPr>
        <w:t>Şikayet</w:t>
      </w:r>
      <w:proofErr w:type="gramEnd"/>
      <w:r w:rsidRPr="00232F98">
        <w:rPr>
          <w:b/>
        </w:rPr>
        <w:t xml:space="preserve"> Edilen Reklam: </w:t>
      </w:r>
      <w:hyperlink r:id="rId32" w:history="1">
        <w:r w:rsidRPr="00232F98">
          <w:rPr>
            <w:rStyle w:val="Kpr"/>
          </w:rPr>
          <w:t>www.newgokturk.com</w:t>
        </w:r>
      </w:hyperlink>
      <w:r w:rsidRPr="00232F98">
        <w:t xml:space="preserve"> adresli internet sitesinde yayınlanan </w:t>
      </w:r>
      <w:r w:rsidRPr="00232F98">
        <w:rPr>
          <w:i/>
        </w:rPr>
        <w:t>“Sedef Hastalığına Bitkisel İçerikli Çözüm”</w:t>
      </w:r>
      <w:r w:rsidRPr="00232F98">
        <w:t xml:space="preserve"> başlıklı yazı</w:t>
      </w:r>
    </w:p>
    <w:p w:rsidR="00A23F5C" w:rsidRPr="00232F98" w:rsidRDefault="00A23F5C" w:rsidP="00285E41">
      <w:pPr>
        <w:rPr>
          <w:b/>
        </w:rPr>
      </w:pPr>
    </w:p>
    <w:p w:rsidR="00A23F5C" w:rsidRPr="00232F98" w:rsidRDefault="00A23F5C" w:rsidP="00285E41">
      <w:r w:rsidRPr="00232F98">
        <w:rPr>
          <w:b/>
        </w:rPr>
        <w:t xml:space="preserve">Reklam Yayın Tarihi: </w:t>
      </w:r>
      <w:r w:rsidRPr="00232F98">
        <w:t>25.07.2017</w:t>
      </w:r>
    </w:p>
    <w:p w:rsidR="00A23F5C" w:rsidRPr="00232F98" w:rsidRDefault="00A23F5C" w:rsidP="00285E41">
      <w:pPr>
        <w:rPr>
          <w:b/>
        </w:rPr>
      </w:pPr>
    </w:p>
    <w:p w:rsidR="00A23F5C" w:rsidRPr="00232F98" w:rsidRDefault="00A23F5C" w:rsidP="00285E41">
      <w:r w:rsidRPr="00232F98">
        <w:rPr>
          <w:b/>
        </w:rPr>
        <w:t>Yayınlandığı Mecra:</w:t>
      </w:r>
      <w:r w:rsidRPr="00232F98">
        <w:t xml:space="preserve"> İnternet</w:t>
      </w:r>
    </w:p>
    <w:p w:rsidR="00A23F5C" w:rsidRPr="00232F98" w:rsidRDefault="00A23F5C" w:rsidP="00285E41"/>
    <w:p w:rsidR="00A23F5C" w:rsidRPr="00232F98" w:rsidRDefault="00A23F5C" w:rsidP="00285E41">
      <w:pPr>
        <w:autoSpaceDE w:val="0"/>
        <w:autoSpaceDN w:val="0"/>
        <w:adjustRightInd w:val="0"/>
      </w:pPr>
      <w:r w:rsidRPr="00232F98">
        <w:rPr>
          <w:b/>
        </w:rPr>
        <w:t xml:space="preserve">Tespitler: </w:t>
      </w:r>
      <w:hyperlink r:id="rId33" w:history="1">
        <w:r w:rsidRPr="00232F98">
          <w:rPr>
            <w:rStyle w:val="Kpr"/>
          </w:rPr>
          <w:t>www.newgokturk.com</w:t>
        </w:r>
      </w:hyperlink>
      <w:r w:rsidRPr="00232F98">
        <w:t xml:space="preserve"> adresli internet sitesinin 25.07.2017 tarihli görünümünde yayınlanan </w:t>
      </w:r>
      <w:r w:rsidRPr="00232F98">
        <w:rPr>
          <w:i/>
        </w:rPr>
        <w:t>“Sedef Hastalığına Bitkisel İçerikli Çözüm”</w:t>
      </w:r>
      <w:r w:rsidRPr="00232F98">
        <w:t xml:space="preserve"> başlıklı yazıda; </w:t>
      </w:r>
    </w:p>
    <w:p w:rsidR="00A23F5C" w:rsidRPr="00232F98" w:rsidRDefault="00A23F5C" w:rsidP="00285E41">
      <w:pPr>
        <w:autoSpaceDE w:val="0"/>
        <w:autoSpaceDN w:val="0"/>
        <w:adjustRightInd w:val="0"/>
      </w:pPr>
    </w:p>
    <w:p w:rsidR="00A23F5C" w:rsidRPr="00232F98" w:rsidRDefault="00A23F5C" w:rsidP="00285E41">
      <w:pPr>
        <w:autoSpaceDE w:val="0"/>
        <w:autoSpaceDN w:val="0"/>
        <w:adjustRightInd w:val="0"/>
        <w:rPr>
          <w:i/>
        </w:rPr>
      </w:pPr>
      <w:r w:rsidRPr="00232F98">
        <w:rPr>
          <w:i/>
        </w:rPr>
        <w:t>“Sedef Hastalığına Bitkisel İçerikli Çözüm... Oldukça zor bir hastalık sürecine sahip olan sedef hastalığının seyrinde, tamamen bitkisel ürünler ile elde edilen dermoflora krem kullanımı, sedeften kaynaklanan pul pul görünümün azaltılmasına ve cildin daha iyi görünmesine yardımcı olmaktadır. Uzun vadeli kullanımda sedef hastalığı için etkili bir tedavi olanağı sunan ürünün herhangi bir yan etkisi bulunmamaktadır.</w:t>
      </w:r>
    </w:p>
    <w:p w:rsidR="00A23F5C" w:rsidRPr="00232F98" w:rsidRDefault="00A23F5C" w:rsidP="00285E41">
      <w:pPr>
        <w:autoSpaceDE w:val="0"/>
        <w:autoSpaceDN w:val="0"/>
        <w:adjustRightInd w:val="0"/>
        <w:rPr>
          <w:i/>
        </w:rPr>
      </w:pPr>
    </w:p>
    <w:p w:rsidR="00A23F5C" w:rsidRPr="00232F98" w:rsidRDefault="00A23F5C" w:rsidP="00285E41">
      <w:pPr>
        <w:autoSpaceDE w:val="0"/>
        <w:autoSpaceDN w:val="0"/>
        <w:adjustRightInd w:val="0"/>
        <w:rPr>
          <w:i/>
        </w:rPr>
      </w:pPr>
      <w:r w:rsidRPr="00232F98">
        <w:rPr>
          <w:i/>
        </w:rPr>
        <w:t>Dermoflora Kremin İçeriği... Dermoflora krem bir sedef kremi olarak satışa sunulmaktadır. Kremin içeriğinde dut, aloe vera, çeşitli vitamin ve mineraller, nane yağı bileşenleri bulunmaktadır. Sedef ve dut üzerinde yapılan tıbbi araştırmalar, dut meyvesinin cildi yatıştıran ve sedeften kaynaklanan beyaz pul pul görünümün yok edilmesini sağlayan bir etki yarattığını kanıtlamıştır. Ayrıca ürünün içeriğinde bulunan nane özleri de hastalıktan kaynaklanan kaşıntı ve yanma hissini gidermektedir.</w:t>
      </w:r>
    </w:p>
    <w:p w:rsidR="00A23F5C" w:rsidRPr="00232F98" w:rsidRDefault="00A23F5C" w:rsidP="00285E41">
      <w:pPr>
        <w:autoSpaceDE w:val="0"/>
        <w:autoSpaceDN w:val="0"/>
        <w:adjustRightInd w:val="0"/>
        <w:rPr>
          <w:i/>
        </w:rPr>
      </w:pPr>
    </w:p>
    <w:p w:rsidR="00A23F5C" w:rsidRPr="00232F98" w:rsidRDefault="00A23F5C" w:rsidP="00285E41">
      <w:pPr>
        <w:autoSpaceDE w:val="0"/>
        <w:autoSpaceDN w:val="0"/>
        <w:adjustRightInd w:val="0"/>
        <w:rPr>
          <w:i/>
        </w:rPr>
      </w:pPr>
      <w:r w:rsidRPr="00232F98">
        <w:rPr>
          <w:i/>
        </w:rPr>
        <w:t xml:space="preserve">Dermoflora Kremin Kullanımı... Dermoflora krem, günde iki kez mümkünse sabah ve akşam olmak üzere ciltte sedefli bölgelere uygulanmalıdır. Kremin içeriği, cildin hasar gören yıpranan dokusunu onaracak niteliktedir. Kremin uygulanmasından sonra bir süre giyeceklerle temas ettirilmemesi, ürünün etkisini arttıracaktır. Çocuklarda ve hamilelik durumunda rahatlıkla kullanılabilir. </w:t>
      </w:r>
      <w:hyperlink r:id="rId34" w:history="1">
        <w:r w:rsidRPr="00232F98">
          <w:rPr>
            <w:rStyle w:val="Kpr"/>
            <w:i/>
          </w:rPr>
          <w:t>http://sedefveegzama.net/</w:t>
        </w:r>
      </w:hyperlink>
      <w:r w:rsidRPr="00232F98">
        <w:rPr>
          <w:i/>
        </w:rPr>
        <w:t xml:space="preserve">” </w:t>
      </w:r>
    </w:p>
    <w:p w:rsidR="00A23F5C" w:rsidRPr="00232F98" w:rsidRDefault="00A23F5C" w:rsidP="00285E41">
      <w:pPr>
        <w:autoSpaceDE w:val="0"/>
        <w:autoSpaceDN w:val="0"/>
        <w:adjustRightInd w:val="0"/>
        <w:rPr>
          <w:i/>
        </w:rPr>
      </w:pPr>
    </w:p>
    <w:p w:rsidR="00A23F5C" w:rsidRPr="00232F98" w:rsidRDefault="00A23F5C" w:rsidP="00285E41">
      <w:pPr>
        <w:autoSpaceDE w:val="0"/>
        <w:autoSpaceDN w:val="0"/>
        <w:adjustRightInd w:val="0"/>
      </w:pPr>
      <w:proofErr w:type="gramStart"/>
      <w:r w:rsidRPr="00232F98">
        <w:t>şeklinde</w:t>
      </w:r>
      <w:proofErr w:type="gramEnd"/>
      <w:r w:rsidRPr="00232F98">
        <w:t xml:space="preserve"> ifadelere yer verildiği tespit edilmiştir.</w:t>
      </w:r>
    </w:p>
    <w:p w:rsidR="00A23F5C" w:rsidRPr="00232F98" w:rsidRDefault="00A23F5C" w:rsidP="00285E41">
      <w:pPr>
        <w:shd w:val="clear" w:color="auto" w:fill="FFFFFF"/>
      </w:pPr>
    </w:p>
    <w:p w:rsidR="00A23F5C" w:rsidRPr="00232F98" w:rsidRDefault="00A23F5C" w:rsidP="00285E41">
      <w:pPr>
        <w:autoSpaceDE w:val="0"/>
        <w:autoSpaceDN w:val="0"/>
        <w:adjustRightInd w:val="0"/>
      </w:pPr>
      <w:proofErr w:type="gramStart"/>
      <w:r w:rsidRPr="00232F98">
        <w:rPr>
          <w:b/>
        </w:rPr>
        <w:t>Değerlendirme/Karar:</w:t>
      </w:r>
      <w:r w:rsidRPr="00232F98">
        <w:t xml:space="preserve"> Haber görünümünde sunulan söz konusu yazı içerisinde yer alan ifadelerin Dermoflora krem isimli ürünü övücü, tüketicileri bu ürüne yönlendirici ve talep yaratıcı nitelikte olduğu, yazının hiçbir yerinde bunun açık bir reklam olduğuna dair bir ibare ya da işaret kullanılmadığı, dolayısıyla bahsi geçen kremin örtülü reklamının yapıldığı, bu nedenle söz konusu yazının örtülü reklam yönüyle;</w:t>
      </w:r>
      <w:proofErr w:type="gramEnd"/>
    </w:p>
    <w:p w:rsidR="00A23F5C" w:rsidRPr="00232F98" w:rsidRDefault="00A23F5C" w:rsidP="00285E41">
      <w:pPr>
        <w:autoSpaceDE w:val="0"/>
        <w:autoSpaceDN w:val="0"/>
        <w:adjustRightInd w:val="0"/>
      </w:pPr>
    </w:p>
    <w:p w:rsidR="00A23F5C" w:rsidRPr="00232F98" w:rsidRDefault="00A23F5C" w:rsidP="00285E41">
      <w:pPr>
        <w:tabs>
          <w:tab w:val="left" w:pos="567"/>
        </w:tabs>
        <w:rPr>
          <w:spacing w:val="-1"/>
        </w:rPr>
      </w:pPr>
      <w:r w:rsidRPr="00232F98">
        <w:t xml:space="preserve">- </w:t>
      </w:r>
      <w:r w:rsidRPr="00232F98">
        <w:rPr>
          <w:spacing w:val="-1"/>
        </w:rPr>
        <w:t>Ticari Reklam ve Haksız Ticari Uygulamalar Yönetmeliğinin 22/1, 22/2, 23/1 inci maddeleri,</w:t>
      </w:r>
    </w:p>
    <w:p w:rsidR="00A23F5C" w:rsidRPr="00232F98" w:rsidRDefault="00A23F5C" w:rsidP="00285E41">
      <w:pPr>
        <w:tabs>
          <w:tab w:val="left" w:pos="567"/>
        </w:tabs>
        <w:rPr>
          <w:spacing w:val="-1"/>
        </w:rPr>
      </w:pPr>
    </w:p>
    <w:p w:rsidR="00A23F5C" w:rsidRPr="00232F98" w:rsidRDefault="00A23F5C" w:rsidP="00285E41">
      <w:r w:rsidRPr="00232F98">
        <w:rPr>
          <w:bCs/>
        </w:rPr>
        <w:t>-</w:t>
      </w:r>
      <w:r w:rsidRPr="00232F98">
        <w:rPr>
          <w:b/>
          <w:bCs/>
        </w:rPr>
        <w:t xml:space="preserve"> </w:t>
      </w:r>
      <w:r w:rsidRPr="00232F98">
        <w:rPr>
          <w:bCs/>
        </w:rPr>
        <w:t xml:space="preserve">6502 sayılı Tüketicinin Korunması Hakkında Kanun'un </w:t>
      </w:r>
      <w:r w:rsidRPr="00232F98">
        <w:t>61 inci maddesi,</w:t>
      </w:r>
    </w:p>
    <w:p w:rsidR="00A23F5C" w:rsidRPr="00232F98" w:rsidRDefault="00A23F5C" w:rsidP="00285E41"/>
    <w:p w:rsidR="00A23F5C" w:rsidRPr="00232F98" w:rsidRDefault="000E6A58" w:rsidP="00285E41">
      <w:proofErr w:type="gramStart"/>
      <w:r w:rsidRPr="00232F98">
        <w:t>hükümlerine</w:t>
      </w:r>
      <w:proofErr w:type="gramEnd"/>
      <w:r w:rsidRPr="00232F98">
        <w:t xml:space="preserve"> aykırı olduğuna</w:t>
      </w:r>
      <w:r w:rsidR="00A23F5C" w:rsidRPr="00232F98">
        <w:t>,</w:t>
      </w:r>
    </w:p>
    <w:p w:rsidR="00A23F5C" w:rsidRPr="00232F98" w:rsidRDefault="00A23F5C" w:rsidP="00285E41"/>
    <w:p w:rsidR="00A23F5C" w:rsidRPr="00232F98" w:rsidRDefault="00A23F5C" w:rsidP="00285E41">
      <w:r w:rsidRPr="00232F98">
        <w:t xml:space="preserve">Buna göre, mecra kuruluşu sıfatıyla </w:t>
      </w:r>
      <w:r w:rsidRPr="00232F98">
        <w:rPr>
          <w:b/>
          <w:color w:val="000000"/>
        </w:rPr>
        <w:t>Kenan YILMAZ - New Göktürk Dergisi</w:t>
      </w:r>
      <w:r w:rsidRPr="00232F98">
        <w:rPr>
          <w:b/>
          <w:bCs/>
          <w:color w:val="000000"/>
        </w:rPr>
        <w:t xml:space="preserve"> </w:t>
      </w:r>
      <w:r w:rsidRPr="00232F98">
        <w:t xml:space="preserve">hakkında, </w:t>
      </w:r>
      <w:r w:rsidRPr="00232F98">
        <w:rPr>
          <w:color w:val="000000"/>
        </w:rPr>
        <w:t>6502 sayılı Kanun’un 63 üncü ve 77/12 inci maddeleri uyarınca</w:t>
      </w:r>
      <w:r w:rsidRPr="00232F98">
        <w:rPr>
          <w:b/>
        </w:rPr>
        <w:t xml:space="preserve"> </w:t>
      </w:r>
      <w:r w:rsidRPr="00232F98">
        <w:rPr>
          <w:b/>
          <w:bCs/>
          <w:color w:val="000000"/>
        </w:rPr>
        <w:t xml:space="preserve">anılan reklamları durdurma cezası </w:t>
      </w:r>
      <w:r w:rsidRPr="00232F98">
        <w:t>verilmesine karar verilmiştir.</w:t>
      </w:r>
    </w:p>
    <w:p w:rsidR="00A23F5C" w:rsidRPr="00232F98" w:rsidRDefault="00A23F5C" w:rsidP="00285E41">
      <w:pPr>
        <w:rPr>
          <w:b/>
        </w:rPr>
      </w:pPr>
    </w:p>
    <w:p w:rsidR="008B304E" w:rsidRPr="00232F98" w:rsidRDefault="00A23F5C" w:rsidP="00285E41">
      <w:pPr>
        <w:rPr>
          <w:rFonts w:eastAsiaTheme="minorHAnsi"/>
          <w:b/>
          <w:kern w:val="0"/>
          <w:lang w:eastAsia="en-US"/>
        </w:rPr>
      </w:pPr>
      <w:r w:rsidRPr="00232F98">
        <w:rPr>
          <w:rFonts w:eastAsiaTheme="minorHAnsi"/>
          <w:b/>
          <w:kern w:val="0"/>
          <w:lang w:eastAsia="en-US"/>
        </w:rPr>
        <w:t>10)</w:t>
      </w:r>
    </w:p>
    <w:p w:rsidR="00A23F5C" w:rsidRPr="00232F98" w:rsidRDefault="00A23F5C" w:rsidP="00285E41">
      <w:pPr>
        <w:rPr>
          <w:rFonts w:eastAsiaTheme="minorHAnsi"/>
          <w:b/>
          <w:kern w:val="0"/>
          <w:lang w:eastAsia="en-US"/>
        </w:rPr>
      </w:pPr>
    </w:p>
    <w:p w:rsidR="00A23F5C" w:rsidRPr="00232F98" w:rsidRDefault="00A23F5C" w:rsidP="00285E41">
      <w:pPr>
        <w:rPr>
          <w:b/>
        </w:rPr>
      </w:pPr>
      <w:r w:rsidRPr="00232F98">
        <w:rPr>
          <w:b/>
        </w:rPr>
        <w:t>Dosya No: 2017/4107</w:t>
      </w:r>
    </w:p>
    <w:p w:rsidR="00A23F5C" w:rsidRPr="00232F98" w:rsidRDefault="00A23F5C" w:rsidP="00285E41">
      <w:pPr>
        <w:rPr>
          <w:b/>
        </w:rPr>
      </w:pPr>
    </w:p>
    <w:p w:rsidR="00A23F5C" w:rsidRPr="00232F98" w:rsidRDefault="00A23F5C" w:rsidP="00285E41">
      <w:pPr>
        <w:pStyle w:val="GvdeMetni"/>
        <w:spacing w:after="0"/>
        <w:jc w:val="both"/>
        <w:rPr>
          <w:b/>
          <w:bCs/>
          <w:color w:val="000000"/>
        </w:rPr>
      </w:pPr>
      <w:proofErr w:type="gramStart"/>
      <w:r w:rsidRPr="00232F98">
        <w:rPr>
          <w:b/>
        </w:rPr>
        <w:t>Şikayet</w:t>
      </w:r>
      <w:proofErr w:type="gramEnd"/>
      <w:r w:rsidRPr="00232F98">
        <w:rPr>
          <w:b/>
        </w:rPr>
        <w:t xml:space="preserve"> Edilen: </w:t>
      </w:r>
      <w:r w:rsidRPr="00232F98">
        <w:rPr>
          <w:b/>
          <w:color w:val="000000"/>
        </w:rPr>
        <w:t>Ciner Medya TV Hizmetleri A.Ş.</w:t>
      </w:r>
    </w:p>
    <w:p w:rsidR="00A23F5C" w:rsidRPr="00232F98" w:rsidRDefault="00A23F5C" w:rsidP="00285E41">
      <w:pPr>
        <w:pStyle w:val="GvdeMetni"/>
        <w:spacing w:after="0"/>
        <w:ind w:hanging="2835"/>
        <w:jc w:val="both"/>
        <w:rPr>
          <w:b/>
          <w:bCs/>
          <w:color w:val="000000"/>
        </w:rPr>
      </w:pPr>
    </w:p>
    <w:p w:rsidR="00A23F5C" w:rsidRPr="00232F98" w:rsidRDefault="00A23F5C" w:rsidP="00285E41">
      <w:proofErr w:type="gramStart"/>
      <w:r w:rsidRPr="00232F98">
        <w:rPr>
          <w:b/>
        </w:rPr>
        <w:t>Şikayet</w:t>
      </w:r>
      <w:proofErr w:type="gramEnd"/>
      <w:r w:rsidRPr="00232F98">
        <w:rPr>
          <w:b/>
        </w:rPr>
        <w:t xml:space="preserve"> Edilen Reklam: </w:t>
      </w:r>
      <w:r w:rsidRPr="00232F98">
        <w:t xml:space="preserve">Habertürk TV isimli televizyon kanalında 28.01.2017 tarihinde yayınlanan </w:t>
      </w:r>
      <w:r w:rsidRPr="00232F98">
        <w:rPr>
          <w:i/>
        </w:rPr>
        <w:t>“Burası Hafta Sonu”</w:t>
      </w:r>
      <w:r w:rsidRPr="00232F98">
        <w:t xml:space="preserve"> isimli program</w:t>
      </w:r>
    </w:p>
    <w:p w:rsidR="00A23F5C" w:rsidRPr="00232F98" w:rsidRDefault="00A23F5C" w:rsidP="00285E41">
      <w:pPr>
        <w:rPr>
          <w:b/>
        </w:rPr>
      </w:pPr>
    </w:p>
    <w:p w:rsidR="00A23F5C" w:rsidRPr="00232F98" w:rsidRDefault="00A23F5C" w:rsidP="00285E41">
      <w:r w:rsidRPr="00232F98">
        <w:rPr>
          <w:b/>
        </w:rPr>
        <w:t xml:space="preserve">Reklam Yayın Tarihi: </w:t>
      </w:r>
      <w:r w:rsidRPr="00232F98">
        <w:t>28.01.2017</w:t>
      </w:r>
    </w:p>
    <w:p w:rsidR="00A23F5C" w:rsidRPr="00232F98" w:rsidRDefault="00A23F5C" w:rsidP="00285E41">
      <w:pPr>
        <w:rPr>
          <w:b/>
        </w:rPr>
      </w:pPr>
    </w:p>
    <w:p w:rsidR="00A23F5C" w:rsidRPr="00232F98" w:rsidRDefault="00A23F5C" w:rsidP="00285E41">
      <w:r w:rsidRPr="00232F98">
        <w:rPr>
          <w:b/>
        </w:rPr>
        <w:t>Yayınlandığı Mecra:</w:t>
      </w:r>
      <w:r w:rsidRPr="00232F98">
        <w:t xml:space="preserve"> Televizyon</w:t>
      </w:r>
    </w:p>
    <w:p w:rsidR="00A23F5C" w:rsidRPr="00232F98" w:rsidRDefault="00A23F5C" w:rsidP="00285E41"/>
    <w:p w:rsidR="00A23F5C" w:rsidRPr="00232F98" w:rsidRDefault="00A23F5C" w:rsidP="00285E41">
      <w:pPr>
        <w:autoSpaceDE w:val="0"/>
        <w:autoSpaceDN w:val="0"/>
        <w:adjustRightInd w:val="0"/>
      </w:pPr>
      <w:r w:rsidRPr="00232F98">
        <w:rPr>
          <w:b/>
        </w:rPr>
        <w:t xml:space="preserve">Tespitler: </w:t>
      </w:r>
      <w:r w:rsidRPr="00232F98">
        <w:t xml:space="preserve">İnceleme konusu, “Habertürk TV” </w:t>
      </w:r>
      <w:proofErr w:type="gramStart"/>
      <w:r w:rsidRPr="00232F98">
        <w:t>logolu</w:t>
      </w:r>
      <w:proofErr w:type="gramEnd"/>
      <w:r w:rsidRPr="00232F98">
        <w:t xml:space="preserve"> televizyon kanalında 28/01/2017 tarihinde yayınlanan </w:t>
      </w:r>
      <w:r w:rsidRPr="00232F98">
        <w:rPr>
          <w:i/>
        </w:rPr>
        <w:t xml:space="preserve">“Burası Hafta Sonu” </w:t>
      </w:r>
      <w:r w:rsidRPr="00232F98">
        <w:t>adlı program içerisinde, program sunucusu Oylum TALU ile konuk Ahmet MARANKİ arasında soru-cevap şeklinde geçen diyaloglar öncesinde konuğun; “</w:t>
      </w:r>
      <w:r w:rsidRPr="00232F98">
        <w:rPr>
          <w:i/>
        </w:rPr>
        <w:t>Türkiye’nin Lokman Hekimi ve bitkilerin efendisi olarak kabul edilen</w:t>
      </w:r>
      <w:r w:rsidRPr="00232F98">
        <w:t>” ifadeleriyle tanıtıldığı, ardından program içeriğinde;</w:t>
      </w:r>
    </w:p>
    <w:p w:rsidR="00A23F5C" w:rsidRPr="00232F98" w:rsidRDefault="00A23F5C" w:rsidP="00285E41">
      <w:pPr>
        <w:autoSpaceDE w:val="0"/>
        <w:autoSpaceDN w:val="0"/>
        <w:adjustRightInd w:val="0"/>
      </w:pPr>
    </w:p>
    <w:p w:rsidR="00A23F5C" w:rsidRPr="00232F98" w:rsidRDefault="00A23F5C" w:rsidP="00285E41">
      <w:pPr>
        <w:autoSpaceDE w:val="0"/>
        <w:autoSpaceDN w:val="0"/>
        <w:adjustRightInd w:val="0"/>
        <w:rPr>
          <w:i/>
        </w:rPr>
      </w:pPr>
      <w:r w:rsidRPr="00232F98">
        <w:t>“</w:t>
      </w:r>
      <w:r w:rsidRPr="00232F98">
        <w:rPr>
          <w:i/>
        </w:rPr>
        <w:t>Ahmet Maranki:(…) Yani sağlıklı yaşamın en önemli şeyi alkali yaşamdır. (…)Oylum Talu: Hocam benim şu anda ateşim var. Ahmet Maranki: Hemen tuzlu su, tuzlu bir eriyik yapacağız, bir alkali su içtiğinizde her şeyiniz düzelecek. Bakın, kesinlikle. (…) Bakın Ahmet Maranki konuştu 2000 konferans verdi bini yurtdışında, yazdı bir milyon baskılı onlarca kitap…   Oylum Talu: Hadi o zaman alkali su yapalım hocam hemen beni sağlığıma kavuşturun. Beni ve benim gibi seyircilerimizi. Çünkü hastalıktan kırılıyor insanlar. (…) Ahmet Maranki: Şimdi ben dikkat ederseniz şöyle bir kitabım var beyaz ölüm kitabı aslında bir gün bunu da işlemek lazım bizim hastalanmamızın ana nedeni buradaki onlarca beyaz.”</w:t>
      </w:r>
    </w:p>
    <w:p w:rsidR="00A23F5C" w:rsidRPr="00232F98" w:rsidRDefault="00A23F5C" w:rsidP="00285E41">
      <w:pPr>
        <w:autoSpaceDE w:val="0"/>
        <w:autoSpaceDN w:val="0"/>
        <w:adjustRightInd w:val="0"/>
        <w:rPr>
          <w:i/>
        </w:rPr>
      </w:pPr>
    </w:p>
    <w:p w:rsidR="00A23F5C" w:rsidRPr="00232F98" w:rsidRDefault="00A23F5C" w:rsidP="00285E41">
      <w:pPr>
        <w:autoSpaceDE w:val="0"/>
        <w:autoSpaceDN w:val="0"/>
        <w:adjustRightInd w:val="0"/>
        <w:rPr>
          <w:i/>
        </w:rPr>
      </w:pPr>
      <w:r w:rsidRPr="00232F98">
        <w:rPr>
          <w:i/>
        </w:rPr>
        <w:t xml:space="preserve">“Oylum Talu: (Programda konuğun getirdiği plastik bir materyalle ilgili olarak) Hocam bu ne böyle? Ahmet Maranki: Efendim migren, baş ağrısı, sinüzit, horlamaları olanlara formül vereceğiz. … </w:t>
      </w:r>
      <w:proofErr w:type="gramStart"/>
      <w:r w:rsidRPr="00232F98">
        <w:rPr>
          <w:i/>
        </w:rPr>
        <w:t xml:space="preserve">(Program esnasında hazırlanan tuzlu karışımın Ph değeri ölçülmesi üzerine) 9,5-10. Şimdi 10 alkali suyu siz çayınıza, yemeğinize koyun, 7 gün boyunca bu sudan kilo başına yaklaşık 30 gram yani 80 kiloysanız 2,5 litre için, ne saçınız dökülecek, ne cildiniz buruşacak, gözaltı kırışlarını öyle ameliyatla bilmem neyle düzelmez. </w:t>
      </w:r>
      <w:proofErr w:type="gramEnd"/>
      <w:r w:rsidRPr="00232F98">
        <w:rPr>
          <w:i/>
        </w:rPr>
        <w:t>Bunların hepsi yalan. Bak ben Amerikalarda bitki genleri üzerine doktora üstü yapmış, onlarca kitabı olan ve üreten bir insanım. 1200 kişi benim laboratuvarlarımda bu iş için çalışıyor. Ben inovasyonla bu ülkede 1 ton kantaronu 1 kiloya indirip içerisindeki hiperisini çekip insanlara mutluluk veriyorum (…).”</w:t>
      </w:r>
    </w:p>
    <w:p w:rsidR="00A23F5C" w:rsidRPr="00232F98" w:rsidRDefault="00A23F5C" w:rsidP="00285E41">
      <w:pPr>
        <w:autoSpaceDE w:val="0"/>
        <w:autoSpaceDN w:val="0"/>
        <w:adjustRightInd w:val="0"/>
        <w:rPr>
          <w:i/>
        </w:rPr>
      </w:pPr>
    </w:p>
    <w:p w:rsidR="00A23F5C" w:rsidRPr="00232F98" w:rsidRDefault="00A23F5C" w:rsidP="00285E41">
      <w:pPr>
        <w:autoSpaceDE w:val="0"/>
        <w:autoSpaceDN w:val="0"/>
        <w:adjustRightInd w:val="0"/>
        <w:rPr>
          <w:i/>
        </w:rPr>
      </w:pPr>
      <w:r w:rsidRPr="00232F98">
        <w:rPr>
          <w:i/>
        </w:rPr>
        <w:t xml:space="preserve">“Ahmet Maranki: Hele </w:t>
      </w:r>
      <w:proofErr w:type="gramStart"/>
      <w:r w:rsidRPr="00232F98">
        <w:rPr>
          <w:i/>
        </w:rPr>
        <w:t>göz altınıza</w:t>
      </w:r>
      <w:proofErr w:type="gramEnd"/>
      <w:r w:rsidRPr="00232F98">
        <w:rPr>
          <w:i/>
        </w:rPr>
        <w:t xml:space="preserve"> bir kimyasal sürerseniz ilerde göz rahatsızlıklarınız tavan yapacaktır, bunlar bilimsel yaklaşımdır. Ağzı olan konuşuyor Ahmet Maranki üretiyor yazıyor şimdi farkı bu (…) Oylum Talu: (…) ama doğru tuzu bulmak da önemli hocam. Ahmet Maranki: Efendim Kristal tuz, bakın kaya tuzu yenmez. (…) </w:t>
      </w:r>
      <w:r w:rsidRPr="00232F98">
        <w:rPr>
          <w:i/>
          <w:u w:val="single"/>
        </w:rPr>
        <w:t>kristal tuz ama bu tuzu ilk getiren benim,</w:t>
      </w:r>
      <w:r w:rsidRPr="00232F98">
        <w:rPr>
          <w:i/>
        </w:rPr>
        <w:t xml:space="preserve"> Myanmar’da o tsunami olduğunda himalayalara sel vurduğunda açılan dağlardan ilk tuzu getirip o insanlara söz verdik size okul yaptırılacak buzu tuzu biz alalım diye. </w:t>
      </w:r>
      <w:r w:rsidRPr="00232F98">
        <w:rPr>
          <w:i/>
          <w:u w:val="single"/>
        </w:rPr>
        <w:t>Bu ülkede himalaya tuzunu bilen yoktu yahu biz kitabını yazdık</w:t>
      </w:r>
      <w:r w:rsidRPr="00232F98">
        <w:rPr>
          <w:i/>
        </w:rPr>
        <w:t xml:space="preserve"> (…)”</w:t>
      </w:r>
    </w:p>
    <w:p w:rsidR="00A23F5C" w:rsidRPr="00232F98" w:rsidRDefault="00A23F5C" w:rsidP="00285E41">
      <w:pPr>
        <w:autoSpaceDE w:val="0"/>
        <w:autoSpaceDN w:val="0"/>
        <w:adjustRightInd w:val="0"/>
        <w:rPr>
          <w:i/>
        </w:rPr>
      </w:pPr>
    </w:p>
    <w:p w:rsidR="00A23F5C" w:rsidRPr="00232F98" w:rsidRDefault="00A23F5C" w:rsidP="00285E41">
      <w:pPr>
        <w:autoSpaceDE w:val="0"/>
        <w:autoSpaceDN w:val="0"/>
        <w:adjustRightInd w:val="0"/>
        <w:rPr>
          <w:i/>
        </w:rPr>
      </w:pPr>
      <w:r w:rsidRPr="00232F98">
        <w:rPr>
          <w:i/>
        </w:rPr>
        <w:t>“Ahmet Maranki: Ben Amerika’da doktora üstü programa katıldım... Bin tane yurt içinde bin tane yurt dışında seminer verdim (...) Ben haftada beş program yapıyorum, iki kanalda... Bir adama niye program yaptırırlar? Halk dinlediği için, yani 1 milyonun üzerinde üyem var sadece ben bir tuşum 1 milyon kişiye ulaşıyorum çoğu kanalın 1 milyon izleyicisi yok.”</w:t>
      </w:r>
    </w:p>
    <w:p w:rsidR="00A23F5C" w:rsidRPr="00232F98" w:rsidRDefault="00A23F5C" w:rsidP="00285E41">
      <w:pPr>
        <w:autoSpaceDE w:val="0"/>
        <w:autoSpaceDN w:val="0"/>
        <w:adjustRightInd w:val="0"/>
        <w:rPr>
          <w:i/>
        </w:rPr>
      </w:pPr>
    </w:p>
    <w:p w:rsidR="00A23F5C" w:rsidRPr="00232F98" w:rsidRDefault="00A23F5C" w:rsidP="00285E41">
      <w:pPr>
        <w:autoSpaceDE w:val="0"/>
        <w:autoSpaceDN w:val="0"/>
        <w:adjustRightInd w:val="0"/>
        <w:rPr>
          <w:i/>
        </w:rPr>
      </w:pPr>
      <w:r w:rsidRPr="00232F98">
        <w:rPr>
          <w:i/>
        </w:rPr>
        <w:t xml:space="preserve"> “Oylum Talu: (…) Söylediğinizin doğrusunu bulmak. Her şeyin maalesef uyduruğu çıkmış durumda. Ahmet Maranki: Benim konuşmam da yetmez kardeşim senin bir kitabın var mı? Yazdın mı ya? Ya bir eser getir ya?(…) Elhamdülillah biz bir müjde verelim stratejik oyunlar diye yeni kitabım bir haftaya çıkıyor. Yağlar, bu ülkede yapılan her oyunlar (…) Ben rüşeymin 100 gramını 100 liraya satıyorum bak kilosu 1 milyar, bu çöpe atılıyor…”</w:t>
      </w:r>
    </w:p>
    <w:p w:rsidR="00A23F5C" w:rsidRPr="00232F98" w:rsidRDefault="00A23F5C" w:rsidP="00285E41">
      <w:pPr>
        <w:autoSpaceDE w:val="0"/>
        <w:autoSpaceDN w:val="0"/>
        <w:adjustRightInd w:val="0"/>
        <w:rPr>
          <w:i/>
        </w:rPr>
      </w:pPr>
    </w:p>
    <w:p w:rsidR="00A23F5C" w:rsidRPr="00232F98" w:rsidRDefault="00A23F5C" w:rsidP="00285E41">
      <w:pPr>
        <w:autoSpaceDE w:val="0"/>
        <w:autoSpaceDN w:val="0"/>
        <w:adjustRightInd w:val="0"/>
        <w:rPr>
          <w:i/>
        </w:rPr>
      </w:pPr>
      <w:r w:rsidRPr="00232F98">
        <w:rPr>
          <w:i/>
        </w:rPr>
        <w:t xml:space="preserve">“Ahmet Maranki: </w:t>
      </w:r>
      <w:r w:rsidRPr="00232F98">
        <w:rPr>
          <w:i/>
          <w:u w:val="single"/>
        </w:rPr>
        <w:t xml:space="preserve">Bak şimdi bizim detoks kamplarımız oluyor 7 günde 10 yaş gençleşiyorsun. </w:t>
      </w:r>
      <w:r w:rsidRPr="00232F98">
        <w:rPr>
          <w:i/>
        </w:rPr>
        <w:t>İlkbahar ve sonbaharda geliyorsun buralara, inşallah gelirsin bir çekim yaparız.”</w:t>
      </w:r>
    </w:p>
    <w:p w:rsidR="00C0557D" w:rsidRPr="00232F98" w:rsidRDefault="00C0557D" w:rsidP="00285E41">
      <w:pPr>
        <w:autoSpaceDE w:val="0"/>
        <w:autoSpaceDN w:val="0"/>
        <w:adjustRightInd w:val="0"/>
      </w:pPr>
    </w:p>
    <w:p w:rsidR="00A23F5C" w:rsidRPr="00232F98" w:rsidRDefault="00A23F5C" w:rsidP="00285E41">
      <w:pPr>
        <w:autoSpaceDE w:val="0"/>
        <w:autoSpaceDN w:val="0"/>
        <w:adjustRightInd w:val="0"/>
        <w:rPr>
          <w:i/>
        </w:rPr>
      </w:pPr>
      <w:r w:rsidRPr="00232F98">
        <w:t>Tuz sabunu bir süre anlatıldıktan sonra;</w:t>
      </w:r>
      <w:r w:rsidRPr="00232F98">
        <w:rPr>
          <w:i/>
        </w:rPr>
        <w:t xml:space="preserve"> “Oylum Talu: </w:t>
      </w:r>
      <w:r w:rsidRPr="00232F98">
        <w:rPr>
          <w:i/>
          <w:u w:val="single"/>
        </w:rPr>
        <w:t>“Hocam nerden bulacağız bunu?” Ahmet Maranki: Bunların hepsi bir alo demeniz yeterli, tabi bunun da yeri önemli, bak kimden aldığınız</w:t>
      </w:r>
      <w:r w:rsidRPr="00232F98">
        <w:rPr>
          <w:i/>
        </w:rPr>
        <w:t xml:space="preserve"> bak mesela biz bu taşları getirdik, bir baktık ithalatını yaptık…</w:t>
      </w:r>
    </w:p>
    <w:p w:rsidR="00C0557D" w:rsidRPr="00232F98" w:rsidRDefault="00C0557D" w:rsidP="00285E41">
      <w:pPr>
        <w:autoSpaceDE w:val="0"/>
        <w:autoSpaceDN w:val="0"/>
        <w:adjustRightInd w:val="0"/>
        <w:rPr>
          <w:i/>
        </w:rPr>
      </w:pPr>
    </w:p>
    <w:p w:rsidR="00A23F5C" w:rsidRPr="00232F98" w:rsidRDefault="00A23F5C" w:rsidP="00285E41">
      <w:pPr>
        <w:autoSpaceDE w:val="0"/>
        <w:autoSpaceDN w:val="0"/>
        <w:adjustRightInd w:val="0"/>
        <w:rPr>
          <w:i/>
        </w:rPr>
      </w:pPr>
      <w:r w:rsidRPr="00232F98">
        <w:t>Tuz sabunun kullanımı ve faydalarına (mantar, sivilce vs.) ilişkin uzunca bir anlatım (sen bunu 7 gece kullan herşeyin geçecek gibi ifadelerle) sonrası</w:t>
      </w:r>
      <w:r w:rsidRPr="00232F98">
        <w:rPr>
          <w:i/>
        </w:rPr>
        <w:t xml:space="preserve">; “Tuzun ikinci bir şifasını anlatayım size. Diyelim ki mantarınız var işte apış aranızda, ayak mantarları, koltuk altı, göğüsler vs. çok ısınmadan dolayı hep buralarda. Yüzünde sivilceler olur bak şunu alıyorsun (eline kalıp halindeki himalaya kristal tuzundan yapılmış ürünü alarak) ıslıyorsun, ısla yüzüne sivilcelerine (...) bunu bir sür, saç diplerine saçını yıka (...)Şu ayağımın altında 12000 sinir ucu 120000 ter bezi var. Buradan bunu uyararak (elinde kalıp halindeki himalaya kristal tuzundan yapılmış ürün ile ayağını göstererek) bu mineraller ozmos geçişim yaparak senin ayağındaki bütün toksinleri alacak. Her gece, gün aşırı bunu yap 7 günde senin şu hastalığın var ya her şeyin geçecek. Cildin, rengin, ayağındaki hiç geçmeyen mantarın, yüzündeki sivilceleri, patlayacak kurtlar çıkacak oradan. (…) Ahmet Maranki: Şimdi Maranki TV’de şey var parazitler diye bir bölüm var, bilimsel çalışmam. Burnun içindeki kurtları görüntüledim, doktorlarımız, binlerce kurt var şu burun mukozanda (…) Çünkü havada 5 bin tane ağır metal var, sadece tütünün dumanında… ben experience (expertise kastedilerek) of tobaccoyum, 5 bin tane madde var, kanser yapan her şeyine kadar(…)”Tuz </w:t>
      </w:r>
      <w:proofErr w:type="gramStart"/>
      <w:r w:rsidRPr="00232F98">
        <w:rPr>
          <w:i/>
        </w:rPr>
        <w:t>hijyen</w:t>
      </w:r>
      <w:proofErr w:type="gramEnd"/>
      <w:r w:rsidRPr="00232F98">
        <w:rPr>
          <w:i/>
        </w:rPr>
        <w:t xml:space="preserve"> odadır, tuz odaları sağlıklı odalardır. Herkes evine onun için bir tuz yapacak. Bunu alacaksın (tarif ettiği karışımı elindeki bir aparatın içine dökerek ve sonrasında aparatı burnuna götürerek gösteriyor) Buradan bunu bir oradan bir buradan 3 kere sabah akşam çocuğuna yaptır. Bak o çocuğun bir daha horluyor mu? Bir daha öksürüyor mu, bak bir daha tıksırıyor mu? O geniz eti var mı? Ama ne olacak devam edeceksin 7 gün, 21 gün (...) Migren, baş ağrısı, gece horlamaları, sinüzit, bak sinüs problemi olanlar burun boğaz ağrıları yaşayanlara da çok büyük bir şifa olduğunu söylemek istiyorum, mutlaka yemeklerinde bunu kullansınlar...</w:t>
      </w:r>
    </w:p>
    <w:p w:rsidR="00C0557D" w:rsidRPr="00232F98" w:rsidRDefault="00C0557D" w:rsidP="00285E41">
      <w:pPr>
        <w:autoSpaceDE w:val="0"/>
        <w:autoSpaceDN w:val="0"/>
        <w:adjustRightInd w:val="0"/>
        <w:rPr>
          <w:i/>
        </w:rPr>
      </w:pPr>
    </w:p>
    <w:p w:rsidR="00A23F5C" w:rsidRPr="00232F98" w:rsidRDefault="00A23F5C" w:rsidP="00285E41">
      <w:pPr>
        <w:autoSpaceDE w:val="0"/>
        <w:autoSpaceDN w:val="0"/>
        <w:adjustRightInd w:val="0"/>
      </w:pPr>
      <w:r w:rsidRPr="00232F98">
        <w:rPr>
          <w:i/>
        </w:rPr>
        <w:t>“Ahmet Maranki: Bakın ömrü uzatamayız ama kaliteli yaşayabiliriz, bunun da metotlarını biz yazdık, çizdik anlatmaya devam edeceğiz.”</w:t>
      </w:r>
    </w:p>
    <w:p w:rsidR="00A23F5C" w:rsidRPr="00232F98" w:rsidRDefault="00A23F5C" w:rsidP="00285E41">
      <w:pPr>
        <w:autoSpaceDE w:val="0"/>
        <w:autoSpaceDN w:val="0"/>
        <w:adjustRightInd w:val="0"/>
      </w:pPr>
    </w:p>
    <w:p w:rsidR="00A23F5C" w:rsidRPr="00232F98" w:rsidRDefault="00A23F5C" w:rsidP="00285E41">
      <w:pPr>
        <w:autoSpaceDE w:val="0"/>
        <w:autoSpaceDN w:val="0"/>
        <w:adjustRightInd w:val="0"/>
      </w:pPr>
      <w:proofErr w:type="gramStart"/>
      <w:r w:rsidRPr="00232F98">
        <w:t>şeklinde</w:t>
      </w:r>
      <w:proofErr w:type="gramEnd"/>
      <w:r w:rsidRPr="00232F98">
        <w:t xml:space="preserve"> ifadelere yer verildiği tespit edilmiştir.</w:t>
      </w:r>
    </w:p>
    <w:p w:rsidR="00A23F5C" w:rsidRPr="00232F98" w:rsidRDefault="00A23F5C" w:rsidP="000E6A58">
      <w:pPr>
        <w:autoSpaceDE w:val="0"/>
        <w:autoSpaceDN w:val="0"/>
        <w:adjustRightInd w:val="0"/>
      </w:pPr>
    </w:p>
    <w:p w:rsidR="00A23F5C" w:rsidRPr="00232F98" w:rsidRDefault="00A23F5C" w:rsidP="00285E41">
      <w:proofErr w:type="gramStart"/>
      <w:r w:rsidRPr="00232F98">
        <w:rPr>
          <w:b/>
        </w:rPr>
        <w:t>Değerlendirme/Karar:</w:t>
      </w:r>
      <w:r w:rsidRPr="00232F98">
        <w:t xml:space="preserve"> </w:t>
      </w:r>
      <w:r w:rsidRPr="00232F98">
        <w:rPr>
          <w:color w:val="333333"/>
        </w:rPr>
        <w:t xml:space="preserve">Söz konusu yayında geçen ifadelerin Ahmet Maranki isimli şahsı ve bu şahsa ait ürünleri övücü nitelikte olduğu, tüketicilerin dolaylı olarak ilgili şahıs tarafından ticareti yapılan ürünlere yönlendirildiği ve bu ürünlere karşı talep oluşmasına sebebiyet </w:t>
      </w:r>
      <w:r w:rsidRPr="00232F98">
        <w:rPr>
          <w:color w:val="333333"/>
        </w:rPr>
        <w:lastRenderedPageBreak/>
        <w:t xml:space="preserve">verildiği, </w:t>
      </w:r>
      <w:r w:rsidRPr="00232F98">
        <w:t xml:space="preserve">tüketicilerin aydınlanma ve bilgilenme ihtiyacını karşılama ve haber verme amacının dışına çıkılarak tüketici tercihlerini bilinçli olarak yönlendirebilecek şekilde bahsi geçen şahsın ve bu şahsa ait mal ve hizmetlerin satın alınmasının teşvik edildiği, böylelikle adı geçen şahsın ve ürünlerinin </w:t>
      </w:r>
      <w:r w:rsidRPr="00232F98">
        <w:rPr>
          <w:b/>
        </w:rPr>
        <w:t>örtülü reklamının yapıldığı</w:t>
      </w:r>
      <w:r w:rsidRPr="00232F98">
        <w:t>, bu nedenle söz konusu yayının örtülü reklam yönüyle;</w:t>
      </w:r>
      <w:proofErr w:type="gramEnd"/>
    </w:p>
    <w:p w:rsidR="00A23F5C" w:rsidRPr="00232F98" w:rsidRDefault="00A23F5C" w:rsidP="00285E41">
      <w:pPr>
        <w:autoSpaceDE w:val="0"/>
        <w:autoSpaceDN w:val="0"/>
        <w:adjustRightInd w:val="0"/>
      </w:pPr>
    </w:p>
    <w:p w:rsidR="00A23F5C" w:rsidRPr="00232F98" w:rsidRDefault="00A23F5C" w:rsidP="00285E41">
      <w:pPr>
        <w:tabs>
          <w:tab w:val="left" w:pos="567"/>
        </w:tabs>
        <w:rPr>
          <w:spacing w:val="-1"/>
        </w:rPr>
      </w:pPr>
      <w:r w:rsidRPr="00232F98">
        <w:t xml:space="preserve">- </w:t>
      </w:r>
      <w:r w:rsidRPr="00232F98">
        <w:rPr>
          <w:spacing w:val="-1"/>
        </w:rPr>
        <w:t>Ticari Reklam ve Haksız Ticari Uygulamalar Yönetmeliğinin 22/1, 22/2, 23/1 inci maddeleri,</w:t>
      </w:r>
    </w:p>
    <w:p w:rsidR="00A23F5C" w:rsidRPr="00232F98" w:rsidRDefault="00A23F5C" w:rsidP="00285E41">
      <w:pPr>
        <w:tabs>
          <w:tab w:val="left" w:pos="567"/>
        </w:tabs>
        <w:rPr>
          <w:spacing w:val="-1"/>
        </w:rPr>
      </w:pPr>
    </w:p>
    <w:p w:rsidR="00A23F5C" w:rsidRPr="00232F98" w:rsidRDefault="00A23F5C" w:rsidP="00285E41">
      <w:r w:rsidRPr="00232F98">
        <w:rPr>
          <w:bCs/>
        </w:rPr>
        <w:t>-</w:t>
      </w:r>
      <w:r w:rsidRPr="00232F98">
        <w:rPr>
          <w:b/>
          <w:bCs/>
        </w:rPr>
        <w:t xml:space="preserve"> </w:t>
      </w:r>
      <w:r w:rsidRPr="00232F98">
        <w:rPr>
          <w:bCs/>
        </w:rPr>
        <w:t xml:space="preserve">6502 sayılı Tüketicinin Korunması Hakkında Kanun'un </w:t>
      </w:r>
      <w:r w:rsidRPr="00232F98">
        <w:t>61 inci maddesi,</w:t>
      </w:r>
    </w:p>
    <w:p w:rsidR="00A23F5C" w:rsidRPr="00232F98" w:rsidRDefault="00A23F5C" w:rsidP="00285E41"/>
    <w:p w:rsidR="00A23F5C" w:rsidRPr="00232F98" w:rsidRDefault="00A23F5C" w:rsidP="00285E41">
      <w:proofErr w:type="gramStart"/>
      <w:r w:rsidRPr="00232F98">
        <w:t>hük</w:t>
      </w:r>
      <w:r w:rsidR="000E6A58" w:rsidRPr="00232F98">
        <w:t>ümlerine</w:t>
      </w:r>
      <w:proofErr w:type="gramEnd"/>
      <w:r w:rsidR="000E6A58" w:rsidRPr="00232F98">
        <w:t xml:space="preserve"> aykırı olduğuna</w:t>
      </w:r>
      <w:r w:rsidRPr="00232F98">
        <w:t>,</w:t>
      </w:r>
    </w:p>
    <w:p w:rsidR="00A23F5C" w:rsidRPr="00232F98" w:rsidRDefault="00A23F5C" w:rsidP="00285E41"/>
    <w:p w:rsidR="00C0557D" w:rsidRPr="00232F98" w:rsidRDefault="00A23F5C" w:rsidP="00285E41">
      <w:pPr>
        <w:shd w:val="clear" w:color="auto" w:fill="FFFFFF"/>
        <w:tabs>
          <w:tab w:val="right" w:pos="9180"/>
        </w:tabs>
        <w:autoSpaceDE w:val="0"/>
        <w:autoSpaceDN w:val="0"/>
        <w:adjustRightInd w:val="0"/>
      </w:pPr>
      <w:r w:rsidRPr="00232F98">
        <w:t xml:space="preserve">Buna göre, mecra kuruluşu sıfatıyla </w:t>
      </w:r>
      <w:r w:rsidRPr="00232F98">
        <w:rPr>
          <w:b/>
          <w:color w:val="000000"/>
        </w:rPr>
        <w:t xml:space="preserve">Ciner Medya TV Hizmetleri A.Ş. </w:t>
      </w:r>
      <w:r w:rsidRPr="00232F98">
        <w:t xml:space="preserve">hakkında, </w:t>
      </w:r>
      <w:r w:rsidRPr="00232F98">
        <w:rPr>
          <w:color w:val="000000"/>
        </w:rPr>
        <w:t>6502 sayılı Kanun’un 63 üncü ve 77/12 inci maddeleri uyarınca</w:t>
      </w:r>
      <w:r w:rsidRPr="00232F98">
        <w:rPr>
          <w:b/>
        </w:rPr>
        <w:t xml:space="preserve"> </w:t>
      </w:r>
      <w:r w:rsidRPr="00232F98">
        <w:rPr>
          <w:b/>
          <w:bCs/>
          <w:color w:val="000000"/>
        </w:rPr>
        <w:t xml:space="preserve">anılan reklamları durdurma cezası </w:t>
      </w:r>
      <w:r w:rsidRPr="00232F98">
        <w:t>verilmesine</w:t>
      </w:r>
      <w:r w:rsidRPr="00232F98">
        <w:rPr>
          <w:b/>
        </w:rPr>
        <w:t xml:space="preserve"> </w:t>
      </w:r>
      <w:r w:rsidR="00C0557D" w:rsidRPr="00232F98">
        <w:t xml:space="preserve">karar verilmiştir. </w:t>
      </w:r>
    </w:p>
    <w:p w:rsidR="00716813" w:rsidRPr="00232F98" w:rsidRDefault="00716813" w:rsidP="00285E41">
      <w:pPr>
        <w:pStyle w:val="GvdeMetni"/>
        <w:spacing w:after="0"/>
        <w:jc w:val="both"/>
      </w:pPr>
    </w:p>
    <w:p w:rsidR="00A23F5C" w:rsidRPr="00232F98" w:rsidRDefault="00A23F5C" w:rsidP="00285E41">
      <w:pPr>
        <w:rPr>
          <w:rFonts w:eastAsiaTheme="minorHAnsi"/>
          <w:b/>
          <w:kern w:val="0"/>
          <w:u w:val="single"/>
          <w:lang w:eastAsia="en-US"/>
        </w:rPr>
      </w:pPr>
      <w:r w:rsidRPr="00232F98">
        <w:rPr>
          <w:rFonts w:eastAsiaTheme="minorHAnsi"/>
          <w:b/>
          <w:kern w:val="0"/>
          <w:u w:val="single"/>
          <w:lang w:eastAsia="en-US"/>
        </w:rPr>
        <w:t>FİNANSAL HİZMETLER</w:t>
      </w:r>
    </w:p>
    <w:p w:rsidR="00AE38CC" w:rsidRPr="00232F98" w:rsidRDefault="00AE38CC" w:rsidP="00285E41">
      <w:pPr>
        <w:shd w:val="clear" w:color="auto" w:fill="FFFFFF"/>
        <w:tabs>
          <w:tab w:val="left" w:pos="705"/>
        </w:tabs>
        <w:rPr>
          <w:bCs/>
        </w:rPr>
      </w:pPr>
    </w:p>
    <w:p w:rsidR="00AE38CC" w:rsidRPr="00232F98" w:rsidRDefault="00AE38CC" w:rsidP="00285E41">
      <w:pPr>
        <w:rPr>
          <w:b/>
        </w:rPr>
      </w:pPr>
      <w:r w:rsidRPr="00232F98">
        <w:rPr>
          <w:b/>
        </w:rPr>
        <w:t>11)</w:t>
      </w:r>
    </w:p>
    <w:p w:rsidR="00AE38CC" w:rsidRPr="00232F98" w:rsidRDefault="00AE38CC" w:rsidP="00285E41"/>
    <w:p w:rsidR="00AE38CC" w:rsidRPr="00232F98" w:rsidRDefault="00AE38CC" w:rsidP="00285E41">
      <w:pPr>
        <w:rPr>
          <w:b/>
        </w:rPr>
      </w:pPr>
      <w:r w:rsidRPr="00232F98">
        <w:rPr>
          <w:b/>
        </w:rPr>
        <w:t>Dosya No: 2018/7008</w:t>
      </w:r>
    </w:p>
    <w:p w:rsidR="00AE38CC" w:rsidRPr="00232F98" w:rsidRDefault="00AE38CC" w:rsidP="00285E41"/>
    <w:p w:rsidR="00AE38CC" w:rsidRPr="00232F98" w:rsidRDefault="00AE38CC" w:rsidP="00285E41">
      <w:pPr>
        <w:tabs>
          <w:tab w:val="left" w:pos="0"/>
        </w:tabs>
        <w:autoSpaceDE w:val="0"/>
        <w:autoSpaceDN w:val="0"/>
        <w:adjustRightInd w:val="0"/>
        <w:textAlignment w:val="baseline"/>
        <w:rPr>
          <w:rFonts w:eastAsia="SimSun"/>
          <w:b/>
          <w:kern w:val="3"/>
          <w:lang w:eastAsia="zh-CN" w:bidi="hi-IN"/>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rFonts w:eastAsia="Times New Roman"/>
          <w:b/>
          <w:bCs/>
          <w:color w:val="000000"/>
        </w:rPr>
        <w:t>QNB Finansbank A.Ş.</w:t>
      </w:r>
    </w:p>
    <w:p w:rsidR="00AE38CC" w:rsidRPr="00232F98" w:rsidRDefault="00AE38CC" w:rsidP="00285E41">
      <w:pPr>
        <w:tabs>
          <w:tab w:val="left" w:pos="0"/>
        </w:tabs>
        <w:autoSpaceDE w:val="0"/>
        <w:autoSpaceDN w:val="0"/>
        <w:adjustRightInd w:val="0"/>
        <w:textAlignment w:val="baseline"/>
        <w:rPr>
          <w:b/>
          <w:kern w:val="3"/>
          <w:lang w:eastAsia="zh-CN" w:bidi="hi-IN"/>
        </w:rPr>
      </w:pPr>
    </w:p>
    <w:p w:rsidR="00AE38CC" w:rsidRPr="00232F98" w:rsidRDefault="00AE38CC" w:rsidP="00285E41">
      <w:pPr>
        <w:rPr>
          <w:rFonts w:eastAsia="Times New Roman"/>
          <w:bCs/>
          <w:iCs/>
          <w:color w:val="000000"/>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r w:rsidRPr="00232F98">
        <w:rPr>
          <w:rFonts w:eastAsia="Times New Roman"/>
          <w:bCs/>
          <w:iCs/>
          <w:color w:val="000000"/>
        </w:rPr>
        <w:t>"QNB Finansbank Hemşire Kart Kredi Kartı" ürününe yönelik tanıtımlar.</w:t>
      </w:r>
    </w:p>
    <w:p w:rsidR="00AE38CC" w:rsidRPr="00232F98" w:rsidRDefault="00AE38CC" w:rsidP="00285E41">
      <w:pPr>
        <w:rPr>
          <w:rFonts w:eastAsia="SimSun"/>
          <w:kern w:val="3"/>
          <w:lang w:eastAsia="zh-CN" w:bidi="hi-IN"/>
        </w:rPr>
      </w:pPr>
    </w:p>
    <w:p w:rsidR="00AE38CC" w:rsidRPr="00232F98" w:rsidRDefault="00AE38CC" w:rsidP="00285E41">
      <w:pPr>
        <w:tabs>
          <w:tab w:val="left" w:pos="0"/>
        </w:tabs>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 Yayın Tarihi: </w:t>
      </w:r>
      <w:r w:rsidRPr="00232F98">
        <w:rPr>
          <w:rFonts w:eastAsia="SimSun"/>
          <w:kern w:val="3"/>
          <w:lang w:eastAsia="zh-CN" w:bidi="hi-IN"/>
        </w:rPr>
        <w:t>2018</w:t>
      </w:r>
    </w:p>
    <w:p w:rsidR="00AE38CC" w:rsidRPr="00232F98" w:rsidRDefault="00AE38CC" w:rsidP="00285E41">
      <w:pPr>
        <w:tabs>
          <w:tab w:val="left" w:pos="0"/>
        </w:tabs>
        <w:autoSpaceDE w:val="0"/>
        <w:autoSpaceDN w:val="0"/>
        <w:adjustRightInd w:val="0"/>
        <w:textAlignment w:val="baseline"/>
        <w:rPr>
          <w:rFonts w:eastAsia="SimSun"/>
          <w:kern w:val="3"/>
          <w:lang w:eastAsia="zh-CN" w:bidi="hi-IN"/>
        </w:rPr>
      </w:pPr>
    </w:p>
    <w:p w:rsidR="00AE38CC" w:rsidRPr="00232F98" w:rsidRDefault="00AE38CC" w:rsidP="00285E41">
      <w:pPr>
        <w:autoSpaceDE w:val="0"/>
        <w:autoSpaceDN w:val="0"/>
        <w:adjustRightInd w:val="0"/>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İnternet, Diğer</w:t>
      </w:r>
    </w:p>
    <w:p w:rsidR="00AE38CC" w:rsidRPr="00232F98" w:rsidRDefault="00AE38CC" w:rsidP="00285E41">
      <w:pPr>
        <w:shd w:val="clear" w:color="auto" w:fill="FFFFFF"/>
        <w:tabs>
          <w:tab w:val="left" w:pos="705"/>
        </w:tabs>
        <w:rPr>
          <w:kern w:val="3"/>
          <w:lang w:eastAsia="zh-CN" w:bidi="hi-IN"/>
        </w:rPr>
      </w:pPr>
    </w:p>
    <w:p w:rsidR="00AE38CC" w:rsidRPr="00232F98" w:rsidRDefault="00AE38CC" w:rsidP="00285E41">
      <w:pPr>
        <w:rPr>
          <w:rFonts w:eastAsia="SimSun"/>
          <w:kern w:val="3"/>
          <w:lang w:eastAsia="zh-CN" w:bidi="hi-IN"/>
        </w:rPr>
      </w:pPr>
      <w:r w:rsidRPr="00232F98">
        <w:rPr>
          <w:rFonts w:eastAsia="SimSun"/>
          <w:b/>
          <w:kern w:val="3"/>
          <w:lang w:eastAsia="zh-CN" w:bidi="hi-IN"/>
        </w:rPr>
        <w:t>Tespitler:</w:t>
      </w:r>
      <w:r w:rsidRPr="00232F98">
        <w:rPr>
          <w:rFonts w:eastAsia="SimSun"/>
          <w:kern w:val="3"/>
          <w:lang w:eastAsia="zh-CN" w:bidi="hi-IN"/>
        </w:rPr>
        <w:t xml:space="preserve"> </w:t>
      </w:r>
      <w:r w:rsidRPr="00232F98">
        <w:rPr>
          <w:rFonts w:eastAsia="SimSun"/>
          <w:i/>
          <w:kern w:val="3"/>
          <w:lang w:eastAsia="zh-CN" w:bidi="hi-IN"/>
        </w:rPr>
        <w:t>“</w:t>
      </w:r>
      <w:r w:rsidRPr="00232F98">
        <w:rPr>
          <w:i/>
        </w:rPr>
        <w:t xml:space="preserve">QNB Finansbank Hemşire Kart Kredi Kartı" </w:t>
      </w:r>
      <w:r w:rsidRPr="00232F98">
        <w:t>isimli ürüne ilişkin olarak internet sitesinde;  "</w:t>
      </w:r>
      <w:r w:rsidRPr="00232F98">
        <w:rPr>
          <w:i/>
        </w:rPr>
        <w:t xml:space="preserve">CardFinans özelliklerinin tamamına sahip bir kredi kartı olduğundan dolayı CardFinans üyesi tüm noktalarda size özel avantaj ve indirimlerden yararlanır, alışveirşlerinizden puan kazanırsınız. Kazandığınız puanları da zaman içerisinde ücretsiz alışveriş için kullanırsınız. Restoran, kuru temizleme gibi birçok ünlü noktada sizlere özel fiyat seçeneklerini değerlendirme şansına sahip olursunuz."  </w:t>
      </w:r>
      <w:r w:rsidRPr="00232F98">
        <w:t>şeklinde tanıtımlara yer verildiği</w:t>
      </w:r>
      <w:r w:rsidRPr="00232F98">
        <w:rPr>
          <w:rFonts w:eastAsia="SimSun"/>
          <w:kern w:val="3"/>
          <w:lang w:eastAsia="zh-CN" w:bidi="hi-IN"/>
        </w:rPr>
        <w:t xml:space="preserve"> tespit edilmiştir. </w:t>
      </w:r>
    </w:p>
    <w:p w:rsidR="00AE38CC" w:rsidRPr="00232F98" w:rsidRDefault="00AE38CC" w:rsidP="00285E41">
      <w:pPr>
        <w:rPr>
          <w:rFonts w:eastAsia="SimSun"/>
          <w:kern w:val="3"/>
          <w:lang w:eastAsia="zh-CN" w:bidi="hi-IN"/>
        </w:rPr>
      </w:pPr>
    </w:p>
    <w:p w:rsidR="00AE38CC" w:rsidRPr="00232F98" w:rsidRDefault="00AE38CC" w:rsidP="00285E41">
      <w:r w:rsidRPr="00232F98">
        <w:rPr>
          <w:rFonts w:eastAsia="SimSun"/>
          <w:b/>
          <w:kern w:val="3"/>
          <w:lang w:eastAsia="zh-CN" w:bidi="hi-IN"/>
        </w:rPr>
        <w:t>Değerlendirme/Karar</w:t>
      </w:r>
      <w:r w:rsidRPr="00232F98">
        <w:rPr>
          <w:rFonts w:eastAsiaTheme="minorHAnsi"/>
          <w:lang w:eastAsia="en-US"/>
        </w:rPr>
        <w:t xml:space="preserve">: </w:t>
      </w:r>
      <w:r w:rsidRPr="00232F98">
        <w:rPr>
          <w:rFonts w:eastAsiaTheme="minorHAnsi"/>
          <w:i/>
          <w:lang w:eastAsia="en-US"/>
        </w:rPr>
        <w:t>“</w:t>
      </w:r>
      <w:r w:rsidRPr="00232F98">
        <w:rPr>
          <w:i/>
        </w:rPr>
        <w:t xml:space="preserve">QNB Finansbank Hemşire Kart Kredi Kartı" </w:t>
      </w:r>
      <w:r w:rsidRPr="00232F98">
        <w:t>isimli ürüne ilişkin olarak firmaya ait internet sitesinde;  "</w:t>
      </w:r>
      <w:r w:rsidRPr="00232F98">
        <w:rPr>
          <w:i/>
        </w:rPr>
        <w:t xml:space="preserve">CardFinans özelliklerinin tamamına sahip bir kredi kartı olduğundan dolayı CardFinans üyesi tüm noktalarda size özel avantaj ve indirimlerden yararlanır, alışveirşlerinizden puan kazanırsınız. Kazandığınız puanları da zaman içerisinde ücretsiz alışveriş için kullanırsınız. Restoran, kuru temizleme gibi birçok ünlü noktada sizlere özel fiyat seçeneklerini değerlendirme şansına sahip olursunuz."  </w:t>
      </w:r>
      <w:r w:rsidRPr="00232F98">
        <w:t xml:space="preserve">şeklinde tanıtımlara yer verildiği, </w:t>
      </w:r>
    </w:p>
    <w:p w:rsidR="00AE38CC" w:rsidRPr="00232F98" w:rsidRDefault="00AE38CC" w:rsidP="00285E41">
      <w:r w:rsidRPr="00232F98">
        <w:t xml:space="preserve"> </w:t>
      </w:r>
    </w:p>
    <w:p w:rsidR="00AE38CC" w:rsidRPr="00232F98" w:rsidRDefault="00AE38CC" w:rsidP="00285E41">
      <w:r w:rsidRPr="00232F98">
        <w:t xml:space="preserve">Firmanın müşteri temsilcileri tarafından Erzurum Bölge Eğitim ve Araştırma Hastanesi'ne gidilerek hemşire kartının hemşirelere tanıtımının yapıldığı, Drycenter ile anlaşmaları olduğu, ayda 2 kez ücretsiz kuru temizleme hakkı olduğu, tüketicilerin yılda 2 kez ücretsiz çilingir </w:t>
      </w:r>
      <w:r w:rsidRPr="00232F98">
        <w:lastRenderedPageBreak/>
        <w:t xml:space="preserve">hizmetinden faydalanabildiği, araç kiralamada indirim yapıldığı gibi hemşire kartının birçok avantaj sunduğu şeklinde tanıtım yapıldığı, </w:t>
      </w:r>
    </w:p>
    <w:p w:rsidR="00AE38CC" w:rsidRPr="00232F98" w:rsidRDefault="00AE38CC" w:rsidP="00285E41"/>
    <w:p w:rsidR="00AE38CC" w:rsidRPr="00232F98" w:rsidRDefault="00AE38CC" w:rsidP="00285E41">
      <w:proofErr w:type="gramStart"/>
      <w:r w:rsidRPr="00232F98">
        <w:t xml:space="preserve">Bunun üzerinde hastane hemşirelerinden Melike DAĞDEVİREN isimli tüketicinin kart üyeliğini başlattığı ve kartın avantajlı özelliklerinden faydalanmak amacıyla Drycenter'a kuru temizleme için gittiğinde 2 yıl önce bu firmayla anlaşmalarının sonlandırıldığı bilgisini aldığı, böylece söz konusu karta üye yapmak adına gerçekleştirilen tanıtımların gerçeği yansıtmadığı, tüketicileri yanıltıcı ve aldatıcı nitelikte olduğu, bu durumun dürüst rekabet ilkelerine aykırılık teşkil ettiği, ayrıca firmanın müşteri temsilcileri tarafından yapılan tanıtımların aldatıcı eylem niteliği taşıdığı ve haksız ticari uygulama olduğu, </w:t>
      </w:r>
      <w:proofErr w:type="gramEnd"/>
    </w:p>
    <w:p w:rsidR="00AE38CC" w:rsidRPr="00232F98" w:rsidRDefault="00AE38CC" w:rsidP="00285E41">
      <w:pPr>
        <w:shd w:val="clear" w:color="auto" w:fill="FFFFFF"/>
        <w:tabs>
          <w:tab w:val="left" w:pos="705"/>
        </w:tabs>
        <w:rPr>
          <w:rFonts w:eastAsia="Calibri"/>
          <w:kern w:val="0"/>
          <w:lang w:eastAsia="en-US"/>
        </w:rPr>
      </w:pPr>
    </w:p>
    <w:p w:rsidR="00AE38CC" w:rsidRPr="00232F98" w:rsidRDefault="00AE38CC" w:rsidP="00285E41">
      <w:pPr>
        <w:shd w:val="clear" w:color="auto" w:fill="FFFFFF"/>
        <w:tabs>
          <w:tab w:val="left" w:pos="705"/>
        </w:tabs>
        <w:rPr>
          <w:rFonts w:eastAsiaTheme="minorHAnsi"/>
          <w:b/>
          <w:kern w:val="0"/>
          <w:lang w:eastAsia="en-US"/>
        </w:rPr>
      </w:pPr>
      <w:r w:rsidRPr="00232F98">
        <w:rPr>
          <w:rFonts w:eastAsia="Calibri"/>
          <w:kern w:val="0"/>
          <w:lang w:eastAsia="en-US"/>
        </w:rPr>
        <w:t>Dolayısıyla, inceleme konusu tanıtımların;</w:t>
      </w:r>
    </w:p>
    <w:p w:rsidR="00AE38CC" w:rsidRPr="00232F98" w:rsidRDefault="00AE38CC" w:rsidP="00285E41">
      <w:pPr>
        <w:widowControl/>
        <w:tabs>
          <w:tab w:val="left" w:pos="566"/>
        </w:tabs>
        <w:suppressAutoHyphens w:val="0"/>
        <w:rPr>
          <w:rFonts w:eastAsia="ヒラギノ明朝 Pro W3"/>
          <w:kern w:val="0"/>
          <w:lang w:eastAsia="en-US"/>
        </w:rPr>
      </w:pPr>
    </w:p>
    <w:p w:rsidR="00AE38CC" w:rsidRPr="00232F98" w:rsidRDefault="00AE38CC" w:rsidP="00285E41">
      <w:pPr>
        <w:shd w:val="clear" w:color="auto" w:fill="FFFFFF"/>
        <w:rPr>
          <w:rFonts w:eastAsia="Times New Roman"/>
          <w:spacing w:val="-1"/>
        </w:rPr>
      </w:pPr>
      <w:r w:rsidRPr="00232F98">
        <w:rPr>
          <w:rFonts w:eastAsia="Times New Roman"/>
          <w:spacing w:val="-1"/>
        </w:rPr>
        <w:t>- Ticari Reklam ve Haksız Ticari Uygulamalar Yönetmeliğinin, 7/1,7/2, 7/3, 7/4, 7/5-a, 7/5-ç, 9, 28, 29, 30 ve 32 nci maddeleri,</w:t>
      </w:r>
    </w:p>
    <w:p w:rsidR="00AE38CC" w:rsidRPr="00232F98" w:rsidRDefault="00AE38CC" w:rsidP="00285E41">
      <w:pPr>
        <w:shd w:val="clear" w:color="auto" w:fill="FFFFFF"/>
        <w:rPr>
          <w:rFonts w:eastAsia="Times New Roman"/>
          <w:color w:val="FF0000"/>
        </w:rPr>
      </w:pPr>
    </w:p>
    <w:p w:rsidR="00AE38CC" w:rsidRPr="00232F98" w:rsidRDefault="00AE38CC" w:rsidP="00285E41">
      <w:pPr>
        <w:rPr>
          <w:rFonts w:eastAsia="Times New Roman"/>
        </w:rPr>
      </w:pPr>
      <w:r w:rsidRPr="00232F98">
        <w:rPr>
          <w:rFonts w:eastAsia="Times New Roman"/>
        </w:rPr>
        <w:t>-6502 sayılı Tüketicinin Korunması Hakkında Kanun'un 61 inci maddesi</w:t>
      </w:r>
    </w:p>
    <w:p w:rsidR="00AE38CC" w:rsidRPr="00232F98" w:rsidRDefault="00AE38CC" w:rsidP="00285E41">
      <w:pPr>
        <w:rPr>
          <w:rFonts w:eastAsia="Times New Roman"/>
        </w:rPr>
      </w:pPr>
    </w:p>
    <w:p w:rsidR="00AE38CC" w:rsidRPr="00232F98" w:rsidRDefault="000E6A58" w:rsidP="00285E41">
      <w:pPr>
        <w:shd w:val="clear" w:color="auto" w:fill="FFFFFF"/>
        <w:tabs>
          <w:tab w:val="left" w:pos="0"/>
        </w:tabs>
        <w:rPr>
          <w:kern w:val="2"/>
        </w:rPr>
      </w:pPr>
      <w:proofErr w:type="gramStart"/>
      <w:r w:rsidRPr="00232F98">
        <w:rPr>
          <w:kern w:val="2"/>
        </w:rPr>
        <w:t>hükümlerine</w:t>
      </w:r>
      <w:proofErr w:type="gramEnd"/>
      <w:r w:rsidRPr="00232F98">
        <w:rPr>
          <w:kern w:val="2"/>
        </w:rPr>
        <w:t xml:space="preserve"> aykırı olduğuna</w:t>
      </w:r>
      <w:r w:rsidR="00AE38CC" w:rsidRPr="00232F98">
        <w:rPr>
          <w:kern w:val="2"/>
        </w:rPr>
        <w:t xml:space="preserve">, </w:t>
      </w:r>
    </w:p>
    <w:p w:rsidR="00AE38CC" w:rsidRPr="00232F98" w:rsidRDefault="00AE38CC" w:rsidP="00285E41">
      <w:pPr>
        <w:rPr>
          <w:rFonts w:eastAsia="Times New Roman"/>
          <w:color w:val="FF0000"/>
        </w:rPr>
      </w:pPr>
    </w:p>
    <w:p w:rsidR="00AE38CC" w:rsidRPr="00232F98" w:rsidRDefault="00AE38CC" w:rsidP="00285E41">
      <w:pPr>
        <w:tabs>
          <w:tab w:val="left" w:pos="0"/>
        </w:tabs>
        <w:autoSpaceDE w:val="0"/>
        <w:autoSpaceDN w:val="0"/>
        <w:adjustRightInd w:val="0"/>
        <w:textAlignment w:val="baseline"/>
        <w:rPr>
          <w:rFonts w:eastAsia="Times New Roman"/>
        </w:rPr>
      </w:pPr>
      <w:r w:rsidRPr="00232F98">
        <w:rPr>
          <w:rFonts w:eastAsia="Times New Roman"/>
        </w:rPr>
        <w:t xml:space="preserve">Buna göre, reklam veren </w:t>
      </w:r>
      <w:r w:rsidRPr="00232F98">
        <w:rPr>
          <w:rFonts w:eastAsia="Times New Roman"/>
          <w:b/>
          <w:bCs/>
          <w:color w:val="000000"/>
        </w:rPr>
        <w:t>QNB Finansbank A.Ş.</w:t>
      </w:r>
      <w:r w:rsidRPr="00232F98">
        <w:rPr>
          <w:rFonts w:eastAsia="SimSun"/>
          <w:b/>
          <w:kern w:val="3"/>
          <w:lang w:eastAsia="zh-CN" w:bidi="hi-IN"/>
        </w:rPr>
        <w:t xml:space="preserve"> </w:t>
      </w:r>
      <w:r w:rsidRPr="00232F98">
        <w:rPr>
          <w:rFonts w:eastAsiaTheme="minorHAnsi"/>
          <w:kern w:val="0"/>
          <w:lang w:eastAsia="en-US"/>
        </w:rPr>
        <w:t>h</w:t>
      </w:r>
      <w:r w:rsidRPr="00232F98">
        <w:rPr>
          <w:rFonts w:eastAsia="Times New Roman"/>
        </w:rPr>
        <w:t xml:space="preserve">akkında, 6502 sayılı Kanun’un 63 üncü ve 77/12 nci maddeleri uyarınca </w:t>
      </w:r>
      <w:r w:rsidRPr="00232F98">
        <w:rPr>
          <w:rFonts w:eastAsia="Times New Roman"/>
          <w:b/>
        </w:rPr>
        <w:t xml:space="preserve">anılan reklamları durdurma cezası </w:t>
      </w:r>
      <w:r w:rsidR="000E6A58" w:rsidRPr="00232F98">
        <w:rPr>
          <w:rFonts w:eastAsia="Times New Roman"/>
        </w:rPr>
        <w:t>verilmesine</w:t>
      </w:r>
      <w:r w:rsidRPr="00232F98">
        <w:rPr>
          <w:rFonts w:eastAsia="Times New Roman"/>
        </w:rPr>
        <w:t xml:space="preserve"> karar verilmiştir.</w:t>
      </w:r>
    </w:p>
    <w:p w:rsidR="00A23F5C" w:rsidRPr="00232F98" w:rsidRDefault="00A23F5C" w:rsidP="00285E41">
      <w:pPr>
        <w:rPr>
          <w:rFonts w:eastAsiaTheme="minorHAnsi"/>
          <w:b/>
          <w:kern w:val="0"/>
          <w:u w:val="single"/>
          <w:lang w:eastAsia="en-US"/>
        </w:rPr>
      </w:pPr>
    </w:p>
    <w:p w:rsidR="00A23F5C" w:rsidRPr="00232F98" w:rsidRDefault="00A23F5C" w:rsidP="00285E41">
      <w:pPr>
        <w:rPr>
          <w:rFonts w:eastAsiaTheme="minorHAnsi"/>
          <w:b/>
          <w:kern w:val="0"/>
          <w:u w:val="single"/>
          <w:lang w:eastAsia="en-US"/>
        </w:rPr>
      </w:pPr>
      <w:r w:rsidRPr="00232F98">
        <w:rPr>
          <w:rFonts w:eastAsiaTheme="minorHAnsi"/>
          <w:b/>
          <w:kern w:val="0"/>
          <w:u w:val="single"/>
          <w:lang w:eastAsia="en-US"/>
        </w:rPr>
        <w:t>KOZMETİK VE TEMİZLİK ÜRÜNLERİ</w:t>
      </w:r>
    </w:p>
    <w:p w:rsidR="00A23F5C" w:rsidRPr="00232F98" w:rsidRDefault="00A23F5C" w:rsidP="00285E41">
      <w:pPr>
        <w:rPr>
          <w:rFonts w:eastAsiaTheme="minorHAnsi"/>
          <w:b/>
          <w:kern w:val="0"/>
          <w:u w:val="single"/>
          <w:lang w:eastAsia="en-US"/>
        </w:rPr>
      </w:pPr>
    </w:p>
    <w:p w:rsidR="00A23F5C" w:rsidRPr="00232F98" w:rsidRDefault="00A23F5C" w:rsidP="00285E41">
      <w:pPr>
        <w:rPr>
          <w:b/>
        </w:rPr>
      </w:pPr>
      <w:r w:rsidRPr="00232F98">
        <w:rPr>
          <w:b/>
        </w:rPr>
        <w:t xml:space="preserve">12) </w:t>
      </w:r>
    </w:p>
    <w:p w:rsidR="00A23F5C" w:rsidRPr="00232F98" w:rsidRDefault="00A23F5C" w:rsidP="00285E41">
      <w:pPr>
        <w:rPr>
          <w:b/>
        </w:rPr>
      </w:pPr>
    </w:p>
    <w:p w:rsidR="00A23F5C" w:rsidRPr="00232F98" w:rsidRDefault="00A23F5C" w:rsidP="00285E41">
      <w:pPr>
        <w:tabs>
          <w:tab w:val="left" w:pos="0"/>
        </w:tabs>
        <w:rPr>
          <w:b/>
        </w:rPr>
      </w:pPr>
      <w:r w:rsidRPr="00232F98">
        <w:rPr>
          <w:b/>
          <w:bCs/>
        </w:rPr>
        <w:t>Dosya No: 2017/3606</w:t>
      </w:r>
    </w:p>
    <w:p w:rsidR="00A23F5C" w:rsidRPr="00232F98" w:rsidRDefault="00A23F5C" w:rsidP="00285E41">
      <w:pPr>
        <w:tabs>
          <w:tab w:val="left" w:pos="0"/>
        </w:tabs>
        <w:rPr>
          <w:b/>
        </w:rPr>
      </w:pPr>
    </w:p>
    <w:p w:rsidR="00A23F5C" w:rsidRPr="00232F98" w:rsidRDefault="00A23F5C" w:rsidP="00285E41">
      <w:pPr>
        <w:pStyle w:val="GvdeMetni"/>
        <w:spacing w:after="0"/>
        <w:jc w:val="both"/>
        <w:rPr>
          <w:b/>
        </w:rPr>
      </w:pPr>
      <w:proofErr w:type="gramStart"/>
      <w:r w:rsidRPr="00232F98">
        <w:rPr>
          <w:b/>
          <w:bCs/>
        </w:rPr>
        <w:t>Şikayet</w:t>
      </w:r>
      <w:proofErr w:type="gramEnd"/>
      <w:r w:rsidRPr="00232F98">
        <w:rPr>
          <w:b/>
          <w:bCs/>
        </w:rPr>
        <w:t xml:space="preserve"> Edilen: Dali Medya Hizmetleri Sanayi İç ve Dış Ticaret Limited Şirketi</w:t>
      </w:r>
    </w:p>
    <w:p w:rsidR="00A23F5C" w:rsidRPr="00232F98" w:rsidRDefault="00A23F5C" w:rsidP="00285E41">
      <w:pPr>
        <w:pStyle w:val="GvdeMetni"/>
        <w:spacing w:after="0"/>
        <w:jc w:val="both"/>
        <w:rPr>
          <w:b/>
          <w:bCs/>
        </w:rPr>
      </w:pPr>
    </w:p>
    <w:p w:rsidR="00A23F5C" w:rsidRPr="00232F98" w:rsidRDefault="00A23F5C" w:rsidP="00285E41">
      <w:pPr>
        <w:pStyle w:val="GvdeMetni"/>
        <w:spacing w:after="0"/>
        <w:jc w:val="both"/>
        <w:rPr>
          <w:color w:val="000000"/>
        </w:rPr>
      </w:pPr>
      <w:proofErr w:type="gramStart"/>
      <w:r w:rsidRPr="00232F98">
        <w:rPr>
          <w:b/>
          <w:bCs/>
        </w:rPr>
        <w:t>Şikayet</w:t>
      </w:r>
      <w:proofErr w:type="gramEnd"/>
      <w:r w:rsidRPr="00232F98">
        <w:rPr>
          <w:b/>
          <w:bCs/>
        </w:rPr>
        <w:t xml:space="preserve"> Edilen Reklam: </w:t>
      </w:r>
      <w:r w:rsidRPr="00232F98">
        <w:rPr>
          <w:color w:val="000000"/>
        </w:rPr>
        <w:t>03.07.2017 tarihinde Arma Berat TV</w:t>
      </w:r>
      <w:r w:rsidRPr="00232F98">
        <w:t xml:space="preserve"> </w:t>
      </w:r>
      <w:r w:rsidRPr="00232F98">
        <w:rPr>
          <w:color w:val="000000"/>
        </w:rPr>
        <w:t>isimli televizyon</w:t>
      </w:r>
      <w:r w:rsidRPr="00232F98">
        <w:t xml:space="preserve"> kanalında </w:t>
      </w:r>
      <w:r w:rsidRPr="00232F98">
        <w:rPr>
          <w:color w:val="000000"/>
        </w:rPr>
        <w:t xml:space="preserve">yayınlanan </w:t>
      </w:r>
      <w:r w:rsidRPr="00232F98">
        <w:t>“Mucize Krem”</w:t>
      </w:r>
      <w:r w:rsidRPr="00232F98">
        <w:rPr>
          <w:b/>
        </w:rPr>
        <w:t xml:space="preserve"> </w:t>
      </w:r>
      <w:r w:rsidRPr="00232F98">
        <w:t xml:space="preserve">isimli ürüne ilişkin </w:t>
      </w:r>
      <w:r w:rsidRPr="00232F98">
        <w:rPr>
          <w:color w:val="000000"/>
        </w:rPr>
        <w:t>tanıtımlar</w:t>
      </w:r>
      <w:r w:rsidRPr="00232F98">
        <w:t>.</w:t>
      </w:r>
    </w:p>
    <w:p w:rsidR="00A23F5C" w:rsidRPr="00232F98" w:rsidRDefault="00A23F5C" w:rsidP="00285E41">
      <w:pPr>
        <w:pStyle w:val="GvdeMetni"/>
        <w:spacing w:after="0"/>
        <w:jc w:val="both"/>
        <w:rPr>
          <w:b/>
          <w:bCs/>
        </w:rPr>
      </w:pPr>
    </w:p>
    <w:p w:rsidR="00A23F5C" w:rsidRPr="00232F98" w:rsidRDefault="00A23F5C" w:rsidP="00285E41">
      <w:pPr>
        <w:pStyle w:val="GvdeMetni"/>
        <w:spacing w:after="0"/>
        <w:jc w:val="both"/>
      </w:pPr>
      <w:r w:rsidRPr="00232F98">
        <w:rPr>
          <w:b/>
          <w:bCs/>
        </w:rPr>
        <w:t xml:space="preserve">Reklam Yayın Tarihi: </w:t>
      </w:r>
      <w:r w:rsidRPr="00232F98">
        <w:t>03.07.2017</w:t>
      </w:r>
    </w:p>
    <w:p w:rsidR="00A23F5C" w:rsidRPr="00232F98" w:rsidRDefault="00A23F5C" w:rsidP="00285E41">
      <w:pPr>
        <w:pStyle w:val="GvdeMetni"/>
        <w:spacing w:after="0"/>
        <w:jc w:val="both"/>
        <w:rPr>
          <w:b/>
          <w:bCs/>
        </w:rPr>
      </w:pPr>
    </w:p>
    <w:p w:rsidR="00A23F5C" w:rsidRPr="00232F98" w:rsidRDefault="00A23F5C" w:rsidP="00285E41">
      <w:pPr>
        <w:pStyle w:val="GvdeMetni"/>
        <w:spacing w:after="0"/>
        <w:jc w:val="both"/>
        <w:rPr>
          <w:bCs/>
        </w:rPr>
      </w:pPr>
      <w:r w:rsidRPr="00232F98">
        <w:rPr>
          <w:b/>
          <w:bCs/>
        </w:rPr>
        <w:t xml:space="preserve">Reklamın Yayınlandığı Mecra: </w:t>
      </w:r>
      <w:r w:rsidRPr="00232F98">
        <w:rPr>
          <w:bCs/>
        </w:rPr>
        <w:t>Televizyon</w:t>
      </w:r>
    </w:p>
    <w:p w:rsidR="00A23F5C" w:rsidRPr="00232F98" w:rsidRDefault="00A23F5C" w:rsidP="00285E41">
      <w:pPr>
        <w:rPr>
          <w:b/>
          <w:color w:val="FF0000"/>
        </w:rPr>
      </w:pPr>
    </w:p>
    <w:p w:rsidR="00A23F5C" w:rsidRPr="00232F98" w:rsidRDefault="00A23F5C" w:rsidP="00285E41">
      <w:r w:rsidRPr="00232F98">
        <w:rPr>
          <w:b/>
        </w:rPr>
        <w:t xml:space="preserve">Tespitler: </w:t>
      </w:r>
      <w:r w:rsidRPr="00232F98">
        <w:rPr>
          <w:color w:val="000000"/>
        </w:rPr>
        <w:t xml:space="preserve">03.07.2017 tarihinde Arma Berat TV isimli televizyon kanalında yayınlanan “Mucize Krem” isimli ürüne ilişkin </w:t>
      </w:r>
      <w:r w:rsidRPr="00232F98">
        <w:t xml:space="preserve">tanıtımlarda; </w:t>
      </w:r>
      <w:r w:rsidRPr="00232F98">
        <w:rPr>
          <w:i/>
        </w:rPr>
        <w:t>“Şok olmaya devam ediyorsunuz. 15 dakikada ağrıya son diyoruz, inanmıyorsunuz. Bakın komşusundan görenler arasın, inanmayanlar aramasın...2 tanesi 59 TL</w:t>
      </w:r>
      <w:proofErr w:type="gramStart"/>
      <w:r w:rsidRPr="00232F98">
        <w:rPr>
          <w:i/>
        </w:rPr>
        <w:t>....</w:t>
      </w:r>
      <w:proofErr w:type="gramEnd"/>
      <w:r w:rsidRPr="00232F98">
        <w:rPr>
          <w:i/>
        </w:rPr>
        <w:t xml:space="preserve"> Kireçlenme olanlar bakın, boyun fıtığı olanlar, belinde fıtık olanlar, romatizması azanlar bakın sevgili izleyenlerimiz ağrıdan, sızıdan dolayı yatamayanlar vücudunun herhangi bir yelinde ağrı olabilir bu ürün sayesinde 15 dakika diyorum bakın 15 dakika öyle 5 saniye 6 saniye değil... Memnun kalmadım diyemezsiniz iddia ediyorum. Allah yukarıda. Memnun olmayan Latif Doğan’dan gelsin parasını alsınlar... Bakın ekranın altında numaramız var zaten bugün arayana 2.ürün hediye arkadaşlar. Yüzde bir milyon iade garantisi veriyoruz biz bu ürüne... Öyle 10 tane krem verenlere lafımdır. Bakın bu kadar insanı kandıramazsınız. Bizim ürünümüzden uzak durun</w:t>
      </w:r>
      <w:proofErr w:type="gramStart"/>
      <w:r w:rsidRPr="00232F98">
        <w:rPr>
          <w:i/>
        </w:rPr>
        <w:t>..,</w:t>
      </w:r>
      <w:proofErr w:type="gramEnd"/>
      <w:r w:rsidRPr="00232F98">
        <w:rPr>
          <w:i/>
        </w:rPr>
        <w:t xml:space="preserve"> Ağrısı sızısı olanlar 15 dakikada ağrıyı </w:t>
      </w:r>
      <w:r w:rsidRPr="00232F98">
        <w:rPr>
          <w:i/>
        </w:rPr>
        <w:lastRenderedPageBreak/>
        <w:t xml:space="preserve">ortadan kaldırıyor diyorum bakın inanmayanlar varsa aramasın zaten. Komşusundan duyanlar arasın... Merdivenci altıcılar peşinizde olmaya devam edeceğiz. Bu ürünün sahtesini yapamazsınız hodri meydan diyorum. Yüzde bir milyon iade garantisi veriyoruz biz bu ürüne. Ürün </w:t>
      </w:r>
      <w:proofErr w:type="gramStart"/>
      <w:r w:rsidRPr="00232F98">
        <w:rPr>
          <w:i/>
        </w:rPr>
        <w:t>sorgulatma.com'a</w:t>
      </w:r>
      <w:proofErr w:type="gramEnd"/>
      <w:r w:rsidRPr="00232F98">
        <w:rPr>
          <w:i/>
        </w:rPr>
        <w:t xml:space="preserve"> giriyorsunuz Google'da çok basit ve size gelen ürün üzerindeki barkod sistemini oraya yazıyorsunuz, orjinal mi değil mi görüyorsunuz. İki tanesi bugün halkımıza özel... Sevgili izleyenlerimiz satış rekoru kırıyor diyorum... Bakın ekranın altındaki telefon numarasını şu anda ara bugüne özel, cam kavanozda geliyor</w:t>
      </w:r>
      <w:proofErr w:type="gramStart"/>
      <w:r w:rsidRPr="00232F98">
        <w:rPr>
          <w:i/>
        </w:rPr>
        <w:t>.</w:t>
      </w:r>
      <w:r w:rsidRPr="00232F98">
        <w:rPr>
          <w:i/>
          <w:color w:val="000000"/>
        </w:rPr>
        <w:t>.</w:t>
      </w:r>
      <w:proofErr w:type="gramEnd"/>
      <w:r w:rsidRPr="00232F98">
        <w:rPr>
          <w:i/>
          <w:color w:val="000000"/>
        </w:rPr>
        <w:t>"</w:t>
      </w:r>
      <w:r w:rsidRPr="00232F98">
        <w:rPr>
          <w:i/>
        </w:rPr>
        <w:t xml:space="preserve"> </w:t>
      </w:r>
      <w:r w:rsidRPr="00232F98">
        <w:t>ifadelerine ve durağan yazıda;</w:t>
      </w:r>
      <w:r w:rsidRPr="00232F98">
        <w:rPr>
          <w:i/>
        </w:rPr>
        <w:t xml:space="preserve"> "İzzet Altınmeşe, Latif Doğan Ve Songül Karlı Mucize Krem Diyor" </w:t>
      </w:r>
      <w:r w:rsidRPr="00232F98">
        <w:t xml:space="preserve">ifadelerine yer verildiği tespit edilmiştir. </w:t>
      </w:r>
    </w:p>
    <w:p w:rsidR="00A23F5C" w:rsidRPr="00232F98" w:rsidRDefault="00A23F5C" w:rsidP="00285E41">
      <w:pPr>
        <w:rPr>
          <w:b/>
        </w:rPr>
      </w:pPr>
    </w:p>
    <w:p w:rsidR="00A23F5C" w:rsidRPr="00232F98" w:rsidRDefault="00A23F5C" w:rsidP="00285E41">
      <w:r w:rsidRPr="00232F98">
        <w:rPr>
          <w:b/>
        </w:rPr>
        <w:t>Değerlendirme/Karar:</w:t>
      </w:r>
      <w:r w:rsidRPr="00232F98">
        <w:t xml:space="preserve"> </w:t>
      </w:r>
      <w:r w:rsidRPr="00232F98">
        <w:rPr>
          <w:color w:val="000000"/>
        </w:rPr>
        <w:t>03.07.2017 tarihinde Arma Berat TV</w:t>
      </w:r>
      <w:r w:rsidRPr="00232F98">
        <w:t xml:space="preserve"> </w:t>
      </w:r>
      <w:r w:rsidRPr="00232F98">
        <w:rPr>
          <w:color w:val="000000"/>
        </w:rPr>
        <w:t>isimli televizyon</w:t>
      </w:r>
      <w:r w:rsidRPr="00232F98">
        <w:t xml:space="preserve"> kanalında </w:t>
      </w:r>
      <w:r w:rsidRPr="00232F98">
        <w:rPr>
          <w:color w:val="000000"/>
        </w:rPr>
        <w:t xml:space="preserve">yayınlanan </w:t>
      </w:r>
      <w:r w:rsidRPr="00232F98">
        <w:t xml:space="preserve">“Mucize Krem” isimli ürüne ilişkin tanıtımlarda; </w:t>
      </w:r>
      <w:r w:rsidRPr="00232F98">
        <w:rPr>
          <w:i/>
        </w:rPr>
        <w:t xml:space="preserve">“Şok olmaya devam ediyorsunuz. </w:t>
      </w:r>
      <w:r w:rsidRPr="00232F98">
        <w:rPr>
          <w:i/>
          <w:u w:val="single"/>
        </w:rPr>
        <w:t>15 dakikada ağrıya son diyoruz,</w:t>
      </w:r>
      <w:r w:rsidRPr="00232F98">
        <w:rPr>
          <w:i/>
        </w:rPr>
        <w:t xml:space="preserve"> inanmıyorsunuz. Bakın komşusundan görenler arasın, inanmayanlar aramasın...2 tanesi 59 TL</w:t>
      </w:r>
      <w:proofErr w:type="gramStart"/>
      <w:r w:rsidRPr="00232F98">
        <w:rPr>
          <w:i/>
        </w:rPr>
        <w:t>....</w:t>
      </w:r>
      <w:proofErr w:type="gramEnd"/>
      <w:r w:rsidRPr="00232F98">
        <w:rPr>
          <w:i/>
        </w:rPr>
        <w:t xml:space="preserve"> </w:t>
      </w:r>
      <w:r w:rsidRPr="00232F98">
        <w:rPr>
          <w:i/>
          <w:u w:val="single"/>
        </w:rPr>
        <w:t>Kireçlenme olanlar bakın, boyun fıtığı olanlar, belinde fıtık olanlar, romatizması azanlar</w:t>
      </w:r>
      <w:r w:rsidRPr="00232F98">
        <w:rPr>
          <w:i/>
        </w:rPr>
        <w:t xml:space="preserve"> bakın sevgili izleyenlerimiz </w:t>
      </w:r>
      <w:r w:rsidRPr="00232F98">
        <w:rPr>
          <w:i/>
          <w:u w:val="single"/>
        </w:rPr>
        <w:t>ağrıdan, sızıdan dolayı yatamayanlar</w:t>
      </w:r>
      <w:r w:rsidRPr="00232F98">
        <w:rPr>
          <w:i/>
        </w:rPr>
        <w:t xml:space="preserve"> vücudunun herhangi bir yelinde ağrı olabilir bu ürün sayesinde 15 dakika diyorum bakın 15 dakika öyle 5 saniye 6 saniye değil... Memnun kalmadım diyemezsiniz iddia ediyorum. Allah yukarıda. Memnun olmayan Latif Doğan’dan gelsin parasını alsınlar... Bakın ekranın altında numaramız var zaten bugün arayana 2.ürün hediye arkadaşlar. Yüzde bir milyon iade garantisi veriyoruz biz bu ürüne... Öyle 10 tane krem verenlere lafımdır. Bakın bu kadar insanı kandıramazsınız. Bizim ürünümüzden uzak durun</w:t>
      </w:r>
      <w:proofErr w:type="gramStart"/>
      <w:r w:rsidRPr="00232F98">
        <w:rPr>
          <w:i/>
        </w:rPr>
        <w:t>..,</w:t>
      </w:r>
      <w:proofErr w:type="gramEnd"/>
      <w:r w:rsidRPr="00232F98">
        <w:rPr>
          <w:i/>
        </w:rPr>
        <w:t xml:space="preserve"> </w:t>
      </w:r>
      <w:r w:rsidRPr="00232F98">
        <w:rPr>
          <w:i/>
          <w:u w:val="single"/>
        </w:rPr>
        <w:t>Ağrısı sızısı olanlar 15 dakikada ağrıyı ortadan kaldırıyor</w:t>
      </w:r>
      <w:r w:rsidRPr="00232F98">
        <w:rPr>
          <w:i/>
        </w:rPr>
        <w:t xml:space="preserve"> diyorum bakın inanmayanlar varsa aramasın zaten. Komşusundan duyanlar arasın... Merdivenci altıcılar peşinizde olmaya devam edeceğiz. Bu ürünün sahtesini yapamazsınız hodri meydan diyorum. Yüzde bir milyon iade garantisi veriyoruz biz bu ürüne. Ürün </w:t>
      </w:r>
      <w:proofErr w:type="gramStart"/>
      <w:r w:rsidRPr="00232F98">
        <w:rPr>
          <w:i/>
        </w:rPr>
        <w:t>sorgulatma.com'a</w:t>
      </w:r>
      <w:proofErr w:type="gramEnd"/>
      <w:r w:rsidRPr="00232F98">
        <w:rPr>
          <w:i/>
        </w:rPr>
        <w:t xml:space="preserve"> giriyorsunuz Google'da çok basit ve size gelen ürün üzerindeki barkod sistemini oraya yazıyorsunuz, orjinal mi değil mi görüyorsunuz. İki tanesi bugün halkımıza özel... Sevgili izleyenlerimiz satış rekoru kırıyor diyorum... Bakın ekranın altındaki telefon numarasını şu anda ara bugüne özel, cam kavanozda geliyor</w:t>
      </w:r>
      <w:proofErr w:type="gramStart"/>
      <w:r w:rsidRPr="00232F98">
        <w:rPr>
          <w:i/>
        </w:rPr>
        <w:t>.</w:t>
      </w:r>
      <w:r w:rsidRPr="00232F98">
        <w:rPr>
          <w:i/>
          <w:color w:val="000000"/>
        </w:rPr>
        <w:t>.</w:t>
      </w:r>
      <w:proofErr w:type="gramEnd"/>
      <w:r w:rsidRPr="00232F98">
        <w:rPr>
          <w:i/>
          <w:color w:val="000000"/>
        </w:rPr>
        <w:t>"</w:t>
      </w:r>
      <w:r w:rsidRPr="00232F98">
        <w:rPr>
          <w:i/>
        </w:rPr>
        <w:t xml:space="preserve"> </w:t>
      </w:r>
      <w:r w:rsidRPr="00232F98">
        <w:t>ifadelerine ve durağan yazıda;</w:t>
      </w:r>
      <w:r w:rsidRPr="00232F98">
        <w:rPr>
          <w:i/>
        </w:rPr>
        <w:t xml:space="preserve"> "İzzet Altınmeşe, Latif Doğan Ve Songül Karlı Mucize Krem Diyor" </w:t>
      </w:r>
      <w:r w:rsidRPr="00232F98">
        <w:t xml:space="preserve">ifadelerine yer verilerek; söz konusu ürünü kullanarak bel fıtığı, boyun fıtığı, bel ağrısı, diz ağrısı, boyun ağrısı, siyatik ve romatizma gibi rahatsızlıklarından kurtulduklarını söyleyen kişiler ile söyleşi yapılmak suretiyle benzer sağlık sorunları ile karşı karşıya olan kişilerin ürünü kullanmaya teşvik edildiğinin görüldüğü, ayrıca sunucunun Latif Doğan, Songül Karlı, İzzet Altınmeşe gibi ünlüler ile birlikte izleyicileri bahse konu ürüne yönlendirdiği, aynı şekilde stüdyoda bulunan kullanıcıların da ağrılardan kurtuldukları için memnuniyetlerini dile getirdikleri, doktorlardan değil bu üründen fayda sağladıklarını ifade ettikleri ve yine Latif Doğan'ın yaptığı sokak röportajında vatandaşların ürün ile ağrılarından kurtulduklarını ifade ettiklerinin görüldüğü, </w:t>
      </w:r>
    </w:p>
    <w:p w:rsidR="000E6A58" w:rsidRPr="00232F98" w:rsidRDefault="000E6A58" w:rsidP="00285E41"/>
    <w:p w:rsidR="00A23F5C" w:rsidRPr="00232F98" w:rsidRDefault="00A23F5C" w:rsidP="00285E41">
      <w:r w:rsidRPr="00232F98">
        <w:t>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A23F5C" w:rsidRPr="00232F98" w:rsidRDefault="00A23F5C" w:rsidP="00285E41">
      <w:pPr>
        <w:rPr>
          <w:b/>
        </w:rPr>
      </w:pPr>
    </w:p>
    <w:p w:rsidR="00A23F5C" w:rsidRPr="00232F98" w:rsidRDefault="00A23F5C" w:rsidP="00285E41">
      <w:pPr>
        <w:rPr>
          <w:color w:val="000000"/>
        </w:rPr>
      </w:pPr>
      <w:r w:rsidRPr="00232F98">
        <w:rPr>
          <w:color w:val="000000"/>
        </w:rPr>
        <w:t>Bu nedenle, inceleme konusu tanıtımların;</w:t>
      </w:r>
    </w:p>
    <w:p w:rsidR="00A23F5C" w:rsidRPr="00232F98" w:rsidRDefault="00A23F5C" w:rsidP="00285E41"/>
    <w:p w:rsidR="00A23F5C" w:rsidRPr="00232F98" w:rsidRDefault="00A23F5C" w:rsidP="00285E41">
      <w:pPr>
        <w:shd w:val="clear" w:color="auto" w:fill="FFFFFF"/>
        <w:contextualSpacing/>
      </w:pPr>
      <w:r w:rsidRPr="00232F98">
        <w:t>- Kozmetik Yönetmeliğinin 4 ve 10 uncu maddeleri,</w:t>
      </w:r>
    </w:p>
    <w:p w:rsidR="00A23F5C" w:rsidRPr="00232F98" w:rsidRDefault="00A23F5C" w:rsidP="00285E41">
      <w:pPr>
        <w:shd w:val="clear" w:color="auto" w:fill="FFFFFF"/>
        <w:contextualSpacing/>
      </w:pPr>
    </w:p>
    <w:p w:rsidR="00A23F5C" w:rsidRPr="00232F98" w:rsidRDefault="00A23F5C" w:rsidP="00285E41">
      <w:pPr>
        <w:rPr>
          <w:color w:val="000000"/>
        </w:rPr>
      </w:pPr>
      <w:r w:rsidRPr="00232F98">
        <w:t>- Sağlık Beyanı ile Satışa Sunulan Ürünlerin Sağlık Beyanları Hakkında Yönetmeliğinin 4/c, 5 ve 7 nci maddeleri,</w:t>
      </w:r>
    </w:p>
    <w:p w:rsidR="00A23F5C" w:rsidRPr="00232F98" w:rsidRDefault="00A23F5C" w:rsidP="00285E41">
      <w:pPr>
        <w:shd w:val="clear" w:color="auto" w:fill="FFFFFF"/>
        <w:contextualSpacing/>
        <w:rPr>
          <w:color w:val="000000"/>
        </w:rPr>
      </w:pPr>
    </w:p>
    <w:p w:rsidR="00A23F5C" w:rsidRPr="00232F98" w:rsidRDefault="00A23F5C" w:rsidP="00285E41">
      <w:pPr>
        <w:shd w:val="clear" w:color="auto" w:fill="FFFFFF"/>
        <w:ind w:right="-2"/>
        <w:contextualSpacing/>
        <w:rPr>
          <w:bCs/>
        </w:rPr>
      </w:pPr>
      <w:r w:rsidRPr="00232F98">
        <w:t>-</w:t>
      </w:r>
      <w:r w:rsidRPr="00232F98">
        <w:rPr>
          <w:bCs/>
        </w:rPr>
        <w:t xml:space="preserve"> Ticari Reklam ve Haksız Ticari Uygulamalar Yönetmeliğinin 5/1-b, 7/1, 7/2, 7/3, 7/4, 7/5-a, 7/8, 16 ncı, 26 ncı ve 32 nci maddeleri,</w:t>
      </w:r>
    </w:p>
    <w:p w:rsidR="00A23F5C" w:rsidRPr="00232F98" w:rsidRDefault="00A23F5C" w:rsidP="00285E41">
      <w:pPr>
        <w:shd w:val="clear" w:color="auto" w:fill="FFFFFF"/>
        <w:contextualSpacing/>
        <w:rPr>
          <w:color w:val="000000"/>
        </w:rPr>
      </w:pPr>
    </w:p>
    <w:p w:rsidR="00A23F5C" w:rsidRPr="00232F98" w:rsidRDefault="00A23F5C" w:rsidP="00285E41">
      <w:pPr>
        <w:rPr>
          <w:b/>
          <w:bCs/>
          <w:color w:val="000000"/>
        </w:rPr>
      </w:pPr>
      <w:r w:rsidRPr="00232F98">
        <w:rPr>
          <w:color w:val="000000"/>
          <w:kern w:val="2"/>
        </w:rPr>
        <w:t xml:space="preserve">- </w:t>
      </w:r>
      <w:r w:rsidRPr="00232F98">
        <w:rPr>
          <w:bCs/>
          <w:color w:val="000000"/>
        </w:rPr>
        <w:t xml:space="preserve">6502 sayılı Tüketicinin Korunması Hakkında Kanun'un 61 inci maddesi  </w:t>
      </w:r>
      <w:r w:rsidRPr="00232F98">
        <w:rPr>
          <w:b/>
          <w:bCs/>
          <w:color w:val="000000"/>
        </w:rPr>
        <w:t xml:space="preserve">  </w:t>
      </w:r>
    </w:p>
    <w:p w:rsidR="00A23F5C" w:rsidRPr="00232F98" w:rsidRDefault="00A23F5C" w:rsidP="00285E41">
      <w:pPr>
        <w:rPr>
          <w:b/>
          <w:bCs/>
          <w:color w:val="000000"/>
        </w:rPr>
      </w:pPr>
    </w:p>
    <w:p w:rsidR="00A23F5C" w:rsidRPr="00232F98" w:rsidRDefault="00A23F5C" w:rsidP="00285E41">
      <w:pPr>
        <w:rPr>
          <w:color w:val="000000"/>
        </w:rPr>
      </w:pPr>
      <w:proofErr w:type="gramStart"/>
      <w:r w:rsidRPr="00232F98">
        <w:rPr>
          <w:color w:val="000000"/>
        </w:rPr>
        <w:t>hükümlerine</w:t>
      </w:r>
      <w:proofErr w:type="gramEnd"/>
      <w:r w:rsidRPr="00232F98">
        <w:rPr>
          <w:color w:val="000000"/>
        </w:rPr>
        <w:t xml:space="preserve"> aykırı olduğuna,</w:t>
      </w:r>
    </w:p>
    <w:p w:rsidR="00A23F5C" w:rsidRPr="00232F98" w:rsidRDefault="00A23F5C" w:rsidP="00285E41">
      <w:pPr>
        <w:rPr>
          <w:color w:val="000000"/>
        </w:rPr>
      </w:pPr>
    </w:p>
    <w:p w:rsidR="00A23F5C" w:rsidRPr="00232F98" w:rsidRDefault="00A23F5C" w:rsidP="00285E41">
      <w:pPr>
        <w:pStyle w:val="GvdeMetni"/>
        <w:spacing w:after="0"/>
        <w:jc w:val="both"/>
        <w:rPr>
          <w:b/>
        </w:rPr>
      </w:pPr>
      <w:r w:rsidRPr="00232F98">
        <w:t>Buna göre, reklam veren</w:t>
      </w:r>
      <w:r w:rsidRPr="00232F98">
        <w:rPr>
          <w:b/>
        </w:rPr>
        <w:t xml:space="preserve"> </w:t>
      </w:r>
      <w:r w:rsidRPr="00232F98">
        <w:rPr>
          <w:b/>
          <w:bCs/>
        </w:rPr>
        <w:t>Dali Medya Hizmetleri Sanayi İç ve Dış Ticaret Limited Şirketi</w:t>
      </w:r>
      <w:r w:rsidRPr="00232F98">
        <w:rPr>
          <w:b/>
        </w:rPr>
        <w:t xml:space="preserve"> </w:t>
      </w:r>
      <w:r w:rsidRPr="00232F98">
        <w:rPr>
          <w:bCs/>
          <w:iCs/>
        </w:rPr>
        <w:t>hakkında</w:t>
      </w:r>
      <w:r w:rsidRPr="00232F98">
        <w:t xml:space="preserve">, 6502 sayılı Kanun’un 63 üncü ve 77/12 nci maddeleri uyarınca </w:t>
      </w:r>
      <w:r w:rsidRPr="00232F98">
        <w:rPr>
          <w:b/>
        </w:rPr>
        <w:t xml:space="preserve">12.070-TL (Onikibinyetmiş Türk Lirası) idari para </w:t>
      </w:r>
      <w:r w:rsidRPr="00232F98">
        <w:rPr>
          <w:b/>
          <w:color w:val="000000"/>
        </w:rPr>
        <w:t xml:space="preserve">ve anılan reklamları durdurma </w:t>
      </w:r>
      <w:r w:rsidRPr="00232F98">
        <w:rPr>
          <w:b/>
        </w:rPr>
        <w:t xml:space="preserve">cezaları </w:t>
      </w:r>
      <w:r w:rsidRPr="00232F98">
        <w:t>verilmesine karar verilmiştir.</w:t>
      </w:r>
    </w:p>
    <w:p w:rsidR="00A23F5C" w:rsidRPr="00232F98" w:rsidRDefault="00A23F5C" w:rsidP="00285E41">
      <w:pPr>
        <w:rPr>
          <w:color w:val="000000"/>
        </w:rPr>
      </w:pPr>
    </w:p>
    <w:p w:rsidR="00A23F5C" w:rsidRPr="00232F98" w:rsidRDefault="00A23F5C" w:rsidP="00285E41">
      <w:pPr>
        <w:rPr>
          <w:b/>
        </w:rPr>
      </w:pPr>
      <w:r w:rsidRPr="00232F98">
        <w:rPr>
          <w:b/>
        </w:rPr>
        <w:t xml:space="preserve">13) </w:t>
      </w:r>
    </w:p>
    <w:p w:rsidR="00A23F5C" w:rsidRPr="00232F98" w:rsidRDefault="00A23F5C" w:rsidP="00285E41"/>
    <w:p w:rsidR="00A23F5C" w:rsidRPr="00232F98" w:rsidRDefault="00A23F5C" w:rsidP="00285E41">
      <w:pPr>
        <w:tabs>
          <w:tab w:val="left" w:pos="0"/>
        </w:tabs>
        <w:rPr>
          <w:b/>
        </w:rPr>
      </w:pPr>
      <w:r w:rsidRPr="00232F98">
        <w:rPr>
          <w:b/>
          <w:bCs/>
        </w:rPr>
        <w:t>Dosya No: 2017/3638</w:t>
      </w:r>
    </w:p>
    <w:p w:rsidR="00A23F5C" w:rsidRPr="00232F98" w:rsidRDefault="00A23F5C" w:rsidP="00285E41">
      <w:pPr>
        <w:pStyle w:val="GvdeMetni"/>
        <w:spacing w:after="0"/>
        <w:jc w:val="both"/>
        <w:rPr>
          <w:b/>
          <w:bCs/>
        </w:rPr>
      </w:pPr>
    </w:p>
    <w:p w:rsidR="00A23F5C" w:rsidRPr="00232F98" w:rsidRDefault="00A23F5C" w:rsidP="00285E41">
      <w:pPr>
        <w:pStyle w:val="GvdeMetni"/>
        <w:spacing w:after="0"/>
        <w:jc w:val="both"/>
        <w:rPr>
          <w:b/>
        </w:rPr>
      </w:pPr>
      <w:proofErr w:type="gramStart"/>
      <w:r w:rsidRPr="00232F98">
        <w:rPr>
          <w:b/>
          <w:bCs/>
        </w:rPr>
        <w:t>Şikayet</w:t>
      </w:r>
      <w:proofErr w:type="gramEnd"/>
      <w:r w:rsidRPr="00232F98">
        <w:rPr>
          <w:b/>
          <w:bCs/>
        </w:rPr>
        <w:t xml:space="preserve"> Edilen: </w:t>
      </w:r>
      <w:r w:rsidRPr="00232F98">
        <w:rPr>
          <w:b/>
        </w:rPr>
        <w:t xml:space="preserve">Odak Mobil Kargo Pazarlama ve Çağrı Hizmetleri Limited Şirketi </w:t>
      </w:r>
    </w:p>
    <w:p w:rsidR="00A23F5C" w:rsidRPr="00232F98" w:rsidRDefault="00A23F5C" w:rsidP="00285E41">
      <w:pPr>
        <w:pStyle w:val="GvdeMetni"/>
        <w:spacing w:after="0"/>
        <w:jc w:val="both"/>
        <w:rPr>
          <w:b/>
          <w:bCs/>
        </w:rPr>
      </w:pPr>
    </w:p>
    <w:p w:rsidR="00A23F5C" w:rsidRPr="00232F98" w:rsidRDefault="00A23F5C" w:rsidP="00285E41">
      <w:pPr>
        <w:pStyle w:val="GvdeMetni"/>
        <w:spacing w:after="0"/>
        <w:jc w:val="both"/>
        <w:rPr>
          <w:color w:val="000000"/>
        </w:rPr>
      </w:pPr>
      <w:proofErr w:type="gramStart"/>
      <w:r w:rsidRPr="00232F98">
        <w:rPr>
          <w:b/>
          <w:bCs/>
        </w:rPr>
        <w:t>Şikayet</w:t>
      </w:r>
      <w:proofErr w:type="gramEnd"/>
      <w:r w:rsidRPr="00232F98">
        <w:rPr>
          <w:b/>
          <w:bCs/>
        </w:rPr>
        <w:t xml:space="preserve"> Edilen Reklam: </w:t>
      </w:r>
      <w:r w:rsidRPr="00232F98">
        <w:rPr>
          <w:color w:val="000000"/>
        </w:rPr>
        <w:t>18.09.2017 tarihinde ANC TV</w:t>
      </w:r>
      <w:r w:rsidRPr="00232F98">
        <w:t xml:space="preserve"> </w:t>
      </w:r>
      <w:r w:rsidRPr="00232F98">
        <w:rPr>
          <w:color w:val="000000"/>
        </w:rPr>
        <w:t>isimli televizyon</w:t>
      </w:r>
      <w:r w:rsidRPr="00232F98">
        <w:t xml:space="preserve"> kanalında </w:t>
      </w:r>
      <w:r w:rsidRPr="00232F98">
        <w:rPr>
          <w:color w:val="000000"/>
        </w:rPr>
        <w:t xml:space="preserve">yayınlanan </w:t>
      </w:r>
      <w:r w:rsidRPr="00232F98">
        <w:t>“Zenix Şampuan”</w:t>
      </w:r>
      <w:r w:rsidRPr="00232F98">
        <w:rPr>
          <w:b/>
        </w:rPr>
        <w:t xml:space="preserve"> </w:t>
      </w:r>
      <w:r w:rsidRPr="00232F98">
        <w:t xml:space="preserve">isimli ürüne ilişkin </w:t>
      </w:r>
      <w:r w:rsidRPr="00232F98">
        <w:rPr>
          <w:color w:val="000000"/>
        </w:rPr>
        <w:t>tanıtımlar</w:t>
      </w:r>
    </w:p>
    <w:p w:rsidR="00A23F5C" w:rsidRPr="00232F98" w:rsidRDefault="00A23F5C" w:rsidP="00285E41">
      <w:pPr>
        <w:pStyle w:val="GvdeMetni"/>
        <w:spacing w:after="0"/>
        <w:jc w:val="both"/>
        <w:rPr>
          <w:b/>
          <w:bCs/>
        </w:rPr>
      </w:pPr>
    </w:p>
    <w:p w:rsidR="00A23F5C" w:rsidRPr="00232F98" w:rsidRDefault="00A23F5C" w:rsidP="00285E41">
      <w:pPr>
        <w:pStyle w:val="GvdeMetni"/>
        <w:spacing w:after="0"/>
        <w:jc w:val="both"/>
      </w:pPr>
      <w:r w:rsidRPr="00232F98">
        <w:rPr>
          <w:b/>
          <w:bCs/>
        </w:rPr>
        <w:t xml:space="preserve">Reklam Yayın Tarihi: </w:t>
      </w:r>
      <w:r w:rsidRPr="00232F98">
        <w:t>18.09.2017</w:t>
      </w:r>
    </w:p>
    <w:p w:rsidR="00A23F5C" w:rsidRPr="00232F98" w:rsidRDefault="00A23F5C" w:rsidP="00285E41">
      <w:pPr>
        <w:pStyle w:val="GvdeMetni"/>
        <w:spacing w:after="0"/>
        <w:jc w:val="both"/>
        <w:rPr>
          <w:b/>
          <w:bCs/>
        </w:rPr>
      </w:pPr>
    </w:p>
    <w:p w:rsidR="00A23F5C" w:rsidRPr="00232F98" w:rsidRDefault="00A23F5C" w:rsidP="00285E41">
      <w:pPr>
        <w:pStyle w:val="GvdeMetni"/>
        <w:spacing w:after="0"/>
        <w:jc w:val="both"/>
        <w:rPr>
          <w:bCs/>
        </w:rPr>
      </w:pPr>
      <w:r w:rsidRPr="00232F98">
        <w:rPr>
          <w:b/>
          <w:bCs/>
        </w:rPr>
        <w:t xml:space="preserve">Reklamın Yayınlandığı Mecra: </w:t>
      </w:r>
      <w:r w:rsidRPr="00232F98">
        <w:rPr>
          <w:bCs/>
        </w:rPr>
        <w:t>Televizyon</w:t>
      </w:r>
    </w:p>
    <w:p w:rsidR="00A23F5C" w:rsidRPr="00232F98" w:rsidRDefault="00A23F5C" w:rsidP="00285E41">
      <w:pPr>
        <w:rPr>
          <w:b/>
          <w:color w:val="FF0000"/>
        </w:rPr>
      </w:pPr>
    </w:p>
    <w:p w:rsidR="00A23F5C" w:rsidRPr="00232F98" w:rsidRDefault="00A23F5C" w:rsidP="00285E41">
      <w:pPr>
        <w:rPr>
          <w:bCs/>
          <w:iCs/>
        </w:rPr>
      </w:pPr>
      <w:r w:rsidRPr="00232F98">
        <w:rPr>
          <w:b/>
        </w:rPr>
        <w:t xml:space="preserve">Tespitler: </w:t>
      </w:r>
      <w:r w:rsidRPr="00232F98">
        <w:rPr>
          <w:color w:val="000000"/>
        </w:rPr>
        <w:t>18.09.2017 tarihinde ANC TV</w:t>
      </w:r>
      <w:r w:rsidRPr="00232F98">
        <w:t xml:space="preserve"> </w:t>
      </w:r>
      <w:r w:rsidRPr="00232F98">
        <w:rPr>
          <w:color w:val="000000"/>
        </w:rPr>
        <w:t>isimli televizyon</w:t>
      </w:r>
      <w:r w:rsidRPr="00232F98">
        <w:t xml:space="preserve"> kanalında </w:t>
      </w:r>
      <w:r w:rsidRPr="00232F98">
        <w:rPr>
          <w:color w:val="000000"/>
        </w:rPr>
        <w:t xml:space="preserve">yayınlanan </w:t>
      </w:r>
      <w:r w:rsidRPr="00232F98">
        <w:t xml:space="preserve">“Zenix Şampuan” isimli ürüne ilişkin tanıtımlarda; </w:t>
      </w:r>
      <w:r w:rsidRPr="00232F98">
        <w:rPr>
          <w:i/>
        </w:rPr>
        <w:t xml:space="preserve">“Evet sevgili izleyenler. Şu andan itibaren televizyonlarınızın sesini daha fazla yükseltebilirsiniz. Bugün 2017 yılına imzasını atmış olan dünyada ilk defa içerisinde hiç bir kimyasal madde bulundurmayan, tamamen doğal </w:t>
      </w:r>
      <w:proofErr w:type="gramStart"/>
      <w:r w:rsidRPr="00232F98">
        <w:rPr>
          <w:i/>
        </w:rPr>
        <w:t>aromalarla</w:t>
      </w:r>
      <w:proofErr w:type="gramEnd"/>
      <w:r w:rsidRPr="00232F98">
        <w:rPr>
          <w:i/>
        </w:rPr>
        <w:t xml:space="preserve"> yaklaşık 10 yıllık çalışma sonucu Almanya'da çıkan, Almanya menşeili ZENİX marka şampuandan bahsedeceğiz... Bu şampuan saçlarınızdaki beyazlan tamamen yok ediyor sevgili izleyiciler. Saç dökülmenizi önlüyor, kepek sorununuzu yok ediyor, saçlarınızın gürleşmesini sağlıyor. Üstelik bugün bu sete 59TL'ye sahip olacaksınız. En önemlisi bir adet ZENÎX'e değil tam 14 adet ZENİX'e sahip olacaksınız</w:t>
      </w:r>
      <w:proofErr w:type="gramStart"/>
      <w:r w:rsidRPr="00232F98">
        <w:rPr>
          <w:i/>
        </w:rPr>
        <w:t>..</w:t>
      </w:r>
      <w:proofErr w:type="gramEnd"/>
      <w:r w:rsidRPr="00232F98">
        <w:rPr>
          <w:i/>
        </w:rPr>
        <w:t xml:space="preserve"> .ZENÎX marka şampuan hiç bir kimyasal barındırmaz, boya değildir, doğal </w:t>
      </w:r>
      <w:proofErr w:type="gramStart"/>
      <w:r w:rsidRPr="00232F98">
        <w:rPr>
          <w:i/>
        </w:rPr>
        <w:t>aromalı</w:t>
      </w:r>
      <w:proofErr w:type="gramEnd"/>
      <w:r w:rsidRPr="00232F98">
        <w:rPr>
          <w:i/>
        </w:rPr>
        <w:t xml:space="preserve"> şampuandır. Her kullanımdan sonra saçlarınızdaki beyazlar yok olacak. Saç renginiz doğal renginiz neyse o renge kavuşacaksınız. Kepek sorununuz ortadan kalkacak, Saçlarınızın dökülmesi önlenecek, saçlarınız gürleşecek... ZENİX marka bu şampuanı nasıl mı kullanıyorsunuz? 14 adetlik setten size ulaştığı anda bir tanesini alıyorsunuz banyo yapmadan önce 3-5 damla suyla karıştırıyorsunuz ve saçınıza sürüyorsunuz. Yaklaşık 5 dakika saçınızda bekletiyorsunuz ve sonrasında duşunuzu alıyorsunuz. Saçınızdaki tüm beyaz saçlar yok oluyor... ZENİX'in bu şampuanıyla artık kuaförlere avuç avuç para dökme devri bitmiştir sevgili izleyiciler. Bay bayan herkesin kullanabileceği doğal bir şampuandan bahsediyoruz</w:t>
      </w:r>
      <w:proofErr w:type="gramStart"/>
      <w:r w:rsidRPr="00232F98">
        <w:rPr>
          <w:i/>
        </w:rPr>
        <w:t>....</w:t>
      </w:r>
      <w:proofErr w:type="gramEnd"/>
      <w:r w:rsidRPr="00232F98">
        <w:rPr>
          <w:i/>
        </w:rPr>
        <w:t xml:space="preserve"> Bugün evimizde kullandığımız şampuanlar dahi kimyasal madde İçeriyorken ZENİX’in bu şampuanı tamamen doğal olup içerisinde 67 adet doğal </w:t>
      </w:r>
      <w:proofErr w:type="gramStart"/>
      <w:r w:rsidRPr="00232F98">
        <w:rPr>
          <w:i/>
        </w:rPr>
        <w:t>aromalarla</w:t>
      </w:r>
      <w:proofErr w:type="gramEnd"/>
      <w:r w:rsidRPr="00232F98">
        <w:rPr>
          <w:i/>
        </w:rPr>
        <w:t xml:space="preserve"> saçınızdaki tüm beyazları yok ediyor, saçınızı gürleştiriyor, saç dökülmesini önlüyor. Sevgili izleyenler bakın, bugün beyaz saçlardan kurtulmak için kuaförlere gittiğiniz, saçlarınıza sürdürdüğünüz o boyalarla saç ömrünüzü bitiriyorsunuz. Saçınıza kimyasal sokarak saç dökülmesi sağlıyorsunuz. Eğer saç dökülmeniz varsa bunu hızlandırıyorsunuz ama ZENİX'in bu doğal şampuanıyla birlikte artık kuaförlere hem boya </w:t>
      </w:r>
      <w:r w:rsidRPr="00232F98">
        <w:rPr>
          <w:i/>
        </w:rPr>
        <w:lastRenderedPageBreak/>
        <w:t>parası vermeyeceksiniz hem de saçlarınızın dökülmesini, saçlarınızın kepeklenmesini önlemiş olacaksınız</w:t>
      </w:r>
      <w:proofErr w:type="gramStart"/>
      <w:r w:rsidRPr="00232F98">
        <w:rPr>
          <w:i/>
        </w:rPr>
        <w:t>..</w:t>
      </w:r>
      <w:proofErr w:type="gramEnd"/>
      <w:r w:rsidRPr="00232F98">
        <w:rPr>
          <w:i/>
        </w:rPr>
        <w:t xml:space="preserve"> Yani bugün boya sürdüğünüzde saçınızın renginin değişme riski varken bu şampuanla ZENÎX'le saçınızın doğal rengi neyse ona kavuşuyorsunuz. Sarıysa sarı renge, kahverengiyse kahverengi renge, siyahsa siyah renge, saçınızın doğal rengine beyazlan yok ederek kavuşuyorsunuz..." </w:t>
      </w:r>
      <w:r w:rsidRPr="00232F98">
        <w:t xml:space="preserve">ifadelerine ve durağan yazı olarak </w:t>
      </w:r>
      <w:r w:rsidRPr="00232F98">
        <w:rPr>
          <w:i/>
        </w:rPr>
        <w:t>"ZENİX beyaz saçlara son. Daha gür daha güçlü daha parlak.” “Beyaz saça kepekli saça zayıf saça son.” “Beyaz giderici saç şampuanı eski saçınıza 5 dakikada kavuşun”" ifadeleri yer almaktadır.(…) ZENİX'in bu şampuanıyla artık kuaförlere avuç avuç para dökme devri bitmiştir sevgili izleyiciler. Bay bayan herkesin kullanabileceği doğal bir şampuandan bahsediyoruz</w:t>
      </w:r>
      <w:proofErr w:type="gramStart"/>
      <w:r w:rsidRPr="00232F98">
        <w:rPr>
          <w:i/>
        </w:rPr>
        <w:t>....</w:t>
      </w:r>
      <w:proofErr w:type="gramEnd"/>
      <w:r w:rsidRPr="00232F98">
        <w:rPr>
          <w:i/>
        </w:rPr>
        <w:t xml:space="preserve"> Bugün evimizde kullandığımız şampuanlar dahi kimyasal madde İçeriyorken ZENİX’in bu şampuanı tamamen doğal olup içerisinde 67 adet doğal </w:t>
      </w:r>
      <w:proofErr w:type="gramStart"/>
      <w:r w:rsidRPr="00232F98">
        <w:rPr>
          <w:i/>
        </w:rPr>
        <w:t>aromalarla</w:t>
      </w:r>
      <w:proofErr w:type="gramEnd"/>
      <w:r w:rsidRPr="00232F98">
        <w:rPr>
          <w:i/>
        </w:rPr>
        <w:t xml:space="preserve"> saçınızdaki tüm beyazları yok ediyor, saçınızı gürleştiriyor, saç dökülmesini önlüyor (…) Sevgili izleyenler bakın, bugün beyaz saçlardan kurtulmak için kuaförlere gittiğiniz, saçlarınıza sürdürdüğünüz o boyalarla saç ömrünüzü bitiriyorsunuz. Saçınıza kimyasal sokarak saç dökülmesi sağlıyorsunuz. Eğer saç dökülmeniz varsa bunu hızlandırıyorsunuz ama ZENİX'in bu doğal şampuanıyla birlikte artık kuaförlere hem boya parası vermeyeceksiniz hem de saçlarınızın dökülmesini, saçlarınızın kepeklenmesini önlemiş olacaksınız</w:t>
      </w:r>
      <w:proofErr w:type="gramStart"/>
      <w:r w:rsidRPr="00232F98">
        <w:rPr>
          <w:i/>
        </w:rPr>
        <w:t>..</w:t>
      </w:r>
      <w:proofErr w:type="gramEnd"/>
      <w:r w:rsidRPr="00232F98">
        <w:rPr>
          <w:i/>
        </w:rPr>
        <w:t>”</w:t>
      </w:r>
      <w:r w:rsidRPr="00232F98">
        <w:t xml:space="preserve"> </w:t>
      </w:r>
      <w:r w:rsidRPr="00232F98">
        <w:rPr>
          <w:bCs/>
          <w:iCs/>
        </w:rPr>
        <w:t xml:space="preserve">ifadelerine </w:t>
      </w:r>
      <w:r w:rsidRPr="00232F98">
        <w:t xml:space="preserve">yer verildiği tespit edilmiştir. </w:t>
      </w:r>
    </w:p>
    <w:p w:rsidR="00A23F5C" w:rsidRPr="00232F98" w:rsidRDefault="00A23F5C" w:rsidP="00285E41">
      <w:pPr>
        <w:rPr>
          <w:color w:val="FF0000"/>
        </w:rPr>
      </w:pPr>
    </w:p>
    <w:p w:rsidR="00A23F5C" w:rsidRPr="00232F98" w:rsidRDefault="00A23F5C" w:rsidP="00285E41">
      <w:r w:rsidRPr="00232F98">
        <w:rPr>
          <w:b/>
        </w:rPr>
        <w:t>Değerlendirme/Karar:</w:t>
      </w:r>
      <w:r w:rsidRPr="00232F98">
        <w:t xml:space="preserve"> </w:t>
      </w:r>
      <w:r w:rsidRPr="00232F98">
        <w:rPr>
          <w:color w:val="000000"/>
        </w:rPr>
        <w:t>18.09.2017 tarihinde ANC TV</w:t>
      </w:r>
      <w:r w:rsidRPr="00232F98">
        <w:t xml:space="preserve"> </w:t>
      </w:r>
      <w:r w:rsidRPr="00232F98">
        <w:rPr>
          <w:color w:val="000000"/>
        </w:rPr>
        <w:t>isimli televizyon</w:t>
      </w:r>
      <w:r w:rsidRPr="00232F98">
        <w:t xml:space="preserve"> kanalında </w:t>
      </w:r>
      <w:r w:rsidRPr="00232F98">
        <w:rPr>
          <w:color w:val="000000"/>
        </w:rPr>
        <w:t xml:space="preserve">yayınlanan </w:t>
      </w:r>
      <w:r w:rsidRPr="00232F98">
        <w:t xml:space="preserve">“Zenix Şampuan” isimli ürüne ilişkin tanıtımlarda; </w:t>
      </w:r>
      <w:r w:rsidRPr="00232F98">
        <w:rPr>
          <w:i/>
        </w:rPr>
        <w:t xml:space="preserve">“Evet sevgili izleyenler. Şu andan itibaren televizyonlarınızın sesini daha fazla yükseltebilirsiniz. Bugün 2017 yılına imzasını atmış olan dünyada ilk defa içerisinde hiç bir kimyasal madde bulundurmayan, tamamen doğal </w:t>
      </w:r>
      <w:proofErr w:type="gramStart"/>
      <w:r w:rsidRPr="00232F98">
        <w:rPr>
          <w:i/>
        </w:rPr>
        <w:t>aromalarla</w:t>
      </w:r>
      <w:proofErr w:type="gramEnd"/>
      <w:r w:rsidRPr="00232F98">
        <w:rPr>
          <w:i/>
        </w:rPr>
        <w:t xml:space="preserve"> yaklaşık 10 yıllık çalışma sonucu Almanya'da çıkan, Almanya menşeili ZENİX marka şampuandan bahsedeceğiz... </w:t>
      </w:r>
      <w:r w:rsidRPr="00232F98">
        <w:rPr>
          <w:i/>
          <w:u w:val="single"/>
        </w:rPr>
        <w:t>Bu şampuan saçlarınızdaki beyazlan tamamen yok ediyor sevgili izleyiciler. Saç dökülmenizi önlüyor,</w:t>
      </w:r>
      <w:r w:rsidRPr="00232F98">
        <w:rPr>
          <w:i/>
        </w:rPr>
        <w:t xml:space="preserve"> kepek sorununuzu yok ediyor, saçlarınızın gürleşmesini sağlıyor. Üstelik bugün bu sete 59TL'ye sahip olacaksınız. En önemlisi bir adet ZENÎX'e değil tam 14 adet ZENİX'e sahip olacaksınız</w:t>
      </w:r>
      <w:proofErr w:type="gramStart"/>
      <w:r w:rsidRPr="00232F98">
        <w:rPr>
          <w:i/>
        </w:rPr>
        <w:t>..</w:t>
      </w:r>
      <w:proofErr w:type="gramEnd"/>
      <w:r w:rsidRPr="00232F98">
        <w:rPr>
          <w:i/>
        </w:rPr>
        <w:t xml:space="preserve"> .ZENÎX marka şampuan hiç bir kimyasal barındırmaz, boya değildir, doğal </w:t>
      </w:r>
      <w:proofErr w:type="gramStart"/>
      <w:r w:rsidRPr="00232F98">
        <w:rPr>
          <w:i/>
        </w:rPr>
        <w:t>aromalı</w:t>
      </w:r>
      <w:proofErr w:type="gramEnd"/>
      <w:r w:rsidRPr="00232F98">
        <w:rPr>
          <w:i/>
        </w:rPr>
        <w:t xml:space="preserve"> şampuandır. </w:t>
      </w:r>
      <w:r w:rsidRPr="00232F98">
        <w:rPr>
          <w:i/>
          <w:u w:val="single"/>
        </w:rPr>
        <w:t>Her kullanımdan sonra saçlarınızdaki beyazlar yok olacak. Saç renginiz doğal renginiz neyse o renge kavuşacaksınız.</w:t>
      </w:r>
      <w:r w:rsidRPr="00232F98">
        <w:rPr>
          <w:i/>
        </w:rPr>
        <w:t xml:space="preserve"> Kepek sorununuz ortadan kalkacak, Saçlarınızın dökülmesi önlenecek, saçlarınız gürleşecek... ZENİX marka bu şampuanı nasıl mı kullanıyorsunuz? 14 adetlik setten size ulaştığı anda bir tanesini alıyorsunuz banyo yapmadan önce 3-5 damla suyla karıştırıyorsunuz ve saçınıza sürüyorsunuz. Yaklaşık 5 dakika saçınızda bekletiyorsunuz ve sonrasında duşunuzu alıyorsunuz. </w:t>
      </w:r>
      <w:r w:rsidRPr="00232F98">
        <w:rPr>
          <w:i/>
          <w:u w:val="single"/>
        </w:rPr>
        <w:t xml:space="preserve">Saçınızdaki tüm beyaz saçlar yok oluyor... </w:t>
      </w:r>
      <w:r w:rsidRPr="00232F98">
        <w:rPr>
          <w:i/>
        </w:rPr>
        <w:t>ZENİX'in bu şampuanıyla artık kuaförlere avuç avuç para dökme devri bitmiştir sevgili izleyiciler. Bay bayan herkesin kullanabileceği doğal bir şampuandan bahsediyoruz</w:t>
      </w:r>
      <w:proofErr w:type="gramStart"/>
      <w:r w:rsidRPr="00232F98">
        <w:rPr>
          <w:i/>
        </w:rPr>
        <w:t>....</w:t>
      </w:r>
      <w:proofErr w:type="gramEnd"/>
      <w:r w:rsidRPr="00232F98">
        <w:rPr>
          <w:i/>
        </w:rPr>
        <w:t xml:space="preserve"> Bugün evimizde kullandığımız şampuanlar dahi kimyasal madde İçeriyorken ZENİX’in bu şampuanı tamamen doğal olup içerisinde 67 adet doğal </w:t>
      </w:r>
      <w:proofErr w:type="gramStart"/>
      <w:r w:rsidRPr="00232F98">
        <w:rPr>
          <w:i/>
        </w:rPr>
        <w:t>aromalarla</w:t>
      </w:r>
      <w:proofErr w:type="gramEnd"/>
      <w:r w:rsidRPr="00232F98">
        <w:rPr>
          <w:i/>
        </w:rPr>
        <w:t xml:space="preserve"> </w:t>
      </w:r>
      <w:r w:rsidRPr="00232F98">
        <w:rPr>
          <w:i/>
          <w:u w:val="single"/>
        </w:rPr>
        <w:t>saçınızdaki tüm beyazları yok ediyor,</w:t>
      </w:r>
      <w:r w:rsidRPr="00232F98">
        <w:rPr>
          <w:i/>
        </w:rPr>
        <w:t xml:space="preserve"> saçınızı gürleştiriyor, </w:t>
      </w:r>
      <w:r w:rsidRPr="00232F98">
        <w:rPr>
          <w:i/>
          <w:u w:val="single"/>
        </w:rPr>
        <w:t>saç dökülmesini önlüyor</w:t>
      </w:r>
      <w:r w:rsidRPr="00232F98">
        <w:rPr>
          <w:i/>
        </w:rPr>
        <w:t>. Sevgili izleyenler bakın, bugün beyaz saçlardan kurtulmak için kuaförlere gittiğiniz, saçlarınıza sürdürdüğünüz o boyalarla saç ömrünüzü bitiriyorsunuz. Saçınıza kimyasal sokarak saç dökülmesi sağlıyorsunuz. Eğer saç dökülmeniz varsa bunu hızlandırıyorsunuz ama ZENİX'in bu doğal şampuanıyla birlikte artık kuaförlere hem boya parası vermeyeceksiniz hem de saçlarınızın dökülmesini, saçlarınızın kepeklenmesini önlemiş olacaksınız</w:t>
      </w:r>
      <w:proofErr w:type="gramStart"/>
      <w:r w:rsidRPr="00232F98">
        <w:rPr>
          <w:i/>
        </w:rPr>
        <w:t>..</w:t>
      </w:r>
      <w:proofErr w:type="gramEnd"/>
      <w:r w:rsidRPr="00232F98">
        <w:rPr>
          <w:i/>
        </w:rPr>
        <w:t xml:space="preserve"> Yani bugün boya sürdüğünüzde saçınızın renginin değişme riski varken bu şampuanla ZENÎX'le saçınızın doğal rengi neyse ona kavuşuyorsunuz. Sarıysa sarı renge, kahverengiyse kahverengi renge, siyahsa siyah renge, saçınızın doğal rengine </w:t>
      </w:r>
      <w:r w:rsidRPr="00232F98">
        <w:rPr>
          <w:i/>
          <w:u w:val="single"/>
        </w:rPr>
        <w:t>beyazlan yok ederek</w:t>
      </w:r>
      <w:r w:rsidRPr="00232F98">
        <w:rPr>
          <w:i/>
        </w:rPr>
        <w:t xml:space="preserve"> kavuşuyorsunuz..." </w:t>
      </w:r>
      <w:r w:rsidRPr="00232F98">
        <w:t xml:space="preserve">ifadelerine ve durağan yazı olarak </w:t>
      </w:r>
      <w:r w:rsidRPr="00232F98">
        <w:rPr>
          <w:i/>
        </w:rPr>
        <w:t>"</w:t>
      </w:r>
      <w:r w:rsidRPr="00232F98">
        <w:rPr>
          <w:i/>
          <w:u w:val="single"/>
        </w:rPr>
        <w:t>ZENİX beyaz saçlara son</w:t>
      </w:r>
      <w:r w:rsidRPr="00232F98">
        <w:rPr>
          <w:i/>
        </w:rPr>
        <w:t>. Daha gür daha güçlü daha parlak.” “Beyaz saça kepekli saça zayıf saça son.” “</w:t>
      </w:r>
      <w:r w:rsidRPr="00232F98">
        <w:rPr>
          <w:i/>
          <w:u w:val="single"/>
        </w:rPr>
        <w:t>Beyaz giderici saç şampuanı</w:t>
      </w:r>
      <w:r w:rsidRPr="00232F98">
        <w:rPr>
          <w:i/>
        </w:rPr>
        <w:t xml:space="preserve"> eski saçınıza 5 dakikada kavuşun”" ifadeleri yer almaktadır.” </w:t>
      </w:r>
      <w:r w:rsidRPr="00232F98">
        <w:t>ifadelerine yer verildiği,</w:t>
      </w:r>
    </w:p>
    <w:p w:rsidR="00A23F5C" w:rsidRPr="00232F98" w:rsidRDefault="00A23F5C" w:rsidP="00285E41">
      <w:pPr>
        <w:ind w:firstLine="709"/>
      </w:pPr>
    </w:p>
    <w:p w:rsidR="00A23F5C" w:rsidRPr="00232F98" w:rsidRDefault="00A23F5C" w:rsidP="00285E41">
      <w:r w:rsidRPr="00232F98">
        <w:t xml:space="preserve">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
    <w:p w:rsidR="00A23F5C" w:rsidRPr="00232F98" w:rsidRDefault="00A23F5C" w:rsidP="00285E41"/>
    <w:p w:rsidR="00A23F5C" w:rsidRPr="00232F98" w:rsidRDefault="00A23F5C" w:rsidP="00285E41">
      <w:r w:rsidRPr="00232F98">
        <w:t>Ayrıca, “</w:t>
      </w:r>
      <w:r w:rsidRPr="00232F98">
        <w:rPr>
          <w:color w:val="000000"/>
        </w:rPr>
        <w:t>Zenix Şampuan</w:t>
      </w:r>
      <w:r w:rsidRPr="00232F98">
        <w:t xml:space="preserve">” isimli ürüne ilişkin tanıtımlarda yer verilen; </w:t>
      </w:r>
      <w:r w:rsidRPr="00232F98">
        <w:rPr>
          <w:i/>
        </w:rPr>
        <w:t>“ZENİX'in bu şampuanıyla artık kuaförlere avuç avuç para dökme devri bitmiştir sevgili izleyiciler. Bay bayan herkesin kullanabileceği doğal bir şampuandan bahsediyoruz</w:t>
      </w:r>
      <w:proofErr w:type="gramStart"/>
      <w:r w:rsidRPr="00232F98">
        <w:rPr>
          <w:i/>
        </w:rPr>
        <w:t>....</w:t>
      </w:r>
      <w:proofErr w:type="gramEnd"/>
      <w:r w:rsidRPr="00232F98">
        <w:rPr>
          <w:i/>
        </w:rPr>
        <w:t xml:space="preserve"> Bugün evimizde kullandığımız şampuanlar dahi kimyasal madde İçeriyorken ZENİX’in bu şampuanı tamamen doğal olup içerisinde 67 adet doğal </w:t>
      </w:r>
      <w:proofErr w:type="gramStart"/>
      <w:r w:rsidRPr="00232F98">
        <w:rPr>
          <w:i/>
        </w:rPr>
        <w:t>aromalarla</w:t>
      </w:r>
      <w:proofErr w:type="gramEnd"/>
      <w:r w:rsidRPr="00232F98">
        <w:rPr>
          <w:i/>
        </w:rPr>
        <w:t xml:space="preserve"> saçınızdaki tüm beyazları yok ediyor, saçınızı gürleştiriyor, saç dökülmesini önlüyor (…) Sevgili izleyenler bakın</w:t>
      </w:r>
      <w:r w:rsidRPr="00232F98">
        <w:rPr>
          <w:i/>
          <w:u w:val="single"/>
        </w:rPr>
        <w:t>, bugün beyaz saçlardan kurtulmak için kuaförlere gittiğiniz, saçlarınıza sürdürdüğünüz o boyalarla saç ömrünüzü bitiriyorsunuz.</w:t>
      </w:r>
      <w:r w:rsidRPr="00232F98">
        <w:rPr>
          <w:i/>
        </w:rPr>
        <w:t xml:space="preserve"> Saçınıza kimyasal sokarak saç dökülmesi sağlıyorsunuz. Eğer saç dökülmeniz varsa bunu hızlandırıyorsunuz ama ZENİX'in bu doğal şampuanıyla birlikte artık kuaförlere hem boya parası vermeyeceksiniz hem de saçlarınızın dökülmesini, saçlarınızın kepeklenmesini önlemiş olacaksınız</w:t>
      </w:r>
      <w:proofErr w:type="gramStart"/>
      <w:r w:rsidRPr="00232F98">
        <w:rPr>
          <w:i/>
        </w:rPr>
        <w:t>..</w:t>
      </w:r>
      <w:proofErr w:type="gramEnd"/>
      <w:r w:rsidRPr="00232F98">
        <w:rPr>
          <w:i/>
        </w:rPr>
        <w:t>”</w:t>
      </w:r>
      <w:r w:rsidRPr="00232F98">
        <w:t xml:space="preserve"> </w:t>
      </w:r>
      <w:r w:rsidRPr="00232F98">
        <w:rPr>
          <w:color w:val="000000"/>
        </w:rPr>
        <w:t>ifadeleri ile</w:t>
      </w:r>
      <w:r w:rsidRPr="00232F98">
        <w:t xml:space="preserve"> rakip ürünler kötülenerek karşılaştırmalı reklam hükümlerine aykırı hareket edildiği,</w:t>
      </w:r>
    </w:p>
    <w:p w:rsidR="00A23F5C" w:rsidRPr="00232F98" w:rsidRDefault="00A23F5C" w:rsidP="00285E41">
      <w:pPr>
        <w:rPr>
          <w:color w:val="000000"/>
        </w:rPr>
      </w:pPr>
    </w:p>
    <w:p w:rsidR="00A23F5C" w:rsidRPr="00232F98" w:rsidRDefault="00A23F5C" w:rsidP="00285E41">
      <w:pPr>
        <w:rPr>
          <w:color w:val="000000"/>
        </w:rPr>
      </w:pPr>
      <w:r w:rsidRPr="00232F98">
        <w:rPr>
          <w:color w:val="000000"/>
        </w:rPr>
        <w:t>Bu nedenle, inceleme konusu tanıtımların;</w:t>
      </w:r>
    </w:p>
    <w:p w:rsidR="00A23F5C" w:rsidRPr="00232F98" w:rsidRDefault="00A23F5C" w:rsidP="00285E41"/>
    <w:p w:rsidR="00A23F5C" w:rsidRPr="00232F98" w:rsidRDefault="00A23F5C" w:rsidP="00285E41">
      <w:pPr>
        <w:shd w:val="clear" w:color="auto" w:fill="FFFFFF"/>
        <w:contextualSpacing/>
      </w:pPr>
      <w:r w:rsidRPr="00232F98">
        <w:t>- Kozmetik Yönetmeliğinin 4 ve 10 uncu maddeleri,</w:t>
      </w:r>
    </w:p>
    <w:p w:rsidR="00A23F5C" w:rsidRPr="00232F98" w:rsidRDefault="00A23F5C" w:rsidP="00285E41">
      <w:pPr>
        <w:shd w:val="clear" w:color="auto" w:fill="FFFFFF"/>
        <w:contextualSpacing/>
      </w:pPr>
    </w:p>
    <w:p w:rsidR="00A23F5C" w:rsidRPr="00232F98" w:rsidRDefault="00A23F5C" w:rsidP="00285E41">
      <w:pPr>
        <w:rPr>
          <w:color w:val="000000"/>
        </w:rPr>
      </w:pPr>
      <w:r w:rsidRPr="00232F98">
        <w:t>- Sağlık Beyanı ile Satışa Sunulan Ürünlerin Sağlık Beyanları Hakkında Yönetmeliğinin 4/c, 5 ve 7 nci maddeleri,</w:t>
      </w:r>
    </w:p>
    <w:p w:rsidR="00A23F5C" w:rsidRPr="00232F98" w:rsidRDefault="00A23F5C" w:rsidP="00285E41">
      <w:pPr>
        <w:shd w:val="clear" w:color="auto" w:fill="FFFFFF"/>
        <w:contextualSpacing/>
        <w:rPr>
          <w:color w:val="000000"/>
        </w:rPr>
      </w:pPr>
    </w:p>
    <w:p w:rsidR="00A23F5C" w:rsidRPr="00232F98" w:rsidRDefault="00A23F5C" w:rsidP="00285E41">
      <w:pPr>
        <w:shd w:val="clear" w:color="auto" w:fill="FFFFFF"/>
        <w:ind w:right="-2"/>
        <w:contextualSpacing/>
        <w:rPr>
          <w:bCs/>
        </w:rPr>
      </w:pPr>
      <w:r w:rsidRPr="00232F98">
        <w:t>-</w:t>
      </w:r>
      <w:r w:rsidRPr="00232F98">
        <w:rPr>
          <w:bCs/>
        </w:rPr>
        <w:t xml:space="preserve"> Ticari Reklam ve Haksız Ticari Uygulamalar Yönetmeliğinin 5/1-b, 5/1-d, 7/1, 7/2, 7/3, 7/4, 7/5-a, 7/8, 8 inci, 10 uncu, 26 ncı ve 32 nci maddeleri,</w:t>
      </w:r>
    </w:p>
    <w:p w:rsidR="00A23F5C" w:rsidRPr="00232F98" w:rsidRDefault="00A23F5C" w:rsidP="00285E41">
      <w:pPr>
        <w:shd w:val="clear" w:color="auto" w:fill="FFFFFF"/>
        <w:contextualSpacing/>
        <w:rPr>
          <w:color w:val="000000"/>
        </w:rPr>
      </w:pPr>
    </w:p>
    <w:p w:rsidR="00A23F5C" w:rsidRPr="00232F98" w:rsidRDefault="00A23F5C" w:rsidP="00285E41">
      <w:pPr>
        <w:rPr>
          <w:b/>
          <w:bCs/>
          <w:color w:val="000000"/>
        </w:rPr>
      </w:pPr>
      <w:r w:rsidRPr="00232F98">
        <w:rPr>
          <w:color w:val="000000"/>
          <w:kern w:val="2"/>
        </w:rPr>
        <w:t xml:space="preserve">- </w:t>
      </w:r>
      <w:r w:rsidRPr="00232F98">
        <w:rPr>
          <w:bCs/>
          <w:color w:val="000000"/>
        </w:rPr>
        <w:t xml:space="preserve">6502 sayılı Tüketicinin Korunması Hakkında Kanun'un 61 inci maddesi  </w:t>
      </w:r>
      <w:r w:rsidRPr="00232F98">
        <w:rPr>
          <w:b/>
          <w:bCs/>
          <w:color w:val="000000"/>
        </w:rPr>
        <w:t xml:space="preserve">  </w:t>
      </w:r>
    </w:p>
    <w:p w:rsidR="00A23F5C" w:rsidRPr="00232F98" w:rsidRDefault="00A23F5C" w:rsidP="00285E41">
      <w:pPr>
        <w:rPr>
          <w:b/>
          <w:bCs/>
          <w:color w:val="000000"/>
        </w:rPr>
      </w:pPr>
    </w:p>
    <w:p w:rsidR="00A23F5C" w:rsidRPr="00232F98" w:rsidRDefault="00A23F5C" w:rsidP="00285E41">
      <w:pPr>
        <w:rPr>
          <w:color w:val="000000"/>
        </w:rPr>
      </w:pPr>
      <w:proofErr w:type="gramStart"/>
      <w:r w:rsidRPr="00232F98">
        <w:rPr>
          <w:color w:val="000000"/>
        </w:rPr>
        <w:t>hükümlerine</w:t>
      </w:r>
      <w:proofErr w:type="gramEnd"/>
      <w:r w:rsidRPr="00232F98">
        <w:rPr>
          <w:color w:val="000000"/>
        </w:rPr>
        <w:t xml:space="preserve"> aykırı olduğuna,</w:t>
      </w:r>
    </w:p>
    <w:p w:rsidR="00A23F5C" w:rsidRPr="00232F98" w:rsidRDefault="00A23F5C" w:rsidP="00285E41">
      <w:pPr>
        <w:rPr>
          <w:color w:val="000000"/>
        </w:rPr>
      </w:pPr>
    </w:p>
    <w:p w:rsidR="00A23F5C" w:rsidRPr="00232F98" w:rsidRDefault="00A23F5C" w:rsidP="00285E41">
      <w:pPr>
        <w:pStyle w:val="GvdeMetni"/>
        <w:spacing w:after="0"/>
        <w:jc w:val="both"/>
        <w:rPr>
          <w:b/>
          <w:bCs/>
        </w:rPr>
      </w:pPr>
      <w:r w:rsidRPr="00232F98">
        <w:t>Buna göre, reklam veren</w:t>
      </w:r>
      <w:r w:rsidRPr="00232F98">
        <w:rPr>
          <w:b/>
        </w:rPr>
        <w:t xml:space="preserve"> Odak Mobil Kargo Pazarlama ve Çağrı Hizmetleri Limited Şirketi </w:t>
      </w:r>
      <w:r w:rsidRPr="00232F98">
        <w:rPr>
          <w:bCs/>
          <w:iCs/>
        </w:rPr>
        <w:t>hakkında</w:t>
      </w:r>
      <w:r w:rsidRPr="00232F98">
        <w:t xml:space="preserve">, 6502 sayılı Kanun’un 63 üncü ve 77/12 nci maddeleri uyarınca </w:t>
      </w:r>
      <w:r w:rsidRPr="00232F98">
        <w:rPr>
          <w:b/>
        </w:rPr>
        <w:t xml:space="preserve">12.070-TL (Onikibinyetmiş Türk Lirası) idari para </w:t>
      </w:r>
      <w:r w:rsidRPr="00232F98">
        <w:rPr>
          <w:b/>
          <w:color w:val="000000"/>
        </w:rPr>
        <w:t xml:space="preserve">ve anılan reklamları durdurma </w:t>
      </w:r>
      <w:r w:rsidRPr="00232F98">
        <w:rPr>
          <w:b/>
        </w:rPr>
        <w:t xml:space="preserve">cezaları </w:t>
      </w:r>
      <w:r w:rsidRPr="00232F98">
        <w:t>verilme</w:t>
      </w:r>
      <w:r w:rsidR="00FB4BB0" w:rsidRPr="00232F98">
        <w:t>sine</w:t>
      </w:r>
      <w:r w:rsidRPr="00232F98">
        <w:t xml:space="preserve"> karar verilmiştir.</w:t>
      </w:r>
    </w:p>
    <w:p w:rsidR="00A23F5C" w:rsidRPr="00232F98" w:rsidRDefault="00A23F5C" w:rsidP="00285E41">
      <w:pPr>
        <w:pStyle w:val="GvdeMetni"/>
        <w:spacing w:after="0"/>
        <w:jc w:val="both"/>
        <w:rPr>
          <w:b/>
          <w:bCs/>
        </w:rPr>
      </w:pPr>
    </w:p>
    <w:p w:rsidR="00A23F5C" w:rsidRPr="00232F98" w:rsidRDefault="00A23F5C" w:rsidP="00285E41">
      <w:pPr>
        <w:rPr>
          <w:b/>
        </w:rPr>
      </w:pPr>
      <w:r w:rsidRPr="00232F98">
        <w:rPr>
          <w:b/>
        </w:rPr>
        <w:t xml:space="preserve">14) </w:t>
      </w:r>
    </w:p>
    <w:p w:rsidR="00A23F5C" w:rsidRPr="00232F98" w:rsidRDefault="00A23F5C" w:rsidP="00285E41"/>
    <w:p w:rsidR="00A23F5C" w:rsidRPr="00232F98" w:rsidRDefault="00A23F5C" w:rsidP="00285E41">
      <w:pPr>
        <w:tabs>
          <w:tab w:val="left" w:pos="0"/>
        </w:tabs>
        <w:rPr>
          <w:b/>
          <w:bCs/>
        </w:rPr>
      </w:pPr>
      <w:r w:rsidRPr="00232F98">
        <w:rPr>
          <w:b/>
          <w:bCs/>
        </w:rPr>
        <w:t>Dosya No: 2018/7762</w:t>
      </w:r>
    </w:p>
    <w:p w:rsidR="00A23F5C" w:rsidRPr="00232F98" w:rsidRDefault="00A23F5C" w:rsidP="00285E41">
      <w:pPr>
        <w:pStyle w:val="GvdeMetni"/>
        <w:spacing w:after="0"/>
        <w:jc w:val="both"/>
        <w:rPr>
          <w:b/>
          <w:bCs/>
        </w:rPr>
      </w:pPr>
    </w:p>
    <w:p w:rsidR="00A23F5C" w:rsidRPr="00232F98" w:rsidRDefault="00A23F5C" w:rsidP="00285E41">
      <w:pPr>
        <w:pStyle w:val="GvdeMetni"/>
        <w:spacing w:after="0"/>
        <w:jc w:val="both"/>
        <w:rPr>
          <w:b/>
        </w:rPr>
      </w:pPr>
      <w:proofErr w:type="gramStart"/>
      <w:r w:rsidRPr="00232F98">
        <w:rPr>
          <w:b/>
          <w:bCs/>
        </w:rPr>
        <w:t>Şikayet</w:t>
      </w:r>
      <w:proofErr w:type="gramEnd"/>
      <w:r w:rsidRPr="00232F98">
        <w:rPr>
          <w:b/>
          <w:bCs/>
        </w:rPr>
        <w:t xml:space="preserve"> Edilen: Arsal Kimya Kuru Temizleme Taahhüt Ticaret Sanayi Limited Şirketi</w:t>
      </w:r>
    </w:p>
    <w:p w:rsidR="00A23F5C" w:rsidRPr="00232F98" w:rsidRDefault="00A23F5C" w:rsidP="00285E41">
      <w:pPr>
        <w:pStyle w:val="GvdeMetni"/>
        <w:spacing w:after="0"/>
        <w:jc w:val="both"/>
        <w:rPr>
          <w:b/>
          <w:bCs/>
        </w:rPr>
      </w:pPr>
    </w:p>
    <w:p w:rsidR="00A23F5C" w:rsidRPr="00232F98" w:rsidRDefault="00A23F5C" w:rsidP="00285E41">
      <w:pPr>
        <w:pStyle w:val="GvdeMetni"/>
        <w:spacing w:after="0"/>
        <w:jc w:val="both"/>
        <w:rPr>
          <w:color w:val="000000"/>
        </w:rPr>
      </w:pPr>
      <w:proofErr w:type="gramStart"/>
      <w:r w:rsidRPr="00232F98">
        <w:rPr>
          <w:b/>
          <w:bCs/>
        </w:rPr>
        <w:t>Şikayet</w:t>
      </w:r>
      <w:proofErr w:type="gramEnd"/>
      <w:r w:rsidRPr="00232F98">
        <w:rPr>
          <w:b/>
          <w:bCs/>
        </w:rPr>
        <w:t xml:space="preserve"> Edilen Reklam: </w:t>
      </w:r>
      <w:hyperlink r:id="rId35" w:history="1">
        <w:r w:rsidRPr="00232F98">
          <w:rPr>
            <w:rStyle w:val="Kpr"/>
          </w:rPr>
          <w:t>http://www.kurutemizlemekimyasallari.com/</w:t>
        </w:r>
      </w:hyperlink>
      <w:r w:rsidRPr="00232F98">
        <w:t xml:space="preserve"> adresli internet sitesinde ve broşürlerde yer alan “Wonderful Acil Leke Çıkarıcı” isimli ürüne ilişkin </w:t>
      </w:r>
      <w:r w:rsidRPr="00232F98">
        <w:rPr>
          <w:color w:val="000000"/>
        </w:rPr>
        <w:t>tanıtımlar</w:t>
      </w:r>
      <w:r w:rsidRPr="00232F98">
        <w:t>.</w:t>
      </w:r>
    </w:p>
    <w:p w:rsidR="00A23F5C" w:rsidRPr="00232F98" w:rsidRDefault="00A23F5C" w:rsidP="00285E41">
      <w:pPr>
        <w:pStyle w:val="GvdeMetni"/>
        <w:spacing w:after="0"/>
        <w:jc w:val="both"/>
        <w:rPr>
          <w:b/>
          <w:bCs/>
        </w:rPr>
      </w:pPr>
    </w:p>
    <w:p w:rsidR="00A23F5C" w:rsidRPr="00232F98" w:rsidRDefault="00A23F5C" w:rsidP="00285E41">
      <w:pPr>
        <w:pStyle w:val="GvdeMetni"/>
        <w:spacing w:after="0"/>
        <w:jc w:val="both"/>
      </w:pPr>
      <w:r w:rsidRPr="00232F98">
        <w:rPr>
          <w:b/>
          <w:bCs/>
        </w:rPr>
        <w:t xml:space="preserve">Reklam Yayın Tarihi: </w:t>
      </w:r>
      <w:r w:rsidRPr="00232F98">
        <w:t>23.01.2019</w:t>
      </w:r>
    </w:p>
    <w:p w:rsidR="00A23F5C" w:rsidRPr="00232F98" w:rsidRDefault="00A23F5C" w:rsidP="00285E41">
      <w:pPr>
        <w:pStyle w:val="GvdeMetni"/>
        <w:spacing w:after="0"/>
        <w:jc w:val="both"/>
      </w:pPr>
      <w:r w:rsidRPr="00232F98">
        <w:rPr>
          <w:b/>
          <w:bCs/>
        </w:rPr>
        <w:t xml:space="preserve"> </w:t>
      </w:r>
    </w:p>
    <w:p w:rsidR="00A23F5C" w:rsidRPr="00232F98" w:rsidRDefault="00A23F5C" w:rsidP="00FB4BB0">
      <w:pPr>
        <w:pStyle w:val="GvdeMetni"/>
        <w:spacing w:after="0"/>
        <w:jc w:val="both"/>
        <w:rPr>
          <w:bCs/>
        </w:rPr>
      </w:pPr>
      <w:r w:rsidRPr="00232F98">
        <w:rPr>
          <w:b/>
          <w:bCs/>
        </w:rPr>
        <w:t xml:space="preserve">Reklamın Yayınlandığı Mecra: </w:t>
      </w:r>
      <w:r w:rsidRPr="00232F98">
        <w:rPr>
          <w:bCs/>
        </w:rPr>
        <w:t>İnternet, broşür</w:t>
      </w:r>
    </w:p>
    <w:p w:rsidR="00A23F5C" w:rsidRPr="00232F98" w:rsidRDefault="00A23F5C" w:rsidP="00285E41">
      <w:pPr>
        <w:rPr>
          <w:b/>
        </w:rPr>
      </w:pPr>
      <w:r w:rsidRPr="00232F98">
        <w:rPr>
          <w:b/>
        </w:rPr>
        <w:lastRenderedPageBreak/>
        <w:t xml:space="preserve">Tespitler: </w:t>
      </w:r>
      <w:hyperlink r:id="rId36" w:history="1">
        <w:r w:rsidRPr="00232F98">
          <w:rPr>
            <w:rStyle w:val="Kpr"/>
          </w:rPr>
          <w:t>http://www.kurutemizlemekimyasallari.com/</w:t>
        </w:r>
      </w:hyperlink>
      <w:r w:rsidRPr="00232F98">
        <w:t xml:space="preserve"> adresli internet sitesinin 23.01.2019 tarihli görünümünde ve broşürlerde yer alan </w:t>
      </w:r>
      <w:r w:rsidRPr="00232F98">
        <w:rPr>
          <w:color w:val="000000"/>
        </w:rPr>
        <w:t>“</w:t>
      </w:r>
      <w:r w:rsidRPr="00232F98">
        <w:t>Wonderful Acil Leke Çıkarıcı</w:t>
      </w:r>
      <w:r w:rsidRPr="00232F98">
        <w:rPr>
          <w:color w:val="000000"/>
        </w:rPr>
        <w:t>”</w:t>
      </w:r>
      <w:r w:rsidRPr="00232F98">
        <w:rPr>
          <w:b/>
          <w:color w:val="000000"/>
        </w:rPr>
        <w:t xml:space="preserve"> </w:t>
      </w:r>
      <w:r w:rsidRPr="00232F98">
        <w:t>isimli ürüne ilişkin tanıtımlarda</w:t>
      </w:r>
      <w:r w:rsidRPr="00232F98">
        <w:rPr>
          <w:color w:val="000000"/>
        </w:rPr>
        <w:t xml:space="preserve">; </w:t>
      </w:r>
      <w:r w:rsidRPr="00232F98">
        <w:rPr>
          <w:i/>
          <w:color w:val="000000"/>
        </w:rPr>
        <w:t>“Yıkanabilir giysi ve çamaşırlarınızda oluşan hafif yağ, yemek sosları gibi lekeleri temizler. Yıkanabilir giysi ve çamaşırlarınızda oluşan hafif yağ, yemek sosları gibi lekelerin üzerine bir kaç kez püskürtüp daha sonra çamaşır makinasında dereceli yıkama programında yıkayın.”</w:t>
      </w:r>
      <w:r w:rsidRPr="00232F98">
        <w:t xml:space="preserve">, </w:t>
      </w:r>
      <w:r w:rsidRPr="00232F98">
        <w:rPr>
          <w:color w:val="000000"/>
        </w:rPr>
        <w:t xml:space="preserve"> </w:t>
      </w:r>
      <w:r w:rsidRPr="00232F98">
        <w:t>“Neden Wonderful?” başlıklı kısımda</w:t>
      </w:r>
      <w:r w:rsidRPr="00232F98">
        <w:rPr>
          <w:i/>
        </w:rPr>
        <w:t xml:space="preserve"> “KURU TEMİZLEMEDE EZBERLER BOZULDU. WONDERFUL’u hiç çekinmeden bize inanarak bize güvenerek kullanan memnun kalan kuru temizleme esnafımıza teşekkür ediyoruz. Aklı, bilimi teknolojiyi kullanarak kuru temizleme esnafımızın kullandığı memnun kaldığı Wonderful bugün </w:t>
      </w:r>
      <w:proofErr w:type="gramStart"/>
      <w:r w:rsidRPr="00232F98">
        <w:rPr>
          <w:i/>
        </w:rPr>
        <w:t>vizyonuna</w:t>
      </w:r>
      <w:proofErr w:type="gramEnd"/>
      <w:r w:rsidRPr="00232F98">
        <w:rPr>
          <w:i/>
        </w:rPr>
        <w:t xml:space="preserve"> yakışır bir yere geldi. Sağlık açısından, Ekonomik olmasından, Zaman ve emeğin azalmasından, Yoğun kirleri ve lekeleri tek başına çözmesinde,  Elbiselerde ve makinalarda hiçbir olumsuzluk yaratmadığından Wonderful her geçen gün müşteri potansiyelini genişletiyor. Alanında anılır, aranır isimlerin başında geliyor. İyi, doğru dürüst bir yolda ilerliyor. Wonderful mutluluğunu biz yaşıyoruz kuru temizleme esnafımızda yaşıyor. TEŞEKKÜRLER.” </w:t>
      </w:r>
      <w:r w:rsidRPr="00232F98">
        <w:t xml:space="preserve">ifadelerine ve bahse konu ürüne ilişkin T.C. Sağlık Bakanlığı Türkiye Halk Sağlığı Kurumu Bildirim Kayıt Belgesine yer verildiği tespit edilmiştir. </w:t>
      </w:r>
    </w:p>
    <w:p w:rsidR="00A23F5C" w:rsidRPr="00232F98" w:rsidRDefault="00A23F5C" w:rsidP="00285E41">
      <w:pPr>
        <w:rPr>
          <w:color w:val="FF0000"/>
        </w:rPr>
      </w:pPr>
    </w:p>
    <w:p w:rsidR="00A23F5C" w:rsidRPr="00232F98" w:rsidRDefault="00A23F5C" w:rsidP="00285E41">
      <w:r w:rsidRPr="00232F98">
        <w:rPr>
          <w:b/>
        </w:rPr>
        <w:t>Değerlendirme/Karar:</w:t>
      </w:r>
      <w:r w:rsidRPr="00232F98">
        <w:t xml:space="preserve"> </w:t>
      </w:r>
      <w:hyperlink r:id="rId37" w:history="1">
        <w:r w:rsidRPr="00232F98">
          <w:rPr>
            <w:rStyle w:val="Kpr"/>
          </w:rPr>
          <w:t>http://www.kurutemizlemekimyasallari.com/</w:t>
        </w:r>
      </w:hyperlink>
      <w:r w:rsidRPr="00232F98">
        <w:t xml:space="preserve"> adresli internet sitesinin 23.01.2019 tarihli görünümünde ve broşürlerde yer alan </w:t>
      </w:r>
      <w:r w:rsidRPr="00232F98">
        <w:rPr>
          <w:color w:val="000000"/>
        </w:rPr>
        <w:t>“</w:t>
      </w:r>
      <w:r w:rsidRPr="00232F98">
        <w:t>Wonderful Acil Leke Çıkarıcı</w:t>
      </w:r>
      <w:r w:rsidRPr="00232F98">
        <w:rPr>
          <w:color w:val="000000"/>
        </w:rPr>
        <w:t xml:space="preserve">” </w:t>
      </w:r>
      <w:r w:rsidRPr="00232F98">
        <w:t xml:space="preserve">isimli ürüne ilişkin tanıtımlarda; </w:t>
      </w:r>
      <w:r w:rsidRPr="00232F98">
        <w:rPr>
          <w:i/>
        </w:rPr>
        <w:t>“Yıkanabilir giysi ve çamaşırlarınızda oluşan hafif yağ, yemek sosları gibi lekeleri temizler. Yıkanabilir giysi ve çamaşırlarınızda oluşan hafif yağ, yemek sosları gibi lekelerin üzerine bir kaç kez püskürtüp daha sonra çamaşır makinasında dereceli yıkama programında yıkayın.”</w:t>
      </w:r>
      <w:r w:rsidRPr="00232F98">
        <w:t xml:space="preserve"> ifadelerine ve bahse konu ürüne ilişkin T.C. Sağlık Bakanlığı Türkiye Halk Sağlığı Kurumu Bildirim Kayıt Belgesine yer verildiği, </w:t>
      </w:r>
    </w:p>
    <w:p w:rsidR="00A23F5C" w:rsidRPr="00232F98" w:rsidRDefault="00A23F5C" w:rsidP="00285E41">
      <w:pPr>
        <w:ind w:firstLine="709"/>
      </w:pPr>
    </w:p>
    <w:p w:rsidR="00A23F5C" w:rsidRPr="00232F98" w:rsidRDefault="00A23F5C" w:rsidP="00285E41">
      <w:r w:rsidRPr="00232F98">
        <w:t>Ancak, söz konusu ürüne ilişkin olarak, Ecer Kimya Kuru Temizleme Tic. San. Ltd. Şti. isimli firmaya ait Sağlık Bakanlığı Türkiye Halk Sağlığı Kurumu Bildirim Kayıt Belgesi ve söz konusu firma tarafından Türk Patent Enstitüsü nezdinde yapılmış tescil başvurusu bulunan “Wonderful” markası ile tanıtım yapılmasının haksız rekabet yaratıcı ve tüketicileri yanıltıcı olduğu,</w:t>
      </w:r>
    </w:p>
    <w:p w:rsidR="00A23F5C" w:rsidRPr="00232F98" w:rsidRDefault="00A23F5C" w:rsidP="00285E41"/>
    <w:p w:rsidR="00A23F5C" w:rsidRPr="00232F98" w:rsidRDefault="00A23F5C" w:rsidP="00285E41">
      <w:pPr>
        <w:rPr>
          <w:color w:val="000000"/>
        </w:rPr>
      </w:pPr>
      <w:r w:rsidRPr="00232F98">
        <w:rPr>
          <w:color w:val="000000"/>
        </w:rPr>
        <w:t>Bu nedenle, inceleme konusu tanıtımların;</w:t>
      </w:r>
    </w:p>
    <w:p w:rsidR="00A23F5C" w:rsidRPr="00232F98" w:rsidRDefault="00A23F5C" w:rsidP="00285E41">
      <w:pPr>
        <w:shd w:val="clear" w:color="auto" w:fill="FFFFFF"/>
        <w:contextualSpacing/>
        <w:rPr>
          <w:color w:val="000000"/>
        </w:rPr>
      </w:pPr>
    </w:p>
    <w:p w:rsidR="00A23F5C" w:rsidRPr="00232F98" w:rsidRDefault="00A23F5C" w:rsidP="00285E41">
      <w:pPr>
        <w:shd w:val="clear" w:color="auto" w:fill="FFFFFF"/>
        <w:ind w:right="-2"/>
        <w:contextualSpacing/>
        <w:rPr>
          <w:bCs/>
        </w:rPr>
      </w:pPr>
      <w:r w:rsidRPr="00232F98">
        <w:t>-</w:t>
      </w:r>
      <w:r w:rsidRPr="00232F98">
        <w:rPr>
          <w:bCs/>
        </w:rPr>
        <w:t xml:space="preserve"> Ticari Reklam ve Haksız Ticari Uygulamalar Yönetmeliğinin 7/1, 7/2, 7/3, 7/4, 7/5-a, 7/5-b, 7/5-f, 7/8, 11 inci, 28 nci maddeleri,</w:t>
      </w:r>
    </w:p>
    <w:p w:rsidR="00A23F5C" w:rsidRPr="00232F98" w:rsidRDefault="00A23F5C" w:rsidP="00285E41">
      <w:pPr>
        <w:shd w:val="clear" w:color="auto" w:fill="FFFFFF"/>
        <w:contextualSpacing/>
        <w:rPr>
          <w:color w:val="000000"/>
        </w:rPr>
      </w:pPr>
    </w:p>
    <w:p w:rsidR="00A23F5C" w:rsidRPr="00232F98" w:rsidRDefault="00A23F5C" w:rsidP="00285E41">
      <w:pPr>
        <w:rPr>
          <w:bCs/>
          <w:color w:val="000000"/>
        </w:rPr>
      </w:pPr>
      <w:r w:rsidRPr="00232F98">
        <w:rPr>
          <w:color w:val="000000"/>
          <w:kern w:val="2"/>
        </w:rPr>
        <w:t xml:space="preserve">- </w:t>
      </w:r>
      <w:r w:rsidRPr="00232F98">
        <w:rPr>
          <w:bCs/>
          <w:color w:val="000000"/>
        </w:rPr>
        <w:t xml:space="preserve">6502 sayılı Tüketicinin Korunması Hakkında Kanun'un 61 inci maddesi    </w:t>
      </w:r>
    </w:p>
    <w:p w:rsidR="00A23F5C" w:rsidRPr="00232F98" w:rsidRDefault="00A23F5C" w:rsidP="00285E41">
      <w:pPr>
        <w:rPr>
          <w:b/>
          <w:bCs/>
          <w:color w:val="000000"/>
        </w:rPr>
      </w:pPr>
    </w:p>
    <w:p w:rsidR="00A23F5C" w:rsidRPr="00232F98" w:rsidRDefault="00A23F5C" w:rsidP="00285E41">
      <w:pPr>
        <w:rPr>
          <w:color w:val="000000"/>
        </w:rPr>
      </w:pPr>
      <w:proofErr w:type="gramStart"/>
      <w:r w:rsidRPr="00232F98">
        <w:rPr>
          <w:color w:val="000000"/>
        </w:rPr>
        <w:t>hükümlerine</w:t>
      </w:r>
      <w:proofErr w:type="gramEnd"/>
      <w:r w:rsidRPr="00232F98">
        <w:rPr>
          <w:color w:val="000000"/>
        </w:rPr>
        <w:t xml:space="preserve"> aykırı olduğuna,</w:t>
      </w:r>
    </w:p>
    <w:p w:rsidR="00A23F5C" w:rsidRPr="00232F98" w:rsidRDefault="00A23F5C" w:rsidP="00285E41">
      <w:pPr>
        <w:rPr>
          <w:color w:val="000000"/>
        </w:rPr>
      </w:pPr>
    </w:p>
    <w:p w:rsidR="00A23F5C" w:rsidRPr="00232F98" w:rsidRDefault="00A23F5C" w:rsidP="00285E41">
      <w:pPr>
        <w:pStyle w:val="GvdeMetni"/>
        <w:spacing w:after="0"/>
        <w:jc w:val="both"/>
      </w:pPr>
      <w:r w:rsidRPr="00232F98">
        <w:t>Buna göre, reklam veren</w:t>
      </w:r>
      <w:r w:rsidRPr="00232F98">
        <w:rPr>
          <w:b/>
        </w:rPr>
        <w:t xml:space="preserve"> </w:t>
      </w:r>
      <w:r w:rsidRPr="00232F98">
        <w:rPr>
          <w:b/>
          <w:bCs/>
        </w:rPr>
        <w:t xml:space="preserve">Arsal Kimya Kuru Temizleme Taahhüt Ticaret Sanayi Limited Şirketi </w:t>
      </w:r>
      <w:r w:rsidRPr="00232F98">
        <w:rPr>
          <w:bCs/>
          <w:iCs/>
        </w:rPr>
        <w:t>hakkında</w:t>
      </w:r>
      <w:r w:rsidRPr="00232F98">
        <w:t xml:space="preserve">, 6502 sayılı Kanun’un 63 üncü ve 77/12 nci maddeleri uyarınca, inceleme konusu yazıda yer alan ifadelere ilişkin olarak, örtülü reklam yönüyle, </w:t>
      </w:r>
      <w:r w:rsidRPr="00232F98">
        <w:rPr>
          <w:rStyle w:val="Gl"/>
        </w:rPr>
        <w:t>durdurma cezası</w:t>
      </w:r>
      <w:r w:rsidRPr="00232F98">
        <w:t xml:space="preserve"> verilmesine karar verilmiştir.</w:t>
      </w:r>
    </w:p>
    <w:p w:rsidR="00A23F5C" w:rsidRPr="00232F98" w:rsidRDefault="00A23F5C" w:rsidP="00285E41">
      <w:pPr>
        <w:rPr>
          <w:rFonts w:eastAsiaTheme="minorHAnsi"/>
          <w:b/>
          <w:kern w:val="0"/>
          <w:u w:val="single"/>
          <w:lang w:eastAsia="en-US"/>
        </w:rPr>
      </w:pPr>
    </w:p>
    <w:p w:rsidR="00A23F5C" w:rsidRPr="00232F98" w:rsidRDefault="00A23F5C" w:rsidP="00285E41">
      <w:pPr>
        <w:rPr>
          <w:rFonts w:eastAsia="Times New Roman"/>
          <w:b/>
        </w:rPr>
      </w:pPr>
      <w:r w:rsidRPr="00232F98">
        <w:rPr>
          <w:rFonts w:eastAsia="Times New Roman"/>
          <w:b/>
        </w:rPr>
        <w:t>15)</w:t>
      </w:r>
    </w:p>
    <w:p w:rsidR="00A23F5C" w:rsidRPr="00232F98" w:rsidRDefault="00A23F5C" w:rsidP="00285E41">
      <w:pPr>
        <w:rPr>
          <w:rFonts w:eastAsia="Times New Roman"/>
          <w:b/>
        </w:rPr>
      </w:pPr>
    </w:p>
    <w:p w:rsidR="00A23F5C" w:rsidRPr="00232F98" w:rsidRDefault="00A23F5C" w:rsidP="00285E41">
      <w:pPr>
        <w:rPr>
          <w:rFonts w:eastAsia="Times New Roman"/>
          <w:b/>
        </w:rPr>
      </w:pPr>
      <w:r w:rsidRPr="00232F98">
        <w:rPr>
          <w:rFonts w:eastAsia="Times New Roman"/>
          <w:b/>
        </w:rPr>
        <w:t>Dosya No: 2017/2074</w:t>
      </w:r>
    </w:p>
    <w:p w:rsidR="00A23F5C" w:rsidRPr="00232F98" w:rsidRDefault="00A23F5C" w:rsidP="00285E41">
      <w:pPr>
        <w:rPr>
          <w:rFonts w:eastAsia="Times New Roman"/>
          <w:b/>
        </w:rPr>
      </w:pPr>
    </w:p>
    <w:p w:rsidR="00A23F5C" w:rsidRPr="00232F98" w:rsidRDefault="00A23F5C" w:rsidP="00285E41">
      <w:pPr>
        <w:rPr>
          <w:rFonts w:eastAsia="Times New Roman"/>
          <w:b/>
        </w:rPr>
      </w:pPr>
      <w:proofErr w:type="gramStart"/>
      <w:r w:rsidRPr="00232F98">
        <w:rPr>
          <w:rFonts w:eastAsia="Times New Roman"/>
          <w:b/>
        </w:rPr>
        <w:t>Şikayet</w:t>
      </w:r>
      <w:proofErr w:type="gramEnd"/>
      <w:r w:rsidRPr="00232F98">
        <w:rPr>
          <w:rFonts w:eastAsia="Times New Roman"/>
          <w:b/>
        </w:rPr>
        <w:t xml:space="preserve"> Edilen: Erzurum Araştırma Yayıncılık İnşaat Malzemeleri Turizm Tic. ve San. </w:t>
      </w:r>
      <w:r w:rsidRPr="00232F98">
        <w:rPr>
          <w:rFonts w:eastAsia="Times New Roman"/>
          <w:b/>
        </w:rPr>
        <w:lastRenderedPageBreak/>
        <w:t>Ltd. Şti.</w:t>
      </w:r>
    </w:p>
    <w:p w:rsidR="00A23F5C" w:rsidRPr="00232F98" w:rsidRDefault="00A23F5C" w:rsidP="00285E41">
      <w:pPr>
        <w:rPr>
          <w:rFonts w:eastAsia="Times New Roman"/>
          <w:b/>
        </w:rPr>
      </w:pPr>
    </w:p>
    <w:p w:rsidR="00A23F5C" w:rsidRPr="00232F98" w:rsidRDefault="00A23F5C" w:rsidP="00285E41">
      <w:pPr>
        <w:rPr>
          <w:rFonts w:eastAsia="Times New Roman"/>
        </w:rPr>
      </w:pPr>
      <w:r w:rsidRPr="00232F98">
        <w:rPr>
          <w:rFonts w:eastAsia="Times New Roman"/>
          <w:b/>
          <w:lang w:val="x-none"/>
        </w:rPr>
        <w:t>Şikayet Edilen Reklam:</w:t>
      </w:r>
      <w:r w:rsidRPr="00232F98">
        <w:rPr>
          <w:rFonts w:eastAsia="Times New Roman"/>
        </w:rPr>
        <w:t xml:space="preserve"> “Doğu TV” logolu televizyon kanalında “Asinus” isimli ürüne ilişkin olarak 12/2016 döneminde yayınlandığı tespit edilen televizyon reklamları.</w:t>
      </w:r>
    </w:p>
    <w:p w:rsidR="00A23F5C" w:rsidRPr="00232F98" w:rsidRDefault="00A23F5C" w:rsidP="00285E41"/>
    <w:p w:rsidR="00A23F5C" w:rsidRPr="00232F98" w:rsidRDefault="00A23F5C" w:rsidP="00285E41">
      <w:pPr>
        <w:rPr>
          <w:rFonts w:eastAsia="Times New Roman"/>
        </w:rPr>
      </w:pPr>
      <w:r w:rsidRPr="00232F98">
        <w:rPr>
          <w:rFonts w:eastAsia="Times New Roman"/>
          <w:b/>
        </w:rPr>
        <w:t xml:space="preserve">Reklam Yayın Tarihi: </w:t>
      </w:r>
      <w:r w:rsidRPr="00232F98">
        <w:rPr>
          <w:rFonts w:eastAsia="Times New Roman"/>
        </w:rPr>
        <w:t>2016</w:t>
      </w:r>
    </w:p>
    <w:p w:rsidR="00A23F5C" w:rsidRPr="00232F98" w:rsidRDefault="00A23F5C" w:rsidP="00285E41">
      <w:pPr>
        <w:rPr>
          <w:rFonts w:eastAsia="Times New Roman"/>
        </w:rPr>
      </w:pPr>
    </w:p>
    <w:p w:rsidR="00A23F5C" w:rsidRPr="00232F98" w:rsidRDefault="00C516B8" w:rsidP="00285E41">
      <w:pPr>
        <w:rPr>
          <w:rFonts w:eastAsia="Times New Roman"/>
        </w:rPr>
      </w:pPr>
      <w:r w:rsidRPr="00232F98">
        <w:rPr>
          <w:rFonts w:eastAsia="Times New Roman"/>
          <w:b/>
        </w:rPr>
        <w:t xml:space="preserve">Reklamın </w:t>
      </w:r>
      <w:r w:rsidR="00A23F5C" w:rsidRPr="00232F98">
        <w:rPr>
          <w:rFonts w:eastAsia="Times New Roman"/>
          <w:b/>
        </w:rPr>
        <w:t>Yayınlandığı Mecra:</w:t>
      </w:r>
      <w:r w:rsidR="00A23F5C" w:rsidRPr="00232F98">
        <w:rPr>
          <w:rFonts w:eastAsia="Times New Roman"/>
        </w:rPr>
        <w:t xml:space="preserve"> Televizyon</w:t>
      </w:r>
    </w:p>
    <w:p w:rsidR="00A23F5C" w:rsidRPr="00232F98" w:rsidRDefault="00A23F5C" w:rsidP="00285E41">
      <w:pPr>
        <w:rPr>
          <w:kern w:val="2"/>
          <w:u w:val="single"/>
        </w:rPr>
      </w:pPr>
    </w:p>
    <w:p w:rsidR="00A23F5C" w:rsidRPr="00232F98" w:rsidRDefault="00A23F5C" w:rsidP="00285E41">
      <w:pPr>
        <w:rPr>
          <w:rFonts w:eastAsia="Times New Roman"/>
        </w:rPr>
      </w:pPr>
      <w:r w:rsidRPr="00232F98">
        <w:rPr>
          <w:rFonts w:eastAsia="Times New Roman"/>
          <w:b/>
        </w:rPr>
        <w:t>Tespitler:</w:t>
      </w:r>
      <w:r w:rsidRPr="00232F98">
        <w:rPr>
          <w:rFonts w:eastAsia="Times New Roman"/>
        </w:rPr>
        <w:t xml:space="preserve"> </w:t>
      </w:r>
      <w:r w:rsidRPr="00232F98">
        <w:rPr>
          <w:rFonts w:eastAsia="Times New Roman"/>
          <w:bCs/>
        </w:rPr>
        <w:t xml:space="preserve">“Doğu TV” </w:t>
      </w:r>
      <w:proofErr w:type="gramStart"/>
      <w:r w:rsidRPr="00232F98">
        <w:rPr>
          <w:rFonts w:eastAsia="Times New Roman"/>
          <w:bCs/>
        </w:rPr>
        <w:t>logolu</w:t>
      </w:r>
      <w:proofErr w:type="gramEnd"/>
      <w:r w:rsidRPr="00232F98">
        <w:rPr>
          <w:rFonts w:eastAsia="Times New Roman"/>
          <w:bCs/>
        </w:rPr>
        <w:t xml:space="preserve"> televizyon kanalında </w:t>
      </w:r>
      <w:r w:rsidRPr="00232F98">
        <w:rPr>
          <w:rFonts w:eastAsia="Times New Roman"/>
          <w:bCs/>
          <w:i/>
        </w:rPr>
        <w:t xml:space="preserve">“Asinus” </w:t>
      </w:r>
      <w:r w:rsidRPr="00232F98">
        <w:rPr>
          <w:rFonts w:eastAsia="Times New Roman"/>
          <w:bCs/>
        </w:rPr>
        <w:t>isimli ürüne ilişkin olarak 12/2016 döneminde yayınlandığı tespit edilen televizyon reklamlarında;</w:t>
      </w:r>
      <w:r w:rsidRPr="00232F98">
        <w:rPr>
          <w:rFonts w:eastAsia="Times New Roman"/>
          <w:bCs/>
          <w:i/>
        </w:rPr>
        <w:t xml:space="preserve">  “…El ve ayaklarınızda mantar sıkıntısı mı var? Döküntüler size sıkıntı mı veriyor? Kaşıntılardan rahatsız mı oldunuz? Topuk çatlakları size sıkıntı mı veriyor? Topuk dikeni sizi rahatsız mı ediyor? Tırnak batması, tırnak kalınlaşması o güzel ayaklarınızın görünümünü mü bozuyor? İşte size harika bir çözüm. Asinus vücut bakım </w:t>
      </w:r>
      <w:proofErr w:type="gramStart"/>
      <w:r w:rsidRPr="00232F98">
        <w:rPr>
          <w:rFonts w:eastAsia="Times New Roman"/>
          <w:bCs/>
          <w:i/>
        </w:rPr>
        <w:t>kremi…Asinus</w:t>
      </w:r>
      <w:proofErr w:type="gramEnd"/>
      <w:r w:rsidRPr="00232F98">
        <w:rPr>
          <w:rFonts w:eastAsia="Times New Roman"/>
          <w:bCs/>
          <w:i/>
        </w:rPr>
        <w:t xml:space="preserve"> vücut bakım kremi, güneş lekelerin, aknelere, sivilcelere de iyi gelmekte…”</w:t>
      </w:r>
      <w:r w:rsidRPr="00232F98">
        <w:rPr>
          <w:rFonts w:eastAsia="Times New Roman"/>
          <w:bCs/>
        </w:rPr>
        <w:t xml:space="preserve"> sesli ifadelerine ve</w:t>
      </w:r>
      <w:r w:rsidRPr="00232F98">
        <w:rPr>
          <w:rFonts w:eastAsia="Times New Roman"/>
          <w:bCs/>
          <w:i/>
        </w:rPr>
        <w:t xml:space="preserve"> “Asinus Vücut Bakım Kremi el ve ayak mantarlarına, topuk çatlakları ve topuk dikenine, tırnak batması ve kalınlaşmasına ve vücut lekelerine etkili. Cilt problemlerine etkili ürün. Hemen arayın. 0 212 945 27 42.” </w:t>
      </w:r>
      <w:r w:rsidRPr="00232F98">
        <w:rPr>
          <w:rFonts w:eastAsia="Times New Roman"/>
          <w:bCs/>
        </w:rPr>
        <w:t>şeklinde</w:t>
      </w:r>
      <w:r w:rsidRPr="00232F98">
        <w:rPr>
          <w:rFonts w:eastAsia="Times New Roman"/>
          <w:bCs/>
          <w:i/>
        </w:rPr>
        <w:t xml:space="preserve"> </w:t>
      </w:r>
      <w:r w:rsidRPr="00232F98">
        <w:rPr>
          <w:rFonts w:eastAsia="Times New Roman"/>
          <w:bCs/>
        </w:rPr>
        <w:t>ekranda beliren yazılı ifadelere yer verildiği</w:t>
      </w:r>
      <w:r w:rsidRPr="00232F98">
        <w:rPr>
          <w:rFonts w:eastAsia="Times New Roman"/>
        </w:rPr>
        <w:t xml:space="preserve"> tespit edilmiştir.</w:t>
      </w:r>
    </w:p>
    <w:p w:rsidR="00C516B8" w:rsidRPr="00232F98" w:rsidRDefault="00C516B8" w:rsidP="00285E41">
      <w:pPr>
        <w:rPr>
          <w:rFonts w:eastAsia="Times New Roman"/>
        </w:rPr>
      </w:pPr>
    </w:p>
    <w:p w:rsidR="00A23F5C" w:rsidRPr="00232F98" w:rsidRDefault="00A23F5C" w:rsidP="00285E41">
      <w:r w:rsidRPr="00232F98">
        <w:rPr>
          <w:rFonts w:eastAsia="Times New Roman"/>
          <w:b/>
          <w:lang w:val="x-none"/>
        </w:rPr>
        <w:t>Değerlendirme/Karar</w:t>
      </w:r>
      <w:r w:rsidRPr="00232F98">
        <w:rPr>
          <w:rFonts w:eastAsia="Times New Roman"/>
          <w:b/>
        </w:rPr>
        <w:t>:</w:t>
      </w:r>
      <w:r w:rsidRPr="00232F98">
        <w:t xml:space="preserve"> </w:t>
      </w:r>
      <w:r w:rsidRPr="00232F98">
        <w:rPr>
          <w:rFonts w:eastAsia="Times New Roman"/>
          <w:b/>
          <w:bCs/>
        </w:rPr>
        <w:t>“</w:t>
      </w:r>
      <w:r w:rsidRPr="00232F98">
        <w:rPr>
          <w:rFonts w:eastAsia="Times New Roman"/>
          <w:bCs/>
        </w:rPr>
        <w:t xml:space="preserve">Doğu TV” logolu televizyon kanalında </w:t>
      </w:r>
      <w:r w:rsidRPr="00232F98">
        <w:rPr>
          <w:rFonts w:eastAsia="Times New Roman"/>
          <w:bCs/>
          <w:i/>
        </w:rPr>
        <w:t xml:space="preserve">“Asinus” </w:t>
      </w:r>
      <w:r w:rsidRPr="00232F98">
        <w:rPr>
          <w:rFonts w:eastAsia="Times New Roman"/>
          <w:bCs/>
        </w:rPr>
        <w:t>isimli ürüne ilişkin olarak 12/2016 döneminde yayınlandığı tespit edilen televizyon reklamlarında;</w:t>
      </w:r>
      <w:r w:rsidRPr="00232F98">
        <w:rPr>
          <w:rFonts w:eastAsia="Times New Roman"/>
          <w:bCs/>
          <w:i/>
        </w:rPr>
        <w:t xml:space="preserve">  “…El ve ayaklarınızda mantar sıkıntısı mı var? Döküntüler size sıkıntı mı veriyor? Kaşıntılardan rahatsız mı oldunuz? Topuk çatlakları size sıkıntı mı veriyor? Topuk dikeni sizi rahatsız mı ediyor? Tırnak batması, tırnak kalınlaşması o güzel ayaklarınızın görünümünü mü bozuyor? İşte size harika bir çözüm. Asinus vücut bakım </w:t>
      </w:r>
      <w:proofErr w:type="gramStart"/>
      <w:r w:rsidRPr="00232F98">
        <w:rPr>
          <w:rFonts w:eastAsia="Times New Roman"/>
          <w:bCs/>
          <w:i/>
        </w:rPr>
        <w:t>kremi…Asinus</w:t>
      </w:r>
      <w:proofErr w:type="gramEnd"/>
      <w:r w:rsidRPr="00232F98">
        <w:rPr>
          <w:rFonts w:eastAsia="Times New Roman"/>
          <w:bCs/>
          <w:i/>
        </w:rPr>
        <w:t xml:space="preserve"> vücut bakım kremi, güneş lekelerin, aknelere, sivilcelere de iyi gelmekte…”</w:t>
      </w:r>
      <w:r w:rsidRPr="00232F98">
        <w:rPr>
          <w:rFonts w:eastAsia="Times New Roman"/>
          <w:bCs/>
        </w:rPr>
        <w:t xml:space="preserve"> sesli ifadelerine ve</w:t>
      </w:r>
      <w:r w:rsidRPr="00232F98">
        <w:rPr>
          <w:rFonts w:eastAsia="Times New Roman"/>
          <w:bCs/>
          <w:i/>
        </w:rPr>
        <w:t xml:space="preserve"> “Asinus Vücut Bakım Kremi el ve ayak mantarlarına, topuk çatlakları ve topuk dikenine, tırnak batması ve kalınlaşmasına ve vücut lekelerine etkili. Cilt problemlerine etkili ürün. Hemen arayın. 0 212 945 27 42.” </w:t>
      </w:r>
      <w:r w:rsidRPr="00232F98">
        <w:rPr>
          <w:rFonts w:eastAsia="Times New Roman"/>
          <w:bCs/>
        </w:rPr>
        <w:t>şeklinde</w:t>
      </w:r>
      <w:r w:rsidRPr="00232F98">
        <w:rPr>
          <w:rFonts w:eastAsia="Times New Roman"/>
          <w:bCs/>
          <w:i/>
        </w:rPr>
        <w:t xml:space="preserve"> </w:t>
      </w:r>
      <w:r w:rsidRPr="00232F98">
        <w:rPr>
          <w:rFonts w:eastAsia="Times New Roman"/>
          <w:bCs/>
        </w:rPr>
        <w:t>ekranda beliren yazılı ifadelere yer verildiği,</w:t>
      </w:r>
    </w:p>
    <w:p w:rsidR="00A23F5C" w:rsidRPr="00232F98" w:rsidRDefault="00A23F5C" w:rsidP="00285E41">
      <w:pPr>
        <w:rPr>
          <w:rFonts w:eastAsia="Times New Roman"/>
          <w:bCs/>
        </w:rPr>
      </w:pPr>
    </w:p>
    <w:p w:rsidR="00A23F5C" w:rsidRPr="00232F98" w:rsidRDefault="00A23F5C" w:rsidP="00285E41">
      <w:pPr>
        <w:rPr>
          <w:rFonts w:eastAsia="Times New Roman"/>
          <w:bCs/>
        </w:rPr>
      </w:pPr>
      <w:proofErr w:type="gramStart"/>
      <w:r w:rsidRPr="00232F98">
        <w:rPr>
          <w:rFonts w:eastAsia="Times New Roman"/>
          <w:bCs/>
        </w:rPr>
        <w:t xml:space="preserve">Kozmetik Mevzuatına tabi bulunan tüm kozmetik ürünlerin, insan vücudunun dış kısımlarına uygulanan ve etkileri geçici olan ürünler olması gerektiği; bu bağlamda, inceleme konusu tanıtımlarda yer alan ve tanıtımı yapılan ürünün el ve ayak mantarı, topuk dikeni, tırnak batması, akne gibi çeşitli cilt hastalıklarını tedavi edeceğine dair endikasyon belirten ifadelerin ilgili mevzuatta belirtilen kozmetik ürün tanımını aşan ve yanıltıcı nitelikte değerlendirildiği, </w:t>
      </w:r>
      <w:proofErr w:type="gramEnd"/>
    </w:p>
    <w:p w:rsidR="00A23F5C" w:rsidRPr="00232F98" w:rsidRDefault="00A23F5C" w:rsidP="00285E41">
      <w:pPr>
        <w:rPr>
          <w:rFonts w:eastAsia="Times New Roman"/>
          <w:bCs/>
        </w:rPr>
      </w:pPr>
    </w:p>
    <w:p w:rsidR="00A23F5C" w:rsidRPr="00232F98" w:rsidRDefault="00A23F5C" w:rsidP="00285E41">
      <w:pPr>
        <w:rPr>
          <w:rFonts w:eastAsia="Times New Roman"/>
          <w:bCs/>
        </w:rPr>
      </w:pPr>
      <w:r w:rsidRPr="00232F98">
        <w:rPr>
          <w:rFonts w:eastAsia="Times New Roman"/>
          <w:bCs/>
        </w:rPr>
        <w:t>Diğer taraftan, söz konusu kozmetik ürünün yüzde ve vücutta yer alan çeşitli lekeleri gidereceğine dair iddiaların doğruluğunun bilimsel araştırma ve test sonuçları ile ispatlanmadığı,</w:t>
      </w:r>
    </w:p>
    <w:p w:rsidR="00A23F5C" w:rsidRPr="00232F98" w:rsidRDefault="00A23F5C" w:rsidP="00285E41">
      <w:pPr>
        <w:rPr>
          <w:rFonts w:eastAsia="Times New Roman"/>
          <w:bCs/>
        </w:rPr>
      </w:pPr>
    </w:p>
    <w:p w:rsidR="00A23F5C" w:rsidRPr="00232F98" w:rsidRDefault="00A23F5C" w:rsidP="00285E41">
      <w:pPr>
        <w:rPr>
          <w:rFonts w:eastAsia="Times New Roman"/>
          <w:bCs/>
        </w:rPr>
      </w:pPr>
      <w:r w:rsidRPr="00232F98">
        <w:rPr>
          <w:rFonts w:eastAsia="Times New Roman"/>
          <w:bCs/>
        </w:rPr>
        <w:t>Son olarak, söz konusu televizyon reklamlarında; Ahmet MARANKİ ve İbrahim SARAÇOĞLU isimli şahıslara ait görüntü ve ifadelerin izinsiz şekilde kullanıldığı ve söz konusu şahıslar tarafından verilen beyanların, reklamı yapılan kozmetik ürüne ilişkin olarak söylenildiği izlenimi yaratılarak, söz konusu kişilerin toplumda sağlamış oldukları itibardan haksız yararlanıldığı,</w:t>
      </w:r>
    </w:p>
    <w:p w:rsidR="00A23F5C" w:rsidRPr="00232F98" w:rsidRDefault="00A23F5C" w:rsidP="00285E41">
      <w:pPr>
        <w:rPr>
          <w:rFonts w:eastAsia="Times New Roman"/>
          <w:bCs/>
        </w:rPr>
      </w:pPr>
    </w:p>
    <w:p w:rsidR="00A23F5C" w:rsidRPr="00232F98" w:rsidRDefault="00A23F5C" w:rsidP="00285E41">
      <w:pPr>
        <w:autoSpaceDE w:val="0"/>
        <w:autoSpaceDN w:val="0"/>
        <w:adjustRightInd w:val="0"/>
        <w:rPr>
          <w:rFonts w:eastAsia="Times New Roman"/>
        </w:rPr>
      </w:pPr>
      <w:r w:rsidRPr="00232F98">
        <w:rPr>
          <w:rFonts w:eastAsia="Times New Roman"/>
        </w:rPr>
        <w:t>Açıklanan gerekçeler ile inceleme konusu reklamların;</w:t>
      </w:r>
    </w:p>
    <w:p w:rsidR="00A23F5C" w:rsidRPr="00232F98" w:rsidRDefault="00A23F5C" w:rsidP="00285E41">
      <w:pPr>
        <w:autoSpaceDE w:val="0"/>
        <w:autoSpaceDN w:val="0"/>
        <w:adjustRightInd w:val="0"/>
        <w:rPr>
          <w:rFonts w:eastAsia="Times New Roman"/>
        </w:rPr>
      </w:pPr>
    </w:p>
    <w:p w:rsidR="00A23F5C" w:rsidRPr="00232F98" w:rsidRDefault="00A23F5C" w:rsidP="00285E41">
      <w:pPr>
        <w:autoSpaceDE w:val="0"/>
        <w:autoSpaceDN w:val="0"/>
        <w:adjustRightInd w:val="0"/>
        <w:rPr>
          <w:rFonts w:eastAsia="Times New Roman"/>
        </w:rPr>
      </w:pPr>
      <w:r w:rsidRPr="00232F98">
        <w:rPr>
          <w:rFonts w:eastAsia="Times New Roman"/>
        </w:rPr>
        <w:t>- Kozmetik Yönetmeliğinin 4 üncü ve 10 uncu maddeleri,</w:t>
      </w:r>
    </w:p>
    <w:p w:rsidR="00A23F5C" w:rsidRPr="00232F98" w:rsidRDefault="00A23F5C" w:rsidP="00285E41">
      <w:pPr>
        <w:autoSpaceDE w:val="0"/>
        <w:autoSpaceDN w:val="0"/>
        <w:adjustRightInd w:val="0"/>
        <w:rPr>
          <w:rFonts w:eastAsia="Times New Roman"/>
        </w:rPr>
      </w:pPr>
      <w:r w:rsidRPr="00232F98">
        <w:rPr>
          <w:rFonts w:eastAsia="Times New Roman"/>
        </w:rPr>
        <w:lastRenderedPageBreak/>
        <w:t>- Sağlık Beyanları ile Satışa Sunulan Ürünlerin Sağlık Beyanları Hakkında Yönetmeliğin 5 inci ve 7 nci maddeleri,</w:t>
      </w:r>
    </w:p>
    <w:p w:rsidR="00A23F5C" w:rsidRPr="00232F98" w:rsidRDefault="00A23F5C" w:rsidP="00285E41">
      <w:pPr>
        <w:autoSpaceDE w:val="0"/>
        <w:autoSpaceDN w:val="0"/>
        <w:adjustRightInd w:val="0"/>
        <w:rPr>
          <w:rFonts w:eastAsia="Times New Roman"/>
        </w:rPr>
      </w:pPr>
    </w:p>
    <w:p w:rsidR="00A23F5C" w:rsidRPr="00232F98" w:rsidRDefault="00A23F5C" w:rsidP="00285E41">
      <w:pPr>
        <w:autoSpaceDE w:val="0"/>
        <w:autoSpaceDN w:val="0"/>
        <w:adjustRightInd w:val="0"/>
        <w:rPr>
          <w:rFonts w:eastAsia="Times New Roman"/>
        </w:rPr>
      </w:pPr>
      <w:r w:rsidRPr="00232F98">
        <w:rPr>
          <w:rFonts w:eastAsia="Times New Roman"/>
        </w:rPr>
        <w:t>- Ticari Reklam ve Haksız Ticari Uygulamalar Yönetmeliği’nin 5/1-b, 7/1, 7/2, 7/3, 7/4, 7/5, 9 uncu, 11 inci, 16 ncı, 26 ncı ve 32 nci maddeleri,- 6502 sayılı Tüketicinin Korunması Hakkı</w:t>
      </w:r>
      <w:r w:rsidR="00FB4BB0" w:rsidRPr="00232F98">
        <w:rPr>
          <w:rFonts w:eastAsia="Times New Roman"/>
        </w:rPr>
        <w:t xml:space="preserve">nda Kanun'un 61 inci maddesi, </w:t>
      </w:r>
    </w:p>
    <w:p w:rsidR="00A23F5C" w:rsidRPr="00232F98" w:rsidRDefault="00A23F5C" w:rsidP="00285E41">
      <w:pPr>
        <w:autoSpaceDE w:val="0"/>
        <w:autoSpaceDN w:val="0"/>
        <w:adjustRightInd w:val="0"/>
        <w:rPr>
          <w:rFonts w:eastAsia="Times New Roman"/>
        </w:rPr>
      </w:pPr>
    </w:p>
    <w:p w:rsidR="00A23F5C" w:rsidRPr="00232F98" w:rsidRDefault="00FB4BB0" w:rsidP="00285E41">
      <w:pPr>
        <w:autoSpaceDE w:val="0"/>
        <w:autoSpaceDN w:val="0"/>
        <w:adjustRightInd w:val="0"/>
        <w:rPr>
          <w:rFonts w:eastAsia="Times New Roman"/>
        </w:rPr>
      </w:pPr>
      <w:proofErr w:type="gramStart"/>
      <w:r w:rsidRPr="00232F98">
        <w:rPr>
          <w:rFonts w:eastAsia="Times New Roman"/>
        </w:rPr>
        <w:t>hükümlerine</w:t>
      </w:r>
      <w:proofErr w:type="gramEnd"/>
      <w:r w:rsidRPr="00232F98">
        <w:rPr>
          <w:rFonts w:eastAsia="Times New Roman"/>
        </w:rPr>
        <w:t xml:space="preserve"> aykırı olduğuna</w:t>
      </w:r>
      <w:r w:rsidR="00A23F5C" w:rsidRPr="00232F98">
        <w:rPr>
          <w:rFonts w:eastAsia="Times New Roman"/>
          <w:b/>
        </w:rPr>
        <w:t>,</w:t>
      </w:r>
    </w:p>
    <w:p w:rsidR="00A23F5C" w:rsidRPr="00232F98" w:rsidRDefault="00A23F5C" w:rsidP="00285E41">
      <w:pPr>
        <w:autoSpaceDE w:val="0"/>
        <w:autoSpaceDN w:val="0"/>
        <w:adjustRightInd w:val="0"/>
        <w:rPr>
          <w:rFonts w:eastAsia="Times New Roman"/>
        </w:rPr>
      </w:pPr>
    </w:p>
    <w:p w:rsidR="00A23F5C" w:rsidRPr="00232F98" w:rsidRDefault="00A23F5C" w:rsidP="00285E41">
      <w:pPr>
        <w:rPr>
          <w:rFonts w:eastAsia="Times New Roman"/>
        </w:rPr>
      </w:pPr>
      <w:r w:rsidRPr="00232F98">
        <w:rPr>
          <w:rFonts w:eastAsia="Times New Roman"/>
        </w:rPr>
        <w:t xml:space="preserve">Buna göre, </w:t>
      </w:r>
      <w:r w:rsidRPr="00232F98">
        <w:rPr>
          <w:rFonts w:eastAsia="Times New Roman"/>
          <w:b/>
        </w:rPr>
        <w:t xml:space="preserve">Erzurum Araştırma Yayıncılık İnşaat Malzemeleri Turizm Tic. ve San. Ltd. Şti. </w:t>
      </w:r>
      <w:r w:rsidRPr="00232F98">
        <w:rPr>
          <w:rFonts w:eastAsia="Times New Roman"/>
        </w:rPr>
        <w:t xml:space="preserve">hakkında, 6502 sayılı Kanun’un 63 üncü ve 77/12 inci maddeleri </w:t>
      </w:r>
      <w:proofErr w:type="gramStart"/>
      <w:r w:rsidRPr="00232F98">
        <w:rPr>
          <w:rFonts w:eastAsia="Times New Roman"/>
        </w:rPr>
        <w:t>dahilinde</w:t>
      </w:r>
      <w:proofErr w:type="gramEnd"/>
      <w:r w:rsidRPr="00232F98">
        <w:rPr>
          <w:rFonts w:eastAsia="Times New Roman"/>
        </w:rPr>
        <w:t xml:space="preserve"> belirtilen hususlara ilişkin olarak, </w:t>
      </w:r>
      <w:r w:rsidRPr="00232F98">
        <w:rPr>
          <w:rFonts w:eastAsia="Times New Roman"/>
          <w:b/>
        </w:rPr>
        <w:t>11.625-TL (Onbirbinaltıyüzyirmibeş Türk Lirası) idari para ve anılan reklamları durdurma cezaları</w:t>
      </w:r>
      <w:r w:rsidR="00FB4BB0" w:rsidRPr="00232F98">
        <w:rPr>
          <w:rFonts w:eastAsia="Times New Roman"/>
        </w:rPr>
        <w:t xml:space="preserve"> verilmesine</w:t>
      </w:r>
      <w:r w:rsidRPr="00232F98">
        <w:rPr>
          <w:rFonts w:eastAsia="Times New Roman"/>
        </w:rPr>
        <w:t xml:space="preserve"> karar verilmiştir.</w:t>
      </w:r>
    </w:p>
    <w:p w:rsidR="00A23F5C" w:rsidRPr="00232F98" w:rsidRDefault="00A23F5C" w:rsidP="00285E41">
      <w:pPr>
        <w:rPr>
          <w:rFonts w:eastAsia="Times New Roman"/>
          <w:b/>
        </w:rPr>
      </w:pPr>
    </w:p>
    <w:p w:rsidR="00A23F5C" w:rsidRPr="00232F98" w:rsidRDefault="00A23F5C" w:rsidP="00285E41">
      <w:pPr>
        <w:autoSpaceDE w:val="0"/>
        <w:autoSpaceDN w:val="0"/>
        <w:adjustRightInd w:val="0"/>
        <w:rPr>
          <w:rFonts w:eastAsia="Times New Roman"/>
          <w:b/>
        </w:rPr>
      </w:pPr>
      <w:r w:rsidRPr="00232F98">
        <w:rPr>
          <w:rFonts w:eastAsia="Times New Roman"/>
          <w:b/>
        </w:rPr>
        <w:t>16)</w:t>
      </w:r>
    </w:p>
    <w:p w:rsidR="00A23F5C" w:rsidRPr="00232F98" w:rsidRDefault="00A23F5C" w:rsidP="00285E41">
      <w:pPr>
        <w:autoSpaceDE w:val="0"/>
        <w:autoSpaceDN w:val="0"/>
        <w:adjustRightInd w:val="0"/>
        <w:rPr>
          <w:rFonts w:eastAsia="Times New Roman"/>
          <w:b/>
        </w:rPr>
      </w:pPr>
    </w:p>
    <w:p w:rsidR="00A23F5C" w:rsidRPr="00232F98" w:rsidRDefault="00A23F5C" w:rsidP="00285E41">
      <w:pPr>
        <w:autoSpaceDE w:val="0"/>
        <w:autoSpaceDN w:val="0"/>
        <w:adjustRightInd w:val="0"/>
        <w:rPr>
          <w:rFonts w:eastAsia="Times New Roman"/>
          <w:b/>
        </w:rPr>
      </w:pPr>
      <w:r w:rsidRPr="00232F98">
        <w:rPr>
          <w:rFonts w:eastAsia="Times New Roman"/>
          <w:b/>
        </w:rPr>
        <w:t>Dosya No: 2018/7431</w:t>
      </w:r>
    </w:p>
    <w:p w:rsidR="00A23F5C" w:rsidRPr="00232F98" w:rsidRDefault="00A23F5C" w:rsidP="00285E41">
      <w:pPr>
        <w:autoSpaceDE w:val="0"/>
        <w:autoSpaceDN w:val="0"/>
        <w:adjustRightInd w:val="0"/>
        <w:rPr>
          <w:rFonts w:eastAsia="Times New Roman"/>
          <w:b/>
        </w:rPr>
      </w:pPr>
    </w:p>
    <w:p w:rsidR="00A23F5C" w:rsidRPr="00232F98" w:rsidRDefault="00A23F5C" w:rsidP="00285E41">
      <w:pPr>
        <w:autoSpaceDE w:val="0"/>
        <w:autoSpaceDN w:val="0"/>
        <w:adjustRightInd w:val="0"/>
        <w:rPr>
          <w:rFonts w:eastAsia="Times New Roman"/>
        </w:rPr>
      </w:pPr>
      <w:proofErr w:type="gramStart"/>
      <w:r w:rsidRPr="00232F98">
        <w:rPr>
          <w:rFonts w:eastAsia="Times New Roman"/>
          <w:b/>
          <w:bCs/>
        </w:rPr>
        <w:t xml:space="preserve">Procter and Gamble Tüketim Malları Sanayi A.Ş. </w:t>
      </w:r>
      <w:r w:rsidRPr="00232F98">
        <w:rPr>
          <w:rFonts w:eastAsia="Times New Roman"/>
          <w:bCs/>
        </w:rPr>
        <w:t>isimli firmaya ait</w:t>
      </w:r>
      <w:r w:rsidRPr="00232F98">
        <w:rPr>
          <w:rFonts w:eastAsia="Times New Roman"/>
          <w:b/>
          <w:bCs/>
        </w:rPr>
        <w:t xml:space="preserve"> </w:t>
      </w:r>
      <w:r w:rsidRPr="00232F98">
        <w:rPr>
          <w:rFonts w:eastAsia="Times New Roman"/>
          <w:b/>
          <w:i/>
        </w:rPr>
        <w:t>“Head and Shoulders Men Ultra”</w:t>
      </w:r>
      <w:r w:rsidRPr="00232F98">
        <w:rPr>
          <w:rFonts w:eastAsia="Times New Roman"/>
        </w:rPr>
        <w:t xml:space="preserve"> isimli şampuana ilişkin reklam filmi ile </w:t>
      </w:r>
      <w:hyperlink r:id="rId38" w:history="1">
        <w:r w:rsidR="00C516B8" w:rsidRPr="00232F98">
          <w:rPr>
            <w:rStyle w:val="Kpr"/>
            <w:rFonts w:eastAsia="Times New Roman"/>
          </w:rPr>
          <w:t>www.headandshoulders.com.tr</w:t>
        </w:r>
      </w:hyperlink>
      <w:r w:rsidR="00C516B8" w:rsidRPr="00232F98">
        <w:rPr>
          <w:rFonts w:eastAsia="Times New Roman"/>
          <w:b/>
        </w:rPr>
        <w:t xml:space="preserve"> </w:t>
      </w:r>
      <w:r w:rsidRPr="00232F98">
        <w:rPr>
          <w:rFonts w:eastAsia="Times New Roman"/>
        </w:rPr>
        <w:t xml:space="preserve"> adresli internet sitesinde yer alan “Clinical Solutions” adı altında tanıtımı yapılan ürünlere ilişkin tanıtımlar</w:t>
      </w:r>
      <w:r w:rsidRPr="00232F98">
        <w:rPr>
          <w:rFonts w:eastAsia="Times New Roman"/>
          <w:bCs/>
        </w:rPr>
        <w:t xml:space="preserve"> hakkındaki </w:t>
      </w:r>
      <w:r w:rsidRPr="00232F98">
        <w:rPr>
          <w:rFonts w:eastAsia="Times New Roman"/>
          <w:b/>
        </w:rPr>
        <w:t xml:space="preserve">2018/7431 </w:t>
      </w:r>
      <w:r w:rsidRPr="00232F98">
        <w:rPr>
          <w:rFonts w:eastAsia="Times New Roman"/>
          <w:bCs/>
        </w:rPr>
        <w:t xml:space="preserve">no’lu dosya ile ilgili görüşme ve değerlendirmelerin </w:t>
      </w:r>
      <w:r w:rsidR="00F15963" w:rsidRPr="00232F98">
        <w:rPr>
          <w:rFonts w:eastAsia="Times New Roman"/>
          <w:b/>
          <w:bCs/>
        </w:rPr>
        <w:t>ertelenmesine</w:t>
      </w:r>
      <w:r w:rsidRPr="00232F98">
        <w:rPr>
          <w:rFonts w:eastAsia="Times New Roman"/>
          <w:bCs/>
        </w:rPr>
        <w:t xml:space="preserve"> karar verilmiştir</w:t>
      </w:r>
      <w:r w:rsidRPr="00232F98">
        <w:rPr>
          <w:rFonts w:eastAsia="Times New Roman"/>
        </w:rPr>
        <w:t>.</w:t>
      </w:r>
      <w:proofErr w:type="gramEnd"/>
    </w:p>
    <w:p w:rsidR="00A7388C" w:rsidRPr="00232F98" w:rsidRDefault="00A7388C" w:rsidP="00285E41">
      <w:pPr>
        <w:rPr>
          <w:b/>
        </w:rPr>
      </w:pPr>
    </w:p>
    <w:p w:rsidR="00F20060" w:rsidRPr="00232F98" w:rsidRDefault="00A23F5C" w:rsidP="00285E41">
      <w:pPr>
        <w:rPr>
          <w:b/>
        </w:rPr>
      </w:pPr>
      <w:r w:rsidRPr="00232F98">
        <w:rPr>
          <w:b/>
        </w:rPr>
        <w:t>17)</w:t>
      </w:r>
      <w:r w:rsidR="00F20060" w:rsidRPr="00232F98">
        <w:rPr>
          <w:b/>
        </w:rPr>
        <w:t xml:space="preserve"> </w:t>
      </w:r>
    </w:p>
    <w:p w:rsidR="00C516B8" w:rsidRPr="00232F98" w:rsidRDefault="00C516B8" w:rsidP="00285E41">
      <w:pPr>
        <w:rPr>
          <w:b/>
        </w:rPr>
      </w:pPr>
    </w:p>
    <w:p w:rsidR="00C516B8" w:rsidRPr="00232F98" w:rsidRDefault="00C516B8" w:rsidP="00285E41">
      <w:pPr>
        <w:textAlignment w:val="baseline"/>
        <w:rPr>
          <w:rFonts w:eastAsia="SimSun"/>
          <w:b/>
          <w:kern w:val="3"/>
          <w:lang w:eastAsia="zh-CN" w:bidi="hi-IN"/>
        </w:rPr>
      </w:pPr>
      <w:r w:rsidRPr="00232F98">
        <w:rPr>
          <w:rFonts w:eastAsia="SimSun"/>
          <w:b/>
          <w:kern w:val="3"/>
          <w:lang w:eastAsia="zh-CN" w:bidi="hi-IN"/>
        </w:rPr>
        <w:t xml:space="preserve">Dosya No: </w:t>
      </w:r>
      <w:r w:rsidRPr="00232F98">
        <w:rPr>
          <w:b/>
        </w:rPr>
        <w:t>2018/7588</w:t>
      </w:r>
    </w:p>
    <w:p w:rsidR="00C516B8" w:rsidRPr="00232F98" w:rsidRDefault="00C516B8" w:rsidP="00285E41">
      <w:pPr>
        <w:tabs>
          <w:tab w:val="left" w:pos="0"/>
        </w:tabs>
        <w:rPr>
          <w:rFonts w:eastAsia="SimSun"/>
          <w:kern w:val="3"/>
          <w:lang w:eastAsia="zh-CN" w:bidi="hi-IN"/>
        </w:rPr>
      </w:pPr>
    </w:p>
    <w:p w:rsidR="00C516B8" w:rsidRPr="00232F98" w:rsidRDefault="00C516B8" w:rsidP="00285E41">
      <w:pPr>
        <w:tabs>
          <w:tab w:val="left" w:pos="0"/>
        </w:tabs>
        <w:rPr>
          <w:b/>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b/>
        </w:rPr>
        <w:t xml:space="preserve">Quessier Pharma İlaç Gıda San. </w:t>
      </w:r>
      <w:proofErr w:type="gramStart"/>
      <w:r w:rsidRPr="00232F98">
        <w:rPr>
          <w:b/>
        </w:rPr>
        <w:t>ve</w:t>
      </w:r>
      <w:proofErr w:type="gramEnd"/>
      <w:r w:rsidRPr="00232F98">
        <w:rPr>
          <w:b/>
        </w:rPr>
        <w:t xml:space="preserve"> Tic. A.Ş.</w:t>
      </w:r>
    </w:p>
    <w:p w:rsidR="00C516B8" w:rsidRPr="00232F98" w:rsidRDefault="00C516B8" w:rsidP="00285E41">
      <w:pPr>
        <w:tabs>
          <w:tab w:val="left" w:pos="0"/>
        </w:tabs>
        <w:rPr>
          <w:b/>
          <w:kern w:val="3"/>
          <w:lang w:eastAsia="zh-CN" w:bidi="hi-IN"/>
        </w:rPr>
      </w:pPr>
    </w:p>
    <w:p w:rsidR="00C516B8" w:rsidRPr="00232F98" w:rsidRDefault="00C516B8" w:rsidP="00285E41">
      <w:pPr>
        <w:tabs>
          <w:tab w:val="left" w:pos="0"/>
        </w:tabs>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r w:rsidRPr="00232F98">
        <w:rPr>
          <w:rFonts w:eastAsia="SimSun"/>
          <w:kern w:val="3"/>
          <w:lang w:eastAsia="zh-CN" w:bidi="hi-IN"/>
        </w:rPr>
        <w:t>“</w:t>
      </w:r>
      <w:r w:rsidRPr="00232F98">
        <w:rPr>
          <w:i/>
        </w:rPr>
        <w:t>www.quessier.com”</w:t>
      </w:r>
      <w:r w:rsidRPr="00232F98">
        <w:t xml:space="preserve"> adresli internet sitesinde yer alan tanıtımlar.</w:t>
      </w:r>
    </w:p>
    <w:p w:rsidR="00C516B8" w:rsidRPr="00232F98" w:rsidRDefault="00C516B8" w:rsidP="00285E41">
      <w:pPr>
        <w:tabs>
          <w:tab w:val="left" w:pos="0"/>
        </w:tabs>
      </w:pPr>
    </w:p>
    <w:p w:rsidR="00C516B8" w:rsidRPr="00232F98" w:rsidRDefault="00C516B8" w:rsidP="00285E41">
      <w:pPr>
        <w:tabs>
          <w:tab w:val="left" w:pos="0"/>
        </w:tabs>
        <w:rPr>
          <w:i/>
        </w:rPr>
      </w:pPr>
      <w:r w:rsidRPr="00232F98">
        <w:rPr>
          <w:rFonts w:eastAsia="SimSun"/>
          <w:b/>
          <w:kern w:val="3"/>
          <w:lang w:eastAsia="zh-CN" w:bidi="hi-IN"/>
        </w:rPr>
        <w:t xml:space="preserve">Reklam Yayın Tarihi: </w:t>
      </w:r>
      <w:r w:rsidRPr="00232F98">
        <w:rPr>
          <w:rFonts w:eastAsia="SimSun"/>
          <w:kern w:val="3"/>
          <w:lang w:eastAsia="zh-CN" w:bidi="hi-IN"/>
        </w:rPr>
        <w:t>18.12.</w:t>
      </w:r>
      <w:r w:rsidRPr="00232F98">
        <w:t>2018</w:t>
      </w:r>
    </w:p>
    <w:p w:rsidR="00C516B8" w:rsidRPr="00232F98" w:rsidRDefault="00C516B8" w:rsidP="00285E41">
      <w:pPr>
        <w:tabs>
          <w:tab w:val="left" w:pos="0"/>
        </w:tabs>
        <w:textAlignment w:val="baseline"/>
        <w:rPr>
          <w:rFonts w:eastAsia="SimSun"/>
          <w:kern w:val="3"/>
          <w:lang w:eastAsia="zh-CN" w:bidi="hi-IN"/>
        </w:rPr>
      </w:pPr>
    </w:p>
    <w:p w:rsidR="00C516B8" w:rsidRPr="00232F98" w:rsidRDefault="00C516B8" w:rsidP="00285E41">
      <w:pPr>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İnternet</w:t>
      </w:r>
    </w:p>
    <w:p w:rsidR="00C516B8" w:rsidRPr="00232F98" w:rsidRDefault="00C516B8" w:rsidP="00285E41">
      <w:pPr>
        <w:tabs>
          <w:tab w:val="left" w:pos="0"/>
        </w:tabs>
        <w:rPr>
          <w:rFonts w:eastAsia="SimSun"/>
          <w:b/>
          <w:kern w:val="3"/>
          <w:lang w:eastAsia="zh-CN" w:bidi="hi-IN"/>
        </w:rPr>
      </w:pPr>
    </w:p>
    <w:p w:rsidR="00C516B8" w:rsidRPr="00232F98" w:rsidRDefault="00C516B8" w:rsidP="00285E41">
      <w:pPr>
        <w:widowControl/>
        <w:suppressAutoHyphens w:val="0"/>
        <w:autoSpaceDE w:val="0"/>
        <w:autoSpaceDN w:val="0"/>
        <w:adjustRightInd w:val="0"/>
        <w:rPr>
          <w:rFonts w:eastAsiaTheme="minorHAnsi"/>
          <w:i/>
          <w:iCs/>
          <w:kern w:val="0"/>
          <w:lang w:eastAsia="en-US"/>
        </w:rPr>
      </w:pPr>
      <w:r w:rsidRPr="00232F98">
        <w:rPr>
          <w:rFonts w:eastAsia="SimSun"/>
          <w:b/>
          <w:kern w:val="3"/>
          <w:lang w:eastAsia="zh-CN" w:bidi="hi-IN"/>
        </w:rPr>
        <w:t xml:space="preserve">Tespitler: </w:t>
      </w:r>
      <w:r w:rsidRPr="00232F98">
        <w:rPr>
          <w:rFonts w:eastAsia="SimSun"/>
          <w:kern w:val="3"/>
          <w:lang w:eastAsia="zh-CN" w:bidi="hi-IN"/>
        </w:rPr>
        <w:t xml:space="preserve">Yapılan incelemeler sonucunda </w:t>
      </w:r>
      <w:r w:rsidRPr="00232F98">
        <w:t xml:space="preserve">söz konusu internet sitesinde; </w:t>
      </w:r>
      <w:r w:rsidRPr="00232F98">
        <w:rPr>
          <w:i/>
        </w:rPr>
        <w:t xml:space="preserve">“Ağız İçi Yara ve Koruma Jeli Ağız içi ülser ve aftöz tedavisinde bitkisel çözümdür. Ağız içi ve çevresinde oluşan basit ve </w:t>
      </w:r>
      <w:proofErr w:type="gramStart"/>
      <w:r w:rsidRPr="00232F98">
        <w:rPr>
          <w:i/>
        </w:rPr>
        <w:t>kompleks</w:t>
      </w:r>
      <w:proofErr w:type="gramEnd"/>
      <w:r w:rsidRPr="00232F98">
        <w:rPr>
          <w:i/>
        </w:rPr>
        <w:t xml:space="preserve"> tüm yaralar için kullanılabilir. Antien amatuar görevi görür ve doğal yolla iyileşmeyi sağlar. Acıyı azaltır, yaraların iyileşmesini hızlandırır. Alkol, lidokain ve kortizon içermez. Mukozanın yerel iltihaplanmalarını azaltır. Ağız mukoza tabakasına dosttur; yanma ve uyuşma hissi oluşturmaz. Ağız içi orasını etkilemez. Üst deri katmanlarına uyumludur; soyulma yaşatmaz. Doppelherz Ürünlerimiz Doppelherz ürünleri doğal içeriği ile sağlığı destekler. Tatlandırıcı veya koku verici herhangi bir katkı maddesi içermeyen doğal </w:t>
      </w:r>
      <w:proofErr w:type="gramStart"/>
      <w:r w:rsidRPr="00232F98">
        <w:rPr>
          <w:i/>
        </w:rPr>
        <w:t>ekstrelerden</w:t>
      </w:r>
      <w:proofErr w:type="gramEnd"/>
      <w:r w:rsidRPr="00232F98">
        <w:rPr>
          <w:i/>
        </w:rPr>
        <w:t xml:space="preserve"> oluşmuştur. Doppelherz ürünleri maksimum faydayı sağlamak üzere tasarlanmış özel formülasyona sahiptir. Vitamin ve mineral içeren Doppelherz Aktiv serisi hem sağlık durumunu olabileceği en iyi duruma getirmek içim tasarlanmıştır. Yavaş salınan depo tablet teknolojisi günde tek doz alım ile maksimum emilim ve yararlanım sağlar. Protex Diş Protezleri İçin Aktif Temizleyici Tablet Oksijenli yüksek temizleme gücü sayesinde, diş </w:t>
      </w:r>
      <w:proofErr w:type="gramStart"/>
      <w:r w:rsidRPr="00232F98">
        <w:rPr>
          <w:i/>
        </w:rPr>
        <w:t>protezini</w:t>
      </w:r>
      <w:proofErr w:type="gramEnd"/>
      <w:r w:rsidRPr="00232F98">
        <w:rPr>
          <w:i/>
        </w:rPr>
        <w:t xml:space="preserve">, yapısına zarar vermeden, hızla temizler. Kokuya neden olan bakteri plaklarını yok eder. Protezde toplanması </w:t>
      </w:r>
      <w:r w:rsidRPr="00232F98">
        <w:rPr>
          <w:i/>
        </w:rPr>
        <w:lastRenderedPageBreak/>
        <w:t xml:space="preserve">muhtemel yemek atıklarının temizliğinde, diş fırçasının yeterli olmadığı noktalara da ulaştığından, iltihap önleyici ve antibakteriyel özelliği sayesinde tam </w:t>
      </w:r>
      <w:proofErr w:type="gramStart"/>
      <w:r w:rsidRPr="00232F98">
        <w:rPr>
          <w:i/>
        </w:rPr>
        <w:t>hijyen</w:t>
      </w:r>
      <w:proofErr w:type="gramEnd"/>
      <w:r w:rsidRPr="00232F98">
        <w:rPr>
          <w:i/>
        </w:rPr>
        <w:t xml:space="preserve"> sağlar. Etkisi gün boyu süren, ferah bir nefes oluşumuna destek verir. Protex Diş Protezleri İçin Yapıştırıcı Krem 3 KAT ETKİLİ ekstra güçlü yapıştırma sağlar. Çinko tuzu ve herhangi bir koruyucu içermemektedir. Kısmi </w:t>
      </w:r>
      <w:proofErr w:type="gramStart"/>
      <w:r w:rsidRPr="00232F98">
        <w:rPr>
          <w:i/>
        </w:rPr>
        <w:t>protezler</w:t>
      </w:r>
      <w:proofErr w:type="gramEnd"/>
      <w:r w:rsidRPr="00232F98">
        <w:rPr>
          <w:i/>
        </w:rPr>
        <w:t xml:space="preserve"> için de uygundur. Uzun süreli etkisi hemen hissedilir ve yemek yerken, gülerken, konuşurken, şarkı söylerken kendinizi güvende hissedersiniz. Islak-nemli yapıştırma özelliği sayesinde kullanımı kolaydır. Nemli </w:t>
      </w:r>
      <w:proofErr w:type="gramStart"/>
      <w:r w:rsidRPr="00232F98">
        <w:rPr>
          <w:i/>
        </w:rPr>
        <w:t>protez</w:t>
      </w:r>
      <w:proofErr w:type="gramEnd"/>
      <w:r w:rsidRPr="00232F98">
        <w:rPr>
          <w:i/>
        </w:rPr>
        <w:t xml:space="preserve"> üzerine direkt uygulanabilir. Etkili kenar dolgusu sayesinde, yiyecek kalıntılarının </w:t>
      </w:r>
      <w:proofErr w:type="gramStart"/>
      <w:r w:rsidRPr="00232F98">
        <w:rPr>
          <w:i/>
        </w:rPr>
        <w:t>protezin</w:t>
      </w:r>
      <w:proofErr w:type="gramEnd"/>
      <w:r w:rsidRPr="00232F98">
        <w:rPr>
          <w:i/>
        </w:rPr>
        <w:t xml:space="preserve"> altına girmesini engeller. Çinko içermez. Protex Diş Protezleri İçin Yapıştırıcı Yastık Üst ve Alt Çene Kullanım Alanı: Yaşlılık ve aşırı kilo kaybına bağlı çene deformasyonlarında etkilidir. Protezin oynamasını engellediğinden; vuruk, yara ve iltihabı önler. Protezin baskı yaptığı yerlerde oluşan yaralara karşı etkin bir koruma sağlar.</w:t>
      </w:r>
      <w:r w:rsidRPr="00232F98">
        <w:rPr>
          <w:bCs/>
          <w:i/>
        </w:rPr>
        <w:t xml:space="preserve">” </w:t>
      </w:r>
      <w:r w:rsidRPr="00232F98">
        <w:rPr>
          <w:rFonts w:eastAsiaTheme="minorHAnsi"/>
          <w:kern w:val="0"/>
          <w:lang w:eastAsia="en-US"/>
        </w:rPr>
        <w:t xml:space="preserve">şeklinde ifadelere </w:t>
      </w:r>
      <w:r w:rsidRPr="00232F98">
        <w:t>yer verildiği tespit edilmiştir.</w:t>
      </w:r>
    </w:p>
    <w:p w:rsidR="00C516B8" w:rsidRPr="00232F98" w:rsidRDefault="00C516B8" w:rsidP="00285E41"/>
    <w:p w:rsidR="00C516B8" w:rsidRPr="00232F98" w:rsidRDefault="00C516B8" w:rsidP="00285E41">
      <w:r w:rsidRPr="00232F98">
        <w:rPr>
          <w:rFonts w:eastAsia="SimSun"/>
          <w:b/>
          <w:kern w:val="3"/>
          <w:lang w:eastAsia="zh-CN" w:bidi="hi-IN"/>
        </w:rPr>
        <w:t xml:space="preserve">Değerlendirme/Karar: </w:t>
      </w:r>
      <w:r w:rsidRPr="00232F98">
        <w:rPr>
          <w:rFonts w:eastAsia="SimSun"/>
          <w:kern w:val="3"/>
          <w:lang w:eastAsia="zh-CN" w:bidi="hi-IN"/>
        </w:rPr>
        <w:t xml:space="preserve">Yapılan incelemeler sonucunda </w:t>
      </w:r>
      <w:r w:rsidRPr="00232F98">
        <w:t xml:space="preserve">internet sitesinde; </w:t>
      </w:r>
      <w:r w:rsidRPr="00232F98">
        <w:rPr>
          <w:i/>
        </w:rPr>
        <w:t xml:space="preserve">“Ağız İçi Yara ve Koruma Jeli Ağız içi ülser ve aftöz tedavisinde bitkisel çözümdür. Ağız içi ve çevresinde oluşan basit ve </w:t>
      </w:r>
      <w:proofErr w:type="gramStart"/>
      <w:r w:rsidRPr="00232F98">
        <w:rPr>
          <w:i/>
        </w:rPr>
        <w:t>kompleks</w:t>
      </w:r>
      <w:proofErr w:type="gramEnd"/>
      <w:r w:rsidRPr="00232F98">
        <w:rPr>
          <w:i/>
        </w:rPr>
        <w:t xml:space="preserve"> tüm yaralar için kullanılabilir. Antien amatuar görevi görür ve doğal yolla iyileşmeyi sağlar. Acıyı azaltır, yaraların iyileşmesini hızlandırır. Alkol, lidokain ve kortizon içermez. Mukozanın yerel iltihaplanmalarını azaltır. Ağız mukoza tabakasına dosttur; yanma ve uyuşma hissi oluşturmaz. Ağız içi orasını etkilemez. Üst deri katmanlarına uyumludur; soyulma yaşatmaz. Doppelherz Ürünlerimiz Doppelherz ürünleri doğal içeriği ile sağlığı destekler. Tatlandırıcı veya koku verici herhangi bir katkı maddesi içermeyen doğal </w:t>
      </w:r>
      <w:proofErr w:type="gramStart"/>
      <w:r w:rsidRPr="00232F98">
        <w:rPr>
          <w:i/>
        </w:rPr>
        <w:t>ekstrelerden</w:t>
      </w:r>
      <w:proofErr w:type="gramEnd"/>
      <w:r w:rsidRPr="00232F98">
        <w:rPr>
          <w:i/>
        </w:rPr>
        <w:t xml:space="preserve"> oluşmuştur. Doppelherz ürünleri maksimum faydayı sağlamak üzere tasarlanmış özel formülasyona sahiptir. Vitamin ve mineral içeren Doppelherz Aktiv serisi hem sağlık durumunu olabileceği en iyi duruma getirmek içim tasarlanmıştır. Yavaş salınan depo tablet teknolojisi günde tek doz alım ile maksimum emilim ve yararlanım sağlar. Protex Diş Protezleri İçin Aktif Temizleyici Tablet Oksijenli yüksek temizleme gücü sayesinde, diş </w:t>
      </w:r>
      <w:proofErr w:type="gramStart"/>
      <w:r w:rsidRPr="00232F98">
        <w:rPr>
          <w:i/>
        </w:rPr>
        <w:t>protezini</w:t>
      </w:r>
      <w:proofErr w:type="gramEnd"/>
      <w:r w:rsidRPr="00232F98">
        <w:rPr>
          <w:i/>
        </w:rPr>
        <w:t xml:space="preserve">, yapısına zarar vermeden, hızla temizler. Kokuya neden olan bakteri plaklarını yok eder. Protezde toplanması muhtemel yemek atıklarının temizliğinde, diş fırçasının yeterli olmadığı noktalara da ulaştığından, iltihap önleyici ve antibakteriyel özelliği sayesinde tam </w:t>
      </w:r>
      <w:proofErr w:type="gramStart"/>
      <w:r w:rsidRPr="00232F98">
        <w:rPr>
          <w:i/>
        </w:rPr>
        <w:t>hijyen</w:t>
      </w:r>
      <w:proofErr w:type="gramEnd"/>
      <w:r w:rsidRPr="00232F98">
        <w:rPr>
          <w:i/>
        </w:rPr>
        <w:t xml:space="preserve"> sağlar. Etkisi gün boyu süren, ferah bir nefes oluşumuna destek verir. Protex Diş Protezleri İçin Yapıştırıcı Krem 3 KAT ETKİLİ ekstra güçlü yapıştırma sağlar. Çinko tuzu ve herhangi bir koruyucu içermemektedir. Kısmi </w:t>
      </w:r>
      <w:proofErr w:type="gramStart"/>
      <w:r w:rsidRPr="00232F98">
        <w:rPr>
          <w:i/>
        </w:rPr>
        <w:t>protezler</w:t>
      </w:r>
      <w:proofErr w:type="gramEnd"/>
      <w:r w:rsidRPr="00232F98">
        <w:rPr>
          <w:i/>
        </w:rPr>
        <w:t xml:space="preserve"> için de uygundur. Uzun süreli etkisi hemen hissedilir ve yemek yerken, gülerken, konuşurken, şarkı söylerken kendinizi güvende hissedersiniz. Islak-nemli yapıştırma özelliği sayesinde kullanımı kolaydır. Nemli </w:t>
      </w:r>
      <w:proofErr w:type="gramStart"/>
      <w:r w:rsidRPr="00232F98">
        <w:rPr>
          <w:i/>
        </w:rPr>
        <w:t>protez</w:t>
      </w:r>
      <w:proofErr w:type="gramEnd"/>
      <w:r w:rsidRPr="00232F98">
        <w:rPr>
          <w:i/>
        </w:rPr>
        <w:t xml:space="preserve"> üzerine direkt uygulanabilir. Etkili kenar dolgusu sayesinde, yiyecek kalıntılarının </w:t>
      </w:r>
      <w:proofErr w:type="gramStart"/>
      <w:r w:rsidRPr="00232F98">
        <w:rPr>
          <w:i/>
        </w:rPr>
        <w:t>protezin</w:t>
      </w:r>
      <w:proofErr w:type="gramEnd"/>
      <w:r w:rsidRPr="00232F98">
        <w:rPr>
          <w:i/>
        </w:rPr>
        <w:t xml:space="preserve"> altına girmesini engeller. Çinko içermez. Protex Diş Protezleri İçin Yapıştırıcı Yastık Üst ve Alt Çene Kullanım Alanı: Yaşlılık ve aşırı kilo kaybına bağlı çene deformasyonlarında etkilidir. Protezin oynamasını engellediğinden; vuruk, yara ve iltihabı önler. </w:t>
      </w:r>
      <w:proofErr w:type="gramStart"/>
      <w:r w:rsidRPr="00232F98">
        <w:rPr>
          <w:i/>
        </w:rPr>
        <w:t>Protezin baskı yaptığı yerlerde oluşan yaralara karşı etkin bir koruma sağlar.</w:t>
      </w:r>
      <w:r w:rsidRPr="00232F98">
        <w:rPr>
          <w:bCs/>
          <w:i/>
        </w:rPr>
        <w:t xml:space="preserve">” </w:t>
      </w:r>
      <w:r w:rsidRPr="00232F98">
        <w:t>şeklinde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veya kozmetik”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C516B8" w:rsidRPr="00232F98" w:rsidRDefault="00C516B8"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C516B8" w:rsidRPr="00232F98" w:rsidRDefault="00C516B8"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t xml:space="preserve"> Dolayısıyla, inceleme konusu tanıtımların;</w:t>
      </w:r>
    </w:p>
    <w:p w:rsidR="00C516B8" w:rsidRPr="00232F98" w:rsidRDefault="00C516B8"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C516B8" w:rsidRPr="00232F98" w:rsidRDefault="00C516B8"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t xml:space="preserve">- Kozmetik Yönetmeliği’nin 4 ve 10 uncu maddeleri, </w:t>
      </w:r>
    </w:p>
    <w:p w:rsidR="00C516B8" w:rsidRPr="00232F98" w:rsidRDefault="00C516B8"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C516B8" w:rsidRPr="00232F98" w:rsidRDefault="00C516B8"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lastRenderedPageBreak/>
        <w:t xml:space="preserve">- </w:t>
      </w:r>
      <w:r w:rsidRPr="00232F98">
        <w:rPr>
          <w:lang w:eastAsia="ar-SA"/>
        </w:rPr>
        <w:t>İspençiyari ve Tıbbi Müstahzarlar Kanun’un 13 üncü maddesi,</w:t>
      </w:r>
    </w:p>
    <w:p w:rsidR="00C516B8" w:rsidRPr="00232F98" w:rsidRDefault="00C516B8" w:rsidP="00285E41">
      <w:pPr>
        <w:autoSpaceDN w:val="0"/>
        <w:textAlignment w:val="baseline"/>
        <w:rPr>
          <w:rFonts w:eastAsia="SimSun"/>
          <w:kern w:val="3"/>
          <w:lang w:eastAsia="zh-CN" w:bidi="hi-IN"/>
        </w:rPr>
      </w:pPr>
    </w:p>
    <w:p w:rsidR="00C516B8" w:rsidRPr="00232F98" w:rsidRDefault="00C516B8" w:rsidP="00285E41">
      <w:pPr>
        <w:autoSpaceDN w:val="0"/>
        <w:textAlignment w:val="baseline"/>
        <w:rPr>
          <w:rFonts w:eastAsia="SimSun"/>
          <w:kern w:val="3"/>
          <w:lang w:eastAsia="zh-CN" w:bidi="hi-IN"/>
        </w:rPr>
      </w:pPr>
      <w:r w:rsidRPr="00232F98">
        <w:rPr>
          <w:rFonts w:eastAsia="SimSun"/>
          <w:kern w:val="3"/>
          <w:lang w:eastAsia="zh-CN" w:bidi="hi-IN"/>
        </w:rPr>
        <w:t>- Sağlık Beyanı ile Satışa Sunulan Ürünlerin Sağlık Beyanları Hakkında Yönetmeliği’nin 5 ve 7 nci maddeleri,</w:t>
      </w:r>
    </w:p>
    <w:p w:rsidR="00C516B8" w:rsidRPr="00232F98" w:rsidRDefault="00C516B8" w:rsidP="00285E41">
      <w:pPr>
        <w:autoSpaceDN w:val="0"/>
        <w:textAlignment w:val="baseline"/>
        <w:rPr>
          <w:rFonts w:eastAsia="SimSun"/>
          <w:kern w:val="3"/>
          <w:lang w:eastAsia="zh-CN" w:bidi="hi-IN"/>
        </w:rPr>
      </w:pPr>
    </w:p>
    <w:p w:rsidR="00C516B8" w:rsidRPr="00232F98" w:rsidRDefault="00C516B8" w:rsidP="00285E41">
      <w:pPr>
        <w:autoSpaceDN w:val="0"/>
        <w:textAlignment w:val="baseline"/>
        <w:rPr>
          <w:rFonts w:eastAsia="SimSun"/>
          <w:kern w:val="3"/>
          <w:lang w:eastAsia="zh-CN" w:bidi="hi-IN"/>
        </w:rPr>
      </w:pPr>
      <w:r w:rsidRPr="00232F98">
        <w:rPr>
          <w:rFonts w:eastAsia="SimSun"/>
          <w:kern w:val="3"/>
          <w:lang w:eastAsia="zh-CN" w:bidi="hi-IN"/>
        </w:rPr>
        <w:t>- 5996 sayılı Veteriner Hizmetleri, Bitki Sağlığı, Gıda ve Yem Kanun’un 24 üncü maddesi,</w:t>
      </w:r>
    </w:p>
    <w:p w:rsidR="00C516B8" w:rsidRPr="00232F98" w:rsidRDefault="00C516B8" w:rsidP="00285E41">
      <w:pPr>
        <w:shd w:val="clear" w:color="auto" w:fill="FFFFFF"/>
        <w:rPr>
          <w:rFonts w:eastAsia="Calibri"/>
          <w:color w:val="1C283D"/>
        </w:rPr>
      </w:pPr>
    </w:p>
    <w:p w:rsidR="00C516B8" w:rsidRPr="00232F98" w:rsidRDefault="00C516B8" w:rsidP="00285E41">
      <w:pPr>
        <w:shd w:val="clear" w:color="auto" w:fill="FFFFFF"/>
        <w:rPr>
          <w:rFonts w:eastAsia="Calibri"/>
          <w:color w:val="1C283D"/>
        </w:rPr>
      </w:pPr>
      <w:r w:rsidRPr="00232F98">
        <w:rPr>
          <w:rFonts w:eastAsia="Calibri"/>
          <w:color w:val="1C283D"/>
        </w:rPr>
        <w:t>- Türk Gıda Kodeksi Gıda Etiketleme ve Tüketicileri Bilgilendirme Yönetmeliği’nin 7 nci maddesi,</w:t>
      </w:r>
    </w:p>
    <w:p w:rsidR="00C516B8" w:rsidRPr="00232F98" w:rsidRDefault="00C516B8" w:rsidP="00285E41">
      <w:pPr>
        <w:shd w:val="clear" w:color="auto" w:fill="FFFFFF"/>
        <w:rPr>
          <w:rFonts w:eastAsia="Calibri"/>
          <w:b/>
          <w:color w:val="1C283D"/>
        </w:rPr>
      </w:pPr>
    </w:p>
    <w:p w:rsidR="00C516B8" w:rsidRPr="00232F98" w:rsidRDefault="00C516B8" w:rsidP="00285E41">
      <w:pPr>
        <w:shd w:val="clear" w:color="auto" w:fill="FFFFFF"/>
        <w:rPr>
          <w:rFonts w:eastAsia="Calibri"/>
          <w:color w:val="1C283D"/>
        </w:rPr>
      </w:pPr>
      <w:r w:rsidRPr="00232F98">
        <w:rPr>
          <w:rFonts w:eastAsia="Calibri"/>
          <w:b/>
          <w:color w:val="1C283D"/>
        </w:rPr>
        <w:t xml:space="preserve">- </w:t>
      </w:r>
      <w:r w:rsidRPr="00232F98">
        <w:rPr>
          <w:rFonts w:eastAsia="Calibri"/>
          <w:color w:val="1C283D"/>
        </w:rPr>
        <w:t>Türk Gıda Kodeksi Beslenme ve Sağlık Beyanları Yönetmeliği’nin 5, 8,9 ve 13 üncü maddeleri,</w:t>
      </w:r>
    </w:p>
    <w:p w:rsidR="00C516B8" w:rsidRPr="00232F98" w:rsidRDefault="00C516B8" w:rsidP="00285E41">
      <w:pPr>
        <w:autoSpaceDN w:val="0"/>
        <w:textAlignment w:val="baseline"/>
        <w:rPr>
          <w:rFonts w:eastAsia="SimSun"/>
          <w:kern w:val="3"/>
          <w:lang w:eastAsia="zh-CN" w:bidi="hi-IN"/>
        </w:rPr>
      </w:pPr>
    </w:p>
    <w:p w:rsidR="00C516B8" w:rsidRPr="00232F98" w:rsidRDefault="00C516B8" w:rsidP="00285E41">
      <w:pPr>
        <w:autoSpaceDN w:val="0"/>
        <w:textAlignment w:val="baseline"/>
        <w:rPr>
          <w:rFonts w:eastAsia="SimSun"/>
          <w:kern w:val="3"/>
          <w:lang w:eastAsia="zh-CN" w:bidi="hi-IN"/>
        </w:rPr>
      </w:pPr>
      <w:r w:rsidRPr="00232F98">
        <w:rPr>
          <w:rFonts w:eastAsia="SimSun"/>
          <w:kern w:val="3"/>
          <w:lang w:eastAsia="zh-CN" w:bidi="hi-IN"/>
        </w:rPr>
        <w:t>- Ticari Reklam ve Haksız Ticari Uygulamalar Yönetmeliği’nin 5,</w:t>
      </w:r>
      <w:r w:rsidRPr="00232F98">
        <w:rPr>
          <w:rFonts w:eastAsia="SimSun"/>
          <w:b/>
          <w:kern w:val="3"/>
          <w:lang w:eastAsia="zh-CN" w:bidi="hi-IN"/>
        </w:rPr>
        <w:t xml:space="preserve"> </w:t>
      </w:r>
      <w:r w:rsidRPr="00232F98">
        <w:rPr>
          <w:rFonts w:eastAsia="SimSun"/>
          <w:kern w:val="3"/>
          <w:lang w:eastAsia="zh-CN" w:bidi="hi-IN"/>
        </w:rPr>
        <w:t>7, 9 ve 26 ncı maddeleri,</w:t>
      </w:r>
    </w:p>
    <w:p w:rsidR="00C516B8" w:rsidRPr="00232F98" w:rsidRDefault="00C516B8" w:rsidP="00285E41">
      <w:pPr>
        <w:rPr>
          <w:kern w:val="2"/>
        </w:rPr>
      </w:pPr>
    </w:p>
    <w:p w:rsidR="00C516B8" w:rsidRPr="00232F98" w:rsidRDefault="00C516B8" w:rsidP="00285E41">
      <w:pPr>
        <w:rPr>
          <w:kern w:val="2"/>
        </w:rPr>
      </w:pPr>
      <w:r w:rsidRPr="00232F98">
        <w:rPr>
          <w:kern w:val="2"/>
        </w:rPr>
        <w:t>- 6502 sayılı Tüketicinin Korunması Hakkında Kanun'un 61 inci maddesi</w:t>
      </w:r>
    </w:p>
    <w:p w:rsidR="00C516B8" w:rsidRPr="00232F98" w:rsidRDefault="00C516B8" w:rsidP="00285E41">
      <w:pPr>
        <w:textAlignment w:val="baseline"/>
        <w:rPr>
          <w:rFonts w:eastAsia="SimSun"/>
          <w:b/>
          <w:kern w:val="3"/>
          <w:lang w:eastAsia="zh-CN" w:bidi="hi-IN"/>
        </w:rPr>
      </w:pPr>
    </w:p>
    <w:p w:rsidR="00C516B8" w:rsidRPr="00232F98" w:rsidRDefault="00F15963" w:rsidP="00285E41">
      <w:pPr>
        <w:autoSpaceDE w:val="0"/>
        <w:autoSpaceDN w:val="0"/>
        <w:adjustRightInd w:val="0"/>
        <w:ind w:right="-142"/>
        <w:textAlignment w:val="baseline"/>
        <w:rPr>
          <w:kern w:val="3"/>
          <w:lang w:eastAsia="zh-CN" w:bidi="hi-IN"/>
        </w:rPr>
      </w:pPr>
      <w:proofErr w:type="gramStart"/>
      <w:r w:rsidRPr="00232F98">
        <w:rPr>
          <w:kern w:val="3"/>
          <w:lang w:eastAsia="zh-CN" w:bidi="hi-IN"/>
        </w:rPr>
        <w:t>hükümlerine</w:t>
      </w:r>
      <w:proofErr w:type="gramEnd"/>
      <w:r w:rsidRPr="00232F98">
        <w:rPr>
          <w:kern w:val="3"/>
          <w:lang w:eastAsia="zh-CN" w:bidi="hi-IN"/>
        </w:rPr>
        <w:t xml:space="preserve"> aykırı olduğuna,</w:t>
      </w:r>
    </w:p>
    <w:p w:rsidR="00C516B8" w:rsidRPr="00232F98" w:rsidRDefault="00C516B8" w:rsidP="00285E41">
      <w:pPr>
        <w:tabs>
          <w:tab w:val="left" w:pos="0"/>
        </w:tabs>
        <w:autoSpaceDE w:val="0"/>
        <w:autoSpaceDN w:val="0"/>
        <w:adjustRightInd w:val="0"/>
        <w:ind w:right="-142"/>
        <w:textAlignment w:val="baseline"/>
        <w:rPr>
          <w:kern w:val="3"/>
          <w:lang w:eastAsia="zh-CN" w:bidi="hi-IN"/>
        </w:rPr>
      </w:pPr>
    </w:p>
    <w:p w:rsidR="00C516B8" w:rsidRPr="00232F98" w:rsidRDefault="00C516B8" w:rsidP="00285E41">
      <w:pPr>
        <w:tabs>
          <w:tab w:val="left" w:pos="0"/>
        </w:tabs>
        <w:rPr>
          <w:b/>
          <w:kern w:val="3"/>
          <w:lang w:eastAsia="zh-CN" w:bidi="hi-IN"/>
        </w:rPr>
      </w:pPr>
      <w:r w:rsidRPr="00232F98">
        <w:rPr>
          <w:rFonts w:eastAsia="SimSun"/>
          <w:kern w:val="3"/>
          <w:lang w:eastAsia="zh-CN" w:bidi="hi-IN"/>
        </w:rPr>
        <w:t xml:space="preserve">Buna göre, reklam veren </w:t>
      </w:r>
      <w:r w:rsidRPr="00232F98">
        <w:rPr>
          <w:b/>
        </w:rPr>
        <w:t xml:space="preserve">Quessier Pharma İlaç Gıda San. </w:t>
      </w:r>
      <w:proofErr w:type="gramStart"/>
      <w:r w:rsidRPr="00232F98">
        <w:rPr>
          <w:b/>
        </w:rPr>
        <w:t>ve</w:t>
      </w:r>
      <w:proofErr w:type="gramEnd"/>
      <w:r w:rsidRPr="00232F98">
        <w:rPr>
          <w:b/>
        </w:rPr>
        <w:t xml:space="preserve"> Tic. A.Ş.</w:t>
      </w:r>
      <w:r w:rsidRPr="00232F98">
        <w:rPr>
          <w:b/>
          <w:kern w:val="3"/>
          <w:lang w:eastAsia="zh-CN" w:bidi="hi-IN"/>
        </w:rPr>
        <w:t xml:space="preserve"> </w:t>
      </w:r>
      <w:r w:rsidRPr="00232F98">
        <w:rPr>
          <w:rFonts w:eastAsia="SimSun"/>
          <w:kern w:val="3"/>
          <w:lang w:eastAsia="zh-CN" w:bidi="hi-IN"/>
        </w:rPr>
        <w:t>hakkında,</w:t>
      </w:r>
      <w:r w:rsidRPr="00232F98">
        <w:rPr>
          <w:rFonts w:eastAsia="SimSun"/>
          <w:b/>
          <w:kern w:val="3"/>
          <w:lang w:eastAsia="zh-CN" w:bidi="hi-IN"/>
        </w:rPr>
        <w:t xml:space="preserve"> </w:t>
      </w:r>
      <w:r w:rsidRPr="00232F98">
        <w:rPr>
          <w:rFonts w:eastAsia="SimSun"/>
          <w:kern w:val="3"/>
          <w:lang w:eastAsia="zh-CN" w:bidi="hi-IN"/>
        </w:rPr>
        <w:t xml:space="preserve">6502 sayılı Kanun’un 63 üncü ve 77/12 nci maddeleri uyarınca </w:t>
      </w:r>
      <w:r w:rsidRPr="00232F98">
        <w:rPr>
          <w:rFonts w:eastAsia="SimSun"/>
          <w:b/>
          <w:bCs/>
          <w:kern w:val="3"/>
          <w:lang w:eastAsia="zh-CN" w:bidi="hi-IN"/>
        </w:rPr>
        <w:t xml:space="preserve">anılan reklamları durdurma cezası </w:t>
      </w:r>
      <w:r w:rsidRPr="00232F98">
        <w:rPr>
          <w:rFonts w:eastAsia="SimSun"/>
          <w:kern w:val="3"/>
          <w:lang w:eastAsia="zh-CN" w:bidi="hi-IN"/>
        </w:rPr>
        <w:t>verilmesine karar verilmiştir.</w:t>
      </w:r>
    </w:p>
    <w:p w:rsidR="00C516B8" w:rsidRPr="00232F98" w:rsidRDefault="00C516B8" w:rsidP="00285E41">
      <w:pPr>
        <w:rPr>
          <w:b/>
        </w:rPr>
      </w:pPr>
    </w:p>
    <w:p w:rsidR="00F20060" w:rsidRPr="00232F98" w:rsidRDefault="00F20060" w:rsidP="00285E41">
      <w:pPr>
        <w:pStyle w:val="GvdeMetni"/>
        <w:spacing w:after="0"/>
        <w:jc w:val="both"/>
        <w:rPr>
          <w:b/>
          <w:bCs/>
        </w:rPr>
      </w:pPr>
      <w:r w:rsidRPr="00232F98">
        <w:rPr>
          <w:b/>
          <w:bCs/>
        </w:rPr>
        <w:t xml:space="preserve">18) </w:t>
      </w:r>
    </w:p>
    <w:p w:rsidR="00F20060" w:rsidRPr="00232F98" w:rsidRDefault="00F20060" w:rsidP="00285E41">
      <w:pPr>
        <w:pStyle w:val="GvdeMetni"/>
        <w:spacing w:after="0"/>
        <w:jc w:val="both"/>
        <w:rPr>
          <w:bCs/>
        </w:rPr>
      </w:pPr>
    </w:p>
    <w:p w:rsidR="00F20060" w:rsidRPr="00232F98" w:rsidRDefault="00F20060" w:rsidP="00285E41">
      <w:pPr>
        <w:pStyle w:val="GvdeMetni"/>
        <w:spacing w:after="0"/>
        <w:jc w:val="both"/>
        <w:rPr>
          <w:bCs/>
        </w:rPr>
      </w:pPr>
      <w:r w:rsidRPr="00232F98">
        <w:rPr>
          <w:b/>
          <w:bCs/>
        </w:rPr>
        <w:t>Dosya No:</w:t>
      </w:r>
      <w:r w:rsidRPr="00232F98">
        <w:rPr>
          <w:bCs/>
        </w:rPr>
        <w:t xml:space="preserve"> </w:t>
      </w:r>
      <w:r w:rsidRPr="00232F98">
        <w:rPr>
          <w:b/>
          <w:bCs/>
        </w:rPr>
        <w:t>2017/3629</w:t>
      </w:r>
    </w:p>
    <w:p w:rsidR="00F20060" w:rsidRPr="00232F98" w:rsidRDefault="00F20060" w:rsidP="00285E41">
      <w:pPr>
        <w:pStyle w:val="GvdeMetni"/>
        <w:spacing w:after="0"/>
        <w:jc w:val="both"/>
        <w:rPr>
          <w:bCs/>
        </w:rPr>
      </w:pPr>
    </w:p>
    <w:p w:rsidR="00F20060" w:rsidRPr="00232F98" w:rsidRDefault="00F20060" w:rsidP="00285E41">
      <w:pPr>
        <w:pStyle w:val="GvdeMetni"/>
        <w:spacing w:after="0"/>
        <w:jc w:val="both"/>
        <w:rPr>
          <w:b/>
        </w:rPr>
      </w:pPr>
      <w:proofErr w:type="gramStart"/>
      <w:r w:rsidRPr="00232F98">
        <w:rPr>
          <w:b/>
          <w:bCs/>
        </w:rPr>
        <w:t>Şikayet</w:t>
      </w:r>
      <w:proofErr w:type="gramEnd"/>
      <w:r w:rsidRPr="00232F98">
        <w:rPr>
          <w:b/>
          <w:bCs/>
        </w:rPr>
        <w:t xml:space="preserve"> Edilen: Rüzgar Mobil Kargo Pazarlama ve Çağrı Hizmetleri Ltd. Şti.</w:t>
      </w:r>
    </w:p>
    <w:p w:rsidR="00F20060" w:rsidRPr="00232F98" w:rsidRDefault="00F20060" w:rsidP="00285E41">
      <w:pPr>
        <w:pStyle w:val="GvdeMetni"/>
        <w:spacing w:after="0"/>
        <w:jc w:val="both"/>
        <w:rPr>
          <w:b/>
          <w:bCs/>
        </w:rPr>
      </w:pPr>
    </w:p>
    <w:p w:rsidR="00F20060" w:rsidRPr="00232F98" w:rsidRDefault="00F20060" w:rsidP="00285E41">
      <w:pPr>
        <w:pStyle w:val="GvdeMetni"/>
        <w:spacing w:after="0"/>
        <w:jc w:val="both"/>
        <w:rPr>
          <w:b/>
          <w:i/>
        </w:rPr>
      </w:pPr>
      <w:proofErr w:type="gramStart"/>
      <w:r w:rsidRPr="00232F98">
        <w:rPr>
          <w:b/>
          <w:bCs/>
        </w:rPr>
        <w:t>Şikayet</w:t>
      </w:r>
      <w:proofErr w:type="gramEnd"/>
      <w:r w:rsidRPr="00232F98">
        <w:rPr>
          <w:b/>
          <w:bCs/>
        </w:rPr>
        <w:t xml:space="preserve"> Edilen Reklam:</w:t>
      </w:r>
      <w:r w:rsidRPr="00232F98">
        <w:rPr>
          <w:bCs/>
        </w:rPr>
        <w:t xml:space="preserve"> </w:t>
      </w:r>
      <w:r w:rsidR="00C516B8" w:rsidRPr="00232F98">
        <w:rPr>
          <w:rStyle w:val="Kpr"/>
          <w:color w:val="auto"/>
          <w:u w:val="none"/>
        </w:rPr>
        <w:t>“Müzik Türk”</w:t>
      </w:r>
      <w:r w:rsidRPr="00232F98">
        <w:rPr>
          <w:rStyle w:val="Kpr"/>
          <w:color w:val="auto"/>
          <w:u w:val="none"/>
        </w:rPr>
        <w:t xml:space="preserve"> logosuyla yayın yapan televizyon kanalında yayınlanan </w:t>
      </w:r>
      <w:r w:rsidRPr="00232F98">
        <w:rPr>
          <w:rStyle w:val="Kpr"/>
          <w:i/>
          <w:color w:val="auto"/>
          <w:u w:val="none"/>
        </w:rPr>
        <w:t>"</w:t>
      </w:r>
      <w:r w:rsidRPr="00232F98">
        <w:rPr>
          <w:i/>
        </w:rPr>
        <w:t>Vıageraa</w:t>
      </w:r>
      <w:r w:rsidRPr="00232F98">
        <w:rPr>
          <w:rStyle w:val="Kpr"/>
          <w:i/>
          <w:color w:val="auto"/>
          <w:u w:val="none"/>
        </w:rPr>
        <w:t>"</w:t>
      </w:r>
      <w:r w:rsidRPr="00232F98">
        <w:rPr>
          <w:rStyle w:val="Kpr"/>
          <w:color w:val="auto"/>
          <w:u w:val="none"/>
        </w:rPr>
        <w:t xml:space="preserve"> isimli ürüne ilişkin reklamlar</w:t>
      </w:r>
    </w:p>
    <w:p w:rsidR="00F20060" w:rsidRPr="00232F98" w:rsidRDefault="00F20060" w:rsidP="00285E41">
      <w:pPr>
        <w:pStyle w:val="GvdeMetni"/>
        <w:spacing w:after="0"/>
        <w:jc w:val="both"/>
        <w:rPr>
          <w:b/>
          <w:bCs/>
        </w:rPr>
      </w:pPr>
    </w:p>
    <w:p w:rsidR="00F20060" w:rsidRPr="00232F98" w:rsidRDefault="00F20060" w:rsidP="00285E41">
      <w:pPr>
        <w:pStyle w:val="GvdeMetni"/>
        <w:spacing w:after="0"/>
        <w:jc w:val="both"/>
        <w:rPr>
          <w:bCs/>
        </w:rPr>
      </w:pPr>
      <w:r w:rsidRPr="00232F98">
        <w:rPr>
          <w:b/>
          <w:bCs/>
        </w:rPr>
        <w:t>Reklam Yayın Tarihi:</w:t>
      </w:r>
      <w:r w:rsidRPr="00232F98">
        <w:rPr>
          <w:bCs/>
        </w:rPr>
        <w:t xml:space="preserve"> 2017</w:t>
      </w:r>
    </w:p>
    <w:p w:rsidR="00F20060" w:rsidRPr="00232F98" w:rsidRDefault="00F20060" w:rsidP="00285E41">
      <w:pPr>
        <w:pStyle w:val="GvdeMetni"/>
        <w:spacing w:after="0"/>
        <w:jc w:val="both"/>
        <w:rPr>
          <w:bCs/>
        </w:rPr>
      </w:pPr>
    </w:p>
    <w:p w:rsidR="00F20060" w:rsidRPr="00232F98" w:rsidRDefault="00F20060" w:rsidP="00285E41">
      <w:pPr>
        <w:pStyle w:val="GvdeMetni"/>
        <w:spacing w:after="0"/>
        <w:jc w:val="both"/>
        <w:rPr>
          <w:bCs/>
        </w:rPr>
      </w:pPr>
      <w:r w:rsidRPr="00232F98">
        <w:rPr>
          <w:b/>
          <w:bCs/>
        </w:rPr>
        <w:t>Reklamın Yayınlandığı Mecra:</w:t>
      </w:r>
      <w:r w:rsidRPr="00232F98">
        <w:rPr>
          <w:bCs/>
        </w:rPr>
        <w:t xml:space="preserve"> Televizyon</w:t>
      </w:r>
    </w:p>
    <w:p w:rsidR="00F20060" w:rsidRPr="00232F98" w:rsidRDefault="00F20060" w:rsidP="00285E41">
      <w:pPr>
        <w:pStyle w:val="GvdeMetni"/>
        <w:spacing w:after="0"/>
        <w:jc w:val="both"/>
        <w:rPr>
          <w:bCs/>
        </w:rPr>
      </w:pPr>
    </w:p>
    <w:p w:rsidR="00F20060" w:rsidRPr="00232F98" w:rsidRDefault="00F20060" w:rsidP="00285E41">
      <w:pPr>
        <w:tabs>
          <w:tab w:val="left" w:pos="993"/>
        </w:tabs>
        <w:rPr>
          <w:i/>
        </w:rPr>
      </w:pPr>
      <w:r w:rsidRPr="00232F98">
        <w:rPr>
          <w:b/>
        </w:rPr>
        <w:t>Tespitler:</w:t>
      </w:r>
      <w:r w:rsidRPr="00232F98">
        <w:t xml:space="preserve"> </w:t>
      </w:r>
      <w:r w:rsidRPr="00232F98">
        <w:rPr>
          <w:color w:val="000000"/>
        </w:rPr>
        <w:t xml:space="preserve">“Müzik Türk” isimli televizyon kanalında Eylül 2017 tarihinde yayınlanan </w:t>
      </w:r>
      <w:r w:rsidRPr="00232F98">
        <w:rPr>
          <w:i/>
          <w:color w:val="000000"/>
        </w:rPr>
        <w:t xml:space="preserve">“Vıageraa” </w:t>
      </w:r>
      <w:r w:rsidRPr="00232F98">
        <w:rPr>
          <w:color w:val="000000"/>
        </w:rPr>
        <w:t>isimli ürüne ilişkin tanıtımlar</w:t>
      </w:r>
      <w:r w:rsidRPr="00232F98">
        <w:rPr>
          <w:color w:val="000000"/>
          <w:shd w:val="clear" w:color="auto" w:fill="FFFFFF"/>
        </w:rPr>
        <w:t>da;</w:t>
      </w:r>
      <w:r w:rsidRPr="00232F98">
        <w:rPr>
          <w:i/>
          <w:color w:val="000000"/>
          <w:shd w:val="clear" w:color="auto" w:fill="FFFFFF"/>
        </w:rPr>
        <w:t xml:space="preserve"> “… </w:t>
      </w:r>
      <w:proofErr w:type="gramStart"/>
      <w:r w:rsidRPr="00232F98">
        <w:rPr>
          <w:i/>
          <w:color w:val="000000"/>
          <w:shd w:val="clear" w:color="auto" w:fill="FFFFFF"/>
        </w:rPr>
        <w:t>Evet</w:t>
      </w:r>
      <w:proofErr w:type="gramEnd"/>
      <w:r w:rsidRPr="00232F98">
        <w:rPr>
          <w:i/>
          <w:color w:val="000000"/>
          <w:shd w:val="clear" w:color="auto" w:fill="FFFFFF"/>
        </w:rPr>
        <w:t xml:space="preserve"> kalp hastası, şeker hastası, tansiyon hastası, yani ne tür hastalığınız olursa olsun kullanabilirsiniz. Çünkü hap değil, ilaç değil, kapsül değil, evet! Vıageraa Krem sayesinde gücünüze güç katar ve hiç bir yan etkisi yok. </w:t>
      </w:r>
      <w:proofErr w:type="gramStart"/>
      <w:r w:rsidRPr="00232F98">
        <w:rPr>
          <w:i/>
          <w:color w:val="000000"/>
          <w:shd w:val="clear" w:color="auto" w:fill="FFFFFF"/>
        </w:rPr>
        <w:t>Evet</w:t>
      </w:r>
      <w:proofErr w:type="gramEnd"/>
      <w:r w:rsidRPr="00232F98">
        <w:rPr>
          <w:i/>
          <w:color w:val="000000"/>
          <w:shd w:val="clear" w:color="auto" w:fill="FFFFFF"/>
        </w:rPr>
        <w:t xml:space="preserve"> çünkü ağız yoluyla alınan bir ürün değil: Şöyle anlatayım 70 yaşında olsanız bile, kendinizi 18 yaşında delikanlı gibi hissetmenizi sağlıyor. Performans Artırıcı, +18 Vıagera Krem</w:t>
      </w:r>
      <w:proofErr w:type="gramStart"/>
      <w:r w:rsidRPr="00232F98">
        <w:rPr>
          <w:i/>
          <w:color w:val="000000"/>
          <w:shd w:val="clear" w:color="auto" w:fill="FFFFFF"/>
        </w:rPr>
        <w:t>,..</w:t>
      </w:r>
      <w:proofErr w:type="gramEnd"/>
      <w:r w:rsidRPr="00232F98">
        <w:rPr>
          <w:i/>
          <w:color w:val="000000"/>
          <w:shd w:val="clear" w:color="auto" w:fill="FFFFFF"/>
        </w:rPr>
        <w:t xml:space="preserve"> % 100 Bitkisel. Kargo Bedava 229 TL Değil, 59.90 TL" sipariş için </w:t>
      </w:r>
      <w:r w:rsidRPr="00232F98">
        <w:rPr>
          <w:bCs/>
          <w:i/>
          <w:color w:val="000000"/>
          <w:shd w:val="clear" w:color="auto" w:fill="FFFFFF"/>
        </w:rPr>
        <w:t>0212 975 04 55</w:t>
      </w:r>
      <w:r w:rsidRPr="00232F98">
        <w:rPr>
          <w:rStyle w:val="Gl"/>
          <w:i/>
          <w:color w:val="333333"/>
          <w:shd w:val="clear" w:color="auto" w:fill="FFFFFF"/>
        </w:rPr>
        <w:t>”</w:t>
      </w:r>
      <w:r w:rsidRPr="00232F98">
        <w:rPr>
          <w:rStyle w:val="Gl"/>
          <w:color w:val="333333"/>
          <w:shd w:val="clear" w:color="auto" w:fill="FFFFFF"/>
        </w:rPr>
        <w:t xml:space="preserve"> </w:t>
      </w:r>
      <w:r w:rsidRPr="00232F98">
        <w:rPr>
          <w:rStyle w:val="Kpr"/>
          <w:color w:val="auto"/>
          <w:u w:val="none"/>
        </w:rPr>
        <w:t xml:space="preserve">ifadelerine </w:t>
      </w:r>
      <w:r w:rsidRPr="00232F98">
        <w:t>yer verildiği tespit edilmiştir.</w:t>
      </w:r>
    </w:p>
    <w:p w:rsidR="00F20060" w:rsidRPr="00232F98" w:rsidRDefault="00F20060" w:rsidP="00285E41"/>
    <w:p w:rsidR="00F20060" w:rsidRPr="00232F98" w:rsidRDefault="00F20060" w:rsidP="00285E41">
      <w:pPr>
        <w:tabs>
          <w:tab w:val="left" w:pos="705"/>
        </w:tabs>
        <w:rPr>
          <w:rFonts w:eastAsiaTheme="minorHAnsi"/>
          <w:lang w:eastAsia="en-US"/>
        </w:rPr>
      </w:pPr>
      <w:r w:rsidRPr="00232F98">
        <w:rPr>
          <w:b/>
        </w:rPr>
        <w:t>Değerlendirme/Karar:</w:t>
      </w:r>
      <w:r w:rsidRPr="00232F98">
        <w:t xml:space="preserve"> "Vıageraa" isimli ürüne ilişkin olarak "Müzik Türk" logosuyla yayın yapan televizyon kanalında yayınlanan reklamlarda; </w:t>
      </w:r>
      <w:r w:rsidRPr="00232F98">
        <w:rPr>
          <w:i/>
        </w:rPr>
        <w:t>“</w:t>
      </w:r>
      <w:r w:rsidRPr="00232F98">
        <w:rPr>
          <w:i/>
          <w:color w:val="000000"/>
          <w:shd w:val="clear" w:color="auto" w:fill="FFFFFF"/>
        </w:rPr>
        <w:t xml:space="preserve">… </w:t>
      </w:r>
      <w:proofErr w:type="gramStart"/>
      <w:r w:rsidRPr="00232F98">
        <w:rPr>
          <w:i/>
          <w:color w:val="000000"/>
          <w:shd w:val="clear" w:color="auto" w:fill="FFFFFF"/>
        </w:rPr>
        <w:t>Evet</w:t>
      </w:r>
      <w:proofErr w:type="gramEnd"/>
      <w:r w:rsidRPr="00232F98">
        <w:rPr>
          <w:i/>
          <w:color w:val="000000"/>
          <w:shd w:val="clear" w:color="auto" w:fill="FFFFFF"/>
        </w:rPr>
        <w:t xml:space="preserve"> kalp hastası, şeker hastası, tansiyon hastası, yani ne tür hastalığınız olursa olsun kullanabilirsiniz. Çünkü hap değil, ilaç değil, kapsül değil, evet! Vıageraa Krem sayesinde gücünüze güç katar ve hiç bir yan etkisi yok. </w:t>
      </w:r>
      <w:proofErr w:type="gramStart"/>
      <w:r w:rsidRPr="00232F98">
        <w:rPr>
          <w:i/>
          <w:color w:val="000000"/>
          <w:shd w:val="clear" w:color="auto" w:fill="FFFFFF"/>
        </w:rPr>
        <w:t>Evet</w:t>
      </w:r>
      <w:proofErr w:type="gramEnd"/>
      <w:r w:rsidRPr="00232F98">
        <w:rPr>
          <w:i/>
          <w:color w:val="000000"/>
          <w:shd w:val="clear" w:color="auto" w:fill="FFFFFF"/>
        </w:rPr>
        <w:t xml:space="preserve"> çünkü ağız yoluyla alınan bir ürün değil: Şöyle anlatayım 70 yaşında olsanız bile, </w:t>
      </w:r>
      <w:r w:rsidRPr="00232F98">
        <w:rPr>
          <w:i/>
          <w:color w:val="000000"/>
          <w:shd w:val="clear" w:color="auto" w:fill="FFFFFF"/>
        </w:rPr>
        <w:lastRenderedPageBreak/>
        <w:t>kendinizi 18 yaşında delikanlı gibi hissetmenizi sağlıyor. Performans Artırıcı, +18 Vıagera Krem</w:t>
      </w:r>
      <w:proofErr w:type="gramStart"/>
      <w:r w:rsidRPr="00232F98">
        <w:rPr>
          <w:i/>
          <w:color w:val="000000"/>
          <w:shd w:val="clear" w:color="auto" w:fill="FFFFFF"/>
        </w:rPr>
        <w:t>,..,</w:t>
      </w:r>
      <w:proofErr w:type="gramEnd"/>
      <w:r w:rsidRPr="00232F98">
        <w:rPr>
          <w:i/>
          <w:color w:val="000000"/>
          <w:shd w:val="clear" w:color="auto" w:fill="FFFFFF"/>
        </w:rPr>
        <w:t xml:space="preserve"> % 100 Bitkisel. </w:t>
      </w:r>
      <w:proofErr w:type="gramStart"/>
      <w:r w:rsidRPr="00232F98">
        <w:rPr>
          <w:i/>
          <w:color w:val="000000"/>
          <w:shd w:val="clear" w:color="auto" w:fill="FFFFFF"/>
        </w:rPr>
        <w:t xml:space="preserve">Kargo Bedava 229 TL Değil, 59.90 TL" sipariş için </w:t>
      </w:r>
      <w:r w:rsidRPr="00232F98">
        <w:rPr>
          <w:bCs/>
          <w:i/>
          <w:color w:val="000000"/>
          <w:shd w:val="clear" w:color="auto" w:fill="FFFFFF"/>
        </w:rPr>
        <w:t>0212 975 04 55</w:t>
      </w:r>
      <w:r w:rsidRPr="00232F98">
        <w:rPr>
          <w:i/>
        </w:rPr>
        <w:t xml:space="preserve">” </w:t>
      </w:r>
      <w:r w:rsidRPr="00232F98">
        <w:t xml:space="preserve"> </w:t>
      </w:r>
      <w:r w:rsidRPr="00232F98">
        <w:rPr>
          <w:rFonts w:eastAsiaTheme="minorHAnsi"/>
          <w:lang w:eastAsia="en-US"/>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roofErr w:type="gramEnd"/>
    </w:p>
    <w:p w:rsidR="00F20060" w:rsidRPr="00232F98" w:rsidRDefault="00F20060" w:rsidP="00285E41">
      <w:pPr>
        <w:tabs>
          <w:tab w:val="left" w:pos="709"/>
        </w:tabs>
      </w:pPr>
    </w:p>
    <w:p w:rsidR="00F20060" w:rsidRPr="00232F98" w:rsidRDefault="00F20060" w:rsidP="00285E41">
      <w:pPr>
        <w:tabs>
          <w:tab w:val="left" w:pos="709"/>
        </w:tabs>
      </w:pPr>
      <w:r w:rsidRPr="00232F98">
        <w:t xml:space="preserve">Bu nedenle inceleme konusu tanıtımların; </w:t>
      </w:r>
    </w:p>
    <w:p w:rsidR="00F20060" w:rsidRPr="00232F98" w:rsidRDefault="00F20060" w:rsidP="00285E41">
      <w:pPr>
        <w:tabs>
          <w:tab w:val="left" w:pos="0"/>
        </w:tabs>
        <w:rPr>
          <w:kern w:val="2"/>
        </w:rPr>
      </w:pPr>
    </w:p>
    <w:p w:rsidR="00F20060" w:rsidRPr="00232F98" w:rsidRDefault="00F20060" w:rsidP="00285E41">
      <w:pPr>
        <w:tabs>
          <w:tab w:val="left" w:pos="0"/>
        </w:tabs>
        <w:rPr>
          <w:kern w:val="2"/>
        </w:rPr>
      </w:pPr>
      <w:r w:rsidRPr="00232F98">
        <w:rPr>
          <w:kern w:val="2"/>
        </w:rPr>
        <w:t>- Kozmetik Yönetmeliğinin 4 ve 10 uncu maddeleri,</w:t>
      </w:r>
    </w:p>
    <w:p w:rsidR="00F20060" w:rsidRPr="00232F98" w:rsidRDefault="00F20060" w:rsidP="00285E41">
      <w:pPr>
        <w:tabs>
          <w:tab w:val="left" w:pos="0"/>
        </w:tabs>
        <w:rPr>
          <w:kern w:val="2"/>
        </w:rPr>
      </w:pPr>
    </w:p>
    <w:p w:rsidR="00F20060" w:rsidRPr="00232F98" w:rsidRDefault="00F20060" w:rsidP="00285E41">
      <w:pPr>
        <w:tabs>
          <w:tab w:val="left" w:pos="0"/>
        </w:tabs>
      </w:pPr>
      <w:r w:rsidRPr="00232F98">
        <w:rPr>
          <w:kern w:val="2"/>
        </w:rPr>
        <w:t>-</w:t>
      </w:r>
      <w:r w:rsidRPr="00232F98">
        <w:t>Sağlık Beyanı ile Satışa Sunulan Ürünlerin Sağlık Beyanları Hakkında Yönetmeliğin 4/c, 5 ve 7 nci maddeleri,</w:t>
      </w:r>
    </w:p>
    <w:p w:rsidR="00F20060" w:rsidRPr="00232F98" w:rsidRDefault="00F20060" w:rsidP="00285E41"/>
    <w:p w:rsidR="00F20060" w:rsidRPr="00232F98" w:rsidRDefault="00F20060" w:rsidP="00285E41">
      <w:pPr>
        <w:shd w:val="clear" w:color="auto" w:fill="FFFFFF"/>
        <w:contextualSpacing/>
        <w:rPr>
          <w:bCs/>
        </w:rPr>
      </w:pPr>
      <w:r w:rsidRPr="00232F98">
        <w:rPr>
          <w:spacing w:val="-1"/>
          <w:kern w:val="2"/>
        </w:rPr>
        <w:t xml:space="preserve">- </w:t>
      </w:r>
      <w:r w:rsidRPr="00232F98">
        <w:rPr>
          <w:bCs/>
        </w:rPr>
        <w:t>Ticari Reklam ve Haksız Ticari Uygulamalar Yönetmeliğinin 5/1-b, 7/1, 7/2, 7/3, 7/4, 7/5-a, 7/6, 26 ncı ve 32 nci maddeleri,</w:t>
      </w:r>
    </w:p>
    <w:p w:rsidR="00F20060" w:rsidRPr="00232F98" w:rsidRDefault="00F20060" w:rsidP="00285E41">
      <w:pPr>
        <w:tabs>
          <w:tab w:val="left" w:pos="0"/>
        </w:tabs>
        <w:rPr>
          <w:kern w:val="2"/>
        </w:rPr>
      </w:pPr>
    </w:p>
    <w:p w:rsidR="00F20060" w:rsidRPr="00232F98" w:rsidRDefault="00F20060" w:rsidP="00285E41">
      <w:pPr>
        <w:tabs>
          <w:tab w:val="left" w:pos="0"/>
        </w:tabs>
        <w:rPr>
          <w:bCs/>
        </w:rPr>
      </w:pPr>
      <w:r w:rsidRPr="00232F98">
        <w:rPr>
          <w:kern w:val="2"/>
        </w:rPr>
        <w:t xml:space="preserve">- </w:t>
      </w:r>
      <w:r w:rsidRPr="00232F98">
        <w:rPr>
          <w:bCs/>
        </w:rPr>
        <w:t>6502 sayılı Tüketicinin Korunması Hakkında Kanun'un 61 inci maddesi</w:t>
      </w:r>
    </w:p>
    <w:p w:rsidR="00F20060" w:rsidRPr="00232F98" w:rsidRDefault="00F20060" w:rsidP="00285E41"/>
    <w:p w:rsidR="00F20060" w:rsidRPr="00232F98" w:rsidRDefault="00F15963" w:rsidP="00285E41">
      <w:proofErr w:type="gramStart"/>
      <w:r w:rsidRPr="00232F98">
        <w:t>hükümlerine</w:t>
      </w:r>
      <w:proofErr w:type="gramEnd"/>
      <w:r w:rsidRPr="00232F98">
        <w:t xml:space="preserve"> aykırı olduğuna</w:t>
      </w:r>
      <w:r w:rsidR="00F20060" w:rsidRPr="00232F98">
        <w:rPr>
          <w:b/>
        </w:rPr>
        <w:t>,</w:t>
      </w:r>
      <w:r w:rsidR="00F20060" w:rsidRPr="00232F98">
        <w:t xml:space="preserve"> </w:t>
      </w:r>
    </w:p>
    <w:p w:rsidR="00F20060" w:rsidRPr="00232F98" w:rsidRDefault="00F20060" w:rsidP="00285E41"/>
    <w:p w:rsidR="00F20060" w:rsidRPr="00232F98" w:rsidRDefault="00F20060" w:rsidP="00716813">
      <w:r w:rsidRPr="00232F98">
        <w:t xml:space="preserve">Buna göre, reklam veren </w:t>
      </w:r>
      <w:proofErr w:type="gramStart"/>
      <w:r w:rsidRPr="00232F98">
        <w:rPr>
          <w:b/>
          <w:bCs/>
        </w:rPr>
        <w:t>Rüzgar</w:t>
      </w:r>
      <w:proofErr w:type="gramEnd"/>
      <w:r w:rsidRPr="00232F98">
        <w:rPr>
          <w:b/>
          <w:bCs/>
        </w:rPr>
        <w:t xml:space="preserve"> Mobil Kargo Pazarlama ve Çağrı Hizmetleri Ltd. Şti. </w:t>
      </w:r>
      <w:r w:rsidRPr="00232F98">
        <w:t xml:space="preserve">hakkında, 6502 sayılı Kanun’un 63 üncü </w:t>
      </w:r>
      <w:r w:rsidRPr="00232F98">
        <w:rPr>
          <w:color w:val="000000"/>
        </w:rPr>
        <w:t xml:space="preserve">ve 77/12 nci maddeleri uyarınca </w:t>
      </w:r>
      <w:r w:rsidRPr="00232F98">
        <w:rPr>
          <w:rFonts w:eastAsiaTheme="minorHAnsi"/>
          <w:b/>
          <w:lang w:eastAsia="en-US"/>
        </w:rPr>
        <w:t xml:space="preserve">anılan reklamları durdurma ve 12.070 -TL (OnikibinyetmişTürk Lirası) idari para cezaları </w:t>
      </w:r>
      <w:r w:rsidRPr="00232F98">
        <w:t>verilmesine</w:t>
      </w:r>
      <w:r w:rsidRPr="00232F98">
        <w:rPr>
          <w:bCs/>
        </w:rPr>
        <w:t xml:space="preserve"> </w:t>
      </w:r>
      <w:r w:rsidRPr="00232F98">
        <w:t>karar verilmiştir.</w:t>
      </w:r>
    </w:p>
    <w:p w:rsidR="00F15963" w:rsidRPr="00232F98" w:rsidRDefault="00F15963" w:rsidP="00716813">
      <w:pPr>
        <w:rPr>
          <w:rFonts w:eastAsiaTheme="minorHAnsi"/>
          <w:lang w:eastAsia="en-US"/>
        </w:rPr>
      </w:pPr>
    </w:p>
    <w:p w:rsidR="00F20060" w:rsidRPr="00232F98" w:rsidRDefault="00F20060" w:rsidP="00285E41">
      <w:pPr>
        <w:pStyle w:val="GvdeMetni"/>
        <w:spacing w:after="0"/>
        <w:jc w:val="both"/>
        <w:rPr>
          <w:b/>
        </w:rPr>
      </w:pPr>
      <w:r w:rsidRPr="00232F98">
        <w:rPr>
          <w:b/>
        </w:rPr>
        <w:t>19)</w:t>
      </w:r>
    </w:p>
    <w:p w:rsidR="00F20060" w:rsidRPr="00232F98" w:rsidRDefault="00F20060" w:rsidP="00285E41">
      <w:pPr>
        <w:pStyle w:val="GvdeMetni"/>
        <w:spacing w:after="0"/>
        <w:jc w:val="both"/>
        <w:rPr>
          <w:b/>
          <w:bCs/>
        </w:rPr>
      </w:pPr>
    </w:p>
    <w:p w:rsidR="00F20060" w:rsidRPr="00232F98" w:rsidRDefault="00F20060" w:rsidP="00285E41">
      <w:pPr>
        <w:pStyle w:val="GvdeMetni"/>
        <w:spacing w:after="0"/>
        <w:jc w:val="both"/>
        <w:rPr>
          <w:bCs/>
        </w:rPr>
      </w:pPr>
      <w:r w:rsidRPr="00232F98">
        <w:rPr>
          <w:b/>
          <w:bCs/>
        </w:rPr>
        <w:t>Dosya No:</w:t>
      </w:r>
      <w:r w:rsidRPr="00232F98">
        <w:rPr>
          <w:bCs/>
        </w:rPr>
        <w:t xml:space="preserve"> </w:t>
      </w:r>
      <w:r w:rsidRPr="00232F98">
        <w:rPr>
          <w:b/>
          <w:bCs/>
        </w:rPr>
        <w:t>2018/2008</w:t>
      </w:r>
    </w:p>
    <w:p w:rsidR="00F20060" w:rsidRPr="00232F98" w:rsidRDefault="00F20060" w:rsidP="00285E41">
      <w:pPr>
        <w:pStyle w:val="GvdeMetni"/>
        <w:spacing w:after="0"/>
        <w:jc w:val="both"/>
        <w:rPr>
          <w:bCs/>
        </w:rPr>
      </w:pPr>
    </w:p>
    <w:p w:rsidR="00F20060" w:rsidRPr="00232F98" w:rsidRDefault="00F20060" w:rsidP="00285E41">
      <w:pPr>
        <w:pStyle w:val="GvdeMetni"/>
        <w:spacing w:after="0"/>
        <w:jc w:val="both"/>
        <w:rPr>
          <w:b/>
          <w:bCs/>
        </w:rPr>
      </w:pPr>
      <w:proofErr w:type="gramStart"/>
      <w:r w:rsidRPr="00232F98">
        <w:rPr>
          <w:b/>
          <w:bCs/>
        </w:rPr>
        <w:t>Şikayet</w:t>
      </w:r>
      <w:proofErr w:type="gramEnd"/>
      <w:r w:rsidRPr="00232F98">
        <w:rPr>
          <w:b/>
          <w:bCs/>
        </w:rPr>
        <w:t xml:space="preserve"> Edilen: ERC Bitkisel Kozmetik Laboratuvarları Tic. Ltd. Şti.</w:t>
      </w:r>
    </w:p>
    <w:p w:rsidR="00F20060" w:rsidRPr="00232F98" w:rsidRDefault="00F20060" w:rsidP="00285E41">
      <w:pPr>
        <w:pStyle w:val="GvdeMetni"/>
        <w:spacing w:after="0"/>
        <w:jc w:val="both"/>
        <w:rPr>
          <w:b/>
          <w:bCs/>
        </w:rPr>
      </w:pPr>
    </w:p>
    <w:p w:rsidR="00F20060" w:rsidRPr="00232F98" w:rsidRDefault="00F20060" w:rsidP="00285E41">
      <w:pPr>
        <w:rPr>
          <w:rStyle w:val="Kpr"/>
          <w:bCs/>
          <w:iCs/>
        </w:rPr>
      </w:pPr>
      <w:proofErr w:type="gramStart"/>
      <w:r w:rsidRPr="00232F98">
        <w:rPr>
          <w:b/>
          <w:bCs/>
        </w:rPr>
        <w:t>Şikayet</w:t>
      </w:r>
      <w:proofErr w:type="gramEnd"/>
      <w:r w:rsidRPr="00232F98">
        <w:rPr>
          <w:b/>
          <w:bCs/>
        </w:rPr>
        <w:t xml:space="preserve"> Edilen Reklam:</w:t>
      </w:r>
      <w:r w:rsidRPr="00232F98">
        <w:rPr>
          <w:bCs/>
        </w:rPr>
        <w:t xml:space="preserve"> </w:t>
      </w:r>
      <w:hyperlink r:id="rId39" w:history="1">
        <w:r w:rsidRPr="00232F98">
          <w:rPr>
            <w:rStyle w:val="Kpr"/>
            <w:color w:val="auto"/>
            <w:u w:val="none"/>
          </w:rPr>
          <w:t>www.hc.com.tr</w:t>
        </w:r>
      </w:hyperlink>
      <w:r w:rsidRPr="00232F98">
        <w:rPr>
          <w:rStyle w:val="Kpr"/>
          <w:bCs/>
          <w:iCs/>
          <w:color w:val="auto"/>
          <w:u w:val="none"/>
        </w:rPr>
        <w:t xml:space="preserve"> adresli internet sitesinde yayımlanan muhtelif kozmetik ürünlere ilişkin tanıtımlar</w:t>
      </w:r>
    </w:p>
    <w:p w:rsidR="00F20060" w:rsidRPr="00232F98" w:rsidRDefault="00F20060" w:rsidP="00285E41">
      <w:pPr>
        <w:rPr>
          <w:bCs/>
        </w:rPr>
      </w:pPr>
    </w:p>
    <w:p w:rsidR="00F20060" w:rsidRPr="00232F98" w:rsidRDefault="00F20060" w:rsidP="00285E41">
      <w:pPr>
        <w:pStyle w:val="GvdeMetni"/>
        <w:spacing w:after="0"/>
        <w:jc w:val="both"/>
        <w:rPr>
          <w:bCs/>
        </w:rPr>
      </w:pPr>
      <w:r w:rsidRPr="00232F98">
        <w:rPr>
          <w:b/>
          <w:bCs/>
        </w:rPr>
        <w:t>Reklam Yayın Tarihi:</w:t>
      </w:r>
      <w:r w:rsidRPr="00232F98">
        <w:rPr>
          <w:bCs/>
        </w:rPr>
        <w:t xml:space="preserve"> 2018</w:t>
      </w:r>
    </w:p>
    <w:p w:rsidR="00F20060" w:rsidRPr="00232F98" w:rsidRDefault="00F20060" w:rsidP="00285E41">
      <w:pPr>
        <w:pStyle w:val="GvdeMetni"/>
        <w:spacing w:after="0"/>
        <w:jc w:val="both"/>
        <w:rPr>
          <w:bCs/>
        </w:rPr>
      </w:pPr>
    </w:p>
    <w:p w:rsidR="00F20060" w:rsidRPr="00232F98" w:rsidRDefault="00F20060" w:rsidP="00285E41">
      <w:pPr>
        <w:pStyle w:val="GvdeMetni"/>
        <w:spacing w:after="0"/>
        <w:jc w:val="both"/>
        <w:rPr>
          <w:bCs/>
        </w:rPr>
      </w:pPr>
      <w:r w:rsidRPr="00232F98">
        <w:rPr>
          <w:b/>
          <w:bCs/>
        </w:rPr>
        <w:t>Reklamın Yayınlandığı Mecra:</w:t>
      </w:r>
      <w:r w:rsidRPr="00232F98">
        <w:rPr>
          <w:bCs/>
        </w:rPr>
        <w:t xml:space="preserve"> İnternet </w:t>
      </w:r>
    </w:p>
    <w:p w:rsidR="00F20060" w:rsidRPr="00232F98" w:rsidRDefault="00F20060" w:rsidP="00285E41">
      <w:pPr>
        <w:pStyle w:val="GvdeMetni"/>
        <w:spacing w:after="0"/>
        <w:jc w:val="both"/>
        <w:rPr>
          <w:bCs/>
        </w:rPr>
      </w:pPr>
    </w:p>
    <w:p w:rsidR="00F20060" w:rsidRPr="00232F98" w:rsidRDefault="00F20060" w:rsidP="00285E41">
      <w:pPr>
        <w:tabs>
          <w:tab w:val="left" w:pos="709"/>
        </w:tabs>
      </w:pPr>
      <w:r w:rsidRPr="00232F98">
        <w:rPr>
          <w:b/>
        </w:rPr>
        <w:t>Tespitler:</w:t>
      </w:r>
      <w:r w:rsidRPr="00232F98">
        <w:t xml:space="preserve"> </w:t>
      </w:r>
      <w:hyperlink r:id="rId40" w:history="1">
        <w:r w:rsidRPr="00232F98">
          <w:rPr>
            <w:rStyle w:val="Kpr"/>
          </w:rPr>
          <w:t>www.hc.com.tr</w:t>
        </w:r>
      </w:hyperlink>
      <w:r w:rsidRPr="00232F98">
        <w:rPr>
          <w:color w:val="4E13F5"/>
        </w:rPr>
        <w:t xml:space="preserve"> </w:t>
      </w:r>
      <w:r w:rsidRPr="00232F98">
        <w:t>adresli internet sitesinde yer alan “</w:t>
      </w:r>
      <w:r w:rsidRPr="00232F98">
        <w:rPr>
          <w:bCs/>
        </w:rPr>
        <w:t>HC Anti-Wrinkle Krem</w:t>
      </w:r>
      <w:r w:rsidRPr="00232F98">
        <w:t xml:space="preserve">” isimli ürüne ilişkin tanıtımlarda; </w:t>
      </w:r>
      <w:r w:rsidRPr="00232F98">
        <w:rPr>
          <w:i/>
        </w:rPr>
        <w:t xml:space="preserve">“Olgun cilde sahip kullanıcılarda, yoğun kırışıklıklarda, ince çizgi ve ifade kırışıklıklarının önlenmesinde… Kırışıklık önleyici etkisi sayesinde, kozmetik sektörünün en önemli etkinliği olan In‐Cosmetics'de "Son 25 Yılın En Yenilikçi Ürünü" ödülünü kazanmış 7 farklı botanik peptitten oluşan bir </w:t>
      </w:r>
      <w:proofErr w:type="gramStart"/>
      <w:r w:rsidRPr="00232F98">
        <w:rPr>
          <w:i/>
        </w:rPr>
        <w:t>komplekstir</w:t>
      </w:r>
      <w:proofErr w:type="gramEnd"/>
      <w:r w:rsidRPr="00232F98">
        <w:rPr>
          <w:i/>
        </w:rPr>
        <w:t xml:space="preserve">” </w:t>
      </w:r>
      <w:r w:rsidRPr="00232F98">
        <w:rPr>
          <w:shd w:val="clear" w:color="auto" w:fill="FFFFFF"/>
        </w:rPr>
        <w:t xml:space="preserve">ifadelerine, “HC Anti-Wrinkle Serum Kırışıklık Karşıtı Bakım Serumu” isimli ürüne ilişkin tanıtımlarda; </w:t>
      </w:r>
      <w:r w:rsidRPr="00232F98">
        <w:rPr>
          <w:i/>
          <w:shd w:val="clear" w:color="auto" w:fill="FFFFFF"/>
        </w:rPr>
        <w:t>“İnce çizgilerin, kırışıklıkların, mimik çizgilerinin ve kaz ayaklarının görünümünü düzenlemeye yardımcı olur. Yoğun kırışıklıklarda, ince çizgi ve ifade kırışıklıklarının önlenmesinde kullanılabilir.</w:t>
      </w:r>
      <w:r w:rsidRPr="00232F98">
        <w:rPr>
          <w:shd w:val="clear" w:color="auto" w:fill="FFFFFF"/>
        </w:rPr>
        <w:t xml:space="preserve">” ifadelerine, “HC Complex” isimli ürüne ilişkin tanıtımlarda; </w:t>
      </w:r>
      <w:r w:rsidRPr="00232F98">
        <w:rPr>
          <w:i/>
          <w:shd w:val="clear" w:color="auto" w:fill="FFFFFF"/>
        </w:rPr>
        <w:t xml:space="preserve">“Saçlarda dökülmenin önlenmesini destekler. Kepeği gidermeye ve oluşumuna neden olan saç derisi kuruluğunu </w:t>
      </w:r>
      <w:r w:rsidRPr="00232F98">
        <w:rPr>
          <w:i/>
          <w:shd w:val="clear" w:color="auto" w:fill="FFFFFF"/>
        </w:rPr>
        <w:lastRenderedPageBreak/>
        <w:t>önlemeye yardımcı olur.</w:t>
      </w:r>
      <w:r w:rsidRPr="00232F98">
        <w:rPr>
          <w:i/>
        </w:rPr>
        <w:t xml:space="preserve"> Hiçbir koruyucu veya renklendirici içermez.</w:t>
      </w:r>
      <w:r w:rsidRPr="00232F98">
        <w:rPr>
          <w:i/>
          <w:shd w:val="clear" w:color="auto" w:fill="FFFFFF"/>
        </w:rPr>
        <w:t xml:space="preserve">” </w:t>
      </w:r>
      <w:r w:rsidRPr="00232F98">
        <w:rPr>
          <w:shd w:val="clear" w:color="auto" w:fill="FFFFFF"/>
        </w:rPr>
        <w:t xml:space="preserve">ifadelerine, “HC Doping” isimli ürüne ilişkin tanıtımlarda; </w:t>
      </w:r>
      <w:r w:rsidRPr="00232F98">
        <w:rPr>
          <w:i/>
          <w:shd w:val="clear" w:color="auto" w:fill="FFFFFF"/>
        </w:rPr>
        <w:t>“Saçlarında dökülme, seyrelme ve zayıflama sorunu yaşayan her yaş aralığındaki kadın ve erkek için uygundur.</w:t>
      </w:r>
      <w:r w:rsidRPr="00232F98">
        <w:rPr>
          <w:i/>
          <w:color w:val="3F3F3F"/>
        </w:rPr>
        <w:t xml:space="preserve"> </w:t>
      </w:r>
      <w:r w:rsidRPr="00232F98">
        <w:rPr>
          <w:i/>
          <w:shd w:val="clear" w:color="auto" w:fill="FFFFFF"/>
        </w:rPr>
        <w:t xml:space="preserve">Follicusan™, saç dökülmesinin durdurulmasına veya yavaşlatılmasına yardımcı olarak üretilmiş, sinyal molekülleri içeren süt </w:t>
      </w:r>
      <w:proofErr w:type="gramStart"/>
      <w:r w:rsidRPr="00232F98">
        <w:rPr>
          <w:i/>
          <w:shd w:val="clear" w:color="auto" w:fill="FFFFFF"/>
        </w:rPr>
        <w:t>bazlı</w:t>
      </w:r>
      <w:proofErr w:type="gramEnd"/>
      <w:r w:rsidRPr="00232F98">
        <w:rPr>
          <w:i/>
          <w:shd w:val="clear" w:color="auto" w:fill="FFFFFF"/>
        </w:rPr>
        <w:t xml:space="preserve"> bir biyoaktiftir. Dökülmeyi dışında, incelen saçların yoğunluğunu arttırmak ve gözle görülür bir şekilde saç tellerinin daha kalın olmasını sağlamaya yardımcı olmak amacıyla da kullanılmaktadır.</w:t>
      </w:r>
      <w:r w:rsidRPr="00232F98">
        <w:rPr>
          <w:color w:val="3F3F3F"/>
        </w:rPr>
        <w:t xml:space="preserve"> </w:t>
      </w:r>
      <w:r w:rsidRPr="00232F98">
        <w:rPr>
          <w:i/>
          <w:shd w:val="clear" w:color="auto" w:fill="FFFFFF"/>
        </w:rPr>
        <w:t>HC Doping; saç dökülmesi veya zayıflaması yaşayan kişilerde, bu sorunların giderilmesine yardımcı olmak üzere geliştirilmiştir</w:t>
      </w:r>
      <w:r w:rsidRPr="00232F98">
        <w:t xml:space="preserve">” ifadelerine, “HC Eye Renewal” isimli ürüne ilişkin tanıtımlarda; </w:t>
      </w:r>
      <w:r w:rsidRPr="00232F98">
        <w:rPr>
          <w:i/>
        </w:rPr>
        <w:t>“</w:t>
      </w:r>
      <w:proofErr w:type="gramStart"/>
      <w:r w:rsidRPr="00232F98">
        <w:rPr>
          <w:i/>
        </w:rPr>
        <w:t>Göz altı</w:t>
      </w:r>
      <w:proofErr w:type="gramEnd"/>
      <w:r w:rsidRPr="00232F98">
        <w:rPr>
          <w:i/>
        </w:rPr>
        <w:t xml:space="preserve"> torbaları, morluk ve kırışıklık oluşumuna karşı bakım.</w:t>
      </w:r>
      <w:r w:rsidRPr="00232F98">
        <w:rPr>
          <w:i/>
          <w:color w:val="ACACAC"/>
        </w:rPr>
        <w:t xml:space="preserve"> </w:t>
      </w:r>
      <w:r w:rsidRPr="00232F98">
        <w:rPr>
          <w:i/>
        </w:rPr>
        <w:t>HC Eye Renewal Cream, yoğun yapılandırıcı etkisi ile göz çevresinin sıkılaşmasını destekler.</w:t>
      </w:r>
      <w:r w:rsidRPr="00232F98">
        <w:rPr>
          <w:color w:val="3F3F3F"/>
        </w:rPr>
        <w:t xml:space="preserve"> </w:t>
      </w:r>
      <w:r w:rsidRPr="00232F98">
        <w:rPr>
          <w:i/>
        </w:rPr>
        <w:t>Argireline, yüzdeki mimik hareketleri sonucu oluşabilecek kırışıklıkları önlemek üzere, nobel ödüllü biyokimyacı Dr. Martin Rodbell tarafından geliştirilmiş yeni nesil bir peptittir.</w:t>
      </w:r>
      <w:r w:rsidRPr="00232F98">
        <w:rPr>
          <w:color w:val="3F3F3F"/>
        </w:rPr>
        <w:t xml:space="preserve"> </w:t>
      </w:r>
      <w:r w:rsidRPr="00232F98">
        <w:rPr>
          <w:i/>
        </w:rPr>
        <w:t xml:space="preserve">Vücudun doğal bileşenleriyle özdeş bir güzellik molekülü. Cilt yaşlanmasını önlemeye, ince çizgi ve kırışıklıkların giderilmesine yardımcı, düşük </w:t>
      </w:r>
      <w:proofErr w:type="gramStart"/>
      <w:r w:rsidRPr="00232F98">
        <w:rPr>
          <w:i/>
        </w:rPr>
        <w:t>konsantrasyonlarda</w:t>
      </w:r>
      <w:proofErr w:type="gramEnd"/>
      <w:r w:rsidRPr="00232F98">
        <w:rPr>
          <w:i/>
        </w:rPr>
        <w:t xml:space="preserve"> bile etkili bir aktif bileşen.” </w:t>
      </w:r>
      <w:r w:rsidRPr="00232F98">
        <w:t xml:space="preserve">ifadelerine, “HC Pigment Control- Cilt Aydınlatıcı Leke Kremi” isimli ürüne ilişkin tanıtımlarda; </w:t>
      </w:r>
      <w:r w:rsidRPr="00232F98">
        <w:rPr>
          <w:i/>
        </w:rPr>
        <w:t>“Leke ve renk eşitsizliği yaşayan ciltlere, doğal aktif bileşenlerle özel bakım.</w:t>
      </w:r>
      <w:r w:rsidRPr="00232F98">
        <w:rPr>
          <w:color w:val="3F3F3F"/>
        </w:rPr>
        <w:t xml:space="preserve"> </w:t>
      </w:r>
      <w:r w:rsidRPr="00232F98">
        <w:rPr>
          <w:i/>
        </w:rPr>
        <w:t>HC Pigment-Control'ün cilt lekelerine karşı hızlı ve güçlü etkisi, Kuzey Kanada Bozkırları'na özgü bir tarla bitkisi olan Rumeks'ten (Tyrostat™), tabiatın yeniden canlandırma mucizesi olan Yeniden Diriliş Bitkisi'ne kadar birçok doğal ve saf aktif bileşene dayalıdır. Tüm bu aktif bileşenlerin, lekeler ve cilt yaşlanması üzerindeki etkileri in-vivo testler ve klinik laboratuvar çalışmalarıyla kanıtlanmıştır. Tüm cilt tiplerinde, leke problemlerini giderme ve önlemede, cilt tonu eşitsizliğinde, cilt aydınlatmasında, nem ihtiyacı olan ciltlerde güvenle kullanılabilir.”</w:t>
      </w:r>
      <w:r w:rsidRPr="00232F98">
        <w:rPr>
          <w:bCs/>
          <w:i/>
        </w:rPr>
        <w:t xml:space="preserve"> </w:t>
      </w:r>
      <w:r w:rsidRPr="00232F98">
        <w:t xml:space="preserve">ifadelerine, “HC Şampuan” isimli ürüne ilişkin tanıtımlarda yer verilen; </w:t>
      </w:r>
      <w:r w:rsidRPr="00232F98">
        <w:rPr>
          <w:i/>
        </w:rPr>
        <w:t xml:space="preserve">“SLES, SLS, Paraben ve Formaldehit gibi saça zarar veren kimyasalları içermez.” </w:t>
      </w:r>
      <w:r w:rsidRPr="00232F98">
        <w:t xml:space="preserve"> ifadelerine yer verildiği tespit edilmiştir.</w:t>
      </w:r>
    </w:p>
    <w:p w:rsidR="00F20060" w:rsidRPr="00232F98" w:rsidRDefault="00F20060" w:rsidP="00285E41"/>
    <w:p w:rsidR="00F20060" w:rsidRPr="00232F98" w:rsidRDefault="00F20060" w:rsidP="00285E41">
      <w:pPr>
        <w:tabs>
          <w:tab w:val="left" w:pos="705"/>
        </w:tabs>
        <w:rPr>
          <w:rFonts w:eastAsiaTheme="minorHAnsi"/>
          <w:lang w:eastAsia="en-US"/>
        </w:rPr>
      </w:pPr>
      <w:proofErr w:type="gramStart"/>
      <w:r w:rsidRPr="00232F98">
        <w:rPr>
          <w:b/>
        </w:rPr>
        <w:t>Değerlendirme/Karar:</w:t>
      </w:r>
      <w:r w:rsidRPr="00232F98">
        <w:rPr>
          <w:b/>
          <w:color w:val="000000"/>
        </w:rPr>
        <w:t xml:space="preserve"> </w:t>
      </w:r>
      <w:hyperlink r:id="rId41" w:history="1">
        <w:r w:rsidRPr="00232F98">
          <w:rPr>
            <w:rStyle w:val="Kpr"/>
          </w:rPr>
          <w:t>www.hc.com.tr</w:t>
        </w:r>
      </w:hyperlink>
      <w:r w:rsidRPr="00232F98">
        <w:rPr>
          <w:i/>
        </w:rPr>
        <w:t xml:space="preserve"> </w:t>
      </w:r>
      <w:r w:rsidRPr="00232F98">
        <w:t>adresli internet sitesinin Mayıs 2018 tarihli görünümünde yer alan</w:t>
      </w:r>
      <w:r w:rsidRPr="00232F98">
        <w:rPr>
          <w:i/>
        </w:rPr>
        <w:t xml:space="preserve"> </w:t>
      </w:r>
      <w:r w:rsidRPr="00232F98">
        <w:t>“</w:t>
      </w:r>
      <w:r w:rsidRPr="00232F98">
        <w:rPr>
          <w:bCs/>
        </w:rPr>
        <w:t>HC Anti-Wrinkle Krem</w:t>
      </w:r>
      <w:r w:rsidRPr="00232F98">
        <w:t>”</w:t>
      </w:r>
      <w:r w:rsidRPr="00232F98">
        <w:rPr>
          <w:i/>
        </w:rPr>
        <w:t xml:space="preserve"> </w:t>
      </w:r>
      <w:r w:rsidRPr="00232F98">
        <w:t>isimli ürüne ilişkin tanıtımlarda;</w:t>
      </w:r>
      <w:r w:rsidRPr="00232F98">
        <w:rPr>
          <w:i/>
        </w:rPr>
        <w:t xml:space="preserve"> “Olgun cilde sahip kullanıcılarda, yoğun kırışıklıklarda, ince çizgi ve ifade kırışıklıklarının önlenmesinde…” </w:t>
      </w:r>
      <w:r w:rsidRPr="00232F98">
        <w:t>ifadelerine, “HC Anti-Wrinkle Serum Kırışıklık Karşıtı Bakım Serumu” isimli ürüne ilişkin tanıtımlarda;</w:t>
      </w:r>
      <w:r w:rsidRPr="00232F98">
        <w:rPr>
          <w:i/>
        </w:rPr>
        <w:t xml:space="preserve"> “Yoğun kırışıklıklarda, ince çizgi ve ifade kırışıklıklarının önlenmesinde kullanılabilir.” </w:t>
      </w:r>
      <w:r w:rsidRPr="00232F98">
        <w:t>ifadelerine,</w:t>
      </w:r>
      <w:r w:rsidRPr="00232F98">
        <w:rPr>
          <w:i/>
        </w:rPr>
        <w:t xml:space="preserve"> </w:t>
      </w:r>
      <w:r w:rsidRPr="00232F98">
        <w:t>“HC Complex” isimli ürüne ilişkin tanıtımlarda;</w:t>
      </w:r>
      <w:r w:rsidRPr="00232F98">
        <w:rPr>
          <w:i/>
        </w:rPr>
        <w:t xml:space="preserve"> “Saçlarda dökülmenin önlenmesini destekler. </w:t>
      </w:r>
      <w:proofErr w:type="gramEnd"/>
      <w:r w:rsidRPr="00232F98">
        <w:rPr>
          <w:i/>
        </w:rPr>
        <w:t xml:space="preserve">Kepeği gidermeye ve oluşumuna neden olan saç derisi kuruluğunu önlemeye yardımcı olur.” </w:t>
      </w:r>
      <w:r w:rsidRPr="00232F98">
        <w:t>ifadelerine, “HC Doping” isimli ürüne ilişkin tanıtımlarda;</w:t>
      </w:r>
      <w:r w:rsidRPr="00232F98">
        <w:rPr>
          <w:i/>
        </w:rPr>
        <w:t xml:space="preserve"> “Saçlarında dökülme, seyrelme ve zayıflama sorunu yaşayan her yaş aralığındaki kadın ve erkek için uygundur. Follicusan™, saç dökülmesinin durdurulmasına veya yavaşlatılmasına yardımcı olarak üretilmiş, sinyal molekülleri içeren süt </w:t>
      </w:r>
      <w:proofErr w:type="gramStart"/>
      <w:r w:rsidRPr="00232F98">
        <w:rPr>
          <w:i/>
        </w:rPr>
        <w:t>bazlı</w:t>
      </w:r>
      <w:proofErr w:type="gramEnd"/>
      <w:r w:rsidRPr="00232F98">
        <w:rPr>
          <w:i/>
        </w:rPr>
        <w:t xml:space="preserve"> bir biyoaktiftir. Dökülmeyi dışında, incelen saçların yoğunluğunu arttırmak… </w:t>
      </w:r>
      <w:proofErr w:type="gramStart"/>
      <w:r w:rsidRPr="00232F98">
        <w:rPr>
          <w:i/>
        </w:rPr>
        <w:t>amacıyla</w:t>
      </w:r>
      <w:proofErr w:type="gramEnd"/>
      <w:r w:rsidRPr="00232F98">
        <w:rPr>
          <w:i/>
        </w:rPr>
        <w:t xml:space="preserve"> da kullanılmaktadır. HC Doping; saç dökülmesi veya zayıflaması yaşayan kişilerde, bu sorunların giderilmesine yardımcı olmak üzere geliştirilmiştir” </w:t>
      </w:r>
      <w:r w:rsidRPr="00232F98">
        <w:t xml:space="preserve">ifadelerine, “HC Eye Renewal” isimli ürüne ilişkin tanıtımlarda; </w:t>
      </w:r>
      <w:r w:rsidRPr="00232F98">
        <w:rPr>
          <w:i/>
        </w:rPr>
        <w:t>“</w:t>
      </w:r>
      <w:proofErr w:type="gramStart"/>
      <w:r w:rsidRPr="00232F98">
        <w:rPr>
          <w:i/>
        </w:rPr>
        <w:t>Göz altı</w:t>
      </w:r>
      <w:proofErr w:type="gramEnd"/>
      <w:r w:rsidRPr="00232F98">
        <w:rPr>
          <w:i/>
        </w:rPr>
        <w:t xml:space="preserve"> torbaları, morluk ve kırışıklık oluşumuna karşı bakım. HC Eye Renewal Cream, yoğun yapılandırıcı etkisi ile göz çevresinin sıkılaşmasını destekler. Argireline, yüzdeki mimik hareketleri sonucu oluşabilecek kırışıklıkları önlemek üzere… </w:t>
      </w:r>
      <w:proofErr w:type="gramStart"/>
      <w:r w:rsidRPr="00232F98">
        <w:rPr>
          <w:i/>
        </w:rPr>
        <w:t>ince</w:t>
      </w:r>
      <w:proofErr w:type="gramEnd"/>
      <w:r w:rsidRPr="00232F98">
        <w:rPr>
          <w:i/>
        </w:rPr>
        <w:t xml:space="preserve"> çizgi ve kırışıklıkların giderilmesine yardımcı, düşük konsantrasyonlarda bile etkili bir aktif bileşen.” </w:t>
      </w:r>
      <w:r w:rsidRPr="00232F98">
        <w:t>ifadelerine, “HC Pigment Control- Cilt Aydınlatıcı Leke Kremi” isimli ürüne ilişkin tanıtımlarda;</w:t>
      </w:r>
      <w:r w:rsidRPr="00232F98">
        <w:rPr>
          <w:i/>
        </w:rPr>
        <w:t xml:space="preserve"> “HC Pigment-Control'ün cilt lekelerine karşı hızlı ve güçlü etkisi, Tüm bu aktif bileşenlerin, lekeler ve cilt yaşlanması üzerindeki etkileri in-vivo testler ve klinik laboratuvar çalışmalarıyla kanıtlanmıştır. </w:t>
      </w:r>
      <w:proofErr w:type="gramStart"/>
      <w:r w:rsidRPr="00232F98">
        <w:rPr>
          <w:i/>
        </w:rPr>
        <w:t xml:space="preserve">Tüm cilt tiplerinde, leke problemlerini giderme ve önlemede, cilt tonu eşitsizliğinde, cilt aydınlatmasında, nem ihtiyacı olan ciltlerde güvenle kullanılabilir.” </w:t>
      </w:r>
      <w:r w:rsidRPr="00232F98">
        <w:rPr>
          <w:rFonts w:eastAsiaTheme="minorHAnsi"/>
          <w:i/>
          <w:lang w:eastAsia="en-US"/>
        </w:rPr>
        <w:t xml:space="preserve"> </w:t>
      </w:r>
      <w:r w:rsidRPr="00232F98">
        <w:rPr>
          <w:rFonts w:eastAsiaTheme="minorHAnsi"/>
          <w:lang w:eastAsia="en-US"/>
        </w:rPr>
        <w:t xml:space="preserve">ifadelerine yer verildiği, ancak Kozmetik Mevzuatına tabi bulunan tüm kozmetik ürünlerin, </w:t>
      </w:r>
      <w:r w:rsidRPr="00232F98">
        <w:rPr>
          <w:rFonts w:eastAsiaTheme="minorHAnsi"/>
          <w:lang w:eastAsia="en-US"/>
        </w:rPr>
        <w:lastRenderedPageBreak/>
        <w:t xml:space="preserve">insan vücudunun dış kısımlarına uygulanan ve etkileri geçici olan ürünler olması gerektiği; bu bağlamda inceleme konusu tanıtımlarda yer alan tedaviye yönelik ve endikasyon belirten ifadenin ilgili mevzuatta belirtilen kozmetik ürün tanımını aşan ve yanıltıcı nitelikte değerlendirildiği; </w:t>
      </w:r>
      <w:proofErr w:type="gramEnd"/>
    </w:p>
    <w:p w:rsidR="00F20060" w:rsidRPr="00232F98" w:rsidRDefault="00F20060" w:rsidP="00285E41">
      <w:pPr>
        <w:tabs>
          <w:tab w:val="left" w:pos="709"/>
        </w:tabs>
      </w:pPr>
    </w:p>
    <w:p w:rsidR="00F20060" w:rsidRPr="00232F98" w:rsidRDefault="00F20060" w:rsidP="00285E41">
      <w:pPr>
        <w:tabs>
          <w:tab w:val="left" w:pos="709"/>
        </w:tabs>
        <w:rPr>
          <w:b/>
          <w:u w:val="single"/>
        </w:rPr>
      </w:pPr>
      <w:r w:rsidRPr="00232F98">
        <w:t>Bununla birlikte</w:t>
      </w:r>
      <w:r w:rsidRPr="00232F98">
        <w:rPr>
          <w:color w:val="4E13F5"/>
        </w:rPr>
        <w:t xml:space="preserve"> </w:t>
      </w:r>
      <w:hyperlink r:id="rId42" w:history="1">
        <w:r w:rsidRPr="00232F98">
          <w:rPr>
            <w:rStyle w:val="Kpr"/>
          </w:rPr>
          <w:t>www.hc.com.tr</w:t>
        </w:r>
      </w:hyperlink>
      <w:r w:rsidRPr="00232F98">
        <w:rPr>
          <w:color w:val="4E13F5"/>
        </w:rPr>
        <w:t xml:space="preserve"> </w:t>
      </w:r>
      <w:r w:rsidRPr="00232F98">
        <w:t>adresli internet sitesinde yer alan “</w:t>
      </w:r>
      <w:r w:rsidRPr="00232F98">
        <w:rPr>
          <w:bCs/>
        </w:rPr>
        <w:t>HC Anti-Wrinkle Krem</w:t>
      </w:r>
      <w:r w:rsidRPr="00232F98">
        <w:t>” isimli ürüne ilişkin tanıtımlarda yer verilen;</w:t>
      </w:r>
      <w:r w:rsidRPr="00232F98">
        <w:rPr>
          <w:color w:val="4E13F5"/>
        </w:rPr>
        <w:t xml:space="preserve"> </w:t>
      </w:r>
      <w:r w:rsidRPr="00232F98">
        <w:rPr>
          <w:i/>
        </w:rPr>
        <w:t xml:space="preserve">“Kırışıklık önleyici etkisi sayesinde, kozmetik sektörünün en önemli etkinliği olan In‐Cosmetics'de "Son 25 Yılın En Yenilikçi Ürünü" ödülünü kazanmış 7 farklı botanik peptitten oluşan bir </w:t>
      </w:r>
      <w:proofErr w:type="gramStart"/>
      <w:r w:rsidRPr="00232F98">
        <w:rPr>
          <w:i/>
        </w:rPr>
        <w:t>komplekstir</w:t>
      </w:r>
      <w:proofErr w:type="gramEnd"/>
      <w:r w:rsidRPr="00232F98">
        <w:rPr>
          <w:i/>
        </w:rPr>
        <w:t>”</w:t>
      </w:r>
      <w:r w:rsidRPr="00232F98">
        <w:t xml:space="preserve"> </w:t>
      </w:r>
      <w:r w:rsidRPr="00232F98">
        <w:rPr>
          <w:bCs/>
        </w:rPr>
        <w:t>ifadelerinin</w:t>
      </w:r>
      <w:r w:rsidRPr="00232F98">
        <w:t xml:space="preserve"> ispatlanmadığı,</w:t>
      </w:r>
    </w:p>
    <w:p w:rsidR="00F20060" w:rsidRPr="00232F98" w:rsidRDefault="00F20060" w:rsidP="00285E41">
      <w:pPr>
        <w:tabs>
          <w:tab w:val="left" w:pos="709"/>
        </w:tabs>
      </w:pPr>
    </w:p>
    <w:p w:rsidR="00F20060" w:rsidRPr="00232F98" w:rsidRDefault="00F20060" w:rsidP="00285E41">
      <w:pPr>
        <w:tabs>
          <w:tab w:val="left" w:pos="709"/>
        </w:tabs>
      </w:pPr>
      <w:r w:rsidRPr="00232F98">
        <w:t xml:space="preserve">   Bu nedenle inceleme konusu tanıtımların;</w:t>
      </w:r>
    </w:p>
    <w:p w:rsidR="00F20060" w:rsidRPr="00232F98" w:rsidRDefault="00F20060" w:rsidP="00285E41">
      <w:pPr>
        <w:tabs>
          <w:tab w:val="left" w:pos="0"/>
        </w:tabs>
        <w:rPr>
          <w:kern w:val="2"/>
        </w:rPr>
      </w:pPr>
    </w:p>
    <w:p w:rsidR="00F20060" w:rsidRPr="00232F98" w:rsidRDefault="00F20060" w:rsidP="00285E41">
      <w:pPr>
        <w:tabs>
          <w:tab w:val="left" w:pos="0"/>
        </w:tabs>
        <w:rPr>
          <w:kern w:val="2"/>
        </w:rPr>
      </w:pPr>
      <w:r w:rsidRPr="00232F98">
        <w:rPr>
          <w:kern w:val="2"/>
        </w:rPr>
        <w:t>- Kozmetik Yönetmeliğinin 4 ve 10 uncu maddeleri,</w:t>
      </w:r>
    </w:p>
    <w:p w:rsidR="00F20060" w:rsidRPr="00232F98" w:rsidRDefault="00F20060" w:rsidP="00285E41">
      <w:pPr>
        <w:tabs>
          <w:tab w:val="left" w:pos="0"/>
        </w:tabs>
        <w:rPr>
          <w:kern w:val="2"/>
        </w:rPr>
      </w:pPr>
    </w:p>
    <w:p w:rsidR="00F20060" w:rsidRPr="00232F98" w:rsidRDefault="00F20060" w:rsidP="00285E41">
      <w:pPr>
        <w:tabs>
          <w:tab w:val="left" w:pos="0"/>
        </w:tabs>
      </w:pPr>
      <w:r w:rsidRPr="00232F98">
        <w:rPr>
          <w:kern w:val="2"/>
        </w:rPr>
        <w:t>-</w:t>
      </w:r>
      <w:r w:rsidRPr="00232F98">
        <w:t>Sağlık Beyanı ile Satışa Sunulan Ürünlerin Sağlık Beyanları Hakkında Yönetmeliğin 4/c, 5 ve 7 nci maddeleri,</w:t>
      </w:r>
    </w:p>
    <w:p w:rsidR="00F20060" w:rsidRPr="00232F98" w:rsidRDefault="00F20060" w:rsidP="00285E41"/>
    <w:p w:rsidR="00F20060" w:rsidRPr="00232F98" w:rsidRDefault="00F20060" w:rsidP="00285E41">
      <w:pPr>
        <w:shd w:val="clear" w:color="auto" w:fill="FFFFFF"/>
        <w:contextualSpacing/>
        <w:rPr>
          <w:bCs/>
        </w:rPr>
      </w:pPr>
      <w:r w:rsidRPr="00232F98">
        <w:rPr>
          <w:spacing w:val="-1"/>
          <w:kern w:val="2"/>
        </w:rPr>
        <w:t xml:space="preserve">- </w:t>
      </w:r>
      <w:r w:rsidRPr="00232F98">
        <w:rPr>
          <w:bCs/>
        </w:rPr>
        <w:t>Ticari Reklam ve Haksız Ticari Uygulamalar Yönetmeliğinin 5/1-b, 7/1, 7/2, 7/3, 7/4, 7/5-a, 9 uncu, 26 ncı, 32 nci maddeleri,</w:t>
      </w:r>
    </w:p>
    <w:p w:rsidR="00F20060" w:rsidRPr="00232F98" w:rsidRDefault="00F20060" w:rsidP="00285E41">
      <w:pPr>
        <w:tabs>
          <w:tab w:val="left" w:pos="0"/>
        </w:tabs>
        <w:rPr>
          <w:kern w:val="2"/>
        </w:rPr>
      </w:pPr>
    </w:p>
    <w:p w:rsidR="00F20060" w:rsidRPr="00232F98" w:rsidRDefault="00F20060" w:rsidP="00285E41">
      <w:pPr>
        <w:tabs>
          <w:tab w:val="left" w:pos="0"/>
        </w:tabs>
        <w:rPr>
          <w:bCs/>
        </w:rPr>
      </w:pPr>
      <w:r w:rsidRPr="00232F98">
        <w:rPr>
          <w:kern w:val="2"/>
        </w:rPr>
        <w:t xml:space="preserve">- </w:t>
      </w:r>
      <w:r w:rsidRPr="00232F98">
        <w:rPr>
          <w:bCs/>
        </w:rPr>
        <w:t>6502 sayılı Tüketicinin Korunması Hakkında Kanun'un 61 inci maddesi</w:t>
      </w:r>
    </w:p>
    <w:p w:rsidR="00F20060" w:rsidRPr="00232F98" w:rsidRDefault="00F20060" w:rsidP="00285E41"/>
    <w:p w:rsidR="00F20060" w:rsidRPr="00232F98" w:rsidRDefault="00F15963" w:rsidP="00285E41">
      <w:proofErr w:type="gramStart"/>
      <w:r w:rsidRPr="00232F98">
        <w:t>hükümlerine</w:t>
      </w:r>
      <w:proofErr w:type="gramEnd"/>
      <w:r w:rsidRPr="00232F98">
        <w:t xml:space="preserve"> aykırı olduğuna</w:t>
      </w:r>
      <w:r w:rsidR="00F20060" w:rsidRPr="00232F98">
        <w:rPr>
          <w:b/>
        </w:rPr>
        <w:t>,</w:t>
      </w:r>
      <w:r w:rsidR="00F20060" w:rsidRPr="00232F98">
        <w:t xml:space="preserve"> </w:t>
      </w:r>
    </w:p>
    <w:p w:rsidR="00F20060" w:rsidRPr="00232F98" w:rsidRDefault="00F20060" w:rsidP="00285E41"/>
    <w:p w:rsidR="00F20060" w:rsidRPr="00232F98" w:rsidRDefault="00F20060" w:rsidP="00285E41">
      <w:pPr>
        <w:pStyle w:val="GvdeMetni"/>
        <w:spacing w:after="0"/>
        <w:jc w:val="both"/>
        <w:rPr>
          <w:b/>
          <w:bCs/>
        </w:rPr>
      </w:pPr>
      <w:r w:rsidRPr="00232F98">
        <w:t xml:space="preserve">Buna göre, reklam veren </w:t>
      </w:r>
      <w:r w:rsidRPr="00232F98">
        <w:rPr>
          <w:b/>
          <w:bCs/>
        </w:rPr>
        <w:t xml:space="preserve">ERC Bitkisel Kozmetik Laboratuvarları Tic. Ltd. Şti. </w:t>
      </w:r>
      <w:r w:rsidRPr="00232F98">
        <w:t xml:space="preserve">hakkında, 6502 sayılı Kanun’un 63 üncü </w:t>
      </w:r>
      <w:r w:rsidRPr="00232F98">
        <w:rPr>
          <w:color w:val="000000"/>
        </w:rPr>
        <w:t xml:space="preserve">ve 77/12 nci maddeleri uyarınca </w:t>
      </w:r>
      <w:r w:rsidRPr="00232F98">
        <w:rPr>
          <w:b/>
        </w:rPr>
        <w:t xml:space="preserve">anılan reklamları durdurma cezası </w:t>
      </w:r>
      <w:r w:rsidR="00F15963" w:rsidRPr="00232F98">
        <w:t>verilmesine</w:t>
      </w:r>
      <w:r w:rsidRPr="00232F98">
        <w:t xml:space="preserve"> karar verilmiştir.</w:t>
      </w:r>
    </w:p>
    <w:p w:rsidR="00F20060" w:rsidRPr="00232F98" w:rsidRDefault="00F20060" w:rsidP="00285E41">
      <w:pPr>
        <w:rPr>
          <w:bCs/>
        </w:rPr>
      </w:pPr>
    </w:p>
    <w:p w:rsidR="00F20060" w:rsidRPr="00232F98" w:rsidRDefault="00F20060" w:rsidP="00285E41">
      <w:pPr>
        <w:pStyle w:val="GvdeMetni"/>
        <w:spacing w:after="0"/>
        <w:jc w:val="both"/>
        <w:rPr>
          <w:b/>
        </w:rPr>
      </w:pPr>
      <w:r w:rsidRPr="00232F98">
        <w:rPr>
          <w:b/>
        </w:rPr>
        <w:t>20)</w:t>
      </w:r>
    </w:p>
    <w:p w:rsidR="00F20060" w:rsidRPr="00232F98" w:rsidRDefault="00F20060" w:rsidP="00285E41">
      <w:pPr>
        <w:pStyle w:val="GvdeMetni"/>
        <w:spacing w:after="0"/>
        <w:jc w:val="both"/>
        <w:rPr>
          <w:b/>
          <w:bCs/>
        </w:rPr>
      </w:pPr>
    </w:p>
    <w:p w:rsidR="00F20060" w:rsidRPr="00232F98" w:rsidRDefault="00F20060" w:rsidP="00285E41">
      <w:pPr>
        <w:pStyle w:val="GvdeMetni"/>
        <w:spacing w:after="0"/>
        <w:jc w:val="both"/>
        <w:rPr>
          <w:bCs/>
        </w:rPr>
      </w:pPr>
      <w:r w:rsidRPr="00232F98">
        <w:rPr>
          <w:b/>
          <w:bCs/>
        </w:rPr>
        <w:t>Dosya No:</w:t>
      </w:r>
      <w:r w:rsidRPr="00232F98">
        <w:rPr>
          <w:bCs/>
        </w:rPr>
        <w:t xml:space="preserve"> </w:t>
      </w:r>
      <w:r w:rsidRPr="00232F98">
        <w:rPr>
          <w:b/>
          <w:bCs/>
        </w:rPr>
        <w:t>2018/2126</w:t>
      </w:r>
    </w:p>
    <w:p w:rsidR="00F20060" w:rsidRPr="00232F98" w:rsidRDefault="00F20060" w:rsidP="00285E41">
      <w:pPr>
        <w:pStyle w:val="GvdeMetni"/>
        <w:spacing w:after="0"/>
        <w:jc w:val="both"/>
        <w:rPr>
          <w:bCs/>
        </w:rPr>
      </w:pPr>
    </w:p>
    <w:p w:rsidR="00F20060" w:rsidRPr="00232F98" w:rsidRDefault="00F20060" w:rsidP="00285E41">
      <w:pPr>
        <w:pStyle w:val="GvdeMetni"/>
        <w:spacing w:after="0"/>
        <w:jc w:val="both"/>
        <w:rPr>
          <w:b/>
          <w:bCs/>
        </w:rPr>
      </w:pPr>
      <w:proofErr w:type="gramStart"/>
      <w:r w:rsidRPr="00232F98">
        <w:rPr>
          <w:b/>
          <w:bCs/>
        </w:rPr>
        <w:t>Şikayet</w:t>
      </w:r>
      <w:proofErr w:type="gramEnd"/>
      <w:r w:rsidRPr="00232F98">
        <w:rPr>
          <w:b/>
          <w:bCs/>
        </w:rPr>
        <w:t xml:space="preserve"> </w:t>
      </w:r>
      <w:r w:rsidR="00B4308A" w:rsidRPr="00232F98">
        <w:rPr>
          <w:b/>
          <w:bCs/>
        </w:rPr>
        <w:t>Edilen: Innovatürk Arge Gıda v</w:t>
      </w:r>
      <w:r w:rsidRPr="00232F98">
        <w:rPr>
          <w:b/>
          <w:bCs/>
        </w:rPr>
        <w:t>e Biyoteknoloji San. Tic. Ltd. Şti.</w:t>
      </w:r>
    </w:p>
    <w:p w:rsidR="00F20060" w:rsidRPr="00232F98" w:rsidRDefault="00F20060" w:rsidP="00285E41">
      <w:pPr>
        <w:pStyle w:val="GvdeMetni"/>
        <w:spacing w:after="0"/>
        <w:jc w:val="both"/>
        <w:rPr>
          <w:b/>
          <w:bCs/>
        </w:rPr>
      </w:pPr>
    </w:p>
    <w:p w:rsidR="00F20060" w:rsidRPr="00232F98" w:rsidRDefault="00F20060" w:rsidP="00285E41">
      <w:pPr>
        <w:rPr>
          <w:bCs/>
          <w:iCs/>
        </w:rPr>
      </w:pPr>
      <w:proofErr w:type="gramStart"/>
      <w:r w:rsidRPr="00232F98">
        <w:rPr>
          <w:b/>
          <w:bCs/>
        </w:rPr>
        <w:t>Şikayet</w:t>
      </w:r>
      <w:proofErr w:type="gramEnd"/>
      <w:r w:rsidRPr="00232F98">
        <w:rPr>
          <w:b/>
          <w:bCs/>
        </w:rPr>
        <w:t xml:space="preserve"> Edilen Reklam:</w:t>
      </w:r>
      <w:r w:rsidRPr="00232F98">
        <w:rPr>
          <w:bCs/>
        </w:rPr>
        <w:t xml:space="preserve"> </w:t>
      </w:r>
      <w:hyperlink r:id="rId43" w:history="1">
        <w:r w:rsidRPr="00232F98">
          <w:rPr>
            <w:rStyle w:val="Kpr"/>
            <w:bCs/>
            <w:iCs/>
          </w:rPr>
          <w:t>www.helalsitesi.com</w:t>
        </w:r>
      </w:hyperlink>
      <w:r w:rsidRPr="00232F98">
        <w:rPr>
          <w:bCs/>
          <w:iCs/>
        </w:rPr>
        <w:t xml:space="preserve"> adresli internet sitesinde yer alan muhtelif kozmetik ürünlere ilişkin tanıtımlar.</w:t>
      </w:r>
    </w:p>
    <w:p w:rsidR="00F20060" w:rsidRPr="00232F98" w:rsidRDefault="00F20060" w:rsidP="00285E41">
      <w:pPr>
        <w:rPr>
          <w:bCs/>
        </w:rPr>
      </w:pPr>
    </w:p>
    <w:p w:rsidR="00F20060" w:rsidRPr="00232F98" w:rsidRDefault="00F20060" w:rsidP="00285E41">
      <w:pPr>
        <w:rPr>
          <w:bCs/>
        </w:rPr>
      </w:pPr>
      <w:r w:rsidRPr="00232F98">
        <w:rPr>
          <w:b/>
          <w:bCs/>
        </w:rPr>
        <w:t>Reklam Yayın Tarihi:</w:t>
      </w:r>
      <w:r w:rsidRPr="00232F98">
        <w:rPr>
          <w:bCs/>
        </w:rPr>
        <w:t xml:space="preserve"> 2018</w:t>
      </w:r>
    </w:p>
    <w:p w:rsidR="00F20060" w:rsidRPr="00232F98" w:rsidRDefault="00F20060" w:rsidP="00285E41">
      <w:pPr>
        <w:pStyle w:val="GvdeMetni"/>
        <w:spacing w:after="0"/>
        <w:jc w:val="both"/>
        <w:rPr>
          <w:bCs/>
        </w:rPr>
      </w:pPr>
    </w:p>
    <w:p w:rsidR="00F20060" w:rsidRPr="00232F98" w:rsidRDefault="00F20060" w:rsidP="00285E41">
      <w:pPr>
        <w:pStyle w:val="GvdeMetni"/>
        <w:spacing w:after="0"/>
        <w:jc w:val="both"/>
        <w:rPr>
          <w:bCs/>
        </w:rPr>
      </w:pPr>
      <w:r w:rsidRPr="00232F98">
        <w:rPr>
          <w:b/>
          <w:bCs/>
        </w:rPr>
        <w:t>Reklamın Yayınlandığı Mecra:</w:t>
      </w:r>
      <w:r w:rsidRPr="00232F98">
        <w:rPr>
          <w:bCs/>
        </w:rPr>
        <w:t xml:space="preserve"> İnternet</w:t>
      </w:r>
    </w:p>
    <w:p w:rsidR="00F15963" w:rsidRPr="00232F98" w:rsidRDefault="00F15963" w:rsidP="00285E41">
      <w:pPr>
        <w:tabs>
          <w:tab w:val="left" w:pos="709"/>
        </w:tabs>
        <w:rPr>
          <w:rFonts w:eastAsia="Times New Roman"/>
          <w:bCs/>
          <w:kern w:val="0"/>
        </w:rPr>
      </w:pPr>
    </w:p>
    <w:p w:rsidR="00F20060" w:rsidRPr="00232F98" w:rsidRDefault="00F20060" w:rsidP="00285E41">
      <w:pPr>
        <w:tabs>
          <w:tab w:val="left" w:pos="709"/>
        </w:tabs>
      </w:pPr>
      <w:r w:rsidRPr="00232F98">
        <w:rPr>
          <w:b/>
        </w:rPr>
        <w:t xml:space="preserve">Tespitler: </w:t>
      </w:r>
      <w:hyperlink r:id="rId44" w:history="1">
        <w:r w:rsidRPr="00232F98">
          <w:rPr>
            <w:rStyle w:val="Kpr"/>
          </w:rPr>
          <w:t>www.helalsitesi.com</w:t>
        </w:r>
      </w:hyperlink>
      <w:r w:rsidRPr="00232F98">
        <w:t xml:space="preserve"> adresli internet sitesinde yer alan “</w:t>
      </w:r>
      <w:r w:rsidRPr="00232F98">
        <w:rPr>
          <w:bCs/>
        </w:rPr>
        <w:t>Feradisin Bitkisel Şampuan</w:t>
      </w:r>
      <w:r w:rsidRPr="00232F98">
        <w:t xml:space="preserve">” isimli ürüne ilişkin tanıtımlarda; </w:t>
      </w:r>
      <w:r w:rsidRPr="00232F98">
        <w:rPr>
          <w:i/>
        </w:rPr>
        <w:t xml:space="preserve">“Saç derisi problemlerini gidermeye yardımcı olur. </w:t>
      </w:r>
      <w:r w:rsidRPr="00232F98">
        <w:rPr>
          <w:bCs/>
          <w:i/>
        </w:rPr>
        <w:t>Doğal şampuan</w:t>
      </w:r>
      <w:r w:rsidRPr="00232F98">
        <w:rPr>
          <w:i/>
        </w:rPr>
        <w:t> ecocert sertifikalı doğal aktifler içerir.”</w:t>
      </w:r>
      <w:r w:rsidRPr="00232F98">
        <w:t xml:space="preserve"> </w:t>
      </w:r>
      <w:r w:rsidRPr="00232F98">
        <w:rPr>
          <w:shd w:val="clear" w:color="auto" w:fill="FFFFFF"/>
        </w:rPr>
        <w:t>ifadelerine, “</w:t>
      </w:r>
      <w:r w:rsidRPr="00232F98">
        <w:rPr>
          <w:bCs/>
          <w:shd w:val="clear" w:color="auto" w:fill="FFFFFF"/>
        </w:rPr>
        <w:t>Feradisin Bitkisel Şampuan</w:t>
      </w:r>
      <w:r w:rsidRPr="00232F98">
        <w:rPr>
          <w:shd w:val="clear" w:color="auto" w:fill="FFFFFF"/>
        </w:rPr>
        <w:t xml:space="preserve">” isimli ürüne ilişkin tanıtımlarda; </w:t>
      </w:r>
      <w:r w:rsidRPr="00232F98">
        <w:rPr>
          <w:i/>
          <w:shd w:val="clear" w:color="auto" w:fill="FFFFFF"/>
        </w:rPr>
        <w:t>“Saç derisi problemleriniz giderilecek.”</w:t>
      </w:r>
      <w:r w:rsidRPr="00232F98">
        <w:rPr>
          <w:shd w:val="clear" w:color="auto" w:fill="FFFFFF"/>
        </w:rPr>
        <w:t xml:space="preserve"> ifadelerine, “</w:t>
      </w:r>
      <w:r w:rsidRPr="00232F98">
        <w:rPr>
          <w:bCs/>
          <w:shd w:val="clear" w:color="auto" w:fill="FFFFFF"/>
        </w:rPr>
        <w:t>Naturalive Beauty Pişik Kremi” isimli ürüne ilişkin tanıtımlarda;</w:t>
      </w:r>
      <w:r w:rsidRPr="00232F98">
        <w:t xml:space="preserve"> </w:t>
      </w:r>
      <w:r w:rsidRPr="00232F98">
        <w:rPr>
          <w:i/>
        </w:rPr>
        <w:t>“Bebeğin pişik, isilik ve tahrişle ilgili rahatsızlıklarının giderilmesine yardımcı olur! PH 5.5 değeri ile cildin doğal yapısını korur. %100 doğal hammaddelerden oluştuğu için cilde zarar vermez.</w:t>
      </w:r>
      <w:r w:rsidRPr="00232F98">
        <w:rPr>
          <w:i/>
          <w:color w:val="000000"/>
          <w:shd w:val="clear" w:color="auto" w:fill="FFFFFF"/>
        </w:rPr>
        <w:t xml:space="preserve"> </w:t>
      </w:r>
      <w:proofErr w:type="gramStart"/>
      <w:r w:rsidRPr="00232F98">
        <w:rPr>
          <w:i/>
        </w:rPr>
        <w:t>Petrolden elde edilen vazelin, parafin, petrolatium, koruyucu katkı maddesi ve sentetik koku içermez!</w:t>
      </w:r>
      <w:r w:rsidRPr="00232F98">
        <w:t>” ifadelerine, “</w:t>
      </w:r>
      <w:r w:rsidRPr="00232F98">
        <w:rPr>
          <w:bCs/>
        </w:rPr>
        <w:t xml:space="preserve">Naturex Bitkisel Şampuan” isimli ürüne ilişkin tanıtımlarda; </w:t>
      </w:r>
      <w:r w:rsidRPr="00232F98">
        <w:rPr>
          <w:bCs/>
          <w:i/>
        </w:rPr>
        <w:lastRenderedPageBreak/>
        <w:t>“Hücre yenilenmesini hızlandırır”</w:t>
      </w:r>
      <w:r w:rsidRPr="00232F98">
        <w:rPr>
          <w:bCs/>
        </w:rPr>
        <w:t xml:space="preserve"> ifadelerine, “Naturex Kapalı/ Güneş Görmeyen Saçlar İçin Şampuan” isimli ürüne ilişkin tanıtımlarda; </w:t>
      </w:r>
      <w:r w:rsidRPr="00232F98">
        <w:rPr>
          <w:bCs/>
          <w:i/>
        </w:rPr>
        <w:t>“Saç derisinin yağ dengesinin kontrol ederek kaşıntı ve kepek tedavisine yardımcı olur.”</w:t>
      </w:r>
      <w:r w:rsidRPr="00232F98">
        <w:rPr>
          <w:bCs/>
        </w:rPr>
        <w:t xml:space="preserve"> ifadelerine, “Naturalive Beauty Duş Jeli” isimli ürüne ilişkin tanıtımlarda; </w:t>
      </w:r>
      <w:r w:rsidRPr="00232F98">
        <w:rPr>
          <w:bCs/>
          <w:i/>
        </w:rPr>
        <w:t xml:space="preserve">“Sarı Kantaron; cildin yenilenmesinde çok etkili olduğundan eski çağlardan beri yaraların tedavisinde kullanılmaktadır. </w:t>
      </w:r>
      <w:proofErr w:type="gramEnd"/>
      <w:r w:rsidRPr="00232F98">
        <w:rPr>
          <w:bCs/>
          <w:i/>
        </w:rPr>
        <w:t>Bebekler, çocuklar ve alerjiye yatkın kişiler için idealdir</w:t>
      </w:r>
      <w:r w:rsidRPr="00232F98">
        <w:t xml:space="preserve">” </w:t>
      </w:r>
      <w:r w:rsidRPr="00232F98">
        <w:rPr>
          <w:bCs/>
        </w:rPr>
        <w:t xml:space="preserve">ifadelerine, “Naturalive Beauty Doğal Diş Macunu” isimli ürüne ilişkin tanıtımlarda; </w:t>
      </w:r>
      <w:r w:rsidRPr="00232F98">
        <w:rPr>
          <w:bCs/>
          <w:i/>
        </w:rPr>
        <w:t xml:space="preserve">“…dişeti hastalıkları, aft(mantar) ve ağız yaralarını oluşumunu engeller. Ağızdaki bakterileri doğal olarak yok ettiğinden diş çürümelerini ve ağız kokularını önler. SLS, Paraben, Formaldehit, Triclosan, Florür, Boya, Suni tatlandırıcı içermez. Misvak ve karbonat ile dişleri çizmeden beyazlatır. Hamilelerin ve çocukların kullanabileceği doğallıktadır. </w:t>
      </w:r>
      <w:proofErr w:type="gramStart"/>
      <w:r w:rsidRPr="00232F98">
        <w:rPr>
          <w:bCs/>
          <w:i/>
        </w:rPr>
        <w:t>Uluslararası Diş Araştırmaları Derneği (IADR) 'nın yaptığı araştırmalara göre propolis ve misvak; ağız ve diş sağlığının korunmasında etkin rol oynamaktadır.</w:t>
      </w:r>
      <w:r w:rsidRPr="00232F98">
        <w:rPr>
          <w:bCs/>
        </w:rPr>
        <w:t>”  ifadelerine, “Sab %100 Bitkisel El Sabunu” isimli ürüne ilişkin tanıtımlarda; “…</w:t>
      </w:r>
      <w:r w:rsidRPr="00232F98">
        <w:rPr>
          <w:i/>
          <w:color w:val="000000"/>
        </w:rPr>
        <w:t>tahriş ve catlakları, parmak arası yaraları ve bebek pişiklerin iyileştirmede yardımcı olur.</w:t>
      </w:r>
      <w:r w:rsidRPr="00232F98">
        <w:rPr>
          <w:i/>
          <w:color w:val="000000"/>
          <w:shd w:val="clear" w:color="auto" w:fill="FFFFFF"/>
        </w:rPr>
        <w:t>”</w:t>
      </w:r>
      <w:r w:rsidRPr="00232F98">
        <w:rPr>
          <w:color w:val="000000"/>
          <w:shd w:val="clear" w:color="auto" w:fill="FFFFFF"/>
        </w:rPr>
        <w:t xml:space="preserve"> ifadelerine, “Naturex Bitkisel Sıvı Sabun Melisa İğde Kokulu” isimli ürüne ilişkin tanıtımlarda; </w:t>
      </w:r>
      <w:r w:rsidRPr="00232F98">
        <w:rPr>
          <w:i/>
          <w:color w:val="000000"/>
          <w:shd w:val="clear" w:color="auto" w:fill="FFFFFF"/>
        </w:rPr>
        <w:t>“</w:t>
      </w:r>
      <w:r w:rsidRPr="00232F98">
        <w:rPr>
          <w:i/>
          <w:color w:val="000000"/>
          <w:lang w:bidi="tr-TR"/>
        </w:rPr>
        <w:t xml:space="preserve">Mikropların üremesini engeller.” </w:t>
      </w:r>
      <w:r w:rsidRPr="00232F98">
        <w:rPr>
          <w:color w:val="000000"/>
          <w:lang w:bidi="tr-TR"/>
        </w:rPr>
        <w:t xml:space="preserve">ifadelerine, “Naturex Bitkisel Sıvı Sabun Portakal Avakado Kokulu” isimli ürüne ilişkin tanıtımlarda; </w:t>
      </w:r>
      <w:r w:rsidRPr="00232F98">
        <w:rPr>
          <w:i/>
          <w:color w:val="000000"/>
          <w:lang w:bidi="tr-TR"/>
        </w:rPr>
        <w:t>“Mikropların üremesini engeller.”</w:t>
      </w:r>
      <w:r w:rsidRPr="00232F98">
        <w:rPr>
          <w:color w:val="000000"/>
          <w:lang w:bidi="tr-TR"/>
        </w:rPr>
        <w:t xml:space="preserve"> ifadelerine, “Aloevera Diş Macunu” isimli ürüne ilişkin tanıtımlarda; </w:t>
      </w:r>
      <w:r w:rsidRPr="00232F98">
        <w:rPr>
          <w:i/>
          <w:color w:val="000000"/>
          <w:lang w:bidi="tr-TR"/>
        </w:rPr>
        <w:t xml:space="preserve">“İçerdiği aleovera sayesinde feradisin diş macunu ağız yaralarına ve ağız içi afta iyi gelebilmektedir. </w:t>
      </w:r>
      <w:proofErr w:type="gramEnd"/>
      <w:r w:rsidRPr="00232F98">
        <w:rPr>
          <w:i/>
          <w:color w:val="000000"/>
          <w:lang w:bidi="tr-TR"/>
        </w:rPr>
        <w:t xml:space="preserve">Komple ağız bakımı sunan feradisin </w:t>
      </w:r>
      <w:r w:rsidRPr="00232F98">
        <w:rPr>
          <w:i/>
          <w:color w:val="000000"/>
          <w:lang w:bidi="en-US"/>
        </w:rPr>
        <w:t>aloe</w:t>
      </w:r>
      <w:r w:rsidRPr="00232F98">
        <w:rPr>
          <w:i/>
          <w:color w:val="000000"/>
          <w:lang w:bidi="tr-TR"/>
        </w:rPr>
        <w:t>vera diş macunu ile tartar, diş hassasiyeti, diş eti hastalıkları ağız kokusu, diş çürüğü gibi sorunlarınıza çözüm bulabilirsiniz.”</w:t>
      </w:r>
      <w:r w:rsidRPr="00232F98">
        <w:rPr>
          <w:color w:val="000000"/>
          <w:lang w:bidi="tr-TR"/>
        </w:rPr>
        <w:t xml:space="preserve"> ifadelerine, “</w:t>
      </w:r>
      <w:r w:rsidRPr="00232F98">
        <w:t xml:space="preserve">Naturalive </w:t>
      </w:r>
      <w:r w:rsidRPr="00232F98">
        <w:rPr>
          <w:lang w:val="en-US" w:eastAsia="en-US" w:bidi="en-US"/>
        </w:rPr>
        <w:t xml:space="preserve">Beauty </w:t>
      </w:r>
      <w:r w:rsidRPr="00232F98">
        <w:t xml:space="preserve">Cilt Bakım Argan Yağı” isimli ürüne ilişkin tanıtımlarda; </w:t>
      </w:r>
      <w:r w:rsidRPr="00232F98">
        <w:rPr>
          <w:i/>
        </w:rPr>
        <w:t>“</w:t>
      </w:r>
      <w:r w:rsidRPr="00232F98">
        <w:rPr>
          <w:i/>
          <w:lang w:bidi="tr-TR"/>
        </w:rPr>
        <w:t xml:space="preserve">Cildinizin yenilenmesine yardımcı olur. Yapılan araştırmalarda, cildin onarımı, cilt lekelerinin iyileştirilmesinde başarılı sonuçlar vermektedir, çatlakları onarmaya yardımcı olur. Akne ve sivilcelerin giderilmesine yardımcı olur. Cilt hücrelerini yenilediğinden dolayı, cildin yaşlanmasını önlemeye yardımcı olur. Güneşin zararlı etkilerini hafifletmeye yardım eder. Kuşburnu Çekirdeği Yağı... Cilt lekelerinin giderilmesinde etkili olduğu görülmüştür. Argan Yağı... </w:t>
      </w:r>
      <w:proofErr w:type="gramStart"/>
      <w:r w:rsidRPr="00232F98">
        <w:rPr>
          <w:i/>
          <w:lang w:bidi="tr-TR"/>
        </w:rPr>
        <w:t>hücre</w:t>
      </w:r>
      <w:proofErr w:type="gramEnd"/>
      <w:r w:rsidRPr="00232F98">
        <w:rPr>
          <w:i/>
          <w:lang w:bidi="tr-TR"/>
        </w:rPr>
        <w:t xml:space="preserve"> oluşumuna yardımcı olan temel doymamış yağ asitlerinden oluşmaktadır. Bu sayede cildinizin yenilenmesine yardımcı olur.”</w:t>
      </w:r>
      <w:r w:rsidRPr="00232F98">
        <w:rPr>
          <w:bCs/>
        </w:rPr>
        <w:t xml:space="preserve"> ifadelerine, “Sab %100 Bitkisel El Sabunu” isimli ürüne ilişkin tanıtımlarda;</w:t>
      </w:r>
      <w:r w:rsidRPr="00232F98">
        <w:rPr>
          <w:b/>
          <w:bCs/>
        </w:rPr>
        <w:t xml:space="preserve"> </w:t>
      </w:r>
      <w:r w:rsidRPr="00232F98">
        <w:rPr>
          <w:b/>
          <w:bCs/>
          <w:i/>
        </w:rPr>
        <w:t>“</w:t>
      </w:r>
      <w:r w:rsidRPr="00232F98">
        <w:rPr>
          <w:i/>
          <w:color w:val="000000"/>
        </w:rPr>
        <w:t>%100 bitkisel yağlı el sabunu 100 bitkisel yağlardan, hayvansal yağ içermez, </w:t>
      </w:r>
      <w:r w:rsidRPr="00232F98">
        <w:rPr>
          <w:i/>
          <w:color w:val="000000"/>
          <w:shd w:val="clear" w:color="auto" w:fill="FFFFFF"/>
        </w:rPr>
        <w:t>bu ürün </w:t>
      </w:r>
      <w:r w:rsidRPr="00232F98">
        <w:rPr>
          <w:rStyle w:val="Gl"/>
          <w:b w:val="0"/>
          <w:i/>
          <w:color w:val="000000"/>
          <w:shd w:val="clear" w:color="auto" w:fill="FFFFFF"/>
        </w:rPr>
        <w:t>Gimdes</w:t>
      </w:r>
      <w:r w:rsidRPr="00232F98">
        <w:rPr>
          <w:i/>
          <w:color w:val="000000"/>
          <w:shd w:val="clear" w:color="auto" w:fill="FFFFFF"/>
        </w:rPr>
        <w:t> tarafından helal sertifikasına sahiptir</w:t>
      </w:r>
      <w:r w:rsidRPr="00232F98">
        <w:rPr>
          <w:color w:val="000000"/>
          <w:shd w:val="clear" w:color="auto" w:fill="FFFFFF"/>
        </w:rPr>
        <w:t>.” ifadelerine</w:t>
      </w:r>
      <w:r w:rsidRPr="00232F98">
        <w:rPr>
          <w:bCs/>
        </w:rPr>
        <w:t xml:space="preserve"> </w:t>
      </w:r>
      <w:r w:rsidRPr="00232F98">
        <w:rPr>
          <w:lang w:bidi="tr-TR"/>
        </w:rPr>
        <w:t xml:space="preserve">yer verildiği </w:t>
      </w:r>
      <w:r w:rsidRPr="00232F98">
        <w:t>tespit edilmiştir.</w:t>
      </w:r>
    </w:p>
    <w:p w:rsidR="00F20060" w:rsidRPr="00232F98" w:rsidRDefault="00F20060" w:rsidP="00285E41"/>
    <w:p w:rsidR="00F20060" w:rsidRPr="00232F98" w:rsidRDefault="00F20060" w:rsidP="00285E41">
      <w:pPr>
        <w:tabs>
          <w:tab w:val="left" w:pos="705"/>
        </w:tabs>
        <w:rPr>
          <w:rFonts w:eastAsiaTheme="minorHAnsi"/>
          <w:lang w:eastAsia="en-US"/>
        </w:rPr>
      </w:pPr>
      <w:r w:rsidRPr="00232F98">
        <w:rPr>
          <w:b/>
        </w:rPr>
        <w:t>Değerlendirme/Karar</w:t>
      </w:r>
      <w:r w:rsidRPr="00232F98">
        <w:t xml:space="preserve">: </w:t>
      </w:r>
      <w:hyperlink r:id="rId45" w:history="1">
        <w:r w:rsidRPr="00232F98">
          <w:rPr>
            <w:rStyle w:val="Kpr"/>
          </w:rPr>
          <w:t>www.helalsitesi.com</w:t>
        </w:r>
      </w:hyperlink>
      <w:r w:rsidRPr="00232F98">
        <w:t xml:space="preserve"> adresli internet sitesinin Temmuz 2018 tarihli görünümünde yer alan “</w:t>
      </w:r>
      <w:r w:rsidRPr="00232F98">
        <w:rPr>
          <w:bCs/>
        </w:rPr>
        <w:t>Feradisin Bitkisel Şampuan</w:t>
      </w:r>
      <w:r w:rsidRPr="00232F98">
        <w:t xml:space="preserve">” isimli ürüne ilişkin tanıtımlarda; </w:t>
      </w:r>
      <w:r w:rsidRPr="00232F98">
        <w:rPr>
          <w:i/>
        </w:rPr>
        <w:t xml:space="preserve">“Saç derisi problemlerini gidermeye yardımcı olur. </w:t>
      </w:r>
      <w:r w:rsidRPr="00232F98">
        <w:rPr>
          <w:bCs/>
          <w:i/>
        </w:rPr>
        <w:t>Doğal şampuan</w:t>
      </w:r>
      <w:r w:rsidRPr="00232F98">
        <w:rPr>
          <w:i/>
        </w:rPr>
        <w:t> ecocert sertifikalı doğal aktifler içerir. </w:t>
      </w:r>
      <w:proofErr w:type="gramStart"/>
      <w:r w:rsidRPr="00232F98">
        <w:rPr>
          <w:i/>
        </w:rPr>
        <w:t xml:space="preserve">” </w:t>
      </w:r>
      <w:r w:rsidRPr="00232F98">
        <w:t>ifadelerine, “</w:t>
      </w:r>
      <w:r w:rsidRPr="00232F98">
        <w:rPr>
          <w:bCs/>
        </w:rPr>
        <w:t>Feradisin Bitkisel Şampuan</w:t>
      </w:r>
      <w:r w:rsidRPr="00232F98">
        <w:t>” isimli ürüne ilişkin tanıtımlarda; “</w:t>
      </w:r>
      <w:r w:rsidRPr="00232F98">
        <w:rPr>
          <w:i/>
        </w:rPr>
        <w:t xml:space="preserve">Saç derisi problemleriniz giderilecek.” </w:t>
      </w:r>
      <w:r w:rsidRPr="00232F98">
        <w:t>ifadelerine, “</w:t>
      </w:r>
      <w:r w:rsidRPr="00232F98">
        <w:rPr>
          <w:bCs/>
        </w:rPr>
        <w:t>Naturalive Beauty Pişik Kremi” isimli ürüne ilişkin tanıtımlarda;</w:t>
      </w:r>
      <w:r w:rsidRPr="00232F98">
        <w:t xml:space="preserve"> </w:t>
      </w:r>
      <w:r w:rsidRPr="00232F98">
        <w:rPr>
          <w:i/>
        </w:rPr>
        <w:t>“Bebeğin pişik, isilik ve tahrişle ilgili rahatsızlıklarının giderilmesine yardımcı olur!”</w:t>
      </w:r>
      <w:r w:rsidRPr="00232F98">
        <w:t xml:space="preserve"> ifadelerine, “</w:t>
      </w:r>
      <w:r w:rsidRPr="00232F98">
        <w:rPr>
          <w:bCs/>
        </w:rPr>
        <w:t>Naturex Bitkisel Şampuan” isimli ürüne ilişkin tanıtımlarda; “</w:t>
      </w:r>
      <w:r w:rsidRPr="00232F98">
        <w:rPr>
          <w:bCs/>
          <w:i/>
        </w:rPr>
        <w:t xml:space="preserve">Hücre yenilenmesini hızlandırır” </w:t>
      </w:r>
      <w:r w:rsidRPr="00232F98">
        <w:rPr>
          <w:bCs/>
        </w:rPr>
        <w:t xml:space="preserve">ifadelerine, “Naturex Kapalı/ Güneş Görmeyen Saçlar İçin Şampuan” isimli ürüne ilişkin tanıtımlarda; </w:t>
      </w:r>
      <w:r w:rsidRPr="00232F98">
        <w:rPr>
          <w:bCs/>
          <w:i/>
        </w:rPr>
        <w:t xml:space="preserve">“Saç derisinin yağ dengesinin kontrol ederek kaşıntı ve kepek tedavisine yardımcı olur.” </w:t>
      </w:r>
      <w:r w:rsidRPr="00232F98">
        <w:rPr>
          <w:bCs/>
        </w:rPr>
        <w:t xml:space="preserve">ifadelerine, “Naturalive Beauty Duş Jeli” isimli ürüne ilişkin tanıtımlarda; </w:t>
      </w:r>
      <w:r w:rsidRPr="00232F98">
        <w:rPr>
          <w:bCs/>
          <w:i/>
        </w:rPr>
        <w:t>“Sarı Kantaron; cildin yenilenmesinde çok etkili olduğundan eski çağlardan beri yaraların tedavisinde kullanılmaktadır.</w:t>
      </w:r>
      <w:r w:rsidRPr="00232F98">
        <w:rPr>
          <w:i/>
        </w:rPr>
        <w:t xml:space="preserve">” </w:t>
      </w:r>
      <w:r w:rsidRPr="00232F98">
        <w:rPr>
          <w:bCs/>
        </w:rPr>
        <w:t xml:space="preserve">ifadelerine, “Naturalive Beauty Doğal Diş Macunu” isimli ürüne ilişkin tanıtımlarda; </w:t>
      </w:r>
      <w:r w:rsidRPr="00232F98">
        <w:rPr>
          <w:bCs/>
          <w:i/>
        </w:rPr>
        <w:t>“…dişeti hastalıkları, aft(mantar) ve ağız yaralarını oluşumunu engeller. Ağızdaki bakterileri doğal olarak yok ettiğinden diş çürümelerini ve ağız kokularını önler.”</w:t>
      </w:r>
      <w:r w:rsidRPr="00232F98">
        <w:rPr>
          <w:bCs/>
        </w:rPr>
        <w:t xml:space="preserve">  ifadelerine, “Sab %100 Bitkisel El Sabunu” isimli ürüne ilişkin tanıtımlarda; </w:t>
      </w:r>
      <w:r w:rsidRPr="00232F98">
        <w:rPr>
          <w:bCs/>
          <w:i/>
        </w:rPr>
        <w:t>“…</w:t>
      </w:r>
      <w:r w:rsidRPr="00232F98">
        <w:rPr>
          <w:i/>
        </w:rPr>
        <w:t>tahriş ve catlakları, parmak arası yaraları ve bebek pişiklerin iyileştirmede yardımcı olur.</w:t>
      </w:r>
      <w:r w:rsidRPr="00232F98">
        <w:t xml:space="preserve">” ifadelerine, “Naturex Bitkisel Sıvı Sabun Melisa İğde Kokulu” isimli ürüne ilişkin tanıtımlarda; </w:t>
      </w:r>
      <w:r w:rsidRPr="00232F98">
        <w:rPr>
          <w:i/>
        </w:rPr>
        <w:t>“</w:t>
      </w:r>
      <w:r w:rsidRPr="00232F98">
        <w:rPr>
          <w:i/>
          <w:lang w:bidi="tr-TR"/>
        </w:rPr>
        <w:t>Mikropların üremesini engeller.”</w:t>
      </w:r>
      <w:r w:rsidRPr="00232F98">
        <w:rPr>
          <w:lang w:bidi="tr-TR"/>
        </w:rPr>
        <w:t xml:space="preserve"> ifadelerine, “Naturex </w:t>
      </w:r>
      <w:r w:rsidRPr="00232F98">
        <w:rPr>
          <w:lang w:bidi="tr-TR"/>
        </w:rPr>
        <w:lastRenderedPageBreak/>
        <w:t>Bitkisel Sıvı Sabun Portakal Avakado Kokulu” isimli ürüne ilişkin tanıtımlarda</w:t>
      </w:r>
      <w:r w:rsidRPr="00232F98">
        <w:rPr>
          <w:i/>
          <w:lang w:bidi="tr-TR"/>
        </w:rPr>
        <w:t>; “Mikropların üremesini engeller.”</w:t>
      </w:r>
      <w:r w:rsidRPr="00232F98">
        <w:rPr>
          <w:lang w:bidi="tr-TR"/>
        </w:rPr>
        <w:t xml:space="preserve"> ifadelerine, “Aloevera Diş Macunu” isimli ürüne ilişkin tanıtımlarda; </w:t>
      </w:r>
      <w:r w:rsidRPr="00232F98">
        <w:rPr>
          <w:i/>
          <w:lang w:bidi="tr-TR"/>
        </w:rPr>
        <w:t xml:space="preserve">“İçerdiği aleovera sayesinde feradisin diş macunu ağız yaralarına ve ağız içi afta iyi gelebilmektedir. </w:t>
      </w:r>
      <w:proofErr w:type="gramEnd"/>
      <w:r w:rsidRPr="00232F98">
        <w:rPr>
          <w:i/>
          <w:lang w:bidi="tr-TR"/>
        </w:rPr>
        <w:t xml:space="preserve">Komple ağız bakımı sunan feradisin </w:t>
      </w:r>
      <w:r w:rsidRPr="00232F98">
        <w:rPr>
          <w:i/>
        </w:rPr>
        <w:t>aloe</w:t>
      </w:r>
      <w:r w:rsidRPr="00232F98">
        <w:rPr>
          <w:i/>
          <w:lang w:bidi="tr-TR"/>
        </w:rPr>
        <w:t>vera diş macunu ile tartar, diş hassasiyeti, diş eti hastalıkları ağız kokusu, diş çürüğü gibi sorunlarınıza çözüm bulabilirsiniz.”</w:t>
      </w:r>
      <w:r w:rsidRPr="00232F98">
        <w:rPr>
          <w:lang w:bidi="tr-TR"/>
        </w:rPr>
        <w:t xml:space="preserve"> ifadelerine, “</w:t>
      </w:r>
      <w:r w:rsidRPr="00232F98">
        <w:t xml:space="preserve">Naturalive </w:t>
      </w:r>
      <w:r w:rsidRPr="00232F98">
        <w:rPr>
          <w:lang w:bidi="en-US"/>
        </w:rPr>
        <w:t xml:space="preserve">Beauty </w:t>
      </w:r>
      <w:r w:rsidRPr="00232F98">
        <w:t xml:space="preserve">Cilt Bakım Argan Yağı” isimli ürüne ilişkin tanıtımlarda; </w:t>
      </w:r>
      <w:r w:rsidRPr="00232F98">
        <w:rPr>
          <w:i/>
        </w:rPr>
        <w:t>“</w:t>
      </w:r>
      <w:r w:rsidRPr="00232F98">
        <w:rPr>
          <w:i/>
          <w:lang w:bidi="tr-TR"/>
        </w:rPr>
        <w:t>Cildinizin yenilenmesine yardımcı olur.</w:t>
      </w:r>
      <w:r w:rsidRPr="00232F98">
        <w:rPr>
          <w:lang w:bidi="tr-TR"/>
        </w:rPr>
        <w:t xml:space="preserve"> </w:t>
      </w:r>
      <w:r w:rsidRPr="00232F98">
        <w:rPr>
          <w:i/>
          <w:lang w:bidi="tr-TR"/>
        </w:rPr>
        <w:t xml:space="preserve">Yapılan araştırmalarda, cildin onarımı, cilt lekelerinin iyileştirilmesinde başarılı sonuçlar vermektedir. </w:t>
      </w:r>
      <w:proofErr w:type="gramStart"/>
      <w:r w:rsidRPr="00232F98">
        <w:rPr>
          <w:i/>
          <w:lang w:bidi="tr-TR"/>
        </w:rPr>
        <w:t>..</w:t>
      </w:r>
      <w:proofErr w:type="gramEnd"/>
      <w:r w:rsidRPr="00232F98">
        <w:rPr>
          <w:i/>
          <w:lang w:bidi="tr-TR"/>
        </w:rPr>
        <w:t xml:space="preserve">çatlakları onarmaya yardımcı olur. Akne ve sivilcelerin giderilmesine yardımcı olur. Cilt hücrelerini yenilediğinden dolayı, cildin yaşlanmasını önlemeye yardımcı olur. Güneşin zararlı etkilerini hafifletmeye yardım eder. Kuşburnu Çekirdeği Yağı... Cilt lekelerinin giderilmesinde etkili olduğu görülmüştür. Argan Yağı... </w:t>
      </w:r>
      <w:proofErr w:type="gramStart"/>
      <w:r w:rsidRPr="00232F98">
        <w:rPr>
          <w:i/>
          <w:lang w:bidi="tr-TR"/>
        </w:rPr>
        <w:t>hücre</w:t>
      </w:r>
      <w:proofErr w:type="gramEnd"/>
      <w:r w:rsidRPr="00232F98">
        <w:rPr>
          <w:i/>
          <w:lang w:bidi="tr-TR"/>
        </w:rPr>
        <w:t xml:space="preserve"> oluşumuna yardımcı olan temel doymamış yağ asitlerinden oluşmaktadır. </w:t>
      </w:r>
      <w:proofErr w:type="gramStart"/>
      <w:r w:rsidRPr="00232F98">
        <w:rPr>
          <w:i/>
          <w:lang w:bidi="tr-TR"/>
        </w:rPr>
        <w:t xml:space="preserve">Bu sayede cildinizin yenilenmesine yardımcı olur.”  </w:t>
      </w:r>
      <w:r w:rsidRPr="00232F98">
        <w:rPr>
          <w:lang w:bidi="tr-TR"/>
        </w:rPr>
        <w:t xml:space="preserve">ifadelerine </w:t>
      </w:r>
      <w:r w:rsidRPr="00232F98">
        <w:rPr>
          <w:rFonts w:eastAsiaTheme="minorHAnsi"/>
          <w:lang w:eastAsia="en-US"/>
        </w:rPr>
        <w:t xml:space="preserve">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ifadenin ilgili mevzuatta belirtilen kozmetik ürün tanımını aşan ve yanıltıcı nitelikte değerlendirildiği; </w:t>
      </w:r>
      <w:proofErr w:type="gramEnd"/>
    </w:p>
    <w:p w:rsidR="00F20060" w:rsidRPr="00232F98" w:rsidRDefault="00F20060" w:rsidP="00285E41">
      <w:pPr>
        <w:tabs>
          <w:tab w:val="left" w:pos="709"/>
        </w:tabs>
        <w:rPr>
          <w:b/>
          <w:u w:val="single"/>
        </w:rPr>
      </w:pPr>
    </w:p>
    <w:p w:rsidR="00F20060" w:rsidRPr="00232F98" w:rsidRDefault="00F20060" w:rsidP="00285E41">
      <w:pPr>
        <w:tabs>
          <w:tab w:val="left" w:pos="709"/>
        </w:tabs>
        <w:rPr>
          <w:i/>
          <w:color w:val="FF0000"/>
        </w:rPr>
      </w:pPr>
      <w:r w:rsidRPr="00232F98">
        <w:t>Bununla birlikte “</w:t>
      </w:r>
      <w:r w:rsidRPr="00232F98">
        <w:rPr>
          <w:bCs/>
        </w:rPr>
        <w:t>Naturalive Beauty Pişik Kremi” isimli ürüne ilişkin tanıtımlarda yer verilen;</w:t>
      </w:r>
      <w:r w:rsidRPr="00232F98">
        <w:t xml:space="preserve"> </w:t>
      </w:r>
      <w:r w:rsidRPr="00232F98">
        <w:rPr>
          <w:i/>
        </w:rPr>
        <w:t xml:space="preserve">“PH 5.5 değeri ile cildin doğal yapısını korur. %100 doğal hammaddelerden oluştuğu için cilde zarar vermez. </w:t>
      </w:r>
      <w:proofErr w:type="gramStart"/>
      <w:r w:rsidRPr="00232F98">
        <w:rPr>
          <w:i/>
        </w:rPr>
        <w:t>Petrolden elde edilen vazelin, parafin, petrolatium, koruyucu katkı maddesi ve sentetik koku içermez!”</w:t>
      </w:r>
      <w:r w:rsidRPr="00232F98">
        <w:t xml:space="preserve"> ifadelerinin, </w:t>
      </w:r>
      <w:r w:rsidRPr="00232F98">
        <w:rPr>
          <w:bCs/>
        </w:rPr>
        <w:t xml:space="preserve"> “Naturalive Beauty Duş Jeli” isimli ürüne ilişkin tanıtımlarda; </w:t>
      </w:r>
      <w:r w:rsidRPr="00232F98">
        <w:rPr>
          <w:bCs/>
          <w:i/>
        </w:rPr>
        <w:t>“Bebekler, çocuklar ve alerjiye yatkın kişiler için idealdir.”</w:t>
      </w:r>
      <w:r w:rsidRPr="00232F98">
        <w:rPr>
          <w:bCs/>
        </w:rPr>
        <w:t xml:space="preserve"> ifadelerinin, “Naturalive Beauty Doğal Diş Macunu” isimli ürüne ilişkin tanıtımlarda yer verilen; </w:t>
      </w:r>
      <w:r w:rsidRPr="00232F98">
        <w:rPr>
          <w:bCs/>
          <w:i/>
        </w:rPr>
        <w:t xml:space="preserve">“SLS, Paraben, Formaldehit, Triclosan, Florür, Boya, Suni tatlandırıcı içermez. </w:t>
      </w:r>
      <w:proofErr w:type="gramEnd"/>
      <w:r w:rsidRPr="00232F98">
        <w:rPr>
          <w:bCs/>
          <w:i/>
        </w:rPr>
        <w:t xml:space="preserve">Misvak ve karbonat ile dişleri çizmeden beyazlatır. Hamilelerin ve çocukların kullanabileceği doğallıktadır. </w:t>
      </w:r>
      <w:proofErr w:type="gramStart"/>
      <w:r w:rsidRPr="00232F98">
        <w:rPr>
          <w:bCs/>
          <w:i/>
        </w:rPr>
        <w:t>Uluslararası Diş Araştırmaları Derneği (IADR) 'nın yaptığı araştırmalara göre propolis ve misvak; ağız ve diş sağlığının korunmasında etkin rol oynamaktadır.”</w:t>
      </w:r>
      <w:r w:rsidRPr="00232F98">
        <w:rPr>
          <w:bCs/>
        </w:rPr>
        <w:t xml:space="preserve">  ifadelerinin, “Sab %100 Bitkisel El Sabunu” isimli ürüne ilişkin tanıtımlarda; </w:t>
      </w:r>
      <w:r w:rsidRPr="00232F98">
        <w:rPr>
          <w:bCs/>
          <w:i/>
        </w:rPr>
        <w:t>“</w:t>
      </w:r>
      <w:r w:rsidRPr="00232F98">
        <w:rPr>
          <w:i/>
        </w:rPr>
        <w:t>%100 bitkisel yağlı el sabunu 100 bitkisel yağlardan, hayvansal yağ içermez, bu ürün </w:t>
      </w:r>
      <w:r w:rsidRPr="00232F98">
        <w:rPr>
          <w:bCs/>
          <w:i/>
        </w:rPr>
        <w:t>Gimdes</w:t>
      </w:r>
      <w:r w:rsidRPr="00232F98">
        <w:rPr>
          <w:i/>
        </w:rPr>
        <w:t> tarafından helal sertifikasına sahiptir</w:t>
      </w:r>
      <w:r w:rsidRPr="00232F98">
        <w:t xml:space="preserve">.” </w:t>
      </w:r>
      <w:r w:rsidRPr="00232F98">
        <w:rPr>
          <w:bCs/>
        </w:rPr>
        <w:t>ifadelerinin</w:t>
      </w:r>
      <w:r w:rsidRPr="00232F98">
        <w:t xml:space="preserve"> ispatlanmadığı,</w:t>
      </w:r>
      <w:proofErr w:type="gramEnd"/>
    </w:p>
    <w:p w:rsidR="00F20060" w:rsidRPr="00232F98" w:rsidRDefault="00F20060" w:rsidP="00285E41">
      <w:pPr>
        <w:pStyle w:val="NormalWeb"/>
        <w:spacing w:before="0" w:after="0"/>
        <w:jc w:val="both"/>
        <w:rPr>
          <w:b/>
          <w:i/>
          <w:szCs w:val="24"/>
        </w:rPr>
      </w:pPr>
    </w:p>
    <w:p w:rsidR="00F20060" w:rsidRPr="00232F98" w:rsidRDefault="00F20060" w:rsidP="00285E41">
      <w:r w:rsidRPr="00232F98">
        <w:t xml:space="preserve">Ayrıca </w:t>
      </w:r>
      <w:r w:rsidRPr="00232F98">
        <w:rPr>
          <w:bCs/>
        </w:rPr>
        <w:t xml:space="preserve">“Naturalive Beauty Doğal Diş Macunu” isimli ürüne ilişkin tanıtımlarda; </w:t>
      </w:r>
      <w:r w:rsidRPr="00232F98">
        <w:rPr>
          <w:bCs/>
          <w:i/>
        </w:rPr>
        <w:t xml:space="preserve">“… antibakteriyel özellikleri sayesinde…” </w:t>
      </w:r>
      <w:r w:rsidRPr="00232F98">
        <w:t>ifadelerine yer verilmek suretiyle, söz konusu ürünün biyosidal etki gösterdiği iddiasında bulunulduğu, bu nedenle bahsi geçen ürünlerin Biyosidal Ürünler Yönetmeliği gereğince alınması zorunlu biyosidal ürün ruhsatı olup olmadığı bilgisinin gönderilmediği,</w:t>
      </w:r>
    </w:p>
    <w:p w:rsidR="00F20060" w:rsidRPr="00232F98" w:rsidRDefault="00F20060" w:rsidP="00285E41">
      <w:pPr>
        <w:ind w:firstLine="709"/>
      </w:pPr>
    </w:p>
    <w:p w:rsidR="00F20060" w:rsidRPr="00232F98" w:rsidRDefault="00F20060" w:rsidP="00285E41">
      <w:pPr>
        <w:tabs>
          <w:tab w:val="left" w:pos="709"/>
        </w:tabs>
      </w:pPr>
      <w:r w:rsidRPr="00232F98">
        <w:t>Bunlara ek olarak, anılan internet sitesinde yer alan muhtelif kozmetik ürünlere ilişkin olarak kullanılan ve yukarıda yer verilen tanıtımlara benzer ifadelerin, ilgili mevzuat hükümlerine uygun olmadığı ve tanıtımlarda yer verilen ifadelerin ispatlanmadığı,</w:t>
      </w:r>
    </w:p>
    <w:p w:rsidR="00F20060" w:rsidRPr="00232F98" w:rsidRDefault="00F20060" w:rsidP="00285E41">
      <w:pPr>
        <w:tabs>
          <w:tab w:val="left" w:pos="709"/>
        </w:tabs>
        <w:autoSpaceDE w:val="0"/>
        <w:autoSpaceDN w:val="0"/>
        <w:adjustRightInd w:val="0"/>
      </w:pPr>
    </w:p>
    <w:p w:rsidR="00F20060" w:rsidRPr="00232F98" w:rsidRDefault="00F20060" w:rsidP="00285E41">
      <w:pPr>
        <w:tabs>
          <w:tab w:val="left" w:pos="709"/>
        </w:tabs>
      </w:pPr>
      <w:r w:rsidRPr="00232F98">
        <w:t xml:space="preserve"> Bu nedenle inceleme konusu tanıtımların;</w:t>
      </w:r>
    </w:p>
    <w:p w:rsidR="00F20060" w:rsidRPr="00232F98" w:rsidRDefault="00F20060" w:rsidP="00285E41">
      <w:pPr>
        <w:tabs>
          <w:tab w:val="left" w:pos="0"/>
        </w:tabs>
      </w:pPr>
    </w:p>
    <w:p w:rsidR="00F20060" w:rsidRPr="00232F98" w:rsidRDefault="00F20060" w:rsidP="00285E41">
      <w:pPr>
        <w:tabs>
          <w:tab w:val="left" w:pos="0"/>
        </w:tabs>
        <w:rPr>
          <w:kern w:val="2"/>
        </w:rPr>
      </w:pPr>
      <w:r w:rsidRPr="00232F98">
        <w:rPr>
          <w:kern w:val="2"/>
        </w:rPr>
        <w:t>- Kozmetik Yönetmeliğinin 4 ve 10 uncu maddeleri,</w:t>
      </w:r>
    </w:p>
    <w:p w:rsidR="00F20060" w:rsidRPr="00232F98" w:rsidRDefault="00F20060" w:rsidP="00285E41">
      <w:pPr>
        <w:tabs>
          <w:tab w:val="left" w:pos="0"/>
        </w:tabs>
        <w:rPr>
          <w:kern w:val="2"/>
        </w:rPr>
      </w:pPr>
    </w:p>
    <w:p w:rsidR="00F20060" w:rsidRPr="00232F98" w:rsidRDefault="00F20060" w:rsidP="00285E41">
      <w:pPr>
        <w:tabs>
          <w:tab w:val="left" w:pos="0"/>
        </w:tabs>
      </w:pPr>
      <w:r w:rsidRPr="00232F98">
        <w:rPr>
          <w:kern w:val="2"/>
        </w:rPr>
        <w:t>-</w:t>
      </w:r>
      <w:r w:rsidRPr="00232F98">
        <w:t>Sağlık Beyanı ile Satışa Sunulan Ürünlerin Sağlık Beyanları Hakkında Yönetmeliğin 4/c, 5 ve 7 nci maddeleri,</w:t>
      </w:r>
    </w:p>
    <w:p w:rsidR="00F20060" w:rsidRPr="00232F98" w:rsidRDefault="00F20060" w:rsidP="00285E41">
      <w:pPr>
        <w:tabs>
          <w:tab w:val="left" w:pos="0"/>
        </w:tabs>
      </w:pPr>
    </w:p>
    <w:p w:rsidR="00F20060" w:rsidRPr="00232F98" w:rsidRDefault="00F20060" w:rsidP="00285E41">
      <w:pPr>
        <w:adjustRightInd w:val="0"/>
      </w:pPr>
      <w:r w:rsidRPr="00232F98">
        <w:t>- Biyosidal Ürünler Yönetmeliğinin 5inci ve 38 inci maddeleri,</w:t>
      </w:r>
    </w:p>
    <w:p w:rsidR="00F20060" w:rsidRPr="00232F98" w:rsidRDefault="00F20060" w:rsidP="00285E41"/>
    <w:p w:rsidR="00F20060" w:rsidRPr="00232F98" w:rsidRDefault="00F20060" w:rsidP="00285E41">
      <w:pPr>
        <w:shd w:val="clear" w:color="auto" w:fill="FFFFFF"/>
        <w:contextualSpacing/>
        <w:rPr>
          <w:bCs/>
        </w:rPr>
      </w:pPr>
      <w:r w:rsidRPr="00232F98">
        <w:rPr>
          <w:spacing w:val="-1"/>
          <w:kern w:val="2"/>
        </w:rPr>
        <w:t xml:space="preserve">- </w:t>
      </w:r>
      <w:r w:rsidRPr="00232F98">
        <w:rPr>
          <w:bCs/>
        </w:rPr>
        <w:t>Ticari Reklam ve Haksız Ticari Uygulamalar Yönetmeliğinin 5/1-b, 7/1, 7/2, 7/3, 7/4, 7/5-a, 9 uncu, 26 ncı, 32 nci maddeleri,</w:t>
      </w:r>
    </w:p>
    <w:p w:rsidR="00F20060" w:rsidRPr="00232F98" w:rsidRDefault="00F20060" w:rsidP="00285E41">
      <w:pPr>
        <w:tabs>
          <w:tab w:val="left" w:pos="0"/>
        </w:tabs>
        <w:rPr>
          <w:kern w:val="2"/>
        </w:rPr>
      </w:pPr>
    </w:p>
    <w:p w:rsidR="00F20060" w:rsidRPr="00232F98" w:rsidRDefault="00F20060" w:rsidP="00285E41">
      <w:pPr>
        <w:tabs>
          <w:tab w:val="left" w:pos="0"/>
        </w:tabs>
        <w:rPr>
          <w:bCs/>
        </w:rPr>
      </w:pPr>
      <w:r w:rsidRPr="00232F98">
        <w:rPr>
          <w:kern w:val="2"/>
        </w:rPr>
        <w:t xml:space="preserve">- </w:t>
      </w:r>
      <w:r w:rsidRPr="00232F98">
        <w:rPr>
          <w:bCs/>
        </w:rPr>
        <w:t>6502 sayılı Tüketicinin Korunması Hakkında Kanun'un 61 inci maddesi</w:t>
      </w:r>
    </w:p>
    <w:p w:rsidR="00F20060" w:rsidRPr="00232F98" w:rsidRDefault="00F20060" w:rsidP="00285E41"/>
    <w:p w:rsidR="00F20060" w:rsidRPr="00232F98" w:rsidRDefault="00F15963" w:rsidP="00285E41">
      <w:proofErr w:type="gramStart"/>
      <w:r w:rsidRPr="00232F98">
        <w:t>hükümlerine</w:t>
      </w:r>
      <w:proofErr w:type="gramEnd"/>
      <w:r w:rsidRPr="00232F98">
        <w:t xml:space="preserve"> aykırı olduğuna</w:t>
      </w:r>
      <w:r w:rsidR="00F20060" w:rsidRPr="00232F98">
        <w:rPr>
          <w:b/>
        </w:rPr>
        <w:t>,</w:t>
      </w:r>
      <w:r w:rsidR="00F20060" w:rsidRPr="00232F98">
        <w:t xml:space="preserve"> </w:t>
      </w:r>
    </w:p>
    <w:p w:rsidR="00F15963" w:rsidRPr="00232F98" w:rsidRDefault="00F15963" w:rsidP="00285E41"/>
    <w:p w:rsidR="00F20060" w:rsidRPr="00232F98" w:rsidRDefault="00F20060" w:rsidP="00285E41">
      <w:pPr>
        <w:pStyle w:val="GvdeMetni"/>
        <w:spacing w:after="0"/>
        <w:jc w:val="both"/>
        <w:rPr>
          <w:b/>
          <w:bCs/>
        </w:rPr>
      </w:pPr>
      <w:r w:rsidRPr="00232F98">
        <w:t xml:space="preserve">Buna göre, reklam veren </w:t>
      </w:r>
      <w:r w:rsidRPr="00232F98">
        <w:rPr>
          <w:b/>
          <w:bCs/>
        </w:rPr>
        <w:t xml:space="preserve">Innovatürk Arge Gıda </w:t>
      </w:r>
      <w:r w:rsidR="003D2455" w:rsidRPr="00232F98">
        <w:rPr>
          <w:b/>
          <w:bCs/>
        </w:rPr>
        <w:t>v</w:t>
      </w:r>
      <w:r w:rsidRPr="00232F98">
        <w:rPr>
          <w:b/>
          <w:bCs/>
        </w:rPr>
        <w:t xml:space="preserve">e Biyoteknoloji San. Tic. Ltd. Şti. </w:t>
      </w:r>
      <w:r w:rsidRPr="00232F98">
        <w:t xml:space="preserve">hakkında, 6502 sayılı Kanun’un 63 üncü </w:t>
      </w:r>
      <w:r w:rsidRPr="00232F98">
        <w:rPr>
          <w:color w:val="000000"/>
        </w:rPr>
        <w:t xml:space="preserve">ve 77/12 nci maddeleri uyarınca </w:t>
      </w:r>
      <w:r w:rsidRPr="00232F98">
        <w:rPr>
          <w:b/>
        </w:rPr>
        <w:t xml:space="preserve">anılan reklamları durdurma cezası </w:t>
      </w:r>
      <w:r w:rsidRPr="00232F98">
        <w:t>verilmesine karar verilmiştir.</w:t>
      </w:r>
    </w:p>
    <w:p w:rsidR="00F20060" w:rsidRPr="00232F98" w:rsidRDefault="00F20060" w:rsidP="00285E41">
      <w:pPr>
        <w:pStyle w:val="GvdeMetni"/>
        <w:spacing w:after="0"/>
        <w:jc w:val="both"/>
      </w:pPr>
    </w:p>
    <w:p w:rsidR="00F20060" w:rsidRPr="00232F98" w:rsidRDefault="00F20060" w:rsidP="00285E41">
      <w:pPr>
        <w:rPr>
          <w:b/>
        </w:rPr>
      </w:pPr>
      <w:r w:rsidRPr="00232F98">
        <w:rPr>
          <w:b/>
        </w:rPr>
        <w:t xml:space="preserve">21) </w:t>
      </w:r>
    </w:p>
    <w:p w:rsidR="00F20060" w:rsidRPr="00232F98" w:rsidRDefault="00F20060" w:rsidP="00285E41">
      <w:pPr>
        <w:rPr>
          <w:b/>
        </w:rPr>
      </w:pPr>
    </w:p>
    <w:p w:rsidR="00F20060" w:rsidRPr="00232F98" w:rsidRDefault="00F20060" w:rsidP="00285E41">
      <w:pPr>
        <w:rPr>
          <w:b/>
        </w:rPr>
      </w:pPr>
      <w:r w:rsidRPr="00232F98">
        <w:rPr>
          <w:b/>
        </w:rPr>
        <w:t>Dosya No: 2018/7045</w:t>
      </w:r>
    </w:p>
    <w:p w:rsidR="00F20060" w:rsidRPr="00232F98" w:rsidRDefault="00F20060" w:rsidP="00285E41">
      <w:pPr>
        <w:tabs>
          <w:tab w:val="left" w:pos="0"/>
        </w:tabs>
      </w:pPr>
    </w:p>
    <w:p w:rsidR="00F20060" w:rsidRPr="00232F98" w:rsidRDefault="00F20060" w:rsidP="00285E41">
      <w:pPr>
        <w:tabs>
          <w:tab w:val="left" w:pos="0"/>
        </w:tabs>
        <w:rPr>
          <w:b/>
          <w:bCs/>
        </w:rPr>
      </w:pPr>
      <w:proofErr w:type="gramStart"/>
      <w:r w:rsidRPr="00232F98">
        <w:rPr>
          <w:b/>
        </w:rPr>
        <w:t>Şikayet</w:t>
      </w:r>
      <w:proofErr w:type="gramEnd"/>
      <w:r w:rsidRPr="00232F98">
        <w:rPr>
          <w:b/>
        </w:rPr>
        <w:t xml:space="preserve"> Edilen:</w:t>
      </w:r>
      <w:r w:rsidRPr="00232F98">
        <w:t xml:space="preserve"> </w:t>
      </w:r>
      <w:r w:rsidRPr="00232F98">
        <w:rPr>
          <w:b/>
          <w:bCs/>
        </w:rPr>
        <w:t>Beyaz Kağıt ve Hijyenik Ürünler Temizlik İnşaat San. Tic. A.Ş.</w:t>
      </w:r>
    </w:p>
    <w:p w:rsidR="00F20060" w:rsidRPr="00232F98" w:rsidRDefault="00F20060" w:rsidP="00285E41">
      <w:pPr>
        <w:tabs>
          <w:tab w:val="left" w:pos="0"/>
        </w:tabs>
        <w:rPr>
          <w:b/>
          <w:bCs/>
        </w:rPr>
      </w:pPr>
    </w:p>
    <w:p w:rsidR="00F20060" w:rsidRPr="00232F98" w:rsidRDefault="00F20060" w:rsidP="00285E41">
      <w:pPr>
        <w:tabs>
          <w:tab w:val="left" w:pos="0"/>
        </w:tabs>
      </w:pPr>
      <w:proofErr w:type="gramStart"/>
      <w:r w:rsidRPr="00232F98">
        <w:rPr>
          <w:b/>
        </w:rPr>
        <w:t>Şikayet</w:t>
      </w:r>
      <w:proofErr w:type="gramEnd"/>
      <w:r w:rsidRPr="00232F98">
        <w:rPr>
          <w:b/>
        </w:rPr>
        <w:t xml:space="preserve"> Edilen Reklam: </w:t>
      </w:r>
      <w:r w:rsidRPr="00232F98">
        <w:t>“Peros Göz Alıcı Beyazlar” isimli ürüne ilişkin muhtelif mecralarda yer alan tanıtımlar</w:t>
      </w:r>
    </w:p>
    <w:p w:rsidR="00F20060" w:rsidRPr="00232F98" w:rsidRDefault="00F20060" w:rsidP="00285E41">
      <w:pPr>
        <w:tabs>
          <w:tab w:val="left" w:pos="0"/>
        </w:tabs>
      </w:pPr>
    </w:p>
    <w:p w:rsidR="00F20060" w:rsidRPr="00232F98" w:rsidRDefault="00F20060" w:rsidP="00285E41">
      <w:pPr>
        <w:tabs>
          <w:tab w:val="left" w:pos="0"/>
        </w:tabs>
        <w:rPr>
          <w:lang w:eastAsia="en-US"/>
        </w:rPr>
      </w:pPr>
      <w:r w:rsidRPr="00232F98">
        <w:rPr>
          <w:b/>
        </w:rPr>
        <w:t xml:space="preserve">Reklam Yayın Tarihi: </w:t>
      </w:r>
      <w:r w:rsidRPr="00232F98">
        <w:rPr>
          <w:lang w:eastAsia="en-US"/>
        </w:rPr>
        <w:t xml:space="preserve"> 2018</w:t>
      </w:r>
    </w:p>
    <w:p w:rsidR="00F20060" w:rsidRPr="00232F98" w:rsidRDefault="00F20060" w:rsidP="00285E41">
      <w:pPr>
        <w:tabs>
          <w:tab w:val="left" w:pos="0"/>
        </w:tabs>
      </w:pPr>
    </w:p>
    <w:p w:rsidR="00F20060" w:rsidRPr="00232F98" w:rsidRDefault="00F20060" w:rsidP="00285E41">
      <w:pPr>
        <w:tabs>
          <w:tab w:val="left" w:pos="0"/>
          <w:tab w:val="left" w:pos="709"/>
        </w:tabs>
        <w:rPr>
          <w:lang w:eastAsia="en-US"/>
        </w:rPr>
      </w:pPr>
      <w:r w:rsidRPr="00232F98">
        <w:rPr>
          <w:b/>
        </w:rPr>
        <w:t>Reklamın Yayınlandığı Mecra:</w:t>
      </w:r>
      <w:r w:rsidRPr="00232F98">
        <w:t xml:space="preserve"> İnternet, ambalaj</w:t>
      </w:r>
    </w:p>
    <w:p w:rsidR="00F20060" w:rsidRPr="00232F98" w:rsidRDefault="00F20060" w:rsidP="00285E41">
      <w:pPr>
        <w:tabs>
          <w:tab w:val="left" w:pos="0"/>
        </w:tabs>
      </w:pPr>
    </w:p>
    <w:p w:rsidR="00F20060" w:rsidRPr="00232F98" w:rsidRDefault="00F20060" w:rsidP="00285E41">
      <w:pPr>
        <w:tabs>
          <w:tab w:val="left" w:pos="0"/>
        </w:tabs>
        <w:rPr>
          <w:i/>
        </w:rPr>
      </w:pPr>
      <w:r w:rsidRPr="00232F98">
        <w:rPr>
          <w:b/>
        </w:rPr>
        <w:t xml:space="preserve">Tespitler: </w:t>
      </w:r>
      <w:r w:rsidRPr="00232F98">
        <w:rPr>
          <w:i/>
        </w:rPr>
        <w:t>“Peros Göz Alıcı Beyazlar”</w:t>
      </w:r>
      <w:r w:rsidRPr="00232F98">
        <w:rPr>
          <w:b/>
          <w:i/>
        </w:rPr>
        <w:t xml:space="preserve"> </w:t>
      </w:r>
      <w:r w:rsidRPr="00232F98">
        <w:t>isimli ürüne</w:t>
      </w:r>
      <w:r w:rsidRPr="00232F98">
        <w:rPr>
          <w:b/>
          <w:i/>
        </w:rPr>
        <w:t xml:space="preserve"> </w:t>
      </w:r>
      <w:r w:rsidRPr="00232F98">
        <w:t xml:space="preserve">ilişkin olarak </w:t>
      </w:r>
      <w:hyperlink r:id="rId46" w:history="1">
        <w:r w:rsidRPr="00232F98">
          <w:rPr>
            <w:rStyle w:val="Kpr"/>
          </w:rPr>
          <w:t>http://perosdeterjan.com.tr/</w:t>
        </w:r>
      </w:hyperlink>
      <w:r w:rsidRPr="00232F98">
        <w:t xml:space="preserve"> adresli internet sitesinde ve ürün ambalajı üzerinde; </w:t>
      </w:r>
      <w:r w:rsidRPr="00232F98">
        <w:rPr>
          <w:i/>
        </w:rPr>
        <w:t>“Leke tutmayı geciktirir.</w:t>
      </w:r>
      <w:r w:rsidRPr="00232F98">
        <w:t xml:space="preserve"> </w:t>
      </w:r>
      <w:r w:rsidRPr="00232F98">
        <w:rPr>
          <w:i/>
        </w:rPr>
        <w:t>Lekeleri kolayca çıkarır. İçerdiği özel polimerlerle grileşmeyi engeller.</w:t>
      </w:r>
      <w:r w:rsidRPr="00232F98">
        <w:rPr>
          <w:b/>
          <w:i/>
        </w:rPr>
        <w:t xml:space="preserve"> </w:t>
      </w:r>
      <w:r w:rsidRPr="00232F98">
        <w:rPr>
          <w:i/>
        </w:rPr>
        <w:t>Çamaşırlarınızda kalkan görevi görür, yıkandıktan sonra da lekelerin tutunmasını engeller.”</w:t>
      </w:r>
      <w:r w:rsidRPr="00232F98">
        <w:rPr>
          <w:i/>
          <w:color w:val="000000"/>
          <w:lang w:bidi="tr-TR"/>
        </w:rPr>
        <w:t xml:space="preserve"> </w:t>
      </w:r>
      <w:r w:rsidRPr="00232F98">
        <w:rPr>
          <w:color w:val="000000"/>
          <w:lang w:bidi="tr-TR"/>
        </w:rPr>
        <w:t xml:space="preserve">ifadelerine yer verildiği </w:t>
      </w:r>
      <w:r w:rsidRPr="00232F98">
        <w:t>tespit edilmiştir.</w:t>
      </w:r>
    </w:p>
    <w:p w:rsidR="00F20060" w:rsidRPr="00232F98" w:rsidRDefault="00F20060" w:rsidP="00285E41">
      <w:pPr>
        <w:tabs>
          <w:tab w:val="left" w:pos="0"/>
        </w:tabs>
        <w:rPr>
          <w:b/>
          <w:kern w:val="2"/>
        </w:rPr>
      </w:pPr>
    </w:p>
    <w:p w:rsidR="00F20060" w:rsidRPr="00232F98" w:rsidRDefault="00F20060" w:rsidP="00285E41">
      <w:pPr>
        <w:rPr>
          <w:b/>
          <w:bCs/>
        </w:rPr>
      </w:pPr>
      <w:r w:rsidRPr="00232F98">
        <w:rPr>
          <w:b/>
        </w:rPr>
        <w:t>Kurum/Kuruluş Görüşleri:</w:t>
      </w:r>
      <w:r w:rsidRPr="00232F98">
        <w:t xml:space="preserve"> Reklam Kurulu Kozmetik ve Temizlik Ürünleri Sektörel İhtisas Komisyonu Başkanlığı’nın 42997095 sayılı yazısında yapılan inceleme neticesinde, </w:t>
      </w:r>
      <w:r w:rsidRPr="00232F98">
        <w:rPr>
          <w:bCs/>
        </w:rPr>
        <w:t xml:space="preserve">Beyaz </w:t>
      </w:r>
      <w:proofErr w:type="gramStart"/>
      <w:r w:rsidRPr="00232F98">
        <w:rPr>
          <w:bCs/>
        </w:rPr>
        <w:t>Kağıt</w:t>
      </w:r>
      <w:proofErr w:type="gramEnd"/>
      <w:r w:rsidRPr="00232F98">
        <w:rPr>
          <w:bCs/>
        </w:rPr>
        <w:t xml:space="preserve"> ve Hijyenik Ürünler Temizlik İnşaat San.Tic. A.Ş.</w:t>
      </w:r>
      <w:r w:rsidRPr="00232F98">
        <w:t xml:space="preserve">’ ye ait </w:t>
      </w:r>
      <w:hyperlink r:id="rId47" w:history="1">
        <w:r w:rsidRPr="00232F98">
          <w:rPr>
            <w:color w:val="0000FF"/>
            <w:u w:val="single"/>
          </w:rPr>
          <w:t>http://perosdeterjan.com.tr/</w:t>
        </w:r>
      </w:hyperlink>
      <w:r w:rsidRPr="00232F98">
        <w:t xml:space="preserve"> adresli internet sitesinde ve ürün ambalajı üzerinde yer alan tanıtımların, </w:t>
      </w:r>
      <w:r w:rsidRPr="00232F98">
        <w:rPr>
          <w:bCs/>
          <w:iCs/>
        </w:rPr>
        <w:t xml:space="preserve">6502 sayılı Tüketicinin Korunması Hakkında Kanunun 61 inci maddesine </w:t>
      </w:r>
      <w:r w:rsidRPr="00232F98">
        <w:rPr>
          <w:i/>
        </w:rPr>
        <w:t xml:space="preserve">aykırı olduğu </w:t>
      </w:r>
      <w:r w:rsidRPr="00232F98">
        <w:rPr>
          <w:bCs/>
          <w:iCs/>
        </w:rPr>
        <w:t>görüş ve kanaatine varıldığı belirtilmiştir.</w:t>
      </w:r>
    </w:p>
    <w:p w:rsidR="00F20060" w:rsidRPr="00232F98" w:rsidRDefault="00F20060" w:rsidP="00285E41">
      <w:pPr>
        <w:rPr>
          <w:rFonts w:eastAsia="Calibri"/>
        </w:rPr>
      </w:pPr>
    </w:p>
    <w:p w:rsidR="00F20060" w:rsidRPr="00232F98" w:rsidRDefault="00F20060" w:rsidP="00285E41">
      <w:pPr>
        <w:tabs>
          <w:tab w:val="left" w:pos="709"/>
        </w:tabs>
      </w:pPr>
      <w:r w:rsidRPr="00232F98">
        <w:rPr>
          <w:b/>
          <w:kern w:val="2"/>
          <w:lang w:val="x-none"/>
        </w:rPr>
        <w:t>Değerlendirme/Karar:</w:t>
      </w:r>
      <w:r w:rsidRPr="00232F98">
        <w:rPr>
          <w:b/>
          <w:kern w:val="2"/>
        </w:rPr>
        <w:t xml:space="preserve"> </w:t>
      </w:r>
      <w:r w:rsidRPr="00232F98">
        <w:rPr>
          <w:i/>
        </w:rPr>
        <w:t xml:space="preserve">“Peros Göz Alıcı Beyazlar” </w:t>
      </w:r>
      <w:r w:rsidRPr="00232F98">
        <w:t>isimli ürüne</w:t>
      </w:r>
      <w:r w:rsidRPr="00232F98">
        <w:rPr>
          <w:i/>
        </w:rPr>
        <w:t xml:space="preserve"> </w:t>
      </w:r>
      <w:r w:rsidRPr="00232F98">
        <w:t xml:space="preserve">ilişkin olarak </w:t>
      </w:r>
      <w:hyperlink r:id="rId48" w:history="1">
        <w:r w:rsidRPr="00232F98">
          <w:rPr>
            <w:rStyle w:val="Kpr"/>
          </w:rPr>
          <w:t>http://perosdeterjan.com.tr/</w:t>
        </w:r>
      </w:hyperlink>
      <w:r w:rsidRPr="00232F98">
        <w:t xml:space="preserve"> adresli internet sitesinde ve ürün ambalajları üzerinde yer alan; </w:t>
      </w:r>
      <w:r w:rsidRPr="00232F98">
        <w:rPr>
          <w:i/>
        </w:rPr>
        <w:t>“Leke tutmayı geciktirir.”</w:t>
      </w:r>
      <w:r w:rsidRPr="00232F98">
        <w:t xml:space="preserve"> </w:t>
      </w:r>
      <w:proofErr w:type="gramStart"/>
      <w:r w:rsidRPr="00232F98">
        <w:t>ifadesi</w:t>
      </w:r>
      <w:proofErr w:type="gramEnd"/>
      <w:r w:rsidRPr="00232F98">
        <w:t xml:space="preserve"> ile söz konusu ürüne ilişkin olarak internet sitesinde yer alan tanıtımlarda yer verilen </w:t>
      </w:r>
      <w:r w:rsidRPr="00232F98">
        <w:rPr>
          <w:i/>
        </w:rPr>
        <w:t xml:space="preserve">“…çamaşırlarınızda kalkan görevi görür, yıkandıktan sonra da lekelerin tutunmasını engeller.”  </w:t>
      </w:r>
      <w:r w:rsidRPr="00232F98">
        <w:rPr>
          <w:bCs/>
        </w:rPr>
        <w:t xml:space="preserve">ifadelerinin </w:t>
      </w:r>
      <w:r w:rsidRPr="00232F98">
        <w:t xml:space="preserve">ispatına ilişkin olarak sunulan bilgi ve belgelerin söz konusu ifadeleri desteklemede yetersiz kaldığı, </w:t>
      </w:r>
    </w:p>
    <w:p w:rsidR="00F20060" w:rsidRPr="00232F98" w:rsidRDefault="00F20060" w:rsidP="00285E41">
      <w:pPr>
        <w:tabs>
          <w:tab w:val="left" w:pos="709"/>
        </w:tabs>
      </w:pPr>
    </w:p>
    <w:p w:rsidR="00F20060" w:rsidRPr="00232F98" w:rsidRDefault="00F20060" w:rsidP="00285E41">
      <w:pPr>
        <w:tabs>
          <w:tab w:val="left" w:pos="709"/>
        </w:tabs>
      </w:pPr>
      <w:r w:rsidRPr="00232F98">
        <w:t xml:space="preserve">Diğer taraftan, söz konusu ürüne ilişkin olarak internet sitesinde yer alan tanıtımlarda yer verilen; </w:t>
      </w:r>
      <w:r w:rsidRPr="00232F98">
        <w:rPr>
          <w:i/>
        </w:rPr>
        <w:t>“…içerdiği özel polimerlerle grileşmeyi engeller”</w:t>
      </w:r>
      <w:r w:rsidRPr="00232F98">
        <w:t xml:space="preserve"> ifadelerinin ispatına ilişkin sunulan bilgi ve belgelerin, Reklam Kurulu’nca talep edilen üniversitelerin ilgili bölümlerinden veya akredite ya da bağımsız araştırma, test ve değerlendirme kuruluşlarından alınmış bir rapor ile desteklenmemiş olduğu,</w:t>
      </w:r>
    </w:p>
    <w:p w:rsidR="003D2455" w:rsidRPr="00232F98" w:rsidRDefault="003D2455" w:rsidP="00285E41">
      <w:pPr>
        <w:tabs>
          <w:tab w:val="left" w:pos="709"/>
        </w:tabs>
      </w:pPr>
    </w:p>
    <w:p w:rsidR="00F20060" w:rsidRPr="00232F98" w:rsidRDefault="00F20060" w:rsidP="00285E41">
      <w:pPr>
        <w:pStyle w:val="NormalWeb"/>
        <w:spacing w:before="0" w:after="0"/>
        <w:jc w:val="both"/>
        <w:rPr>
          <w:szCs w:val="24"/>
        </w:rPr>
      </w:pPr>
      <w:r w:rsidRPr="00232F98">
        <w:rPr>
          <w:szCs w:val="24"/>
        </w:rPr>
        <w:lastRenderedPageBreak/>
        <w:t>Bu nedenle inceleme konusu tanıtımların;</w:t>
      </w:r>
    </w:p>
    <w:p w:rsidR="00F20060" w:rsidRPr="00232F98" w:rsidRDefault="00F20060" w:rsidP="00285E41">
      <w:pPr>
        <w:tabs>
          <w:tab w:val="left" w:pos="0"/>
        </w:tabs>
      </w:pPr>
    </w:p>
    <w:p w:rsidR="00F20060" w:rsidRPr="00232F98" w:rsidRDefault="00F20060" w:rsidP="00285E41">
      <w:pPr>
        <w:shd w:val="clear" w:color="auto" w:fill="FFFFFF"/>
        <w:contextualSpacing/>
        <w:rPr>
          <w:bCs/>
        </w:rPr>
      </w:pPr>
      <w:r w:rsidRPr="00232F98">
        <w:rPr>
          <w:spacing w:val="-1"/>
          <w:kern w:val="2"/>
        </w:rPr>
        <w:t xml:space="preserve">- </w:t>
      </w:r>
      <w:r w:rsidRPr="00232F98">
        <w:rPr>
          <w:bCs/>
        </w:rPr>
        <w:t>Ticari Reklam ve Haksız Ticari Uygulamalar Yönetmeliğinin 7/1, 7/2, 7/3, 7/4, 7/5-a, 9 uncu, 32 nci maddeleri,</w:t>
      </w:r>
    </w:p>
    <w:p w:rsidR="00F20060" w:rsidRPr="00232F98" w:rsidRDefault="00F20060" w:rsidP="00285E41">
      <w:pPr>
        <w:tabs>
          <w:tab w:val="left" w:pos="0"/>
        </w:tabs>
        <w:rPr>
          <w:kern w:val="2"/>
        </w:rPr>
      </w:pPr>
    </w:p>
    <w:p w:rsidR="00F20060" w:rsidRPr="00232F98" w:rsidRDefault="00F20060" w:rsidP="00285E41">
      <w:pPr>
        <w:tabs>
          <w:tab w:val="left" w:pos="0"/>
        </w:tabs>
        <w:rPr>
          <w:bCs/>
        </w:rPr>
      </w:pPr>
      <w:r w:rsidRPr="00232F98">
        <w:rPr>
          <w:kern w:val="2"/>
        </w:rPr>
        <w:t xml:space="preserve">- </w:t>
      </w:r>
      <w:r w:rsidRPr="00232F98">
        <w:rPr>
          <w:bCs/>
        </w:rPr>
        <w:t>6502 sayılı Tüketicinin Korunması Hakkında Kanun'un 61 inci maddesi</w:t>
      </w:r>
    </w:p>
    <w:p w:rsidR="00F20060" w:rsidRPr="00232F98" w:rsidRDefault="00F20060" w:rsidP="00285E41">
      <w:pPr>
        <w:tabs>
          <w:tab w:val="left" w:pos="705"/>
        </w:tabs>
        <w:autoSpaceDE w:val="0"/>
        <w:autoSpaceDN w:val="0"/>
        <w:adjustRightInd w:val="0"/>
        <w:rPr>
          <w:kern w:val="2"/>
        </w:rPr>
      </w:pPr>
    </w:p>
    <w:p w:rsidR="00F20060" w:rsidRPr="00232F98" w:rsidRDefault="00F20060" w:rsidP="00285E41">
      <w:pPr>
        <w:tabs>
          <w:tab w:val="left" w:pos="705"/>
        </w:tabs>
        <w:autoSpaceDE w:val="0"/>
        <w:autoSpaceDN w:val="0"/>
        <w:adjustRightInd w:val="0"/>
      </w:pPr>
      <w:proofErr w:type="gramStart"/>
      <w:r w:rsidRPr="00232F98">
        <w:t>h</w:t>
      </w:r>
      <w:r w:rsidR="00F15963" w:rsidRPr="00232F98">
        <w:t>ükümlerine</w:t>
      </w:r>
      <w:proofErr w:type="gramEnd"/>
      <w:r w:rsidR="00F15963" w:rsidRPr="00232F98">
        <w:t xml:space="preserve"> aykırı olduğuna</w:t>
      </w:r>
      <w:r w:rsidRPr="00232F98">
        <w:rPr>
          <w:b/>
        </w:rPr>
        <w:t>,</w:t>
      </w:r>
      <w:r w:rsidRPr="00232F98">
        <w:t xml:space="preserve"> </w:t>
      </w:r>
    </w:p>
    <w:p w:rsidR="00F20060" w:rsidRPr="00232F98" w:rsidRDefault="00F20060" w:rsidP="00285E41"/>
    <w:p w:rsidR="00F20060" w:rsidRPr="00232F98" w:rsidRDefault="00F20060" w:rsidP="00285E41">
      <w:pPr>
        <w:tabs>
          <w:tab w:val="left" w:pos="0"/>
        </w:tabs>
        <w:rPr>
          <w:b/>
          <w:bCs/>
        </w:rPr>
      </w:pPr>
      <w:r w:rsidRPr="00232F98">
        <w:t xml:space="preserve">Buna göre, reklam veren </w:t>
      </w:r>
      <w:r w:rsidRPr="00232F98">
        <w:rPr>
          <w:b/>
          <w:bCs/>
        </w:rPr>
        <w:t xml:space="preserve">Beyaz </w:t>
      </w:r>
      <w:proofErr w:type="gramStart"/>
      <w:r w:rsidRPr="00232F98">
        <w:rPr>
          <w:b/>
          <w:bCs/>
        </w:rPr>
        <w:t>Kağıt</w:t>
      </w:r>
      <w:proofErr w:type="gramEnd"/>
      <w:r w:rsidRPr="00232F98">
        <w:rPr>
          <w:b/>
          <w:bCs/>
        </w:rPr>
        <w:t xml:space="preserve"> ve Hijyenik Ürünler Temizlik İnşaat San. Tic. A.Ş. </w:t>
      </w:r>
      <w:r w:rsidRPr="00232F98">
        <w:t xml:space="preserve">hakkında, 6502 sayılı Kanun’un 63 üncü </w:t>
      </w:r>
      <w:r w:rsidRPr="00232F98">
        <w:rPr>
          <w:color w:val="000000"/>
        </w:rPr>
        <w:t xml:space="preserve">ve 77/12 nci maddeleri uyarınca </w:t>
      </w:r>
      <w:r w:rsidRPr="00232F98">
        <w:rPr>
          <w:b/>
        </w:rPr>
        <w:t xml:space="preserve">anılan reklamları durdurma cezası </w:t>
      </w:r>
      <w:r w:rsidRPr="00232F98">
        <w:t>verilmesine karar verilmiştir.</w:t>
      </w:r>
    </w:p>
    <w:p w:rsidR="00F20060" w:rsidRPr="00232F98" w:rsidRDefault="00F20060" w:rsidP="00285E41">
      <w:pPr>
        <w:tabs>
          <w:tab w:val="left" w:pos="705"/>
        </w:tabs>
        <w:autoSpaceDE w:val="0"/>
        <w:autoSpaceDN w:val="0"/>
        <w:adjustRightInd w:val="0"/>
        <w:rPr>
          <w:rFonts w:eastAsiaTheme="minorHAnsi"/>
          <w:lang w:eastAsia="en-US"/>
        </w:rPr>
      </w:pPr>
    </w:p>
    <w:p w:rsidR="00F20060" w:rsidRPr="00232F98" w:rsidRDefault="00F20060" w:rsidP="00285E41">
      <w:pPr>
        <w:rPr>
          <w:b/>
        </w:rPr>
      </w:pPr>
      <w:r w:rsidRPr="00232F98">
        <w:rPr>
          <w:b/>
          <w:bCs/>
        </w:rPr>
        <w:t xml:space="preserve">22) </w:t>
      </w:r>
      <w:r w:rsidRPr="00232F98">
        <w:rPr>
          <w:b/>
        </w:rPr>
        <w:t xml:space="preserve"> </w:t>
      </w:r>
    </w:p>
    <w:p w:rsidR="00F20060" w:rsidRPr="00232F98" w:rsidRDefault="00F20060" w:rsidP="00285E41">
      <w:pPr>
        <w:rPr>
          <w:b/>
        </w:rPr>
      </w:pPr>
    </w:p>
    <w:p w:rsidR="00F20060" w:rsidRPr="00232F98" w:rsidRDefault="00F20060" w:rsidP="00285E41">
      <w:pPr>
        <w:rPr>
          <w:b/>
        </w:rPr>
      </w:pPr>
      <w:r w:rsidRPr="00232F98">
        <w:rPr>
          <w:b/>
        </w:rPr>
        <w:t>Dosya No: 2018/7700</w:t>
      </w:r>
    </w:p>
    <w:p w:rsidR="00F20060" w:rsidRPr="00232F98" w:rsidRDefault="00F20060" w:rsidP="00285E41">
      <w:pPr>
        <w:rPr>
          <w:b/>
        </w:rPr>
      </w:pPr>
    </w:p>
    <w:p w:rsidR="00F20060" w:rsidRPr="00232F98" w:rsidRDefault="00F20060" w:rsidP="00285E41">
      <w:pPr>
        <w:tabs>
          <w:tab w:val="left" w:pos="0"/>
        </w:tabs>
        <w:rPr>
          <w:b/>
          <w:bCs/>
        </w:rPr>
      </w:pPr>
      <w:proofErr w:type="gramStart"/>
      <w:r w:rsidRPr="00232F98">
        <w:rPr>
          <w:b/>
        </w:rPr>
        <w:t>Şikayet</w:t>
      </w:r>
      <w:proofErr w:type="gramEnd"/>
      <w:r w:rsidRPr="00232F98">
        <w:rPr>
          <w:b/>
        </w:rPr>
        <w:t xml:space="preserve"> Edilen:</w:t>
      </w:r>
      <w:r w:rsidRPr="00232F98">
        <w:t xml:space="preserve"> </w:t>
      </w:r>
      <w:r w:rsidRPr="00232F98">
        <w:rPr>
          <w:b/>
          <w:bCs/>
        </w:rPr>
        <w:t>Şamil Pazarlama ve Çağrı Hizmetleri Limited Şirketi</w:t>
      </w:r>
    </w:p>
    <w:p w:rsidR="00F20060" w:rsidRPr="00232F98" w:rsidRDefault="00F20060" w:rsidP="00285E41">
      <w:pPr>
        <w:tabs>
          <w:tab w:val="left" w:pos="0"/>
        </w:tabs>
        <w:rPr>
          <w:b/>
          <w:bCs/>
        </w:rPr>
      </w:pPr>
    </w:p>
    <w:p w:rsidR="00F20060" w:rsidRPr="00232F98" w:rsidRDefault="00F20060" w:rsidP="00285E41">
      <w:pPr>
        <w:tabs>
          <w:tab w:val="left" w:pos="0"/>
        </w:tabs>
      </w:pPr>
      <w:proofErr w:type="gramStart"/>
      <w:r w:rsidRPr="00232F98">
        <w:rPr>
          <w:b/>
        </w:rPr>
        <w:t>Şikayet</w:t>
      </w:r>
      <w:proofErr w:type="gramEnd"/>
      <w:r w:rsidRPr="00232F98">
        <w:rPr>
          <w:b/>
        </w:rPr>
        <w:t xml:space="preserve"> Edilen Reklam: </w:t>
      </w:r>
      <w:r w:rsidRPr="00232F98">
        <w:t>"World Beauty Channel" isimli televizyon kanalında yayınlanan "Panax Ağrı Kremi" isimli ürüne ilişkin reklamlar</w:t>
      </w:r>
    </w:p>
    <w:p w:rsidR="00F20060" w:rsidRPr="00232F98" w:rsidRDefault="00F20060" w:rsidP="00285E41">
      <w:pPr>
        <w:tabs>
          <w:tab w:val="left" w:pos="0"/>
        </w:tabs>
      </w:pPr>
    </w:p>
    <w:p w:rsidR="00F20060" w:rsidRPr="00232F98" w:rsidRDefault="00F20060" w:rsidP="00285E41">
      <w:pPr>
        <w:tabs>
          <w:tab w:val="left" w:pos="0"/>
        </w:tabs>
        <w:rPr>
          <w:lang w:eastAsia="en-US"/>
        </w:rPr>
      </w:pPr>
      <w:r w:rsidRPr="00232F98">
        <w:rPr>
          <w:b/>
        </w:rPr>
        <w:t xml:space="preserve">Reklam Yayın Tarihi: </w:t>
      </w:r>
      <w:r w:rsidRPr="00232F98">
        <w:rPr>
          <w:lang w:eastAsia="en-US"/>
        </w:rPr>
        <w:t xml:space="preserve"> 2018</w:t>
      </w:r>
    </w:p>
    <w:p w:rsidR="00F20060" w:rsidRPr="00232F98" w:rsidRDefault="00F20060" w:rsidP="00285E41">
      <w:pPr>
        <w:tabs>
          <w:tab w:val="left" w:pos="0"/>
        </w:tabs>
      </w:pPr>
    </w:p>
    <w:p w:rsidR="00F20060" w:rsidRPr="00232F98" w:rsidRDefault="00F20060" w:rsidP="00285E41">
      <w:pPr>
        <w:tabs>
          <w:tab w:val="left" w:pos="0"/>
          <w:tab w:val="left" w:pos="709"/>
        </w:tabs>
        <w:rPr>
          <w:lang w:eastAsia="en-US"/>
        </w:rPr>
      </w:pPr>
      <w:r w:rsidRPr="00232F98">
        <w:rPr>
          <w:b/>
        </w:rPr>
        <w:t>Reklamın Yayınlandığı Mecra:</w:t>
      </w:r>
      <w:r w:rsidRPr="00232F98">
        <w:t xml:space="preserve"> Televizyon </w:t>
      </w:r>
    </w:p>
    <w:p w:rsidR="00F20060" w:rsidRPr="00232F98" w:rsidRDefault="00F20060" w:rsidP="00285E41">
      <w:pPr>
        <w:tabs>
          <w:tab w:val="left" w:pos="0"/>
          <w:tab w:val="left" w:pos="709"/>
        </w:tabs>
        <w:ind w:hanging="709"/>
      </w:pPr>
    </w:p>
    <w:p w:rsidR="00F20060" w:rsidRPr="00232F98" w:rsidRDefault="00F20060" w:rsidP="00285E41">
      <w:pPr>
        <w:tabs>
          <w:tab w:val="left" w:pos="0"/>
        </w:tabs>
        <w:rPr>
          <w:color w:val="000000"/>
          <w:lang w:bidi="tr-TR"/>
        </w:rPr>
      </w:pPr>
      <w:r w:rsidRPr="00232F98">
        <w:rPr>
          <w:b/>
        </w:rPr>
        <w:t xml:space="preserve">Tespitler: </w:t>
      </w:r>
      <w:r w:rsidRPr="00232F98">
        <w:t xml:space="preserve">“World Beauty Channel” </w:t>
      </w:r>
      <w:proofErr w:type="gramStart"/>
      <w:r w:rsidRPr="00232F98">
        <w:t>logolu</w:t>
      </w:r>
      <w:proofErr w:type="gramEnd"/>
      <w:r w:rsidRPr="00232F98">
        <w:t xml:space="preserve"> televizyon kanalında </w:t>
      </w:r>
      <w:r w:rsidRPr="00232F98">
        <w:rPr>
          <w:i/>
        </w:rPr>
        <w:t>“Panax Ağrı Kremi”</w:t>
      </w:r>
      <w:r w:rsidRPr="00232F98">
        <w:t xml:space="preserve"> isimli ürüne ilişkin yayınlanan reklamlarda; </w:t>
      </w:r>
      <w:r w:rsidRPr="00232F98">
        <w:rPr>
          <w:i/>
        </w:rPr>
        <w:t>“</w:t>
      </w:r>
      <w:r w:rsidRPr="00232F98">
        <w:rPr>
          <w:rFonts w:eastAsiaTheme="minorHAnsi"/>
          <w:i/>
          <w:lang w:eastAsia="en-US"/>
        </w:rPr>
        <w:t>Ağrıları sızıları olanlar, bel boyun kas ve eklem ağrıları, bel fıtığı olanlar, romatizma ve siyatik hastaları size şifa olacak yeni geliştirilmiş</w:t>
      </w:r>
      <w:r w:rsidRPr="00232F98">
        <w:rPr>
          <w:rFonts w:eastAsiaTheme="minorHAnsi"/>
          <w:lang w:eastAsia="en-US"/>
        </w:rPr>
        <w:t xml:space="preserve"> </w:t>
      </w:r>
      <w:r w:rsidRPr="00232F98">
        <w:rPr>
          <w:rFonts w:eastAsiaTheme="minorHAnsi"/>
          <w:i/>
          <w:lang w:eastAsia="en-US"/>
        </w:rPr>
        <w:t xml:space="preserve">formül ağrı kremimizi panax ürünümüzü yanında hediye ediyoruz. Ağrıyan bölge neresiyse bu bel olabilir, boyun olabilir omuz olabilir, dizlerde ayaklarda kollarda ağrılarınız olabilir. </w:t>
      </w:r>
      <w:r w:rsidRPr="00232F98">
        <w:rPr>
          <w:i/>
        </w:rPr>
        <w:t>Ağrı Kremi”</w:t>
      </w:r>
      <w:r w:rsidRPr="00232F98">
        <w:t xml:space="preserve">  </w:t>
      </w:r>
      <w:r w:rsidRPr="00232F98">
        <w:rPr>
          <w:color w:val="000000"/>
          <w:lang w:bidi="tr-TR"/>
        </w:rPr>
        <w:t>ifadelerine yer verildiği,</w:t>
      </w:r>
    </w:p>
    <w:p w:rsidR="00F20060" w:rsidRPr="00232F98" w:rsidRDefault="00F20060" w:rsidP="00285E41">
      <w:pPr>
        <w:tabs>
          <w:tab w:val="left" w:pos="0"/>
        </w:tabs>
        <w:rPr>
          <w:color w:val="000000"/>
          <w:lang w:bidi="tr-TR"/>
        </w:rPr>
      </w:pPr>
    </w:p>
    <w:p w:rsidR="00F20060" w:rsidRPr="00232F98" w:rsidRDefault="00F20060" w:rsidP="00285E41">
      <w:pPr>
        <w:tabs>
          <w:tab w:val="left" w:pos="0"/>
        </w:tabs>
        <w:rPr>
          <w:color w:val="000000"/>
          <w:lang w:bidi="tr-TR"/>
        </w:rPr>
      </w:pPr>
      <w:r w:rsidRPr="00232F98">
        <w:t>Ayrıca söz konusu reklamlarda ürün etiketinde “Farmasi” ifadesine yer verildiği tespit edilmiştir.</w:t>
      </w:r>
    </w:p>
    <w:p w:rsidR="00F20060" w:rsidRPr="00232F98" w:rsidRDefault="00F20060" w:rsidP="00285E41"/>
    <w:p w:rsidR="00F20060" w:rsidRPr="00232F98" w:rsidRDefault="00F20060" w:rsidP="00285E41">
      <w:pPr>
        <w:tabs>
          <w:tab w:val="left" w:pos="705"/>
        </w:tabs>
        <w:autoSpaceDE w:val="0"/>
        <w:autoSpaceDN w:val="0"/>
        <w:adjustRightInd w:val="0"/>
        <w:rPr>
          <w:rFonts w:eastAsiaTheme="minorHAnsi"/>
          <w:lang w:eastAsia="en-US"/>
        </w:rPr>
      </w:pPr>
      <w:r w:rsidRPr="00232F98">
        <w:rPr>
          <w:b/>
          <w:kern w:val="2"/>
          <w:lang w:val="x-none"/>
        </w:rPr>
        <w:t>Değerlendirme/Karar:</w:t>
      </w:r>
      <w:r w:rsidRPr="00232F98">
        <w:rPr>
          <w:b/>
          <w:kern w:val="2"/>
        </w:rPr>
        <w:t xml:space="preserve"> </w:t>
      </w:r>
      <w:r w:rsidRPr="00232F98">
        <w:rPr>
          <w:rFonts w:eastAsiaTheme="minorHAnsi"/>
          <w:lang w:eastAsia="en-US"/>
        </w:rPr>
        <w:t xml:space="preserve">“World Beauty Channel” logolu televizyon kanalında </w:t>
      </w:r>
      <w:r w:rsidRPr="00232F98">
        <w:rPr>
          <w:rFonts w:eastAsiaTheme="minorHAnsi"/>
          <w:i/>
          <w:lang w:eastAsia="en-US"/>
        </w:rPr>
        <w:t>“Panax Ağrı Kremi”</w:t>
      </w:r>
      <w:r w:rsidRPr="00232F98">
        <w:rPr>
          <w:rFonts w:eastAsiaTheme="minorHAnsi"/>
          <w:lang w:eastAsia="en-US"/>
        </w:rPr>
        <w:t xml:space="preserve"> isimli ürüne ilişkin 2018 yılında yayınlanan reklamlarda; </w:t>
      </w:r>
      <w:r w:rsidRPr="00232F98">
        <w:rPr>
          <w:rFonts w:eastAsiaTheme="minorHAnsi"/>
          <w:i/>
          <w:lang w:eastAsia="en-US"/>
        </w:rPr>
        <w:t>“Ağrıları sızıları olanlar, bel boyun kas ve eklem ağrıları, bel fıtığı olanlar, romatizma ve siyatik hastaları size şifa olacak yeni geliştirilmiş</w:t>
      </w:r>
      <w:r w:rsidRPr="00232F98">
        <w:rPr>
          <w:rFonts w:eastAsiaTheme="minorHAnsi"/>
          <w:lang w:eastAsia="en-US"/>
        </w:rPr>
        <w:t xml:space="preserve"> </w:t>
      </w:r>
      <w:r w:rsidRPr="00232F98">
        <w:rPr>
          <w:rFonts w:eastAsiaTheme="minorHAnsi"/>
          <w:i/>
          <w:lang w:eastAsia="en-US"/>
        </w:rPr>
        <w:t xml:space="preserve">formül ağrı kremimizi panax ürünümüzü yanında hediye ediyoruz. </w:t>
      </w:r>
      <w:proofErr w:type="gramStart"/>
      <w:r w:rsidRPr="00232F98">
        <w:rPr>
          <w:rFonts w:eastAsiaTheme="minorHAnsi"/>
          <w:i/>
          <w:lang w:eastAsia="en-US"/>
        </w:rPr>
        <w:t xml:space="preserve">Ağrıyan bölge neresiyse bu bel olabilir, boyun olabilir omuz olabilir, dizlerde ayaklarda kollarda ağrılarınız olabilir…” </w:t>
      </w:r>
      <w:r w:rsidRPr="00232F98">
        <w:rPr>
          <w:rFonts w:eastAsiaTheme="minorHAnsi"/>
          <w:lang w:eastAsia="en-US"/>
        </w:rPr>
        <w:t xml:space="preserve">ifadelerine, ürün isminde ise </w:t>
      </w:r>
      <w:r w:rsidRPr="00232F98">
        <w:rPr>
          <w:rFonts w:eastAsiaTheme="minorHAnsi"/>
          <w:i/>
          <w:lang w:eastAsia="en-US"/>
        </w:rPr>
        <w:t>“Ağrı Kremi”</w:t>
      </w:r>
      <w:r w:rsidRPr="00232F98">
        <w:rPr>
          <w:rFonts w:eastAsiaTheme="minorHAnsi"/>
          <w:lang w:eastAsia="en-US"/>
        </w:rPr>
        <w:t xml:space="preserve"> </w:t>
      </w:r>
      <w:r w:rsidRPr="00232F98">
        <w:rPr>
          <w:rFonts w:eastAsiaTheme="minorHAnsi"/>
          <w:i/>
          <w:lang w:eastAsia="en-US"/>
        </w:rPr>
        <w:t xml:space="preserve"> </w:t>
      </w:r>
      <w:r w:rsidRPr="00232F98">
        <w:rPr>
          <w:rFonts w:eastAsiaTheme="minorHAnsi"/>
          <w:lang w:eastAsia="en-US"/>
        </w:rPr>
        <w:t xml:space="preserve"> ifadesine yer verildiği, ancak Kozmetik Mevzuatına tabi bulunan tüm kozmetik ürünlerin, insan vücudunun dış kısımlarına uygulanan ve etkileri geçici olan ürünler olması gerektiği; bu bağlamda inceleme konusu tanıtımlarda yer alan altı çizili ifadelerin ilgili mevzuatta belirtilen kozmetik ürün tanımını aşan ve yanıltıcı nitelikte değerlendirildiği,</w:t>
      </w:r>
      <w:proofErr w:type="gramEnd"/>
    </w:p>
    <w:p w:rsidR="003D2455" w:rsidRPr="00232F98" w:rsidRDefault="003D2455" w:rsidP="00285E41">
      <w:pPr>
        <w:tabs>
          <w:tab w:val="left" w:pos="705"/>
        </w:tabs>
        <w:autoSpaceDE w:val="0"/>
        <w:autoSpaceDN w:val="0"/>
        <w:adjustRightInd w:val="0"/>
        <w:rPr>
          <w:rFonts w:eastAsiaTheme="minorHAnsi"/>
          <w:lang w:eastAsia="en-US"/>
        </w:rPr>
      </w:pPr>
    </w:p>
    <w:p w:rsidR="00F20060" w:rsidRPr="00232F98" w:rsidRDefault="00F20060" w:rsidP="00285E41">
      <w:pPr>
        <w:tabs>
          <w:tab w:val="left" w:pos="705"/>
        </w:tabs>
        <w:autoSpaceDE w:val="0"/>
        <w:autoSpaceDN w:val="0"/>
        <w:adjustRightInd w:val="0"/>
        <w:rPr>
          <w:rFonts w:eastAsia="ヒラギノ明朝 Pro W3"/>
          <w:lang w:eastAsia="en-US"/>
        </w:rPr>
      </w:pPr>
      <w:r w:rsidRPr="00232F98">
        <w:t xml:space="preserve">Ayrıca, söz konusu reklamlarda yer alan ürün etiketinde “Farmasi” ifadesine yer verilerek, Tan-Alize Kozmetik ve Temizlik Ürünleri San. </w:t>
      </w:r>
      <w:proofErr w:type="gramStart"/>
      <w:r w:rsidRPr="00232F98">
        <w:t>ve</w:t>
      </w:r>
      <w:proofErr w:type="gramEnd"/>
      <w:r w:rsidRPr="00232F98">
        <w:t xml:space="preserve"> Tic. A.Ş.’ye ait “Farmasi” markası izinsiz kullanılarak</w:t>
      </w:r>
      <w:r w:rsidRPr="00232F98">
        <w:rPr>
          <w:rFonts w:eastAsia="ヒラギノ明朝 Pro W3"/>
        </w:rPr>
        <w:t xml:space="preserve"> söz konusu firmaya ait </w:t>
      </w:r>
      <w:r w:rsidRPr="00232F98">
        <w:t xml:space="preserve">itibardan haksız yararlanıldığı </w:t>
      </w:r>
    </w:p>
    <w:p w:rsidR="00F20060" w:rsidRPr="00232F98" w:rsidRDefault="00F20060" w:rsidP="00285E41"/>
    <w:p w:rsidR="00F20060" w:rsidRPr="00232F98" w:rsidRDefault="00F20060" w:rsidP="00285E41">
      <w:pPr>
        <w:tabs>
          <w:tab w:val="left" w:pos="709"/>
        </w:tabs>
      </w:pPr>
      <w:r w:rsidRPr="00232F98">
        <w:t>Bu nedenle inceleme konusu tanıtımların;</w:t>
      </w:r>
    </w:p>
    <w:p w:rsidR="00F20060" w:rsidRPr="00232F98" w:rsidRDefault="00F20060" w:rsidP="00285E41">
      <w:pPr>
        <w:tabs>
          <w:tab w:val="left" w:pos="709"/>
        </w:tabs>
      </w:pPr>
    </w:p>
    <w:p w:rsidR="00F20060" w:rsidRPr="00232F98" w:rsidRDefault="00F20060" w:rsidP="00285E41">
      <w:pPr>
        <w:tabs>
          <w:tab w:val="left" w:pos="0"/>
        </w:tabs>
        <w:rPr>
          <w:kern w:val="2"/>
        </w:rPr>
      </w:pPr>
      <w:r w:rsidRPr="00232F98">
        <w:rPr>
          <w:kern w:val="2"/>
        </w:rPr>
        <w:t>Kozmetik Yönetmeliğinin 4 ve 10 uncu maddeleri,</w:t>
      </w:r>
    </w:p>
    <w:p w:rsidR="00F20060" w:rsidRPr="00232F98" w:rsidRDefault="00F20060" w:rsidP="00285E41">
      <w:pPr>
        <w:tabs>
          <w:tab w:val="left" w:pos="0"/>
        </w:tabs>
        <w:rPr>
          <w:kern w:val="2"/>
        </w:rPr>
      </w:pPr>
    </w:p>
    <w:p w:rsidR="00F20060" w:rsidRPr="00232F98" w:rsidRDefault="00F20060" w:rsidP="00285E41">
      <w:pPr>
        <w:tabs>
          <w:tab w:val="left" w:pos="0"/>
        </w:tabs>
      </w:pPr>
      <w:r w:rsidRPr="00232F98">
        <w:rPr>
          <w:kern w:val="2"/>
        </w:rPr>
        <w:t>-</w:t>
      </w:r>
      <w:r w:rsidRPr="00232F98">
        <w:t>Sağlık Beyanı ile Satışa Sunulan Ürünlerin Sağlık Beyanları Hakkında Yönetmeliğin 4/c, 5 ve 7 nci maddeleri,</w:t>
      </w:r>
    </w:p>
    <w:p w:rsidR="00F20060" w:rsidRPr="00232F98" w:rsidRDefault="00F20060" w:rsidP="00285E41">
      <w:pPr>
        <w:tabs>
          <w:tab w:val="left" w:pos="0"/>
        </w:tabs>
      </w:pPr>
    </w:p>
    <w:p w:rsidR="00F20060" w:rsidRPr="00232F98" w:rsidRDefault="00F20060" w:rsidP="00285E41">
      <w:pPr>
        <w:shd w:val="clear" w:color="auto" w:fill="FFFFFF"/>
        <w:contextualSpacing/>
        <w:rPr>
          <w:bCs/>
        </w:rPr>
      </w:pPr>
      <w:r w:rsidRPr="00232F98">
        <w:rPr>
          <w:spacing w:val="-1"/>
          <w:kern w:val="2"/>
        </w:rPr>
        <w:t xml:space="preserve">- </w:t>
      </w:r>
      <w:r w:rsidRPr="00232F98">
        <w:rPr>
          <w:bCs/>
        </w:rPr>
        <w:t>Ticari Reklam ve Haksız Ticari Uygulamalar Yönetmeliğinin 7/1, 7/2, 7/3, 7/4, 7/5-a, 11 inci, 12 nci, 26 ncı, 28 inci, 32 nci maddeleri,</w:t>
      </w:r>
    </w:p>
    <w:p w:rsidR="00F20060" w:rsidRPr="00232F98" w:rsidRDefault="00F20060" w:rsidP="00285E41">
      <w:pPr>
        <w:tabs>
          <w:tab w:val="left" w:pos="0"/>
        </w:tabs>
        <w:rPr>
          <w:kern w:val="2"/>
        </w:rPr>
      </w:pPr>
    </w:p>
    <w:p w:rsidR="00F20060" w:rsidRPr="00232F98" w:rsidRDefault="00F20060" w:rsidP="00285E41">
      <w:pPr>
        <w:tabs>
          <w:tab w:val="left" w:pos="0"/>
        </w:tabs>
        <w:rPr>
          <w:bCs/>
        </w:rPr>
      </w:pPr>
      <w:r w:rsidRPr="00232F98">
        <w:rPr>
          <w:kern w:val="2"/>
        </w:rPr>
        <w:t xml:space="preserve">- </w:t>
      </w:r>
      <w:r w:rsidRPr="00232F98">
        <w:rPr>
          <w:bCs/>
        </w:rPr>
        <w:t>6502 sayılı Tüketicinin Korunması Hakkında Kanun'un 61 inci maddesi</w:t>
      </w:r>
    </w:p>
    <w:p w:rsidR="00F20060" w:rsidRPr="00232F98" w:rsidRDefault="00F20060" w:rsidP="00285E41">
      <w:pPr>
        <w:tabs>
          <w:tab w:val="left" w:pos="705"/>
        </w:tabs>
        <w:autoSpaceDE w:val="0"/>
        <w:autoSpaceDN w:val="0"/>
        <w:adjustRightInd w:val="0"/>
        <w:rPr>
          <w:kern w:val="2"/>
        </w:rPr>
      </w:pPr>
    </w:p>
    <w:p w:rsidR="00F20060" w:rsidRPr="00232F98" w:rsidRDefault="00F15963" w:rsidP="00285E41">
      <w:pPr>
        <w:tabs>
          <w:tab w:val="left" w:pos="705"/>
        </w:tabs>
        <w:autoSpaceDE w:val="0"/>
        <w:autoSpaceDN w:val="0"/>
        <w:adjustRightInd w:val="0"/>
      </w:pPr>
      <w:proofErr w:type="gramStart"/>
      <w:r w:rsidRPr="00232F98">
        <w:t>hükümlerine</w:t>
      </w:r>
      <w:proofErr w:type="gramEnd"/>
      <w:r w:rsidRPr="00232F98">
        <w:t xml:space="preserve"> aykırı olduğuna</w:t>
      </w:r>
      <w:r w:rsidR="00F20060" w:rsidRPr="00232F98">
        <w:rPr>
          <w:b/>
        </w:rPr>
        <w:t>,</w:t>
      </w:r>
      <w:r w:rsidR="00F20060" w:rsidRPr="00232F98">
        <w:t xml:space="preserve"> </w:t>
      </w:r>
    </w:p>
    <w:p w:rsidR="00F20060" w:rsidRPr="00232F98" w:rsidRDefault="00F20060" w:rsidP="00285E41"/>
    <w:p w:rsidR="00F20060" w:rsidRPr="00232F98" w:rsidRDefault="00F20060" w:rsidP="00285E41">
      <w:pPr>
        <w:tabs>
          <w:tab w:val="left" w:pos="0"/>
        </w:tabs>
        <w:rPr>
          <w:b/>
          <w:bCs/>
        </w:rPr>
      </w:pPr>
      <w:r w:rsidRPr="00232F98">
        <w:t xml:space="preserve">Buna göre, reklam veren </w:t>
      </w:r>
      <w:r w:rsidRPr="00232F98">
        <w:rPr>
          <w:b/>
          <w:bCs/>
        </w:rPr>
        <w:t xml:space="preserve">Şamil Pazarlama ve Çağrı Hizmetleri Limited Şirketi </w:t>
      </w:r>
      <w:r w:rsidRPr="00232F98">
        <w:t xml:space="preserve">hakkında, 6502 sayılı Kanun’un 63 üncü </w:t>
      </w:r>
      <w:r w:rsidRPr="00232F98">
        <w:rPr>
          <w:color w:val="000000"/>
        </w:rPr>
        <w:t xml:space="preserve">ve 77/12 nci maddeleri uyarınca </w:t>
      </w:r>
      <w:r w:rsidRPr="00232F98">
        <w:rPr>
          <w:b/>
        </w:rPr>
        <w:t xml:space="preserve">anılan reklamları durdurma ve 13.816-TL (Onüçbinsekizyüzonaltı Türk Lirası) </w:t>
      </w:r>
      <w:r w:rsidRPr="00232F98">
        <w:t xml:space="preserve"> verilmesine</w:t>
      </w:r>
      <w:r w:rsidRPr="00232F98">
        <w:rPr>
          <w:bCs/>
        </w:rPr>
        <w:t xml:space="preserve"> </w:t>
      </w:r>
      <w:r w:rsidRPr="00232F98">
        <w:t>karar verilmiştir.</w:t>
      </w:r>
    </w:p>
    <w:p w:rsidR="00F20060" w:rsidRPr="00232F98" w:rsidRDefault="00F20060" w:rsidP="00285E41">
      <w:pPr>
        <w:tabs>
          <w:tab w:val="left" w:pos="705"/>
        </w:tabs>
        <w:autoSpaceDE w:val="0"/>
        <w:autoSpaceDN w:val="0"/>
        <w:adjustRightInd w:val="0"/>
        <w:rPr>
          <w:rFonts w:eastAsiaTheme="minorHAnsi"/>
          <w:lang w:eastAsia="en-US"/>
        </w:rPr>
      </w:pPr>
    </w:p>
    <w:p w:rsidR="00F20060" w:rsidRPr="00232F98" w:rsidRDefault="00F20060" w:rsidP="00285E41">
      <w:pPr>
        <w:rPr>
          <w:b/>
        </w:rPr>
      </w:pPr>
      <w:r w:rsidRPr="00232F98">
        <w:rPr>
          <w:b/>
          <w:bCs/>
        </w:rPr>
        <w:t>23)</w:t>
      </w:r>
      <w:r w:rsidRPr="00232F98">
        <w:rPr>
          <w:b/>
        </w:rPr>
        <w:t xml:space="preserve"> </w:t>
      </w:r>
    </w:p>
    <w:p w:rsidR="00F20060" w:rsidRPr="00232F98" w:rsidRDefault="00F20060" w:rsidP="00285E41">
      <w:pPr>
        <w:rPr>
          <w:b/>
        </w:rPr>
      </w:pPr>
    </w:p>
    <w:p w:rsidR="00F20060" w:rsidRPr="00232F98" w:rsidRDefault="00F20060" w:rsidP="00285E41">
      <w:pPr>
        <w:rPr>
          <w:b/>
        </w:rPr>
      </w:pPr>
      <w:r w:rsidRPr="00232F98">
        <w:rPr>
          <w:b/>
        </w:rPr>
        <w:t>Dosya No: 2018/7700-1</w:t>
      </w:r>
    </w:p>
    <w:p w:rsidR="00F20060" w:rsidRPr="00232F98" w:rsidRDefault="00F20060" w:rsidP="00285E41">
      <w:pPr>
        <w:rPr>
          <w:b/>
        </w:rPr>
      </w:pPr>
    </w:p>
    <w:p w:rsidR="00F20060" w:rsidRPr="00232F98" w:rsidRDefault="00F20060" w:rsidP="00285E41">
      <w:pPr>
        <w:tabs>
          <w:tab w:val="left" w:pos="0"/>
        </w:tabs>
        <w:rPr>
          <w:b/>
          <w:bCs/>
        </w:rPr>
      </w:pPr>
      <w:proofErr w:type="gramStart"/>
      <w:r w:rsidRPr="00232F98">
        <w:rPr>
          <w:b/>
        </w:rPr>
        <w:t>Şikayet</w:t>
      </w:r>
      <w:proofErr w:type="gramEnd"/>
      <w:r w:rsidRPr="00232F98">
        <w:rPr>
          <w:b/>
        </w:rPr>
        <w:t xml:space="preserve"> Edilen:</w:t>
      </w:r>
      <w:r w:rsidRPr="00232F98">
        <w:t xml:space="preserve"> </w:t>
      </w:r>
      <w:r w:rsidRPr="00232F98">
        <w:rPr>
          <w:b/>
          <w:bCs/>
        </w:rPr>
        <w:t>İstanbul FM 106 Televizyon İletişim A.Ş.</w:t>
      </w:r>
    </w:p>
    <w:p w:rsidR="00F20060" w:rsidRPr="00232F98" w:rsidRDefault="00F20060" w:rsidP="00285E41">
      <w:pPr>
        <w:tabs>
          <w:tab w:val="left" w:pos="0"/>
        </w:tabs>
        <w:rPr>
          <w:b/>
          <w:bCs/>
        </w:rPr>
      </w:pPr>
    </w:p>
    <w:p w:rsidR="00F20060" w:rsidRPr="00232F98" w:rsidRDefault="00F20060" w:rsidP="00285E41">
      <w:pPr>
        <w:tabs>
          <w:tab w:val="left" w:pos="0"/>
        </w:tabs>
      </w:pPr>
      <w:proofErr w:type="gramStart"/>
      <w:r w:rsidRPr="00232F98">
        <w:rPr>
          <w:b/>
        </w:rPr>
        <w:t>Şikayet</w:t>
      </w:r>
      <w:proofErr w:type="gramEnd"/>
      <w:r w:rsidRPr="00232F98">
        <w:rPr>
          <w:b/>
        </w:rPr>
        <w:t xml:space="preserve"> Edilen Reklam: </w:t>
      </w:r>
      <w:r w:rsidRPr="00232F98">
        <w:t>"World Beauty Channel" isimli televizyon kanalında yayınlanan "Panax Ağrı Kremi" isimli ürüne ilişkin reklamlar</w:t>
      </w:r>
    </w:p>
    <w:p w:rsidR="00F20060" w:rsidRPr="00232F98" w:rsidRDefault="00F20060" w:rsidP="00285E41">
      <w:pPr>
        <w:tabs>
          <w:tab w:val="left" w:pos="0"/>
        </w:tabs>
      </w:pPr>
    </w:p>
    <w:p w:rsidR="00F20060" w:rsidRPr="00232F98" w:rsidRDefault="00F20060" w:rsidP="00285E41">
      <w:pPr>
        <w:tabs>
          <w:tab w:val="left" w:pos="0"/>
        </w:tabs>
        <w:rPr>
          <w:lang w:eastAsia="en-US"/>
        </w:rPr>
      </w:pPr>
      <w:r w:rsidRPr="00232F98">
        <w:rPr>
          <w:b/>
        </w:rPr>
        <w:t xml:space="preserve">Reklam Yayın Tarihi: </w:t>
      </w:r>
      <w:r w:rsidRPr="00232F98">
        <w:rPr>
          <w:lang w:eastAsia="en-US"/>
        </w:rPr>
        <w:t xml:space="preserve"> 2018</w:t>
      </w:r>
    </w:p>
    <w:p w:rsidR="00F20060" w:rsidRPr="00232F98" w:rsidRDefault="00F20060" w:rsidP="00285E41">
      <w:pPr>
        <w:tabs>
          <w:tab w:val="left" w:pos="0"/>
        </w:tabs>
      </w:pPr>
    </w:p>
    <w:p w:rsidR="00F20060" w:rsidRPr="00232F98" w:rsidRDefault="00F20060" w:rsidP="00285E41">
      <w:pPr>
        <w:tabs>
          <w:tab w:val="left" w:pos="0"/>
          <w:tab w:val="left" w:pos="709"/>
        </w:tabs>
        <w:rPr>
          <w:lang w:eastAsia="en-US"/>
        </w:rPr>
      </w:pPr>
      <w:r w:rsidRPr="00232F98">
        <w:rPr>
          <w:b/>
        </w:rPr>
        <w:t>Reklamın Yayınlandığı Mecra:</w:t>
      </w:r>
      <w:r w:rsidRPr="00232F98">
        <w:t xml:space="preserve"> Televizyon </w:t>
      </w:r>
    </w:p>
    <w:p w:rsidR="00F20060" w:rsidRPr="00232F98" w:rsidRDefault="00F20060" w:rsidP="00285E41">
      <w:pPr>
        <w:tabs>
          <w:tab w:val="left" w:pos="0"/>
        </w:tabs>
      </w:pPr>
    </w:p>
    <w:p w:rsidR="00F20060" w:rsidRPr="00232F98" w:rsidRDefault="00F20060" w:rsidP="00285E41">
      <w:pPr>
        <w:tabs>
          <w:tab w:val="left" w:pos="0"/>
        </w:tabs>
        <w:rPr>
          <w:color w:val="000000"/>
          <w:lang w:bidi="tr-TR"/>
        </w:rPr>
      </w:pPr>
      <w:r w:rsidRPr="00232F98">
        <w:rPr>
          <w:b/>
        </w:rPr>
        <w:t xml:space="preserve">Tespitler: </w:t>
      </w:r>
      <w:r w:rsidRPr="00232F98">
        <w:t xml:space="preserve">“World Beauty Channel” </w:t>
      </w:r>
      <w:proofErr w:type="gramStart"/>
      <w:r w:rsidRPr="00232F98">
        <w:t>logolu</w:t>
      </w:r>
      <w:proofErr w:type="gramEnd"/>
      <w:r w:rsidRPr="00232F98">
        <w:t xml:space="preserve"> televizyon kanalında </w:t>
      </w:r>
      <w:r w:rsidRPr="00232F98">
        <w:rPr>
          <w:i/>
        </w:rPr>
        <w:t>“Panax Ağrı Kremi”</w:t>
      </w:r>
      <w:r w:rsidRPr="00232F98">
        <w:t xml:space="preserve"> isimli ürüne ilişkin yayınlanan reklamlarda; </w:t>
      </w:r>
      <w:r w:rsidRPr="00232F98">
        <w:rPr>
          <w:i/>
        </w:rPr>
        <w:t>“</w:t>
      </w:r>
      <w:r w:rsidRPr="00232F98">
        <w:rPr>
          <w:rFonts w:eastAsiaTheme="minorHAnsi"/>
          <w:i/>
          <w:lang w:eastAsia="en-US"/>
        </w:rPr>
        <w:t>Ağrıları sızıları olanlar, bel boyun kas ve eklem ağrıları, bel fıtığı olanlar, romatizma ve siyatik hastaları size şifa olacak yeni geliştirilmiş</w:t>
      </w:r>
      <w:r w:rsidRPr="00232F98">
        <w:rPr>
          <w:rFonts w:eastAsiaTheme="minorHAnsi"/>
          <w:lang w:eastAsia="en-US"/>
        </w:rPr>
        <w:t xml:space="preserve"> </w:t>
      </w:r>
      <w:r w:rsidRPr="00232F98">
        <w:rPr>
          <w:rFonts w:eastAsiaTheme="minorHAnsi"/>
          <w:i/>
          <w:lang w:eastAsia="en-US"/>
        </w:rPr>
        <w:t xml:space="preserve">formül ağrı kremimizi panax ürünümüzü yanında hediye ediyoruz. Ağrıyan bölge neresiyse bu bel olabilir, boyun olabilir omuz olabilir, dizlerde ayaklarda kollarda ağrılarınız olabilir. </w:t>
      </w:r>
      <w:r w:rsidRPr="00232F98">
        <w:rPr>
          <w:i/>
        </w:rPr>
        <w:t>Ağrı Kremi”</w:t>
      </w:r>
      <w:r w:rsidRPr="00232F98">
        <w:t xml:space="preserve">  </w:t>
      </w:r>
      <w:r w:rsidRPr="00232F98">
        <w:rPr>
          <w:color w:val="000000"/>
          <w:lang w:bidi="tr-TR"/>
        </w:rPr>
        <w:t>ifadelerine yer verildiği,</w:t>
      </w:r>
    </w:p>
    <w:p w:rsidR="00F20060" w:rsidRPr="00232F98" w:rsidRDefault="00F20060" w:rsidP="00285E41">
      <w:pPr>
        <w:tabs>
          <w:tab w:val="left" w:pos="0"/>
        </w:tabs>
        <w:rPr>
          <w:color w:val="000000"/>
          <w:lang w:bidi="tr-TR"/>
        </w:rPr>
      </w:pPr>
    </w:p>
    <w:p w:rsidR="00F20060" w:rsidRPr="00232F98" w:rsidRDefault="00F20060" w:rsidP="00285E41">
      <w:pPr>
        <w:tabs>
          <w:tab w:val="left" w:pos="0"/>
        </w:tabs>
        <w:rPr>
          <w:color w:val="000000"/>
          <w:lang w:bidi="tr-TR"/>
        </w:rPr>
      </w:pPr>
      <w:r w:rsidRPr="00232F98">
        <w:t>Ayrıca söz konusu reklamlarda ürün etiketinde “Farmasi” ifadesine yer verildiği tespit edilmiştir.</w:t>
      </w:r>
    </w:p>
    <w:p w:rsidR="00F20060" w:rsidRPr="00232F98" w:rsidRDefault="00F20060" w:rsidP="00285E41"/>
    <w:p w:rsidR="00F20060" w:rsidRPr="00232F98" w:rsidRDefault="00F20060" w:rsidP="00285E41">
      <w:pPr>
        <w:tabs>
          <w:tab w:val="left" w:pos="705"/>
        </w:tabs>
        <w:autoSpaceDE w:val="0"/>
        <w:autoSpaceDN w:val="0"/>
        <w:adjustRightInd w:val="0"/>
        <w:rPr>
          <w:rFonts w:eastAsiaTheme="minorHAnsi"/>
          <w:lang w:eastAsia="en-US"/>
        </w:rPr>
      </w:pPr>
      <w:r w:rsidRPr="00232F98">
        <w:rPr>
          <w:b/>
          <w:kern w:val="2"/>
          <w:lang w:val="x-none"/>
        </w:rPr>
        <w:t>Değerlendirme/Karar:</w:t>
      </w:r>
      <w:r w:rsidRPr="00232F98">
        <w:rPr>
          <w:b/>
          <w:kern w:val="2"/>
        </w:rPr>
        <w:t xml:space="preserve"> </w:t>
      </w:r>
      <w:r w:rsidRPr="00232F98">
        <w:rPr>
          <w:rFonts w:eastAsiaTheme="minorHAnsi"/>
          <w:lang w:eastAsia="en-US"/>
        </w:rPr>
        <w:t xml:space="preserve">“World Beauty Channel” logolu televizyon kanalında </w:t>
      </w:r>
      <w:r w:rsidRPr="00232F98">
        <w:rPr>
          <w:rFonts w:eastAsiaTheme="minorHAnsi"/>
          <w:i/>
          <w:lang w:eastAsia="en-US"/>
        </w:rPr>
        <w:t>“Panax Ağrı Kremi”</w:t>
      </w:r>
      <w:r w:rsidRPr="00232F98">
        <w:rPr>
          <w:rFonts w:eastAsiaTheme="minorHAnsi"/>
          <w:lang w:eastAsia="en-US"/>
        </w:rPr>
        <w:t xml:space="preserve"> isimli ürüne ilişkin 2018 yılında yayınlanan reklamlarda; </w:t>
      </w:r>
      <w:r w:rsidRPr="00232F98">
        <w:rPr>
          <w:rFonts w:eastAsiaTheme="minorHAnsi"/>
          <w:i/>
          <w:lang w:eastAsia="en-US"/>
        </w:rPr>
        <w:t>“Ağrıları sızıları olanlar, bel boyun kas ve eklem ağrıları, bel fıtığı olanlar, romatizma ve siyatik hastaları size şifa olacak yeni geliştirilmiş</w:t>
      </w:r>
      <w:r w:rsidRPr="00232F98">
        <w:rPr>
          <w:rFonts w:eastAsiaTheme="minorHAnsi"/>
          <w:lang w:eastAsia="en-US"/>
        </w:rPr>
        <w:t xml:space="preserve"> </w:t>
      </w:r>
      <w:r w:rsidRPr="00232F98">
        <w:rPr>
          <w:rFonts w:eastAsiaTheme="minorHAnsi"/>
          <w:i/>
          <w:lang w:eastAsia="en-US"/>
        </w:rPr>
        <w:t xml:space="preserve">formül ağrı kremimizi panax ürünümüzü yanında hediye ediyoruz. </w:t>
      </w:r>
      <w:proofErr w:type="gramStart"/>
      <w:r w:rsidRPr="00232F98">
        <w:rPr>
          <w:rFonts w:eastAsiaTheme="minorHAnsi"/>
          <w:i/>
          <w:lang w:eastAsia="en-US"/>
        </w:rPr>
        <w:t xml:space="preserve">Ağrıyan bölge neresiyse bu bel olabilir, boyun olabilir omuz olabilir, dizlerde ayaklarda kollarda ağrılarınız olabilir…” </w:t>
      </w:r>
      <w:r w:rsidRPr="00232F98">
        <w:rPr>
          <w:rFonts w:eastAsiaTheme="minorHAnsi"/>
          <w:lang w:eastAsia="en-US"/>
        </w:rPr>
        <w:t xml:space="preserve">ifadelerine, ürün isminde ise </w:t>
      </w:r>
      <w:r w:rsidRPr="00232F98">
        <w:rPr>
          <w:rFonts w:eastAsiaTheme="minorHAnsi"/>
          <w:i/>
          <w:lang w:eastAsia="en-US"/>
        </w:rPr>
        <w:t>“Ağrı Kremi”</w:t>
      </w:r>
      <w:r w:rsidRPr="00232F98">
        <w:rPr>
          <w:rFonts w:eastAsiaTheme="minorHAnsi"/>
          <w:lang w:eastAsia="en-US"/>
        </w:rPr>
        <w:t xml:space="preserve"> </w:t>
      </w:r>
      <w:r w:rsidRPr="00232F98">
        <w:rPr>
          <w:rFonts w:eastAsiaTheme="minorHAnsi"/>
          <w:i/>
          <w:lang w:eastAsia="en-US"/>
        </w:rPr>
        <w:t xml:space="preserve"> </w:t>
      </w:r>
      <w:r w:rsidRPr="00232F98">
        <w:rPr>
          <w:rFonts w:eastAsiaTheme="minorHAnsi"/>
          <w:lang w:eastAsia="en-US"/>
        </w:rPr>
        <w:t xml:space="preserve"> ifadesine yer verildiği, ancak Kozmetik Mevzuatına tabi bulunan tüm kozmetik ürünlerin, insan vücudunun dış kısımlarına uygulanan ve etkileri geçici olan ürünler olması gerektiği; bu bağlamda inceleme </w:t>
      </w:r>
      <w:r w:rsidRPr="00232F98">
        <w:rPr>
          <w:rFonts w:eastAsiaTheme="minorHAnsi"/>
          <w:lang w:eastAsia="en-US"/>
        </w:rPr>
        <w:lastRenderedPageBreak/>
        <w:t>konusu tanıtımlarda yer alan ifadelerin ilgili mevzuatta belirtilen kozmetik ürün tanımını aşan ve yanıltıcı nitelikte değerlendirildiği,</w:t>
      </w:r>
      <w:proofErr w:type="gramEnd"/>
    </w:p>
    <w:p w:rsidR="003D2455" w:rsidRPr="00232F98" w:rsidRDefault="003D2455" w:rsidP="00285E41">
      <w:pPr>
        <w:tabs>
          <w:tab w:val="left" w:pos="705"/>
        </w:tabs>
        <w:autoSpaceDE w:val="0"/>
        <w:autoSpaceDN w:val="0"/>
        <w:adjustRightInd w:val="0"/>
        <w:rPr>
          <w:rFonts w:eastAsiaTheme="minorHAnsi"/>
          <w:lang w:eastAsia="en-US"/>
        </w:rPr>
      </w:pPr>
    </w:p>
    <w:p w:rsidR="00F20060" w:rsidRPr="00232F98" w:rsidRDefault="00F20060" w:rsidP="00285E41">
      <w:pPr>
        <w:tabs>
          <w:tab w:val="left" w:pos="705"/>
        </w:tabs>
        <w:autoSpaceDE w:val="0"/>
        <w:autoSpaceDN w:val="0"/>
        <w:adjustRightInd w:val="0"/>
        <w:rPr>
          <w:rFonts w:eastAsia="ヒラギノ明朝 Pro W3"/>
          <w:lang w:eastAsia="en-US"/>
        </w:rPr>
      </w:pPr>
      <w:r w:rsidRPr="00232F98">
        <w:t xml:space="preserve">Ayrıca, söz konusu reklamlarda yer alan ürün etiketinde “Farmasi” ifadesine yer verilerek, Tan-Alize Kozmetik ve Temizlik Ürünleri San. </w:t>
      </w:r>
      <w:proofErr w:type="gramStart"/>
      <w:r w:rsidRPr="00232F98">
        <w:t>ve</w:t>
      </w:r>
      <w:proofErr w:type="gramEnd"/>
      <w:r w:rsidRPr="00232F98">
        <w:t xml:space="preserve"> Tic. A.Ş.’ye ait “Farmasi” markası izinsiz kullanılarak</w:t>
      </w:r>
      <w:r w:rsidRPr="00232F98">
        <w:rPr>
          <w:rFonts w:eastAsia="ヒラギノ明朝 Pro W3"/>
        </w:rPr>
        <w:t xml:space="preserve"> söz konusu firmaya ait </w:t>
      </w:r>
      <w:r w:rsidRPr="00232F98">
        <w:t xml:space="preserve">itibardan haksız yararlanıldığı </w:t>
      </w:r>
    </w:p>
    <w:p w:rsidR="00F20060" w:rsidRPr="00232F98" w:rsidRDefault="00F20060" w:rsidP="00285E41"/>
    <w:p w:rsidR="00F20060" w:rsidRPr="00232F98" w:rsidRDefault="00F20060" w:rsidP="00285E41">
      <w:pPr>
        <w:tabs>
          <w:tab w:val="left" w:pos="709"/>
        </w:tabs>
      </w:pPr>
      <w:r w:rsidRPr="00232F98">
        <w:t>Bu nedenle inceleme konusu tanıtımların;</w:t>
      </w:r>
    </w:p>
    <w:p w:rsidR="00F20060" w:rsidRPr="00232F98" w:rsidRDefault="00F20060" w:rsidP="00285E41">
      <w:pPr>
        <w:tabs>
          <w:tab w:val="left" w:pos="709"/>
        </w:tabs>
      </w:pPr>
    </w:p>
    <w:p w:rsidR="00F20060" w:rsidRPr="00232F98" w:rsidRDefault="00F20060" w:rsidP="00285E41">
      <w:pPr>
        <w:tabs>
          <w:tab w:val="left" w:pos="0"/>
        </w:tabs>
        <w:rPr>
          <w:kern w:val="2"/>
        </w:rPr>
      </w:pPr>
      <w:r w:rsidRPr="00232F98">
        <w:rPr>
          <w:kern w:val="2"/>
        </w:rPr>
        <w:t>Kozmetik Yönetmeliğinin 4 ve 10 uncu maddeleri,</w:t>
      </w:r>
    </w:p>
    <w:p w:rsidR="00F20060" w:rsidRPr="00232F98" w:rsidRDefault="00F20060" w:rsidP="00285E41">
      <w:pPr>
        <w:tabs>
          <w:tab w:val="left" w:pos="0"/>
        </w:tabs>
        <w:rPr>
          <w:kern w:val="2"/>
        </w:rPr>
      </w:pPr>
    </w:p>
    <w:p w:rsidR="00F20060" w:rsidRPr="00232F98" w:rsidRDefault="00F20060" w:rsidP="00285E41">
      <w:pPr>
        <w:tabs>
          <w:tab w:val="left" w:pos="0"/>
        </w:tabs>
      </w:pPr>
      <w:r w:rsidRPr="00232F98">
        <w:rPr>
          <w:kern w:val="2"/>
        </w:rPr>
        <w:t>-</w:t>
      </w:r>
      <w:r w:rsidRPr="00232F98">
        <w:t>Sağlık Beyanı ile Satışa Sunulan Ürünlerin Sağlık Beyanları Hakkında Yönetmeliğin 4/c, 5 ve 7 nci maddeleri,</w:t>
      </w:r>
    </w:p>
    <w:p w:rsidR="00F20060" w:rsidRPr="00232F98" w:rsidRDefault="00F20060" w:rsidP="00285E41">
      <w:pPr>
        <w:tabs>
          <w:tab w:val="left" w:pos="0"/>
        </w:tabs>
      </w:pPr>
    </w:p>
    <w:p w:rsidR="00F20060" w:rsidRPr="00232F98" w:rsidRDefault="00F20060" w:rsidP="00285E41">
      <w:pPr>
        <w:shd w:val="clear" w:color="auto" w:fill="FFFFFF"/>
        <w:contextualSpacing/>
        <w:rPr>
          <w:bCs/>
        </w:rPr>
      </w:pPr>
      <w:r w:rsidRPr="00232F98">
        <w:rPr>
          <w:spacing w:val="-1"/>
          <w:kern w:val="2"/>
        </w:rPr>
        <w:t xml:space="preserve">- </w:t>
      </w:r>
      <w:r w:rsidRPr="00232F98">
        <w:rPr>
          <w:bCs/>
        </w:rPr>
        <w:t>Ticari Reklam ve Haksız Ticari Uygulamalar Yönetmeliğinin 7/1, 7/2, 7/3, 7/4, 7/5-a, 11 inci, 12 nci, 26 ncı, 28 inci, 32 nci maddeleri,</w:t>
      </w:r>
    </w:p>
    <w:p w:rsidR="00F20060" w:rsidRPr="00232F98" w:rsidRDefault="00F20060" w:rsidP="00285E41">
      <w:pPr>
        <w:tabs>
          <w:tab w:val="left" w:pos="0"/>
        </w:tabs>
        <w:rPr>
          <w:kern w:val="2"/>
        </w:rPr>
      </w:pPr>
    </w:p>
    <w:p w:rsidR="00F20060" w:rsidRPr="00232F98" w:rsidRDefault="00F20060" w:rsidP="00285E41">
      <w:pPr>
        <w:tabs>
          <w:tab w:val="left" w:pos="0"/>
        </w:tabs>
        <w:rPr>
          <w:bCs/>
        </w:rPr>
      </w:pPr>
      <w:r w:rsidRPr="00232F98">
        <w:rPr>
          <w:kern w:val="2"/>
        </w:rPr>
        <w:t xml:space="preserve">- </w:t>
      </w:r>
      <w:r w:rsidRPr="00232F98">
        <w:rPr>
          <w:bCs/>
        </w:rPr>
        <w:t>6502 sayılı Tüketicinin Korunması Hakkında Kanun'un 61 inci maddesi</w:t>
      </w:r>
    </w:p>
    <w:p w:rsidR="00F20060" w:rsidRPr="00232F98" w:rsidRDefault="00F20060" w:rsidP="00285E41">
      <w:pPr>
        <w:tabs>
          <w:tab w:val="left" w:pos="705"/>
        </w:tabs>
        <w:autoSpaceDE w:val="0"/>
        <w:autoSpaceDN w:val="0"/>
        <w:adjustRightInd w:val="0"/>
        <w:rPr>
          <w:kern w:val="2"/>
        </w:rPr>
      </w:pPr>
    </w:p>
    <w:p w:rsidR="00F20060" w:rsidRPr="00232F98" w:rsidRDefault="00F15963" w:rsidP="00285E41">
      <w:pPr>
        <w:tabs>
          <w:tab w:val="left" w:pos="705"/>
        </w:tabs>
        <w:autoSpaceDE w:val="0"/>
        <w:autoSpaceDN w:val="0"/>
        <w:adjustRightInd w:val="0"/>
      </w:pPr>
      <w:proofErr w:type="gramStart"/>
      <w:r w:rsidRPr="00232F98">
        <w:t>hükümlerine</w:t>
      </w:r>
      <w:proofErr w:type="gramEnd"/>
      <w:r w:rsidRPr="00232F98">
        <w:t xml:space="preserve"> aykırı olduğuna</w:t>
      </w:r>
      <w:r w:rsidR="00F20060" w:rsidRPr="00232F98">
        <w:rPr>
          <w:b/>
        </w:rPr>
        <w:t>,</w:t>
      </w:r>
      <w:r w:rsidR="00F20060" w:rsidRPr="00232F98">
        <w:t xml:space="preserve"> </w:t>
      </w:r>
    </w:p>
    <w:p w:rsidR="00F20060" w:rsidRPr="00232F98" w:rsidRDefault="00F20060" w:rsidP="00285E41"/>
    <w:p w:rsidR="00F20060" w:rsidRPr="00232F98" w:rsidRDefault="00F20060" w:rsidP="00285E41">
      <w:pPr>
        <w:tabs>
          <w:tab w:val="left" w:pos="0"/>
        </w:tabs>
        <w:rPr>
          <w:b/>
          <w:bCs/>
        </w:rPr>
      </w:pPr>
      <w:r w:rsidRPr="00232F98">
        <w:t xml:space="preserve">Buna göre, mecra kuruluşu </w:t>
      </w:r>
      <w:r w:rsidRPr="00232F98">
        <w:rPr>
          <w:b/>
        </w:rPr>
        <w:t>İstanbul</w:t>
      </w:r>
      <w:r w:rsidRPr="00232F98">
        <w:rPr>
          <w:b/>
          <w:bCs/>
        </w:rPr>
        <w:t xml:space="preserve"> FM 106 Televizyon İletişim A.Ş. </w:t>
      </w:r>
      <w:r w:rsidRPr="00232F98">
        <w:t xml:space="preserve">hakkında, 6502 sayılı Kanun’un 63 üncü </w:t>
      </w:r>
      <w:r w:rsidRPr="00232F98">
        <w:rPr>
          <w:color w:val="000000"/>
        </w:rPr>
        <w:t xml:space="preserve">ve 77/12 nci maddeleri uyarınca </w:t>
      </w:r>
      <w:r w:rsidRPr="00232F98">
        <w:rPr>
          <w:b/>
        </w:rPr>
        <w:t>anılan reklamları durdurma ve 13.816-TL (Onüçbinsekizyüzonaltı Türk Lirası) idari para cezaları</w:t>
      </w:r>
      <w:r w:rsidRPr="00232F98">
        <w:t xml:space="preserve"> verilmesine karar verilmiştir.</w:t>
      </w:r>
    </w:p>
    <w:p w:rsidR="00F20060" w:rsidRPr="00232F98" w:rsidRDefault="00F20060" w:rsidP="00285E41">
      <w:pPr>
        <w:rPr>
          <w:b/>
        </w:rPr>
      </w:pPr>
    </w:p>
    <w:p w:rsidR="00F20060" w:rsidRPr="00232F98" w:rsidRDefault="00F20060" w:rsidP="00285E41">
      <w:pPr>
        <w:rPr>
          <w:b/>
          <w:u w:val="single"/>
        </w:rPr>
      </w:pPr>
      <w:r w:rsidRPr="00232F98">
        <w:rPr>
          <w:b/>
          <w:u w:val="single"/>
        </w:rPr>
        <w:t>SAĞLIK</w:t>
      </w:r>
    </w:p>
    <w:p w:rsidR="00F20060" w:rsidRPr="00232F98" w:rsidRDefault="00F20060" w:rsidP="00285E41">
      <w:pPr>
        <w:rPr>
          <w:rFonts w:eastAsia="Calibri"/>
          <w:b/>
        </w:rPr>
      </w:pPr>
    </w:p>
    <w:p w:rsidR="00F20060" w:rsidRPr="00232F98" w:rsidRDefault="00F20060" w:rsidP="00285E41">
      <w:pPr>
        <w:rPr>
          <w:rFonts w:eastAsia="Calibri"/>
          <w:b/>
        </w:rPr>
      </w:pPr>
      <w:r w:rsidRPr="00232F98">
        <w:rPr>
          <w:rFonts w:eastAsia="Calibri"/>
          <w:b/>
        </w:rPr>
        <w:t>24)</w:t>
      </w:r>
    </w:p>
    <w:p w:rsidR="00F20060" w:rsidRPr="00232F98" w:rsidRDefault="00F20060" w:rsidP="00285E41">
      <w:pPr>
        <w:rPr>
          <w:rFonts w:eastAsia="Calibri"/>
          <w:b/>
        </w:rPr>
      </w:pPr>
    </w:p>
    <w:p w:rsidR="00F20060" w:rsidRPr="00232F98" w:rsidRDefault="00F20060" w:rsidP="00285E41">
      <w:pPr>
        <w:rPr>
          <w:rFonts w:eastAsia="Calibri"/>
          <w:b/>
          <w:bCs/>
        </w:rPr>
      </w:pPr>
      <w:r w:rsidRPr="00232F98">
        <w:rPr>
          <w:rFonts w:eastAsia="Calibri"/>
          <w:b/>
        </w:rPr>
        <w:t xml:space="preserve">Dosya No: </w:t>
      </w:r>
      <w:r w:rsidRPr="00232F98">
        <w:rPr>
          <w:rFonts w:eastAsia="Calibri"/>
          <w:b/>
          <w:bCs/>
        </w:rPr>
        <w:t>2018/7572</w:t>
      </w:r>
    </w:p>
    <w:p w:rsidR="00F20060" w:rsidRPr="00232F98" w:rsidRDefault="00F20060" w:rsidP="00285E41">
      <w:pPr>
        <w:rPr>
          <w:rFonts w:eastAsia="Calibri"/>
          <w:b/>
        </w:rPr>
      </w:pPr>
    </w:p>
    <w:p w:rsidR="00F20060" w:rsidRPr="00232F98" w:rsidRDefault="00F20060" w:rsidP="00285E41">
      <w:pPr>
        <w:rPr>
          <w:rFonts w:eastAsia="Calibri"/>
          <w:b/>
        </w:rPr>
      </w:pPr>
      <w:proofErr w:type="gramStart"/>
      <w:r w:rsidRPr="00232F98">
        <w:rPr>
          <w:rFonts w:eastAsia="Calibri"/>
          <w:b/>
        </w:rPr>
        <w:t>Şikayet</w:t>
      </w:r>
      <w:proofErr w:type="gramEnd"/>
      <w:r w:rsidRPr="00232F98">
        <w:rPr>
          <w:rFonts w:eastAsia="Calibri"/>
          <w:b/>
        </w:rPr>
        <w:t xml:space="preserve"> Edilen: Sincan Netgöz Sağlık Hizmetleri Turizm Ticaret Ltd. Şti. (Özel Odak Göz Hastalıkları Merkezi)</w:t>
      </w:r>
    </w:p>
    <w:p w:rsidR="00F20060" w:rsidRPr="00232F98" w:rsidRDefault="00F20060" w:rsidP="00285E41">
      <w:pPr>
        <w:rPr>
          <w:rFonts w:eastAsia="Calibri"/>
        </w:rPr>
      </w:pPr>
    </w:p>
    <w:p w:rsidR="00F20060" w:rsidRPr="00232F98" w:rsidRDefault="00F20060" w:rsidP="00285E41">
      <w:proofErr w:type="gramStart"/>
      <w:r w:rsidRPr="00232F98">
        <w:rPr>
          <w:rFonts w:eastAsia="Calibri"/>
          <w:b/>
        </w:rPr>
        <w:t>Şikayet</w:t>
      </w:r>
      <w:proofErr w:type="gramEnd"/>
      <w:r w:rsidRPr="00232F98">
        <w:rPr>
          <w:rFonts w:eastAsia="Calibri"/>
          <w:b/>
        </w:rPr>
        <w:t xml:space="preserve"> Edilen Reklam: </w:t>
      </w:r>
      <w:r w:rsidRPr="00232F98">
        <w:rPr>
          <w:rFonts w:eastAsia="Calibri"/>
        </w:rPr>
        <w:t xml:space="preserve">Kuruluşa ait </w:t>
      </w:r>
      <w:r w:rsidRPr="00232F98">
        <w:rPr>
          <w:u w:color="0000FF"/>
        </w:rPr>
        <w:t xml:space="preserve">Antares ve A-City Alışveriş Merkezlerinde yayınlanan afiş-bilboardlarda yer alan açık hava reklamları ve </w:t>
      </w:r>
      <w:r w:rsidRPr="00232F98">
        <w:t xml:space="preserve">broşürler ile </w:t>
      </w:r>
      <w:hyperlink r:id="rId49" w:history="1">
        <w:r w:rsidRPr="00232F98">
          <w:rPr>
            <w:rStyle w:val="Kpr"/>
          </w:rPr>
          <w:t>https://www.facebook.com/odakgozankara/</w:t>
        </w:r>
        <w:r w:rsidRPr="00232F98">
          <w:rPr>
            <w:rStyle w:val="Kpr"/>
            <w:color w:val="auto"/>
            <w:u w:val="none"/>
          </w:rPr>
          <w:t>,</w:t>
        </w:r>
        <w:r w:rsidRPr="00232F98">
          <w:rPr>
            <w:rStyle w:val="Kpr"/>
          </w:rPr>
          <w:t>https://www.instagram.com/explore/locations/273713177/odak-goz-hastalklar-merkezi/</w:t>
        </w:r>
      </w:hyperlink>
      <w:r w:rsidRPr="00232F98">
        <w:t xml:space="preserve"> adresli sosyal paylaşım siteleri ve</w:t>
      </w:r>
      <w:r w:rsidRPr="00232F98">
        <w:rPr>
          <w:u w:val="single"/>
        </w:rPr>
        <w:t xml:space="preserve"> </w:t>
      </w:r>
      <w:hyperlink r:id="rId50" w:history="1">
        <w:r w:rsidRPr="00232F98">
          <w:rPr>
            <w:rStyle w:val="Kpr"/>
          </w:rPr>
          <w:t>https://odakgoz.com.tr/</w:t>
        </w:r>
      </w:hyperlink>
      <w:r w:rsidRPr="00232F98">
        <w:rPr>
          <w:color w:val="ED7D31" w:themeColor="accent2"/>
        </w:rPr>
        <w:t xml:space="preserve"> </w:t>
      </w:r>
      <w:r w:rsidRPr="00232F98">
        <w:t>adresli internet sitesinde yer alan tanıtımlar.</w:t>
      </w:r>
    </w:p>
    <w:p w:rsidR="00F20060" w:rsidRPr="00232F98" w:rsidRDefault="00F20060" w:rsidP="00285E41"/>
    <w:p w:rsidR="00F20060" w:rsidRPr="00232F98" w:rsidRDefault="00F20060" w:rsidP="00285E41">
      <w:pPr>
        <w:rPr>
          <w:rFonts w:eastAsia="Calibri"/>
        </w:rPr>
      </w:pPr>
      <w:r w:rsidRPr="00232F98">
        <w:rPr>
          <w:rFonts w:eastAsia="Calibri"/>
          <w:b/>
        </w:rPr>
        <w:t xml:space="preserve">Reklam Yayın Tarihi: </w:t>
      </w:r>
      <w:r w:rsidRPr="00232F98">
        <w:rPr>
          <w:rFonts w:eastAsia="Calibri"/>
        </w:rPr>
        <w:t>08.02.2019</w:t>
      </w:r>
    </w:p>
    <w:p w:rsidR="00F20060" w:rsidRPr="00232F98" w:rsidRDefault="00F20060" w:rsidP="00285E41">
      <w:pPr>
        <w:rPr>
          <w:rFonts w:eastAsia="Times New Roman"/>
        </w:rPr>
      </w:pPr>
    </w:p>
    <w:p w:rsidR="00F20060" w:rsidRPr="00232F98" w:rsidRDefault="00F20060" w:rsidP="00285E41">
      <w:pPr>
        <w:rPr>
          <w:rFonts w:eastAsia="Calibri"/>
        </w:rPr>
      </w:pPr>
      <w:r w:rsidRPr="00232F98">
        <w:rPr>
          <w:rFonts w:eastAsia="Calibri"/>
          <w:b/>
        </w:rPr>
        <w:t xml:space="preserve">Reklamın Yayınlandığı Mecra: </w:t>
      </w:r>
      <w:r w:rsidRPr="00232F98">
        <w:rPr>
          <w:rFonts w:eastAsia="Calibri"/>
        </w:rPr>
        <w:t>İnternet, açık hava, broşür.</w:t>
      </w:r>
    </w:p>
    <w:p w:rsidR="00F20060" w:rsidRPr="00232F98" w:rsidRDefault="00F20060" w:rsidP="00285E41">
      <w:pPr>
        <w:rPr>
          <w:rFonts w:eastAsia="Calibri"/>
          <w:b/>
        </w:rPr>
      </w:pPr>
      <w:r w:rsidRPr="00232F98">
        <w:rPr>
          <w:rFonts w:eastAsia="Calibri"/>
        </w:rPr>
        <w:t xml:space="preserve"> </w:t>
      </w:r>
    </w:p>
    <w:p w:rsidR="00F20060" w:rsidRPr="00232F98" w:rsidRDefault="00F20060" w:rsidP="00285E41">
      <w:pPr>
        <w:shd w:val="clear" w:color="auto" w:fill="FFFFFF"/>
        <w:rPr>
          <w:rFonts w:eastAsia="Calibri"/>
          <w:b/>
        </w:rPr>
      </w:pPr>
      <w:r w:rsidRPr="00232F98">
        <w:rPr>
          <w:rFonts w:eastAsia="Calibri"/>
          <w:b/>
        </w:rPr>
        <w:t xml:space="preserve">Tespitler: </w:t>
      </w:r>
      <w:r w:rsidRPr="00232F98">
        <w:t>Kuruluşa ait broşürler üzerinde</w:t>
      </w:r>
      <w:r w:rsidRPr="00232F98">
        <w:rPr>
          <w:u w:color="0000FF"/>
        </w:rPr>
        <w:t xml:space="preserve"> yer alan reklamlarda; </w:t>
      </w:r>
      <w:r w:rsidRPr="00232F98">
        <w:rPr>
          <w:i/>
        </w:rPr>
        <w:t>“</w:t>
      </w:r>
      <w:r w:rsidRPr="00232F98">
        <w:t>N</w:t>
      </w:r>
      <w:r w:rsidRPr="00232F98">
        <w:rPr>
          <w:i/>
        </w:rPr>
        <w:t>o Touch Laser İle Gözlüklerden Kurutulun, Açılışa Özel Kampanya 1.490 TL”,</w:t>
      </w:r>
    </w:p>
    <w:p w:rsidR="00F20060" w:rsidRPr="00232F98" w:rsidRDefault="00F20060" w:rsidP="00285E41">
      <w:pPr>
        <w:shd w:val="clear" w:color="auto" w:fill="FFFFFF"/>
        <w:rPr>
          <w:rFonts w:eastAsia="Calibri"/>
          <w:b/>
        </w:rPr>
      </w:pPr>
    </w:p>
    <w:p w:rsidR="00F20060" w:rsidRPr="00232F98" w:rsidRDefault="00F20060" w:rsidP="00285E41">
      <w:pPr>
        <w:shd w:val="clear" w:color="auto" w:fill="FFFFFF"/>
        <w:rPr>
          <w:rFonts w:eastAsia="Calibri"/>
          <w:b/>
        </w:rPr>
      </w:pPr>
      <w:r w:rsidRPr="00232F98">
        <w:rPr>
          <w:u w:color="0000FF"/>
        </w:rPr>
        <w:t>Antares ve A-City Alışveriş Merkezlerinde yayınlanan afiş-bilboardlarda yer alan reklamda</w:t>
      </w:r>
      <w:r w:rsidRPr="00232F98">
        <w:t xml:space="preserve">; </w:t>
      </w:r>
      <w:r w:rsidRPr="00232F98">
        <w:rPr>
          <w:i/>
        </w:rPr>
        <w:t>“</w:t>
      </w:r>
      <w:r w:rsidRPr="00232F98">
        <w:t>N</w:t>
      </w:r>
      <w:r w:rsidRPr="00232F98">
        <w:rPr>
          <w:i/>
        </w:rPr>
        <w:t xml:space="preserve">o Touch Laser Smart Pulse </w:t>
      </w:r>
      <w:proofErr w:type="gramStart"/>
      <w:r w:rsidRPr="00232F98">
        <w:rPr>
          <w:i/>
        </w:rPr>
        <w:t>İle,</w:t>
      </w:r>
      <w:proofErr w:type="gramEnd"/>
      <w:r w:rsidRPr="00232F98">
        <w:rPr>
          <w:i/>
        </w:rPr>
        <w:t xml:space="preserve"> El Değmeden Gözlüklerinizden Kurutulabilirsiniz”,</w:t>
      </w:r>
    </w:p>
    <w:p w:rsidR="00F20060" w:rsidRPr="00232F98" w:rsidRDefault="00F20060" w:rsidP="00285E41">
      <w:pPr>
        <w:shd w:val="clear" w:color="auto" w:fill="FFFFFF"/>
        <w:rPr>
          <w:rFonts w:eastAsia="Calibri"/>
          <w:b/>
        </w:rPr>
      </w:pPr>
    </w:p>
    <w:p w:rsidR="00F20060" w:rsidRPr="00232F98" w:rsidRDefault="0081431C" w:rsidP="00285E41">
      <w:pPr>
        <w:shd w:val="clear" w:color="auto" w:fill="FFFFFF"/>
        <w:rPr>
          <w:rFonts w:eastAsia="Calibri"/>
          <w:b/>
        </w:rPr>
      </w:pPr>
      <w:hyperlink r:id="rId51" w:history="1">
        <w:proofErr w:type="gramStart"/>
        <w:r w:rsidR="00F20060" w:rsidRPr="00232F98">
          <w:rPr>
            <w:rStyle w:val="Kpr"/>
          </w:rPr>
          <w:t>https://odakgoz.com.tr/</w:t>
        </w:r>
      </w:hyperlink>
      <w:r w:rsidR="00F20060" w:rsidRPr="00232F98">
        <w:rPr>
          <w:color w:val="ED7D31" w:themeColor="accent2"/>
        </w:rPr>
        <w:t xml:space="preserve"> </w:t>
      </w:r>
      <w:r w:rsidR="00F20060" w:rsidRPr="00232F98">
        <w:t>adresli internet sitesinin 08/02/2019 tarihli görünümünde;</w:t>
      </w:r>
      <w:r w:rsidR="00F20060" w:rsidRPr="00232F98">
        <w:rPr>
          <w:i/>
        </w:rPr>
        <w:t xml:space="preserve"> “No touch laser ile el değmeden gözlük ve lenslerinizden kurtulabilirsiniz…Katarak ameliyatlarından fark ücreti almıyoruz…Odak Göz ile görüş açınızı değiştirin…No touch lazer yönteminden önce yani gözlükten ve kontakt lenslerden kurtulmak için uzun zamandır uygulanmakta olan klasik lazer tedavilerinde gözünüze “dokunulması” gerekir. </w:t>
      </w:r>
      <w:proofErr w:type="gramEnd"/>
      <w:r w:rsidR="00F20060" w:rsidRPr="00232F98">
        <w:rPr>
          <w:i/>
        </w:rPr>
        <w:t xml:space="preserve">Bu durum lazer operasyonunu tercih eden hastalarda tedirginliğe yol açabilmektedir. TransPRK (No Touch) tekniği adı verilen lazer yöntemi bu tedirginliği </w:t>
      </w:r>
      <w:proofErr w:type="gramStart"/>
      <w:r w:rsidR="00F20060" w:rsidRPr="00232F98">
        <w:rPr>
          <w:i/>
        </w:rPr>
        <w:t>önler.Bu</w:t>
      </w:r>
      <w:proofErr w:type="gramEnd"/>
      <w:r w:rsidR="00F20060" w:rsidRPr="00232F98">
        <w:rPr>
          <w:i/>
        </w:rPr>
        <w:t xml:space="preserve"> yöntemle yapılan lazer tedavisinde göze cihaz teması olmaz.Hastanın, uzaktaki bir ışık kaynağına saniyeler içinde bakması tedavinin yapılması için yeterlidir…Çok odaklı göz içi lens (trifokalgöziçi lens) uygulamasıyla ömür boyu mükemmel görüş kalitesi elde edebilirsiniz… Trifokalgöziçi lens uygulaması, hastaların hem yakın hemde uzağı görme sorunlarına aynı anda çözüm </w:t>
      </w:r>
      <w:proofErr w:type="gramStart"/>
      <w:r w:rsidR="00F20060" w:rsidRPr="00232F98">
        <w:rPr>
          <w:i/>
        </w:rPr>
        <w:t>getirir...Yüksek</w:t>
      </w:r>
      <w:proofErr w:type="gramEnd"/>
      <w:r w:rsidR="00F20060" w:rsidRPr="00232F98">
        <w:rPr>
          <w:i/>
        </w:rPr>
        <w:t xml:space="preserve"> miyopi ve yüksek hipermetropi tedavisinde lasere alternatif olan bir yöntemdir.</w:t>
      </w:r>
      <w:r w:rsidR="00F20060" w:rsidRPr="00232F98">
        <w:br/>
      </w:r>
      <w:r w:rsidR="00F20060" w:rsidRPr="00232F98">
        <w:rPr>
          <w:i/>
        </w:rPr>
        <w:t>Yüksek teknoloji ürünü olan bu lens gözün içine takılır ve yaşam boyu yerinde kalır.</w:t>
      </w:r>
      <w:r w:rsidR="00F20060" w:rsidRPr="00232F98">
        <w:br/>
      </w:r>
      <w:r w:rsidR="00F20060" w:rsidRPr="00232F98">
        <w:rPr>
          <w:i/>
        </w:rPr>
        <w:t>Lensin yapıldığı madde gözde reaksiyon yapmıyor ve hayat boyu bir soruna neden olmuyor</w:t>
      </w:r>
      <w:proofErr w:type="gramStart"/>
      <w:r w:rsidR="00F20060" w:rsidRPr="00232F98">
        <w:rPr>
          <w:i/>
        </w:rPr>
        <w:t>..</w:t>
      </w:r>
      <w:proofErr w:type="gramEnd"/>
      <w:r w:rsidR="00F20060" w:rsidRPr="00232F98">
        <w:br/>
      </w:r>
      <w:r w:rsidR="00F20060" w:rsidRPr="00232F98">
        <w:rPr>
          <w:i/>
        </w:rPr>
        <w:t>Hasta, yaşamı boyunca hem uzağı hem ortayı hem de yakını net görür.</w:t>
      </w:r>
      <w:r w:rsidR="00F20060" w:rsidRPr="00232F98">
        <w:br/>
      </w:r>
      <w:r w:rsidR="00F20060" w:rsidRPr="00232F98">
        <w:rPr>
          <w:i/>
        </w:rPr>
        <w:t>Uygulama basittir, acısızdır ve ortalama 6 dk sürer.”,</w:t>
      </w:r>
    </w:p>
    <w:p w:rsidR="00F20060" w:rsidRPr="00232F98" w:rsidRDefault="00F20060" w:rsidP="00285E41">
      <w:pPr>
        <w:shd w:val="clear" w:color="auto" w:fill="FFFFFF"/>
        <w:rPr>
          <w:rFonts w:eastAsia="Calibri"/>
          <w:b/>
        </w:rPr>
      </w:pPr>
    </w:p>
    <w:p w:rsidR="00F20060" w:rsidRPr="00232F98" w:rsidRDefault="0081431C" w:rsidP="00285E41">
      <w:pPr>
        <w:shd w:val="clear" w:color="auto" w:fill="FFFFFF"/>
        <w:rPr>
          <w:b/>
        </w:rPr>
      </w:pPr>
      <w:hyperlink r:id="rId52" w:history="1">
        <w:r w:rsidR="00F20060" w:rsidRPr="00232F98">
          <w:rPr>
            <w:rStyle w:val="Kpr"/>
          </w:rPr>
          <w:t>https://www.facebook.com/odakgozankara</w:t>
        </w:r>
      </w:hyperlink>
      <w:r w:rsidR="00F20060" w:rsidRPr="00232F98">
        <w:rPr>
          <w:color w:val="ED7D31" w:themeColor="accent2"/>
        </w:rPr>
        <w:t xml:space="preserve"> </w:t>
      </w:r>
      <w:r w:rsidR="00F20060" w:rsidRPr="00232F98">
        <w:t>adresli internet sitesinin 31/12/2018 tarihli görünümünde;</w:t>
      </w:r>
      <w:r w:rsidR="00F20060" w:rsidRPr="00232F98">
        <w:rPr>
          <w:b/>
        </w:rPr>
        <w:t xml:space="preserve"> </w:t>
      </w:r>
    </w:p>
    <w:p w:rsidR="00F20060" w:rsidRPr="00232F98" w:rsidRDefault="00F20060" w:rsidP="00285E41">
      <w:pPr>
        <w:shd w:val="clear" w:color="auto" w:fill="FFFFFF"/>
        <w:rPr>
          <w:b/>
        </w:rPr>
      </w:pPr>
    </w:p>
    <w:p w:rsidR="00F20060" w:rsidRPr="00232F98" w:rsidRDefault="00F20060" w:rsidP="00285E41">
      <w:pPr>
        <w:shd w:val="clear" w:color="auto" w:fill="FFFFFF"/>
        <w:rPr>
          <w:rFonts w:eastAsia="Calibri"/>
          <w:b/>
        </w:rPr>
      </w:pPr>
      <w:r w:rsidRPr="00232F98">
        <w:t>“</w:t>
      </w:r>
      <w:r w:rsidRPr="00232F98">
        <w:rPr>
          <w:i/>
        </w:rPr>
        <w:t xml:space="preserve">SGK Kapsamında KATARAK AMELİYATI ile Gözünüzdeki Perdeyi Kaldırıyoruz! Katarakt Ameliyatı ile Hem Görme Kalteniz Hemde Yaşam Kaliteniz Artsın. Randevu ve Bilgi Almak </w:t>
      </w:r>
      <w:proofErr w:type="gramStart"/>
      <w:r w:rsidRPr="00232F98">
        <w:rPr>
          <w:i/>
        </w:rPr>
        <w:t>için : 0312</w:t>
      </w:r>
      <w:proofErr w:type="gramEnd"/>
      <w:r w:rsidRPr="00232F98">
        <w:rPr>
          <w:i/>
        </w:rPr>
        <w:t xml:space="preserve"> 275 07 07…</w:t>
      </w:r>
      <w:r w:rsidRPr="00232F98">
        <w:rPr>
          <w:i/>
          <w:color w:val="1D2129"/>
        </w:rPr>
        <w:t xml:space="preserve"> Kampanya</w:t>
      </w:r>
      <w:r w:rsidRPr="00232F98">
        <w:rPr>
          <w:color w:val="1D2129"/>
        </w:rPr>
        <w:t xml:space="preserve"> </w:t>
      </w:r>
      <w:r w:rsidRPr="00232F98">
        <w:rPr>
          <w:i/>
        </w:rPr>
        <w:t>Katarakt ameliyatlarından fark ücreti almıyoruz…</w:t>
      </w:r>
      <w:r w:rsidRPr="00232F98">
        <w:rPr>
          <w:color w:val="1D2129"/>
        </w:rPr>
        <w:t xml:space="preserve"> </w:t>
      </w:r>
      <w:r w:rsidRPr="00232F98">
        <w:rPr>
          <w:i/>
        </w:rPr>
        <w:t>Gözlüklerle yaşamak artık kaderiniz değil! No Touch + Smart Pulse teknolojisi ile el değmeden gözlüklerinizden kurtulabilirsiniz. EKİM AYINA ÖZEL 1990TL. Bilgilendirme amaçlıdır…</w:t>
      </w:r>
      <w:r w:rsidRPr="00232F98">
        <w:rPr>
          <w:color w:val="1D2129"/>
        </w:rPr>
        <w:t xml:space="preserve"> </w:t>
      </w:r>
      <w:r w:rsidRPr="00232F98">
        <w:rPr>
          <w:i/>
        </w:rPr>
        <w:t>Şaşılık yalnızca estetik bir problem değil, tedavi edilmediğinde görme kaybına kadar gidebilen ciddi bir sorundur. Tedaviye ne kadar erken başlanırsa tedavi başarı şansı da o kadar artmaktadır. Ayrıntılı bilgi ve randevu için 0312 275 07 07 numaralı telefonu arayabilir…”,</w:t>
      </w:r>
    </w:p>
    <w:p w:rsidR="00F20060" w:rsidRPr="00232F98" w:rsidRDefault="00F20060" w:rsidP="00285E41">
      <w:pPr>
        <w:shd w:val="clear" w:color="auto" w:fill="FFFFFF"/>
        <w:rPr>
          <w:rFonts w:eastAsia="Calibri"/>
          <w:b/>
        </w:rPr>
      </w:pPr>
    </w:p>
    <w:p w:rsidR="00F20060" w:rsidRPr="00232F98" w:rsidRDefault="0081431C" w:rsidP="00285E41">
      <w:pPr>
        <w:shd w:val="clear" w:color="auto" w:fill="FFFFFF"/>
        <w:rPr>
          <w:b/>
        </w:rPr>
      </w:pPr>
      <w:hyperlink r:id="rId53" w:history="1">
        <w:r w:rsidR="00F20060" w:rsidRPr="00232F98">
          <w:rPr>
            <w:rStyle w:val="Kpr"/>
          </w:rPr>
          <w:t>https://www.instagram.com/explore/locations/273713177/odak-goz-hastalklar-merkezi/</w:t>
        </w:r>
      </w:hyperlink>
      <w:r w:rsidR="00F20060" w:rsidRPr="00232F98">
        <w:rPr>
          <w:color w:val="ED7D31" w:themeColor="accent2"/>
          <w:u w:val="single"/>
        </w:rPr>
        <w:t xml:space="preserve"> </w:t>
      </w:r>
      <w:r w:rsidR="00F20060" w:rsidRPr="00232F98">
        <w:t>adresli internet sitesinin 31/12/2018 tarihli görünümünde;</w:t>
      </w:r>
      <w:r w:rsidR="00F20060" w:rsidRPr="00232F98">
        <w:rPr>
          <w:b/>
        </w:rPr>
        <w:t xml:space="preserve"> </w:t>
      </w:r>
    </w:p>
    <w:p w:rsidR="00F20060" w:rsidRPr="00232F98" w:rsidRDefault="00F20060" w:rsidP="00285E41">
      <w:pPr>
        <w:shd w:val="clear" w:color="auto" w:fill="FFFFFF"/>
        <w:rPr>
          <w:b/>
        </w:rPr>
      </w:pPr>
    </w:p>
    <w:p w:rsidR="00F20060" w:rsidRPr="00232F98" w:rsidRDefault="00F20060" w:rsidP="00285E41">
      <w:pPr>
        <w:shd w:val="clear" w:color="auto" w:fill="FFFFFF"/>
        <w:rPr>
          <w:rFonts w:eastAsia="Calibri"/>
          <w:b/>
        </w:rPr>
      </w:pPr>
      <w:r w:rsidRPr="00232F98">
        <w:t>“</w:t>
      </w:r>
      <w:r w:rsidRPr="00232F98">
        <w:rPr>
          <w:i/>
        </w:rPr>
        <w:t>Lazer göz ameliyatı olmak istiyor ve gözlerinizin lazere uygun olup olmadığını merak ediyorsanız, ücretsiz muayene ve teşhis için sizi merkezimize bekliyoruz…</w:t>
      </w:r>
      <w:r w:rsidRPr="00232F98">
        <w:t xml:space="preserve"> </w:t>
      </w:r>
      <w:r w:rsidRPr="00232F98">
        <w:rPr>
          <w:i/>
        </w:rPr>
        <w:t>Gözlüklerle yaşamak artık kaderiniz değil! No Touch + Smart Pulse teknolojisi ile el değmeden gözlüklerinizden kurtulabilirsiniz. EKİM AYINA ÖZEL 1990TL. *Bilgilendirme amaçlıdır…</w:t>
      </w:r>
      <w:r w:rsidRPr="00232F98">
        <w:t xml:space="preserve"> </w:t>
      </w:r>
      <w:r w:rsidRPr="00232F98">
        <w:rPr>
          <w:i/>
        </w:rPr>
        <w:t xml:space="preserve">Göz muayenesiyle, Alzheimer hastalığının teşhisi mümkün </w:t>
      </w:r>
      <w:proofErr w:type="gramStart"/>
      <w:r w:rsidRPr="00232F98">
        <w:rPr>
          <w:i/>
        </w:rPr>
        <w:t>!...</w:t>
      </w:r>
      <w:proofErr w:type="gramEnd"/>
      <w:r w:rsidRPr="00232F98">
        <w:t xml:space="preserve"> </w:t>
      </w:r>
      <w:r w:rsidRPr="00232F98">
        <w:rPr>
          <w:i/>
        </w:rPr>
        <w:t>Lazer göz ameliyatı olmak istiyor ve gözlerinizin lazere uygun olup olmadığını merak ediyorsanız, ücretsiz muayene ve teşhis için sizi merkezimize bekliyoruz…</w:t>
      </w:r>
      <w:r w:rsidRPr="00232F98">
        <w:t xml:space="preserve"> </w:t>
      </w:r>
      <w:r w:rsidRPr="00232F98">
        <w:rPr>
          <w:i/>
        </w:rPr>
        <w:t xml:space="preserve">Gözdeki doğal merceğin saydamlığını kaybetmesi sonucu oluşan kataraktın bugün için ilaç tedavisi yoktur. Tek tedavisi cerrahidir. Katarakt ameliyatı FAKO yöntemi ile dikişsiz olarak gerçekleşmekte, gözün uzun süre bantlanmasına gerek kalmamakta, hasta ameliyatın ertesi günü, günlük aktivitesine kavuşabilmektedir…” </w:t>
      </w:r>
      <w:r w:rsidRPr="00232F98">
        <w:t>gibi ifadelere,</w:t>
      </w:r>
    </w:p>
    <w:p w:rsidR="00F20060" w:rsidRPr="00232F98" w:rsidRDefault="00F20060" w:rsidP="00285E41">
      <w:pPr>
        <w:shd w:val="clear" w:color="auto" w:fill="FFFFFF"/>
      </w:pPr>
    </w:p>
    <w:p w:rsidR="00F20060" w:rsidRPr="00232F98" w:rsidRDefault="00F20060" w:rsidP="00285E41">
      <w:pPr>
        <w:shd w:val="clear" w:color="auto" w:fill="FFFFFF"/>
      </w:pPr>
      <w:proofErr w:type="gramStart"/>
      <w:r w:rsidRPr="00232F98">
        <w:rPr>
          <w:rFonts w:eastAsia="Calibri"/>
        </w:rPr>
        <w:t>yer</w:t>
      </w:r>
      <w:proofErr w:type="gramEnd"/>
      <w:r w:rsidRPr="00232F98">
        <w:rPr>
          <w:rFonts w:eastAsia="Calibri"/>
        </w:rPr>
        <w:t xml:space="preserve"> verildiği tespit edilmiştir.</w:t>
      </w:r>
    </w:p>
    <w:p w:rsidR="00F20060" w:rsidRPr="00232F98" w:rsidRDefault="00F20060" w:rsidP="00285E41">
      <w:pPr>
        <w:rPr>
          <w:rFonts w:eastAsia="Calibri"/>
          <w:b/>
        </w:rPr>
      </w:pPr>
    </w:p>
    <w:p w:rsidR="00F20060" w:rsidRPr="00232F98" w:rsidRDefault="00F20060" w:rsidP="00285E41">
      <w:pPr>
        <w:rPr>
          <w:rFonts w:eastAsia="Calibri"/>
        </w:rPr>
      </w:pPr>
      <w:r w:rsidRPr="00232F98">
        <w:rPr>
          <w:rFonts w:eastAsia="Calibri"/>
          <w:b/>
        </w:rPr>
        <w:t xml:space="preserve">Değerlendirme/Karar: </w:t>
      </w:r>
      <w:r w:rsidRPr="00232F98">
        <w:rPr>
          <w:rFonts w:eastAsia="Calibri"/>
          <w:bCs/>
        </w:rPr>
        <w:t xml:space="preserve">İnceleme konusu tanıtımların </w:t>
      </w:r>
      <w:r w:rsidRPr="00232F98">
        <w:rPr>
          <w:rFonts w:eastAsia="Calibri"/>
        </w:rPr>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dolayısıyla; </w:t>
      </w:r>
      <w:r w:rsidRPr="00232F98">
        <w:rPr>
          <w:rFonts w:eastAsia="Calibri"/>
          <w:bCs/>
        </w:rPr>
        <w:t>bu durumun da;</w:t>
      </w:r>
      <w:r w:rsidRPr="00232F98">
        <w:rPr>
          <w:rFonts w:eastAsia="Calibri"/>
        </w:rPr>
        <w:t xml:space="preserve"> </w:t>
      </w:r>
    </w:p>
    <w:p w:rsidR="00F20060" w:rsidRPr="00232F98" w:rsidRDefault="00F20060" w:rsidP="00285E41"/>
    <w:p w:rsidR="00F20060" w:rsidRPr="00232F98" w:rsidRDefault="00F20060" w:rsidP="00285E41">
      <w:r w:rsidRPr="00232F98">
        <w:lastRenderedPageBreak/>
        <w:t>-1219 sayılı Tababet ve Şuabatı Sanatlarının Tarzı İcrasına Dair Kanun’un 24 üncü maddesi,</w:t>
      </w:r>
    </w:p>
    <w:p w:rsidR="00F20060" w:rsidRPr="00232F98" w:rsidRDefault="00F20060" w:rsidP="00285E41"/>
    <w:p w:rsidR="00F20060" w:rsidRPr="00232F98" w:rsidRDefault="00F20060" w:rsidP="00285E41">
      <w:r w:rsidRPr="00232F98">
        <w:t>-</w:t>
      </w:r>
      <w:r w:rsidRPr="00232F98">
        <w:rPr>
          <w:b/>
        </w:rPr>
        <w:t xml:space="preserve"> </w:t>
      </w:r>
      <w:r w:rsidRPr="00232F98">
        <w:t>Tıbbi Deontoloji Tüzüğü’nün 8, 9 ve 39 uncu maddeleri,</w:t>
      </w:r>
    </w:p>
    <w:p w:rsidR="00F20060" w:rsidRPr="00232F98" w:rsidRDefault="00F20060" w:rsidP="00285E41"/>
    <w:p w:rsidR="00F20060" w:rsidRPr="00232F98" w:rsidRDefault="00F20060" w:rsidP="00285E41">
      <w:r w:rsidRPr="00232F98">
        <w:t>-Sağlık Meslek Mensupları ile Sağlık Hizmetlerinde Çalışan Diğer Meslek Mensuplarının İş ve Görev Tanımlarına Dair Yönetmeliğin 5/c maddesi,</w:t>
      </w:r>
    </w:p>
    <w:p w:rsidR="00F20060" w:rsidRPr="00232F98" w:rsidRDefault="00F20060" w:rsidP="00285E41"/>
    <w:p w:rsidR="00F20060" w:rsidRPr="00232F98" w:rsidRDefault="00F20060" w:rsidP="00285E41">
      <w:r w:rsidRPr="00232F98">
        <w:t>-</w:t>
      </w:r>
      <w:r w:rsidRPr="00232F98">
        <w:rPr>
          <w:b/>
        </w:rPr>
        <w:t xml:space="preserve"> </w:t>
      </w:r>
      <w:r w:rsidRPr="00232F98">
        <w:t>Ayakta Teşhis ve Tedavi Yapılan Özel Sağlık Kuruluşları Hakkında Yönetmeliğin</w:t>
      </w:r>
      <w:r w:rsidRPr="00232F98">
        <w:rPr>
          <w:b/>
          <w:i/>
        </w:rPr>
        <w:t xml:space="preserve"> </w:t>
      </w:r>
      <w:r w:rsidRPr="00232F98">
        <w:t>29 uncu maddesi,</w:t>
      </w:r>
    </w:p>
    <w:p w:rsidR="00F20060" w:rsidRPr="00232F98" w:rsidRDefault="00F20060" w:rsidP="00285E41"/>
    <w:p w:rsidR="00F20060" w:rsidRPr="00232F98" w:rsidRDefault="00F20060" w:rsidP="00285E41">
      <w:r w:rsidRPr="00232F98">
        <w:t>- Ticari Reklam ve Haksız Ticari Uygulamalar Yönetmeliğinin 7/1, 7/2, 7/3, 7/4, 7/5-b, 7/5-c, 26 ve 32 nci maddeleri,</w:t>
      </w:r>
    </w:p>
    <w:p w:rsidR="00F20060" w:rsidRPr="00232F98" w:rsidRDefault="00F20060" w:rsidP="00285E41"/>
    <w:p w:rsidR="00F20060" w:rsidRPr="00232F98" w:rsidRDefault="00F20060" w:rsidP="00285E41">
      <w:r w:rsidRPr="00232F98">
        <w:t>-6502 sayılı Tüketicinin Korunması Hakkında Kanunun 61 inci maddesi,</w:t>
      </w:r>
    </w:p>
    <w:p w:rsidR="00F20060" w:rsidRPr="00232F98" w:rsidRDefault="00F20060" w:rsidP="00285E41">
      <w:pPr>
        <w:rPr>
          <w:rFonts w:eastAsia="Calibri"/>
        </w:rPr>
      </w:pPr>
    </w:p>
    <w:p w:rsidR="00F20060" w:rsidRPr="00232F98" w:rsidRDefault="00F15963" w:rsidP="00285E41">
      <w:pPr>
        <w:rPr>
          <w:rFonts w:eastAsia="Calibri"/>
        </w:rPr>
      </w:pPr>
      <w:proofErr w:type="gramStart"/>
      <w:r w:rsidRPr="00232F98">
        <w:rPr>
          <w:rFonts w:eastAsia="Calibri"/>
        </w:rPr>
        <w:t>hükümlerine</w:t>
      </w:r>
      <w:proofErr w:type="gramEnd"/>
      <w:r w:rsidRPr="00232F98">
        <w:rPr>
          <w:rFonts w:eastAsia="Calibri"/>
        </w:rPr>
        <w:t xml:space="preserve"> aykırı olduğuna</w:t>
      </w:r>
      <w:r w:rsidR="00F20060" w:rsidRPr="00232F98">
        <w:rPr>
          <w:rFonts w:eastAsia="Calibri"/>
          <w:b/>
        </w:rPr>
        <w:t>,</w:t>
      </w:r>
    </w:p>
    <w:p w:rsidR="00F20060" w:rsidRPr="00232F98" w:rsidRDefault="00F20060" w:rsidP="00285E41">
      <w:pPr>
        <w:rPr>
          <w:rFonts w:eastAsia="Calibri"/>
        </w:rPr>
      </w:pPr>
    </w:p>
    <w:p w:rsidR="00F20060" w:rsidRPr="00232F98" w:rsidRDefault="00F20060" w:rsidP="00285E41">
      <w:pPr>
        <w:rPr>
          <w:rFonts w:eastAsia="Calibri"/>
        </w:rPr>
      </w:pPr>
      <w:r w:rsidRPr="00232F98">
        <w:rPr>
          <w:rFonts w:eastAsia="Calibri"/>
        </w:rPr>
        <w:t xml:space="preserve">Buna göre, reklam veren </w:t>
      </w:r>
      <w:r w:rsidRPr="00232F98">
        <w:rPr>
          <w:rFonts w:eastAsia="Calibri"/>
          <w:b/>
        </w:rPr>
        <w:t xml:space="preserve">Sincan Netgöz Sağlık Hizmetleri Turizm Ticaret Ltd. Şti. (Özel Odak Göz Hastalıkları Merkezi) </w:t>
      </w:r>
      <w:r w:rsidRPr="00232F98">
        <w:rPr>
          <w:rFonts w:eastAsia="Calibri"/>
        </w:rPr>
        <w:t xml:space="preserve">hakkında 6502 sayılı Kanun’un 63 üncü ve 77/12 inci maddeleri uyarınca </w:t>
      </w:r>
      <w:r w:rsidRPr="00232F98">
        <w:rPr>
          <w:rFonts w:eastAsia="Times New Roman"/>
          <w:b/>
        </w:rPr>
        <w:t>anılan reklamları durdurma cezası</w:t>
      </w:r>
      <w:r w:rsidRPr="00232F98">
        <w:rPr>
          <w:rFonts w:eastAsia="Times New Roman"/>
        </w:rPr>
        <w:t xml:space="preserve"> </w:t>
      </w:r>
      <w:r w:rsidR="00F15963" w:rsidRPr="00232F98">
        <w:rPr>
          <w:rFonts w:eastAsia="Calibri"/>
        </w:rPr>
        <w:t>verilmesine</w:t>
      </w:r>
      <w:r w:rsidRPr="00232F98">
        <w:rPr>
          <w:rFonts w:eastAsia="Calibri"/>
        </w:rPr>
        <w:t xml:space="preserve"> karar verilmiştir.</w:t>
      </w:r>
    </w:p>
    <w:p w:rsidR="00F20060" w:rsidRPr="00232F98" w:rsidRDefault="00F20060" w:rsidP="00285E41">
      <w:pPr>
        <w:rPr>
          <w:rFonts w:eastAsia="Calibri"/>
          <w:b/>
        </w:rPr>
      </w:pPr>
    </w:p>
    <w:p w:rsidR="00F20060" w:rsidRPr="00232F98" w:rsidRDefault="00F20060" w:rsidP="00285E41">
      <w:pPr>
        <w:rPr>
          <w:rFonts w:eastAsia="Calibri"/>
          <w:b/>
        </w:rPr>
      </w:pPr>
      <w:r w:rsidRPr="00232F98">
        <w:rPr>
          <w:rFonts w:eastAsia="Calibri"/>
          <w:b/>
        </w:rPr>
        <w:t xml:space="preserve">25) </w:t>
      </w:r>
    </w:p>
    <w:p w:rsidR="00F20060" w:rsidRPr="00232F98" w:rsidRDefault="00F20060" w:rsidP="00285E41">
      <w:pPr>
        <w:rPr>
          <w:rFonts w:eastAsia="Calibri"/>
          <w:b/>
        </w:rPr>
      </w:pPr>
    </w:p>
    <w:p w:rsidR="00F20060" w:rsidRPr="00232F98" w:rsidRDefault="00F20060" w:rsidP="00285E41">
      <w:pPr>
        <w:rPr>
          <w:rFonts w:eastAsia="Calibri"/>
          <w:b/>
          <w:bCs/>
        </w:rPr>
      </w:pPr>
      <w:r w:rsidRPr="00232F98">
        <w:rPr>
          <w:rFonts w:eastAsia="Calibri"/>
          <w:b/>
        </w:rPr>
        <w:t xml:space="preserve">Dosya No: </w:t>
      </w:r>
      <w:r w:rsidRPr="00232F98">
        <w:rPr>
          <w:rFonts w:eastAsia="Calibri"/>
          <w:b/>
          <w:bCs/>
        </w:rPr>
        <w:t>2018/8128</w:t>
      </w:r>
    </w:p>
    <w:p w:rsidR="00F20060" w:rsidRPr="00232F98" w:rsidRDefault="00F20060" w:rsidP="00285E41">
      <w:pPr>
        <w:rPr>
          <w:rFonts w:eastAsia="Calibri"/>
          <w:b/>
        </w:rPr>
      </w:pPr>
    </w:p>
    <w:p w:rsidR="00F20060" w:rsidRPr="00232F98" w:rsidRDefault="00F15963" w:rsidP="00285E41">
      <w:pPr>
        <w:rPr>
          <w:rFonts w:eastAsia="Calibri"/>
          <w:b/>
        </w:rPr>
      </w:pPr>
      <w:proofErr w:type="gramStart"/>
      <w:r w:rsidRPr="00232F98">
        <w:rPr>
          <w:rFonts w:eastAsia="Calibri"/>
          <w:b/>
        </w:rPr>
        <w:t>Şikayet</w:t>
      </w:r>
      <w:proofErr w:type="gramEnd"/>
      <w:r w:rsidRPr="00232F98">
        <w:rPr>
          <w:rFonts w:eastAsia="Calibri"/>
          <w:b/>
        </w:rPr>
        <w:t xml:space="preserve"> Edilen: </w:t>
      </w:r>
      <w:r w:rsidR="00F20060" w:rsidRPr="00232F98">
        <w:rPr>
          <w:rFonts w:eastAsia="Calibri"/>
          <w:b/>
        </w:rPr>
        <w:t>Türkan ÖNER (Mina Güzellik Salonu)</w:t>
      </w:r>
    </w:p>
    <w:p w:rsidR="00F20060" w:rsidRPr="00232F98" w:rsidRDefault="00F20060" w:rsidP="00285E41">
      <w:pPr>
        <w:rPr>
          <w:rFonts w:eastAsia="Calibri"/>
        </w:rPr>
      </w:pPr>
    </w:p>
    <w:p w:rsidR="00F20060" w:rsidRPr="00232F98" w:rsidRDefault="00F20060" w:rsidP="00285E41">
      <w:pPr>
        <w:rPr>
          <w:rFonts w:eastAsia="Calibri"/>
        </w:rPr>
      </w:pPr>
      <w:proofErr w:type="gramStart"/>
      <w:r w:rsidRPr="00232F98">
        <w:rPr>
          <w:rFonts w:eastAsia="Calibri"/>
          <w:b/>
        </w:rPr>
        <w:t>Şikayet</w:t>
      </w:r>
      <w:proofErr w:type="gramEnd"/>
      <w:r w:rsidRPr="00232F98">
        <w:rPr>
          <w:rFonts w:eastAsia="Calibri"/>
          <w:b/>
        </w:rPr>
        <w:t xml:space="preserve"> Edilen Reklam: </w:t>
      </w:r>
      <w:r w:rsidRPr="00232F98">
        <w:rPr>
          <w:rFonts w:eastAsia="Calibri"/>
        </w:rPr>
        <w:t xml:space="preserve">Kuruluşa ait </w:t>
      </w:r>
      <w:r w:rsidRPr="00232F98">
        <w:t xml:space="preserve">“Mina Güzellik ve Estetik” ibareli broşürler ile </w:t>
      </w:r>
      <w:hyperlink r:id="rId54" w:history="1">
        <w:r w:rsidRPr="00232F98">
          <w:rPr>
            <w:rStyle w:val="Kpr"/>
          </w:rPr>
          <w:t>https://www.facebook.com/MinaEstetikOzkanlar</w:t>
        </w:r>
      </w:hyperlink>
      <w:r w:rsidRPr="00232F98">
        <w:rPr>
          <w:color w:val="ED7D31" w:themeColor="accent2"/>
        </w:rPr>
        <w:t xml:space="preserve"> </w:t>
      </w:r>
      <w:r w:rsidRPr="00232F98">
        <w:t xml:space="preserve">ve </w:t>
      </w:r>
      <w:hyperlink r:id="rId55" w:history="1">
        <w:r w:rsidRPr="00232F98">
          <w:rPr>
            <w:rStyle w:val="Kpr"/>
          </w:rPr>
          <w:t>https://www.instagram.com/minaestetik buca/?hl=tr</w:t>
        </w:r>
      </w:hyperlink>
      <w:r w:rsidRPr="00232F98">
        <w:rPr>
          <w:color w:val="ED7D31" w:themeColor="accent2"/>
        </w:rPr>
        <w:t xml:space="preserve"> </w:t>
      </w:r>
      <w:r w:rsidRPr="00232F98">
        <w:rPr>
          <w:rFonts w:eastAsia="Calibri"/>
          <w:color w:val="000000"/>
        </w:rPr>
        <w:t xml:space="preserve">adresli internet sitesinde </w:t>
      </w:r>
      <w:r w:rsidRPr="00232F98">
        <w:rPr>
          <w:rFonts w:eastAsia="Calibri"/>
        </w:rPr>
        <w:t>yer alan tanıtımlar.</w:t>
      </w:r>
    </w:p>
    <w:p w:rsidR="00F20060" w:rsidRPr="00232F98" w:rsidRDefault="00F20060" w:rsidP="00285E41"/>
    <w:p w:rsidR="00F20060" w:rsidRPr="00232F98" w:rsidRDefault="00F20060" w:rsidP="00285E41">
      <w:pPr>
        <w:rPr>
          <w:rFonts w:eastAsia="Calibri"/>
        </w:rPr>
      </w:pPr>
      <w:r w:rsidRPr="00232F98">
        <w:rPr>
          <w:rFonts w:eastAsia="Calibri"/>
          <w:b/>
        </w:rPr>
        <w:t xml:space="preserve">Reklam Yayın Tarihi: </w:t>
      </w:r>
      <w:r w:rsidRPr="00232F98">
        <w:rPr>
          <w:rFonts w:eastAsia="Calibri"/>
        </w:rPr>
        <w:t>22/02/2019</w:t>
      </w:r>
    </w:p>
    <w:p w:rsidR="00F20060" w:rsidRPr="00232F98" w:rsidRDefault="00F20060" w:rsidP="00285E41">
      <w:pPr>
        <w:rPr>
          <w:rFonts w:eastAsia="Times New Roman"/>
        </w:rPr>
      </w:pPr>
    </w:p>
    <w:p w:rsidR="00F20060" w:rsidRPr="00232F98" w:rsidRDefault="00F20060" w:rsidP="00285E41">
      <w:pPr>
        <w:rPr>
          <w:rFonts w:eastAsia="Calibri"/>
        </w:rPr>
      </w:pPr>
      <w:r w:rsidRPr="00232F98">
        <w:rPr>
          <w:rFonts w:eastAsia="Calibri"/>
          <w:b/>
        </w:rPr>
        <w:t xml:space="preserve">Reklamın Yayınlandığı Mecra: </w:t>
      </w:r>
      <w:r w:rsidRPr="00232F98">
        <w:rPr>
          <w:rFonts w:eastAsia="Calibri"/>
        </w:rPr>
        <w:t>İnternet, broşür.</w:t>
      </w:r>
    </w:p>
    <w:p w:rsidR="00F20060" w:rsidRPr="00232F98" w:rsidRDefault="00F20060" w:rsidP="00285E41">
      <w:pPr>
        <w:rPr>
          <w:rFonts w:eastAsia="Calibri"/>
          <w:b/>
        </w:rPr>
      </w:pPr>
    </w:p>
    <w:p w:rsidR="00F20060" w:rsidRPr="00232F98" w:rsidRDefault="00F20060" w:rsidP="00285E41">
      <w:pPr>
        <w:shd w:val="clear" w:color="auto" w:fill="FFFFFF"/>
        <w:rPr>
          <w:rFonts w:eastAsia="Calibri"/>
          <w:b/>
        </w:rPr>
      </w:pPr>
      <w:r w:rsidRPr="00232F98">
        <w:rPr>
          <w:rFonts w:eastAsia="Calibri"/>
          <w:b/>
        </w:rPr>
        <w:t xml:space="preserve">Tespitler: </w:t>
      </w:r>
      <w:hyperlink r:id="rId56" w:history="1">
        <w:r w:rsidRPr="00232F98">
          <w:rPr>
            <w:rStyle w:val="Kpr"/>
          </w:rPr>
          <w:t>https://www.facebook.com/MinaEstetikOzkanlar/</w:t>
        </w:r>
      </w:hyperlink>
      <w:r w:rsidRPr="00232F98">
        <w:rPr>
          <w:color w:val="F79646"/>
        </w:rPr>
        <w:t xml:space="preserve"> </w:t>
      </w:r>
      <w:r w:rsidRPr="00232F98">
        <w:t>adresli internet sitesinin 22.02.2019 tarihli görünümünde;</w:t>
      </w:r>
      <w:r w:rsidRPr="00232F98">
        <w:rPr>
          <w:i/>
        </w:rPr>
        <w:t xml:space="preserve"> “Tüm vucüt buz lazer epilasyon 1500 tl yerine 499 tl Tüm vücut lazer epilasyon ve bir bölge hediye 1600 tl yerine 799 tl</w:t>
      </w:r>
      <w:proofErr w:type="gramStart"/>
      <w:r w:rsidRPr="00232F98">
        <w:rPr>
          <w:i/>
        </w:rPr>
        <w:t>..</w:t>
      </w:r>
      <w:proofErr w:type="gramEnd"/>
      <w:r w:rsidRPr="00232F98">
        <w:rPr>
          <w:i/>
        </w:rPr>
        <w:t>Buz başlıklı lazer…botoks…Cilt renginize uygun güvenilir bitiş garantili lazer epilasyon…Buz etkili safir başlığı ile ütüleme sistem diode lazer teknolojisi…”</w:t>
      </w:r>
      <w:r w:rsidRPr="00232F98">
        <w:t>,</w:t>
      </w:r>
    </w:p>
    <w:p w:rsidR="00F20060" w:rsidRPr="00232F98" w:rsidRDefault="00F20060" w:rsidP="00285E41">
      <w:pPr>
        <w:shd w:val="clear" w:color="auto" w:fill="FFFFFF"/>
        <w:rPr>
          <w:rFonts w:eastAsia="Calibri"/>
          <w:b/>
        </w:rPr>
      </w:pPr>
    </w:p>
    <w:p w:rsidR="00F20060" w:rsidRPr="00232F98" w:rsidRDefault="0081431C" w:rsidP="00285E41">
      <w:pPr>
        <w:shd w:val="clear" w:color="auto" w:fill="FFFFFF"/>
        <w:rPr>
          <w:rFonts w:eastAsia="Calibri"/>
          <w:b/>
        </w:rPr>
      </w:pPr>
      <w:hyperlink r:id="rId57" w:history="1">
        <w:r w:rsidR="00F20060" w:rsidRPr="00232F98">
          <w:rPr>
            <w:rStyle w:val="Kpr"/>
          </w:rPr>
          <w:t>https://www.instagram.com/minaestetikbuca/?hl=tr</w:t>
        </w:r>
      </w:hyperlink>
      <w:r w:rsidR="003D2455" w:rsidRPr="00232F98">
        <w:t xml:space="preserve"> adresli internet sitesinin </w:t>
      </w:r>
      <w:r w:rsidR="00F20060" w:rsidRPr="00232F98">
        <w:t>22.02.2019 tarihli görünümünde; “</w:t>
      </w:r>
      <w:r w:rsidR="00F20060" w:rsidRPr="00232F98">
        <w:rPr>
          <w:i/>
        </w:rPr>
        <w:t>Diode Buz Lazer Epilasyon…</w:t>
      </w:r>
      <w:r w:rsidR="00F20060" w:rsidRPr="00232F98">
        <w:rPr>
          <w:color w:val="262626"/>
        </w:rPr>
        <w:t xml:space="preserve"> </w:t>
      </w:r>
      <w:r w:rsidR="00F20060" w:rsidRPr="00232F98">
        <w:rPr>
          <w:i/>
        </w:rPr>
        <w:t xml:space="preserve">Leke </w:t>
      </w:r>
      <w:proofErr w:type="gramStart"/>
      <w:r w:rsidR="00F20060" w:rsidRPr="00232F98">
        <w:rPr>
          <w:i/>
        </w:rPr>
        <w:t>Tedavisi…lazer</w:t>
      </w:r>
      <w:proofErr w:type="gramEnd"/>
      <w:r w:rsidR="00F20060" w:rsidRPr="00232F98">
        <w:rPr>
          <w:i/>
        </w:rPr>
        <w:t xml:space="preserve"> epilasyon ile pürüzsüz bir cilde kavuşun…korkmayın epilasyonda iddialıyız 4 mevsim uygulanabilen buz lazer ile tanışmak için ücretsiz deneme seansımıza davetlisiniz…tüm vücut epilasyon 1800 yerine 500…erkekler için de en etkili çözüm…”,</w:t>
      </w:r>
    </w:p>
    <w:p w:rsidR="00F20060" w:rsidRPr="00232F98" w:rsidRDefault="00F20060" w:rsidP="00285E41">
      <w:pPr>
        <w:shd w:val="clear" w:color="auto" w:fill="FFFFFF"/>
        <w:rPr>
          <w:rFonts w:eastAsia="Calibri"/>
          <w:b/>
        </w:rPr>
      </w:pPr>
    </w:p>
    <w:p w:rsidR="00F20060" w:rsidRPr="00232F98" w:rsidRDefault="00F20060" w:rsidP="00285E41">
      <w:pPr>
        <w:shd w:val="clear" w:color="auto" w:fill="FFFFFF"/>
      </w:pPr>
      <w:r w:rsidRPr="00232F98">
        <w:t>İşletmeye ait broşürlerde yer alan reklamlarda; “</w:t>
      </w:r>
      <w:r w:rsidRPr="00232F98">
        <w:rPr>
          <w:i/>
        </w:rPr>
        <w:t xml:space="preserve">Koltuk altı lazer epilasyon 450 tl  yerine 50 </w:t>
      </w:r>
      <w:proofErr w:type="gramStart"/>
      <w:r w:rsidRPr="00232F98">
        <w:rPr>
          <w:i/>
        </w:rPr>
        <w:t>tl…lazer</w:t>
      </w:r>
      <w:proofErr w:type="gramEnd"/>
      <w:r w:rsidRPr="00232F98">
        <w:rPr>
          <w:i/>
        </w:rPr>
        <w:t xml:space="preserve"> epilasyon…dermapen…leke tedavisi…akne-sivilce tedavisi…” </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rPr>
          <w:rFonts w:eastAsia="Calibri"/>
        </w:rPr>
      </w:pPr>
      <w:proofErr w:type="gramStart"/>
      <w:r w:rsidRPr="00232F98">
        <w:lastRenderedPageBreak/>
        <w:t>şeklinde</w:t>
      </w:r>
      <w:proofErr w:type="gramEnd"/>
      <w:r w:rsidRPr="00232F98">
        <w:t xml:space="preserve"> ifadelere </w:t>
      </w:r>
      <w:r w:rsidRPr="00232F98">
        <w:rPr>
          <w:rFonts w:eastAsia="Calibri"/>
        </w:rPr>
        <w:t>yer verildiği,</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r w:rsidRPr="00232F98">
        <w:t>Sunulan hizmetler arasında “</w:t>
      </w:r>
      <w:r w:rsidRPr="00232F98">
        <w:rPr>
          <w:i/>
        </w:rPr>
        <w:t>Lazer epilasyon</w:t>
      </w:r>
      <w:r w:rsidRPr="00232F98">
        <w:t>” gibi doktor kontrolünde uygulanması gereken ve güzellik salonlarında uygulanmasına izin verilmeyen tıbbi işlemlere yönelik tanıtımlara yer verildiği,</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proofErr w:type="gramStart"/>
      <w:r w:rsidRPr="00232F98">
        <w:rPr>
          <w:rFonts w:eastAsia="Calibri"/>
        </w:rPr>
        <w:t>tespit</w:t>
      </w:r>
      <w:proofErr w:type="gramEnd"/>
      <w:r w:rsidRPr="00232F98">
        <w:rPr>
          <w:rFonts w:eastAsia="Calibri"/>
        </w:rPr>
        <w:t xml:space="preserve"> edilmiştir.</w:t>
      </w:r>
    </w:p>
    <w:p w:rsidR="00F20060" w:rsidRPr="00232F98" w:rsidRDefault="00F20060" w:rsidP="00285E41">
      <w:pPr>
        <w:rPr>
          <w:rFonts w:eastAsia="Calibri"/>
        </w:rPr>
      </w:pPr>
    </w:p>
    <w:p w:rsidR="00F20060" w:rsidRPr="00232F98" w:rsidRDefault="00F20060" w:rsidP="00285E41">
      <w:proofErr w:type="gramStart"/>
      <w:r w:rsidRPr="00232F98">
        <w:rPr>
          <w:rFonts w:eastAsia="Calibri"/>
          <w:b/>
        </w:rPr>
        <w:t xml:space="preserve">Değerlendirme/Karar: </w:t>
      </w:r>
      <w:r w:rsidRPr="00232F98">
        <w:rPr>
          <w:rFonts w:eastAsia="Calibri"/>
          <w:bCs/>
        </w:rPr>
        <w:t>İnceleme konusu tanıtımlar aracılığıyla, güzellik salonu olarak faaliyet gösteren ve</w:t>
      </w:r>
      <w:r w:rsidRPr="00232F98">
        <w:t xml:space="preserve"> sağlık alanında faaliyeti olmayan söz konusu şahsa ait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F20060" w:rsidRPr="00232F98" w:rsidRDefault="00F20060" w:rsidP="00285E41">
      <w:pPr>
        <w:rPr>
          <w:rFonts w:eastAsia="Calibri"/>
          <w:bCs/>
        </w:rPr>
      </w:pPr>
    </w:p>
    <w:p w:rsidR="00F20060" w:rsidRPr="00232F98" w:rsidRDefault="00F20060" w:rsidP="00285E41">
      <w:pPr>
        <w:rPr>
          <w:rFonts w:eastAsia="Calibri"/>
          <w:bCs/>
        </w:rPr>
      </w:pPr>
      <w:r w:rsidRPr="00232F98">
        <w:rPr>
          <w:rFonts w:eastAsia="Calibri"/>
          <w:bCs/>
        </w:rPr>
        <w:t xml:space="preserve">-Ayakta Teşhis ve Tedavi Yapılan Özel Sağlık Kuruluşları Hakkında Yönetmeliğin Geçici 5 inci maddesi, </w:t>
      </w:r>
    </w:p>
    <w:p w:rsidR="00F20060" w:rsidRPr="00232F98" w:rsidRDefault="00F20060" w:rsidP="00285E41">
      <w:pPr>
        <w:rPr>
          <w:rFonts w:eastAsia="Calibri"/>
          <w:bCs/>
        </w:rPr>
      </w:pPr>
    </w:p>
    <w:p w:rsidR="00F20060" w:rsidRPr="00232F98" w:rsidRDefault="00F20060" w:rsidP="00285E41">
      <w:pPr>
        <w:rPr>
          <w:rFonts w:eastAsia="Calibri"/>
          <w:bCs/>
        </w:rPr>
      </w:pPr>
      <w:r w:rsidRPr="00232F98">
        <w:rPr>
          <w:rFonts w:eastAsia="Calibri"/>
          <w:bCs/>
        </w:rPr>
        <w:t>-İşyeri Açma ve Çalışma Ruhsatlarına İlişkin Yönetmeliğin 16 ncı maddesi,</w:t>
      </w:r>
      <w:r w:rsidRPr="00232F98">
        <w:rPr>
          <w:rFonts w:eastAsia="Calibri"/>
          <w:bCs/>
          <w:i/>
        </w:rPr>
        <w:t xml:space="preserve"> </w:t>
      </w:r>
    </w:p>
    <w:p w:rsidR="00F20060" w:rsidRPr="00232F98" w:rsidRDefault="00F20060" w:rsidP="00285E41">
      <w:pPr>
        <w:rPr>
          <w:rFonts w:eastAsia="Calibri"/>
          <w:bCs/>
        </w:rPr>
      </w:pPr>
    </w:p>
    <w:p w:rsidR="00F20060" w:rsidRPr="00232F98" w:rsidRDefault="00F20060" w:rsidP="00285E41">
      <w:pPr>
        <w:rPr>
          <w:rFonts w:eastAsia="Calibri"/>
          <w:bCs/>
        </w:rPr>
      </w:pPr>
      <w:r w:rsidRPr="00232F98">
        <w:rPr>
          <w:rFonts w:eastAsia="Calibri"/>
          <w:bCs/>
        </w:rPr>
        <w:t xml:space="preserve">- Ticari Reklam ve Haksız Ticari Uygulamalar Yönetmeliğinin 5/1-ğ, 7/1, 7/2, 7/3, 7/4, 7/5-b, </w:t>
      </w:r>
    </w:p>
    <w:p w:rsidR="00F20060" w:rsidRPr="00232F98" w:rsidRDefault="00F20060" w:rsidP="00285E41">
      <w:pPr>
        <w:rPr>
          <w:rFonts w:eastAsia="Calibri"/>
          <w:bCs/>
        </w:rPr>
      </w:pPr>
      <w:r w:rsidRPr="00232F98">
        <w:rPr>
          <w:rFonts w:eastAsia="Calibri"/>
          <w:bCs/>
        </w:rPr>
        <w:t>7/5-c, 26 ve 32 nci maddeleri,</w:t>
      </w:r>
    </w:p>
    <w:p w:rsidR="00F20060" w:rsidRPr="00232F98" w:rsidRDefault="00F20060" w:rsidP="00285E41">
      <w:pPr>
        <w:rPr>
          <w:rFonts w:eastAsia="Calibri"/>
          <w:bCs/>
        </w:rPr>
      </w:pPr>
    </w:p>
    <w:p w:rsidR="00F20060" w:rsidRPr="00232F98" w:rsidRDefault="00F20060" w:rsidP="00285E41">
      <w:pPr>
        <w:rPr>
          <w:b/>
        </w:rPr>
      </w:pPr>
      <w:r w:rsidRPr="00232F98">
        <w:rPr>
          <w:rFonts w:eastAsia="Calibri"/>
          <w:bCs/>
        </w:rPr>
        <w:t>-</w:t>
      </w:r>
      <w:r w:rsidRPr="00232F98">
        <w:t xml:space="preserve"> 6502 sayılı Tüketicinin Korunması Hakkında Kanunun</w:t>
      </w:r>
      <w:r w:rsidRPr="00232F98">
        <w:rPr>
          <w:b/>
        </w:rPr>
        <w:t xml:space="preserve"> </w:t>
      </w:r>
      <w:r w:rsidRPr="00232F98">
        <w:t>61 inci maddesi,</w:t>
      </w:r>
    </w:p>
    <w:p w:rsidR="00F20060" w:rsidRPr="00232F98" w:rsidRDefault="00F20060" w:rsidP="00285E41">
      <w:pPr>
        <w:rPr>
          <w:rFonts w:eastAsia="Calibri"/>
        </w:rPr>
      </w:pPr>
    </w:p>
    <w:p w:rsidR="00F20060" w:rsidRPr="00232F98" w:rsidRDefault="00F15963" w:rsidP="00285E41">
      <w:pPr>
        <w:rPr>
          <w:rFonts w:eastAsia="Calibri"/>
          <w:b/>
        </w:rPr>
      </w:pPr>
      <w:proofErr w:type="gramStart"/>
      <w:r w:rsidRPr="00232F98">
        <w:rPr>
          <w:rFonts w:eastAsia="Calibri"/>
        </w:rPr>
        <w:t>hükümlerine</w:t>
      </w:r>
      <w:proofErr w:type="gramEnd"/>
      <w:r w:rsidRPr="00232F98">
        <w:rPr>
          <w:rFonts w:eastAsia="Calibri"/>
        </w:rPr>
        <w:t xml:space="preserve"> aykırı olduğuna</w:t>
      </w:r>
      <w:r w:rsidR="00F20060" w:rsidRPr="00232F98">
        <w:rPr>
          <w:rFonts w:eastAsia="Calibri"/>
          <w:b/>
        </w:rPr>
        <w:t>,</w:t>
      </w:r>
    </w:p>
    <w:p w:rsidR="00F20060" w:rsidRPr="00232F98" w:rsidRDefault="00F20060" w:rsidP="00285E41">
      <w:pPr>
        <w:rPr>
          <w:rFonts w:eastAsia="Calibri"/>
        </w:rPr>
      </w:pPr>
    </w:p>
    <w:p w:rsidR="00F20060" w:rsidRPr="00232F98" w:rsidRDefault="00F20060" w:rsidP="00285E41">
      <w:pPr>
        <w:rPr>
          <w:rFonts w:eastAsia="Calibri"/>
        </w:rPr>
      </w:pPr>
      <w:r w:rsidRPr="00232F98">
        <w:rPr>
          <w:rFonts w:eastAsia="Calibri"/>
        </w:rPr>
        <w:t xml:space="preserve">Buna göre, reklam veren </w:t>
      </w:r>
      <w:r w:rsidRPr="00232F98">
        <w:rPr>
          <w:rFonts w:eastAsia="Calibri"/>
          <w:b/>
        </w:rPr>
        <w:t xml:space="preserve">Türkan ÖNER (Mina Güzellik Salonu) </w:t>
      </w:r>
      <w:r w:rsidRPr="00232F98">
        <w:rPr>
          <w:rFonts w:eastAsia="Calibri"/>
        </w:rPr>
        <w:t xml:space="preserve">hakkında 6502 sayılı Kanun’un 63 üncü ve 77/12 inci maddeleri uyarınca </w:t>
      </w:r>
      <w:r w:rsidRPr="00232F98">
        <w:rPr>
          <w:rFonts w:eastAsia="Times New Roman"/>
          <w:b/>
        </w:rPr>
        <w:t>anılan reklamları durdurma cezası</w:t>
      </w:r>
      <w:r w:rsidRPr="00232F98">
        <w:rPr>
          <w:rFonts w:eastAsia="Times New Roman"/>
        </w:rPr>
        <w:t xml:space="preserve"> </w:t>
      </w:r>
      <w:r w:rsidRPr="00232F98">
        <w:rPr>
          <w:rFonts w:eastAsia="Calibri"/>
        </w:rPr>
        <w:t>verilmesi</w:t>
      </w:r>
      <w:r w:rsidR="00F15963" w:rsidRPr="00232F98">
        <w:rPr>
          <w:rFonts w:eastAsia="Calibri"/>
        </w:rPr>
        <w:t>ne</w:t>
      </w:r>
      <w:r w:rsidRPr="00232F98">
        <w:rPr>
          <w:rFonts w:eastAsia="Calibri"/>
        </w:rPr>
        <w:t xml:space="preserve"> karar verilmiştir.</w:t>
      </w:r>
    </w:p>
    <w:p w:rsidR="00F20060" w:rsidRPr="00232F98" w:rsidRDefault="00F20060" w:rsidP="00285E41">
      <w:pPr>
        <w:rPr>
          <w:rFonts w:eastAsia="Calibri"/>
        </w:rPr>
      </w:pPr>
    </w:p>
    <w:p w:rsidR="00F20060" w:rsidRPr="00232F98" w:rsidRDefault="00F20060" w:rsidP="00285E41">
      <w:pPr>
        <w:rPr>
          <w:rFonts w:eastAsia="Calibri"/>
          <w:b/>
        </w:rPr>
      </w:pPr>
      <w:r w:rsidRPr="00232F98">
        <w:rPr>
          <w:rFonts w:eastAsia="Calibri"/>
          <w:b/>
        </w:rPr>
        <w:t xml:space="preserve">26) </w:t>
      </w:r>
    </w:p>
    <w:p w:rsidR="00F20060" w:rsidRPr="00232F98" w:rsidRDefault="00F20060" w:rsidP="00285E41">
      <w:pPr>
        <w:rPr>
          <w:rFonts w:eastAsia="Calibri"/>
          <w:b/>
        </w:rPr>
      </w:pPr>
    </w:p>
    <w:p w:rsidR="00F20060" w:rsidRPr="00232F98" w:rsidRDefault="00F20060" w:rsidP="00285E41">
      <w:pPr>
        <w:rPr>
          <w:rFonts w:eastAsia="Calibri"/>
          <w:b/>
          <w:bCs/>
        </w:rPr>
      </w:pPr>
      <w:r w:rsidRPr="00232F98">
        <w:rPr>
          <w:rFonts w:eastAsia="Calibri"/>
          <w:b/>
        </w:rPr>
        <w:t xml:space="preserve">Dosya No: </w:t>
      </w:r>
      <w:r w:rsidRPr="00232F98">
        <w:rPr>
          <w:rFonts w:eastAsia="Calibri"/>
          <w:b/>
          <w:bCs/>
        </w:rPr>
        <w:t>2018/8129</w:t>
      </w:r>
    </w:p>
    <w:p w:rsidR="00F20060" w:rsidRPr="00232F98" w:rsidRDefault="00F20060" w:rsidP="00285E41">
      <w:pPr>
        <w:rPr>
          <w:rFonts w:eastAsia="Calibri"/>
          <w:b/>
        </w:rPr>
      </w:pPr>
    </w:p>
    <w:p w:rsidR="00F20060" w:rsidRPr="00232F98" w:rsidRDefault="00F20060" w:rsidP="00285E41">
      <w:pPr>
        <w:rPr>
          <w:rFonts w:eastAsia="Calibri"/>
          <w:b/>
        </w:rPr>
      </w:pPr>
      <w:proofErr w:type="gramStart"/>
      <w:r w:rsidRPr="00232F98">
        <w:rPr>
          <w:rFonts w:eastAsia="Calibri"/>
          <w:b/>
        </w:rPr>
        <w:t>Şikayet</w:t>
      </w:r>
      <w:proofErr w:type="gramEnd"/>
      <w:r w:rsidRPr="00232F98">
        <w:rPr>
          <w:rFonts w:eastAsia="Calibri"/>
          <w:b/>
        </w:rPr>
        <w:t xml:space="preserve"> Edilen:  Dr. Cleanse Güzellik Salonu Medikal Kozmetik San. </w:t>
      </w:r>
      <w:proofErr w:type="gramStart"/>
      <w:r w:rsidRPr="00232F98">
        <w:rPr>
          <w:rFonts w:eastAsia="Calibri"/>
          <w:b/>
        </w:rPr>
        <w:t>ve</w:t>
      </w:r>
      <w:proofErr w:type="gramEnd"/>
      <w:r w:rsidRPr="00232F98">
        <w:rPr>
          <w:rFonts w:eastAsia="Calibri"/>
          <w:b/>
        </w:rPr>
        <w:t xml:space="preserve"> Tic. Ltd. Şti. </w:t>
      </w:r>
    </w:p>
    <w:p w:rsidR="00F20060" w:rsidRPr="00232F98" w:rsidRDefault="00F20060" w:rsidP="00285E41">
      <w:pPr>
        <w:rPr>
          <w:rFonts w:eastAsia="Calibri"/>
          <w:b/>
        </w:rPr>
      </w:pPr>
      <w:r w:rsidRPr="00232F98">
        <w:rPr>
          <w:rFonts w:eastAsia="Calibri"/>
          <w:b/>
        </w:rPr>
        <w:t xml:space="preserve">                           (Dr. Cleanse Güzellik Salonu)</w:t>
      </w:r>
    </w:p>
    <w:p w:rsidR="00F20060" w:rsidRPr="00232F98" w:rsidRDefault="00F20060" w:rsidP="00285E41">
      <w:pPr>
        <w:rPr>
          <w:rFonts w:eastAsia="Calibri"/>
        </w:rPr>
      </w:pPr>
    </w:p>
    <w:p w:rsidR="00F20060" w:rsidRPr="00232F98" w:rsidRDefault="00F20060" w:rsidP="00285E41">
      <w:pPr>
        <w:autoSpaceDE w:val="0"/>
        <w:autoSpaceDN w:val="0"/>
        <w:adjustRightInd w:val="0"/>
        <w:rPr>
          <w:rFonts w:eastAsia="Calibri"/>
          <w:color w:val="000000"/>
        </w:rPr>
      </w:pPr>
      <w:proofErr w:type="gramStart"/>
      <w:r w:rsidRPr="00232F98">
        <w:rPr>
          <w:rFonts w:eastAsia="Calibri"/>
          <w:b/>
        </w:rPr>
        <w:t>Şikayet</w:t>
      </w:r>
      <w:proofErr w:type="gramEnd"/>
      <w:r w:rsidRPr="00232F98">
        <w:rPr>
          <w:rFonts w:eastAsia="Calibri"/>
          <w:b/>
        </w:rPr>
        <w:t xml:space="preserve"> Edilen Reklam: </w:t>
      </w:r>
      <w:r w:rsidRPr="00232F98">
        <w:rPr>
          <w:rFonts w:eastAsia="Calibri"/>
        </w:rPr>
        <w:t>Kuruluşa ait “</w:t>
      </w:r>
      <w:r w:rsidRPr="00232F98">
        <w:rPr>
          <w:rFonts w:eastAsia="Calibri"/>
          <w:i/>
        </w:rPr>
        <w:t>Erkeklere Özel Saçlarınızı Şımartın</w:t>
      </w:r>
      <w:r w:rsidRPr="00232F98">
        <w:rPr>
          <w:rFonts w:eastAsia="Calibri"/>
        </w:rPr>
        <w:t>” ibareli broşür ile</w:t>
      </w:r>
      <w:r w:rsidRPr="00232F98">
        <w:rPr>
          <w:rFonts w:eastAsia="Calibri"/>
          <w:u w:val="single"/>
        </w:rPr>
        <w:t xml:space="preserve"> </w:t>
      </w:r>
      <w:hyperlink r:id="rId58" w:history="1">
        <w:r w:rsidRPr="00232F98">
          <w:rPr>
            <w:rStyle w:val="Kpr"/>
            <w:rFonts w:eastAsia="Calibri"/>
          </w:rPr>
          <w:t>www.drcleanse.com.tr/</w:t>
        </w:r>
      </w:hyperlink>
      <w:r w:rsidRPr="00232F98">
        <w:rPr>
          <w:rFonts w:eastAsia="Calibri"/>
        </w:rPr>
        <w:t xml:space="preserve">, </w:t>
      </w:r>
      <w:hyperlink r:id="rId59" w:history="1">
        <w:r w:rsidRPr="00232F98">
          <w:rPr>
            <w:rStyle w:val="Kpr"/>
            <w:rFonts w:eastAsia="Calibri"/>
          </w:rPr>
          <w:t>www.facebook.com/drcleansecomtr/</w:t>
        </w:r>
      </w:hyperlink>
      <w:r w:rsidRPr="00232F98">
        <w:rPr>
          <w:rFonts w:eastAsia="Calibri"/>
        </w:rPr>
        <w:t xml:space="preserve"> ve </w:t>
      </w:r>
      <w:hyperlink r:id="rId60" w:history="1">
        <w:r w:rsidRPr="00232F98">
          <w:rPr>
            <w:rStyle w:val="Kpr"/>
            <w:rFonts w:eastAsia="Calibri"/>
          </w:rPr>
          <w:t>www.instagram.com/dr cleanseileguzellik/?hl=tr</w:t>
        </w:r>
      </w:hyperlink>
      <w:r w:rsidRPr="00232F98">
        <w:rPr>
          <w:rFonts w:eastAsia="Calibri"/>
          <w:color w:val="ED7D31" w:themeColor="accent2"/>
        </w:rPr>
        <w:t xml:space="preserve"> </w:t>
      </w:r>
      <w:r w:rsidRPr="00232F98">
        <w:rPr>
          <w:rFonts w:eastAsia="Calibri"/>
          <w:color w:val="000000"/>
        </w:rPr>
        <w:t xml:space="preserve">adresli internet sitelerinde </w:t>
      </w:r>
      <w:r w:rsidRPr="00232F98">
        <w:rPr>
          <w:rFonts w:eastAsia="Calibri"/>
        </w:rPr>
        <w:t>yer alan tanıtımlar.</w:t>
      </w:r>
    </w:p>
    <w:p w:rsidR="00F20060" w:rsidRPr="00232F98" w:rsidRDefault="00F20060" w:rsidP="00285E41">
      <w:pPr>
        <w:autoSpaceDE w:val="0"/>
        <w:autoSpaceDN w:val="0"/>
        <w:adjustRightInd w:val="0"/>
        <w:rPr>
          <w:rFonts w:eastAsia="Calibri"/>
          <w:color w:val="000000"/>
        </w:rPr>
      </w:pPr>
    </w:p>
    <w:p w:rsidR="00F20060" w:rsidRPr="00232F98" w:rsidRDefault="00F20060" w:rsidP="00285E41">
      <w:pPr>
        <w:rPr>
          <w:rFonts w:eastAsia="Calibri"/>
        </w:rPr>
      </w:pPr>
      <w:r w:rsidRPr="00232F98">
        <w:rPr>
          <w:rFonts w:eastAsia="Calibri"/>
          <w:b/>
        </w:rPr>
        <w:t xml:space="preserve">Reklam Yayın Tarihi: </w:t>
      </w:r>
      <w:r w:rsidRPr="00232F98">
        <w:rPr>
          <w:rFonts w:eastAsia="Calibri"/>
        </w:rPr>
        <w:t>25/02/2019</w:t>
      </w:r>
    </w:p>
    <w:p w:rsidR="00F20060" w:rsidRPr="00232F98" w:rsidRDefault="00F20060" w:rsidP="00285E41">
      <w:pPr>
        <w:rPr>
          <w:rFonts w:eastAsia="Times New Roman"/>
        </w:rPr>
      </w:pPr>
    </w:p>
    <w:p w:rsidR="00F20060" w:rsidRPr="00232F98" w:rsidRDefault="00F20060" w:rsidP="00285E41">
      <w:pPr>
        <w:rPr>
          <w:rFonts w:eastAsia="Calibri"/>
        </w:rPr>
      </w:pPr>
      <w:r w:rsidRPr="00232F98">
        <w:rPr>
          <w:rFonts w:eastAsia="Calibri"/>
          <w:b/>
        </w:rPr>
        <w:t xml:space="preserve">Reklamın Yayınlandığı Mecra: </w:t>
      </w:r>
      <w:r w:rsidRPr="00232F98">
        <w:rPr>
          <w:rFonts w:eastAsia="Calibri"/>
        </w:rPr>
        <w:t>İnternet, broşür.</w:t>
      </w:r>
    </w:p>
    <w:p w:rsidR="00F20060" w:rsidRPr="00232F98" w:rsidRDefault="00F20060" w:rsidP="00F15963">
      <w:pPr>
        <w:rPr>
          <w:rFonts w:eastAsia="Calibri"/>
          <w:b/>
        </w:rPr>
      </w:pPr>
    </w:p>
    <w:p w:rsidR="00F20060" w:rsidRPr="00232F98" w:rsidRDefault="00F20060" w:rsidP="00285E41">
      <w:pPr>
        <w:shd w:val="clear" w:color="auto" w:fill="FFFFFF"/>
      </w:pPr>
      <w:r w:rsidRPr="00232F98">
        <w:rPr>
          <w:rFonts w:eastAsia="Calibri"/>
          <w:b/>
        </w:rPr>
        <w:t xml:space="preserve">Tespitler: </w:t>
      </w:r>
      <w:hyperlink r:id="rId61" w:history="1">
        <w:r w:rsidRPr="00232F98">
          <w:rPr>
            <w:rStyle w:val="Kpr"/>
          </w:rPr>
          <w:t>http://www.drcleanse.com.tr/</w:t>
        </w:r>
      </w:hyperlink>
      <w:r w:rsidRPr="00232F98">
        <w:t xml:space="preserve"> adresli internet sitesinin 25.02.2019 tarihli görünümünde; </w:t>
      </w:r>
    </w:p>
    <w:p w:rsidR="00F20060" w:rsidRPr="00232F98" w:rsidRDefault="00F20060" w:rsidP="00285E41">
      <w:pPr>
        <w:shd w:val="clear" w:color="auto" w:fill="FFFFFF"/>
      </w:pPr>
    </w:p>
    <w:p w:rsidR="00F20060" w:rsidRPr="00232F98" w:rsidRDefault="00F20060" w:rsidP="00285E41">
      <w:pPr>
        <w:shd w:val="clear" w:color="auto" w:fill="FFFFFF"/>
        <w:rPr>
          <w:rFonts w:eastAsia="Calibri"/>
          <w:b/>
        </w:rPr>
      </w:pPr>
      <w:r w:rsidRPr="00232F98">
        <w:rPr>
          <w:i/>
        </w:rPr>
        <w:t>“</w:t>
      </w:r>
      <w:proofErr w:type="gramStart"/>
      <w:r w:rsidRPr="00232F98">
        <w:rPr>
          <w:i/>
        </w:rPr>
        <w:t>Dermapen…saç</w:t>
      </w:r>
      <w:proofErr w:type="gramEnd"/>
      <w:r w:rsidRPr="00232F98">
        <w:rPr>
          <w:i/>
        </w:rPr>
        <w:t xml:space="preserve"> ekimi…sprona ice buz lazer…thulium leke lazer leke tedavisinde kullanılan </w:t>
      </w:r>
      <w:r w:rsidRPr="00232F98">
        <w:rPr>
          <w:i/>
        </w:rPr>
        <w:lastRenderedPageBreak/>
        <w:t>fraksiyonel bir lazerdir...yüz ve dudak dolgusu…mezoterapi tedavisi…saç ekimi</w:t>
      </w:r>
      <w:r w:rsidRPr="00232F98">
        <w:t>”,</w:t>
      </w:r>
    </w:p>
    <w:p w:rsidR="00F20060" w:rsidRPr="00232F98" w:rsidRDefault="00F20060" w:rsidP="00285E41">
      <w:pPr>
        <w:shd w:val="clear" w:color="auto" w:fill="FFFFFF"/>
        <w:rPr>
          <w:rFonts w:eastAsia="Calibri"/>
          <w:b/>
        </w:rPr>
      </w:pPr>
    </w:p>
    <w:p w:rsidR="00F20060" w:rsidRPr="00232F98" w:rsidRDefault="00F20060" w:rsidP="00285E41">
      <w:pPr>
        <w:shd w:val="clear" w:color="auto" w:fill="FFFFFF"/>
        <w:rPr>
          <w:u w:val="single"/>
        </w:rPr>
      </w:pPr>
      <w:r w:rsidRPr="00232F98">
        <w:rPr>
          <w:color w:val="4472C4" w:themeColor="accent5"/>
          <w:u w:val="single"/>
        </w:rPr>
        <w:t>https://www.facebook.com/drcleansecomtr/</w:t>
      </w:r>
      <w:r w:rsidRPr="00232F98">
        <w:rPr>
          <w:color w:val="4472C4" w:themeColor="accent5"/>
        </w:rPr>
        <w:t xml:space="preserve"> </w:t>
      </w:r>
      <w:r w:rsidRPr="00232F98">
        <w:t>adresli internet sitesinin 25.02.2019 tarihli görünümünde;</w:t>
      </w:r>
      <w:r w:rsidRPr="00232F98">
        <w:rPr>
          <w:u w:val="single"/>
        </w:rPr>
        <w:t xml:space="preserve"> </w:t>
      </w:r>
    </w:p>
    <w:p w:rsidR="00F20060" w:rsidRPr="00232F98" w:rsidRDefault="00F20060" w:rsidP="00285E41">
      <w:pPr>
        <w:shd w:val="clear" w:color="auto" w:fill="FFFFFF"/>
        <w:rPr>
          <w:u w:val="single"/>
        </w:rPr>
      </w:pPr>
    </w:p>
    <w:p w:rsidR="00F20060" w:rsidRPr="00232F98" w:rsidRDefault="00F20060" w:rsidP="00285E41">
      <w:pPr>
        <w:shd w:val="clear" w:color="auto" w:fill="FFFFFF"/>
        <w:rPr>
          <w:rFonts w:eastAsia="Calibri"/>
          <w:b/>
        </w:rPr>
      </w:pPr>
      <w:r w:rsidRPr="00232F98">
        <w:t>“</w:t>
      </w:r>
      <w:r w:rsidRPr="00232F98">
        <w:rPr>
          <w:i/>
        </w:rPr>
        <w:t xml:space="preserve">Bir bayan ömrü boyunca ortalama 50 yıl ağda kullanır, yaklaşık 750 kez aynı acıyı çeker, bu ilme için 1500 saatten fazla zaman harcar bunların toplam maliyeti 45.00 tl dir. Dr. Cleanse Sağlıklı Yaşam Merkezi sizde lazer epilasyon yaparak ne kadar karlı olacağınızı düşünün…Bingöl’de bir ilk soprano ice buz lazer, Seçtiğiniz 4 Bölge 8 Seans 3000 TL yerine sadece 2000 tl…buz lazer en acısız en hızlı lazer epilasyon uygulaması…dermapen…dr cleanse ile bir ilk </w:t>
      </w:r>
      <w:proofErr w:type="gramStart"/>
      <w:r w:rsidRPr="00232F98">
        <w:rPr>
          <w:i/>
        </w:rPr>
        <w:t>!!!</w:t>
      </w:r>
      <w:proofErr w:type="gramEnd"/>
      <w:r w:rsidRPr="00232F98">
        <w:rPr>
          <w:i/>
        </w:rPr>
        <w:t xml:space="preserve"> dünyadaki ilk dolgu uygulamaları dr cyj dolgu ile net %20 indirim…Mesoestetic x-prof klasik </w:t>
      </w:r>
      <w:proofErr w:type="gramStart"/>
      <w:r w:rsidRPr="00232F98">
        <w:rPr>
          <w:i/>
        </w:rPr>
        <w:t>mezoterapi</w:t>
      </w:r>
      <w:proofErr w:type="gramEnd"/>
      <w:r w:rsidRPr="00232F98">
        <w:rPr>
          <w:i/>
        </w:rPr>
        <w:t xml:space="preserve"> ampul serisi saç, yüz ve vücut estetik sorunları için eksiksiz bir tedavi sunar...”,</w:t>
      </w:r>
    </w:p>
    <w:p w:rsidR="00F20060" w:rsidRPr="00232F98" w:rsidRDefault="00F20060" w:rsidP="00285E41">
      <w:pPr>
        <w:shd w:val="clear" w:color="auto" w:fill="FFFFFF"/>
        <w:rPr>
          <w:rFonts w:eastAsia="Calibri"/>
          <w:b/>
        </w:rPr>
      </w:pPr>
    </w:p>
    <w:p w:rsidR="00F20060" w:rsidRPr="00232F98" w:rsidRDefault="00F20060" w:rsidP="00285E41">
      <w:pPr>
        <w:shd w:val="clear" w:color="auto" w:fill="FFFFFF"/>
      </w:pPr>
      <w:r w:rsidRPr="00232F98">
        <w:rPr>
          <w:color w:val="4472C4" w:themeColor="accent5"/>
          <w:u w:val="single"/>
        </w:rPr>
        <w:t>https://www.instagram.com/drcleanseileguzellik/?hl=tr</w:t>
      </w:r>
      <w:r w:rsidRPr="00232F98">
        <w:rPr>
          <w:color w:val="4472C4" w:themeColor="accent5"/>
        </w:rPr>
        <w:t xml:space="preserve"> </w:t>
      </w:r>
      <w:r w:rsidRPr="00232F98">
        <w:t xml:space="preserve">adresli internet sitesinin 25.02.2019 tarihli görünümünde; </w:t>
      </w:r>
    </w:p>
    <w:p w:rsidR="00F20060" w:rsidRPr="00232F98" w:rsidRDefault="00F20060" w:rsidP="00285E41">
      <w:pPr>
        <w:shd w:val="clear" w:color="auto" w:fill="FFFFFF"/>
      </w:pPr>
    </w:p>
    <w:p w:rsidR="00F20060" w:rsidRPr="00232F98" w:rsidRDefault="00F20060" w:rsidP="00285E41">
      <w:pPr>
        <w:shd w:val="clear" w:color="auto" w:fill="FFFFFF"/>
        <w:rPr>
          <w:rFonts w:eastAsia="Calibri"/>
          <w:b/>
        </w:rPr>
      </w:pPr>
      <w:r w:rsidRPr="00232F98">
        <w:rPr>
          <w:i/>
        </w:rPr>
        <w:t xml:space="preserve">“ </w:t>
      </w:r>
      <w:proofErr w:type="gramStart"/>
      <w:r w:rsidRPr="00232F98">
        <w:rPr>
          <w:i/>
        </w:rPr>
        <w:t>Dermapen…buz</w:t>
      </w:r>
      <w:proofErr w:type="gramEnd"/>
      <w:r w:rsidRPr="00232F98">
        <w:rPr>
          <w:i/>
        </w:rPr>
        <w:t xml:space="preserve"> lazer…</w:t>
      </w:r>
      <w:r w:rsidRPr="00232F98">
        <w:t xml:space="preserve"> </w:t>
      </w:r>
      <w:r w:rsidRPr="00232F98">
        <w:rPr>
          <w:i/>
        </w:rPr>
        <w:t>Akne ve aknelerin oluşturduğu izlerinin tedavisi…</w:t>
      </w:r>
      <w:r w:rsidRPr="00232F98">
        <w:t xml:space="preserve"> </w:t>
      </w:r>
      <w:r w:rsidRPr="00232F98">
        <w:rPr>
          <w:i/>
        </w:rPr>
        <w:t>Buz Lazer, epilasyon ve lazer epilasyon uygulamalarının en acısız, en hızlı ve en son teknolojisidir…</w:t>
      </w:r>
      <w:r w:rsidRPr="00232F98">
        <w:t xml:space="preserve"> </w:t>
      </w:r>
      <w:proofErr w:type="gramStart"/>
      <w:r w:rsidRPr="00232F98">
        <w:rPr>
          <w:i/>
        </w:rPr>
        <w:t>PRP , akne</w:t>
      </w:r>
      <w:proofErr w:type="gramEnd"/>
      <w:r w:rsidRPr="00232F98">
        <w:rPr>
          <w:i/>
        </w:rPr>
        <w:t xml:space="preserve"> izlerinde altın iğne ve fraksiyonel Co2 lazer tedavisi İle birlikte vazgeçilmezimizdir…Thulium lazer ile leke tedavisi…Avuç içi terleme tedavisi…selülüt tedavisi…akne skar tedavisi… Ameliyatsız dikişsiz ben alma </w:t>
      </w:r>
      <w:proofErr w:type="gramStart"/>
      <w:r w:rsidRPr="00232F98">
        <w:rPr>
          <w:i/>
        </w:rPr>
        <w:t>tedavisi…Botoks</w:t>
      </w:r>
      <w:proofErr w:type="gramEnd"/>
      <w:r w:rsidRPr="00232F98">
        <w:rPr>
          <w:i/>
        </w:rPr>
        <w:t xml:space="preserve"> uygulaması…dudak dolgusu… </w:t>
      </w:r>
      <w:proofErr w:type="gramStart"/>
      <w:r w:rsidRPr="00232F98">
        <w:rPr>
          <w:i/>
        </w:rPr>
        <w:t>lazer</w:t>
      </w:r>
      <w:proofErr w:type="gramEnd"/>
      <w:r w:rsidRPr="00232F98">
        <w:rPr>
          <w:i/>
        </w:rPr>
        <w:t xml:space="preserve"> epilasyon…</w:t>
      </w:r>
      <w:r w:rsidRPr="00232F98">
        <w:t xml:space="preserve"> </w:t>
      </w:r>
      <w:r w:rsidRPr="00232F98">
        <w:rPr>
          <w:i/>
        </w:rPr>
        <w:t>Süper olmuş Eline sağlık”</w:t>
      </w:r>
    </w:p>
    <w:p w:rsidR="00F20060" w:rsidRPr="00232F98" w:rsidRDefault="00F20060" w:rsidP="00285E41">
      <w:pPr>
        <w:shd w:val="clear" w:color="auto" w:fill="FFFFFF"/>
        <w:rPr>
          <w:rFonts w:eastAsia="Calibri"/>
          <w:b/>
        </w:rPr>
      </w:pPr>
    </w:p>
    <w:p w:rsidR="00F20060" w:rsidRPr="00232F98" w:rsidRDefault="00F20060" w:rsidP="00285E41">
      <w:pPr>
        <w:shd w:val="clear" w:color="auto" w:fill="FFFFFF"/>
        <w:rPr>
          <w:rFonts w:eastAsia="Calibri"/>
          <w:b/>
        </w:rPr>
      </w:pPr>
      <w:r w:rsidRPr="00232F98">
        <w:t>Kuruluşa ait</w:t>
      </w:r>
      <w:r w:rsidR="00374706" w:rsidRPr="00232F98">
        <w:t xml:space="preserve"> broşürde yer alan reklamlarda</w:t>
      </w:r>
      <w:r w:rsidRPr="00232F98">
        <w:t>;</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r w:rsidRPr="00232F98">
        <w:t>“</w:t>
      </w:r>
      <w:proofErr w:type="gramStart"/>
      <w:r w:rsidRPr="00232F98">
        <w:rPr>
          <w:i/>
        </w:rPr>
        <w:t>Botoks…Mezoterapi</w:t>
      </w:r>
      <w:proofErr w:type="gramEnd"/>
      <w:r w:rsidRPr="00232F98">
        <w:rPr>
          <w:i/>
        </w:rPr>
        <w:t xml:space="preserve">…Ağrı tedavileri…lazer epilasyon… iz ve leke </w:t>
      </w:r>
      <w:proofErr w:type="gramStart"/>
      <w:r w:rsidRPr="00232F98">
        <w:rPr>
          <w:i/>
        </w:rPr>
        <w:t>tedavisi…migren</w:t>
      </w:r>
      <w:proofErr w:type="gramEnd"/>
      <w:r w:rsidRPr="00232F98">
        <w:rPr>
          <w:i/>
        </w:rPr>
        <w:t xml:space="preserve"> ağrılarına son verin” </w:t>
      </w:r>
      <w:r w:rsidRPr="00232F98">
        <w:t>gibi ifadelere,</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r w:rsidRPr="00232F98">
        <w:t>Sunulan hizmetler arasında “l</w:t>
      </w:r>
      <w:r w:rsidRPr="00232F98">
        <w:rPr>
          <w:i/>
        </w:rPr>
        <w:t xml:space="preserve">azer epilasyon, iz ve leke tedavisi, akne scar tedavisi, selülit tedavisi, botoks, </w:t>
      </w:r>
      <w:proofErr w:type="gramStart"/>
      <w:r w:rsidRPr="00232F98">
        <w:rPr>
          <w:i/>
        </w:rPr>
        <w:t>mezoterapi</w:t>
      </w:r>
      <w:proofErr w:type="gramEnd"/>
      <w:r w:rsidRPr="00232F98">
        <w:t>” gibi doktor kontrolünde uygulanması gereken ve güzellik salonlarında uygulanmasına izin verilmeyen tıbbi işlemlere yönelik tanıtımlara,</w:t>
      </w:r>
    </w:p>
    <w:p w:rsidR="00F20060" w:rsidRPr="00232F98" w:rsidRDefault="00F20060" w:rsidP="00285E41">
      <w:pPr>
        <w:autoSpaceDE w:val="0"/>
        <w:autoSpaceDN w:val="0"/>
        <w:adjustRightInd w:val="0"/>
      </w:pPr>
    </w:p>
    <w:p w:rsidR="00F20060" w:rsidRPr="00232F98" w:rsidRDefault="00F20060" w:rsidP="00285E41">
      <w:pPr>
        <w:shd w:val="clear" w:color="auto" w:fill="FFFFFF"/>
      </w:pPr>
      <w:proofErr w:type="gramStart"/>
      <w:r w:rsidRPr="00232F98">
        <w:rPr>
          <w:rFonts w:eastAsia="Calibri"/>
        </w:rPr>
        <w:t>yer</w:t>
      </w:r>
      <w:proofErr w:type="gramEnd"/>
      <w:r w:rsidRPr="00232F98">
        <w:rPr>
          <w:rFonts w:eastAsia="Calibri"/>
        </w:rPr>
        <w:t xml:space="preserve"> verildiği tespit edilmiştir.</w:t>
      </w:r>
    </w:p>
    <w:p w:rsidR="00F20060" w:rsidRPr="00232F98" w:rsidRDefault="00F20060" w:rsidP="00285E41">
      <w:pPr>
        <w:rPr>
          <w:rFonts w:eastAsia="Calibri"/>
          <w:b/>
          <w:u w:val="single"/>
        </w:rPr>
      </w:pPr>
    </w:p>
    <w:p w:rsidR="00F20060" w:rsidRPr="00232F98" w:rsidRDefault="00F20060" w:rsidP="00285E41">
      <w:pPr>
        <w:rPr>
          <w:u w:val="single"/>
        </w:rPr>
      </w:pPr>
      <w:proofErr w:type="gramStart"/>
      <w:r w:rsidRPr="00232F98">
        <w:rPr>
          <w:rFonts w:eastAsia="Calibri"/>
          <w:b/>
        </w:rPr>
        <w:t xml:space="preserve">Değerlendirme/Karar: </w:t>
      </w:r>
      <w:r w:rsidRPr="00232F98">
        <w:rPr>
          <w:rFonts w:eastAsia="Calibri"/>
        </w:rPr>
        <w:t>İnceleme konusu tanıtımlar aracılığıyla</w:t>
      </w:r>
      <w:r w:rsidRPr="00232F98">
        <w:rPr>
          <w:rFonts w:eastAsia="Calibri"/>
          <w:b/>
        </w:rPr>
        <w:t xml:space="preserve"> </w:t>
      </w:r>
      <w:r w:rsidRPr="00232F98">
        <w:t>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F20060" w:rsidRPr="00232F98" w:rsidRDefault="00F20060" w:rsidP="00285E41">
      <w:pPr>
        <w:autoSpaceDE w:val="0"/>
        <w:autoSpaceDN w:val="0"/>
        <w:adjustRightInd w:val="0"/>
      </w:pPr>
    </w:p>
    <w:p w:rsidR="00F20060" w:rsidRPr="00232F98" w:rsidRDefault="00F20060" w:rsidP="00285E41">
      <w:pPr>
        <w:rPr>
          <w:bCs/>
        </w:rPr>
      </w:pPr>
      <w:r w:rsidRPr="00232F98">
        <w:rPr>
          <w:bCs/>
        </w:rPr>
        <w:t xml:space="preserve">-Ayakta Teşhis ve Tedavi Yapılan Özel Sağlık Kuruluşları Hakkında Yönetmeliğin Geçici 5 inci maddesi, </w:t>
      </w:r>
    </w:p>
    <w:p w:rsidR="00F20060" w:rsidRPr="00232F98" w:rsidRDefault="00F20060" w:rsidP="00285E41">
      <w:pPr>
        <w:rPr>
          <w:bCs/>
        </w:rPr>
      </w:pPr>
    </w:p>
    <w:p w:rsidR="00F20060" w:rsidRPr="00232F98" w:rsidRDefault="00F20060" w:rsidP="00285E41">
      <w:pPr>
        <w:rPr>
          <w:bCs/>
        </w:rPr>
      </w:pPr>
      <w:r w:rsidRPr="00232F98">
        <w:rPr>
          <w:bCs/>
        </w:rPr>
        <w:t>-İşyeri Açma ve Çalışma Ruhsatlarına İlişkin Yönetmeliğin 16 ncı maddesi,</w:t>
      </w:r>
      <w:r w:rsidRPr="00232F98">
        <w:rPr>
          <w:bCs/>
          <w:i/>
        </w:rPr>
        <w:t xml:space="preserve"> </w:t>
      </w:r>
    </w:p>
    <w:p w:rsidR="00F20060" w:rsidRPr="00232F98" w:rsidRDefault="00F20060" w:rsidP="00285E41">
      <w:pPr>
        <w:rPr>
          <w:bCs/>
        </w:rPr>
      </w:pPr>
    </w:p>
    <w:p w:rsidR="00F20060" w:rsidRPr="00232F98" w:rsidRDefault="00F20060" w:rsidP="00285E41">
      <w:pPr>
        <w:rPr>
          <w:bCs/>
        </w:rPr>
      </w:pPr>
      <w:r w:rsidRPr="00232F98">
        <w:rPr>
          <w:bCs/>
        </w:rPr>
        <w:t xml:space="preserve">- Ticari Reklam ve Haksız Ticari Uygulamalar Yönetmeliğinin 5/1-ğ, 7/1, 7/2, 7/3, 7/4, 7/5-b, </w:t>
      </w:r>
    </w:p>
    <w:p w:rsidR="00F20060" w:rsidRPr="00232F98" w:rsidRDefault="00F20060" w:rsidP="00285E41">
      <w:pPr>
        <w:rPr>
          <w:bCs/>
        </w:rPr>
      </w:pPr>
      <w:r w:rsidRPr="00232F98">
        <w:rPr>
          <w:bCs/>
        </w:rPr>
        <w:t>7/5-c, 26 ve 32 nci maddeleri,</w:t>
      </w:r>
    </w:p>
    <w:p w:rsidR="00F20060" w:rsidRPr="00232F98" w:rsidRDefault="00F20060" w:rsidP="00285E41">
      <w:pPr>
        <w:rPr>
          <w:bCs/>
        </w:rPr>
      </w:pPr>
    </w:p>
    <w:p w:rsidR="00F20060" w:rsidRPr="00232F98" w:rsidRDefault="00F20060" w:rsidP="00285E41">
      <w:pPr>
        <w:rPr>
          <w:b/>
        </w:rPr>
      </w:pPr>
      <w:r w:rsidRPr="00232F98">
        <w:rPr>
          <w:bCs/>
        </w:rPr>
        <w:lastRenderedPageBreak/>
        <w:t>-</w:t>
      </w:r>
      <w:r w:rsidRPr="00232F98">
        <w:t xml:space="preserve"> 6502 sayılı Tüketicinin Korunması Hakkında Kanunun</w:t>
      </w:r>
      <w:r w:rsidRPr="00232F98">
        <w:rPr>
          <w:b/>
        </w:rPr>
        <w:t xml:space="preserve"> </w:t>
      </w:r>
      <w:r w:rsidRPr="00232F98">
        <w:t>61 inci maddesi,</w:t>
      </w:r>
    </w:p>
    <w:p w:rsidR="00F20060" w:rsidRPr="00232F98" w:rsidRDefault="00F20060" w:rsidP="00285E41">
      <w:pPr>
        <w:rPr>
          <w:rFonts w:eastAsia="Calibri"/>
        </w:rPr>
      </w:pPr>
    </w:p>
    <w:p w:rsidR="00F20060" w:rsidRPr="00232F98" w:rsidRDefault="00F15963" w:rsidP="00285E41">
      <w:pPr>
        <w:rPr>
          <w:rFonts w:eastAsia="Calibri"/>
        </w:rPr>
      </w:pPr>
      <w:proofErr w:type="gramStart"/>
      <w:r w:rsidRPr="00232F98">
        <w:rPr>
          <w:rFonts w:eastAsia="Calibri"/>
        </w:rPr>
        <w:t>hükümlerine</w:t>
      </w:r>
      <w:proofErr w:type="gramEnd"/>
      <w:r w:rsidRPr="00232F98">
        <w:rPr>
          <w:rFonts w:eastAsia="Calibri"/>
        </w:rPr>
        <w:t xml:space="preserve"> aykırı olduğuna,</w:t>
      </w:r>
    </w:p>
    <w:p w:rsidR="00F20060" w:rsidRPr="00232F98" w:rsidRDefault="00F20060" w:rsidP="00285E41">
      <w:pPr>
        <w:rPr>
          <w:rFonts w:eastAsia="Calibri"/>
        </w:rPr>
      </w:pPr>
    </w:p>
    <w:p w:rsidR="00F20060" w:rsidRPr="00232F98" w:rsidRDefault="00F20060" w:rsidP="00285E41">
      <w:pPr>
        <w:rPr>
          <w:rFonts w:eastAsia="Calibri"/>
        </w:rPr>
      </w:pPr>
      <w:r w:rsidRPr="00232F98">
        <w:rPr>
          <w:rFonts w:eastAsia="Calibri"/>
        </w:rPr>
        <w:t xml:space="preserve">Buna göre, reklam veren </w:t>
      </w:r>
      <w:r w:rsidRPr="00232F98">
        <w:rPr>
          <w:rFonts w:eastAsia="Calibri"/>
          <w:b/>
        </w:rPr>
        <w:t xml:space="preserve">Dr. Cleanse Güzellik Salonu Medikal Kozmetik San. </w:t>
      </w:r>
      <w:proofErr w:type="gramStart"/>
      <w:r w:rsidRPr="00232F98">
        <w:rPr>
          <w:rFonts w:eastAsia="Calibri"/>
          <w:b/>
        </w:rPr>
        <w:t>ve</w:t>
      </w:r>
      <w:proofErr w:type="gramEnd"/>
      <w:r w:rsidRPr="00232F98">
        <w:rPr>
          <w:rFonts w:eastAsia="Calibri"/>
          <w:b/>
        </w:rPr>
        <w:t xml:space="preserve"> Tic. Ltd. Şti. (Dr. Cleanse Güzellik Salonu) </w:t>
      </w:r>
      <w:r w:rsidRPr="00232F98">
        <w:rPr>
          <w:rFonts w:eastAsia="Calibri"/>
        </w:rPr>
        <w:t xml:space="preserve">hakkında 6502 sayılı Kanun’un 63 üncü ve 77/12 inci maddeleri uyarınca </w:t>
      </w:r>
      <w:r w:rsidRPr="00232F98">
        <w:rPr>
          <w:rFonts w:eastAsia="Times New Roman"/>
          <w:b/>
        </w:rPr>
        <w:t>anılan reklamları durdurma cezası</w:t>
      </w:r>
      <w:r w:rsidRPr="00232F98">
        <w:rPr>
          <w:rFonts w:eastAsia="Times New Roman"/>
        </w:rPr>
        <w:t xml:space="preserve"> </w:t>
      </w:r>
      <w:r w:rsidR="00F15963" w:rsidRPr="00232F98">
        <w:rPr>
          <w:rFonts w:eastAsia="Calibri"/>
        </w:rPr>
        <w:t>verilmesine</w:t>
      </w:r>
      <w:r w:rsidRPr="00232F98">
        <w:rPr>
          <w:rFonts w:eastAsia="Calibri"/>
        </w:rPr>
        <w:t xml:space="preserve"> karar verilmiştir.</w:t>
      </w:r>
    </w:p>
    <w:p w:rsidR="00F20060" w:rsidRPr="00232F98" w:rsidRDefault="00F20060" w:rsidP="00285E41">
      <w:pPr>
        <w:rPr>
          <w:rFonts w:eastAsia="Calibri"/>
          <w:b/>
        </w:rPr>
      </w:pPr>
    </w:p>
    <w:p w:rsidR="00F20060" w:rsidRPr="00232F98" w:rsidRDefault="00F20060" w:rsidP="00285E41">
      <w:pPr>
        <w:rPr>
          <w:rFonts w:eastAsia="Calibri"/>
          <w:b/>
        </w:rPr>
      </w:pPr>
      <w:r w:rsidRPr="00232F98">
        <w:rPr>
          <w:rFonts w:eastAsia="Calibri"/>
          <w:b/>
        </w:rPr>
        <w:t>27)</w:t>
      </w:r>
    </w:p>
    <w:p w:rsidR="00F20060" w:rsidRPr="00232F98" w:rsidRDefault="00F20060" w:rsidP="00285E41">
      <w:pPr>
        <w:rPr>
          <w:rFonts w:eastAsia="Calibri"/>
          <w:b/>
        </w:rPr>
      </w:pPr>
      <w:r w:rsidRPr="00232F98">
        <w:rPr>
          <w:rFonts w:eastAsia="Calibri"/>
          <w:b/>
        </w:rPr>
        <w:t xml:space="preserve">  </w:t>
      </w:r>
    </w:p>
    <w:p w:rsidR="00F20060" w:rsidRPr="00232F98" w:rsidRDefault="00F20060" w:rsidP="00285E41">
      <w:pPr>
        <w:rPr>
          <w:rFonts w:eastAsia="Calibri"/>
          <w:b/>
          <w:bCs/>
        </w:rPr>
      </w:pPr>
      <w:r w:rsidRPr="00232F98">
        <w:rPr>
          <w:rFonts w:eastAsia="Calibri"/>
          <w:b/>
        </w:rPr>
        <w:t xml:space="preserve">Dosya No: </w:t>
      </w:r>
      <w:r w:rsidRPr="00232F98">
        <w:rPr>
          <w:rFonts w:eastAsia="Calibri"/>
          <w:b/>
          <w:bCs/>
        </w:rPr>
        <w:t>2018/8130</w:t>
      </w:r>
    </w:p>
    <w:p w:rsidR="00F20060" w:rsidRPr="00232F98" w:rsidRDefault="00F20060" w:rsidP="00285E41">
      <w:pPr>
        <w:rPr>
          <w:rFonts w:eastAsia="Calibri"/>
          <w:b/>
        </w:rPr>
      </w:pPr>
    </w:p>
    <w:p w:rsidR="00F20060" w:rsidRPr="00232F98" w:rsidRDefault="00F20060" w:rsidP="00285E41">
      <w:pPr>
        <w:rPr>
          <w:rFonts w:eastAsia="Calibri"/>
          <w:b/>
        </w:rPr>
      </w:pPr>
      <w:proofErr w:type="gramStart"/>
      <w:r w:rsidRPr="00232F98">
        <w:rPr>
          <w:rFonts w:eastAsia="Calibri"/>
          <w:b/>
        </w:rPr>
        <w:t>Şikayet</w:t>
      </w:r>
      <w:proofErr w:type="gramEnd"/>
      <w:r w:rsidRPr="00232F98">
        <w:rPr>
          <w:rFonts w:eastAsia="Calibri"/>
          <w:b/>
        </w:rPr>
        <w:t xml:space="preserve"> Edilen:  Este Family Estetik ve Güzellik Salonu</w:t>
      </w:r>
    </w:p>
    <w:p w:rsidR="00F20060" w:rsidRPr="00232F98" w:rsidRDefault="00F20060" w:rsidP="00285E41">
      <w:pPr>
        <w:rPr>
          <w:rFonts w:eastAsia="Calibri"/>
        </w:rPr>
      </w:pPr>
    </w:p>
    <w:p w:rsidR="00F20060" w:rsidRPr="00232F98" w:rsidRDefault="00F20060" w:rsidP="00285E41">
      <w:r w:rsidRPr="00232F98">
        <w:rPr>
          <w:rFonts w:eastAsia="Calibri"/>
          <w:b/>
        </w:rPr>
        <w:t xml:space="preserve">Şikayet Edilen Reklam: </w:t>
      </w:r>
      <w:r w:rsidRPr="00232F98">
        <w:rPr>
          <w:rFonts w:eastAsia="Calibri"/>
        </w:rPr>
        <w:t xml:space="preserve">Kuruluşa ait </w:t>
      </w:r>
      <w:r w:rsidRPr="00232F98">
        <w:t>“</w:t>
      </w:r>
      <w:hyperlink r:id="rId62" w:history="1">
        <w:r w:rsidR="00374706" w:rsidRPr="00232F98">
          <w:rPr>
            <w:rStyle w:val="Kpr"/>
          </w:rPr>
          <w:t>https://www.facebook.com/ Estefamilyestetikveguzellikmerkezi/</w:t>
        </w:r>
      </w:hyperlink>
      <w:r w:rsidRPr="00232F98">
        <w:t xml:space="preserve"> ve </w:t>
      </w:r>
      <w:r w:rsidRPr="00232F98">
        <w:rPr>
          <w:color w:val="4472C4" w:themeColor="accent5"/>
          <w:u w:val="single"/>
        </w:rPr>
        <w:t>https://www.instagram.com/explore/locations/</w:t>
      </w:r>
      <w:r w:rsidR="00374706" w:rsidRPr="00232F98">
        <w:rPr>
          <w:color w:val="4472C4" w:themeColor="accent5"/>
          <w:u w:val="single"/>
        </w:rPr>
        <w:t xml:space="preserve"> </w:t>
      </w:r>
      <w:r w:rsidRPr="00232F98">
        <w:rPr>
          <w:color w:val="4472C4" w:themeColor="accent5"/>
          <w:u w:val="single"/>
        </w:rPr>
        <w:t>1027212209/este-family-es</w:t>
      </w:r>
      <w:r w:rsidR="00374706" w:rsidRPr="00232F98">
        <w:rPr>
          <w:color w:val="4472C4" w:themeColor="accent5"/>
          <w:u w:val="single"/>
        </w:rPr>
        <w:t>tetik-ve-guzellik-merkezi?hl=</w:t>
      </w:r>
      <w:proofErr w:type="gramStart"/>
      <w:r w:rsidR="00374706" w:rsidRPr="00232F98">
        <w:rPr>
          <w:color w:val="4472C4" w:themeColor="accent5"/>
          <w:u w:val="single"/>
        </w:rPr>
        <w:t xml:space="preserve">id </w:t>
      </w:r>
      <w:r w:rsidRPr="00232F98">
        <w:rPr>
          <w:color w:val="4472C4" w:themeColor="accent5"/>
        </w:rPr>
        <w:t xml:space="preserve"> </w:t>
      </w:r>
      <w:r w:rsidRPr="00232F98">
        <w:rPr>
          <w:rFonts w:eastAsia="Calibri"/>
          <w:color w:val="000000"/>
        </w:rPr>
        <w:t>adresli</w:t>
      </w:r>
      <w:proofErr w:type="gramEnd"/>
      <w:r w:rsidRPr="00232F98">
        <w:rPr>
          <w:rFonts w:eastAsia="Calibri"/>
          <w:color w:val="000000"/>
        </w:rPr>
        <w:t xml:space="preserve"> internet sitelerinde </w:t>
      </w:r>
      <w:r w:rsidRPr="00232F98">
        <w:rPr>
          <w:rFonts w:eastAsia="Calibri"/>
        </w:rPr>
        <w:t>yer alan tanıtımlar.</w:t>
      </w:r>
    </w:p>
    <w:p w:rsidR="00F20060" w:rsidRPr="00232F98" w:rsidRDefault="00F20060" w:rsidP="00285E41">
      <w:pPr>
        <w:rPr>
          <w:rFonts w:eastAsia="Calibri"/>
          <w:b/>
        </w:rPr>
      </w:pPr>
    </w:p>
    <w:p w:rsidR="00F20060" w:rsidRPr="00232F98" w:rsidRDefault="00F20060" w:rsidP="00285E41">
      <w:pPr>
        <w:rPr>
          <w:rFonts w:eastAsia="Times New Roman"/>
        </w:rPr>
      </w:pPr>
      <w:r w:rsidRPr="00232F98">
        <w:rPr>
          <w:rFonts w:eastAsia="Calibri"/>
          <w:b/>
        </w:rPr>
        <w:t xml:space="preserve">Reklam Yayın Tarihi: </w:t>
      </w:r>
      <w:r w:rsidRPr="00232F98">
        <w:rPr>
          <w:rFonts w:eastAsia="Calibri"/>
        </w:rPr>
        <w:t>26/02/2019</w:t>
      </w:r>
    </w:p>
    <w:p w:rsidR="00F20060" w:rsidRPr="00232F98" w:rsidRDefault="00F20060" w:rsidP="00285E41">
      <w:pPr>
        <w:rPr>
          <w:rFonts w:eastAsia="Calibri"/>
          <w:b/>
        </w:rPr>
      </w:pPr>
    </w:p>
    <w:p w:rsidR="00F20060" w:rsidRPr="00232F98" w:rsidRDefault="00F20060" w:rsidP="00285E41">
      <w:pPr>
        <w:rPr>
          <w:rFonts w:eastAsia="Calibri"/>
        </w:rPr>
      </w:pPr>
      <w:r w:rsidRPr="00232F98">
        <w:rPr>
          <w:rFonts w:eastAsia="Calibri"/>
          <w:b/>
        </w:rPr>
        <w:t xml:space="preserve">Reklamın Yayınlandığı Mecra: </w:t>
      </w:r>
      <w:r w:rsidRPr="00232F98">
        <w:rPr>
          <w:rFonts w:eastAsia="Calibri"/>
        </w:rPr>
        <w:t>İnternet.</w:t>
      </w:r>
    </w:p>
    <w:p w:rsidR="00F20060" w:rsidRPr="00232F98" w:rsidRDefault="00F20060" w:rsidP="00285E41">
      <w:pPr>
        <w:rPr>
          <w:rFonts w:eastAsia="Calibri"/>
          <w:b/>
        </w:rPr>
      </w:pPr>
      <w:r w:rsidRPr="00232F98">
        <w:rPr>
          <w:rFonts w:eastAsia="Calibri"/>
        </w:rPr>
        <w:t xml:space="preserve"> </w:t>
      </w:r>
    </w:p>
    <w:p w:rsidR="00F20060" w:rsidRPr="00232F98" w:rsidRDefault="00F20060" w:rsidP="00285E41">
      <w:pPr>
        <w:shd w:val="clear" w:color="auto" w:fill="FFFFFF"/>
        <w:rPr>
          <w:rFonts w:eastAsia="Calibri"/>
          <w:b/>
        </w:rPr>
      </w:pPr>
      <w:r w:rsidRPr="00232F98">
        <w:rPr>
          <w:rFonts w:eastAsia="Calibri"/>
          <w:b/>
        </w:rPr>
        <w:t xml:space="preserve">Tespitler: </w:t>
      </w:r>
      <w:r w:rsidRPr="00232F98">
        <w:rPr>
          <w:color w:val="4472C4" w:themeColor="accent5"/>
          <w:u w:val="single"/>
        </w:rPr>
        <w:t>https://www.facebook.com/Estefamilyestetikveguzellikmerkezi/</w:t>
      </w:r>
      <w:r w:rsidRPr="00232F98">
        <w:rPr>
          <w:color w:val="4472C4" w:themeColor="accent5"/>
        </w:rPr>
        <w:t xml:space="preserve"> </w:t>
      </w:r>
      <w:r w:rsidRPr="00232F98">
        <w:t xml:space="preserve">adresli internet sitesinin 26.02.2019 tarihli görünümünde; </w:t>
      </w:r>
    </w:p>
    <w:p w:rsidR="00F20060" w:rsidRPr="00232F98" w:rsidRDefault="00F20060" w:rsidP="00285E41">
      <w:pPr>
        <w:shd w:val="clear" w:color="auto" w:fill="FFFFFF"/>
      </w:pPr>
    </w:p>
    <w:p w:rsidR="00F20060" w:rsidRPr="00232F98" w:rsidRDefault="00F20060" w:rsidP="00285E41">
      <w:pPr>
        <w:shd w:val="clear" w:color="auto" w:fill="FFFFFF"/>
        <w:rPr>
          <w:rFonts w:eastAsia="Calibri"/>
          <w:b/>
        </w:rPr>
      </w:pPr>
      <w:r w:rsidRPr="00232F98">
        <w:rPr>
          <w:i/>
        </w:rPr>
        <w:t xml:space="preserve">“Saçsızlığa kökünden </w:t>
      </w:r>
      <w:proofErr w:type="gramStart"/>
      <w:r w:rsidRPr="00232F98">
        <w:rPr>
          <w:i/>
        </w:rPr>
        <w:t>çözüm…Alanında</w:t>
      </w:r>
      <w:proofErr w:type="gramEnd"/>
      <w:r w:rsidRPr="00232F98">
        <w:rPr>
          <w:i/>
        </w:rPr>
        <w:t xml:space="preserve"> en iyilerinden Este Family Saç Ekim Ailesi…Lazer epilasyon…</w:t>
      </w:r>
      <w:r w:rsidRPr="00232F98">
        <w:t>”,</w:t>
      </w:r>
    </w:p>
    <w:p w:rsidR="00F20060" w:rsidRPr="00232F98" w:rsidRDefault="00F20060" w:rsidP="00285E41">
      <w:pPr>
        <w:autoSpaceDE w:val="0"/>
        <w:autoSpaceDN w:val="0"/>
        <w:adjustRightInd w:val="0"/>
      </w:pPr>
      <w:r w:rsidRPr="00232F98">
        <w:t xml:space="preserve"> </w:t>
      </w:r>
      <w:r w:rsidRPr="00232F98">
        <w:tab/>
        <w:t xml:space="preserve">   </w:t>
      </w:r>
      <w:r w:rsidRPr="00232F98">
        <w:tab/>
      </w:r>
      <w:r w:rsidRPr="00232F98">
        <w:tab/>
      </w:r>
      <w:r w:rsidRPr="00232F98">
        <w:tab/>
      </w:r>
    </w:p>
    <w:p w:rsidR="00F20060" w:rsidRPr="00232F98" w:rsidRDefault="00F20060" w:rsidP="00285E41">
      <w:pPr>
        <w:autoSpaceDE w:val="0"/>
        <w:autoSpaceDN w:val="0"/>
        <w:adjustRightInd w:val="0"/>
      </w:pPr>
      <w:r w:rsidRPr="00232F98">
        <w:rPr>
          <w:color w:val="4472C4" w:themeColor="accent5"/>
          <w:u w:val="single"/>
        </w:rPr>
        <w:t>https://www.instagram.com/explore/locations/1027212209/este-family-estetik-ve-guzellik-merkezi?hl=id</w:t>
      </w:r>
      <w:r w:rsidRPr="00232F98">
        <w:rPr>
          <w:color w:val="4472C4" w:themeColor="accent5"/>
          <w:u w:val="single" w:color="0000FF"/>
        </w:rPr>
        <w:t xml:space="preserve"> </w:t>
      </w:r>
      <w:r w:rsidRPr="00232F98">
        <w:t>adresli internet sitesinin 26.02.2019 tarihli görünümünde;</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r w:rsidRPr="00232F98">
        <w:t>“</w:t>
      </w:r>
      <w:r w:rsidRPr="00232F98">
        <w:rPr>
          <w:i/>
        </w:rPr>
        <w:t xml:space="preserve">Saç ekimi… Kaş </w:t>
      </w:r>
      <w:proofErr w:type="gramStart"/>
      <w:r w:rsidRPr="00232F98">
        <w:rPr>
          <w:i/>
        </w:rPr>
        <w:t>ekimi…Sakal</w:t>
      </w:r>
      <w:proofErr w:type="gramEnd"/>
      <w:r w:rsidRPr="00232F98">
        <w:rPr>
          <w:i/>
        </w:rPr>
        <w:t xml:space="preserve"> ekimi…Ellerine sağlık ERGÜN HOCAM… </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proofErr w:type="gramStart"/>
      <w:r w:rsidRPr="00232F98">
        <w:t>şeklinde</w:t>
      </w:r>
      <w:proofErr w:type="gramEnd"/>
      <w:r w:rsidRPr="00232F98">
        <w:t xml:space="preserve"> ifadelere,</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r w:rsidRPr="00232F98">
        <w:t>Sunulan hizmetler arasında “</w:t>
      </w:r>
      <w:r w:rsidRPr="00232F98">
        <w:rPr>
          <w:i/>
        </w:rPr>
        <w:t>Saç ekimi</w:t>
      </w:r>
      <w:r w:rsidRPr="00232F98">
        <w:t>” gibi doktor kontrolünde uygulanması gereken ve güzellik salonlarında uygulanmasına izin verilmeyen tıbbi işlemlere yönelik tanıtımlara,</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proofErr w:type="gramStart"/>
      <w:r w:rsidRPr="00232F98">
        <w:rPr>
          <w:rFonts w:eastAsia="Calibri"/>
        </w:rPr>
        <w:t>yer</w:t>
      </w:r>
      <w:proofErr w:type="gramEnd"/>
      <w:r w:rsidRPr="00232F98">
        <w:rPr>
          <w:rFonts w:eastAsia="Calibri"/>
        </w:rPr>
        <w:t xml:space="preserve"> verildiği tespit edilmiştir.</w:t>
      </w:r>
    </w:p>
    <w:p w:rsidR="00F20060" w:rsidRPr="00232F98" w:rsidRDefault="00F20060" w:rsidP="00285E41">
      <w:pPr>
        <w:rPr>
          <w:rFonts w:eastAsia="Calibri"/>
        </w:rPr>
      </w:pPr>
    </w:p>
    <w:p w:rsidR="00F20060" w:rsidRPr="00232F98" w:rsidRDefault="00F20060" w:rsidP="00285E41">
      <w:pPr>
        <w:rPr>
          <w:u w:val="single"/>
        </w:rPr>
      </w:pPr>
      <w:proofErr w:type="gramStart"/>
      <w:r w:rsidRPr="00232F98">
        <w:rPr>
          <w:rFonts w:eastAsia="Calibri"/>
          <w:b/>
        </w:rPr>
        <w:t xml:space="preserve">Değerlendirme/Karar: </w:t>
      </w:r>
      <w:r w:rsidRPr="00232F98">
        <w:rPr>
          <w:rFonts w:eastAsia="Calibri"/>
        </w:rPr>
        <w:t>İnceleme konusu tanıtımlar aracılığıyla</w:t>
      </w:r>
      <w:r w:rsidRPr="00232F98">
        <w:rPr>
          <w:rFonts w:eastAsia="Calibri"/>
          <w:b/>
        </w:rPr>
        <w:t xml:space="preserve"> </w:t>
      </w:r>
      <w:r w:rsidRPr="00232F98">
        <w:t>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F20060" w:rsidRPr="00232F98" w:rsidRDefault="00F20060" w:rsidP="00285E41">
      <w:pPr>
        <w:rPr>
          <w:rFonts w:eastAsia="Calibri"/>
          <w:bCs/>
        </w:rPr>
      </w:pPr>
    </w:p>
    <w:p w:rsidR="00F20060" w:rsidRPr="00232F98" w:rsidRDefault="00F20060" w:rsidP="00285E41">
      <w:pPr>
        <w:rPr>
          <w:rFonts w:eastAsia="Calibri"/>
          <w:bCs/>
        </w:rPr>
      </w:pPr>
      <w:r w:rsidRPr="00232F98">
        <w:rPr>
          <w:rFonts w:eastAsia="Calibri"/>
          <w:bCs/>
        </w:rPr>
        <w:t xml:space="preserve">-Ayakta Teşhis ve Tedavi Yapılan Özel Sağlık Kuruluşları Hakkında Yönetmeliğin Geçici 5 inci maddesi, </w:t>
      </w:r>
    </w:p>
    <w:p w:rsidR="00F20060" w:rsidRPr="00232F98" w:rsidRDefault="00F20060" w:rsidP="00285E41">
      <w:pPr>
        <w:rPr>
          <w:rFonts w:eastAsia="Calibri"/>
          <w:bCs/>
        </w:rPr>
      </w:pPr>
    </w:p>
    <w:p w:rsidR="00F20060" w:rsidRPr="00232F98" w:rsidRDefault="00F20060" w:rsidP="00285E41">
      <w:pPr>
        <w:rPr>
          <w:rFonts w:eastAsia="Calibri"/>
          <w:bCs/>
        </w:rPr>
      </w:pPr>
      <w:r w:rsidRPr="00232F98">
        <w:rPr>
          <w:rFonts w:eastAsia="Calibri"/>
          <w:bCs/>
        </w:rPr>
        <w:t>-İşyeri Açma ve Çalışma Ruhsatlarına İlişkin Yönetmeliğin 16 ncı maddesi,</w:t>
      </w:r>
      <w:r w:rsidRPr="00232F98">
        <w:rPr>
          <w:rFonts w:eastAsia="Calibri"/>
          <w:bCs/>
          <w:i/>
        </w:rPr>
        <w:t xml:space="preserve"> </w:t>
      </w:r>
    </w:p>
    <w:p w:rsidR="00F20060" w:rsidRPr="00232F98" w:rsidRDefault="00F20060" w:rsidP="00285E41">
      <w:pPr>
        <w:rPr>
          <w:rFonts w:eastAsia="Calibri"/>
          <w:bCs/>
        </w:rPr>
      </w:pPr>
    </w:p>
    <w:p w:rsidR="00F20060" w:rsidRPr="00232F98" w:rsidRDefault="00F20060" w:rsidP="00285E41">
      <w:pPr>
        <w:rPr>
          <w:rFonts w:eastAsia="Calibri"/>
          <w:bCs/>
        </w:rPr>
      </w:pPr>
      <w:r w:rsidRPr="00232F98">
        <w:rPr>
          <w:rFonts w:eastAsia="Calibri"/>
          <w:bCs/>
        </w:rPr>
        <w:t xml:space="preserve">- Ticari Reklam ve Haksız Ticari Uygulamalar Yönetmeliğinin 5/1-ğ, 7/1, 7/2, 7/3, 7/4, 7/5-b, </w:t>
      </w:r>
    </w:p>
    <w:p w:rsidR="00F20060" w:rsidRPr="00232F98" w:rsidRDefault="00F20060" w:rsidP="00285E41">
      <w:pPr>
        <w:rPr>
          <w:rFonts w:eastAsia="Calibri"/>
          <w:bCs/>
        </w:rPr>
      </w:pPr>
      <w:r w:rsidRPr="00232F98">
        <w:rPr>
          <w:rFonts w:eastAsia="Calibri"/>
          <w:bCs/>
        </w:rPr>
        <w:t>7/5-c, 26 ve 32 nci maddeleri,</w:t>
      </w:r>
    </w:p>
    <w:p w:rsidR="00F20060" w:rsidRPr="00232F98" w:rsidRDefault="00F20060" w:rsidP="00285E41">
      <w:pPr>
        <w:rPr>
          <w:rFonts w:eastAsia="Calibri"/>
          <w:bCs/>
        </w:rPr>
      </w:pPr>
    </w:p>
    <w:p w:rsidR="00F20060" w:rsidRPr="00232F98" w:rsidRDefault="00F20060" w:rsidP="00285E41">
      <w:pPr>
        <w:rPr>
          <w:b/>
        </w:rPr>
      </w:pPr>
      <w:r w:rsidRPr="00232F98">
        <w:rPr>
          <w:rFonts w:eastAsia="Calibri"/>
          <w:bCs/>
        </w:rPr>
        <w:t>-</w:t>
      </w:r>
      <w:r w:rsidRPr="00232F98">
        <w:t xml:space="preserve"> 6502 sayılı Tüketicinin Korunması Hakkında Kanunun</w:t>
      </w:r>
      <w:r w:rsidRPr="00232F98">
        <w:rPr>
          <w:b/>
        </w:rPr>
        <w:t xml:space="preserve"> </w:t>
      </w:r>
      <w:r w:rsidRPr="00232F98">
        <w:t>61 inci maddesi,</w:t>
      </w:r>
    </w:p>
    <w:p w:rsidR="00F20060" w:rsidRPr="00232F98" w:rsidRDefault="00F20060" w:rsidP="00285E41">
      <w:pPr>
        <w:rPr>
          <w:rFonts w:eastAsia="Calibri"/>
        </w:rPr>
      </w:pPr>
    </w:p>
    <w:p w:rsidR="00F20060" w:rsidRPr="00232F98" w:rsidRDefault="00F15963" w:rsidP="00285E41">
      <w:pPr>
        <w:rPr>
          <w:rFonts w:eastAsia="Calibri"/>
          <w:b/>
        </w:rPr>
      </w:pPr>
      <w:r w:rsidRPr="00232F98">
        <w:rPr>
          <w:rFonts w:eastAsia="Calibri"/>
        </w:rPr>
        <w:t xml:space="preserve"> </w:t>
      </w:r>
      <w:proofErr w:type="gramStart"/>
      <w:r w:rsidRPr="00232F98">
        <w:rPr>
          <w:rFonts w:eastAsia="Calibri"/>
        </w:rPr>
        <w:t>hükümlerine</w:t>
      </w:r>
      <w:proofErr w:type="gramEnd"/>
      <w:r w:rsidRPr="00232F98">
        <w:rPr>
          <w:rFonts w:eastAsia="Calibri"/>
        </w:rPr>
        <w:t xml:space="preserve"> aykırı olduğuna</w:t>
      </w:r>
      <w:r w:rsidR="00F20060" w:rsidRPr="00232F98">
        <w:rPr>
          <w:rFonts w:eastAsia="Calibri"/>
          <w:b/>
        </w:rPr>
        <w:t>,</w:t>
      </w:r>
    </w:p>
    <w:p w:rsidR="00F20060" w:rsidRPr="00232F98" w:rsidRDefault="00F20060" w:rsidP="00285E41">
      <w:pPr>
        <w:rPr>
          <w:rFonts w:eastAsia="Calibri"/>
        </w:rPr>
      </w:pPr>
    </w:p>
    <w:p w:rsidR="00F20060" w:rsidRPr="00232F98" w:rsidRDefault="00F20060" w:rsidP="00285E41">
      <w:pPr>
        <w:rPr>
          <w:rFonts w:eastAsia="Calibri"/>
          <w:b/>
        </w:rPr>
      </w:pPr>
      <w:r w:rsidRPr="00232F98">
        <w:rPr>
          <w:rFonts w:eastAsia="Calibri"/>
        </w:rPr>
        <w:t xml:space="preserve">Buna göre, reklam veren </w:t>
      </w:r>
      <w:r w:rsidRPr="00232F98">
        <w:rPr>
          <w:rFonts w:eastAsia="Calibri"/>
          <w:b/>
        </w:rPr>
        <w:t xml:space="preserve">Este Family Estetik ve Güzellik Salonu </w:t>
      </w:r>
      <w:r w:rsidRPr="00232F98">
        <w:rPr>
          <w:rFonts w:eastAsia="Calibri"/>
        </w:rPr>
        <w:t xml:space="preserve">hakkında 6502 sayılı Kanun’un 63 üncü ve 77/12 inci maddeleri uyarınca </w:t>
      </w:r>
      <w:r w:rsidRPr="00232F98">
        <w:rPr>
          <w:rFonts w:eastAsia="Times New Roman"/>
          <w:b/>
        </w:rPr>
        <w:t>anılan reklamları durdurma cezası</w:t>
      </w:r>
      <w:r w:rsidRPr="00232F98">
        <w:rPr>
          <w:rFonts w:eastAsia="Times New Roman"/>
        </w:rPr>
        <w:t xml:space="preserve"> </w:t>
      </w:r>
      <w:r w:rsidR="00F15963" w:rsidRPr="00232F98">
        <w:rPr>
          <w:rFonts w:eastAsia="Calibri"/>
        </w:rPr>
        <w:t>verilmesine</w:t>
      </w:r>
      <w:r w:rsidRPr="00232F98">
        <w:rPr>
          <w:rFonts w:eastAsia="Calibri"/>
        </w:rPr>
        <w:t xml:space="preserve"> karar verilmiştir.</w:t>
      </w:r>
    </w:p>
    <w:p w:rsidR="00F20060" w:rsidRPr="00232F98" w:rsidRDefault="00F20060" w:rsidP="00285E41">
      <w:pPr>
        <w:rPr>
          <w:rFonts w:eastAsia="Calibri"/>
          <w:b/>
        </w:rPr>
      </w:pPr>
    </w:p>
    <w:p w:rsidR="00F20060" w:rsidRPr="00232F98" w:rsidRDefault="00F20060" w:rsidP="00285E41">
      <w:pPr>
        <w:rPr>
          <w:rFonts w:eastAsia="Calibri"/>
        </w:rPr>
      </w:pPr>
      <w:r w:rsidRPr="00232F98">
        <w:rPr>
          <w:rFonts w:eastAsia="Calibri"/>
          <w:b/>
        </w:rPr>
        <w:t>28)</w:t>
      </w:r>
      <w:r w:rsidRPr="00232F98">
        <w:rPr>
          <w:rFonts w:eastAsia="Calibri"/>
        </w:rPr>
        <w:t xml:space="preserve"> </w:t>
      </w:r>
    </w:p>
    <w:p w:rsidR="00F20060" w:rsidRPr="00232F98" w:rsidRDefault="00F20060" w:rsidP="00285E41">
      <w:pPr>
        <w:rPr>
          <w:rFonts w:eastAsia="Calibri"/>
        </w:rPr>
      </w:pPr>
    </w:p>
    <w:p w:rsidR="00F20060" w:rsidRPr="00232F98" w:rsidRDefault="00F20060" w:rsidP="00285E41">
      <w:pPr>
        <w:rPr>
          <w:rFonts w:eastAsia="Calibri"/>
          <w:b/>
          <w:bCs/>
        </w:rPr>
      </w:pPr>
      <w:r w:rsidRPr="00232F98">
        <w:rPr>
          <w:rFonts w:eastAsia="Calibri"/>
          <w:b/>
        </w:rPr>
        <w:t xml:space="preserve">Dosya No: </w:t>
      </w:r>
      <w:r w:rsidRPr="00232F98">
        <w:rPr>
          <w:rFonts w:eastAsia="Calibri"/>
          <w:b/>
          <w:bCs/>
        </w:rPr>
        <w:t>2019/127</w:t>
      </w:r>
    </w:p>
    <w:p w:rsidR="00F20060" w:rsidRPr="00232F98" w:rsidRDefault="00F20060" w:rsidP="00285E41">
      <w:pPr>
        <w:rPr>
          <w:rFonts w:eastAsia="Calibri"/>
          <w:b/>
        </w:rPr>
      </w:pPr>
    </w:p>
    <w:p w:rsidR="00F20060" w:rsidRPr="00232F98" w:rsidRDefault="00374706" w:rsidP="00285E41">
      <w:pPr>
        <w:rPr>
          <w:rFonts w:eastAsia="Calibri"/>
          <w:b/>
        </w:rPr>
      </w:pPr>
      <w:proofErr w:type="gramStart"/>
      <w:r w:rsidRPr="00232F98">
        <w:rPr>
          <w:rFonts w:eastAsia="Calibri"/>
          <w:b/>
        </w:rPr>
        <w:t>Şikayet</w:t>
      </w:r>
      <w:proofErr w:type="gramEnd"/>
      <w:r w:rsidRPr="00232F98">
        <w:rPr>
          <w:rFonts w:eastAsia="Calibri"/>
          <w:b/>
        </w:rPr>
        <w:t xml:space="preserve"> Edilen: </w:t>
      </w:r>
      <w:r w:rsidR="00F20060" w:rsidRPr="00232F98">
        <w:rPr>
          <w:rFonts w:eastAsia="Calibri"/>
          <w:b/>
        </w:rPr>
        <w:t>Vatan Estetik Ağız ve Diş Sağlığı Polikliniği Ticaret Sanayi Limited Şirketi  (Özel Vatan Ağız ve Diş Sağlığı Polikliniği)</w:t>
      </w:r>
    </w:p>
    <w:p w:rsidR="00F20060" w:rsidRPr="00232F98" w:rsidRDefault="00F20060" w:rsidP="00285E41">
      <w:pPr>
        <w:rPr>
          <w:rFonts w:eastAsia="Calibri"/>
        </w:rPr>
      </w:pPr>
    </w:p>
    <w:p w:rsidR="00F20060" w:rsidRPr="00232F98" w:rsidRDefault="00F20060" w:rsidP="00285E41">
      <w:pPr>
        <w:rPr>
          <w:color w:val="5B9BD5" w:themeColor="accent1"/>
          <w:u w:val="single"/>
        </w:rPr>
      </w:pPr>
      <w:proofErr w:type="gramStart"/>
      <w:r w:rsidRPr="00232F98">
        <w:rPr>
          <w:rFonts w:eastAsia="Calibri"/>
          <w:b/>
        </w:rPr>
        <w:t>Şikayet</w:t>
      </w:r>
      <w:proofErr w:type="gramEnd"/>
      <w:r w:rsidRPr="00232F98">
        <w:rPr>
          <w:rFonts w:eastAsia="Calibri"/>
          <w:b/>
        </w:rPr>
        <w:t xml:space="preserve"> Edilen Reklam: </w:t>
      </w:r>
      <w:r w:rsidRPr="00232F98">
        <w:rPr>
          <w:rFonts w:eastAsia="Calibri"/>
        </w:rPr>
        <w:t xml:space="preserve">Kuruluşa ait </w:t>
      </w:r>
      <w:hyperlink r:id="rId63" w:tgtFrame="_blank" w:history="1">
        <w:r w:rsidRPr="00232F98">
          <w:rPr>
            <w:rStyle w:val="Kpr"/>
            <w:color w:val="4472C4" w:themeColor="accent5"/>
          </w:rPr>
          <w:t>https://www.facebook.com/pages/Vatan-Dental-Estetik-A%C4%9F%C4%B1z-ve-Di%C5%9F-Sa%C4%9Fl%C4%B1%C4%9F%C4%B1-Merkezi/495446013968754</w:t>
        </w:r>
      </w:hyperlink>
      <w:r w:rsidRPr="00232F98">
        <w:t xml:space="preserve">  ve  </w:t>
      </w:r>
      <w:hyperlink r:id="rId64" w:tgtFrame="_blank" w:history="1">
        <w:r w:rsidRPr="00232F98">
          <w:rPr>
            <w:rStyle w:val="Kpr"/>
            <w:color w:val="4472C4" w:themeColor="accent5"/>
          </w:rPr>
          <w:t>https://www.facebook.com/pg/%C3%96zel-Vatan-estetik-a%C4%9F%C4%B1z-ve-di%C5%9F-sa%C4%9Fl%C4%B1%C4%9F%C4%B1-poliklini%C4%9Fi-173198593565317/posts/</w:t>
        </w:r>
      </w:hyperlink>
      <w:r w:rsidRPr="00232F98">
        <w:rPr>
          <w:color w:val="4472C4" w:themeColor="accent5"/>
        </w:rPr>
        <w:t xml:space="preserve"> </w:t>
      </w:r>
      <w:r w:rsidRPr="00232F98">
        <w:t xml:space="preserve">adlı sosyal paylaşım siteleri ile </w:t>
      </w:r>
      <w:r w:rsidRPr="00232F98">
        <w:rPr>
          <w:color w:val="4472C4" w:themeColor="accent5"/>
        </w:rPr>
        <w:t xml:space="preserve"> </w:t>
      </w:r>
      <w:hyperlink r:id="rId65" w:tgtFrame="_blank" w:history="1">
        <w:r w:rsidRPr="00232F98">
          <w:rPr>
            <w:rStyle w:val="Kpr"/>
            <w:color w:val="4472C4" w:themeColor="accent5"/>
          </w:rPr>
          <w:t>http://www.vatandental.com/hakkimizda.php</w:t>
        </w:r>
      </w:hyperlink>
      <w:r w:rsidRPr="00232F98">
        <w:rPr>
          <w:color w:val="4472C4" w:themeColor="accent5"/>
          <w:u w:val="single"/>
        </w:rPr>
        <w:t xml:space="preserve"> </w:t>
      </w:r>
      <w:r w:rsidRPr="00232F98">
        <w:rPr>
          <w:rFonts w:eastAsia="Calibri"/>
          <w:color w:val="000000"/>
        </w:rPr>
        <w:t xml:space="preserve">adresli internet sitelerinde </w:t>
      </w:r>
      <w:r w:rsidRPr="00232F98">
        <w:rPr>
          <w:rFonts w:eastAsia="Calibri"/>
        </w:rPr>
        <w:t>yer alan tanıtımlar.</w:t>
      </w:r>
    </w:p>
    <w:p w:rsidR="00F20060" w:rsidRPr="00232F98" w:rsidRDefault="00F20060" w:rsidP="00285E41">
      <w:pPr>
        <w:rPr>
          <w:rFonts w:eastAsia="Calibri"/>
          <w:b/>
        </w:rPr>
      </w:pPr>
    </w:p>
    <w:p w:rsidR="00F20060" w:rsidRPr="00232F98" w:rsidRDefault="00F20060" w:rsidP="00285E41">
      <w:pPr>
        <w:rPr>
          <w:rFonts w:eastAsia="Times New Roman"/>
        </w:rPr>
      </w:pPr>
      <w:r w:rsidRPr="00232F98">
        <w:rPr>
          <w:rFonts w:eastAsia="Calibri"/>
          <w:b/>
        </w:rPr>
        <w:t xml:space="preserve">Reklam Yayın Tarihi: </w:t>
      </w:r>
      <w:r w:rsidRPr="00232F98">
        <w:rPr>
          <w:rFonts w:eastAsia="Calibri"/>
        </w:rPr>
        <w:t>27/02/2019</w:t>
      </w:r>
    </w:p>
    <w:p w:rsidR="00F20060" w:rsidRPr="00232F98" w:rsidRDefault="00F20060" w:rsidP="00285E41">
      <w:pPr>
        <w:rPr>
          <w:rFonts w:eastAsia="Calibri"/>
          <w:b/>
        </w:rPr>
      </w:pPr>
    </w:p>
    <w:p w:rsidR="00F20060" w:rsidRPr="00232F98" w:rsidRDefault="00F20060" w:rsidP="00285E41">
      <w:pPr>
        <w:rPr>
          <w:rFonts w:eastAsia="Calibri"/>
        </w:rPr>
      </w:pPr>
      <w:r w:rsidRPr="00232F98">
        <w:rPr>
          <w:rFonts w:eastAsia="Calibri"/>
          <w:b/>
        </w:rPr>
        <w:t xml:space="preserve">Reklamın Yayınlandığı Mecra: </w:t>
      </w:r>
      <w:r w:rsidRPr="00232F98">
        <w:rPr>
          <w:rFonts w:eastAsia="Calibri"/>
        </w:rPr>
        <w:t>İnternet</w:t>
      </w:r>
    </w:p>
    <w:p w:rsidR="00F20060" w:rsidRPr="00232F98" w:rsidRDefault="00F20060" w:rsidP="00285E41">
      <w:pPr>
        <w:rPr>
          <w:rFonts w:eastAsia="Calibri"/>
          <w:b/>
        </w:rPr>
      </w:pPr>
    </w:p>
    <w:p w:rsidR="00F20060" w:rsidRPr="00232F98" w:rsidRDefault="00F20060" w:rsidP="00285E41">
      <w:pPr>
        <w:shd w:val="clear" w:color="auto" w:fill="FFFFFF"/>
        <w:rPr>
          <w:rFonts w:eastAsia="Calibri"/>
          <w:b/>
        </w:rPr>
      </w:pPr>
      <w:r w:rsidRPr="00232F98">
        <w:rPr>
          <w:rFonts w:eastAsia="Calibri"/>
          <w:b/>
        </w:rPr>
        <w:t xml:space="preserve">Tespitler: </w:t>
      </w:r>
      <w:r w:rsidRPr="00232F98">
        <w:rPr>
          <w:color w:val="4472C4" w:themeColor="accent5"/>
          <w:u w:val="single"/>
        </w:rPr>
        <w:t>http://www.vatandental.com/hakkimizda.php</w:t>
      </w:r>
      <w:r w:rsidRPr="00232F98">
        <w:rPr>
          <w:color w:val="4472C4" w:themeColor="accent5"/>
        </w:rPr>
        <w:t xml:space="preserve"> </w:t>
      </w:r>
      <w:r w:rsidRPr="00232F98">
        <w:t>adresli internet sitesinin 27/02/2019 tarihli görünümünde;</w:t>
      </w:r>
    </w:p>
    <w:p w:rsidR="00F20060" w:rsidRPr="00232F98" w:rsidRDefault="00F20060" w:rsidP="00285E41">
      <w:pPr>
        <w:autoSpaceDE w:val="0"/>
        <w:autoSpaceDN w:val="0"/>
        <w:adjustRightInd w:val="0"/>
      </w:pPr>
      <w:r w:rsidRPr="00232F98">
        <w:t xml:space="preserve">                   </w:t>
      </w:r>
    </w:p>
    <w:p w:rsidR="00F20060" w:rsidRPr="00232F98" w:rsidRDefault="00F20060" w:rsidP="00285E41">
      <w:pPr>
        <w:autoSpaceDE w:val="0"/>
        <w:autoSpaceDN w:val="0"/>
        <w:adjustRightInd w:val="0"/>
      </w:pPr>
      <w:r w:rsidRPr="00232F98">
        <w:t>“</w:t>
      </w:r>
      <w:r w:rsidRPr="00232F98">
        <w:rPr>
          <w:i/>
        </w:rPr>
        <w:t xml:space="preserve">Alanında uzman kadromuz ile sizlere 10 yıllık sektör tecrübemizi sunmak adına Serdivan'da ki yeni polikliniğimizde hizmetinizdeyiz. Yeni polikliniğimizle birlikte sizlere en kaliteli ve </w:t>
      </w:r>
      <w:proofErr w:type="gramStart"/>
      <w:r w:rsidRPr="00232F98">
        <w:rPr>
          <w:i/>
        </w:rPr>
        <w:t>hijyenik</w:t>
      </w:r>
      <w:proofErr w:type="gramEnd"/>
      <w:r w:rsidRPr="00232F98">
        <w:rPr>
          <w:i/>
        </w:rPr>
        <w:t xml:space="preserve"> ortamı sağladığımız 6 farklı ünitemiz ile implantoloji, ortodonti, pedodonti ve çene cerrahisi gibi alanlarda hizmet veriyoruz...</w:t>
      </w:r>
      <w:r w:rsidRPr="00232F98">
        <w:rPr>
          <w:i/>
          <w:color w:val="666666"/>
        </w:rPr>
        <w:t xml:space="preserve"> </w:t>
      </w:r>
      <w:r w:rsidRPr="00232F98">
        <w:rPr>
          <w:i/>
        </w:rPr>
        <w:t xml:space="preserve">Fast&amp;Fixed 1 Günde İmplant! …İleri İmplant </w:t>
      </w:r>
      <w:proofErr w:type="gramStart"/>
      <w:r w:rsidRPr="00232F98">
        <w:rPr>
          <w:i/>
        </w:rPr>
        <w:t>Tedavisi…Diş</w:t>
      </w:r>
      <w:proofErr w:type="gramEnd"/>
      <w:r w:rsidRPr="00232F98">
        <w:rPr>
          <w:i/>
        </w:rPr>
        <w:t xml:space="preserve"> sağlığında önemli bir gelişme olan dijital diş hekimliği, zaman ve paradan tasarruf sağlayıp, estetik operasyonlarda beklentinin üzerinde bir sonuç alınmasını sağlamaktadır... Bilgisayar destekli tasarım (Cad-Cam) sayesinde gülüş tasarımının yanı sıra tek seansta; inley only adı verilen porselen dolgular, tam seramik kaplamalar, implant üstü ayaklar üretmek ve uygulamak mümkün</w:t>
      </w:r>
      <w:proofErr w:type="gramStart"/>
      <w:r w:rsidRPr="00232F98">
        <w:rPr>
          <w:i/>
        </w:rPr>
        <w:t>….</w:t>
      </w:r>
      <w:proofErr w:type="gramEnd"/>
      <w:r w:rsidRPr="00232F98">
        <w:rPr>
          <w:i/>
        </w:rPr>
        <w:t>”</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r w:rsidRPr="00232F98">
        <w:rPr>
          <w:i/>
          <w:color w:val="4472C4" w:themeColor="accent5"/>
          <w:u w:val="single"/>
        </w:rPr>
        <w:t>https://www.facebook.com/pages/Vatan-Dental-Estetik-A%C4%9F%C4%B1z-ve-Di%C5%9F-Sa%C4%9Fl%C4%B1%C4%9F%C4%B1-Merkezi/495446013968754</w:t>
      </w:r>
      <w:r w:rsidRPr="00232F98">
        <w:rPr>
          <w:i/>
          <w:color w:val="4472C4" w:themeColor="accent5"/>
        </w:rPr>
        <w:t xml:space="preserve"> </w:t>
      </w:r>
      <w:r w:rsidRPr="00232F98">
        <w:t>adresli internet sitesinin 27/02/2019 tarihli görünümünde;</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r w:rsidRPr="00232F98">
        <w:rPr>
          <w:i/>
        </w:rPr>
        <w:t xml:space="preserve">"Basarili bir tedavi… implant üstü zircon </w:t>
      </w:r>
      <w:proofErr w:type="gramStart"/>
      <w:r w:rsidRPr="00232F98">
        <w:rPr>
          <w:i/>
        </w:rPr>
        <w:t>dis…Fatos</w:t>
      </w:r>
      <w:proofErr w:type="gramEnd"/>
      <w:r w:rsidRPr="00232F98">
        <w:rPr>
          <w:i/>
        </w:rPr>
        <w:t xml:space="preserve"> hanım gülüsünüz eksik olmasin…</w:t>
      </w:r>
      <w:r w:rsidRPr="00232F98">
        <w:rPr>
          <w:i/>
          <w:color w:val="1D2129"/>
        </w:rPr>
        <w:t xml:space="preserve"> </w:t>
      </w:r>
      <w:r w:rsidRPr="00232F98">
        <w:rPr>
          <w:i/>
        </w:rPr>
        <w:lastRenderedPageBreak/>
        <w:t xml:space="preserve">Ellerinize sağlık vermiş olduğunuz kaliteli hizmet inanın beni de çok mutlu ediyor… Çünkü benim dişlerimi sağlığına kavuşturdunuz çok sevindim, Eminim onlarda sevinmiştir insanları mutlu ediyorsunuz... </w:t>
      </w:r>
      <w:proofErr w:type="gramStart"/>
      <w:r w:rsidRPr="00232F98">
        <w:rPr>
          <w:i/>
        </w:rPr>
        <w:t>almış</w:t>
      </w:r>
      <w:proofErr w:type="gramEnd"/>
      <w:r w:rsidRPr="00232F98">
        <w:rPr>
          <w:i/>
        </w:rPr>
        <w:t xml:space="preserve"> olduğunuz dualara inanın gıpta ediyorum...</w:t>
      </w:r>
      <w:r w:rsidRPr="00232F98">
        <w:rPr>
          <w:i/>
          <w:color w:val="1D2129"/>
        </w:rPr>
        <w:t xml:space="preserve"> </w:t>
      </w:r>
      <w:proofErr w:type="gramStart"/>
      <w:r w:rsidRPr="00232F98">
        <w:rPr>
          <w:i/>
        </w:rPr>
        <w:t>lamine</w:t>
      </w:r>
      <w:proofErr w:type="gramEnd"/>
      <w:r w:rsidRPr="00232F98">
        <w:rPr>
          <w:i/>
        </w:rPr>
        <w:t xml:space="preserve"> diş uygulaması…</w:t>
      </w:r>
      <w:r w:rsidRPr="00232F98">
        <w:rPr>
          <w:i/>
          <w:color w:val="1D2129"/>
        </w:rPr>
        <w:t xml:space="preserve"> </w:t>
      </w:r>
      <w:r w:rsidRPr="00232F98">
        <w:rPr>
          <w:i/>
        </w:rPr>
        <w:t>zircon dişin farkı tamamen doğal görünmesi…</w:t>
      </w:r>
      <w:r w:rsidRPr="00232F98">
        <w:rPr>
          <w:i/>
          <w:color w:val="1D2129"/>
        </w:rPr>
        <w:t xml:space="preserve"> İ</w:t>
      </w:r>
      <w:r w:rsidRPr="00232F98">
        <w:rPr>
          <w:i/>
        </w:rPr>
        <w:t>mplant ameliyatlarımız başarılı bir şekilde devam ediyor. Çok şükür…</w:t>
      </w:r>
      <w:r w:rsidRPr="00232F98">
        <w:rPr>
          <w:i/>
          <w:color w:val="1D2129"/>
        </w:rPr>
        <w:t xml:space="preserve"> Saraç hanım harika olmuş çok beğendim ben de Esma Gürek Keleş tavsiyesi üzerine gideceğim </w:t>
      </w:r>
      <w:r w:rsidRPr="00232F98">
        <w:rPr>
          <w:i/>
        </w:rPr>
        <w:t>senin disleri gorunce endise felan kalmadi super olmus tatli neseli gulmeler tatlim…” ,</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r w:rsidRPr="00232F98">
        <w:rPr>
          <w:color w:val="4472C4" w:themeColor="accent5"/>
          <w:u w:val="single"/>
        </w:rPr>
        <w:t>https://www.facebook.com/pg/%C3%96zel-Vatan-estetik-a%C4%9F%C4%B1z-ve-di%C5</w:t>
      </w:r>
      <w:r w:rsidR="00374706" w:rsidRPr="00232F98">
        <w:rPr>
          <w:color w:val="4472C4" w:themeColor="accent5"/>
          <w:u w:val="single"/>
        </w:rPr>
        <w:t xml:space="preserve"> </w:t>
      </w:r>
      <w:r w:rsidRPr="00232F98">
        <w:rPr>
          <w:color w:val="4472C4" w:themeColor="accent5"/>
          <w:u w:val="single"/>
        </w:rPr>
        <w:t>%9F-sa%C4%9Fl%C4%B1%C4%9F%C4%B1-poliklini%C4%9Fi-173198593565317/posts/</w:t>
      </w:r>
      <w:r w:rsidRPr="00232F98">
        <w:rPr>
          <w:color w:val="4472C4" w:themeColor="accent5"/>
        </w:rPr>
        <w:t xml:space="preserve"> </w:t>
      </w:r>
      <w:r w:rsidRPr="00232F98">
        <w:t>adresli internet sitesinin 27/02/2019 tarihli görünümünde;</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rPr>
          <w:i/>
        </w:rPr>
      </w:pPr>
      <w:r w:rsidRPr="00232F98">
        <w:t xml:space="preserve"> "</w:t>
      </w:r>
      <w:r w:rsidRPr="00232F98">
        <w:rPr>
          <w:i/>
        </w:rPr>
        <w:t>Panoromik film çekimi ve muayene ücretesiz 0532 274 96 44…</w:t>
      </w:r>
      <w:r w:rsidRPr="00232F98">
        <w:rPr>
          <w:i/>
          <w:color w:val="1D2129"/>
        </w:rPr>
        <w:t xml:space="preserve"> Eski estetik olmayan </w:t>
      </w:r>
      <w:proofErr w:type="gramStart"/>
      <w:r w:rsidRPr="00232F98">
        <w:rPr>
          <w:i/>
          <w:color w:val="1D2129"/>
        </w:rPr>
        <w:t>protezlerinizden</w:t>
      </w:r>
      <w:proofErr w:type="gramEnd"/>
      <w:r w:rsidRPr="00232F98">
        <w:rPr>
          <w:i/>
          <w:color w:val="1D2129"/>
        </w:rPr>
        <w:t xml:space="preserve"> kurtulup yerine yüzde yüz estetik ve doğal görünümlü dişlere kavuşmak için emax yöntemi ile tanışın...</w:t>
      </w:r>
      <w:r w:rsidRPr="00232F98">
        <w:t xml:space="preserve"> </w:t>
      </w:r>
      <w:proofErr w:type="gramStart"/>
      <w:r w:rsidRPr="00232F98">
        <w:t>gibi</w:t>
      </w:r>
      <w:proofErr w:type="gramEnd"/>
      <w:r w:rsidRPr="00232F98">
        <w:t xml:space="preserve"> ifadelere yer verildiği,</w:t>
      </w:r>
      <w:r w:rsidRPr="00232F98">
        <w:tab/>
      </w:r>
    </w:p>
    <w:p w:rsidR="00F20060" w:rsidRPr="00232F98" w:rsidRDefault="00F20060" w:rsidP="00285E41">
      <w:pPr>
        <w:shd w:val="clear" w:color="auto" w:fill="FFFFFF"/>
        <w:rPr>
          <w:rFonts w:eastAsia="Calibri"/>
        </w:rPr>
      </w:pPr>
    </w:p>
    <w:p w:rsidR="00F20060" w:rsidRPr="00232F98" w:rsidRDefault="00F20060" w:rsidP="00285E41">
      <w:pPr>
        <w:shd w:val="clear" w:color="auto" w:fill="FFFFFF"/>
      </w:pPr>
      <w:proofErr w:type="gramStart"/>
      <w:r w:rsidRPr="00232F98">
        <w:rPr>
          <w:rFonts w:eastAsia="Calibri"/>
        </w:rPr>
        <w:t>tespit</w:t>
      </w:r>
      <w:proofErr w:type="gramEnd"/>
      <w:r w:rsidRPr="00232F98">
        <w:rPr>
          <w:rFonts w:eastAsia="Calibri"/>
        </w:rPr>
        <w:t xml:space="preserve"> edilmiştir.</w:t>
      </w:r>
    </w:p>
    <w:p w:rsidR="00F20060" w:rsidRPr="00232F98" w:rsidRDefault="00F20060" w:rsidP="00285E41">
      <w:pPr>
        <w:rPr>
          <w:rFonts w:eastAsia="Calibri"/>
          <w:b/>
          <w:u w:val="single"/>
        </w:rPr>
      </w:pPr>
    </w:p>
    <w:p w:rsidR="00F20060" w:rsidRPr="00232F98" w:rsidRDefault="00F20060" w:rsidP="00285E41">
      <w:pPr>
        <w:rPr>
          <w:rFonts w:eastAsia="Calibri"/>
          <w:bCs/>
        </w:rPr>
      </w:pPr>
      <w:r w:rsidRPr="00232F98">
        <w:rPr>
          <w:rFonts w:eastAsia="Calibri"/>
          <w:b/>
        </w:rPr>
        <w:t xml:space="preserve">Değerlendirme/Karar: </w:t>
      </w:r>
      <w:r w:rsidRPr="00232F98">
        <w:rPr>
          <w:rFonts w:eastAsia="Calibri"/>
          <w:bCs/>
        </w:rPr>
        <w:t xml:space="preserve">İnceleme konusu tanıtımların </w:t>
      </w:r>
      <w:r w:rsidRPr="00232F98">
        <w:rPr>
          <w:rFonts w:eastAsia="Calibri"/>
        </w:rPr>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dolayısıyla; </w:t>
      </w:r>
      <w:r w:rsidRPr="00232F98">
        <w:rPr>
          <w:rFonts w:eastAsia="Calibri"/>
          <w:bCs/>
        </w:rPr>
        <w:t>bu durumun da;</w:t>
      </w:r>
    </w:p>
    <w:p w:rsidR="00374706" w:rsidRPr="00232F98" w:rsidRDefault="00374706" w:rsidP="00285E41"/>
    <w:p w:rsidR="00F20060" w:rsidRPr="00232F98" w:rsidRDefault="00F20060" w:rsidP="00285E41">
      <w:r w:rsidRPr="00232F98">
        <w:t>1219 sayılı Tababet ve Şuabatı Sanatlarının Tarzı İcrasına Dair Kanun’un 40 ıncı maddesi,</w:t>
      </w:r>
    </w:p>
    <w:p w:rsidR="00F20060" w:rsidRPr="00232F98" w:rsidRDefault="00F20060" w:rsidP="00285E41"/>
    <w:p w:rsidR="00F20060" w:rsidRPr="00232F98" w:rsidRDefault="00F20060" w:rsidP="00285E41">
      <w:r w:rsidRPr="00232F98">
        <w:t>-</w:t>
      </w:r>
      <w:r w:rsidRPr="00232F98">
        <w:rPr>
          <w:b/>
        </w:rPr>
        <w:t xml:space="preserve"> </w:t>
      </w:r>
      <w:r w:rsidRPr="00232F98">
        <w:t>Tıbbi Deontoloji Tüzüğü’nün 8, 9 ve 39 uncu maddeleri,</w:t>
      </w:r>
    </w:p>
    <w:p w:rsidR="00F20060" w:rsidRPr="00232F98" w:rsidRDefault="00F20060" w:rsidP="00285E41"/>
    <w:p w:rsidR="00F20060" w:rsidRPr="00232F98" w:rsidRDefault="00F20060" w:rsidP="00285E41">
      <w:r w:rsidRPr="00232F98">
        <w:t>-Sağlık Meslek Mensupları ile Sağlık Hizmetlerinde Çalışan Diğer Meslek Mensuplarının İş ve Görev Tanımlarına Dair Yönetmeliğin 5/c maddesi,</w:t>
      </w:r>
    </w:p>
    <w:p w:rsidR="00F20060" w:rsidRPr="00232F98" w:rsidRDefault="00F20060" w:rsidP="00285E41"/>
    <w:p w:rsidR="00F20060" w:rsidRPr="00232F98" w:rsidRDefault="00F20060" w:rsidP="00285E41">
      <w:r w:rsidRPr="00232F98">
        <w:t>-</w:t>
      </w:r>
      <w:r w:rsidRPr="00232F98">
        <w:rPr>
          <w:b/>
        </w:rPr>
        <w:t xml:space="preserve"> </w:t>
      </w:r>
      <w:r w:rsidRPr="00232F98">
        <w:t>Ağız ve Diş Sağlığı Hizmeti Sunulan Özel Sağlık Kuruluşları Hakkında Yönetmeliğin 25 inci maddesi,</w:t>
      </w:r>
    </w:p>
    <w:p w:rsidR="00F20060" w:rsidRPr="00232F98" w:rsidRDefault="00F20060" w:rsidP="00285E41">
      <w:r w:rsidRPr="00232F98">
        <w:t>- Ticari Reklam ve Haksız Ti</w:t>
      </w:r>
      <w:r w:rsidR="00F15963" w:rsidRPr="00232F98">
        <w:t>cari Uygulamalar Yönetmeliğinin</w:t>
      </w:r>
      <w:r w:rsidRPr="00232F98">
        <w:t xml:space="preserve"> 7/1, 7/2, 7/3, 7/4, 7/5-b, 7/5-c, 26 ve 32 nci maddeleri,</w:t>
      </w:r>
    </w:p>
    <w:p w:rsidR="00F20060" w:rsidRPr="00232F98" w:rsidRDefault="00F20060" w:rsidP="00285E41"/>
    <w:p w:rsidR="00F20060" w:rsidRPr="00232F98" w:rsidRDefault="00F20060" w:rsidP="00285E41">
      <w:r w:rsidRPr="00232F98">
        <w:t>-6502 sayılı Tüketicinin Korunması Hakkında Kanunun 61 inci maddesi,</w:t>
      </w:r>
    </w:p>
    <w:p w:rsidR="00F20060" w:rsidRPr="00232F98" w:rsidRDefault="00F20060" w:rsidP="00285E41">
      <w:pPr>
        <w:rPr>
          <w:rFonts w:eastAsia="Calibri"/>
        </w:rPr>
      </w:pPr>
    </w:p>
    <w:p w:rsidR="00F20060" w:rsidRPr="00232F98" w:rsidRDefault="00F15963" w:rsidP="00285E41">
      <w:pPr>
        <w:rPr>
          <w:rFonts w:eastAsia="Calibri"/>
        </w:rPr>
      </w:pPr>
      <w:proofErr w:type="gramStart"/>
      <w:r w:rsidRPr="00232F98">
        <w:rPr>
          <w:rFonts w:eastAsia="Calibri"/>
        </w:rPr>
        <w:t>hükümlerine</w:t>
      </w:r>
      <w:proofErr w:type="gramEnd"/>
      <w:r w:rsidRPr="00232F98">
        <w:rPr>
          <w:rFonts w:eastAsia="Calibri"/>
        </w:rPr>
        <w:t xml:space="preserve"> aykırı olduğuna</w:t>
      </w:r>
      <w:r w:rsidR="00F20060" w:rsidRPr="00232F98">
        <w:rPr>
          <w:rFonts w:eastAsia="Calibri"/>
          <w:b/>
        </w:rPr>
        <w:t>,</w:t>
      </w:r>
    </w:p>
    <w:p w:rsidR="00F20060" w:rsidRPr="00232F98" w:rsidRDefault="00F20060" w:rsidP="00285E41">
      <w:pPr>
        <w:rPr>
          <w:rFonts w:eastAsia="Calibri"/>
        </w:rPr>
      </w:pPr>
    </w:p>
    <w:p w:rsidR="00F20060" w:rsidRPr="00232F98" w:rsidRDefault="00F20060" w:rsidP="00285E41">
      <w:pPr>
        <w:rPr>
          <w:rFonts w:eastAsia="Calibri"/>
        </w:rPr>
      </w:pPr>
      <w:r w:rsidRPr="00232F98">
        <w:rPr>
          <w:rFonts w:eastAsia="Calibri"/>
        </w:rPr>
        <w:t xml:space="preserve">Buna göre, reklam veren </w:t>
      </w:r>
      <w:r w:rsidRPr="00232F98">
        <w:rPr>
          <w:rFonts w:eastAsia="Calibri"/>
          <w:b/>
        </w:rPr>
        <w:t xml:space="preserve">Vatan Estetik Ağız ve Diş Sağlığı Polikliniği </w:t>
      </w:r>
      <w:r w:rsidR="00F15963" w:rsidRPr="00232F98">
        <w:rPr>
          <w:rFonts w:eastAsia="Calibri"/>
          <w:b/>
        </w:rPr>
        <w:t xml:space="preserve">Ticaret Sanayi Limited Şirketi </w:t>
      </w:r>
      <w:r w:rsidRPr="00232F98">
        <w:rPr>
          <w:rFonts w:eastAsia="Calibri"/>
          <w:b/>
        </w:rPr>
        <w:t xml:space="preserve">(Özel Vatan Ağız ve Diş Sağlığı Polikliniği) </w:t>
      </w:r>
      <w:r w:rsidRPr="00232F98">
        <w:rPr>
          <w:rFonts w:eastAsia="Calibri"/>
        </w:rPr>
        <w:t>hakkında</w:t>
      </w:r>
      <w:r w:rsidRPr="00232F98">
        <w:rPr>
          <w:rFonts w:eastAsia="Calibri"/>
          <w:b/>
        </w:rPr>
        <w:t xml:space="preserve"> </w:t>
      </w:r>
      <w:r w:rsidRPr="00232F98">
        <w:rPr>
          <w:rFonts w:eastAsia="Calibri"/>
        </w:rPr>
        <w:t xml:space="preserve">6502 sayılı Kanun’un 63 üncü ve 77/12 inci maddeleri uyarınca </w:t>
      </w:r>
      <w:r w:rsidRPr="00232F98">
        <w:rPr>
          <w:rFonts w:eastAsia="Times New Roman"/>
          <w:b/>
        </w:rPr>
        <w:t>anılan reklamları durdurma cezası</w:t>
      </w:r>
      <w:r w:rsidRPr="00232F98">
        <w:rPr>
          <w:rFonts w:eastAsia="Times New Roman"/>
        </w:rPr>
        <w:t xml:space="preserve"> </w:t>
      </w:r>
      <w:r w:rsidRPr="00232F98">
        <w:rPr>
          <w:rFonts w:eastAsia="Calibri"/>
        </w:rPr>
        <w:t>verilmesine</w:t>
      </w:r>
      <w:r w:rsidRPr="00232F98">
        <w:rPr>
          <w:rFonts w:eastAsia="Calibri"/>
          <w:b/>
        </w:rPr>
        <w:t xml:space="preserve"> </w:t>
      </w:r>
      <w:r w:rsidRPr="00232F98">
        <w:rPr>
          <w:rFonts w:eastAsia="Calibri"/>
        </w:rPr>
        <w:t>karar verilmiştir.</w:t>
      </w:r>
    </w:p>
    <w:p w:rsidR="00716813" w:rsidRPr="00232F98" w:rsidRDefault="00716813" w:rsidP="00285E41">
      <w:pPr>
        <w:rPr>
          <w:rFonts w:eastAsia="Calibri"/>
          <w:b/>
        </w:rPr>
      </w:pPr>
    </w:p>
    <w:p w:rsidR="00F20060" w:rsidRPr="00232F98" w:rsidRDefault="00F20060" w:rsidP="00285E41">
      <w:pPr>
        <w:rPr>
          <w:rFonts w:eastAsia="Calibri"/>
          <w:b/>
        </w:rPr>
      </w:pPr>
      <w:r w:rsidRPr="00232F98">
        <w:rPr>
          <w:rFonts w:eastAsia="Calibri"/>
          <w:b/>
        </w:rPr>
        <w:t>29)</w:t>
      </w:r>
    </w:p>
    <w:p w:rsidR="00F20060" w:rsidRPr="00232F98" w:rsidRDefault="00F20060" w:rsidP="00285E41">
      <w:pPr>
        <w:rPr>
          <w:rFonts w:eastAsia="Calibri"/>
          <w:b/>
        </w:rPr>
      </w:pPr>
    </w:p>
    <w:p w:rsidR="00F20060" w:rsidRPr="00232F98" w:rsidRDefault="00F20060" w:rsidP="00285E41">
      <w:pPr>
        <w:rPr>
          <w:rFonts w:eastAsia="Calibri"/>
          <w:b/>
          <w:bCs/>
        </w:rPr>
      </w:pPr>
      <w:r w:rsidRPr="00232F98">
        <w:rPr>
          <w:rFonts w:eastAsia="Calibri"/>
          <w:b/>
        </w:rPr>
        <w:t xml:space="preserve">Dosya No: </w:t>
      </w:r>
      <w:r w:rsidRPr="00232F98">
        <w:rPr>
          <w:rFonts w:eastAsia="Calibri"/>
          <w:b/>
          <w:bCs/>
        </w:rPr>
        <w:t>2019/143</w:t>
      </w:r>
    </w:p>
    <w:p w:rsidR="00F20060" w:rsidRPr="00232F98" w:rsidRDefault="00F20060" w:rsidP="00285E41">
      <w:pPr>
        <w:rPr>
          <w:rFonts w:eastAsia="Calibri"/>
          <w:b/>
        </w:rPr>
      </w:pPr>
    </w:p>
    <w:p w:rsidR="00F20060" w:rsidRPr="00232F98" w:rsidRDefault="00F20060" w:rsidP="00285E41">
      <w:pPr>
        <w:rPr>
          <w:rFonts w:eastAsia="Calibri"/>
        </w:rPr>
      </w:pPr>
      <w:proofErr w:type="gramStart"/>
      <w:r w:rsidRPr="00232F98">
        <w:rPr>
          <w:rFonts w:eastAsia="Calibri"/>
          <w:b/>
        </w:rPr>
        <w:t>Şikayet</w:t>
      </w:r>
      <w:proofErr w:type="gramEnd"/>
      <w:r w:rsidRPr="00232F98">
        <w:rPr>
          <w:rFonts w:eastAsia="Calibri"/>
          <w:b/>
        </w:rPr>
        <w:t xml:space="preserve"> Edilen: Doç. Dr. İbrahim DAMLAR</w:t>
      </w:r>
    </w:p>
    <w:p w:rsidR="00F20060" w:rsidRPr="00232F98" w:rsidRDefault="00F20060" w:rsidP="00285E41">
      <w:pPr>
        <w:rPr>
          <w:rFonts w:eastAsia="Calibri"/>
          <w:b/>
        </w:rPr>
      </w:pPr>
    </w:p>
    <w:p w:rsidR="00F20060" w:rsidRPr="00232F98" w:rsidRDefault="00F20060" w:rsidP="00285E41">
      <w:pPr>
        <w:rPr>
          <w:color w:val="0563C1" w:themeColor="hyperlink"/>
          <w:u w:val="single"/>
        </w:rPr>
      </w:pPr>
      <w:proofErr w:type="gramStart"/>
      <w:r w:rsidRPr="00232F98">
        <w:rPr>
          <w:rFonts w:eastAsia="Calibri"/>
          <w:b/>
        </w:rPr>
        <w:lastRenderedPageBreak/>
        <w:t>Şikayet</w:t>
      </w:r>
      <w:proofErr w:type="gramEnd"/>
      <w:r w:rsidRPr="00232F98">
        <w:rPr>
          <w:rFonts w:eastAsia="Calibri"/>
          <w:b/>
        </w:rPr>
        <w:t xml:space="preserve"> Edilen Reklam: </w:t>
      </w:r>
      <w:r w:rsidRPr="00232F98">
        <w:rPr>
          <w:rFonts w:eastAsia="Calibri"/>
        </w:rPr>
        <w:t>Doç. Dr. İbrahim DAMLAR</w:t>
      </w:r>
      <w:r w:rsidRPr="00232F98">
        <w:rPr>
          <w:rFonts w:eastAsia="Calibri"/>
          <w:b/>
        </w:rPr>
        <w:t xml:space="preserve"> </w:t>
      </w:r>
      <w:r w:rsidRPr="00232F98">
        <w:rPr>
          <w:rFonts w:eastAsia="Calibri"/>
        </w:rPr>
        <w:t xml:space="preserve">adlı şahsa ait </w:t>
      </w:r>
      <w:r w:rsidRPr="00232F98">
        <w:rPr>
          <w:color w:val="4472C4" w:themeColor="accent5"/>
          <w:u w:val="single"/>
        </w:rPr>
        <w:t>h</w:t>
      </w:r>
      <w:hyperlink r:id="rId66" w:tgtFrame="_blank" w:history="1">
        <w:r w:rsidRPr="00232F98">
          <w:rPr>
            <w:rStyle w:val="Kpr"/>
            <w:color w:val="4472C4" w:themeColor="accent5"/>
          </w:rPr>
          <w:t>ttps://www.facebook.com/pages/categor</w:t>
        </w:r>
        <w:r w:rsidR="00374706" w:rsidRPr="00232F98">
          <w:rPr>
            <w:rStyle w:val="Kpr"/>
            <w:color w:val="4472C4" w:themeColor="accent5"/>
          </w:rPr>
          <w:t>y/Doctor/%C3%87ene-Cerrah%C4%B1</w:t>
        </w:r>
        <w:r w:rsidRPr="00232F98">
          <w:rPr>
            <w:rStyle w:val="Kpr"/>
            <w:color w:val="4472C4" w:themeColor="accent5"/>
          </w:rPr>
          <w:t>Do%C3%</w:t>
        </w:r>
        <w:r w:rsidR="00374706" w:rsidRPr="00232F98">
          <w:rPr>
            <w:rStyle w:val="Kpr"/>
            <w:color w:val="4472C4" w:themeColor="accent5"/>
          </w:rPr>
          <w:t xml:space="preserve"> </w:t>
        </w:r>
        <w:r w:rsidRPr="00232F98">
          <w:rPr>
            <w:rStyle w:val="Kpr"/>
            <w:color w:val="4472C4" w:themeColor="accent5"/>
          </w:rPr>
          <w:t>A7Dr-%C4%B0brahim-Damlar-409936732733348/</w:t>
        </w:r>
      </w:hyperlink>
      <w:r w:rsidRPr="00232F98">
        <w:rPr>
          <w:color w:val="5B9BD5" w:themeColor="accent1"/>
        </w:rPr>
        <w:t xml:space="preserve"> </w:t>
      </w:r>
      <w:r w:rsidRPr="00232F98">
        <w:rPr>
          <w:rFonts w:eastAsia="Calibri"/>
          <w:bCs/>
        </w:rPr>
        <w:t>adresli sosyal paylaşım sitelerinde yayınlanan tanıtımlar</w:t>
      </w:r>
      <w:r w:rsidRPr="00232F98">
        <w:rPr>
          <w:rFonts w:eastAsia="Calibri"/>
        </w:rPr>
        <w:t>.</w:t>
      </w:r>
    </w:p>
    <w:p w:rsidR="00F20060" w:rsidRPr="00232F98" w:rsidRDefault="00F20060" w:rsidP="00285E41">
      <w:pPr>
        <w:rPr>
          <w:rFonts w:eastAsia="Calibri"/>
          <w:b/>
        </w:rPr>
      </w:pPr>
    </w:p>
    <w:p w:rsidR="00F20060" w:rsidRPr="00232F98" w:rsidRDefault="00F20060" w:rsidP="00285E41">
      <w:pPr>
        <w:rPr>
          <w:rFonts w:eastAsia="Calibri"/>
        </w:rPr>
      </w:pPr>
      <w:r w:rsidRPr="00232F98">
        <w:rPr>
          <w:rFonts w:eastAsia="Calibri"/>
          <w:b/>
        </w:rPr>
        <w:t xml:space="preserve">Reklam Yayın Tarihi: </w:t>
      </w:r>
      <w:r w:rsidRPr="00232F98">
        <w:rPr>
          <w:rFonts w:eastAsia="Calibri"/>
        </w:rPr>
        <w:t>0</w:t>
      </w:r>
      <w:r w:rsidRPr="00232F98">
        <w:rPr>
          <w:rFonts w:eastAsia="Calibri"/>
          <w:bCs/>
        </w:rPr>
        <w:t>8.03.2019</w:t>
      </w:r>
    </w:p>
    <w:p w:rsidR="00F20060" w:rsidRPr="00232F98" w:rsidRDefault="00F20060" w:rsidP="00285E41">
      <w:pPr>
        <w:rPr>
          <w:rFonts w:eastAsia="Calibri"/>
          <w:b/>
        </w:rPr>
      </w:pPr>
    </w:p>
    <w:p w:rsidR="00F20060" w:rsidRPr="00232F98" w:rsidRDefault="00F20060" w:rsidP="00285E41">
      <w:pPr>
        <w:rPr>
          <w:rFonts w:eastAsia="Calibri"/>
        </w:rPr>
      </w:pPr>
      <w:r w:rsidRPr="00232F98">
        <w:rPr>
          <w:rFonts w:eastAsia="Calibri"/>
          <w:b/>
        </w:rPr>
        <w:t xml:space="preserve">Reklamın Yayınlandığı Mecra: </w:t>
      </w:r>
      <w:r w:rsidRPr="00232F98">
        <w:rPr>
          <w:rFonts w:eastAsia="Calibri"/>
        </w:rPr>
        <w:t xml:space="preserve">İnternet. </w:t>
      </w:r>
    </w:p>
    <w:p w:rsidR="00F20060" w:rsidRPr="00232F98" w:rsidRDefault="00F20060" w:rsidP="00285E41">
      <w:pPr>
        <w:rPr>
          <w:rFonts w:eastAsia="Calibri"/>
          <w:b/>
        </w:rPr>
      </w:pPr>
      <w:r w:rsidRPr="00232F98">
        <w:rPr>
          <w:rFonts w:eastAsia="Calibri"/>
        </w:rPr>
        <w:t xml:space="preserve"> </w:t>
      </w:r>
    </w:p>
    <w:p w:rsidR="00F20060" w:rsidRPr="00232F98" w:rsidRDefault="00F20060" w:rsidP="00285E41">
      <w:pPr>
        <w:rPr>
          <w:rFonts w:eastAsia="Calibri"/>
          <w:b/>
        </w:rPr>
      </w:pPr>
      <w:r w:rsidRPr="00232F98">
        <w:rPr>
          <w:rFonts w:eastAsia="Calibri"/>
          <w:b/>
        </w:rPr>
        <w:t xml:space="preserve">Tespitler: </w:t>
      </w:r>
      <w:r w:rsidRPr="00232F98">
        <w:rPr>
          <w:color w:val="4472C4" w:themeColor="accent5"/>
          <w:u w:val="single"/>
        </w:rPr>
        <w:t>https://www.facebook.com/pages/category/Doctor/%C3%87ene-Cerrah%C4%B1-Do%C3%A7Dr-%C4%B0brahim-Damlar-409936732733348</w:t>
      </w:r>
      <w:r w:rsidRPr="00232F98">
        <w:rPr>
          <w:b/>
          <w:color w:val="4472C4" w:themeColor="accent5"/>
          <w:u w:val="single"/>
        </w:rPr>
        <w:t>/</w:t>
      </w:r>
      <w:r w:rsidRPr="00232F98">
        <w:rPr>
          <w:b/>
          <w:color w:val="4472C4" w:themeColor="accent5"/>
        </w:rPr>
        <w:t xml:space="preserve"> </w:t>
      </w:r>
      <w:r w:rsidRPr="00232F98">
        <w:t>adresli internet sitesinin 8/3/2019</w:t>
      </w:r>
      <w:r w:rsidRPr="00232F98">
        <w:rPr>
          <w:b/>
        </w:rPr>
        <w:t xml:space="preserve"> </w:t>
      </w:r>
      <w:r w:rsidRPr="00232F98">
        <w:t>tarihli görünümünde;</w:t>
      </w:r>
    </w:p>
    <w:p w:rsidR="00F20060" w:rsidRPr="00232F98" w:rsidRDefault="00F20060" w:rsidP="00285E41">
      <w:pPr>
        <w:autoSpaceDE w:val="0"/>
        <w:autoSpaceDN w:val="0"/>
        <w:adjustRightInd w:val="0"/>
      </w:pPr>
    </w:p>
    <w:p w:rsidR="00F20060" w:rsidRPr="00232F98" w:rsidRDefault="00F20060" w:rsidP="00285E41">
      <w:pPr>
        <w:autoSpaceDE w:val="0"/>
        <w:autoSpaceDN w:val="0"/>
        <w:adjustRightInd w:val="0"/>
      </w:pPr>
      <w:r w:rsidRPr="00232F98">
        <w:rPr>
          <w:i/>
        </w:rPr>
        <w:t>“</w:t>
      </w:r>
      <w:r w:rsidRPr="00232F98">
        <w:rPr>
          <w:i/>
          <w:color w:val="1D2129"/>
        </w:rPr>
        <w:t xml:space="preserve">Kliniğimizde üstün tecrübeyi kaliteyle birleştip sanata dönüştüren eller diş hekimliği alanında sınırsız hizmet sunmaktadır. Yoksa siz hala randevu almadınız </w:t>
      </w:r>
      <w:proofErr w:type="gramStart"/>
      <w:r w:rsidRPr="00232F98">
        <w:rPr>
          <w:i/>
          <w:color w:val="1D2129"/>
        </w:rPr>
        <w:t>mı…Üstün</w:t>
      </w:r>
      <w:proofErr w:type="gramEnd"/>
      <w:r w:rsidRPr="00232F98">
        <w:rPr>
          <w:i/>
          <w:color w:val="1D2129"/>
        </w:rPr>
        <w:t xml:space="preserve"> tecrübe ve kaliteyle profesyonel ekibimizle hizmetinizdeyiz…Hatay'ın ilk ve tek Doç. Çene Cerrahı Muayenehanesi açıldı ve hasta kabulüne başladı…Hocam selamlar saygılar diliyorum çene eklem yerinden rahatsizim sizi nasıl bulunabilirim irtibat no veya hangi hastane…”</w:t>
      </w:r>
      <w:r w:rsidRPr="00232F98">
        <w:t xml:space="preserve"> gibi ifadelere yer verildiği,</w:t>
      </w:r>
    </w:p>
    <w:p w:rsidR="00F20060" w:rsidRPr="00232F98" w:rsidRDefault="00F20060" w:rsidP="00285E41">
      <w:pPr>
        <w:rPr>
          <w:rFonts w:eastAsia="Calibri"/>
          <w:i/>
        </w:rPr>
      </w:pPr>
      <w:proofErr w:type="gramStart"/>
      <w:r w:rsidRPr="00232F98">
        <w:rPr>
          <w:rFonts w:eastAsia="Calibri"/>
        </w:rPr>
        <w:t>tespit</w:t>
      </w:r>
      <w:proofErr w:type="gramEnd"/>
      <w:r w:rsidRPr="00232F98">
        <w:rPr>
          <w:rFonts w:eastAsia="Calibri"/>
        </w:rPr>
        <w:t xml:space="preserve"> edilmiştir.</w:t>
      </w:r>
    </w:p>
    <w:p w:rsidR="00F20060" w:rsidRPr="00232F98" w:rsidRDefault="00F20060" w:rsidP="00285E41">
      <w:pPr>
        <w:rPr>
          <w:rFonts w:eastAsia="Calibri"/>
          <w:b/>
        </w:rPr>
      </w:pPr>
    </w:p>
    <w:p w:rsidR="00F20060" w:rsidRPr="00232F98" w:rsidRDefault="00F20060" w:rsidP="00285E41">
      <w:pPr>
        <w:rPr>
          <w:rFonts w:eastAsia="Calibri"/>
        </w:rPr>
      </w:pPr>
      <w:r w:rsidRPr="00232F98">
        <w:rPr>
          <w:rFonts w:eastAsia="Calibri"/>
          <w:b/>
        </w:rPr>
        <w:t>Değerlendirme/Karar</w:t>
      </w:r>
      <w:r w:rsidRPr="00232F98">
        <w:rPr>
          <w:rFonts w:eastAsia="Calibri"/>
        </w:rPr>
        <w:t xml:space="preserve">: </w:t>
      </w:r>
      <w:r w:rsidRPr="00232F98">
        <w:rPr>
          <w:rFonts w:eastAsia="Calibri"/>
          <w:bCs/>
        </w:rPr>
        <w:t xml:space="preserve">İnceleme konusu tanıtımların </w:t>
      </w:r>
      <w:r w:rsidRPr="00232F98">
        <w:rPr>
          <w:rFonts w:eastAsia="Calibri"/>
        </w:rPr>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dolayısıyla; </w:t>
      </w:r>
      <w:r w:rsidRPr="00232F98">
        <w:rPr>
          <w:rFonts w:eastAsia="Calibri"/>
          <w:bCs/>
        </w:rPr>
        <w:t>bu durumun da;</w:t>
      </w:r>
      <w:r w:rsidRPr="00232F98">
        <w:rPr>
          <w:rFonts w:eastAsia="Calibri"/>
        </w:rPr>
        <w:t xml:space="preserve"> </w:t>
      </w:r>
    </w:p>
    <w:p w:rsidR="00F20060" w:rsidRPr="00232F98" w:rsidRDefault="00F20060" w:rsidP="00285E41">
      <w:pPr>
        <w:rPr>
          <w:rFonts w:eastAsia="Calibri"/>
        </w:rPr>
      </w:pPr>
    </w:p>
    <w:p w:rsidR="00F20060" w:rsidRPr="00232F98" w:rsidRDefault="00F20060" w:rsidP="00285E41">
      <w:pPr>
        <w:rPr>
          <w:rFonts w:eastAsia="Calibri"/>
        </w:rPr>
      </w:pPr>
      <w:r w:rsidRPr="00232F98">
        <w:rPr>
          <w:rFonts w:eastAsia="Calibri"/>
        </w:rPr>
        <w:t>-1219 sayılı Tababet ve Şuabatı Sanatlarının Tarzı İcrasına Dair Kanun’un 40 ıncı maddesi,</w:t>
      </w:r>
    </w:p>
    <w:p w:rsidR="00F20060" w:rsidRPr="00232F98" w:rsidRDefault="00F20060" w:rsidP="00285E41">
      <w:pPr>
        <w:rPr>
          <w:rFonts w:eastAsia="Calibri"/>
        </w:rPr>
      </w:pPr>
    </w:p>
    <w:p w:rsidR="00F20060" w:rsidRPr="00232F98" w:rsidRDefault="00F20060" w:rsidP="00285E41">
      <w:pPr>
        <w:rPr>
          <w:rFonts w:eastAsia="Calibri"/>
        </w:rPr>
      </w:pPr>
      <w:r w:rsidRPr="00232F98">
        <w:rPr>
          <w:rFonts w:eastAsia="Calibri"/>
        </w:rPr>
        <w:t>-</w:t>
      </w:r>
      <w:r w:rsidRPr="00232F98">
        <w:rPr>
          <w:rFonts w:eastAsia="Calibri"/>
          <w:b/>
        </w:rPr>
        <w:t xml:space="preserve"> </w:t>
      </w:r>
      <w:r w:rsidRPr="00232F98">
        <w:rPr>
          <w:rFonts w:eastAsia="Calibri"/>
        </w:rPr>
        <w:t>Tıbbi Deontoloji Tüzüğü’nün 8, 9 ve 39 uncu maddeleri,</w:t>
      </w:r>
    </w:p>
    <w:p w:rsidR="00F20060" w:rsidRPr="00232F98" w:rsidRDefault="00F20060" w:rsidP="00285E41">
      <w:pPr>
        <w:rPr>
          <w:rFonts w:eastAsia="Calibri"/>
        </w:rPr>
      </w:pPr>
    </w:p>
    <w:p w:rsidR="00F20060" w:rsidRPr="00232F98" w:rsidRDefault="00F20060" w:rsidP="00285E41">
      <w:pPr>
        <w:rPr>
          <w:rFonts w:eastAsia="Calibri"/>
        </w:rPr>
      </w:pPr>
      <w:r w:rsidRPr="00232F98">
        <w:rPr>
          <w:rFonts w:eastAsia="Calibri"/>
        </w:rPr>
        <w:t>-Sağlık Meslek Mensupları ile Sağlık Hizmetlerinde Çalışan Diğer Meslek Mensuplarının İş ve Görev Tanımlarına Dair Yönetmeliğin 5/c maddesi,</w:t>
      </w:r>
    </w:p>
    <w:p w:rsidR="00F20060" w:rsidRPr="00232F98" w:rsidRDefault="00F20060" w:rsidP="00285E41">
      <w:pPr>
        <w:rPr>
          <w:rFonts w:eastAsia="Calibri"/>
        </w:rPr>
      </w:pPr>
    </w:p>
    <w:p w:rsidR="00F20060" w:rsidRPr="00232F98" w:rsidRDefault="00F20060" w:rsidP="00285E41">
      <w:pPr>
        <w:rPr>
          <w:rFonts w:eastAsia="Calibri"/>
        </w:rPr>
      </w:pPr>
      <w:r w:rsidRPr="00232F98">
        <w:rPr>
          <w:rFonts w:eastAsia="Calibri"/>
        </w:rPr>
        <w:t>-</w:t>
      </w:r>
      <w:r w:rsidRPr="00232F98">
        <w:t xml:space="preserve">Ağız ve Diş Sağlığı Hizmeti Sunulan Özel Sağlık Kuruluşları Hakkında Yönetmeliğin </w:t>
      </w:r>
      <w:r w:rsidRPr="00232F98">
        <w:rPr>
          <w:rFonts w:eastAsia="Calibri"/>
        </w:rPr>
        <w:t>25 inci maddesi,</w:t>
      </w:r>
    </w:p>
    <w:p w:rsidR="00442066" w:rsidRPr="00232F98" w:rsidRDefault="00442066" w:rsidP="00285E41"/>
    <w:p w:rsidR="00F20060" w:rsidRPr="00232F98" w:rsidRDefault="00F20060" w:rsidP="00285E41">
      <w:pPr>
        <w:rPr>
          <w:rFonts w:eastAsia="Calibri"/>
        </w:rPr>
      </w:pPr>
      <w:r w:rsidRPr="00232F98">
        <w:rPr>
          <w:rFonts w:eastAsia="Calibri"/>
        </w:rPr>
        <w:t>- Ticari Reklam ve Haksız Ticari Uygulamalar Yönetmeliğinin 5/1-ğ, 5/1-h,  7/1, 7/2, 7/3, 7/4, 7/5-b, 7/5-c, 26 ve 32 nci maddeleri,</w:t>
      </w:r>
    </w:p>
    <w:p w:rsidR="00F20060" w:rsidRPr="00232F98" w:rsidRDefault="00F20060" w:rsidP="00285E41">
      <w:pPr>
        <w:rPr>
          <w:rFonts w:eastAsia="Calibri"/>
        </w:rPr>
      </w:pPr>
    </w:p>
    <w:p w:rsidR="00F20060" w:rsidRPr="00232F98" w:rsidRDefault="00F20060" w:rsidP="00285E41">
      <w:pPr>
        <w:rPr>
          <w:rFonts w:eastAsia="Calibri"/>
        </w:rPr>
      </w:pPr>
      <w:r w:rsidRPr="00232F98">
        <w:rPr>
          <w:rFonts w:eastAsia="Calibri"/>
        </w:rPr>
        <w:t>-6502 sayılı Tüketicinin Korunması Hakkında Kanunun 61 inci maddesi,</w:t>
      </w:r>
    </w:p>
    <w:p w:rsidR="00F20060" w:rsidRPr="00232F98" w:rsidRDefault="00F20060" w:rsidP="00285E41">
      <w:pPr>
        <w:rPr>
          <w:rFonts w:eastAsia="Calibri"/>
        </w:rPr>
      </w:pPr>
    </w:p>
    <w:p w:rsidR="00F20060" w:rsidRPr="00232F98" w:rsidRDefault="00F15963" w:rsidP="00285E41">
      <w:pPr>
        <w:rPr>
          <w:rFonts w:eastAsia="Calibri"/>
        </w:rPr>
      </w:pPr>
      <w:proofErr w:type="gramStart"/>
      <w:r w:rsidRPr="00232F98">
        <w:rPr>
          <w:rFonts w:eastAsia="Calibri"/>
        </w:rPr>
        <w:t>hükümlerine</w:t>
      </w:r>
      <w:proofErr w:type="gramEnd"/>
      <w:r w:rsidRPr="00232F98">
        <w:rPr>
          <w:rFonts w:eastAsia="Calibri"/>
        </w:rPr>
        <w:t xml:space="preserve"> aykırı olduğuna</w:t>
      </w:r>
      <w:r w:rsidR="00F20060" w:rsidRPr="00232F98">
        <w:rPr>
          <w:rFonts w:eastAsia="Calibri"/>
          <w:b/>
        </w:rPr>
        <w:t>,</w:t>
      </w:r>
    </w:p>
    <w:p w:rsidR="00F20060" w:rsidRPr="00232F98" w:rsidRDefault="00F20060" w:rsidP="00285E41">
      <w:pPr>
        <w:rPr>
          <w:rFonts w:eastAsia="Calibri"/>
        </w:rPr>
      </w:pPr>
    </w:p>
    <w:p w:rsidR="00F20060" w:rsidRPr="00232F98" w:rsidRDefault="00F20060" w:rsidP="00285E41">
      <w:pPr>
        <w:rPr>
          <w:rFonts w:eastAsia="Calibri"/>
        </w:rPr>
      </w:pPr>
      <w:r w:rsidRPr="00232F98">
        <w:rPr>
          <w:rFonts w:eastAsia="Calibri"/>
        </w:rPr>
        <w:t xml:space="preserve">Buna göre, reklam veren </w:t>
      </w:r>
      <w:r w:rsidRPr="00232F98">
        <w:rPr>
          <w:rFonts w:eastAsia="Calibri"/>
          <w:b/>
        </w:rPr>
        <w:t xml:space="preserve">Doç. Dr. İbrahim DAMLAR </w:t>
      </w:r>
      <w:r w:rsidRPr="00232F98">
        <w:rPr>
          <w:rFonts w:eastAsia="Calibri"/>
        </w:rPr>
        <w:t>hakkında</w:t>
      </w:r>
      <w:r w:rsidRPr="00232F98">
        <w:rPr>
          <w:rFonts w:eastAsia="Calibri"/>
          <w:b/>
        </w:rPr>
        <w:t xml:space="preserve"> </w:t>
      </w:r>
      <w:r w:rsidRPr="00232F98">
        <w:rPr>
          <w:rFonts w:eastAsia="Calibri"/>
        </w:rPr>
        <w:t xml:space="preserve">6502 sayılı Kanun’un 63 üncü ve 77/12 inci maddeleri uyarınca </w:t>
      </w:r>
      <w:r w:rsidRPr="00232F98">
        <w:rPr>
          <w:rFonts w:eastAsia="Times New Roman"/>
          <w:b/>
        </w:rPr>
        <w:t>anılan reklamları durdurma cezası</w:t>
      </w:r>
      <w:r w:rsidRPr="00232F98">
        <w:rPr>
          <w:rFonts w:eastAsia="Times New Roman"/>
        </w:rPr>
        <w:t xml:space="preserve"> </w:t>
      </w:r>
      <w:r w:rsidR="00F15963" w:rsidRPr="00232F98">
        <w:rPr>
          <w:rFonts w:eastAsia="Calibri"/>
        </w:rPr>
        <w:t>verilmesine</w:t>
      </w:r>
      <w:r w:rsidRPr="00232F98">
        <w:rPr>
          <w:rFonts w:eastAsia="Calibri"/>
        </w:rPr>
        <w:t xml:space="preserve"> karar verilmiştir.</w:t>
      </w:r>
    </w:p>
    <w:p w:rsidR="00F20060" w:rsidRPr="00232F98" w:rsidRDefault="00F20060" w:rsidP="00285E41"/>
    <w:p w:rsidR="008A7B21" w:rsidRPr="00232F98" w:rsidRDefault="00F20060" w:rsidP="00285E41">
      <w:pPr>
        <w:ind w:right="-142"/>
        <w:rPr>
          <w:rFonts w:eastAsia="Times New Roman"/>
          <w:b/>
        </w:rPr>
      </w:pPr>
      <w:r w:rsidRPr="00232F98">
        <w:rPr>
          <w:b/>
        </w:rPr>
        <w:t>30)</w:t>
      </w:r>
      <w:r w:rsidR="003F4949" w:rsidRPr="00232F98">
        <w:rPr>
          <w:b/>
        </w:rPr>
        <w:t xml:space="preserve"> </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rPr>
      </w:pPr>
      <w:r w:rsidRPr="00232F98">
        <w:rPr>
          <w:rFonts w:eastAsia="Times New Roman"/>
          <w:b/>
        </w:rPr>
        <w:t>Dosya No: 2017/3055</w:t>
      </w:r>
    </w:p>
    <w:p w:rsidR="008A7B21" w:rsidRPr="00232F98" w:rsidRDefault="008A7B21" w:rsidP="00285E41">
      <w:pPr>
        <w:ind w:right="-142"/>
        <w:rPr>
          <w:rFonts w:eastAsia="Times New Roman"/>
          <w:b/>
        </w:rPr>
      </w:pPr>
    </w:p>
    <w:p w:rsidR="008A7B21" w:rsidRPr="00232F98" w:rsidRDefault="008A7B21" w:rsidP="00285E41">
      <w:pPr>
        <w:ind w:right="-142"/>
        <w:rPr>
          <w:b/>
          <w:bCs/>
        </w:rPr>
      </w:pPr>
      <w:proofErr w:type="gramStart"/>
      <w:r w:rsidRPr="00232F98">
        <w:rPr>
          <w:rFonts w:eastAsia="Times New Roman"/>
          <w:b/>
        </w:rPr>
        <w:lastRenderedPageBreak/>
        <w:t>Şikayet</w:t>
      </w:r>
      <w:proofErr w:type="gramEnd"/>
      <w:r w:rsidRPr="00232F98">
        <w:rPr>
          <w:rFonts w:eastAsia="Times New Roman"/>
          <w:b/>
        </w:rPr>
        <w:t xml:space="preserve"> Edilen:</w:t>
      </w:r>
      <w:r w:rsidRPr="00232F98">
        <w:rPr>
          <w:b/>
          <w:bCs/>
        </w:rPr>
        <w:t xml:space="preserve"> Cihan Medikal San. </w:t>
      </w:r>
      <w:proofErr w:type="gramStart"/>
      <w:r w:rsidRPr="00232F98">
        <w:rPr>
          <w:b/>
          <w:bCs/>
        </w:rPr>
        <w:t>ve</w:t>
      </w:r>
      <w:proofErr w:type="gramEnd"/>
      <w:r w:rsidRPr="00232F98">
        <w:rPr>
          <w:b/>
          <w:bCs/>
        </w:rPr>
        <w:t xml:space="preserve"> Tic. A.Ş.</w:t>
      </w:r>
    </w:p>
    <w:p w:rsidR="008A7B21" w:rsidRPr="00232F98" w:rsidRDefault="008A7B21" w:rsidP="00285E41">
      <w:pPr>
        <w:ind w:right="-142"/>
        <w:rPr>
          <w:rFonts w:eastAsia="Times New Roman"/>
          <w:b/>
        </w:rPr>
      </w:pPr>
    </w:p>
    <w:p w:rsidR="008A7B21" w:rsidRPr="00232F98" w:rsidRDefault="008A7B21" w:rsidP="00285E41">
      <w:pPr>
        <w:tabs>
          <w:tab w:val="left" w:pos="0"/>
        </w:tabs>
        <w:ind w:right="-142"/>
        <w:rPr>
          <w:b/>
          <w:bCs/>
          <w:i/>
          <w:iCs/>
        </w:rPr>
      </w:pPr>
      <w:proofErr w:type="gramStart"/>
      <w:r w:rsidRPr="00232F98">
        <w:rPr>
          <w:rFonts w:eastAsia="Times New Roman"/>
          <w:b/>
        </w:rPr>
        <w:t>Şikayet</w:t>
      </w:r>
      <w:proofErr w:type="gramEnd"/>
      <w:r w:rsidRPr="00232F98">
        <w:rPr>
          <w:rFonts w:eastAsia="Times New Roman"/>
          <w:b/>
        </w:rPr>
        <w:t xml:space="preserve"> Edilen Reklam:</w:t>
      </w:r>
      <w:r w:rsidRPr="00232F98">
        <w:t xml:space="preserve"> </w:t>
      </w:r>
      <w:hyperlink r:id="rId67" w:history="1">
        <w:r w:rsidRPr="00232F98">
          <w:rPr>
            <w:bCs/>
            <w:iCs/>
            <w:color w:val="0000FF"/>
            <w:u w:val="single"/>
            <w:shd w:val="clear" w:color="auto" w:fill="FFFFFF"/>
          </w:rPr>
          <w:t>www.elegancelens.com</w:t>
        </w:r>
      </w:hyperlink>
      <w:r w:rsidRPr="00232F98">
        <w:rPr>
          <w:bCs/>
          <w:iCs/>
          <w:color w:val="000000"/>
          <w:shd w:val="clear" w:color="auto" w:fill="FFFFFF"/>
        </w:rPr>
        <w:t xml:space="preserve"> adresli internet sitesinde yer alan tanıtımlar.</w:t>
      </w:r>
    </w:p>
    <w:p w:rsidR="008A7B21" w:rsidRPr="00232F98" w:rsidRDefault="008A7B21" w:rsidP="00285E41">
      <w:pPr>
        <w:tabs>
          <w:tab w:val="left" w:pos="0"/>
        </w:tabs>
        <w:ind w:right="-142"/>
        <w:rPr>
          <w:rFonts w:eastAsia="Times New Roman"/>
          <w:b/>
        </w:rPr>
      </w:pPr>
    </w:p>
    <w:p w:rsidR="008A7B21" w:rsidRPr="00232F98" w:rsidRDefault="008A7B21" w:rsidP="00285E41">
      <w:pPr>
        <w:ind w:right="-142"/>
      </w:pPr>
      <w:r w:rsidRPr="00232F98">
        <w:rPr>
          <w:rFonts w:eastAsia="Times New Roman"/>
          <w:b/>
        </w:rPr>
        <w:t>Reklam Yayın Tarihi:</w:t>
      </w:r>
      <w:r w:rsidRPr="00232F98">
        <w:rPr>
          <w:rFonts w:eastAsia="Times New Roman"/>
        </w:rPr>
        <w:t xml:space="preserve"> </w:t>
      </w:r>
      <w:r w:rsidRPr="00232F98">
        <w:rPr>
          <w:rFonts w:eastAsia="Times New Roman"/>
          <w:color w:val="000000"/>
        </w:rPr>
        <w:t>25.07.2018</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r w:rsidRPr="00232F98">
        <w:rPr>
          <w:rFonts w:eastAsia="Times New Roman"/>
          <w:b/>
        </w:rPr>
        <w:t>Reklamın Yayınlandığı Mecra:</w:t>
      </w:r>
      <w:r w:rsidRPr="00232F98">
        <w:rPr>
          <w:rFonts w:eastAsia="Times New Roman"/>
        </w:rPr>
        <w:t xml:space="preserve"> İ</w:t>
      </w:r>
      <w:r w:rsidRPr="00232F98">
        <w:t>nternet</w:t>
      </w:r>
    </w:p>
    <w:p w:rsidR="008A7B21" w:rsidRPr="00232F98" w:rsidRDefault="008A7B21" w:rsidP="00285E41">
      <w:pPr>
        <w:shd w:val="clear" w:color="auto" w:fill="FFFFFF"/>
        <w:tabs>
          <w:tab w:val="left" w:pos="0"/>
        </w:tabs>
        <w:ind w:right="-142"/>
      </w:pPr>
    </w:p>
    <w:p w:rsidR="008A7B21" w:rsidRPr="00232F98" w:rsidRDefault="008A7B21" w:rsidP="00285E41">
      <w:pPr>
        <w:ind w:right="-142"/>
        <w:outlineLvl w:val="3"/>
        <w:rPr>
          <w:rFonts w:eastAsia="Times New Roman"/>
          <w:color w:val="000000"/>
        </w:rPr>
      </w:pPr>
      <w:r w:rsidRPr="00232F98">
        <w:rPr>
          <w:rFonts w:eastAsia="Times New Roman"/>
          <w:b/>
        </w:rPr>
        <w:t xml:space="preserve">Tespitler: </w:t>
      </w:r>
      <w:hyperlink r:id="rId68" w:history="1">
        <w:r w:rsidRPr="00232F98">
          <w:rPr>
            <w:rFonts w:eastAsia="Times New Roman"/>
            <w:color w:val="0000FF"/>
            <w:u w:val="single"/>
          </w:rPr>
          <w:t>www.elegancelens.com</w:t>
        </w:r>
      </w:hyperlink>
      <w:r w:rsidRPr="00232F98">
        <w:rPr>
          <w:rFonts w:eastAsia="Times New Roman"/>
        </w:rPr>
        <w:t xml:space="preserve"> </w:t>
      </w:r>
      <w:hyperlink r:id="rId69" w:history="1"/>
      <w:r w:rsidRPr="00232F98">
        <w:rPr>
          <w:rFonts w:eastAsia="Times New Roman"/>
        </w:rPr>
        <w:t>adresli internet sitesinin</w:t>
      </w:r>
      <w:r w:rsidR="00442066" w:rsidRPr="00232F98">
        <w:rPr>
          <w:rFonts w:eastAsia="Times New Roman"/>
        </w:rPr>
        <w:t xml:space="preserve"> 25.07.2018 tarihli görünümünde;</w:t>
      </w:r>
    </w:p>
    <w:p w:rsidR="008A7B21" w:rsidRPr="00232F98" w:rsidRDefault="008A7B21" w:rsidP="00285E41">
      <w:pPr>
        <w:widowControl/>
        <w:suppressAutoHyphens w:val="0"/>
        <w:ind w:right="-142"/>
        <w:contextualSpacing/>
        <w:outlineLvl w:val="3"/>
        <w:rPr>
          <w:rFonts w:eastAsia="Times New Roman"/>
          <w:color w:val="000000"/>
          <w:kern w:val="0"/>
        </w:rPr>
      </w:pPr>
    </w:p>
    <w:p w:rsidR="008A7B21" w:rsidRPr="00232F98" w:rsidRDefault="008A7B21" w:rsidP="00285E41">
      <w:pPr>
        <w:widowControl/>
        <w:suppressAutoHyphens w:val="0"/>
        <w:ind w:right="-142"/>
        <w:contextualSpacing/>
        <w:outlineLvl w:val="3"/>
        <w:rPr>
          <w:rFonts w:eastAsia="Times New Roman"/>
          <w:color w:val="000000"/>
          <w:kern w:val="0"/>
        </w:rPr>
      </w:pPr>
      <w:r w:rsidRPr="00232F98">
        <w:rPr>
          <w:rFonts w:eastAsia="Times New Roman"/>
          <w:color w:val="000000"/>
          <w:kern w:val="0"/>
        </w:rPr>
        <w:t>Anasayfada;</w:t>
      </w:r>
      <w:r w:rsidRPr="00232F98">
        <w:rPr>
          <w:rFonts w:eastAsia="Times New Roman"/>
          <w:kern w:val="0"/>
        </w:rPr>
        <w:t xml:space="preserve"> </w:t>
      </w:r>
      <w:r w:rsidRPr="00232F98">
        <w:rPr>
          <w:rFonts w:eastAsia="Times New Roman"/>
          <w:i/>
          <w:kern w:val="0"/>
        </w:rPr>
        <w:t>“</w:t>
      </w:r>
      <w:r w:rsidRPr="00232F98">
        <w:rPr>
          <w:rFonts w:eastAsia="Times New Roman"/>
          <w:i/>
          <w:color w:val="000000"/>
          <w:kern w:val="0"/>
        </w:rPr>
        <w:t xml:space="preserve">Elegance Gülen Gözler. Numaralı ve numarasız renkli lensler, UV korumalı asferik </w:t>
      </w:r>
      <w:proofErr w:type="gramStart"/>
      <w:r w:rsidRPr="00232F98">
        <w:rPr>
          <w:rFonts w:eastAsia="Times New Roman"/>
          <w:i/>
          <w:color w:val="000000"/>
          <w:kern w:val="0"/>
        </w:rPr>
        <w:t>dizayna</w:t>
      </w:r>
      <w:proofErr w:type="gramEnd"/>
      <w:r w:rsidRPr="00232F98">
        <w:rPr>
          <w:rFonts w:eastAsia="Times New Roman"/>
          <w:i/>
          <w:color w:val="000000"/>
          <w:kern w:val="0"/>
        </w:rPr>
        <w:t xml:space="preserve"> sahip aylık şeffaf lensler, astigmatlı gözler için aylık ve yıllık torik lens seçenekleri, kontak lens solüsyonları ve Türkiye’de bir ilk olan şık tasarımlı kontak lens kutuları ELEGANCE’da… ELEGANCE COMFORT; Kullanıldığı İlk Günden Son Güne Kadar Maksimum Performans Yüksek oksijen geçirgenliği, Yüksek su içeriği, Rahat </w:t>
      </w:r>
      <w:proofErr w:type="gramStart"/>
      <w:r w:rsidRPr="00232F98">
        <w:rPr>
          <w:rFonts w:eastAsia="Times New Roman"/>
          <w:i/>
          <w:color w:val="000000"/>
          <w:kern w:val="0"/>
        </w:rPr>
        <w:t>kullanım ,Yuvarlatılmış</w:t>
      </w:r>
      <w:proofErr w:type="gramEnd"/>
      <w:r w:rsidRPr="00232F98">
        <w:rPr>
          <w:rFonts w:eastAsia="Times New Roman"/>
          <w:i/>
          <w:color w:val="000000"/>
          <w:kern w:val="0"/>
        </w:rPr>
        <w:t xml:space="preserve"> kenar tasarımı, HD Görüntü…”,</w:t>
      </w:r>
      <w:r w:rsidRPr="00232F98">
        <w:rPr>
          <w:rFonts w:eastAsia="Times New Roman"/>
          <w:b/>
          <w:color w:val="000000"/>
          <w:kern w:val="0"/>
        </w:rPr>
        <w:t xml:space="preserve"> </w:t>
      </w:r>
      <w:r w:rsidRPr="00232F98">
        <w:rPr>
          <w:rFonts w:eastAsia="Times New Roman"/>
          <w:color w:val="000000"/>
          <w:kern w:val="0"/>
        </w:rPr>
        <w:t xml:space="preserve">“Elegance Comfort” isimli ürüne ilişkin olarak; </w:t>
      </w:r>
      <w:r w:rsidRPr="00232F98">
        <w:rPr>
          <w:rFonts w:eastAsia="Times New Roman"/>
          <w:i/>
          <w:color w:val="000000"/>
          <w:kern w:val="0"/>
        </w:rPr>
        <w:t xml:space="preserve">“Silikon Hidrojel Lens. Kullanıldığı İlk Günden Son Güne Kadar Maksimum Performans, Nem mıknatısı, Hyaluronik Asit (HA) ile mükemmel nem tutuş, Yuvarlatılmış kenar tasarımı, Konjoktival etkileşimde minimum düzey, Minimum etkileşim maksimum konfor, Düşük temas açısı yüksek konfor, Düşük sürtünme kat sayısı pürüzsüz bir lens hissi, Uygun oksijen iletkenliği kornea’nın </w:t>
      </w:r>
      <w:proofErr w:type="gramStart"/>
      <w:r w:rsidRPr="00232F98">
        <w:rPr>
          <w:rFonts w:eastAsia="Times New Roman"/>
          <w:i/>
          <w:color w:val="000000"/>
          <w:kern w:val="0"/>
        </w:rPr>
        <w:t>optimal</w:t>
      </w:r>
      <w:proofErr w:type="gramEnd"/>
      <w:r w:rsidRPr="00232F98">
        <w:rPr>
          <w:rFonts w:eastAsia="Times New Roman"/>
          <w:i/>
          <w:color w:val="000000"/>
          <w:kern w:val="0"/>
        </w:rPr>
        <w:t xml:space="preserve"> sağlığı, HD görüntü keskin ve net görüş, Mükemmel lens için ne gerekiyorsa, Elegance Comfort lenslerinde var, Elegance Comfort Silikon Hidrojel Lenslerin Kullanıcılara Sağladığı Faydalar, 2 Nemlendirici Ajan: Sodyum Hyauluronate ve GMMA: Gözlerin kurumasına engel olur. Kayganlık, yüksek nem ve konfor sağlar. Kenar Kesimi (Profili) Yuvarlatılmış, Mükemmel Tasarım: Gözyaşı ve oksijeni, göze daha verimli şekilde iletir ve maksimum rahatlık sağlar. Uygun Oksijen Akışı = Oksijen Flux: 7,4: Korneanın ihtiyacı olan oksijeni sağlar, oküler dokunun korumasına yardımcı olur ve vaskülarizasyonu önler. Düşük Temas (Islanabilirlik) Açısı 29: Materyalin ıslanabilme kabiliyetini artırır. Gözyaşı, lens yüzeyinde kolayca dağılır. Düşük Modülüs: 0,7 Mega Pascal: Kontak lensi esnek hale getirir. Kontak lens, gözde hissedilmez. Rahat takıp çıkarılır. %45’lik Yüksek Su İçeriği: Kontak lensin yumuşak ve nemli olmasını sağlar. Konforu artırır. Tasarım: Asferik Dizayn/ HD Tasarım: Göze takıldığı andan itibaren, gelişmiş </w:t>
      </w:r>
      <w:proofErr w:type="gramStart"/>
      <w:r w:rsidRPr="00232F98">
        <w:rPr>
          <w:rFonts w:eastAsia="Times New Roman"/>
          <w:i/>
          <w:color w:val="000000"/>
          <w:kern w:val="0"/>
        </w:rPr>
        <w:t>kontrast</w:t>
      </w:r>
      <w:proofErr w:type="gramEnd"/>
      <w:r w:rsidRPr="00232F98">
        <w:rPr>
          <w:rFonts w:eastAsia="Times New Roman"/>
          <w:i/>
          <w:color w:val="000000"/>
          <w:kern w:val="0"/>
        </w:rPr>
        <w:t xml:space="preserve"> hassasiyeti ile net ve keskin görüş sağlar. 0.020 Düşük Sürtünme Kat Sayısı: Göz kapakları, lensin ön yüzeyinde rahatça kayar. İritasyon oluşmaz. Kullanımda sağlık ve konfor artar… %100 Memnuniyet Garantisi.</w:t>
      </w:r>
      <w:r w:rsidRPr="00232F98">
        <w:rPr>
          <w:rFonts w:eastAsia="Times New Roman"/>
          <w:kern w:val="0"/>
        </w:rPr>
        <w:t xml:space="preserve"> </w:t>
      </w:r>
      <w:r w:rsidRPr="00232F98">
        <w:rPr>
          <w:rFonts w:eastAsia="Times New Roman"/>
          <w:i/>
          <w:color w:val="000000"/>
          <w:kern w:val="0"/>
        </w:rPr>
        <w:t>Gülümseyen Kullanıcı Tüm Elegance Comfort kontak lensler %100 memnuniyet garantisine sahiptir.”,</w:t>
      </w:r>
      <w:r w:rsidRPr="00232F98">
        <w:rPr>
          <w:rFonts w:eastAsia="Times New Roman"/>
          <w:color w:val="000000"/>
          <w:kern w:val="0"/>
        </w:rPr>
        <w:t xml:space="preserve"> “Elegance Comfort Torik” isimli ürüne ilişkin olarak; </w:t>
      </w:r>
      <w:r w:rsidRPr="00232F98">
        <w:rPr>
          <w:rFonts w:eastAsia="Times New Roman"/>
          <w:i/>
          <w:color w:val="000000"/>
          <w:kern w:val="0"/>
        </w:rPr>
        <w:t xml:space="preserve">“Silikon Hidrojel Toric Lens, yer çekimi etkisi ile doğal </w:t>
      </w:r>
      <w:proofErr w:type="gramStart"/>
      <w:r w:rsidRPr="00232F98">
        <w:rPr>
          <w:rFonts w:eastAsia="Times New Roman"/>
          <w:i/>
          <w:color w:val="000000"/>
          <w:kern w:val="0"/>
        </w:rPr>
        <w:t>stabilizasyon</w:t>
      </w:r>
      <w:proofErr w:type="gramEnd"/>
      <w:r w:rsidRPr="00232F98">
        <w:rPr>
          <w:rFonts w:eastAsia="Times New Roman"/>
          <w:i/>
          <w:color w:val="000000"/>
          <w:kern w:val="0"/>
        </w:rPr>
        <w:t xml:space="preserve">, tüm astigmatizm sorunu olan kontak lens kullanıcılarına sunduğu konforun yanı sıra; Prism Ballast tasarımının sağladığı stabilizasyon kararlılığından vazgeçmeyen hastalarda, düz korneaya sahip hastalarda, sıkı göz kapağına sahip hastalarda, tüm oblik akslarda diğer tasarım lenslere göre daha büyük başarı sağlar…”, </w:t>
      </w:r>
      <w:r w:rsidRPr="00232F98">
        <w:rPr>
          <w:rFonts w:eastAsia="Times New Roman"/>
          <w:color w:val="000000"/>
          <w:kern w:val="0"/>
        </w:rPr>
        <w:t xml:space="preserve">“Elegance 55 UV” isimli ürüne ilişkin olarak; </w:t>
      </w:r>
      <w:r w:rsidRPr="00232F98">
        <w:rPr>
          <w:rFonts w:eastAsia="Times New Roman"/>
          <w:i/>
          <w:color w:val="000000"/>
          <w:kern w:val="0"/>
        </w:rPr>
        <w:t xml:space="preserve">“Asferik Lens. Üstün görüş netliği, geniş parametre ayrıcalığıyla. Elegance 55 UV asferik lensin mükemmel netliğini yaşamak isteyenlere... Üstün netlikle görüş Uygulama kolaylığı Mükemmel konfor Geniş parametre, UV Koruma: Elegance 55 UV, güneşin ve çeşitli etkenlerin (bilgisayar vb.) yaydığı zararlı ultraviole ışınları engeller ve gözlerinizi korur, Elegance 55 UV asferik lensin mükemmel netliğini yaşamak isteyenlere... Üstün netlikle görüş, uygulama kolaylığı, mükemmel konfor, geniş parametre, uv koruma: Elegance 55 UV, güneşin ve çeşitli etkenlerin (bilgisayar vb.) yaydığı zararlı ultraviole ışınları engeller ve gözlerinizi korur…”, </w:t>
      </w:r>
      <w:r w:rsidRPr="00232F98">
        <w:rPr>
          <w:rFonts w:eastAsia="Times New Roman"/>
          <w:color w:val="000000"/>
          <w:kern w:val="0"/>
        </w:rPr>
        <w:t>“Elegance GP”</w:t>
      </w:r>
      <w:r w:rsidRPr="00232F98">
        <w:rPr>
          <w:rFonts w:eastAsia="Times New Roman"/>
          <w:i/>
          <w:color w:val="000000"/>
          <w:kern w:val="0"/>
        </w:rPr>
        <w:t xml:space="preserve"> </w:t>
      </w:r>
      <w:r w:rsidRPr="00232F98">
        <w:rPr>
          <w:rFonts w:eastAsia="Times New Roman"/>
          <w:kern w:val="0"/>
        </w:rPr>
        <w:t>isimli ürüne ilişkin olarak</w:t>
      </w:r>
      <w:r w:rsidRPr="00232F98">
        <w:rPr>
          <w:rFonts w:eastAsia="Times New Roman"/>
          <w:i/>
          <w:color w:val="000000"/>
          <w:kern w:val="0"/>
        </w:rPr>
        <w:t xml:space="preserve">; “Sert Kontak Lensler. Keratakonus rahatsızlığı için oksijen geçirgenliği yüksek sert kontak lens. Gözlerinizde keratakonüs rahatsızlığı varsa özel üretilen oksijen geçirgenliği yüksek sert kontak lensler tam size göre…”, </w:t>
      </w:r>
      <w:r w:rsidRPr="00232F98">
        <w:rPr>
          <w:rFonts w:eastAsia="Times New Roman"/>
          <w:color w:val="000000"/>
          <w:kern w:val="0"/>
        </w:rPr>
        <w:lastRenderedPageBreak/>
        <w:t>“Elegance Toric 45” isimli ürüne ilişkin olarak;</w:t>
      </w:r>
      <w:r w:rsidRPr="00232F98">
        <w:rPr>
          <w:rFonts w:eastAsia="Times New Roman"/>
          <w:i/>
          <w:color w:val="000000"/>
          <w:kern w:val="0"/>
        </w:rPr>
        <w:t xml:space="preserve"> “Yıllık Torik Lens, Astigmatizm sorunu olan kullanıcılar için…”,</w:t>
      </w:r>
    </w:p>
    <w:p w:rsidR="008A7B21" w:rsidRPr="00232F98" w:rsidRDefault="008A7B21" w:rsidP="00285E41">
      <w:pPr>
        <w:widowControl/>
        <w:suppressAutoHyphens w:val="0"/>
        <w:ind w:right="-142"/>
        <w:contextualSpacing/>
        <w:outlineLvl w:val="3"/>
        <w:rPr>
          <w:rFonts w:eastAsia="Times New Roman"/>
          <w:color w:val="000000"/>
          <w:kern w:val="0"/>
        </w:rPr>
      </w:pPr>
    </w:p>
    <w:p w:rsidR="008A7B21" w:rsidRPr="00232F98" w:rsidRDefault="008A7B21" w:rsidP="00285E41">
      <w:pPr>
        <w:widowControl/>
        <w:suppressAutoHyphens w:val="0"/>
        <w:ind w:right="-142"/>
        <w:contextualSpacing/>
        <w:outlineLvl w:val="3"/>
        <w:rPr>
          <w:rFonts w:eastAsia="Times New Roman"/>
          <w:color w:val="000000"/>
          <w:kern w:val="0"/>
        </w:rPr>
      </w:pPr>
      <w:proofErr w:type="gramStart"/>
      <w:r w:rsidRPr="00232F98">
        <w:rPr>
          <w:rFonts w:eastAsia="Times New Roman"/>
          <w:color w:val="000000"/>
          <w:kern w:val="0"/>
        </w:rPr>
        <w:t>gibi</w:t>
      </w:r>
      <w:proofErr w:type="gramEnd"/>
      <w:r w:rsidRPr="00232F98">
        <w:rPr>
          <w:rFonts w:eastAsia="Times New Roman"/>
          <w:color w:val="000000"/>
          <w:kern w:val="0"/>
        </w:rPr>
        <w:t xml:space="preserve"> ifadeler kullanılarak miyopi/hipermetropi, astigmatizma, keratakonus gibi çeşitli göz rahatsızlıkları için kullanılan kontakt lenslere ilişkin tanıtım yapıldığı tespit edilmiştir.</w:t>
      </w:r>
    </w:p>
    <w:p w:rsidR="008A7B21" w:rsidRPr="00232F98" w:rsidRDefault="008A7B21" w:rsidP="00285E41">
      <w:pPr>
        <w:ind w:right="-142"/>
        <w:rPr>
          <w:rFonts w:eastAsia="Times New Roman"/>
          <w:color w:val="000000"/>
        </w:rPr>
      </w:pPr>
    </w:p>
    <w:p w:rsidR="008A7B21" w:rsidRPr="00232F98" w:rsidRDefault="008A7B21" w:rsidP="00285E41">
      <w:pPr>
        <w:ind w:right="-142"/>
        <w:rPr>
          <w:rFonts w:eastAsia="Times New Roman"/>
          <w:color w:val="000000"/>
        </w:rPr>
      </w:pPr>
      <w:r w:rsidRPr="00232F98">
        <w:rPr>
          <w:rFonts w:eastAsia="Times New Roman"/>
          <w:b/>
          <w:color w:val="000000"/>
          <w:lang w:val="x-none" w:eastAsia="x-none"/>
        </w:rPr>
        <w:t>Değerlendirme/Karar</w:t>
      </w:r>
      <w:r w:rsidRPr="00232F98">
        <w:rPr>
          <w:rFonts w:eastAsia="Times New Roman"/>
          <w:b/>
          <w:color w:val="000000"/>
          <w:lang w:eastAsia="x-none"/>
        </w:rPr>
        <w:t>:</w:t>
      </w:r>
      <w:r w:rsidRPr="00232F98">
        <w:rPr>
          <w:rFonts w:eastAsia="Times New Roman"/>
        </w:rPr>
        <w:t xml:space="preserve"> Yapılan görüşmeler ve değerlendirmeler sonucunda, </w:t>
      </w:r>
      <w:hyperlink r:id="rId70" w:history="1">
        <w:r w:rsidRPr="00232F98">
          <w:rPr>
            <w:rFonts w:eastAsia="Times New Roman"/>
            <w:color w:val="0000FF"/>
            <w:u w:val="single"/>
          </w:rPr>
          <w:t>www.elegancelens.com</w:t>
        </w:r>
      </w:hyperlink>
      <w:r w:rsidRPr="00232F98">
        <w:rPr>
          <w:rFonts w:eastAsia="Times New Roman"/>
        </w:rPr>
        <w:t xml:space="preserve"> adresli internet sitesinde yer alan çeşitli kontakt lenslere ilişkin tanıtımların geri ödeme kapsamındaki tıbbi cihazların tanıtımına ilişkin ilgili mevzuatla belirlenen yasak kapsamında değerlendirilemeyeceği anlaşıldığından, anılan reklamların 6502 sayılı Tüketicinin Korunması Hakkında Kanun'un 61 inci maddesine </w:t>
      </w:r>
      <w:r w:rsidRPr="00232F98">
        <w:rPr>
          <w:rFonts w:eastAsia="Times New Roman"/>
          <w:b/>
          <w:color w:val="000000"/>
          <w:lang w:val="x-none" w:eastAsia="x-none"/>
        </w:rPr>
        <w:t>aykırı olmadığına</w:t>
      </w:r>
      <w:r w:rsidRPr="00232F98">
        <w:rPr>
          <w:rFonts w:eastAsia="Times New Roman"/>
          <w:color w:val="000000"/>
          <w:lang w:eastAsia="x-none"/>
        </w:rPr>
        <w:t xml:space="preserve"> </w:t>
      </w:r>
      <w:r w:rsidRPr="00232F98">
        <w:rPr>
          <w:rFonts w:eastAsia="Times New Roman"/>
          <w:color w:val="000000"/>
          <w:lang w:val="x-none" w:eastAsia="x-none"/>
        </w:rPr>
        <w:t>karar verilmiştir.</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b/>
        </w:rPr>
      </w:pPr>
      <w:r w:rsidRPr="00232F98">
        <w:rPr>
          <w:rFonts w:eastAsia="Times New Roman"/>
          <w:b/>
        </w:rPr>
        <w:t>31)</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rPr>
      </w:pPr>
      <w:r w:rsidRPr="00232F98">
        <w:rPr>
          <w:rFonts w:eastAsia="Times New Roman"/>
          <w:b/>
        </w:rPr>
        <w:t>Dosya No: 2017/3058</w:t>
      </w:r>
    </w:p>
    <w:p w:rsidR="008A7B21" w:rsidRPr="00232F98" w:rsidRDefault="008A7B21" w:rsidP="00285E41">
      <w:pPr>
        <w:ind w:right="-142"/>
        <w:rPr>
          <w:rFonts w:eastAsia="Times New Roman"/>
          <w:b/>
        </w:rPr>
      </w:pPr>
    </w:p>
    <w:p w:rsidR="008A7B21" w:rsidRPr="00232F98" w:rsidRDefault="008A7B21" w:rsidP="00285E41">
      <w:pPr>
        <w:ind w:right="-142"/>
        <w:rPr>
          <w:b/>
          <w:bCs/>
        </w:rPr>
      </w:pPr>
      <w:proofErr w:type="gramStart"/>
      <w:r w:rsidRPr="00232F98">
        <w:rPr>
          <w:rFonts w:eastAsia="Times New Roman"/>
          <w:b/>
        </w:rPr>
        <w:t>Şikayet</w:t>
      </w:r>
      <w:proofErr w:type="gramEnd"/>
      <w:r w:rsidRPr="00232F98">
        <w:rPr>
          <w:rFonts w:eastAsia="Times New Roman"/>
          <w:b/>
        </w:rPr>
        <w:t xml:space="preserve"> Edilen:</w:t>
      </w:r>
      <w:r w:rsidRPr="00232F98">
        <w:rPr>
          <w:b/>
          <w:bCs/>
        </w:rPr>
        <w:t xml:space="preserve"> Bausch &amp; Lomb Sağlık ve Optik Ürünleri Tic. A.Ş.</w:t>
      </w:r>
    </w:p>
    <w:p w:rsidR="008A7B21" w:rsidRPr="00232F98" w:rsidRDefault="008A7B21" w:rsidP="00285E41">
      <w:pPr>
        <w:ind w:right="-142"/>
        <w:rPr>
          <w:rFonts w:eastAsia="Times New Roman"/>
          <w:b/>
        </w:rPr>
      </w:pPr>
    </w:p>
    <w:p w:rsidR="008A7B21" w:rsidRPr="00232F98" w:rsidRDefault="008A7B21" w:rsidP="00285E41">
      <w:pPr>
        <w:tabs>
          <w:tab w:val="left" w:pos="0"/>
        </w:tabs>
        <w:ind w:right="-142"/>
        <w:rPr>
          <w:b/>
          <w:bCs/>
          <w:i/>
          <w:iCs/>
        </w:rPr>
      </w:pPr>
      <w:proofErr w:type="gramStart"/>
      <w:r w:rsidRPr="00232F98">
        <w:rPr>
          <w:rFonts w:eastAsia="Times New Roman"/>
          <w:b/>
        </w:rPr>
        <w:t>Şikayet</w:t>
      </w:r>
      <w:proofErr w:type="gramEnd"/>
      <w:r w:rsidRPr="00232F98">
        <w:rPr>
          <w:rFonts w:eastAsia="Times New Roman"/>
          <w:b/>
        </w:rPr>
        <w:t xml:space="preserve"> Edilen Reklam: </w:t>
      </w:r>
      <w:hyperlink r:id="rId71" w:history="1">
        <w:r w:rsidRPr="00232F98">
          <w:rPr>
            <w:rFonts w:eastAsia="Times New Roman"/>
            <w:color w:val="0000FF"/>
            <w:u w:val="single"/>
          </w:rPr>
          <w:t>www.bausch.com.tr</w:t>
        </w:r>
      </w:hyperlink>
      <w:r w:rsidRPr="00232F98">
        <w:rPr>
          <w:rFonts w:eastAsia="Times New Roman"/>
        </w:rPr>
        <w:t xml:space="preserve"> ve </w:t>
      </w:r>
      <w:hyperlink r:id="rId72" w:history="1">
        <w:r w:rsidRPr="00232F98">
          <w:rPr>
            <w:rFonts w:eastAsia="Times New Roman"/>
            <w:color w:val="0000FF"/>
            <w:u w:val="single"/>
          </w:rPr>
          <w:t>www.facebook.com/BauschLombTR</w:t>
        </w:r>
      </w:hyperlink>
      <w:r w:rsidRPr="00232F98">
        <w:rPr>
          <w:rFonts w:eastAsia="Times New Roman"/>
        </w:rPr>
        <w:t xml:space="preserve"> adresli internet sitelerinde yer alan tanıtımlar.</w:t>
      </w:r>
    </w:p>
    <w:p w:rsidR="008A7B21" w:rsidRPr="00232F98" w:rsidRDefault="008A7B21" w:rsidP="00285E41">
      <w:pPr>
        <w:tabs>
          <w:tab w:val="left" w:pos="0"/>
        </w:tabs>
        <w:ind w:right="-142"/>
        <w:rPr>
          <w:rFonts w:eastAsia="Times New Roman"/>
          <w:b/>
        </w:rPr>
      </w:pPr>
    </w:p>
    <w:p w:rsidR="008A7B21" w:rsidRPr="00232F98" w:rsidRDefault="008A7B21" w:rsidP="00285E41">
      <w:pPr>
        <w:ind w:right="-142"/>
      </w:pPr>
      <w:r w:rsidRPr="00232F98">
        <w:rPr>
          <w:rFonts w:eastAsia="Times New Roman"/>
          <w:b/>
        </w:rPr>
        <w:t>Reklam Yayın Tarihi:</w:t>
      </w:r>
      <w:r w:rsidRPr="00232F98">
        <w:rPr>
          <w:rFonts w:eastAsia="Times New Roman"/>
        </w:rPr>
        <w:t xml:space="preserve"> </w:t>
      </w:r>
      <w:r w:rsidRPr="00232F98">
        <w:rPr>
          <w:rFonts w:eastAsia="Times New Roman"/>
          <w:color w:val="000000"/>
        </w:rPr>
        <w:t>25.07.2018, 26.07.2018</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r w:rsidRPr="00232F98">
        <w:rPr>
          <w:rFonts w:eastAsia="Times New Roman"/>
          <w:b/>
        </w:rPr>
        <w:t>Reklamın Yayınlandığı Mecra:</w:t>
      </w:r>
      <w:r w:rsidRPr="00232F98">
        <w:rPr>
          <w:rFonts w:eastAsia="Times New Roman"/>
        </w:rPr>
        <w:t xml:space="preserve"> İ</w:t>
      </w:r>
      <w:r w:rsidRPr="00232F98">
        <w:t>nternet</w:t>
      </w:r>
    </w:p>
    <w:p w:rsidR="008A7B21" w:rsidRPr="00232F98" w:rsidRDefault="008A7B21" w:rsidP="00285E41">
      <w:pPr>
        <w:shd w:val="clear" w:color="auto" w:fill="FFFFFF"/>
        <w:tabs>
          <w:tab w:val="left" w:pos="0"/>
        </w:tabs>
        <w:ind w:right="-142"/>
      </w:pPr>
    </w:p>
    <w:p w:rsidR="008A7B21" w:rsidRPr="00232F98" w:rsidRDefault="008A7B21" w:rsidP="00285E41">
      <w:pPr>
        <w:ind w:right="-142"/>
        <w:outlineLvl w:val="3"/>
        <w:rPr>
          <w:rFonts w:eastAsia="Times New Roman"/>
          <w:color w:val="000000"/>
        </w:rPr>
      </w:pPr>
      <w:r w:rsidRPr="00232F98">
        <w:rPr>
          <w:rFonts w:eastAsia="Times New Roman"/>
          <w:b/>
        </w:rPr>
        <w:t xml:space="preserve">Tespitler: </w:t>
      </w:r>
      <w:hyperlink r:id="rId73" w:history="1">
        <w:r w:rsidRPr="00232F98">
          <w:rPr>
            <w:rFonts w:eastAsia="Times New Roman"/>
            <w:color w:val="0000FF"/>
            <w:u w:val="single"/>
          </w:rPr>
          <w:t>www.bausch.com.tr</w:t>
        </w:r>
      </w:hyperlink>
      <w:r w:rsidRPr="00232F98">
        <w:rPr>
          <w:rFonts w:eastAsia="Times New Roman"/>
        </w:rPr>
        <w:t xml:space="preserve"> </w:t>
      </w:r>
      <w:hyperlink r:id="rId74" w:history="1"/>
      <w:r w:rsidRPr="00232F98">
        <w:rPr>
          <w:rFonts w:eastAsia="Times New Roman"/>
        </w:rPr>
        <w:t>adresli</w:t>
      </w:r>
      <w:r w:rsidR="007A6CFD" w:rsidRPr="00232F98">
        <w:rPr>
          <w:rFonts w:eastAsia="Times New Roman"/>
        </w:rPr>
        <w:t xml:space="preserve"> internet sitesinin 25.07.2018 </w:t>
      </w:r>
      <w:r w:rsidRPr="00232F98">
        <w:rPr>
          <w:rFonts w:eastAsia="Times New Roman"/>
        </w:rPr>
        <w:t>ve</w:t>
      </w:r>
      <w:r w:rsidR="00442066" w:rsidRPr="00232F98">
        <w:rPr>
          <w:rFonts w:eastAsia="Times New Roman"/>
        </w:rPr>
        <w:t xml:space="preserve"> 26.07.2018 tarihli görünümünde;</w:t>
      </w:r>
    </w:p>
    <w:p w:rsidR="008A7B21" w:rsidRPr="00232F98" w:rsidRDefault="008A7B21" w:rsidP="00285E41">
      <w:pPr>
        <w:widowControl/>
        <w:suppressAutoHyphens w:val="0"/>
        <w:ind w:right="-142"/>
        <w:contextualSpacing/>
        <w:outlineLvl w:val="3"/>
        <w:rPr>
          <w:rFonts w:eastAsia="Times New Roman"/>
          <w:color w:val="000000"/>
          <w:kern w:val="0"/>
        </w:rPr>
      </w:pPr>
    </w:p>
    <w:p w:rsidR="008A7B21" w:rsidRPr="00232F98" w:rsidRDefault="008A7B21" w:rsidP="00285E41">
      <w:pPr>
        <w:widowControl/>
        <w:suppressAutoHyphens w:val="0"/>
        <w:ind w:right="-142"/>
        <w:contextualSpacing/>
        <w:outlineLvl w:val="3"/>
        <w:rPr>
          <w:rFonts w:eastAsia="Times New Roman"/>
          <w:i/>
          <w:kern w:val="0"/>
        </w:rPr>
      </w:pPr>
      <w:r w:rsidRPr="00232F98">
        <w:rPr>
          <w:rFonts w:eastAsia="Times New Roman"/>
          <w:color w:val="000000"/>
          <w:kern w:val="0"/>
        </w:rPr>
        <w:t>Anasayfada;</w:t>
      </w:r>
      <w:r w:rsidRPr="00232F98">
        <w:rPr>
          <w:rFonts w:eastAsia="Times New Roman"/>
          <w:kern w:val="0"/>
        </w:rPr>
        <w:t xml:space="preserve"> </w:t>
      </w:r>
      <w:r w:rsidRPr="00232F98">
        <w:rPr>
          <w:rFonts w:eastAsia="Times New Roman"/>
          <w:i/>
          <w:kern w:val="0"/>
        </w:rPr>
        <w:t xml:space="preserve">“Daha iyi gör daha iyi yaşa… Artelac Complete. Tek Damlada Komple Etki. Artelac Complete doğal </w:t>
      </w:r>
      <w:proofErr w:type="gramStart"/>
      <w:r w:rsidRPr="00232F98">
        <w:rPr>
          <w:rFonts w:eastAsia="Times New Roman"/>
          <w:i/>
          <w:kern w:val="0"/>
        </w:rPr>
        <w:t>göz yaşı</w:t>
      </w:r>
      <w:proofErr w:type="gramEnd"/>
      <w:r w:rsidRPr="00232F98">
        <w:rPr>
          <w:rFonts w:eastAsia="Times New Roman"/>
          <w:i/>
          <w:kern w:val="0"/>
        </w:rPr>
        <w:t xml:space="preserve"> filminin tasarımından ilham almış en gelişmiş solüsyondur… Bausch+Lomb Ultra Kontak Lensleri. Uzun süre ekran başındayken gözleriniz kuruyor ve kontak lensleriniz daha çok rahatsız ediyor mu?”,</w:t>
      </w:r>
      <w:r w:rsidRPr="00232F98">
        <w:rPr>
          <w:rFonts w:eastAsia="Times New Roman"/>
          <w:kern w:val="0"/>
        </w:rPr>
        <w:t xml:space="preserve"> “Bausch+Lomb Ultra Kontak Lensler”; “Gün Boyu Nem, Gün Boyu Konfor. Miyopi latince “Kapalı göz” anlamına gelir. Görmek için kişilerin gözlerini kısmasından dolayı bu ad verilmiştir. Bu görme bozukluğuna sahip olan kişiler yakınlarındaki bir nesneyi net görebilirken, uzaktaki nesneyi bulanık olarak görürler. Hipermetropiye sahip olan kişiler ise miyopinin tam tersi olarak yakınlarındaki nesneleri bulanık olarak görürler. Yapısal ve kalıtsal özellikler bu görme bozukluğunun en sık sebeplerindendir. Uzun süre ekran başındayken gözleriniz kuruyor ve kontak lensleriniz daha çok rahatsız ediyor mu? Dijital cihaz kullanımının artması ile birlikte kontak lens kullanıcılarının da ihtiyaçları değişiyor. Dijital cihaz kullanırken gözlerimizi yaklaşık %66 oranında daha az kırpıyoruz. Göz kırpmasının azalması kontak lensin nem kaybetmesine sebep oluyor. Konforsuzluk problemlerine karşı Bausch+Lomb ULTRA™ Kontak Lensleri MoistureSeal Teknolojisi ile çığır açıyor ve azalan göz kırpmanın neden olabileceği konforsuzluğu önlemeye yardımcı oluyor… MoistureSeal teknolojisi ile daha yüksek su içeriği elde edilerek sağlıklı bir kullanım sağlarken, nemin lens yüzeyinde tutulmasını sağlayarak konfora katkıda bulunuyor… Bausch+Lomb ULTRA kontak lensleri: Yüksek oksijen geçirgenliği ile sağlıklı ve parlak gözlerin korunmasını sağlarken esnek yapısıyla konforlu bir kullanımını, Neminin %95’ini 16 saat koruyarak lensin kurumasını önleyerek konforu, Asferik optik tasarımı ile düşük ışıklarda oluşan halelenme ve parlamaları azaltarak canlı ve net görüş sağlıyor. Ve ince kenar tasarımıyla konjonktival dokuya </w:t>
      </w:r>
      <w:r w:rsidRPr="00232F98">
        <w:rPr>
          <w:rFonts w:eastAsia="Times New Roman"/>
          <w:kern w:val="0"/>
        </w:rPr>
        <w:lastRenderedPageBreak/>
        <w:t xml:space="preserve">yumuşak geçiş yaparak gün boyu konfor sunuyor. Hastaların %80'i, dijital cihazlara bakarak geçirdikleri uzun bir günün ardından gözlerinde oluşan kuruluk ve yorgunluk hissinin hafiflemesine Bausch+Lomb ULTRA kontak lenslerin yardımcı olduğunu belirtiyor…”, “Bıotrue Oneday Günlük Kullan-At Lensler; </w:t>
      </w:r>
      <w:r w:rsidRPr="00232F98">
        <w:rPr>
          <w:rFonts w:eastAsia="Times New Roman"/>
          <w:i/>
          <w:kern w:val="0"/>
        </w:rPr>
        <w:t xml:space="preserve">Gün Boyu Canlı ve Net Bir Görüş. Miyopi latince “Kapalı göz” anlamına gelir. Görmek için kişilerin gözlerini kısmasından dolayı bu ad verilmiştir. Bu görme bozukluğuna sahip olan kişiler yakınlarındaki bir nesneyi net görebilirken, uzaktaki nesneyi bulanık olarak görürler. Hipermetropiye sahip olan kişiler ise miyopinin tam tersi olarak yakınlarındaki nesneleri bulanık olarak görürler. Yapısal ve kalıtsal özellikler bu görme bozukluğunun en sık sebeplerindendir. Gözleriniz doğal olarak nemlidir. Ancak gün içerisinde gözlerinizi kuru, yorgun ve rahatsız hissedebilirsiniz. Yüzey Aktif Teknolojisine sahip ilk ve tek günlük kullan-at kontak lens olan Biotrue ONEday: Sağlıklı gözyaşınızı taklit ederek dehidrasyonu önlemeye yardımcı olur. Korneanın doğal su oranına eşit su oranına sahiptir. </w:t>
      </w:r>
      <w:proofErr w:type="gramStart"/>
      <w:r w:rsidRPr="00232F98">
        <w:rPr>
          <w:rFonts w:eastAsia="Times New Roman"/>
          <w:i/>
          <w:kern w:val="0"/>
        </w:rPr>
        <w:t>Açık gözün</w:t>
      </w:r>
      <w:proofErr w:type="gramEnd"/>
      <w:r w:rsidRPr="00232F98">
        <w:rPr>
          <w:rFonts w:eastAsia="Times New Roman"/>
          <w:i/>
          <w:kern w:val="0"/>
        </w:rPr>
        <w:t xml:space="preserve"> ihtiyaç duyduğu oksijen geçirgenliğini sağlar. HD optik özelliği ile daha canlı ve net bir görüş sunar. UV koruması ile gözleri güneşin zararlı etkilerine karşı korur. Gözleriniz Size Teşekkür Edecek! Biotrue ONEday günlük kullan-at kontak lensleri Yüzey Aktif Teknolojisi sayesinde 16 saat boyunca neminin %98’ini korur. Kullanıcıların %91’i Biotrue ONEday’in gün içerisindeki konforunu mükemmel, çok iyi veya iyi olarak değerlendiriyor. Her 10 kullanıcıdan yaklaşık 9’u Biotrue ONEday lenslerinin düşük ışık koşullarında bile hale ve parlamaları azalttığı konusunda hemfikir. Ödüllü Kontak Lens Teknolojisi: Yüzey Aktif Teknolojisi. Gözlerinizden esinlenerek geliştirilen3 Yüzey Aktif Teknolojisine sahip Biotrue ONEday günlük kullan-at kontak lensler Avrupa’nın en </w:t>
      </w:r>
      <w:proofErr w:type="gramStart"/>
      <w:r w:rsidRPr="00232F98">
        <w:rPr>
          <w:rFonts w:eastAsia="Times New Roman"/>
          <w:i/>
          <w:kern w:val="0"/>
        </w:rPr>
        <w:t>prestijli</w:t>
      </w:r>
      <w:proofErr w:type="gramEnd"/>
      <w:r w:rsidRPr="00232F98">
        <w:rPr>
          <w:rFonts w:eastAsia="Times New Roman"/>
          <w:i/>
          <w:kern w:val="0"/>
        </w:rPr>
        <w:t xml:space="preserve"> AR-GE dergilerinden biri olan R&amp;D Magazine dergisinin açıkladığı ilk 100 listesinde kontak lens alanında teknoloji ödülünün sahibi olmuştur. Her gün taze ve yeni lensler. Günlük temizlik, saklama veya bakım gerektirmez. Lensleri bir gün boyunca takın, sonra çıkartıp atın…”(…), “Artelac Splash”; Artelac Splash, çevresel faktörler nedeniyle kuruyan gözleri yatıştırmak ve nemlendirmek için ideal bir üründür. Kuru gözleri doğal olarak ferahlatır ve tahriş olmuş, yorgun, hatta yaşaran gözlerdeki yakınmaları rahatlatır. Yenilikçi, koruyucu içermeyen çoklu doz sistemi sayesinde, Artelac Splash çoklu doz şişesi içinde sunulan koruyucu içermeyen solüsyonun tüm avantajlarını sunmaktadır. Artelac Splash göz sağlığı için uygun olmayan ortamlarda yoğun çalışma veya eğlenme sonrasında anında doğal tazelik sağlayan bir üründür. Berrak göz damlası çözeltisidir. Koruyucu madde içermez. Sağlıklı insan gözünün ve gözyaşı filminin doğal yapısında bulunan polimer hiyalüronik asit (sodyum hiyalüronat olarak) içerir. Yumuşak veya sert lenslerin göze yerleştirildikten sonra tekrar tekrar nemlendirilmesi için uygundur ve gün boyunca lenslerinizin kullanım konforunu belirgin bir şekilde artırır. Kullanımı kolaydır; iyi tolere edilir ve güvenlidir.”, “Artelac Advanced”; Artelac Advanced, çevresel faktörler nedeniyle kuruyan gözleri yatıştırmak ve nemlendirmek için ideal bir üründür. Kuru gözleri doğal olarak ferahlatır ve tahriş olmuş, yorgun, hatta yaşaran gözlerdeki yakınmaları rahatlatır. Tek dozluk flakonlar halinde kullanıma sunulan Artelac Advanced, göz sağlığı için uygun olmayan ortamlarda yoğun çalışma veya eğlenme sonrasında anında tazelik sağlayan bir üründür. Berrak göz damlası çözeltisidir. Koruyucu madde içermez. Sağlıklı insan gözünün ve gözyaşı filminin doğal yapısında bulunan bir polimer olan hiyalüronik asit (sodyum hiyalüronat olarak) içerir. Yumuşak veya sert lenslerin göze yerleştirildikten sonra tekrar tekrar nemlendirilmesi için uygundur ve gün boyunca lenslerinizin kullanım konforunu belirgin bir şekilde artırır. Kullanımı kolaydır; iyi tolere edilir ve güvenlidir.”</w:t>
      </w:r>
      <w:r w:rsidRPr="00232F98">
        <w:rPr>
          <w:rFonts w:eastAsia="Times New Roman"/>
          <w:kern w:val="0"/>
        </w:rPr>
        <w:t xml:space="preserve">(…) </w:t>
      </w:r>
      <w:r w:rsidRPr="00232F98">
        <w:rPr>
          <w:rFonts w:eastAsia="Times New Roman"/>
          <w:i/>
          <w:kern w:val="0"/>
        </w:rPr>
        <w:t xml:space="preserve">“Bıotrue Göz Damlası”; Hızlı ve Doğal Nemlendirme. Gözleriniz doğal olarak nemlidir. Ancak uzun süre ekran karşısında olmak, klimalı ortamlar ve çevresel faktörler gözlerinizi kuru ve yorgun hissetmenize sebep olabilir; gözlerinizde yanma, batma, yabancı cisim hissi gibi belirtiler ortaya çıkabilir. Biotrue Göz Damlası hızlı ve doğal nemlendirme sağlayarak çevresel faktörlerden kaynaklanan kuru göz </w:t>
      </w:r>
      <w:proofErr w:type="gramStart"/>
      <w:r w:rsidRPr="00232F98">
        <w:rPr>
          <w:rFonts w:eastAsia="Times New Roman"/>
          <w:i/>
          <w:kern w:val="0"/>
        </w:rPr>
        <w:t>şikayetlerinizin</w:t>
      </w:r>
      <w:proofErr w:type="gramEnd"/>
      <w:r w:rsidRPr="00232F98">
        <w:rPr>
          <w:rFonts w:eastAsia="Times New Roman"/>
          <w:i/>
          <w:kern w:val="0"/>
        </w:rPr>
        <w:t xml:space="preserve"> giderilmesine yardımcı olur. Biotrue Göz Damlası %0.24 oranında hiyalüronik asit içerir: Sodyum hiyalüronat gözümüzde doğal olarak bulunan bir nemlendiricidir. Hidrofilik (susever) özelliği sayesinde gözleri nemli tutar. Özel formülü </w:t>
      </w:r>
      <w:r w:rsidRPr="00232F98">
        <w:rPr>
          <w:rFonts w:eastAsia="Times New Roman"/>
          <w:i/>
          <w:kern w:val="0"/>
        </w:rPr>
        <w:lastRenderedPageBreak/>
        <w:t>sayesinde kontak lens ile kullanıma uygun şekilde geliştirilmiştir. Yumuşak veya sert lenslerinizin konforunu artırmak için gün boyunca kullanabilirsiniz. İnovatif damlalığı, kutu açıldıktan sonra ürünü 6 ay boyunca korur. Koruyucu içermez. Doğal gözyaşına benzer pH değerine sahiptir. Kuru göz belirtilerinde, ihtiyacınız olan her an ve her yerde rahatlıkla kullanabilirsiniz…”</w:t>
      </w:r>
    </w:p>
    <w:p w:rsidR="008A7B21" w:rsidRPr="00232F98" w:rsidRDefault="008A7B21" w:rsidP="00285E41">
      <w:pPr>
        <w:widowControl/>
        <w:suppressAutoHyphens w:val="0"/>
        <w:ind w:right="-142"/>
        <w:contextualSpacing/>
        <w:outlineLvl w:val="3"/>
        <w:rPr>
          <w:rFonts w:eastAsia="Times New Roman"/>
          <w:i/>
          <w:kern w:val="0"/>
        </w:rPr>
      </w:pPr>
    </w:p>
    <w:p w:rsidR="008A7B21" w:rsidRPr="00232F98" w:rsidRDefault="0081431C" w:rsidP="00285E41">
      <w:pPr>
        <w:widowControl/>
        <w:suppressAutoHyphens w:val="0"/>
        <w:ind w:right="-142"/>
        <w:contextualSpacing/>
        <w:outlineLvl w:val="3"/>
        <w:rPr>
          <w:rFonts w:eastAsia="Times New Roman"/>
          <w:kern w:val="0"/>
        </w:rPr>
      </w:pPr>
      <w:hyperlink r:id="rId75" w:history="1">
        <w:r w:rsidR="008A7B21" w:rsidRPr="00232F98">
          <w:rPr>
            <w:rFonts w:eastAsia="Times New Roman"/>
            <w:color w:val="0000FF"/>
            <w:kern w:val="0"/>
            <w:u w:val="single"/>
          </w:rPr>
          <w:t>www.facebook.com/BauschLombTR</w:t>
        </w:r>
      </w:hyperlink>
      <w:r w:rsidR="008A7B21" w:rsidRPr="00232F98">
        <w:rPr>
          <w:rFonts w:eastAsia="Times New Roman"/>
          <w:kern w:val="0"/>
        </w:rPr>
        <w:t xml:space="preserve"> adresli internet sitesinin 25.07.2018 ve</w:t>
      </w:r>
      <w:r w:rsidR="00442066" w:rsidRPr="00232F98">
        <w:rPr>
          <w:rFonts w:eastAsia="Times New Roman"/>
          <w:kern w:val="0"/>
        </w:rPr>
        <w:t xml:space="preserve"> 26.07.2018 tarihli görünümünde;</w:t>
      </w:r>
    </w:p>
    <w:p w:rsidR="008A7B21" w:rsidRPr="00232F98" w:rsidRDefault="008A7B21" w:rsidP="00285E41">
      <w:pPr>
        <w:widowControl/>
        <w:suppressAutoHyphens w:val="0"/>
        <w:ind w:right="-142"/>
        <w:contextualSpacing/>
        <w:outlineLvl w:val="3"/>
        <w:rPr>
          <w:rFonts w:eastAsia="Times New Roman"/>
          <w:kern w:val="0"/>
        </w:rPr>
      </w:pPr>
    </w:p>
    <w:p w:rsidR="008A7B21" w:rsidRPr="00232F98" w:rsidRDefault="008A7B21" w:rsidP="00285E41">
      <w:pPr>
        <w:widowControl/>
        <w:suppressAutoHyphens w:val="0"/>
        <w:ind w:right="-142"/>
        <w:contextualSpacing/>
        <w:outlineLvl w:val="3"/>
        <w:rPr>
          <w:rFonts w:eastAsia="Times New Roman"/>
          <w:i/>
          <w:kern w:val="0"/>
        </w:rPr>
      </w:pPr>
      <w:r w:rsidRPr="00232F98">
        <w:rPr>
          <w:rFonts w:eastAsia="Times New Roman"/>
          <w:i/>
          <w:kern w:val="0"/>
        </w:rPr>
        <w:t>“…Yazın klimalar gözünüzü korkutmasın! Göz kuruluğunu engellemek için Biotrue Göz Damlası her zaman yanınızda</w:t>
      </w:r>
      <w:proofErr w:type="gramStart"/>
      <w:r w:rsidRPr="00232F98">
        <w:rPr>
          <w:rFonts w:eastAsia="Times New Roman"/>
          <w:i/>
          <w:kern w:val="0"/>
        </w:rPr>
        <w:t>!...</w:t>
      </w:r>
      <w:proofErr w:type="gramEnd"/>
      <w:r w:rsidRPr="00232F98">
        <w:rPr>
          <w:rFonts w:eastAsia="Times New Roman"/>
          <w:i/>
          <w:kern w:val="0"/>
        </w:rPr>
        <w:t xml:space="preserve"> Herkesin ve her şeyin ara sıra rahatlamaya ihtiyacı var. Özellikle de günün büyük bir kısmında durmaksızın çalışan gözlerimizin. Biotrue MDO göz damlasıyla sen de gözlerini rahatlat</w:t>
      </w:r>
      <w:proofErr w:type="gramStart"/>
      <w:r w:rsidRPr="00232F98">
        <w:rPr>
          <w:rFonts w:eastAsia="Times New Roman"/>
          <w:i/>
          <w:kern w:val="0"/>
        </w:rPr>
        <w:t>!...</w:t>
      </w:r>
      <w:proofErr w:type="gramEnd"/>
      <w:r w:rsidRPr="00232F98">
        <w:rPr>
          <w:rFonts w:eastAsia="Times New Roman"/>
          <w:i/>
          <w:kern w:val="0"/>
        </w:rPr>
        <w:t xml:space="preserve"> Konfor, sağlık ve net görüş aynı kontakt lenste çok yakında sizlerle! Ultra Contact Lens ile rahat bir nefes almaya hazır olun… Bausch &amp; Lomb Ultra Kontakt Lensleri ile çağı yakala…”</w:t>
      </w:r>
    </w:p>
    <w:p w:rsidR="008A7B21" w:rsidRPr="00232F98" w:rsidRDefault="008A7B21" w:rsidP="00285E41">
      <w:pPr>
        <w:widowControl/>
        <w:suppressAutoHyphens w:val="0"/>
        <w:ind w:right="-142"/>
        <w:contextualSpacing/>
        <w:outlineLvl w:val="3"/>
        <w:rPr>
          <w:rFonts w:eastAsia="Times New Roman"/>
          <w:color w:val="000000"/>
          <w:kern w:val="0"/>
        </w:rPr>
      </w:pPr>
    </w:p>
    <w:p w:rsidR="008A7B21" w:rsidRPr="00232F98" w:rsidRDefault="008A7B21" w:rsidP="00285E41">
      <w:pPr>
        <w:widowControl/>
        <w:suppressAutoHyphens w:val="0"/>
        <w:ind w:right="-142"/>
        <w:contextualSpacing/>
        <w:outlineLvl w:val="3"/>
        <w:rPr>
          <w:rFonts w:eastAsia="Times New Roman"/>
          <w:color w:val="000000"/>
          <w:kern w:val="0"/>
        </w:rPr>
      </w:pPr>
      <w:proofErr w:type="gramStart"/>
      <w:r w:rsidRPr="00232F98">
        <w:rPr>
          <w:rFonts w:eastAsia="Times New Roman"/>
          <w:color w:val="000000"/>
          <w:kern w:val="0"/>
        </w:rPr>
        <w:t>gibi</w:t>
      </w:r>
      <w:proofErr w:type="gramEnd"/>
      <w:r w:rsidRPr="00232F98">
        <w:rPr>
          <w:rFonts w:eastAsia="Times New Roman"/>
          <w:color w:val="000000"/>
          <w:kern w:val="0"/>
        </w:rPr>
        <w:t xml:space="preserve"> ifadeler kullanılarak miyopi/hipermetropi, astigmatizma, keratakonus gibi çeşitli göz rahatsızlıkları için kullanılan lenslere ve suni gözyaşı damlalarına ilişkin tanıtım yapıldığı tespit edilmiştir.</w:t>
      </w:r>
    </w:p>
    <w:p w:rsidR="008A7B21" w:rsidRPr="00232F98" w:rsidRDefault="008A7B21" w:rsidP="00285E41">
      <w:pPr>
        <w:ind w:right="-142"/>
        <w:rPr>
          <w:rFonts w:eastAsia="Times New Roman"/>
          <w:color w:val="000000"/>
        </w:rPr>
      </w:pPr>
    </w:p>
    <w:p w:rsidR="008A7B21" w:rsidRPr="00232F98" w:rsidRDefault="008A7B21" w:rsidP="00285E41">
      <w:pPr>
        <w:ind w:right="-142"/>
        <w:rPr>
          <w:rFonts w:eastAsia="Times New Roman"/>
          <w:color w:val="000000"/>
        </w:rPr>
      </w:pPr>
      <w:r w:rsidRPr="00232F98">
        <w:rPr>
          <w:rFonts w:eastAsia="Times New Roman"/>
          <w:b/>
          <w:color w:val="000000"/>
          <w:lang w:val="x-none" w:eastAsia="x-none"/>
        </w:rPr>
        <w:t>Değerlendirme/Karar</w:t>
      </w:r>
      <w:r w:rsidRPr="00232F98">
        <w:rPr>
          <w:rFonts w:eastAsia="Times New Roman"/>
          <w:b/>
          <w:color w:val="000000"/>
          <w:lang w:eastAsia="x-none"/>
        </w:rPr>
        <w:t>:</w:t>
      </w:r>
      <w:r w:rsidRPr="00232F98">
        <w:rPr>
          <w:rFonts w:eastAsia="Times New Roman"/>
        </w:rPr>
        <w:t xml:space="preserve"> Yapılan görüşmeler ve değerlendirmeler sonucunda, </w:t>
      </w:r>
      <w:hyperlink r:id="rId76" w:history="1">
        <w:r w:rsidRPr="00232F98">
          <w:rPr>
            <w:rFonts w:eastAsia="Times New Roman"/>
            <w:color w:val="0000FF"/>
            <w:u w:val="single"/>
          </w:rPr>
          <w:t>www.bausch.com.tr</w:t>
        </w:r>
      </w:hyperlink>
      <w:r w:rsidRPr="00232F98">
        <w:rPr>
          <w:rFonts w:eastAsia="Times New Roman"/>
        </w:rPr>
        <w:t xml:space="preserve"> ve </w:t>
      </w:r>
      <w:hyperlink r:id="rId77" w:history="1">
        <w:r w:rsidRPr="00232F98">
          <w:rPr>
            <w:rFonts w:eastAsia="Times New Roman"/>
            <w:color w:val="0000FF"/>
            <w:u w:val="single"/>
          </w:rPr>
          <w:t>www.facebook.com/BauschLombTR</w:t>
        </w:r>
      </w:hyperlink>
      <w:r w:rsidRPr="00232F98">
        <w:rPr>
          <w:rFonts w:eastAsia="Times New Roman"/>
        </w:rPr>
        <w:t xml:space="preserve"> adresli internet sitelerinde yer alan çeşitli kontakt lenslere ilişkin tanıtımların geri ödeme kapsamındaki tıbbi cihazların tanıtımına ilişkin ilgili mevzuatla belirlenen yasak kapsamında değerlendirilemeyeceği anlaşıldığından, anılan reklamların 6502 sayılı Tüketicinin Korunması Hakkında Kanun'un 61 inci maddesine </w:t>
      </w:r>
      <w:r w:rsidRPr="00232F98">
        <w:rPr>
          <w:rFonts w:eastAsia="Times New Roman"/>
          <w:b/>
          <w:color w:val="000000"/>
          <w:lang w:val="x-none" w:eastAsia="x-none"/>
        </w:rPr>
        <w:t>aykırı olmadığına</w:t>
      </w:r>
      <w:r w:rsidRPr="00232F98">
        <w:rPr>
          <w:rFonts w:eastAsia="Times New Roman"/>
          <w:color w:val="000000"/>
          <w:lang w:eastAsia="x-none"/>
        </w:rPr>
        <w:t xml:space="preserve"> </w:t>
      </w:r>
      <w:r w:rsidRPr="00232F98">
        <w:rPr>
          <w:rFonts w:eastAsia="Times New Roman"/>
          <w:color w:val="000000"/>
          <w:lang w:val="x-none" w:eastAsia="x-none"/>
        </w:rPr>
        <w:t>karar verilmiştir.</w:t>
      </w:r>
    </w:p>
    <w:p w:rsidR="008A7B21" w:rsidRPr="00232F98" w:rsidRDefault="008A7B21" w:rsidP="00285E41">
      <w:pPr>
        <w:ind w:right="-142"/>
        <w:rPr>
          <w:rFonts w:eastAsia="Times New Roman"/>
        </w:rPr>
      </w:pPr>
    </w:p>
    <w:p w:rsidR="008A7B21" w:rsidRPr="00232F98" w:rsidRDefault="005F5E3D" w:rsidP="00285E41">
      <w:pPr>
        <w:ind w:right="-142"/>
        <w:rPr>
          <w:rFonts w:eastAsia="Times New Roman"/>
          <w:b/>
        </w:rPr>
      </w:pPr>
      <w:r w:rsidRPr="00232F98">
        <w:rPr>
          <w:rFonts w:eastAsia="Times New Roman"/>
          <w:b/>
        </w:rPr>
        <w:t>32</w:t>
      </w:r>
      <w:r w:rsidR="008A7B21" w:rsidRPr="00232F98">
        <w:rPr>
          <w:rFonts w:eastAsia="Times New Roman"/>
          <w:b/>
        </w:rPr>
        <w:t>)</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rPr>
      </w:pPr>
      <w:r w:rsidRPr="00232F98">
        <w:rPr>
          <w:rFonts w:eastAsia="Times New Roman"/>
          <w:b/>
        </w:rPr>
        <w:t>Dosya No: 2017/3062</w:t>
      </w:r>
    </w:p>
    <w:p w:rsidR="008A7B21" w:rsidRPr="00232F98" w:rsidRDefault="008A7B21" w:rsidP="00285E41">
      <w:pPr>
        <w:ind w:right="-142"/>
        <w:rPr>
          <w:rFonts w:eastAsia="Times New Roman"/>
          <w:b/>
        </w:rPr>
      </w:pPr>
    </w:p>
    <w:p w:rsidR="008A7B21" w:rsidRPr="00232F98" w:rsidRDefault="008A7B21" w:rsidP="00285E41">
      <w:pPr>
        <w:ind w:right="-142"/>
        <w:rPr>
          <w:b/>
          <w:bCs/>
        </w:rPr>
      </w:pPr>
      <w:proofErr w:type="gramStart"/>
      <w:r w:rsidRPr="00232F98">
        <w:rPr>
          <w:rFonts w:eastAsia="Times New Roman"/>
          <w:b/>
        </w:rPr>
        <w:t>Şikayet</w:t>
      </w:r>
      <w:proofErr w:type="gramEnd"/>
      <w:r w:rsidRPr="00232F98">
        <w:rPr>
          <w:rFonts w:eastAsia="Times New Roman"/>
          <w:b/>
        </w:rPr>
        <w:t xml:space="preserve"> Edilen:</w:t>
      </w:r>
      <w:r w:rsidRPr="00232F98">
        <w:rPr>
          <w:b/>
          <w:bCs/>
        </w:rPr>
        <w:t xml:space="preserve"> Zepa Kontaktlens San. </w:t>
      </w:r>
      <w:proofErr w:type="gramStart"/>
      <w:r w:rsidRPr="00232F98">
        <w:rPr>
          <w:b/>
          <w:bCs/>
        </w:rPr>
        <w:t>ve</w:t>
      </w:r>
      <w:proofErr w:type="gramEnd"/>
      <w:r w:rsidRPr="00232F98">
        <w:rPr>
          <w:b/>
          <w:bCs/>
        </w:rPr>
        <w:t xml:space="preserve"> Tic. Ltd. Şti.</w:t>
      </w:r>
    </w:p>
    <w:p w:rsidR="008A7B21" w:rsidRPr="00232F98" w:rsidRDefault="008A7B21" w:rsidP="00285E41">
      <w:pPr>
        <w:ind w:right="-142"/>
        <w:rPr>
          <w:rFonts w:eastAsia="Times New Roman"/>
          <w:b/>
        </w:rPr>
      </w:pPr>
    </w:p>
    <w:p w:rsidR="008A7B21" w:rsidRPr="00232F98" w:rsidRDefault="008A7B21" w:rsidP="00285E41">
      <w:pPr>
        <w:tabs>
          <w:tab w:val="left" w:pos="0"/>
        </w:tabs>
        <w:ind w:right="-142"/>
        <w:rPr>
          <w:b/>
          <w:bCs/>
          <w:i/>
          <w:iCs/>
        </w:rPr>
      </w:pPr>
      <w:proofErr w:type="gramStart"/>
      <w:r w:rsidRPr="00232F98">
        <w:rPr>
          <w:rFonts w:eastAsia="Times New Roman"/>
          <w:b/>
        </w:rPr>
        <w:t>Şikayet</w:t>
      </w:r>
      <w:proofErr w:type="gramEnd"/>
      <w:r w:rsidRPr="00232F98">
        <w:rPr>
          <w:rFonts w:eastAsia="Times New Roman"/>
          <w:b/>
        </w:rPr>
        <w:t xml:space="preserve"> Edilen Reklam:</w:t>
      </w:r>
      <w:r w:rsidRPr="00232F98">
        <w:t xml:space="preserve"> </w:t>
      </w:r>
      <w:hyperlink r:id="rId78" w:history="1">
        <w:r w:rsidRPr="00232F98">
          <w:rPr>
            <w:bCs/>
            <w:iCs/>
            <w:color w:val="0000FF"/>
            <w:u w:val="single"/>
            <w:shd w:val="clear" w:color="auto" w:fill="FFFFFF"/>
          </w:rPr>
          <w:t>www.zepalens.com</w:t>
        </w:r>
      </w:hyperlink>
      <w:r w:rsidRPr="00232F98">
        <w:rPr>
          <w:bCs/>
          <w:iCs/>
          <w:color w:val="000000"/>
          <w:shd w:val="clear" w:color="auto" w:fill="FFFFFF"/>
        </w:rPr>
        <w:t xml:space="preserve"> adresli internet sitesinde yer alan tanıtımlar.</w:t>
      </w:r>
    </w:p>
    <w:p w:rsidR="008A7B21" w:rsidRPr="00232F98" w:rsidRDefault="008A7B21" w:rsidP="00285E41">
      <w:pPr>
        <w:tabs>
          <w:tab w:val="left" w:pos="0"/>
        </w:tabs>
        <w:ind w:right="-142"/>
        <w:rPr>
          <w:rFonts w:eastAsia="Times New Roman"/>
          <w:b/>
        </w:rPr>
      </w:pPr>
    </w:p>
    <w:p w:rsidR="008A7B21" w:rsidRPr="00232F98" w:rsidRDefault="008A7B21" w:rsidP="00285E41">
      <w:pPr>
        <w:ind w:right="-142"/>
      </w:pPr>
      <w:r w:rsidRPr="00232F98">
        <w:rPr>
          <w:rFonts w:eastAsia="Times New Roman"/>
          <w:b/>
        </w:rPr>
        <w:t>Reklam Yayın Tarihi:</w:t>
      </w:r>
      <w:r w:rsidRPr="00232F98">
        <w:rPr>
          <w:rFonts w:eastAsia="Times New Roman"/>
        </w:rPr>
        <w:t xml:space="preserve"> </w:t>
      </w:r>
      <w:r w:rsidRPr="00232F98">
        <w:rPr>
          <w:rFonts w:eastAsia="Times New Roman"/>
          <w:color w:val="000000"/>
        </w:rPr>
        <w:t>25.07.2018</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r w:rsidRPr="00232F98">
        <w:rPr>
          <w:rFonts w:eastAsia="Times New Roman"/>
          <w:b/>
        </w:rPr>
        <w:t>Reklamın Yayınlandığı Mecra:</w:t>
      </w:r>
      <w:r w:rsidRPr="00232F98">
        <w:rPr>
          <w:rFonts w:eastAsia="Times New Roman"/>
        </w:rPr>
        <w:t xml:space="preserve"> İ</w:t>
      </w:r>
      <w:r w:rsidRPr="00232F98">
        <w:t>nternet</w:t>
      </w:r>
    </w:p>
    <w:p w:rsidR="008A7B21" w:rsidRPr="00232F98" w:rsidRDefault="008A7B21" w:rsidP="00285E41">
      <w:pPr>
        <w:shd w:val="clear" w:color="auto" w:fill="FFFFFF"/>
        <w:tabs>
          <w:tab w:val="left" w:pos="0"/>
        </w:tabs>
        <w:ind w:right="-142"/>
      </w:pPr>
    </w:p>
    <w:p w:rsidR="008A7B21" w:rsidRPr="00232F98" w:rsidRDefault="008A7B21" w:rsidP="00285E41">
      <w:pPr>
        <w:ind w:right="-142"/>
        <w:outlineLvl w:val="3"/>
        <w:rPr>
          <w:rFonts w:eastAsia="Times New Roman"/>
          <w:color w:val="000000"/>
        </w:rPr>
      </w:pPr>
      <w:r w:rsidRPr="00232F98">
        <w:rPr>
          <w:rFonts w:eastAsia="Times New Roman"/>
          <w:b/>
        </w:rPr>
        <w:t xml:space="preserve">Tespitler: </w:t>
      </w:r>
      <w:hyperlink r:id="rId79" w:history="1">
        <w:r w:rsidRPr="00232F98">
          <w:rPr>
            <w:rFonts w:eastAsia="Times New Roman"/>
            <w:color w:val="0000FF"/>
            <w:u w:val="single"/>
          </w:rPr>
          <w:t>www.zepalens.com</w:t>
        </w:r>
      </w:hyperlink>
      <w:r w:rsidRPr="00232F98">
        <w:rPr>
          <w:rFonts w:eastAsia="Times New Roman"/>
        </w:rPr>
        <w:t xml:space="preserve"> </w:t>
      </w:r>
      <w:hyperlink r:id="rId80" w:history="1"/>
      <w:r w:rsidRPr="00232F98">
        <w:rPr>
          <w:rFonts w:eastAsia="Times New Roman"/>
        </w:rPr>
        <w:t>adresli internet sitesinin 26.07.2018 tarihli görünümünde</w:t>
      </w:r>
      <w:r w:rsidR="00442066" w:rsidRPr="00232F98">
        <w:rPr>
          <w:rFonts w:eastAsia="Times New Roman"/>
        </w:rPr>
        <w:t>;</w:t>
      </w:r>
    </w:p>
    <w:p w:rsidR="008A7B21" w:rsidRPr="00232F98" w:rsidRDefault="008A7B21" w:rsidP="00285E41">
      <w:pPr>
        <w:widowControl/>
        <w:suppressAutoHyphens w:val="0"/>
        <w:ind w:right="-142"/>
        <w:contextualSpacing/>
        <w:outlineLvl w:val="3"/>
        <w:rPr>
          <w:rFonts w:eastAsia="Times New Roman"/>
          <w:color w:val="000000"/>
          <w:kern w:val="0"/>
        </w:rPr>
      </w:pPr>
    </w:p>
    <w:p w:rsidR="008A7B21" w:rsidRPr="00232F98" w:rsidRDefault="008A7B21" w:rsidP="00285E41">
      <w:pPr>
        <w:widowControl/>
        <w:suppressAutoHyphens w:val="0"/>
        <w:ind w:right="-142"/>
        <w:contextualSpacing/>
        <w:outlineLvl w:val="3"/>
        <w:rPr>
          <w:rFonts w:eastAsia="Times New Roman"/>
          <w:color w:val="000000"/>
          <w:kern w:val="0"/>
        </w:rPr>
      </w:pPr>
      <w:r w:rsidRPr="00232F98">
        <w:rPr>
          <w:rFonts w:eastAsia="Times New Roman"/>
          <w:color w:val="000000"/>
          <w:kern w:val="0"/>
        </w:rPr>
        <w:t>“Contact Day 30 Air Silikon Hidrojel”; “</w:t>
      </w:r>
      <w:r w:rsidRPr="00232F98">
        <w:rPr>
          <w:rFonts w:eastAsia="Times New Roman"/>
          <w:i/>
          <w:color w:val="000000"/>
          <w:kern w:val="0"/>
        </w:rPr>
        <w:t xml:space="preserve">Yeni Zeıss ile Fark Yaratan Kullanım Özellikleri; Yüksek su içeriği ile yorgun ve kuru gözlerde ferahlık, Bilgisayar başında, TV izlerken, uzun saatler kullanımda eşsiz konfor, Klimalı, kaloriferli kuru hava oluşabilecek ortamlarda yüksek performans, Sağlıklı gözler için artmış oksijen geçirgenliği, Yüksek  "UV" koruma, Multi-curved spheric iç </w:t>
      </w:r>
      <w:proofErr w:type="gramStart"/>
      <w:r w:rsidRPr="00232F98">
        <w:rPr>
          <w:rFonts w:eastAsia="Times New Roman"/>
          <w:i/>
          <w:color w:val="000000"/>
          <w:kern w:val="0"/>
        </w:rPr>
        <w:t>dizayn</w:t>
      </w:r>
      <w:proofErr w:type="gramEnd"/>
      <w:r w:rsidRPr="00232F98">
        <w:rPr>
          <w:rFonts w:eastAsia="Times New Roman"/>
          <w:i/>
          <w:color w:val="000000"/>
          <w:kern w:val="0"/>
        </w:rPr>
        <w:t xml:space="preserve"> sayesinde üstün konfor ve görüş netliği, Contact Day 30 AIR ile bırakın gözleriniz nefes alsın... En güncel inovasyon ise Vitafilcon A olarak adlandırılan doğa üzerine modellenmiş ve başka herhangi bir malzeme tarafından sağlanamayan su tutma özelliğine sahiptir. ZEISS;  birinci ve ikinci nesil silikon hidrojel lenslerdeki dezavantajlardan sakınarak, nem ve oksijen arasında ideal denge ile olağan üstü kullanım konforu sağlamıştır. Yüksek su içeriği düşük modülü ve iyi ıslanabilirliği ile gün boyu sorunsuz kullanım olanağı sağlayarak </w:t>
      </w:r>
      <w:r w:rsidRPr="00232F98">
        <w:rPr>
          <w:rFonts w:eastAsia="Times New Roman"/>
          <w:i/>
          <w:color w:val="000000"/>
          <w:kern w:val="0"/>
        </w:rPr>
        <w:lastRenderedPageBreak/>
        <w:t xml:space="preserve">kuruma </w:t>
      </w:r>
      <w:proofErr w:type="gramStart"/>
      <w:r w:rsidRPr="00232F98">
        <w:rPr>
          <w:rFonts w:eastAsia="Times New Roman"/>
          <w:i/>
          <w:color w:val="000000"/>
          <w:kern w:val="0"/>
        </w:rPr>
        <w:t>şikayetlerini</w:t>
      </w:r>
      <w:proofErr w:type="gramEnd"/>
      <w:r w:rsidRPr="00232F98">
        <w:rPr>
          <w:rFonts w:eastAsia="Times New Roman"/>
          <w:i/>
          <w:color w:val="000000"/>
          <w:kern w:val="0"/>
        </w:rPr>
        <w:t xml:space="preserve"> ortadan kaldırmıştır. Konforlu kenar tasarımı sayesinde uygun olmayan gözyaşı geçişi </w:t>
      </w:r>
      <w:proofErr w:type="gramStart"/>
      <w:r w:rsidRPr="00232F98">
        <w:rPr>
          <w:rFonts w:eastAsia="Times New Roman"/>
          <w:i/>
          <w:color w:val="000000"/>
          <w:kern w:val="0"/>
        </w:rPr>
        <w:t>ile  kornea</w:t>
      </w:r>
      <w:proofErr w:type="gramEnd"/>
      <w:r w:rsidRPr="00232F98">
        <w:rPr>
          <w:rFonts w:eastAsia="Times New Roman"/>
          <w:i/>
          <w:color w:val="000000"/>
          <w:kern w:val="0"/>
        </w:rPr>
        <w:t xml:space="preserve"> mekanizmasının etkilenebileceği basınç gibi bilinen dezavantajlar artık  geçmişte kalmıştır. Son derece ince, özel yeni geliştirilen kenar </w:t>
      </w:r>
      <w:proofErr w:type="gramStart"/>
      <w:r w:rsidRPr="00232F98">
        <w:rPr>
          <w:rFonts w:eastAsia="Times New Roman"/>
          <w:i/>
          <w:color w:val="000000"/>
          <w:kern w:val="0"/>
        </w:rPr>
        <w:t>dizayn</w:t>
      </w:r>
      <w:proofErr w:type="gramEnd"/>
      <w:r w:rsidRPr="00232F98">
        <w:rPr>
          <w:rFonts w:eastAsia="Times New Roman"/>
          <w:i/>
          <w:color w:val="000000"/>
          <w:kern w:val="0"/>
        </w:rPr>
        <w:t xml:space="preserve"> sayesinde kornea için konforlu oksijen alış verişi sağlar. Nem ve Oksijen arasındaki ideal denge ile mükemmel konfor…”,</w:t>
      </w:r>
      <w:r w:rsidRPr="00232F98">
        <w:rPr>
          <w:rFonts w:eastAsia="Times New Roman"/>
          <w:color w:val="000000"/>
          <w:kern w:val="0"/>
        </w:rPr>
        <w:t xml:space="preserve"> “Contact Day 30 Air Torik” ; “</w:t>
      </w:r>
      <w:r w:rsidRPr="00232F98">
        <w:rPr>
          <w:rFonts w:eastAsia="Times New Roman"/>
          <w:i/>
          <w:color w:val="000000"/>
          <w:kern w:val="0"/>
        </w:rPr>
        <w:t xml:space="preserve">YENİ ZEISS ile Fark Yaratan Kullanım Özellikleri; (…) Contact Day 30 AIR ile BIRAKIN GÖZLERİNİZ NEFES ALSIN... En güncel inovasyon ise Vitafilcon A olarak adlandırılan doğa üzerine modellenmiş ve başka herhangi bir malzeme tarafından sağlanamayan su tutma özelliğine sahiptir. ZEISS;  birinci ve ikinci nesil silikon hidrojel lenslerdeki dezavantajlardan sakınarak, nem ve oksijen arasında ideal denge ile olağan üstü kullanım konforu sağlamıştır. Yüksek su içeriği düşük modülü ve iyi ıslanabilirliği ile gün boyu sorunsuz kullanım olanağı sağlayarak kuruma </w:t>
      </w:r>
      <w:proofErr w:type="gramStart"/>
      <w:r w:rsidRPr="00232F98">
        <w:rPr>
          <w:rFonts w:eastAsia="Times New Roman"/>
          <w:i/>
          <w:color w:val="000000"/>
          <w:kern w:val="0"/>
        </w:rPr>
        <w:t>şikayetlerini</w:t>
      </w:r>
      <w:proofErr w:type="gramEnd"/>
      <w:r w:rsidRPr="00232F98">
        <w:rPr>
          <w:rFonts w:eastAsia="Times New Roman"/>
          <w:i/>
          <w:color w:val="000000"/>
          <w:kern w:val="0"/>
        </w:rPr>
        <w:t xml:space="preserve"> ortadan kaldırmıştır. Konforlu kenar tasarımı sayesinde uygun olmayan gözyaşı geçişi ile kornea mekanizmasının etkilenebileceği basınç gibi bilinen dezavantajlar artık geçmişte kalmıştır. Son derece ince, özel yeni geliştirilen kenar </w:t>
      </w:r>
      <w:proofErr w:type="gramStart"/>
      <w:r w:rsidRPr="00232F98">
        <w:rPr>
          <w:rFonts w:eastAsia="Times New Roman"/>
          <w:i/>
          <w:color w:val="000000"/>
          <w:kern w:val="0"/>
        </w:rPr>
        <w:t>dizayn</w:t>
      </w:r>
      <w:proofErr w:type="gramEnd"/>
      <w:r w:rsidRPr="00232F98">
        <w:rPr>
          <w:rFonts w:eastAsia="Times New Roman"/>
          <w:i/>
          <w:color w:val="000000"/>
          <w:kern w:val="0"/>
        </w:rPr>
        <w:t xml:space="preserve"> sayesinde kornea için konforlu oksijen alış verişi sağlar. Nem ve Oksijen arasındaki ideal denge ile mükemmel konfor…”</w:t>
      </w:r>
      <w:r w:rsidRPr="00232F98">
        <w:rPr>
          <w:rFonts w:eastAsia="Times New Roman"/>
          <w:color w:val="000000"/>
          <w:kern w:val="0"/>
        </w:rPr>
        <w:t xml:space="preserve">,(…) “Toris K Yumuşak Keratokonus” ; </w:t>
      </w:r>
      <w:r w:rsidRPr="00232F98">
        <w:rPr>
          <w:rFonts w:eastAsia="Times New Roman"/>
          <w:i/>
          <w:color w:val="000000"/>
          <w:kern w:val="0"/>
        </w:rPr>
        <w:t xml:space="preserve">“RGP kabul etmeyen gözler için alternatif, gelişmekte olan tüm keratokonus aşamalarında uygulama özelliği, arttırılmış keskin görüş, yüksek konforlu kullanım, İleri seviye UV </w:t>
      </w:r>
      <w:proofErr w:type="gramStart"/>
      <w:r w:rsidRPr="00232F98">
        <w:rPr>
          <w:rFonts w:eastAsia="Times New Roman"/>
          <w:i/>
          <w:color w:val="000000"/>
          <w:kern w:val="0"/>
        </w:rPr>
        <w:t>blokajı</w:t>
      </w:r>
      <w:proofErr w:type="gramEnd"/>
      <w:r w:rsidRPr="00232F98">
        <w:rPr>
          <w:rFonts w:eastAsia="Times New Roman"/>
          <w:i/>
          <w:color w:val="000000"/>
          <w:kern w:val="0"/>
        </w:rPr>
        <w:t>, modern materyal silikon hidrojel…”</w:t>
      </w:r>
    </w:p>
    <w:p w:rsidR="008A7B21" w:rsidRPr="00232F98" w:rsidRDefault="008A7B21" w:rsidP="00285E41">
      <w:pPr>
        <w:widowControl/>
        <w:suppressAutoHyphens w:val="0"/>
        <w:ind w:right="-142"/>
        <w:contextualSpacing/>
        <w:outlineLvl w:val="3"/>
        <w:rPr>
          <w:rFonts w:eastAsia="Times New Roman"/>
          <w:color w:val="000000"/>
          <w:kern w:val="0"/>
        </w:rPr>
      </w:pPr>
    </w:p>
    <w:p w:rsidR="008A7B21" w:rsidRPr="00232F98" w:rsidRDefault="008A7B21" w:rsidP="00285E41">
      <w:pPr>
        <w:widowControl/>
        <w:suppressAutoHyphens w:val="0"/>
        <w:ind w:right="-142"/>
        <w:contextualSpacing/>
        <w:outlineLvl w:val="3"/>
        <w:rPr>
          <w:rFonts w:eastAsia="Times New Roman"/>
          <w:color w:val="000000"/>
          <w:kern w:val="0"/>
        </w:rPr>
      </w:pPr>
      <w:proofErr w:type="gramStart"/>
      <w:r w:rsidRPr="00232F98">
        <w:rPr>
          <w:rFonts w:eastAsia="Times New Roman"/>
          <w:color w:val="000000"/>
          <w:kern w:val="0"/>
        </w:rPr>
        <w:t>gibi</w:t>
      </w:r>
      <w:proofErr w:type="gramEnd"/>
      <w:r w:rsidRPr="00232F98">
        <w:rPr>
          <w:rFonts w:eastAsia="Times New Roman"/>
          <w:color w:val="000000"/>
          <w:kern w:val="0"/>
        </w:rPr>
        <w:t xml:space="preserve"> ifadeler kullanılarak miyopi/hipermetropi, astigmatizma, keratakonus gibi çeşitli göz rahatsızlıkları için kullanılan kontakt lenslere ilişkin tanıtım yapıldığı tespit edilmiştir.</w:t>
      </w:r>
    </w:p>
    <w:p w:rsidR="008A7B21" w:rsidRPr="00232F98" w:rsidRDefault="008A7B21" w:rsidP="00285E41">
      <w:pPr>
        <w:ind w:right="-142"/>
        <w:rPr>
          <w:rFonts w:eastAsia="Times New Roman"/>
          <w:color w:val="000000"/>
        </w:rPr>
      </w:pPr>
    </w:p>
    <w:p w:rsidR="008A7B21" w:rsidRPr="00232F98" w:rsidRDefault="008A7B21" w:rsidP="00285E41">
      <w:pPr>
        <w:ind w:right="-142"/>
        <w:rPr>
          <w:rFonts w:eastAsia="Times New Roman"/>
        </w:rPr>
      </w:pPr>
      <w:r w:rsidRPr="00232F98">
        <w:rPr>
          <w:rFonts w:eastAsia="Times New Roman"/>
          <w:b/>
          <w:color w:val="000000"/>
          <w:lang w:val="x-none" w:eastAsia="x-none"/>
        </w:rPr>
        <w:t>Değerlendirme/Karar</w:t>
      </w:r>
      <w:r w:rsidRPr="00232F98">
        <w:rPr>
          <w:rFonts w:eastAsia="Times New Roman"/>
          <w:b/>
          <w:color w:val="000000"/>
          <w:lang w:eastAsia="x-none"/>
        </w:rPr>
        <w:t>:</w:t>
      </w:r>
      <w:r w:rsidRPr="00232F98">
        <w:rPr>
          <w:rFonts w:eastAsia="Times New Roman"/>
        </w:rPr>
        <w:t xml:space="preserve"> Yapılan görüşmeler ve değerlendirmeler sonucunda, </w:t>
      </w:r>
      <w:hyperlink r:id="rId81" w:history="1">
        <w:r w:rsidRPr="00232F98">
          <w:rPr>
            <w:rFonts w:eastAsia="Times New Roman"/>
            <w:color w:val="0000FF"/>
            <w:u w:val="single"/>
          </w:rPr>
          <w:t>www.zepalens.com</w:t>
        </w:r>
      </w:hyperlink>
      <w:r w:rsidRPr="00232F98">
        <w:rPr>
          <w:rFonts w:eastAsia="Times New Roman"/>
        </w:rPr>
        <w:t xml:space="preserve"> adresli internet sitesinde yer alan çeşitli kontakt lenslere ilişkin tanıtımların geri ödeme kapsamındaki tıbbi cihazların tanıtımına ilişkin ilgili mevzuatla belirlenen yasak kapsamında değerlendirilemeyeceği anlaşıldığından, anılan reklamların 6502 sayılı Tüketicinin Korunması Hakkında Kanun'un 61 inci maddesine </w:t>
      </w:r>
      <w:r w:rsidRPr="00232F98">
        <w:rPr>
          <w:rFonts w:eastAsia="Times New Roman"/>
          <w:b/>
          <w:color w:val="000000"/>
          <w:lang w:val="x-none" w:eastAsia="x-none"/>
        </w:rPr>
        <w:t>aykırı olmadığına</w:t>
      </w:r>
      <w:r w:rsidRPr="00232F98">
        <w:rPr>
          <w:rFonts w:eastAsia="Times New Roman"/>
          <w:color w:val="000000"/>
          <w:lang w:eastAsia="x-none"/>
        </w:rPr>
        <w:t xml:space="preserve"> </w:t>
      </w:r>
      <w:r w:rsidRPr="00232F98">
        <w:rPr>
          <w:rFonts w:eastAsia="Times New Roman"/>
          <w:color w:val="000000"/>
          <w:lang w:val="x-none" w:eastAsia="x-none"/>
        </w:rPr>
        <w:t>karar verilmiştir</w:t>
      </w:r>
    </w:p>
    <w:p w:rsidR="008A7B21" w:rsidRPr="00232F98" w:rsidRDefault="008A7B21" w:rsidP="00285E41">
      <w:pPr>
        <w:ind w:right="-142"/>
        <w:rPr>
          <w:rFonts w:eastAsia="Times New Roman"/>
          <w:b/>
          <w:iCs/>
        </w:rPr>
      </w:pPr>
    </w:p>
    <w:p w:rsidR="008A7B21" w:rsidRPr="00232F98" w:rsidRDefault="005F5E3D" w:rsidP="00285E41">
      <w:pPr>
        <w:ind w:right="-142"/>
        <w:rPr>
          <w:rFonts w:eastAsia="Times New Roman"/>
          <w:b/>
        </w:rPr>
      </w:pPr>
      <w:r w:rsidRPr="00232F98">
        <w:rPr>
          <w:rFonts w:eastAsia="Times New Roman"/>
          <w:b/>
        </w:rPr>
        <w:t>33</w:t>
      </w:r>
      <w:r w:rsidR="008A7B21" w:rsidRPr="00232F98">
        <w:rPr>
          <w:rFonts w:eastAsia="Times New Roman"/>
          <w:b/>
        </w:rPr>
        <w:t>)</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rPr>
      </w:pPr>
      <w:r w:rsidRPr="00232F98">
        <w:rPr>
          <w:rFonts w:eastAsia="Times New Roman"/>
          <w:b/>
        </w:rPr>
        <w:t>Dosya No: 2018/</w:t>
      </w:r>
      <w:r w:rsidR="001440B1" w:rsidRPr="00232F98">
        <w:rPr>
          <w:rFonts w:eastAsia="Times New Roman"/>
          <w:b/>
        </w:rPr>
        <w:t>3291</w:t>
      </w:r>
    </w:p>
    <w:p w:rsidR="008A7B21" w:rsidRPr="00232F98" w:rsidRDefault="008A7B21" w:rsidP="00285E41">
      <w:pPr>
        <w:ind w:right="-142"/>
        <w:rPr>
          <w:rFonts w:eastAsia="Times New Roman"/>
          <w:b/>
        </w:rPr>
      </w:pPr>
    </w:p>
    <w:p w:rsidR="008A7B21" w:rsidRPr="00232F98" w:rsidRDefault="008A7B21" w:rsidP="00285E41">
      <w:pPr>
        <w:ind w:right="-142"/>
        <w:rPr>
          <w:b/>
          <w:bCs/>
        </w:rPr>
      </w:pPr>
      <w:proofErr w:type="gramStart"/>
      <w:r w:rsidRPr="00232F98">
        <w:rPr>
          <w:rFonts w:eastAsia="Times New Roman"/>
          <w:b/>
        </w:rPr>
        <w:t>Şikayet</w:t>
      </w:r>
      <w:proofErr w:type="gramEnd"/>
      <w:r w:rsidRPr="00232F98">
        <w:rPr>
          <w:rFonts w:eastAsia="Times New Roman"/>
          <w:b/>
        </w:rPr>
        <w:t xml:space="preserve"> Edilen:</w:t>
      </w:r>
      <w:r w:rsidRPr="00232F98">
        <w:rPr>
          <w:b/>
          <w:bCs/>
        </w:rPr>
        <w:t xml:space="preserve"> Çağla DÜVENCİ SÖNMEZ</w:t>
      </w:r>
    </w:p>
    <w:p w:rsidR="008A7B21" w:rsidRPr="00232F98" w:rsidRDefault="008A7B21" w:rsidP="00285E41">
      <w:pPr>
        <w:ind w:right="-142"/>
        <w:rPr>
          <w:rFonts w:eastAsia="Times New Roman"/>
          <w:b/>
        </w:rPr>
      </w:pPr>
    </w:p>
    <w:p w:rsidR="008A7B21" w:rsidRPr="00232F98" w:rsidRDefault="008A7B21" w:rsidP="00285E41">
      <w:pPr>
        <w:ind w:right="-142"/>
        <w:rPr>
          <w:rFonts w:eastAsiaTheme="minorHAnsi"/>
          <w:kern w:val="0"/>
          <w:lang w:eastAsia="en-US"/>
        </w:rPr>
      </w:pPr>
      <w:proofErr w:type="gramStart"/>
      <w:r w:rsidRPr="00232F98">
        <w:rPr>
          <w:rFonts w:eastAsia="Times New Roman"/>
          <w:b/>
        </w:rPr>
        <w:t>Şikayet</w:t>
      </w:r>
      <w:proofErr w:type="gramEnd"/>
      <w:r w:rsidRPr="00232F98">
        <w:rPr>
          <w:rFonts w:eastAsia="Times New Roman"/>
          <w:b/>
        </w:rPr>
        <w:t xml:space="preserve"> Edilen Reklam:</w:t>
      </w:r>
      <w:r w:rsidRPr="00232F98">
        <w:t xml:space="preserve"> </w:t>
      </w:r>
      <w:hyperlink r:id="rId82" w:tgtFrame="_blank" w:history="1">
        <w:r w:rsidRPr="00232F98">
          <w:rPr>
            <w:rFonts w:eastAsiaTheme="minorHAnsi"/>
            <w:color w:val="0000FF"/>
            <w:kern w:val="0"/>
            <w:u w:val="single" w:color="0000FF"/>
            <w:lang w:eastAsia="en-US"/>
          </w:rPr>
          <w:t>http://www.socialmom.com.tr</w:t>
        </w:r>
      </w:hyperlink>
      <w:r w:rsidRPr="00232F98">
        <w:rPr>
          <w:rFonts w:eastAsiaTheme="minorHAnsi"/>
          <w:kern w:val="0"/>
          <w:lang w:eastAsia="en-US"/>
        </w:rPr>
        <w:t xml:space="preserve"> </w:t>
      </w:r>
      <w:r w:rsidR="00442066" w:rsidRPr="00232F98">
        <w:rPr>
          <w:rFonts w:eastAsiaTheme="minorHAnsi"/>
          <w:kern w:val="0"/>
          <w:lang w:eastAsia="en-US"/>
        </w:rPr>
        <w:t xml:space="preserve">ve </w:t>
      </w:r>
      <w:hyperlink r:id="rId83" w:history="1">
        <w:r w:rsidR="00442066" w:rsidRPr="00232F98">
          <w:rPr>
            <w:rStyle w:val="Kpr"/>
            <w:rFonts w:eastAsiaTheme="minorHAnsi"/>
            <w:kern w:val="0"/>
            <w:u w:color="0000FF"/>
            <w:lang w:eastAsia="en-US"/>
          </w:rPr>
          <w:t>https://www.facebook.com/ socialmomm</w:t>
        </w:r>
      </w:hyperlink>
      <w:r w:rsidRPr="00232F98">
        <w:rPr>
          <w:rFonts w:eastAsiaTheme="minorHAnsi"/>
          <w:kern w:val="0"/>
          <w:lang w:eastAsia="en-US"/>
        </w:rPr>
        <w:t xml:space="preserve"> adresli internet sitelerinde yayınlanan tanıtımlar.</w:t>
      </w:r>
    </w:p>
    <w:p w:rsidR="008A7B21" w:rsidRPr="00232F98" w:rsidRDefault="008A7B21" w:rsidP="00285E41">
      <w:pPr>
        <w:ind w:right="-142"/>
        <w:rPr>
          <w:rFonts w:eastAsiaTheme="minorHAnsi"/>
          <w:kern w:val="0"/>
          <w:lang w:eastAsia="en-US"/>
        </w:rPr>
      </w:pPr>
    </w:p>
    <w:p w:rsidR="008A7B21" w:rsidRPr="00232F98" w:rsidRDefault="008A7B21" w:rsidP="00285E41">
      <w:pPr>
        <w:ind w:right="-142"/>
      </w:pPr>
      <w:r w:rsidRPr="00232F98">
        <w:rPr>
          <w:rFonts w:eastAsia="Times New Roman"/>
          <w:b/>
        </w:rPr>
        <w:t>Reklam Yayın Tarihi:</w:t>
      </w:r>
      <w:r w:rsidRPr="00232F98">
        <w:rPr>
          <w:rFonts w:eastAsia="Times New Roman"/>
        </w:rPr>
        <w:t xml:space="preserve"> </w:t>
      </w:r>
      <w:r w:rsidRPr="00232F98">
        <w:rPr>
          <w:rFonts w:eastAsia="Times New Roman"/>
          <w:color w:val="000000"/>
        </w:rPr>
        <w:t>09.01.2019</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r w:rsidRPr="00232F98">
        <w:rPr>
          <w:rFonts w:eastAsia="Times New Roman"/>
          <w:b/>
        </w:rPr>
        <w:t>Reklamın Yayınlandığı Mecra:</w:t>
      </w:r>
      <w:r w:rsidRPr="00232F98">
        <w:rPr>
          <w:rFonts w:eastAsia="Times New Roman"/>
        </w:rPr>
        <w:t xml:space="preserve"> İ</w:t>
      </w:r>
      <w:r w:rsidRPr="00232F98">
        <w:t>nternet</w:t>
      </w:r>
    </w:p>
    <w:p w:rsidR="008A7B21" w:rsidRPr="00232F98" w:rsidRDefault="008A7B21" w:rsidP="00285E41">
      <w:pPr>
        <w:shd w:val="clear" w:color="auto" w:fill="FFFFFF"/>
        <w:tabs>
          <w:tab w:val="left" w:pos="0"/>
        </w:tabs>
        <w:ind w:right="-142"/>
      </w:pPr>
    </w:p>
    <w:p w:rsidR="008A7B21" w:rsidRPr="00232F98" w:rsidRDefault="008A7B21" w:rsidP="00285E41">
      <w:pPr>
        <w:ind w:right="-142"/>
        <w:rPr>
          <w:rFonts w:eastAsiaTheme="minorHAnsi"/>
          <w:b/>
          <w:kern w:val="0"/>
          <w:lang w:eastAsia="en-US"/>
        </w:rPr>
      </w:pPr>
      <w:r w:rsidRPr="00232F98">
        <w:rPr>
          <w:rFonts w:eastAsia="Times New Roman"/>
          <w:b/>
        </w:rPr>
        <w:t xml:space="preserve">Tespitler: </w:t>
      </w:r>
      <w:hyperlink r:id="rId84" w:tgtFrame="_blank" w:history="1">
        <w:r w:rsidRPr="00232F98">
          <w:rPr>
            <w:rFonts w:eastAsiaTheme="minorHAnsi"/>
            <w:color w:val="0000FF"/>
            <w:kern w:val="0"/>
            <w:u w:val="single" w:color="0000FF"/>
            <w:lang w:eastAsia="en-US"/>
          </w:rPr>
          <w:t>http://www.socialmom.com.tr</w:t>
        </w:r>
      </w:hyperlink>
      <w:r w:rsidRPr="00232F98">
        <w:rPr>
          <w:rFonts w:eastAsiaTheme="minorHAnsi"/>
          <w:kern w:val="0"/>
          <w:lang w:eastAsia="en-US"/>
        </w:rPr>
        <w:t xml:space="preserve"> adresli internet sitesinin</w:t>
      </w:r>
      <w:r w:rsidR="00442066" w:rsidRPr="00232F98">
        <w:rPr>
          <w:rFonts w:eastAsiaTheme="minorHAnsi"/>
          <w:kern w:val="0"/>
          <w:lang w:eastAsia="en-US"/>
        </w:rPr>
        <w:t xml:space="preserve"> 25.01.2019 tarihli görünümünde;</w:t>
      </w:r>
    </w:p>
    <w:p w:rsidR="008A7B21" w:rsidRPr="00232F98" w:rsidRDefault="008A7B21" w:rsidP="00285E41">
      <w:pPr>
        <w:widowControl/>
        <w:tabs>
          <w:tab w:val="left" w:pos="9630"/>
        </w:tabs>
        <w:suppressAutoHyphens w:val="0"/>
        <w:autoSpaceDE w:val="0"/>
        <w:autoSpaceDN w:val="0"/>
        <w:adjustRightInd w:val="0"/>
        <w:ind w:right="-142"/>
        <w:rPr>
          <w:rFonts w:eastAsiaTheme="minorHAnsi"/>
          <w:b/>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"Herkes bir uyku eğitimidir tutturmuş gidiyor, bu sebeple uyku eğitimi hakkında düşüncelerimi yazmak istedim. Bu yazım, annelerin bana, verdiğim danışmanlık hizmetinde sıkça sorduğu soruya da bir nevi cevap olmuş olacaktır. Keşke bu yeni bir akım olmasaydı da, anneler uyku eğitiminin verdiği zararları araştırıp, çocuğun kişiliğini ve hayata-ebeveynlerine olan güvenini nasıl sarstığını öğrenebilselerdi. O zaman bu fikirden vazgeçeceklerine eminim. Ben uyku eğitimine son derece karşı bir anne ve psikoloğum. Kaba tabir </w:t>
      </w:r>
      <w:proofErr w:type="gramStart"/>
      <w:r w:rsidRPr="00232F98">
        <w:rPr>
          <w:rFonts w:eastAsiaTheme="minorHAnsi"/>
          <w:i/>
          <w:kern w:val="0"/>
          <w:lang w:eastAsia="en-US"/>
        </w:rPr>
        <w:t>ile;</w:t>
      </w:r>
      <w:proofErr w:type="gramEnd"/>
      <w:r w:rsidRPr="00232F98">
        <w:rPr>
          <w:rFonts w:eastAsiaTheme="minorHAnsi"/>
          <w:i/>
          <w:kern w:val="0"/>
          <w:lang w:eastAsia="en-US"/>
        </w:rPr>
        <w:t xml:space="preserve"> tuvalet eğitimi, uyku eğitimi, </w:t>
      </w:r>
      <w:r w:rsidRPr="00232F98">
        <w:rPr>
          <w:rFonts w:eastAsiaTheme="minorHAnsi"/>
          <w:i/>
          <w:kern w:val="0"/>
          <w:lang w:eastAsia="en-US"/>
        </w:rPr>
        <w:lastRenderedPageBreak/>
        <w:t xml:space="preserve">yemek eğitimi gibi “eğitimler” hayvanlara uygulanır. </w:t>
      </w:r>
      <w:proofErr w:type="gramStart"/>
      <w:r w:rsidRPr="00232F98">
        <w:rPr>
          <w:rFonts w:eastAsiaTheme="minorHAnsi"/>
          <w:i/>
          <w:kern w:val="0"/>
          <w:lang w:eastAsia="en-US"/>
        </w:rPr>
        <w:t>Evet</w:t>
      </w:r>
      <w:proofErr w:type="gramEnd"/>
      <w:r w:rsidRPr="00232F98">
        <w:rPr>
          <w:rFonts w:eastAsiaTheme="minorHAnsi"/>
          <w:i/>
          <w:kern w:val="0"/>
          <w:lang w:eastAsia="en-US"/>
        </w:rPr>
        <w:t xml:space="preserve"> zaman zaman annelerin isteği doğrultusunda konuyla ilgili yabancı makalelerin türkçe çevrimini yapıp yayınlıyorum ama işi doğal sürecine bırakmak çok daha sağlıklı. Biz insanlar doğamız gereği beynimiz ve fiziksel yetilerimiz geliştiğinde, ebeveyn yönlendirmesi ile belli yetiler kazanırız. Yani bu doğal bir süreçtir. Aynı yürüme gibi. Nasıl ki bir çocuğun aklı ve kas yapısı izin vermediği sürece istediğiniz kadar yürütmeye çalışın yürümez, diğer yetilerde aynı şekilde gelişir. Eğer </w:t>
      </w:r>
      <w:proofErr w:type="gramStart"/>
      <w:r w:rsidRPr="00232F98">
        <w:rPr>
          <w:rFonts w:eastAsiaTheme="minorHAnsi"/>
          <w:i/>
          <w:kern w:val="0"/>
          <w:lang w:eastAsia="en-US"/>
        </w:rPr>
        <w:t>imkanınız</w:t>
      </w:r>
      <w:proofErr w:type="gramEnd"/>
      <w:r w:rsidRPr="00232F98">
        <w:rPr>
          <w:rFonts w:eastAsiaTheme="minorHAnsi"/>
          <w:i/>
          <w:kern w:val="0"/>
          <w:lang w:eastAsia="en-US"/>
        </w:rPr>
        <w:t xml:space="preserve"> varsa etrafınızdaki ailelere çocuklarına bu tarz dayatmalarda bulunup bulunmadıklarını sorun, örneğin konu uyku eğitimi olsun. Geçmişte binlerce nesil uyku eğitiminden habersiz, doğal ebeveynlik ile büyüdü. Eğer etrafınızda bunu uygulamış kişiler varsa da mutlaka o bireyin şimdiki halini gözlemleyin. Göreceksiniz ki belirgin bir halde sosyal problemleri, özgüven problemi, kendine ve hayata güvensizliği vardır... </w:t>
      </w:r>
      <w:proofErr w:type="gramStart"/>
      <w:r w:rsidRPr="00232F98">
        <w:rPr>
          <w:rFonts w:eastAsiaTheme="minorHAnsi"/>
          <w:i/>
          <w:kern w:val="0"/>
          <w:lang w:eastAsia="en-US"/>
        </w:rPr>
        <w:t>Peki</w:t>
      </w:r>
      <w:proofErr w:type="gramEnd"/>
      <w:r w:rsidRPr="00232F98">
        <w:rPr>
          <w:rFonts w:eastAsiaTheme="minorHAnsi"/>
          <w:i/>
          <w:kern w:val="0"/>
          <w:lang w:eastAsia="en-US"/>
        </w:rPr>
        <w:t xml:space="preserve"> bir bebeğin ihtiyaçları nelerdir? Beslenme- Uyku- Bakım – İletişim. Siz bunları “eğitim” vermek adına sürekli ertelerseniz, çocuğun önce hayattaki en güvendiği kişiye karşı, daha sonra da zamanla tümevarım yaparak hayata, geleceğe, çevresine, arkadaşlarına, karşı cinse olan güven problemini oluşturmuş oluyorsunuz... </w:t>
      </w: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12 Temmuz‘da Avantgarde Hotel’de gerçekleşen; yenianne ve yenidoğan ihtiyaç listesi, çocuk gelişiminde doğru adımlar ve anne bebek iletişimi konularını içeren seminerimiz çok renkli geçti... </w:t>
      </w: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Kategoriler: ... Anne Psikolojisi</w:t>
      </w:r>
      <w:proofErr w:type="gramStart"/>
      <w:r w:rsidRPr="00232F98">
        <w:rPr>
          <w:rFonts w:eastAsiaTheme="minorHAnsi"/>
          <w:i/>
          <w:kern w:val="0"/>
          <w:lang w:eastAsia="en-US"/>
        </w:rPr>
        <w:t>,...</w:t>
      </w:r>
      <w:proofErr w:type="gramEnd"/>
      <w:r w:rsidRPr="00232F98">
        <w:rPr>
          <w:rFonts w:eastAsiaTheme="minorHAnsi"/>
          <w:i/>
          <w:kern w:val="0"/>
          <w:lang w:eastAsia="en-US"/>
        </w:rPr>
        <w:t xml:space="preserve"> Bebek Psikolojisi..."</w:t>
      </w: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r w:rsidRPr="00232F98">
        <w:rPr>
          <w:rFonts w:eastAsiaTheme="minorHAnsi"/>
          <w:kern w:val="0"/>
          <w:lang w:eastAsia="en-US"/>
        </w:rPr>
        <w:t xml:space="preserve">- </w:t>
      </w:r>
      <w:hyperlink r:id="rId85" w:tgtFrame="_blank" w:history="1">
        <w:r w:rsidRPr="00232F98">
          <w:rPr>
            <w:rFonts w:eastAsiaTheme="minorHAnsi"/>
            <w:color w:val="0000FF"/>
            <w:kern w:val="0"/>
            <w:u w:val="single" w:color="0000FF"/>
            <w:lang w:eastAsia="en-US"/>
          </w:rPr>
          <w:t>https://www.facebook.com/socialmomm</w:t>
        </w:r>
      </w:hyperlink>
      <w:r w:rsidRPr="00232F98">
        <w:rPr>
          <w:rFonts w:eastAsiaTheme="minorHAnsi"/>
          <w:kern w:val="0"/>
          <w:lang w:eastAsia="en-US"/>
        </w:rPr>
        <w:t xml:space="preserve"> adresli internet sitesinin</w:t>
      </w:r>
      <w:r w:rsidR="00442066" w:rsidRPr="00232F98">
        <w:rPr>
          <w:rFonts w:eastAsiaTheme="minorHAnsi"/>
          <w:kern w:val="0"/>
          <w:lang w:eastAsia="en-US"/>
        </w:rPr>
        <w:t xml:space="preserve"> 22.01.2019 tarihli görünümünde;</w:t>
      </w:r>
    </w:p>
    <w:p w:rsidR="008A7B21" w:rsidRPr="00232F98" w:rsidRDefault="008A7B21" w:rsidP="00285E41">
      <w:pPr>
        <w:widowControl/>
        <w:tabs>
          <w:tab w:val="left" w:pos="9630"/>
        </w:tabs>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"Psikolog Çağla Düvenci Sönmez'den Özel Eğitimler... Merhaba! Seminerlerime artık Boğaziçi Üniversitesi Vakfı bünyesinde yer alan Mucize Annelik Okulunda devam edeceğim! İlk eğitimimiz 29 Mart Salı günü saat 13:30'da başlayacak olan "Doğumdan İtibaren Anne Bebek Iletişimi"  </w:t>
      </w:r>
      <w:proofErr w:type="gramStart"/>
      <w:r w:rsidRPr="00232F98">
        <w:rPr>
          <w:rFonts w:eastAsiaTheme="minorHAnsi"/>
          <w:i/>
          <w:kern w:val="0"/>
          <w:lang w:eastAsia="en-US"/>
        </w:rPr>
        <w:t>olacak...Psk</w:t>
      </w:r>
      <w:proofErr w:type="gramEnd"/>
      <w:r w:rsidRPr="00232F98">
        <w:rPr>
          <w:rFonts w:eastAsiaTheme="minorHAnsi"/>
          <w:i/>
          <w:kern w:val="0"/>
          <w:lang w:eastAsia="en-US"/>
        </w:rPr>
        <w:t>. Çağla Düvenci Sönmez Mucize Annelik Okulu'nda annelerle buluşuyor...  Yarın Boğaziçi Universitesi Mucize Annelik Okulunda saat 13:30 da başlayacak dersimizin konusu "Doğumdan Itıbaren Anne Bebek Iletısımı" olacak. Bebeklerimiz ile kurduğumuz iletişimin anne çocuk ilişkisindeki önemi, sevgiye bağlı öğrenme, emzik- biberon bırakma, bezi bırakma, memeden kesme süreci nasıl olmalıdır, hamilelik döneminde yaşanan psikolojik sıkıntılar, bebek fikrine kendini hazır hissetmeme gibi konuları konuşacağımız söyleşimizde son 5 kişilik yerimiz kalmıştır..."</w:t>
      </w: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roofErr w:type="gramStart"/>
      <w:r w:rsidRPr="00232F98">
        <w:rPr>
          <w:rFonts w:eastAsiaTheme="minorHAnsi"/>
          <w:kern w:val="0"/>
          <w:lang w:eastAsia="en-US"/>
        </w:rPr>
        <w:t>şeklindeki</w:t>
      </w:r>
      <w:proofErr w:type="gramEnd"/>
      <w:r w:rsidRPr="00232F98">
        <w:rPr>
          <w:rFonts w:eastAsiaTheme="minorHAnsi"/>
          <w:kern w:val="0"/>
          <w:lang w:eastAsia="en-US"/>
        </w:rPr>
        <w:t xml:space="preserve"> ifadelere yer verildiği tespit edilmiştir.</w:t>
      </w:r>
    </w:p>
    <w:p w:rsidR="008A7B21" w:rsidRPr="00232F98" w:rsidRDefault="008A7B21" w:rsidP="00285E41">
      <w:pPr>
        <w:shd w:val="clear" w:color="auto" w:fill="FFFFFF"/>
        <w:tabs>
          <w:tab w:val="left" w:pos="0"/>
          <w:tab w:val="left" w:pos="709"/>
        </w:tabs>
        <w:ind w:right="-142"/>
        <w:rPr>
          <w:rFonts w:eastAsia="Times New Roman"/>
        </w:rPr>
      </w:pPr>
    </w:p>
    <w:p w:rsidR="008A7B21" w:rsidRPr="00232F98" w:rsidRDefault="008A7B21" w:rsidP="00285E41">
      <w:pPr>
        <w:ind w:right="-142"/>
        <w:rPr>
          <w:rFonts w:eastAsiaTheme="minorHAnsi"/>
          <w:kern w:val="0"/>
          <w:lang w:eastAsia="en-US"/>
        </w:rPr>
      </w:pPr>
      <w:proofErr w:type="gramStart"/>
      <w:r w:rsidRPr="00232F98">
        <w:rPr>
          <w:rFonts w:eastAsia="Times New Roman"/>
          <w:b/>
        </w:rPr>
        <w:t xml:space="preserve">Değerlendirme/Karar: </w:t>
      </w:r>
      <w:r w:rsidRPr="00232F98">
        <w:rPr>
          <w:rFonts w:eastAsiaTheme="minorHAnsi"/>
          <w:kern w:val="0"/>
          <w:lang w:eastAsia="en-US"/>
        </w:rPr>
        <w:t xml:space="preserve">Bilindiği üzere, 22.05.2014 tarihli ve 29007 sayılı Sağlık Meslek Mensupları ile Sağlık Hizmetlerinde Çalışan Diğer Meslek Mensuplarının İş ve Görev Tanımlarına Dair Yönetmelik kapsamında, “psikolog” olan meslek mensuplarının görev alanları: </w:t>
      </w:r>
      <w:r w:rsidRPr="00232F98">
        <w:rPr>
          <w:rFonts w:eastAsiaTheme="minorHAnsi"/>
          <w:i/>
          <w:kern w:val="0"/>
          <w:lang w:eastAsia="en-US"/>
        </w:rPr>
        <w:t xml:space="preserve">"Psikolog: a) Psikoloji lisans eğitimi üzerine ilgili mevzuatına göre Bakanlıkça uygun görülen psikolojinin tıbbi uygulamalarıyla ilgili sertifikalı eğitim almış ve/veya yeterliliğini belgelemiş psikologlar, klinik psikoloğun sorumluğunda test teknik ve yöntemlerini uygular ve raporlar, hasta görüşmesi yapar. </w:t>
      </w:r>
      <w:proofErr w:type="gramEnd"/>
      <w:r w:rsidRPr="00232F98">
        <w:rPr>
          <w:rFonts w:eastAsiaTheme="minorHAnsi"/>
          <w:i/>
          <w:kern w:val="0"/>
          <w:lang w:eastAsia="en-US"/>
        </w:rPr>
        <w:t xml:space="preserve">Psikolojik </w:t>
      </w:r>
      <w:proofErr w:type="gramStart"/>
      <w:r w:rsidRPr="00232F98">
        <w:rPr>
          <w:rFonts w:eastAsiaTheme="minorHAnsi"/>
          <w:i/>
          <w:kern w:val="0"/>
          <w:lang w:eastAsia="en-US"/>
        </w:rPr>
        <w:t>rehabilitasyon</w:t>
      </w:r>
      <w:proofErr w:type="gramEnd"/>
      <w:r w:rsidRPr="00232F98">
        <w:rPr>
          <w:rFonts w:eastAsiaTheme="minorHAnsi"/>
          <w:i/>
          <w:kern w:val="0"/>
          <w:lang w:eastAsia="en-US"/>
        </w:rPr>
        <w:t xml:space="preserve"> hizmeti, afet ve kriz ile özel alanlara yönelik psikolojik destek hizmeti verir. ...e) Eğitimini almış olduğu alanda hastalara, hasta yakınlarına, ekipteki tüm elemanlara duygu, düşünce, davranış ve bedensel hastalıkların ilişkileri, tutumların ve davranışların değiştirilmesi, stres gibi insan davranışları, hakkında kuramsal ve uygulamalı bilgi verir..." </w:t>
      </w:r>
      <w:r w:rsidRPr="00232F98">
        <w:rPr>
          <w:rFonts w:eastAsiaTheme="minorHAnsi"/>
          <w:kern w:val="0"/>
          <w:lang w:eastAsia="en-US"/>
        </w:rPr>
        <w:t>şeklinde tanımlanmıştır.</w:t>
      </w: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roofErr w:type="gramStart"/>
      <w:r w:rsidRPr="00232F98">
        <w:rPr>
          <w:rFonts w:eastAsiaTheme="minorHAnsi"/>
          <w:kern w:val="0"/>
          <w:lang w:eastAsia="en-US"/>
        </w:rPr>
        <w:lastRenderedPageBreak/>
        <w:t xml:space="preserve">Buna karşın, anılan şahıs adına psikoloji alanında düzenlenmiş bir diplomanın bulunmadığı, şahsın "klinik psikolog" veya "psikolog" gibi bir sağlık meslek mensubu da olmadığı, dolayısıyla inceleme konusu tanıtımlarda, "Psikolog" unvanının kullanılmasının, anne ve bebek psikolojisi alanlarında danışmanlık hizmeti verilmesinin ilgili mevzuata aykırı, tüketicileri yanıltıcı, aldatıcı ve bilgi eksikliklerinin istismar edici nitelikte olduğu, </w:t>
      </w:r>
      <w:proofErr w:type="gramEnd"/>
    </w:p>
    <w:p w:rsidR="008A7B21" w:rsidRPr="00232F98" w:rsidRDefault="008A7B21" w:rsidP="00285E41">
      <w:pPr>
        <w:ind w:right="-142"/>
        <w:contextualSpacing/>
        <w:outlineLvl w:val="3"/>
      </w:pPr>
    </w:p>
    <w:p w:rsidR="008A7B21" w:rsidRPr="00232F98" w:rsidRDefault="008A7B21" w:rsidP="00285E41">
      <w:pPr>
        <w:ind w:right="-142"/>
        <w:contextualSpacing/>
        <w:outlineLvl w:val="3"/>
      </w:pPr>
      <w:r w:rsidRPr="00232F98">
        <w:t>Dolayısıyla inceleme konusu tanıtımların;</w:t>
      </w:r>
    </w:p>
    <w:p w:rsidR="008A7B21" w:rsidRPr="00232F98" w:rsidRDefault="008A7B21" w:rsidP="00285E41">
      <w:pPr>
        <w:ind w:right="-142"/>
        <w:contextualSpacing/>
        <w:rPr>
          <w:rFonts w:eastAsia="Times New Roman"/>
        </w:rPr>
      </w:pPr>
    </w:p>
    <w:p w:rsidR="008A7B21" w:rsidRPr="00232F98" w:rsidRDefault="008A7B21" w:rsidP="00285E41">
      <w:pPr>
        <w:ind w:right="-142"/>
        <w:contextualSpacing/>
        <w:rPr>
          <w:rFonts w:eastAsia="Times New Roman"/>
        </w:rPr>
      </w:pPr>
      <w:r w:rsidRPr="00232F98">
        <w:rPr>
          <w:rFonts w:eastAsia="Times New Roman"/>
        </w:rPr>
        <w:t>-1219 sayılı Tababet ve Şuabatı Sanatlarının Tarzı İcrasına Dair Kanunun 1, 8 ve Ek-13 üncü maddeleri,</w:t>
      </w:r>
    </w:p>
    <w:p w:rsidR="008A7B21" w:rsidRPr="00232F98" w:rsidRDefault="008A7B21" w:rsidP="00285E41">
      <w:pPr>
        <w:ind w:right="-142"/>
        <w:contextualSpacing/>
        <w:rPr>
          <w:rFonts w:eastAsia="Times New Roman"/>
        </w:rPr>
      </w:pPr>
    </w:p>
    <w:p w:rsidR="008A7B21" w:rsidRPr="00232F98" w:rsidRDefault="008A7B21" w:rsidP="00285E41">
      <w:pPr>
        <w:ind w:right="-142"/>
        <w:contextualSpacing/>
        <w:rPr>
          <w:rFonts w:eastAsia="Times New Roman"/>
        </w:rPr>
      </w:pPr>
      <w:r w:rsidRPr="00232F98">
        <w:rPr>
          <w:rFonts w:eastAsia="Times New Roman"/>
        </w:rPr>
        <w:t>- Sağlık Meslek Mensupları ile Sağlık Hizmetlerinde Çalışan Diğer Meslek Mensuplarının İş ve Görev Tanımlarına Dair Yönetmeliğin Ek-2 maddesi,</w:t>
      </w:r>
    </w:p>
    <w:p w:rsidR="008A7B21" w:rsidRPr="00232F98" w:rsidRDefault="008A7B21" w:rsidP="00285E41">
      <w:pPr>
        <w:ind w:right="-142"/>
        <w:contextualSpacing/>
        <w:rPr>
          <w:rFonts w:eastAsia="Times New Roman"/>
        </w:rPr>
      </w:pPr>
    </w:p>
    <w:p w:rsidR="008A7B21" w:rsidRPr="00232F98" w:rsidRDefault="008A7B21" w:rsidP="00285E41">
      <w:pPr>
        <w:ind w:right="-142"/>
        <w:contextualSpacing/>
        <w:rPr>
          <w:rFonts w:eastAsia="Times New Roman"/>
        </w:rPr>
      </w:pPr>
      <w:r w:rsidRPr="00232F98">
        <w:rPr>
          <w:rFonts w:eastAsia="Times New Roman"/>
        </w:rPr>
        <w:t>- Ticari Reklam ve Haksız Ticari Uygulamalar Yönetmeliğinin 7/1, 7/2, 7/3, 7/4, 7/5-b, 7/5-c, 26 ve 32 nci maddeleri,</w:t>
      </w:r>
    </w:p>
    <w:p w:rsidR="008A7B21" w:rsidRPr="00232F98" w:rsidRDefault="008A7B21" w:rsidP="00285E41">
      <w:pPr>
        <w:ind w:right="-142"/>
        <w:contextualSpacing/>
        <w:rPr>
          <w:rFonts w:eastAsia="Times New Roman"/>
        </w:rPr>
      </w:pPr>
    </w:p>
    <w:p w:rsidR="008A7B21" w:rsidRPr="00232F98" w:rsidRDefault="008A7B21" w:rsidP="00285E41">
      <w:pPr>
        <w:ind w:right="-142"/>
        <w:contextualSpacing/>
        <w:rPr>
          <w:rFonts w:eastAsia="Times New Roman"/>
        </w:rPr>
      </w:pPr>
      <w:r w:rsidRPr="00232F98">
        <w:rPr>
          <w:rFonts w:eastAsia="Times New Roman"/>
        </w:rPr>
        <w:t>-  6502 sayılı Tüketicinin Korunması Hakkında Kanunun 61 inci maddesi.</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proofErr w:type="gramStart"/>
      <w:r w:rsidRPr="00232F98">
        <w:rPr>
          <w:rFonts w:eastAsia="Times New Roman"/>
        </w:rPr>
        <w:t>hükümlerine</w:t>
      </w:r>
      <w:proofErr w:type="gramEnd"/>
      <w:r w:rsidRPr="00232F98">
        <w:rPr>
          <w:rFonts w:eastAsia="Times New Roman"/>
        </w:rPr>
        <w:t xml:space="preserve"> aykırı olduğuna,</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r w:rsidRPr="00232F98">
        <w:rPr>
          <w:rFonts w:eastAsia="Times New Roman"/>
        </w:rPr>
        <w:t xml:space="preserve">Buna göre, reklam veren </w:t>
      </w:r>
      <w:r w:rsidRPr="00232F98">
        <w:rPr>
          <w:b/>
          <w:bCs/>
          <w:color w:val="000000"/>
          <w:shd w:val="clear" w:color="auto" w:fill="FFFFFF"/>
        </w:rPr>
        <w:t xml:space="preserve">Çağla DÜVENCİ SÖNMEZ </w:t>
      </w:r>
      <w:r w:rsidRPr="00232F98">
        <w:rPr>
          <w:rFonts w:eastAsia="Times New Roman"/>
        </w:rPr>
        <w:t xml:space="preserve">hakkında, 6502 sayılı Kanun’un 63 üncü ve 77/12 nci maddeleri uyarınca </w:t>
      </w:r>
      <w:r w:rsidRPr="00232F98">
        <w:rPr>
          <w:rFonts w:eastAsia="Times New Roman"/>
          <w:b/>
        </w:rPr>
        <w:t xml:space="preserve">anılan reklamları durdurma cezası </w:t>
      </w:r>
      <w:r w:rsidR="007A6CFD" w:rsidRPr="00232F98">
        <w:rPr>
          <w:rFonts w:eastAsia="Times New Roman"/>
        </w:rPr>
        <w:t>verilmesine</w:t>
      </w:r>
      <w:r w:rsidRPr="00232F98">
        <w:rPr>
          <w:rFonts w:eastAsia="Times New Roman"/>
        </w:rPr>
        <w:t xml:space="preserve"> karar verilmiştir.</w:t>
      </w:r>
    </w:p>
    <w:p w:rsidR="008A7B21" w:rsidRPr="00232F98" w:rsidRDefault="008A7B21" w:rsidP="00285E41">
      <w:pPr>
        <w:ind w:right="-142"/>
        <w:rPr>
          <w:rFonts w:eastAsia="Times New Roman"/>
        </w:rPr>
      </w:pPr>
    </w:p>
    <w:p w:rsidR="008A7B21" w:rsidRPr="00232F98" w:rsidRDefault="005F5E3D" w:rsidP="00285E41">
      <w:pPr>
        <w:ind w:right="-142"/>
        <w:rPr>
          <w:rFonts w:eastAsia="Times New Roman"/>
        </w:rPr>
      </w:pPr>
      <w:r w:rsidRPr="00232F98">
        <w:rPr>
          <w:rFonts w:eastAsia="Times New Roman"/>
          <w:b/>
        </w:rPr>
        <w:t>34</w:t>
      </w:r>
      <w:r w:rsidR="008A7B21" w:rsidRPr="00232F98">
        <w:rPr>
          <w:rFonts w:eastAsia="Times New Roman"/>
          <w:b/>
        </w:rPr>
        <w:t>)</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b/>
        </w:rPr>
      </w:pPr>
      <w:r w:rsidRPr="00232F98">
        <w:rPr>
          <w:rFonts w:eastAsia="Times New Roman"/>
          <w:b/>
        </w:rPr>
        <w:t>Dosya No: 2018/6100</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b/>
        </w:rPr>
      </w:pPr>
      <w:proofErr w:type="gramStart"/>
      <w:r w:rsidRPr="00232F98">
        <w:rPr>
          <w:rFonts w:eastAsia="Times New Roman"/>
          <w:b/>
        </w:rPr>
        <w:t>Şikayet</w:t>
      </w:r>
      <w:proofErr w:type="gramEnd"/>
      <w:r w:rsidRPr="00232F98">
        <w:rPr>
          <w:rFonts w:eastAsia="Times New Roman"/>
          <w:b/>
        </w:rPr>
        <w:t xml:space="preserve"> Edilen: Fizyomedical Fizyoterapi Sağlık Danışmanlığı Ltd. Şti.</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b/>
        </w:rPr>
      </w:pPr>
      <w:proofErr w:type="gramStart"/>
      <w:r w:rsidRPr="00232F98">
        <w:rPr>
          <w:rFonts w:eastAsia="Times New Roman"/>
          <w:b/>
        </w:rPr>
        <w:t>Şikayet</w:t>
      </w:r>
      <w:proofErr w:type="gramEnd"/>
      <w:r w:rsidRPr="00232F98">
        <w:rPr>
          <w:rFonts w:eastAsia="Times New Roman"/>
          <w:b/>
        </w:rPr>
        <w:t xml:space="preserve"> Edilen Reklam: </w:t>
      </w:r>
      <w:hyperlink r:id="rId86" w:history="1">
        <w:r w:rsidRPr="00232F98">
          <w:rPr>
            <w:rFonts w:eastAsia="Times New Roman"/>
            <w:color w:val="0000FF"/>
            <w:u w:val="single"/>
          </w:rPr>
          <w:t>http://fizyomedical.com/</w:t>
        </w:r>
      </w:hyperlink>
      <w:r w:rsidRPr="00232F98">
        <w:rPr>
          <w:rFonts w:eastAsia="Times New Roman"/>
        </w:rPr>
        <w:t xml:space="preserve"> adresli internet sitesinde</w:t>
      </w:r>
      <w:r w:rsidRPr="00232F98">
        <w:rPr>
          <w:rFonts w:eastAsia="Times New Roman"/>
          <w:b/>
        </w:rPr>
        <w:t xml:space="preserve"> </w:t>
      </w:r>
      <w:r w:rsidRPr="00232F98">
        <w:rPr>
          <w:rFonts w:eastAsia="Times New Roman"/>
          <w:color w:val="000000"/>
        </w:rPr>
        <w:t>yer alan tanıtımlar.</w:t>
      </w:r>
    </w:p>
    <w:p w:rsidR="008A7B21" w:rsidRPr="00232F98" w:rsidRDefault="008A7B21" w:rsidP="00285E41">
      <w:pPr>
        <w:ind w:right="-142"/>
        <w:rPr>
          <w:rFonts w:eastAsia="Times New Roman"/>
          <w:b/>
        </w:rPr>
      </w:pPr>
    </w:p>
    <w:p w:rsidR="008A7B21" w:rsidRPr="00232F98" w:rsidRDefault="008A7B21" w:rsidP="00285E41">
      <w:pPr>
        <w:ind w:right="-142"/>
      </w:pPr>
      <w:r w:rsidRPr="00232F98">
        <w:rPr>
          <w:rFonts w:eastAsia="Times New Roman"/>
          <w:b/>
        </w:rPr>
        <w:t>Reklam Yayın Tarihi:</w:t>
      </w:r>
      <w:r w:rsidRPr="00232F98">
        <w:rPr>
          <w:rFonts w:eastAsia="Times New Roman"/>
        </w:rPr>
        <w:t xml:space="preserve"> </w:t>
      </w:r>
      <w:r w:rsidRPr="00232F98">
        <w:rPr>
          <w:rFonts w:eastAsia="Times New Roman"/>
          <w:color w:val="000000"/>
        </w:rPr>
        <w:t>10.01.2019</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r w:rsidRPr="00232F98">
        <w:rPr>
          <w:rFonts w:eastAsia="Times New Roman"/>
          <w:b/>
        </w:rPr>
        <w:t>Reklamın Yayınlandığı Mecra:</w:t>
      </w:r>
      <w:r w:rsidRPr="00232F98">
        <w:rPr>
          <w:rFonts w:eastAsia="Times New Roman"/>
        </w:rPr>
        <w:t xml:space="preserve"> İ</w:t>
      </w:r>
      <w:r w:rsidRPr="00232F98">
        <w:t>nternet</w:t>
      </w:r>
    </w:p>
    <w:p w:rsidR="008A7B21" w:rsidRPr="00232F98" w:rsidRDefault="008A7B21" w:rsidP="00285E41">
      <w:pPr>
        <w:tabs>
          <w:tab w:val="left" w:pos="0"/>
          <w:tab w:val="left" w:pos="9498"/>
        </w:tabs>
        <w:ind w:right="-142"/>
        <w:contextualSpacing/>
        <w:rPr>
          <w:rFonts w:eastAsia="Times New Roman"/>
          <w:b/>
        </w:rPr>
      </w:pPr>
    </w:p>
    <w:p w:rsidR="008A7B21" w:rsidRPr="00232F98" w:rsidRDefault="008A7B21" w:rsidP="00285E41">
      <w:pPr>
        <w:widowControl/>
        <w:tabs>
          <w:tab w:val="left" w:pos="9630"/>
        </w:tabs>
        <w:suppressAutoHyphens w:val="0"/>
        <w:ind w:right="-142"/>
        <w:contextualSpacing/>
        <w:rPr>
          <w:rFonts w:eastAsiaTheme="minorHAnsi"/>
          <w:b/>
          <w:kern w:val="0"/>
          <w:u w:val="single"/>
          <w:lang w:eastAsia="en-US"/>
        </w:rPr>
      </w:pPr>
      <w:r w:rsidRPr="00232F98">
        <w:rPr>
          <w:rFonts w:eastAsia="Times New Roman"/>
          <w:b/>
          <w:kern w:val="0"/>
          <w:lang w:eastAsia="en-US"/>
        </w:rPr>
        <w:t xml:space="preserve">Tespitler: </w:t>
      </w:r>
      <w:hyperlink r:id="rId87" w:tgtFrame="_blank" w:history="1">
        <w:r w:rsidRPr="00232F98">
          <w:rPr>
            <w:rFonts w:eastAsiaTheme="minorHAnsi"/>
            <w:color w:val="0000FF"/>
            <w:kern w:val="0"/>
            <w:u w:val="single" w:color="0000FF"/>
            <w:lang w:eastAsia="en-US"/>
          </w:rPr>
          <w:t>http://fizyomedical.com/</w:t>
        </w:r>
      </w:hyperlink>
      <w:r w:rsidRPr="00232F98">
        <w:rPr>
          <w:rFonts w:eastAsiaTheme="minorHAnsi"/>
          <w:kern w:val="0"/>
          <w:lang w:eastAsia="en-US"/>
        </w:rPr>
        <w:t xml:space="preserve"> adresli internet sitesinin</w:t>
      </w:r>
      <w:r w:rsidR="00442066" w:rsidRPr="00232F98">
        <w:rPr>
          <w:rFonts w:eastAsiaTheme="minorHAnsi"/>
          <w:kern w:val="0"/>
          <w:lang w:eastAsia="en-US"/>
        </w:rPr>
        <w:t xml:space="preserve"> 01.02.2019 tarihli görünümünde;</w:t>
      </w: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kern w:val="0"/>
          <w:lang w:eastAsia="en-US"/>
        </w:rPr>
        <w:t>Anasayfada: "</w:t>
      </w:r>
      <w:r w:rsidRPr="00232F98">
        <w:rPr>
          <w:rFonts w:eastAsiaTheme="minorHAnsi"/>
          <w:i/>
          <w:kern w:val="0"/>
          <w:lang w:eastAsia="en-US"/>
        </w:rPr>
        <w:t xml:space="preserve">Anlaşmalı olduğumuz sağlık kuruluşları, Sosyal Güvenlik Kurumu, Bağ-Kur, Emekli Sandığı... Düşük Seans Fark Ücreti... Ücretsiz Muayene... FİZYOMEDİCAL EVDE FİZİK TEDAVİ HİZMETLERİ SAĞLIK GRUBU 2013 yılında Levent bölgesindeki şubemizle hizmet vermeye başlayan sağlık grubumuz 2017’de Üsküdar’daki şubesini faaliyete geçirerek tüm İstanbul ilçelerine uzman </w:t>
      </w:r>
      <w:proofErr w:type="gramStart"/>
      <w:r w:rsidRPr="00232F98">
        <w:rPr>
          <w:rFonts w:eastAsiaTheme="minorHAnsi"/>
          <w:i/>
          <w:kern w:val="0"/>
          <w:lang w:eastAsia="en-US"/>
        </w:rPr>
        <w:t>fizyoterapistler</w:t>
      </w:r>
      <w:proofErr w:type="gramEnd"/>
      <w:r w:rsidRPr="00232F98">
        <w:rPr>
          <w:rFonts w:eastAsiaTheme="minorHAnsi"/>
          <w:i/>
          <w:kern w:val="0"/>
          <w:lang w:eastAsia="en-US"/>
        </w:rPr>
        <w:t xml:space="preserve"> eşliğinde son teknoloji cihaz ve robotik tedavileriyle hizmete devam etmektedir... TEDAVİ ALANLARIMIZ: Pediatrik Rehabilitasyon, Solunum Rehabilitasyon, Norolojik Rehabilitasyon, Kardiyak Rehabilitasyon... </w:t>
      </w:r>
    </w:p>
    <w:p w:rsidR="008A7B21" w:rsidRPr="00232F98" w:rsidRDefault="008A7B21" w:rsidP="00285E41">
      <w:pPr>
        <w:widowControl/>
        <w:suppressAutoHyphens w:val="0"/>
        <w:autoSpaceDE w:val="0"/>
        <w:autoSpaceDN w:val="0"/>
        <w:adjustRightInd w:val="0"/>
        <w:ind w:right="-142"/>
        <w:rPr>
          <w:rFonts w:eastAsiaTheme="minorHAnsi"/>
          <w:kern w:val="0"/>
          <w:lang w:eastAsia="en-US"/>
        </w:rPr>
      </w:pPr>
      <w:r w:rsidRPr="00232F98">
        <w:rPr>
          <w:rFonts w:eastAsiaTheme="minorHAnsi"/>
          <w:i/>
          <w:kern w:val="0"/>
          <w:lang w:eastAsia="en-US"/>
        </w:rPr>
        <w:t xml:space="preserve">Rehhan Eski- Kalça Protezi: 20 gün önce kalça </w:t>
      </w:r>
      <w:proofErr w:type="gramStart"/>
      <w:r w:rsidRPr="00232F98">
        <w:rPr>
          <w:rFonts w:eastAsiaTheme="minorHAnsi"/>
          <w:i/>
          <w:kern w:val="0"/>
          <w:lang w:eastAsia="en-US"/>
        </w:rPr>
        <w:t>protezi</w:t>
      </w:r>
      <w:proofErr w:type="gramEnd"/>
      <w:r w:rsidRPr="00232F98">
        <w:rPr>
          <w:rFonts w:eastAsiaTheme="minorHAnsi"/>
          <w:i/>
          <w:kern w:val="0"/>
          <w:lang w:eastAsia="en-US"/>
        </w:rPr>
        <w:t xml:space="preserve"> olan 78 yasındaki hastamızı ortopedik terapistimizin sayesinde yatalak halden 2 ay sonunda kas kuvvetlendirme ve eklem açma teknikleriyle yürür ve dışarı çıkıp gezebilir halde uğurladık... Ayşe Sağlam-Diyaliz Hastası:  2 yıldır diyaliz hastası olan Ayşe Hanım’ın bacaklarında ki kuvvet kaybını 2 aylık robotik tedavi </w:t>
      </w:r>
      <w:r w:rsidRPr="00232F98">
        <w:rPr>
          <w:rFonts w:eastAsiaTheme="minorHAnsi"/>
          <w:i/>
          <w:kern w:val="0"/>
          <w:lang w:eastAsia="en-US"/>
        </w:rPr>
        <w:lastRenderedPageBreak/>
        <w:t xml:space="preserve">ve kuvvetlendirme </w:t>
      </w:r>
      <w:proofErr w:type="gramStart"/>
      <w:r w:rsidRPr="00232F98">
        <w:rPr>
          <w:rFonts w:eastAsiaTheme="minorHAnsi"/>
          <w:i/>
          <w:kern w:val="0"/>
          <w:lang w:eastAsia="en-US"/>
        </w:rPr>
        <w:t>terapisiyle</w:t>
      </w:r>
      <w:proofErr w:type="gramEnd"/>
      <w:r w:rsidRPr="00232F98">
        <w:rPr>
          <w:rFonts w:eastAsiaTheme="minorHAnsi"/>
          <w:i/>
          <w:kern w:val="0"/>
          <w:lang w:eastAsia="en-US"/>
        </w:rPr>
        <w:t xml:space="preserve"> yüzde yüzlük bir gelişme sağlayıp eski yasam ve sağlık standartlarına kavuşturduk... Ummiye Elbas-Diz ve Kalça Kireçlenmesi: Diz ve kalca kireclenmesi sikayeti olan hastamizda kuru iğne – refleksoloji ve tibbi masaj teknikleriyle 15 seans sonunda yuzde 90 agrilardan kurtulma ve yuzde 60 daha dengeli ve daha bagimsiz yurumeyi gerceklestirdik..."</w:t>
      </w: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kern w:val="0"/>
          <w:lang w:eastAsia="en-US"/>
        </w:rPr>
        <w:t xml:space="preserve">"Tedavi Yöntemleri" başlığı altında;  </w:t>
      </w:r>
      <w:r w:rsidRPr="00232F98">
        <w:rPr>
          <w:rFonts w:eastAsiaTheme="minorHAnsi"/>
          <w:i/>
          <w:kern w:val="0"/>
          <w:lang w:eastAsia="en-US"/>
        </w:rPr>
        <w:t xml:space="preserve">"Ağrı tedavisi kliniğine ne zaman ve neden başvurulmalıdır? Yıllar boyunca hastalara, ağrıları ile birlikte yaşamaları gerektiği söylenmiştir. Ancak, Ağrı Tedavisi Bilim Dalı’nın (Algoloji), özellikle son 20 yıl içerisinde kaydettiği gelişmeler sayesinde, günümüzde hiçbir hasta ağrıları ile yaşamaya mecbur değildir. Ağrılar genel olarak; kas, eklem, kemik, sinir gibi vücut dokularının veya diğer organların, ani veya uzun süreli (kronik) zarar görmesiyle oluşur. Kronik ağrılar, zarar gören dokuların iyileşmesinden sonra da devam eden ağrılardır. Uzun süre ağrı çeken kişilerde; ev ve iş hayatının olumsuz yönde etkilenmesi, genel durumlarının bozulması, giderek artan sıkıntı hali, hareketsizlik ve kilo alma, isteksizlik sık olarak rastlanan </w:t>
      </w:r>
      <w:proofErr w:type="gramStart"/>
      <w:r w:rsidRPr="00232F98">
        <w:rPr>
          <w:rFonts w:eastAsiaTheme="minorHAnsi"/>
          <w:i/>
          <w:kern w:val="0"/>
          <w:lang w:eastAsia="en-US"/>
        </w:rPr>
        <w:t>şikayetlerdir</w:t>
      </w:r>
      <w:proofErr w:type="gramEnd"/>
      <w:r w:rsidRPr="00232F98">
        <w:rPr>
          <w:rFonts w:eastAsiaTheme="minorHAnsi"/>
          <w:i/>
          <w:kern w:val="0"/>
          <w:lang w:eastAsia="en-US"/>
        </w:rPr>
        <w:t xml:space="preserve">. </w:t>
      </w:r>
    </w:p>
    <w:p w:rsidR="00442066" w:rsidRPr="00232F98" w:rsidRDefault="00442066"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Bel, Bacak, Kalça, Sırt ve Boyun Ağrıları için Neler Yapılabilir? Toplumun %80’i, hayatlarının bir döneminde; bel, sırt veya boyun bölgesinden kaynaklanan şiddetli ağrılardan yakınırlar. Başlangıçta ilaç tedavileri veya egzersizlerle hafifleyebilen bu ağrılar, daha sonra giderek şiddetlenebilirler. Yetersiz ve uygunsuz tedaviler nedeniyle, ağrılar, uzun süreli ve kalıcı hale gelebilir. Bel ve boyun ağrılarının kaynakları; omurgayı (iskeletimizi) oluşturan kemikler, eklemler, bağlar, omurga kemikleri arasındaki yastıklar (diskler), kaslar, omurgadan çıkan sinir kökleri olabilir. Özellikle sinirlerin üzerinde baskı olduğunda, kola veya bacağa yayılan ağrılar hissedilebilir. Bu yapılardaki sıkışmalar ve zorlanmalar sonucunda; bel kayması, bel – boyun fıtıkları, omurilik kanalında daralma, ağrılı bel eklemi hastalıkları gibi birçok ağrılı durum ve rahatsızlıklar ortaya çıkabilir. Bu rahatsızlıklarda özellikle erken dönemde müdehale etmek önemlidir. Sık olarak uygulanan tedavilerden biri de epidural </w:t>
      </w:r>
      <w:proofErr w:type="gramStart"/>
      <w:r w:rsidRPr="00232F98">
        <w:rPr>
          <w:rFonts w:eastAsiaTheme="minorHAnsi"/>
          <w:i/>
          <w:kern w:val="0"/>
          <w:lang w:eastAsia="en-US"/>
        </w:rPr>
        <w:t>enjeksiyonlardır</w:t>
      </w:r>
      <w:proofErr w:type="gramEnd"/>
      <w:r w:rsidRPr="00232F98">
        <w:rPr>
          <w:rFonts w:eastAsiaTheme="minorHAnsi"/>
          <w:i/>
          <w:kern w:val="0"/>
          <w:lang w:eastAsia="en-US"/>
        </w:rPr>
        <w:t xml:space="preserve">. Amerika Birleşik Devletlerinde, yılda 2 milyondan fazla hastaya, bel ağrıları için epidural ilaç </w:t>
      </w:r>
      <w:proofErr w:type="gramStart"/>
      <w:r w:rsidRPr="00232F98">
        <w:rPr>
          <w:rFonts w:eastAsiaTheme="minorHAnsi"/>
          <w:i/>
          <w:kern w:val="0"/>
          <w:lang w:eastAsia="en-US"/>
        </w:rPr>
        <w:t>enjeksiyonları</w:t>
      </w:r>
      <w:proofErr w:type="gramEnd"/>
      <w:r w:rsidRPr="00232F98">
        <w:rPr>
          <w:rFonts w:eastAsiaTheme="minorHAnsi"/>
          <w:i/>
          <w:kern w:val="0"/>
          <w:lang w:eastAsia="en-US"/>
        </w:rPr>
        <w:t xml:space="preserve"> uygulanmaktadır. Ağrının bulunduğu bölgeye yapılan bu </w:t>
      </w:r>
      <w:proofErr w:type="gramStart"/>
      <w:r w:rsidRPr="00232F98">
        <w:rPr>
          <w:rFonts w:eastAsiaTheme="minorHAnsi"/>
          <w:i/>
          <w:kern w:val="0"/>
          <w:lang w:eastAsia="en-US"/>
        </w:rPr>
        <w:t>enjeksiyon</w:t>
      </w:r>
      <w:proofErr w:type="gramEnd"/>
      <w:r w:rsidRPr="00232F98">
        <w:rPr>
          <w:rFonts w:eastAsiaTheme="minorHAnsi"/>
          <w:i/>
          <w:kern w:val="0"/>
          <w:lang w:eastAsia="en-US"/>
        </w:rPr>
        <w:t xml:space="preserve"> yöntemi sayesinde:</w:t>
      </w:r>
    </w:p>
    <w:p w:rsidR="00442066" w:rsidRPr="00232F98" w:rsidRDefault="00442066"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firstLine="284"/>
        <w:rPr>
          <w:rFonts w:eastAsiaTheme="minorHAnsi"/>
          <w:i/>
          <w:kern w:val="0"/>
          <w:lang w:eastAsia="en-US"/>
        </w:rPr>
      </w:pPr>
      <w:r w:rsidRPr="00232F98">
        <w:rPr>
          <w:rFonts w:eastAsiaTheme="minorHAnsi"/>
          <w:i/>
          <w:kern w:val="0"/>
          <w:lang w:eastAsia="en-US"/>
        </w:rPr>
        <w:t>·</w:t>
      </w:r>
      <w:r w:rsidRPr="00232F98">
        <w:rPr>
          <w:rFonts w:eastAsiaTheme="minorHAnsi"/>
          <w:i/>
          <w:kern w:val="0"/>
          <w:lang w:eastAsia="en-US"/>
        </w:rPr>
        <w:tab/>
        <w:t xml:space="preserve">Ödem (şişlikler) ve baskı nedeniyle ağrı üreten sinirlerin bulunduğu alana ilaç yerleştirilmekte, </w:t>
      </w:r>
    </w:p>
    <w:p w:rsidR="008A7B21" w:rsidRPr="00232F98" w:rsidRDefault="008A7B21" w:rsidP="00285E41">
      <w:pPr>
        <w:widowControl/>
        <w:suppressAutoHyphens w:val="0"/>
        <w:autoSpaceDE w:val="0"/>
        <w:autoSpaceDN w:val="0"/>
        <w:adjustRightInd w:val="0"/>
        <w:ind w:right="-142" w:firstLine="284"/>
        <w:rPr>
          <w:rFonts w:eastAsiaTheme="minorHAnsi"/>
          <w:i/>
          <w:kern w:val="0"/>
          <w:lang w:eastAsia="en-US"/>
        </w:rPr>
      </w:pPr>
      <w:r w:rsidRPr="00232F98">
        <w:rPr>
          <w:rFonts w:eastAsiaTheme="minorHAnsi"/>
          <w:i/>
          <w:kern w:val="0"/>
          <w:lang w:eastAsia="en-US"/>
        </w:rPr>
        <w:t>·</w:t>
      </w:r>
      <w:r w:rsidRPr="00232F98">
        <w:rPr>
          <w:rFonts w:eastAsiaTheme="minorHAnsi"/>
          <w:i/>
          <w:kern w:val="0"/>
          <w:lang w:eastAsia="en-US"/>
        </w:rPr>
        <w:tab/>
        <w:t xml:space="preserve">Tedavi edici ilacın, dolaylı olarak değil, doğrudan sinir sıkışmasının olduğu yere ulaşması sağlanmakta, </w:t>
      </w:r>
    </w:p>
    <w:p w:rsidR="008A7B21" w:rsidRPr="00232F98" w:rsidRDefault="008A7B21" w:rsidP="00285E41">
      <w:pPr>
        <w:widowControl/>
        <w:suppressAutoHyphens w:val="0"/>
        <w:autoSpaceDE w:val="0"/>
        <w:autoSpaceDN w:val="0"/>
        <w:adjustRightInd w:val="0"/>
        <w:ind w:right="-142" w:firstLine="284"/>
        <w:rPr>
          <w:rFonts w:eastAsiaTheme="minorHAnsi"/>
          <w:i/>
          <w:kern w:val="0"/>
          <w:lang w:eastAsia="en-US"/>
        </w:rPr>
      </w:pPr>
      <w:r w:rsidRPr="00232F98">
        <w:rPr>
          <w:rFonts w:eastAsiaTheme="minorHAnsi"/>
          <w:i/>
          <w:kern w:val="0"/>
          <w:lang w:eastAsia="en-US"/>
        </w:rPr>
        <w:t>·</w:t>
      </w:r>
      <w:r w:rsidRPr="00232F98">
        <w:rPr>
          <w:rFonts w:eastAsiaTheme="minorHAnsi"/>
          <w:i/>
          <w:kern w:val="0"/>
          <w:lang w:eastAsia="en-US"/>
        </w:rPr>
        <w:tab/>
        <w:t xml:space="preserve">Sinir kökleri üzerindeki ödeme bağlı sıkışmalar kaybolmakta veya azalmakta, </w:t>
      </w:r>
    </w:p>
    <w:p w:rsidR="008A7B21" w:rsidRPr="00232F98" w:rsidRDefault="008A7B21" w:rsidP="00285E41">
      <w:pPr>
        <w:widowControl/>
        <w:suppressAutoHyphens w:val="0"/>
        <w:autoSpaceDE w:val="0"/>
        <w:autoSpaceDN w:val="0"/>
        <w:adjustRightInd w:val="0"/>
        <w:ind w:right="-142" w:firstLine="284"/>
        <w:rPr>
          <w:rFonts w:eastAsiaTheme="minorHAnsi"/>
          <w:i/>
          <w:kern w:val="0"/>
          <w:lang w:eastAsia="en-US"/>
        </w:rPr>
      </w:pPr>
      <w:r w:rsidRPr="00232F98">
        <w:rPr>
          <w:rFonts w:eastAsiaTheme="minorHAnsi"/>
          <w:i/>
          <w:kern w:val="0"/>
          <w:lang w:eastAsia="en-US"/>
        </w:rPr>
        <w:t>·</w:t>
      </w:r>
      <w:r w:rsidRPr="00232F98">
        <w:rPr>
          <w:rFonts w:eastAsiaTheme="minorHAnsi"/>
          <w:i/>
          <w:kern w:val="0"/>
          <w:lang w:eastAsia="en-US"/>
        </w:rPr>
        <w:tab/>
        <w:t xml:space="preserve">Sinir sıkışmasına yanıt olarak oluşan ağrılı kas kasılmaları iyileşmektedir. </w:t>
      </w:r>
    </w:p>
    <w:p w:rsidR="008A7B21" w:rsidRPr="00232F98" w:rsidRDefault="008A7B21" w:rsidP="00285E41">
      <w:pPr>
        <w:widowControl/>
        <w:suppressAutoHyphens w:val="0"/>
        <w:autoSpaceDE w:val="0"/>
        <w:autoSpaceDN w:val="0"/>
        <w:adjustRightInd w:val="0"/>
        <w:ind w:right="-142" w:firstLine="284"/>
        <w:rPr>
          <w:rFonts w:eastAsiaTheme="minorHAnsi"/>
          <w:i/>
          <w:kern w:val="0"/>
          <w:lang w:eastAsia="en-US"/>
        </w:rPr>
      </w:pPr>
      <w:r w:rsidRPr="00232F98">
        <w:rPr>
          <w:rFonts w:eastAsiaTheme="minorHAnsi"/>
          <w:i/>
          <w:kern w:val="0"/>
          <w:lang w:eastAsia="en-US"/>
        </w:rPr>
        <w:t>·</w:t>
      </w:r>
      <w:r w:rsidRPr="00232F98">
        <w:rPr>
          <w:rFonts w:eastAsiaTheme="minorHAnsi"/>
          <w:i/>
          <w:kern w:val="0"/>
          <w:lang w:eastAsia="en-US"/>
        </w:rPr>
        <w:tab/>
        <w:t xml:space="preserve">Omurgadaki eklemlerden kaynaklanan bel ve boyun ağrılarında da (Faset Eklem Hastalığı), eklem içine yapılan </w:t>
      </w:r>
      <w:proofErr w:type="gramStart"/>
      <w:r w:rsidRPr="00232F98">
        <w:rPr>
          <w:rFonts w:eastAsiaTheme="minorHAnsi"/>
          <w:i/>
          <w:kern w:val="0"/>
          <w:lang w:eastAsia="en-US"/>
        </w:rPr>
        <w:t>enjeksiyonlar</w:t>
      </w:r>
      <w:proofErr w:type="gramEnd"/>
      <w:r w:rsidRPr="00232F98">
        <w:rPr>
          <w:rFonts w:eastAsiaTheme="minorHAnsi"/>
          <w:i/>
          <w:kern w:val="0"/>
          <w:lang w:eastAsia="en-US"/>
        </w:rPr>
        <w:t xml:space="preserve"> sayesinde, iyileşme sağlanabilmektedir.</w:t>
      </w:r>
    </w:p>
    <w:p w:rsidR="008A7B21" w:rsidRPr="00232F98" w:rsidRDefault="008A7B21" w:rsidP="00285E41">
      <w:pPr>
        <w:widowControl/>
        <w:suppressAutoHyphens w:val="0"/>
        <w:autoSpaceDE w:val="0"/>
        <w:autoSpaceDN w:val="0"/>
        <w:adjustRightInd w:val="0"/>
        <w:ind w:right="-142" w:firstLine="284"/>
        <w:rPr>
          <w:rFonts w:eastAsiaTheme="minorHAnsi"/>
          <w:i/>
          <w:kern w:val="0"/>
          <w:lang w:eastAsia="en-US"/>
        </w:rPr>
      </w:pPr>
      <w:r w:rsidRPr="00232F98">
        <w:rPr>
          <w:rFonts w:eastAsiaTheme="minorHAnsi"/>
          <w:i/>
          <w:kern w:val="0"/>
          <w:lang w:eastAsia="en-US"/>
        </w:rPr>
        <w:t>Uzun süren ve tekrarlayan bel, boyun ve sırt ağrılarının tedavisinde, Ağrı Tedavisi Kliniklerine başvurulması halinde:</w:t>
      </w:r>
    </w:p>
    <w:p w:rsidR="008A7B21" w:rsidRPr="00232F98" w:rsidRDefault="008A7B21" w:rsidP="00285E41">
      <w:pPr>
        <w:widowControl/>
        <w:suppressAutoHyphens w:val="0"/>
        <w:autoSpaceDE w:val="0"/>
        <w:autoSpaceDN w:val="0"/>
        <w:adjustRightInd w:val="0"/>
        <w:ind w:right="-142" w:firstLine="284"/>
        <w:rPr>
          <w:rFonts w:eastAsiaTheme="minorHAnsi"/>
          <w:i/>
          <w:kern w:val="0"/>
          <w:lang w:eastAsia="en-US"/>
        </w:rPr>
      </w:pPr>
      <w:r w:rsidRPr="00232F98">
        <w:rPr>
          <w:rFonts w:eastAsiaTheme="minorHAnsi"/>
          <w:i/>
          <w:kern w:val="0"/>
          <w:lang w:eastAsia="en-US"/>
        </w:rPr>
        <w:t>·</w:t>
      </w:r>
      <w:r w:rsidRPr="00232F98">
        <w:rPr>
          <w:rFonts w:eastAsiaTheme="minorHAnsi"/>
          <w:i/>
          <w:kern w:val="0"/>
          <w:lang w:eastAsia="en-US"/>
        </w:rPr>
        <w:tab/>
        <w:t xml:space="preserve">Erken müdehale sonucu tedavi şansı artacak ve vücüdu güçlendirici egzersizlere hemen başlanabilecek, </w:t>
      </w:r>
    </w:p>
    <w:p w:rsidR="008A7B21" w:rsidRPr="00232F98" w:rsidRDefault="008A7B21" w:rsidP="00285E41">
      <w:pPr>
        <w:widowControl/>
        <w:suppressAutoHyphens w:val="0"/>
        <w:autoSpaceDE w:val="0"/>
        <w:autoSpaceDN w:val="0"/>
        <w:adjustRightInd w:val="0"/>
        <w:ind w:right="-142" w:firstLine="284"/>
        <w:rPr>
          <w:rFonts w:eastAsiaTheme="minorHAnsi"/>
          <w:i/>
          <w:kern w:val="0"/>
          <w:lang w:eastAsia="en-US"/>
        </w:rPr>
      </w:pPr>
      <w:r w:rsidRPr="00232F98">
        <w:rPr>
          <w:rFonts w:eastAsiaTheme="minorHAnsi"/>
          <w:i/>
          <w:kern w:val="0"/>
          <w:lang w:eastAsia="en-US"/>
        </w:rPr>
        <w:t>·</w:t>
      </w:r>
      <w:r w:rsidRPr="00232F98">
        <w:rPr>
          <w:rFonts w:eastAsiaTheme="minorHAnsi"/>
          <w:i/>
          <w:kern w:val="0"/>
          <w:lang w:eastAsia="en-US"/>
        </w:rPr>
        <w:tab/>
      </w:r>
      <w:proofErr w:type="gramStart"/>
      <w:r w:rsidRPr="00232F98">
        <w:rPr>
          <w:rFonts w:eastAsiaTheme="minorHAnsi"/>
          <w:i/>
          <w:kern w:val="0"/>
          <w:lang w:eastAsia="en-US"/>
        </w:rPr>
        <w:t>Şikayetlerin</w:t>
      </w:r>
      <w:proofErr w:type="gramEnd"/>
      <w:r w:rsidRPr="00232F98">
        <w:rPr>
          <w:rFonts w:eastAsiaTheme="minorHAnsi"/>
          <w:i/>
          <w:kern w:val="0"/>
          <w:lang w:eastAsia="en-US"/>
        </w:rPr>
        <w:t xml:space="preserve"> tekrarlama olasılığı, diğer tedavilere kıyasla çok daha az olacak, </w:t>
      </w:r>
    </w:p>
    <w:p w:rsidR="008A7B21" w:rsidRPr="00232F98" w:rsidRDefault="008A7B21" w:rsidP="00285E41">
      <w:pPr>
        <w:widowControl/>
        <w:suppressAutoHyphens w:val="0"/>
        <w:autoSpaceDE w:val="0"/>
        <w:autoSpaceDN w:val="0"/>
        <w:adjustRightInd w:val="0"/>
        <w:ind w:right="-142" w:firstLine="284"/>
        <w:rPr>
          <w:rFonts w:eastAsiaTheme="minorHAnsi"/>
          <w:i/>
          <w:kern w:val="0"/>
          <w:lang w:eastAsia="en-US"/>
        </w:rPr>
      </w:pPr>
      <w:r w:rsidRPr="00232F98">
        <w:rPr>
          <w:rFonts w:eastAsiaTheme="minorHAnsi"/>
          <w:i/>
          <w:kern w:val="0"/>
          <w:lang w:eastAsia="en-US"/>
        </w:rPr>
        <w:t>·</w:t>
      </w:r>
      <w:r w:rsidRPr="00232F98">
        <w:rPr>
          <w:rFonts w:eastAsiaTheme="minorHAnsi"/>
          <w:i/>
          <w:kern w:val="0"/>
          <w:lang w:eastAsia="en-US"/>
        </w:rPr>
        <w:tab/>
        <w:t xml:space="preserve">Tekrarlayan </w:t>
      </w:r>
      <w:proofErr w:type="gramStart"/>
      <w:r w:rsidRPr="00232F98">
        <w:rPr>
          <w:rFonts w:eastAsiaTheme="minorHAnsi"/>
          <w:i/>
          <w:kern w:val="0"/>
          <w:lang w:eastAsia="en-US"/>
        </w:rPr>
        <w:t>şikayetlere</w:t>
      </w:r>
      <w:proofErr w:type="gramEnd"/>
      <w:r w:rsidRPr="00232F98">
        <w:rPr>
          <w:rFonts w:eastAsiaTheme="minorHAnsi"/>
          <w:i/>
          <w:kern w:val="0"/>
          <w:lang w:eastAsia="en-US"/>
        </w:rPr>
        <w:t xml:space="preserve"> bağlı işgücü kayıpları ve masraflar ortadan kalkabilecektir (bel ağrısının, işgücü kaybı olarak A.B.D. ekonomisine verdiği zarar, yılda 60 milyar doların üzerindedir).</w:t>
      </w:r>
    </w:p>
    <w:p w:rsidR="00442066" w:rsidRPr="00232F98" w:rsidRDefault="00442066"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Bel veya Boyun Cerrahisi Sonrasında Geçmeyen ya da Şiddetlenen Ağrılar için Neler Yapılabilir?</w:t>
      </w:r>
    </w:p>
    <w:p w:rsidR="00442066" w:rsidRPr="00232F98" w:rsidRDefault="00442066"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lastRenderedPageBreak/>
        <w:t>Ağrı Tedavi Kliniklerinde takip edilen önemli hasta gruplarından biri de, bel veya boyun fıtığı veya kaymaları nedeniyle ameliyat olan, ancak bu ameliyatlardan sonra şiddetli ağrılar çeken hastalardır. Bu hastalarda; geçirilen ameliyatın doğal bir sonucu olarak, sinir kökleri çevresinde yapışıklıklar ve iyileşme sırasında oluşan dokulara bağlı sıkışıklıklar olur. Bunun sonucunda da, sinir kökü üzerinde sıkışma, baskı ve şiddetli ağrılar ortaya çıkabilir.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Yapışıklık olan bölgeye yönelik çeşitli tedavi yöntemleri geliştirilmiştir. Bunlardan biri de, özel </w:t>
      </w:r>
      <w:proofErr w:type="gramStart"/>
      <w:r w:rsidRPr="00232F98">
        <w:rPr>
          <w:rFonts w:eastAsiaTheme="minorHAnsi"/>
          <w:i/>
          <w:kern w:val="0"/>
          <w:lang w:eastAsia="en-US"/>
        </w:rPr>
        <w:t>enjeksiyon</w:t>
      </w:r>
      <w:proofErr w:type="gramEnd"/>
      <w:r w:rsidRPr="00232F98">
        <w:rPr>
          <w:rFonts w:eastAsiaTheme="minorHAnsi"/>
          <w:i/>
          <w:kern w:val="0"/>
          <w:lang w:eastAsia="en-US"/>
        </w:rPr>
        <w:t xml:space="preserve"> yöntemleri ile, ameliyatsız olarak, yapışıklıkların açılması ve sinir köklerinin rahatlatılmasıdır. Kateter denilen çok ince tüpler yardımıyla yapışıklık olan bölgeye ulaşılır ve ilaç </w:t>
      </w:r>
      <w:proofErr w:type="gramStart"/>
      <w:r w:rsidRPr="00232F98">
        <w:rPr>
          <w:rFonts w:eastAsiaTheme="minorHAnsi"/>
          <w:i/>
          <w:kern w:val="0"/>
          <w:lang w:eastAsia="en-US"/>
        </w:rPr>
        <w:t>enjeksiyonları</w:t>
      </w:r>
      <w:proofErr w:type="gramEnd"/>
      <w:r w:rsidRPr="00232F98">
        <w:rPr>
          <w:rFonts w:eastAsiaTheme="minorHAnsi"/>
          <w:i/>
          <w:kern w:val="0"/>
          <w:lang w:eastAsia="en-US"/>
        </w:rPr>
        <w:t xml:space="preserve"> ile tedavi uygulanır.</w:t>
      </w:r>
    </w:p>
    <w:p w:rsidR="00442066" w:rsidRPr="00232F98" w:rsidRDefault="00442066"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Kanser Ağrıları için Neler Yapılabilir?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Ağrı, kanserli hastalarda en sık karşılaşılan sorundur. Ucuz ve etkili ağrı tedavisi yöntemlerinin varlığına rağmen, kanser ağrılarının tedavisi ülkemizde yetersiz durumdadır. Kanserli hastaların, %90’ında ağrı vardır ve hastalığın seyrine olumsuz etki edeceği gösterildiğinden, ağrı kesici tedaviye hemen başlanmalıdır. Sıklıkla, kuvvetli ağrı kesicilerle, hastaların çoğunda, etkin ağrı tedavisi sağlanabilir.</w:t>
      </w:r>
    </w:p>
    <w:p w:rsidR="00442066" w:rsidRPr="00232F98" w:rsidRDefault="00442066"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İlaçların yetersiz kaldığı durumlarda ise, çeşitli </w:t>
      </w:r>
      <w:proofErr w:type="gramStart"/>
      <w:r w:rsidRPr="00232F98">
        <w:rPr>
          <w:rFonts w:eastAsiaTheme="minorHAnsi"/>
          <w:i/>
          <w:kern w:val="0"/>
          <w:lang w:eastAsia="en-US"/>
        </w:rPr>
        <w:t>enjeksiyonlarla</w:t>
      </w:r>
      <w:proofErr w:type="gramEnd"/>
      <w:r w:rsidRPr="00232F98">
        <w:rPr>
          <w:rFonts w:eastAsiaTheme="minorHAnsi"/>
          <w:i/>
          <w:kern w:val="0"/>
          <w:lang w:eastAsia="en-US"/>
        </w:rPr>
        <w:t xml:space="preserve"> sinirlerin uyuşturulması veya cilt altına yerleştirilen ince tüpler gibi yöntemlerle, çok şiddetli kanser ağrıları bile ortadan kaldırılabilir.</w:t>
      </w:r>
    </w:p>
    <w:p w:rsidR="00442066" w:rsidRPr="00232F98" w:rsidRDefault="00442066"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Zona ve Zona Sonrası Geçmeyen Ağrılarda Neler Yapılabilir</w:t>
      </w:r>
    </w:p>
    <w:p w:rsidR="00442066" w:rsidRPr="00232F98" w:rsidRDefault="00442066" w:rsidP="00285E41">
      <w:pPr>
        <w:widowControl/>
        <w:suppressAutoHyphens w:val="0"/>
        <w:autoSpaceDE w:val="0"/>
        <w:autoSpaceDN w:val="0"/>
        <w:adjustRightInd w:val="0"/>
        <w:ind w:right="-142"/>
        <w:rPr>
          <w:rFonts w:eastAsiaTheme="minorHAnsi"/>
          <w:b/>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proofErr w:type="gramStart"/>
      <w:r w:rsidRPr="00232F98">
        <w:rPr>
          <w:rFonts w:eastAsiaTheme="minorHAnsi"/>
          <w:i/>
          <w:kern w:val="0"/>
          <w:lang w:eastAsia="en-US"/>
        </w:rPr>
        <w:t>Su çiçeği</w:t>
      </w:r>
      <w:proofErr w:type="gramEnd"/>
      <w:r w:rsidRPr="00232F98">
        <w:rPr>
          <w:rFonts w:eastAsiaTheme="minorHAnsi"/>
          <w:i/>
          <w:kern w:val="0"/>
          <w:lang w:eastAsia="en-US"/>
        </w:rPr>
        <w:t xml:space="preserve"> hastalığına neden olan virüsün oluşturduğu, vücudun tek tarafındaki ağrılı döküntülerle seyreden hastalığa Zona adı verilir. Bağışıklık sisteminin zayıfladığı durumlarda (stres, şiddetli grip ve diğer hastalıklar, ameliyatlar veya kanser), vücutta bulunan virüs faaliyete geçer ve Zona hastalığı oluşur.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Yüz, boyun, kol, göğüs veya karın bölgesinde, tek taraflı, kırmızı döküntüler ve şiddetli ağrı ile seyreder. Ağrılarlar genellikle 3 hafta kadar sürer ve hastalık sonlanır. Döküntüler başladığında, Zona’ya yönelik kremler ve tedaviler uygulanır. Ancak bu tedavi yeterli olmayabilir. Bu aşamada, Zona virüsünün yayıldığı sinirlerin çevresine, ilaç </w:t>
      </w:r>
      <w:proofErr w:type="gramStart"/>
      <w:r w:rsidRPr="00232F98">
        <w:rPr>
          <w:rFonts w:eastAsiaTheme="minorHAnsi"/>
          <w:i/>
          <w:kern w:val="0"/>
          <w:lang w:eastAsia="en-US"/>
        </w:rPr>
        <w:t>enjeksiyonu</w:t>
      </w:r>
      <w:proofErr w:type="gramEnd"/>
      <w:r w:rsidRPr="00232F98">
        <w:rPr>
          <w:rFonts w:eastAsiaTheme="minorHAnsi"/>
          <w:i/>
          <w:kern w:val="0"/>
          <w:lang w:eastAsia="en-US"/>
        </w:rPr>
        <w:t xml:space="preserve"> uygulanmalıdır. Sinir kökünden yayılan ağrının baskılanması sayesinde, hastanın ağrısı geçer ve yalnız krem ile tedavi edilenlere göre hastalık çok daha hızlı iyileşir.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Bazı hastalarda, özellikle de ileri yaşlarda Zona geçirenlerde, hastalık sonlandığı halde şiddetli ağrılar kesilmez. Bu duruma Zona Sonrası Nevralji (Post Herpetik Nevralji) denir. Ellili yaşlardan sonra sık olarak görülür. Gençlerde de görülebilir. Tedavisi güçtür. Bu nedenle Zona geçirirken önlem almak gerekmektedir. Zona ciddiye alınması gereken bir rahatsızlıktır. Altmışbeş yaşın üzerindeki nüfusun, intihar nedenleri arasında, tedavi edilmemiş Zona ağrısı ilk sıralardadır.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Vücuttaki diğer nevrit ve nevraljilerde de (sinir dokusu ağrıları ve sinir ucu iltihapları) ağrı tedavisi olanakları vardır. Özellikle sık olan türü, yüzün tek tarafında çok şiddetli ağrılarla seyreden Trigeminal Nevralji’dir. Böyle durumlarda, özel ağrı ilaçları ve </w:t>
      </w:r>
      <w:proofErr w:type="gramStart"/>
      <w:r w:rsidRPr="00232F98">
        <w:rPr>
          <w:rFonts w:eastAsiaTheme="minorHAnsi"/>
          <w:i/>
          <w:kern w:val="0"/>
          <w:lang w:eastAsia="en-US"/>
        </w:rPr>
        <w:t>enjeksiyon</w:t>
      </w:r>
      <w:proofErr w:type="gramEnd"/>
      <w:r w:rsidRPr="00232F98">
        <w:rPr>
          <w:rFonts w:eastAsiaTheme="minorHAnsi"/>
          <w:i/>
          <w:kern w:val="0"/>
          <w:lang w:eastAsia="en-US"/>
        </w:rPr>
        <w:t xml:space="preserve"> teknikleri ile tedavi sağlanabilmektedir.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Kırık ve Kazalardan Sonra Oluşan ve Geçmeyen Kol, El ve Ayak Ağrıları için Neler Yapılabilir?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Kırıklardan sonra ortaya çıkan; el, kol veya ayaklarda çok şiddetli yanma, ağrılar ve şişmelerle seyredebilen </w:t>
      </w:r>
      <w:proofErr w:type="gramStart"/>
      <w:r w:rsidRPr="00232F98">
        <w:rPr>
          <w:rFonts w:eastAsiaTheme="minorHAnsi"/>
          <w:i/>
          <w:kern w:val="0"/>
          <w:lang w:eastAsia="en-US"/>
        </w:rPr>
        <w:t>şikayetlerde</w:t>
      </w:r>
      <w:proofErr w:type="gramEnd"/>
      <w:r w:rsidRPr="00232F98">
        <w:rPr>
          <w:rFonts w:eastAsiaTheme="minorHAnsi"/>
          <w:i/>
          <w:kern w:val="0"/>
          <w:lang w:eastAsia="en-US"/>
        </w:rPr>
        <w:t xml:space="preserve"> (Sudek Atrofisi, Refleks Sempatik Distrofi), erken dönemde, ağrı tedavisine başlanması gerekir. İlaç tedavileri ve Sempatik Sinir Blokajı ile başarılı sonuçlar alınmaktadır. Bu aşamadan sonra hastalar, el veya ayaklarına yönelik fizik tedavi ve </w:t>
      </w:r>
      <w:proofErr w:type="gramStart"/>
      <w:r w:rsidRPr="00232F98">
        <w:rPr>
          <w:rFonts w:eastAsiaTheme="minorHAnsi"/>
          <w:i/>
          <w:kern w:val="0"/>
          <w:lang w:eastAsia="en-US"/>
        </w:rPr>
        <w:t>rehabilitasyon</w:t>
      </w:r>
      <w:proofErr w:type="gramEnd"/>
      <w:r w:rsidRPr="00232F98">
        <w:rPr>
          <w:rFonts w:eastAsiaTheme="minorHAnsi"/>
          <w:i/>
          <w:kern w:val="0"/>
          <w:lang w:eastAsia="en-US"/>
        </w:rPr>
        <w:t xml:space="preserve"> uygulamalarını yaptırabilir hale gelmektedirler.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Ağrı Tedavisi girişimleri, kliniğimizde, C-kollu skopi cihazı ile görüntüleyerek ve ağrısız olarak yapılmakta, girişimsel uygulamaların emniyeti ve başarı oranı arttırılmaktadır.</w:t>
      </w: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Benzer birçok ağrılı durumun tedavisi, günümüzde olanaklı hale gelmiştir.</w:t>
      </w: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Özellikle toplumun büyük bir kısmını etkileyen bel ve boyun ağrılarının tedavisinde, Ağrı Tedavisi Klinikleri sayesinde, büyük ilerlemeler sağlanmıştır.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Ağrı Tedavisi Klinikleri, modern tıbbın önemli bilim dallarından biridir.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r w:rsidRPr="00232F98">
        <w:rPr>
          <w:rFonts w:eastAsiaTheme="minorHAnsi"/>
          <w:i/>
          <w:kern w:val="0"/>
          <w:lang w:eastAsia="en-US"/>
        </w:rPr>
        <w:t>Ülkemizde de, bu alanda olumlu adımlar atılmıştır..."</w:t>
      </w:r>
      <w:r w:rsidRPr="00232F98">
        <w:rPr>
          <w:rFonts w:eastAsiaTheme="minorHAnsi"/>
          <w:kern w:val="0"/>
          <w:lang w:eastAsia="en-US"/>
        </w:rPr>
        <w:t xml:space="preserve">         </w:t>
      </w:r>
    </w:p>
    <w:p w:rsidR="008C3227" w:rsidRPr="00232F98" w:rsidRDefault="008C3227" w:rsidP="00285E41">
      <w:pPr>
        <w:widowControl/>
        <w:suppressAutoHyphens w:val="0"/>
        <w:autoSpaceDE w:val="0"/>
        <w:autoSpaceDN w:val="0"/>
        <w:adjustRightInd w:val="0"/>
        <w:ind w:right="-142"/>
        <w:rPr>
          <w:rFonts w:eastAsiaTheme="minorHAnsi"/>
          <w:kern w:val="0"/>
          <w:lang w:eastAsia="en-US"/>
        </w:rPr>
      </w:pPr>
    </w:p>
    <w:p w:rsidR="008A7B21" w:rsidRPr="00232F98" w:rsidRDefault="008C3227" w:rsidP="00285E41">
      <w:pPr>
        <w:widowControl/>
        <w:suppressAutoHyphens w:val="0"/>
        <w:autoSpaceDE w:val="0"/>
        <w:autoSpaceDN w:val="0"/>
        <w:adjustRightInd w:val="0"/>
        <w:ind w:right="-142"/>
        <w:rPr>
          <w:rFonts w:eastAsiaTheme="minorHAnsi"/>
          <w:kern w:val="0"/>
          <w:lang w:eastAsia="en-US"/>
        </w:rPr>
      </w:pPr>
      <w:proofErr w:type="gramStart"/>
      <w:r w:rsidRPr="00232F98">
        <w:rPr>
          <w:rFonts w:eastAsiaTheme="minorHAnsi"/>
          <w:kern w:val="0"/>
          <w:lang w:eastAsia="en-US"/>
        </w:rPr>
        <w:t>ş</w:t>
      </w:r>
      <w:r w:rsidR="008A7B21" w:rsidRPr="00232F98">
        <w:rPr>
          <w:rFonts w:eastAsiaTheme="minorHAnsi"/>
          <w:kern w:val="0"/>
          <w:lang w:eastAsia="en-US"/>
        </w:rPr>
        <w:t>eklindeki</w:t>
      </w:r>
      <w:proofErr w:type="gramEnd"/>
      <w:r w:rsidR="008A7B21" w:rsidRPr="00232F98">
        <w:rPr>
          <w:rFonts w:eastAsiaTheme="minorHAnsi"/>
          <w:kern w:val="0"/>
          <w:lang w:eastAsia="en-US"/>
        </w:rPr>
        <w:t xml:space="preserve"> ifadelere yer verildiği tespit edilmiştir.</w:t>
      </w:r>
    </w:p>
    <w:p w:rsidR="008A7B21" w:rsidRPr="00232F98" w:rsidRDefault="008A7B21" w:rsidP="00285E41">
      <w:pPr>
        <w:ind w:right="-142"/>
        <w:contextualSpacing/>
        <w:outlineLvl w:val="3"/>
        <w:rPr>
          <w:highlight w:val="yellow"/>
        </w:rPr>
      </w:pPr>
    </w:p>
    <w:p w:rsidR="008A7B21" w:rsidRPr="00232F98" w:rsidRDefault="008A7B21" w:rsidP="00285E41">
      <w:pPr>
        <w:ind w:right="-142"/>
        <w:contextualSpacing/>
        <w:outlineLvl w:val="3"/>
        <w:rPr>
          <w:rFonts w:eastAsia="Times New Roman"/>
        </w:rPr>
      </w:pPr>
      <w:proofErr w:type="gramStart"/>
      <w:r w:rsidRPr="00232F98">
        <w:rPr>
          <w:rFonts w:eastAsia="Times New Roman"/>
          <w:b/>
        </w:rPr>
        <w:t>Değerlendirme/Karar:</w:t>
      </w:r>
      <w:r w:rsidRPr="00232F98">
        <w:rPr>
          <w:rFonts w:eastAsia="Times New Roman"/>
        </w:rPr>
        <w:t xml:space="preserve"> Söz konusu ifadelerin doktorlar tarafından uygulanması gereken çeşitli tıbbi işlemlere ilişkin talep yaratıcı nitelikte olduğu, "Fizyomedical Evde Fizik Tedavi Hizmetleri Sağlık Grubu" şeklinde bahsedilen kuruluşun yetkisiz ve ruhsatsız biçimde faaliyet gösterdiği, bir sağlık kuruluşu olmadığı halde bu şekilde bir izlenim yaratılarak tüketicilerin yanıltıldığı, inceleme konusu tanıtımların ilgili mevzuata aykırı, tüketicilerin bilgi eksikliklerini istismar edici nitelikte olduğu, </w:t>
      </w:r>
      <w:proofErr w:type="gramEnd"/>
    </w:p>
    <w:p w:rsidR="008A7B21" w:rsidRPr="00232F98" w:rsidRDefault="008A7B21" w:rsidP="00285E41">
      <w:pPr>
        <w:ind w:right="-142"/>
        <w:contextualSpacing/>
        <w:outlineLvl w:val="3"/>
        <w:rPr>
          <w:rFonts w:eastAsia="Times New Roman"/>
        </w:rPr>
      </w:pPr>
    </w:p>
    <w:p w:rsidR="008A7B21" w:rsidRPr="00232F98" w:rsidRDefault="008A7B21" w:rsidP="00285E41">
      <w:pPr>
        <w:ind w:right="-142"/>
        <w:contextualSpacing/>
        <w:outlineLvl w:val="3"/>
      </w:pPr>
      <w:r w:rsidRPr="00232F98">
        <w:t>Dolayısıyla inceleme konusu tanıtımların;</w:t>
      </w:r>
    </w:p>
    <w:p w:rsidR="008A7B21" w:rsidRPr="00232F98" w:rsidRDefault="008A7B21" w:rsidP="00285E41">
      <w:pPr>
        <w:ind w:right="-142"/>
        <w:contextualSpacing/>
        <w:rPr>
          <w:rFonts w:eastAsia="Times New Roman"/>
        </w:rPr>
      </w:pPr>
    </w:p>
    <w:p w:rsidR="008A7B21" w:rsidRPr="00232F98" w:rsidRDefault="008A7B21" w:rsidP="00285E41">
      <w:pPr>
        <w:ind w:right="-142"/>
        <w:contextualSpacing/>
        <w:rPr>
          <w:rFonts w:eastAsia="Times New Roman"/>
        </w:rPr>
      </w:pPr>
      <w:r w:rsidRPr="00232F98">
        <w:rPr>
          <w:rFonts w:eastAsia="Times New Roman"/>
        </w:rPr>
        <w:t>-1219 sayılı Tababet ve Şuabatı Sanatlarının Tarzı İcrasına Dair Kanunun 1 ve 8 inci maddeleri,</w:t>
      </w:r>
    </w:p>
    <w:p w:rsidR="008A7B21" w:rsidRPr="00232F98" w:rsidRDefault="008A7B21" w:rsidP="00285E41">
      <w:pPr>
        <w:ind w:right="-142"/>
        <w:contextualSpacing/>
        <w:rPr>
          <w:rFonts w:eastAsia="Times New Roman"/>
        </w:rPr>
      </w:pPr>
    </w:p>
    <w:p w:rsidR="008A7B21" w:rsidRPr="00232F98" w:rsidRDefault="008A7B21" w:rsidP="00285E41">
      <w:pPr>
        <w:ind w:right="-142"/>
        <w:contextualSpacing/>
        <w:rPr>
          <w:rFonts w:eastAsia="Times New Roman"/>
        </w:rPr>
      </w:pPr>
      <w:r w:rsidRPr="00232F98">
        <w:rPr>
          <w:rFonts w:eastAsia="Times New Roman"/>
        </w:rPr>
        <w:t>- Ticari Reklam ve Haksız Ticari Uygulamalar Yönetmeliğinin 5/b 7/1, 7/2, 7/3, 7/4, 7/5-b, 7/5-c, 26 ve 32 nci maddeleri,</w:t>
      </w:r>
    </w:p>
    <w:p w:rsidR="008A7B21" w:rsidRPr="00232F98" w:rsidRDefault="008A7B21" w:rsidP="00285E41">
      <w:pPr>
        <w:ind w:right="-142"/>
        <w:contextualSpacing/>
        <w:rPr>
          <w:rFonts w:eastAsia="Times New Roman"/>
        </w:rPr>
      </w:pPr>
    </w:p>
    <w:p w:rsidR="008A7B21" w:rsidRPr="00232F98" w:rsidRDefault="008A7B21" w:rsidP="00285E41">
      <w:pPr>
        <w:ind w:right="-142"/>
        <w:contextualSpacing/>
        <w:rPr>
          <w:rFonts w:eastAsia="Times New Roman"/>
        </w:rPr>
      </w:pPr>
      <w:r w:rsidRPr="00232F98">
        <w:rPr>
          <w:rFonts w:eastAsia="Times New Roman"/>
        </w:rPr>
        <w:t>-  6502 sayılı Tüketicinin Korunması Hakkında Kanunun 61 inci maddesi.</w:t>
      </w:r>
    </w:p>
    <w:p w:rsidR="008A7B21" w:rsidRPr="00232F98" w:rsidRDefault="008A7B21" w:rsidP="00285E41">
      <w:pPr>
        <w:ind w:right="-142"/>
        <w:contextualSpacing/>
        <w:rPr>
          <w:rFonts w:eastAsia="Times New Roman"/>
        </w:rPr>
      </w:pPr>
      <w:r w:rsidRPr="00232F98">
        <w:rPr>
          <w:rFonts w:eastAsia="Times New Roman"/>
        </w:rPr>
        <w:t xml:space="preserve"> </w:t>
      </w:r>
    </w:p>
    <w:p w:rsidR="008A7B21" w:rsidRPr="00232F98" w:rsidRDefault="008A7B21" w:rsidP="00285E41">
      <w:pPr>
        <w:shd w:val="clear" w:color="auto" w:fill="FFFFFF"/>
        <w:ind w:right="-142"/>
        <w:rPr>
          <w:rFonts w:eastAsia="Times New Roman"/>
        </w:rPr>
      </w:pPr>
      <w:proofErr w:type="gramStart"/>
      <w:r w:rsidRPr="00232F98">
        <w:rPr>
          <w:rFonts w:eastAsia="Times New Roman"/>
        </w:rPr>
        <w:t>hükümlerine</w:t>
      </w:r>
      <w:proofErr w:type="gramEnd"/>
      <w:r w:rsidRPr="00232F98">
        <w:rPr>
          <w:rFonts w:eastAsia="Times New Roman"/>
        </w:rPr>
        <w:t xml:space="preserve"> aykırı olduğuna,</w:t>
      </w:r>
    </w:p>
    <w:p w:rsidR="008A7B21" w:rsidRPr="00232F98" w:rsidRDefault="008A7B21" w:rsidP="00285E41">
      <w:pPr>
        <w:ind w:right="-142"/>
        <w:outlineLvl w:val="3"/>
        <w:rPr>
          <w:rFonts w:eastAsia="SimSun"/>
          <w:kern w:val="3"/>
          <w:lang w:eastAsia="zh-CN" w:bidi="hi-IN"/>
        </w:rPr>
      </w:pPr>
    </w:p>
    <w:p w:rsidR="008A7B21" w:rsidRPr="00232F98" w:rsidRDefault="008A7B21" w:rsidP="00285E41">
      <w:pPr>
        <w:ind w:right="-142"/>
        <w:rPr>
          <w:rFonts w:eastAsia="Times New Roman"/>
        </w:rPr>
      </w:pPr>
      <w:r w:rsidRPr="00232F98">
        <w:rPr>
          <w:rFonts w:eastAsia="Times New Roman"/>
        </w:rPr>
        <w:t>Buna göre, reklam veren</w:t>
      </w:r>
      <w:r w:rsidRPr="00232F98">
        <w:rPr>
          <w:rFonts w:eastAsia="Times New Roman"/>
          <w:b/>
        </w:rPr>
        <w:t xml:space="preserve"> </w:t>
      </w:r>
      <w:r w:rsidRPr="00232F98">
        <w:rPr>
          <w:b/>
          <w:bCs/>
        </w:rPr>
        <w:t xml:space="preserve">Fizyomedical Fizyoterapi Sağlık Danışmanlığı Ltd. Şti. </w:t>
      </w:r>
      <w:r w:rsidRPr="00232F98">
        <w:rPr>
          <w:rFonts w:eastAsia="Times New Roman"/>
        </w:rPr>
        <w:t xml:space="preserve">hakkında, </w:t>
      </w:r>
      <w:r w:rsidRPr="00232F98">
        <w:rPr>
          <w:rFonts w:eastAsia="Times New Roman"/>
          <w:color w:val="000000"/>
        </w:rPr>
        <w:t>6502 sayılı Kanun’un 63 üncü ve 77/12 nci maddeleri uyarınca</w:t>
      </w:r>
      <w:r w:rsidRPr="00232F98">
        <w:rPr>
          <w:rFonts w:eastAsiaTheme="minorHAnsi"/>
          <w:b/>
          <w:kern w:val="0"/>
          <w:lang w:eastAsia="en-US"/>
        </w:rPr>
        <w:t xml:space="preserve"> 85.480-TL (Seksenbeşbindörtyüzseksen Türk Lirası) idari para ve durdurma cezaları </w:t>
      </w:r>
      <w:r w:rsidRPr="00232F98">
        <w:rPr>
          <w:rFonts w:eastAsiaTheme="minorEastAsia"/>
        </w:rPr>
        <w:t xml:space="preserve">verilmesine </w:t>
      </w:r>
      <w:r w:rsidRPr="00232F98">
        <w:rPr>
          <w:rFonts w:eastAsia="Times New Roman"/>
        </w:rPr>
        <w:t>karar verilmiştir.</w:t>
      </w:r>
    </w:p>
    <w:p w:rsidR="008A7B21" w:rsidRPr="00232F98" w:rsidRDefault="008A7B21" w:rsidP="00285E41">
      <w:pPr>
        <w:ind w:right="-142"/>
      </w:pPr>
    </w:p>
    <w:p w:rsidR="008A7B21" w:rsidRPr="00232F98" w:rsidRDefault="005F5E3D" w:rsidP="00285E41">
      <w:pPr>
        <w:ind w:right="-142"/>
        <w:rPr>
          <w:rFonts w:eastAsia="Times New Roman"/>
          <w:b/>
        </w:rPr>
      </w:pPr>
      <w:r w:rsidRPr="00232F98">
        <w:rPr>
          <w:rFonts w:eastAsia="Times New Roman"/>
          <w:b/>
        </w:rPr>
        <w:t>35</w:t>
      </w:r>
      <w:r w:rsidR="008A7B21" w:rsidRPr="00232F98">
        <w:rPr>
          <w:rFonts w:eastAsia="Times New Roman"/>
          <w:b/>
        </w:rPr>
        <w:t>)</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b/>
        </w:rPr>
      </w:pPr>
      <w:r w:rsidRPr="00232F98">
        <w:rPr>
          <w:rFonts w:eastAsia="Times New Roman"/>
          <w:b/>
        </w:rPr>
        <w:t>Dosya No: 2018/6101</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b/>
        </w:rPr>
      </w:pPr>
      <w:proofErr w:type="gramStart"/>
      <w:r w:rsidRPr="00232F98">
        <w:rPr>
          <w:rFonts w:eastAsia="Times New Roman"/>
          <w:b/>
        </w:rPr>
        <w:t>Şikayet</w:t>
      </w:r>
      <w:proofErr w:type="gramEnd"/>
      <w:r w:rsidRPr="00232F98">
        <w:rPr>
          <w:rFonts w:eastAsia="Times New Roman"/>
          <w:b/>
        </w:rPr>
        <w:t xml:space="preserve"> Edilen: Meltem KIRMIZI</w:t>
      </w:r>
    </w:p>
    <w:p w:rsidR="008A7B21" w:rsidRPr="00232F98" w:rsidRDefault="008A7B21" w:rsidP="00285E41">
      <w:pPr>
        <w:ind w:right="-142"/>
        <w:rPr>
          <w:rFonts w:eastAsia="Times New Roman"/>
          <w:b/>
        </w:rPr>
      </w:pPr>
      <w:r w:rsidRPr="00232F98">
        <w:rPr>
          <w:rFonts w:eastAsia="Times New Roman"/>
          <w:b/>
        </w:rPr>
        <w:t xml:space="preserve">  </w:t>
      </w:r>
    </w:p>
    <w:p w:rsidR="008A7B21" w:rsidRPr="00232F98" w:rsidRDefault="008A7B21" w:rsidP="00285E41">
      <w:pPr>
        <w:ind w:right="-142"/>
        <w:rPr>
          <w:rFonts w:eastAsiaTheme="minorHAnsi"/>
          <w:lang w:eastAsia="en-US"/>
        </w:rPr>
      </w:pPr>
      <w:proofErr w:type="gramStart"/>
      <w:r w:rsidRPr="00232F98">
        <w:rPr>
          <w:rFonts w:eastAsia="Times New Roman"/>
          <w:b/>
        </w:rPr>
        <w:t>Şikayet</w:t>
      </w:r>
      <w:proofErr w:type="gramEnd"/>
      <w:r w:rsidRPr="00232F98">
        <w:rPr>
          <w:rFonts w:eastAsia="Times New Roman"/>
          <w:b/>
        </w:rPr>
        <w:t xml:space="preserve"> Edilen Reklam:</w:t>
      </w:r>
      <w:r w:rsidRPr="00232F98">
        <w:rPr>
          <w:rFonts w:eastAsiaTheme="minorHAnsi"/>
          <w:lang w:eastAsia="en-US"/>
        </w:rPr>
        <w:t xml:space="preserve"> </w:t>
      </w:r>
      <w:hyperlink r:id="rId88" w:tgtFrame="_blank" w:history="1">
        <w:r w:rsidRPr="00232F98">
          <w:rPr>
            <w:rFonts w:eastAsiaTheme="minorHAnsi"/>
            <w:color w:val="0000FF"/>
            <w:u w:val="single"/>
            <w:lang w:eastAsia="en-US"/>
          </w:rPr>
          <w:t>http://www.neurobrainacademy.com</w:t>
        </w:r>
      </w:hyperlink>
      <w:r w:rsidRPr="00232F98">
        <w:rPr>
          <w:rFonts w:eastAsiaTheme="minorHAnsi"/>
          <w:lang w:eastAsia="en-US"/>
        </w:rPr>
        <w:t xml:space="preserve"> </w:t>
      </w:r>
      <w:r w:rsidRPr="00232F98">
        <w:rPr>
          <w:rFonts w:eastAsia="Times New Roman"/>
          <w:bCs/>
          <w:iCs/>
        </w:rPr>
        <w:t>adresli internet sitesinde yer alan tanıtımlar.</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b/>
        </w:rPr>
      </w:pPr>
      <w:r w:rsidRPr="00232F98">
        <w:rPr>
          <w:rFonts w:eastAsia="Times New Roman"/>
          <w:b/>
        </w:rPr>
        <w:t xml:space="preserve">Reklam Yayın Tarihi: </w:t>
      </w:r>
      <w:r w:rsidRPr="00232F98">
        <w:rPr>
          <w:rFonts w:eastAsia="Times New Roman"/>
        </w:rPr>
        <w:t>19.02.2019</w:t>
      </w:r>
      <w:r w:rsidRPr="00232F98">
        <w:rPr>
          <w:rFonts w:eastAsia="Times New Roman"/>
          <w:b/>
        </w:rPr>
        <w:t xml:space="preserve">  </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rPr>
      </w:pPr>
      <w:r w:rsidRPr="00232F98">
        <w:rPr>
          <w:rFonts w:eastAsia="Times New Roman"/>
          <w:b/>
        </w:rPr>
        <w:t>Reklamın Yayınlandığı Mecra:</w:t>
      </w:r>
      <w:r w:rsidRPr="00232F98">
        <w:rPr>
          <w:rFonts w:eastAsia="Times New Roman"/>
        </w:rPr>
        <w:t xml:space="preserve"> İnternet</w:t>
      </w:r>
    </w:p>
    <w:p w:rsidR="008A7B21" w:rsidRPr="00232F98" w:rsidRDefault="008A7B21" w:rsidP="00285E41">
      <w:pPr>
        <w:shd w:val="clear" w:color="auto" w:fill="FFFFFF"/>
        <w:tabs>
          <w:tab w:val="left" w:pos="0"/>
        </w:tabs>
        <w:ind w:right="-142"/>
      </w:pPr>
    </w:p>
    <w:p w:rsidR="008A7B21" w:rsidRPr="00232F98" w:rsidRDefault="008A7B21" w:rsidP="00285E41">
      <w:pPr>
        <w:ind w:right="-142"/>
        <w:rPr>
          <w:rFonts w:eastAsiaTheme="minorHAnsi"/>
          <w:kern w:val="0"/>
          <w:lang w:eastAsia="en-US"/>
        </w:rPr>
      </w:pPr>
      <w:r w:rsidRPr="00232F98">
        <w:rPr>
          <w:rFonts w:eastAsia="Times New Roman"/>
          <w:b/>
        </w:rPr>
        <w:t>Tespitler:</w:t>
      </w:r>
      <w:r w:rsidRPr="00232F98">
        <w:rPr>
          <w:rFonts w:eastAsia="Times New Roman"/>
        </w:rPr>
        <w:t xml:space="preserve"> </w:t>
      </w:r>
      <w:r w:rsidRPr="00232F98">
        <w:rPr>
          <w:rFonts w:eastAsiaTheme="minorHAnsi"/>
          <w:kern w:val="0"/>
          <w:lang w:eastAsia="en-US"/>
        </w:rPr>
        <w:t>-</w:t>
      </w:r>
      <w:hyperlink r:id="rId89" w:tgtFrame="_blank" w:history="1">
        <w:r w:rsidRPr="00232F98">
          <w:rPr>
            <w:rFonts w:eastAsiaTheme="minorHAnsi"/>
            <w:color w:val="0000FF"/>
            <w:kern w:val="0"/>
            <w:u w:val="single" w:color="0000FF"/>
            <w:lang w:eastAsia="en-US"/>
          </w:rPr>
          <w:t>http://www.neurobrainacademy.com</w:t>
        </w:r>
      </w:hyperlink>
      <w:r w:rsidRPr="00232F98">
        <w:rPr>
          <w:rFonts w:eastAsiaTheme="minorHAnsi"/>
          <w:kern w:val="0"/>
          <w:lang w:eastAsia="en-US"/>
        </w:rPr>
        <w:t xml:space="preserve"> adresli internet sitesinin</w:t>
      </w:r>
      <w:r w:rsidR="008C3227" w:rsidRPr="00232F98">
        <w:rPr>
          <w:rFonts w:eastAsiaTheme="minorHAnsi"/>
          <w:kern w:val="0"/>
          <w:lang w:eastAsia="en-US"/>
        </w:rPr>
        <w:t xml:space="preserve"> 19.02.2019 tarihli görünümünde;</w:t>
      </w:r>
    </w:p>
    <w:p w:rsidR="008C3227" w:rsidRPr="00232F98" w:rsidRDefault="008C3227" w:rsidP="00285E41">
      <w:pPr>
        <w:ind w:right="-142"/>
        <w:rPr>
          <w:rFonts w:eastAsiaTheme="minorHAnsi"/>
          <w:b/>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kern w:val="0"/>
          <w:lang w:eastAsia="en-US"/>
        </w:rPr>
        <w:t xml:space="preserve">Anasayfada; </w:t>
      </w:r>
      <w:r w:rsidRPr="00232F98">
        <w:rPr>
          <w:rFonts w:eastAsiaTheme="minorHAnsi"/>
          <w:i/>
          <w:kern w:val="0"/>
          <w:lang w:eastAsia="en-US"/>
        </w:rPr>
        <w:t xml:space="preserve">"Dikkat Eksikliği ve Hiperaktivite Bozukluğuna Neurofeedback ilaçsız tedavi yöntemleri sunar... Dikkat Eksikliğinde Neurofeedback Egzersizleri. 1970’li yıllardan beri uygulanan Neurofeedback yöntemi çocuklarda dikkat eksikliği ve hiperaktivite bozukluğu tedavisinde kullanılmaktadır. Neurofeedback beyin eğitimi ve dikkat geliştirme egzersizleri ile dikkat eksikliğine bağlı gözlenen sorunların (okul sorunları, sınav kaygısı, ders çalışma alışkanlığının düzenlenmesi) çözümünde gelişmeler sağlanmıştır... </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Neurofeedback İle Beyin Eğitimi. Depresyon, anksiyete, kaygı bozukluğu ve duygu durum bozukluğu tedavisinde Neurofeedback uygulaması, beyin dalgalarının eğitimi ve mental egzersizleri ile kişinin sahip olduğu potansiyeli daha rahat kullanmasını sağlamaktadır.</w:t>
      </w: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IQ skorlarına olumlu etki Neurofeedback. Dikkat ve </w:t>
      </w:r>
      <w:proofErr w:type="gramStart"/>
      <w:r w:rsidRPr="00232F98">
        <w:rPr>
          <w:rFonts w:eastAsiaTheme="minorHAnsi"/>
          <w:i/>
          <w:kern w:val="0"/>
          <w:lang w:eastAsia="en-US"/>
        </w:rPr>
        <w:t>konsantrasyon</w:t>
      </w:r>
      <w:proofErr w:type="gramEnd"/>
      <w:r w:rsidRPr="00232F98">
        <w:rPr>
          <w:rFonts w:eastAsiaTheme="minorHAnsi"/>
          <w:i/>
          <w:kern w:val="0"/>
          <w:lang w:eastAsia="en-US"/>
        </w:rPr>
        <w:t xml:space="preserve"> geliştirici egzersizleri ile öğrencilerin okul başarıları artmaktadır. Dikkatin düzenlenmesine bağlı olarak, artan </w:t>
      </w:r>
      <w:proofErr w:type="gramStart"/>
      <w:r w:rsidRPr="00232F98">
        <w:rPr>
          <w:rFonts w:eastAsiaTheme="minorHAnsi"/>
          <w:i/>
          <w:kern w:val="0"/>
          <w:lang w:eastAsia="en-US"/>
        </w:rPr>
        <w:t>zeka</w:t>
      </w:r>
      <w:proofErr w:type="gramEnd"/>
      <w:r w:rsidRPr="00232F98">
        <w:rPr>
          <w:rFonts w:eastAsiaTheme="minorHAnsi"/>
          <w:i/>
          <w:kern w:val="0"/>
          <w:lang w:eastAsia="en-US"/>
        </w:rPr>
        <w:t xml:space="preserve"> düzeyi gözlemlenmektedir.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İlaçsız bir yöntem; Neurofeedback. Dikkat eksiliği ve hiperaktivite bozukluğu tedavisinde yapılan klinik araştırmalara göre neurofeedback egzersizleri ile Dikkat Eksikliği ve DEHB belirtilerini azaltmaktadır.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Dürtüsel Davranışların Kontrolünde Neurofeedback. Öfke </w:t>
      </w:r>
      <w:proofErr w:type="gramStart"/>
      <w:r w:rsidRPr="00232F98">
        <w:rPr>
          <w:rFonts w:eastAsiaTheme="minorHAnsi"/>
          <w:i/>
          <w:kern w:val="0"/>
          <w:lang w:eastAsia="en-US"/>
        </w:rPr>
        <w:t>nöbetleri,saldırganlık</w:t>
      </w:r>
      <w:proofErr w:type="gramEnd"/>
      <w:r w:rsidRPr="00232F98">
        <w:rPr>
          <w:rFonts w:eastAsiaTheme="minorHAnsi"/>
          <w:i/>
          <w:kern w:val="0"/>
          <w:lang w:eastAsia="en-US"/>
        </w:rPr>
        <w:t xml:space="preserve"> gibi davranış sorunlarında, neurofeedback kişilerin dürtüsel davranışlarını kontrol etmelerine yardımcı olabilir..."</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kern w:val="0"/>
          <w:lang w:eastAsia="en-US"/>
        </w:rPr>
        <w:t>"Neurofeedback" başlığı altında; "</w:t>
      </w:r>
      <w:r w:rsidRPr="00232F98">
        <w:rPr>
          <w:rFonts w:eastAsiaTheme="minorHAnsi"/>
          <w:i/>
          <w:kern w:val="0"/>
          <w:lang w:eastAsia="en-US"/>
        </w:rPr>
        <w:t xml:space="preserve">Neurofeedback, beyin dalgalarını değiştirmeye dayanan dijital teknoloji temelli yeni bir eğitim ve mental egzersiz yöntemidir. Neurofeedback, dünyada 1960’lardan beri kullanılan, ancak ülkemizde yeni yeni kullanım alanı bulmuş sistemdir. Neurofeedback etki ve uygulama alanı epilepsi ile başladı. Uyku bozukluğundan, dikkat eksikliğine ve öğrenme güçlüğüne kadar uzandı. </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r w:rsidRPr="00232F98">
        <w:rPr>
          <w:rFonts w:eastAsiaTheme="minorHAnsi"/>
          <w:i/>
          <w:kern w:val="0"/>
          <w:lang w:eastAsia="en-US"/>
        </w:rPr>
        <w:t xml:space="preserve">Neurofeedback, kişinin kendi beyin dalgalarını değiştirmesine yardımcı olan bir öğrenme stratejisidir. Aynı zamanda bir vücut eğitimidir. Vücudumuzun beynimiz ile uyumlu çalışmasını sağlamak için uygulanan bir eğitim ve mental egzersiz yöntemi. Strese dayalı olarak beyindeki elektrik akımları değişiklikler gösterirler neurofeedback ile stres altındaki kişilerin beyinlerinde oluşan akımının </w:t>
      </w:r>
      <w:proofErr w:type="gramStart"/>
      <w:r w:rsidRPr="00232F98">
        <w:rPr>
          <w:rFonts w:eastAsiaTheme="minorHAnsi"/>
          <w:i/>
          <w:kern w:val="0"/>
          <w:lang w:eastAsia="en-US"/>
        </w:rPr>
        <w:t>düzenlenmesine...Beyin</w:t>
      </w:r>
      <w:proofErr w:type="gramEnd"/>
      <w:r w:rsidRPr="00232F98">
        <w:rPr>
          <w:rFonts w:eastAsiaTheme="minorHAnsi"/>
          <w:i/>
          <w:kern w:val="0"/>
          <w:lang w:eastAsia="en-US"/>
        </w:rPr>
        <w:t xml:space="preserve"> dalgalarımızı değiştirmeyi öğreten seanslar sonucu kalıcı olumlu değişiklikler elde edilir... Neurofeedback nelere iyi gelir hangi alanlarda kullanılır; Dikkat Eksikliği ve Hiperaktivite Bozukluğu, Sınav Kaygısı, Öğrenme Güçlüğü ve Davranış Problemleri, Disleksi, Migren, Depresyon, Travma Terapisi, Öfke, Kaygı Bozukluğu, Stres, Uyku Bozuklukları, Anksiyete Bozukluğu, Panik atak, Alzhemier..."</w:t>
      </w:r>
    </w:p>
    <w:p w:rsidR="008A7B21" w:rsidRPr="00232F98" w:rsidRDefault="008A7B21" w:rsidP="00285E41">
      <w:pPr>
        <w:widowControl/>
        <w:suppressAutoHyphens w:val="0"/>
        <w:autoSpaceDE w:val="0"/>
        <w:autoSpaceDN w:val="0"/>
        <w:adjustRightInd w:val="0"/>
        <w:ind w:right="-142"/>
        <w:rPr>
          <w:rFonts w:eastAsiaTheme="minorHAnsi"/>
          <w:b/>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r w:rsidRPr="00232F98">
        <w:rPr>
          <w:rFonts w:eastAsiaTheme="minorHAnsi"/>
          <w:kern w:val="0"/>
          <w:lang w:eastAsia="en-US"/>
        </w:rPr>
        <w:t xml:space="preserve">"Çalışma Alanlarımız" başlığı altında; </w:t>
      </w:r>
      <w:r w:rsidRPr="00232F98">
        <w:rPr>
          <w:rFonts w:eastAsiaTheme="minorHAnsi"/>
          <w:i/>
          <w:kern w:val="0"/>
          <w:lang w:eastAsia="en-US"/>
        </w:rPr>
        <w:t>"Dikkat Eksikliği ve Hiperaktivite Bozukluğu Neurofeedback ile Dikkat ve Beyin Eğitimi, Sınav Kaygısı, Öğrenme Güçlüğü ve Davranış Problemleri, ...Migren, Depresyon, Travma Terapisi, Öfke, Kaygı Bozukluğu, Stres, Uyku Bozuklukları, Sigara Bağımlılığı, Alkol Bağımlılığı, EMDR..."</w:t>
      </w:r>
      <w:r w:rsidRPr="00232F98">
        <w:rPr>
          <w:rFonts w:eastAsiaTheme="minorHAnsi"/>
          <w:kern w:val="0"/>
          <w:lang w:eastAsia="en-US"/>
        </w:rPr>
        <w:t xml:space="preserve">  gibi ifadelere,</w:t>
      </w:r>
    </w:p>
    <w:p w:rsidR="008C3227" w:rsidRPr="00232F98" w:rsidRDefault="008C3227"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kern w:val="0"/>
          <w:lang w:eastAsia="en-US"/>
        </w:rPr>
        <w:t xml:space="preserve">"Hakkımızda" başlığı altında; </w:t>
      </w:r>
      <w:r w:rsidRPr="00232F98">
        <w:rPr>
          <w:rFonts w:eastAsiaTheme="minorHAnsi"/>
          <w:i/>
          <w:kern w:val="0"/>
          <w:lang w:eastAsia="en-US"/>
        </w:rPr>
        <w:t>"Uzman Psikolog Meltem Kırmızı. 1992 yılında Ortadoğu Teknik Üniversitesi ( ODTÜ ) Psikoloji bölümünden mezun olan Meltem Kırmızı, 1995 yılında ise Hacettepe Üniversitesi’nde Gelişim Psikolojisi alanında yüksek lisansını tamamladı. 2009 yılında Nexus Neurofeedback Kullanıcı Eğitim Sertifikasını aldı..."</w:t>
      </w:r>
    </w:p>
    <w:p w:rsidR="008C3227" w:rsidRPr="00232F98" w:rsidRDefault="008C3227"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b/>
          <w:kern w:val="0"/>
          <w:lang w:eastAsia="en-US"/>
        </w:rPr>
      </w:pPr>
      <w:r w:rsidRPr="00232F98">
        <w:rPr>
          <w:rFonts w:eastAsiaTheme="minorHAnsi"/>
          <w:kern w:val="0"/>
          <w:lang w:eastAsia="en-US"/>
        </w:rPr>
        <w:t xml:space="preserve">"Yorumlar" başlığı altında; </w:t>
      </w:r>
      <w:r w:rsidRPr="00232F98">
        <w:rPr>
          <w:rFonts w:eastAsiaTheme="minorHAnsi"/>
          <w:i/>
          <w:kern w:val="0"/>
          <w:lang w:eastAsia="en-US"/>
        </w:rPr>
        <w:t xml:space="preserve">"6 yaşında iq seviyesi çok üstün skalasında bulunan oğlumun oldukça fazla dikkat dağınıklığı ve hiperaktiviteye yakın hareketliliğinden dolayı bırakın 10 dakika yerinde durmasını, hiçbir aktiviteyle bile 5 dakika bile oyalanamaması nedeniyle çözüm arayışlarımızda Meltem Hanım'a </w:t>
      </w:r>
      <w:proofErr w:type="gramStart"/>
      <w:r w:rsidRPr="00232F98">
        <w:rPr>
          <w:rFonts w:eastAsiaTheme="minorHAnsi"/>
          <w:i/>
          <w:kern w:val="0"/>
          <w:lang w:eastAsia="en-US"/>
        </w:rPr>
        <w:t>rastladık ...öyle</w:t>
      </w:r>
      <w:proofErr w:type="gramEnd"/>
      <w:r w:rsidRPr="00232F98">
        <w:rPr>
          <w:rFonts w:eastAsiaTheme="minorHAnsi"/>
          <w:i/>
          <w:kern w:val="0"/>
          <w:lang w:eastAsia="en-US"/>
        </w:rPr>
        <w:t xml:space="preserve"> sonuçlar aldırdı ki. Artık oğlum oturduğunda 1 kitap bitirebiliyor. Eğitim aldığı özel okulun üstünler sınıfında BİLSEM'i kazanan tek çocuk oldu. Piyano eğitimi alırken 40 dakika boyunca dikkatli ve şevkli davranıyor. Ve daha bir sürü şey. Daha ne olsun diyor ve Meltem Hanım'a çok teşekkür ediyorum. İşini ticarete dökmemiş nadir uzmanlardan biriymiş </w:t>
      </w:r>
      <w:proofErr w:type="gramStart"/>
      <w:r w:rsidRPr="00232F98">
        <w:rPr>
          <w:rFonts w:eastAsiaTheme="minorHAnsi"/>
          <w:i/>
          <w:kern w:val="0"/>
          <w:lang w:eastAsia="en-US"/>
        </w:rPr>
        <w:t>meğer,</w:t>
      </w:r>
      <w:proofErr w:type="gramEnd"/>
      <w:r w:rsidRPr="00232F98">
        <w:rPr>
          <w:rFonts w:eastAsiaTheme="minorHAnsi"/>
          <w:i/>
          <w:kern w:val="0"/>
          <w:lang w:eastAsia="en-US"/>
        </w:rPr>
        <w:t xml:space="preserve"> o da bizim kısmetimizmiş...  </w:t>
      </w:r>
      <w:proofErr w:type="gramStart"/>
      <w:r w:rsidRPr="00232F98">
        <w:rPr>
          <w:rFonts w:eastAsiaTheme="minorHAnsi"/>
          <w:i/>
          <w:kern w:val="0"/>
          <w:lang w:eastAsia="en-US"/>
        </w:rPr>
        <w:t>merhaba,ben</w:t>
      </w:r>
      <w:proofErr w:type="gramEnd"/>
      <w:r w:rsidRPr="00232F98">
        <w:rPr>
          <w:rFonts w:eastAsiaTheme="minorHAnsi"/>
          <w:i/>
          <w:kern w:val="0"/>
          <w:lang w:eastAsia="en-US"/>
        </w:rPr>
        <w:t xml:space="preserve"> uzun zamandır migren hastasıyım.Migren için ilaç alıyordum ve ilacı kullanmakda istemiyordum.çünkü ilacı almadığımda ağrılarım tekrar ediyordu. Meltem hanımın bi danışmanı sayesinde çalışmalarından haberdar </w:t>
      </w:r>
      <w:proofErr w:type="gramStart"/>
      <w:r w:rsidRPr="00232F98">
        <w:rPr>
          <w:rFonts w:eastAsiaTheme="minorHAnsi"/>
          <w:i/>
          <w:kern w:val="0"/>
          <w:lang w:eastAsia="en-US"/>
        </w:rPr>
        <w:t>oldum.ilk</w:t>
      </w:r>
      <w:proofErr w:type="gramEnd"/>
      <w:r w:rsidRPr="00232F98">
        <w:rPr>
          <w:rFonts w:eastAsiaTheme="minorHAnsi"/>
          <w:i/>
          <w:kern w:val="0"/>
          <w:lang w:eastAsia="en-US"/>
        </w:rPr>
        <w:t xml:space="preserve"> iki üç seansta çok zorlandım ve bırakmayı dahi düşündüm fakat meltem hanım bu zorlukların olabileceğini söyledi.seans tedavilerine başladıktan 6-7 seans sonra ilaç kullanmayı bıraktım.genelde ramazan ayında oruçluyken zorlanırım ağrılarım nedeni ile asabi olurdum ama bu ramazan zorlanmadım.seansların bitmesi halinde hastalığımın sona ereceğine eminim.ben ilaç kullanmayı bırakacağıma inanmıyordum ama oldu meltem hanımın bu tedavisini benim gibi migren hastalarına kesinlikle tavsiye ediyorum.sağlıcakla kalın... Kızım şu an 12 </w:t>
      </w:r>
      <w:proofErr w:type="gramStart"/>
      <w:r w:rsidRPr="00232F98">
        <w:rPr>
          <w:rFonts w:eastAsiaTheme="minorHAnsi"/>
          <w:i/>
          <w:kern w:val="0"/>
          <w:lang w:eastAsia="en-US"/>
        </w:rPr>
        <w:t>yaşında .Meltem</w:t>
      </w:r>
      <w:proofErr w:type="gramEnd"/>
      <w:r w:rsidRPr="00232F98">
        <w:rPr>
          <w:rFonts w:eastAsiaTheme="minorHAnsi"/>
          <w:i/>
          <w:kern w:val="0"/>
          <w:lang w:eastAsia="en-US"/>
        </w:rPr>
        <w:t xml:space="preserve"> hanımla 10 yaşındayken tanıştık.Kızımda hiperektivite ,anksiyete ve dikkat eksikliği sorunları vardı. İlk başladığımızda teta dalgaları çok yüksekti.20 seans Neurofeedback'ten sonra konuşmasında, </w:t>
      </w:r>
      <w:proofErr w:type="gramStart"/>
      <w:r w:rsidRPr="00232F98">
        <w:rPr>
          <w:rFonts w:eastAsiaTheme="minorHAnsi"/>
          <w:i/>
          <w:kern w:val="0"/>
          <w:lang w:eastAsia="en-US"/>
        </w:rPr>
        <w:t>hareketlerinde,derslerdeki</w:t>
      </w:r>
      <w:proofErr w:type="gramEnd"/>
      <w:r w:rsidRPr="00232F98">
        <w:rPr>
          <w:rFonts w:eastAsiaTheme="minorHAnsi"/>
          <w:i/>
          <w:kern w:val="0"/>
          <w:lang w:eastAsia="en-US"/>
        </w:rPr>
        <w:t xml:space="preserve"> başarısında müthiş değişiklikler oldu.Tabiki 20 seans Neurofeedback yeterli olmuyor 70 seansı tamamladık ve çok memnunum.Kesinlikle Neurofeedback'i tavsiye ediyor ve Meltem hanıma çok teşekkür ediyorum..." ,</w:t>
      </w:r>
    </w:p>
    <w:p w:rsidR="008A7B21" w:rsidRPr="00232F98" w:rsidRDefault="008A7B21" w:rsidP="00285E41">
      <w:pPr>
        <w:widowControl/>
        <w:suppressAutoHyphens w:val="0"/>
        <w:autoSpaceDE w:val="0"/>
        <w:autoSpaceDN w:val="0"/>
        <w:adjustRightInd w:val="0"/>
        <w:ind w:right="-142"/>
        <w:rPr>
          <w:rFonts w:eastAsiaTheme="minorHAnsi"/>
          <w:b/>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roofErr w:type="gramStart"/>
      <w:r w:rsidRPr="00232F98">
        <w:rPr>
          <w:rFonts w:eastAsiaTheme="minorHAnsi"/>
          <w:kern w:val="0"/>
          <w:lang w:eastAsia="en-US"/>
        </w:rPr>
        <w:t>şeklindeki</w:t>
      </w:r>
      <w:proofErr w:type="gramEnd"/>
      <w:r w:rsidRPr="00232F98">
        <w:rPr>
          <w:rFonts w:eastAsiaTheme="minorHAnsi"/>
          <w:kern w:val="0"/>
          <w:lang w:eastAsia="en-US"/>
        </w:rPr>
        <w:t xml:space="preserve"> ifadelere ve hasta yorumlarına yer verildiği tespit edilmiştir.</w:t>
      </w:r>
    </w:p>
    <w:p w:rsidR="008A7B21" w:rsidRPr="00232F98" w:rsidRDefault="008A7B21" w:rsidP="00285E41">
      <w:pPr>
        <w:shd w:val="clear" w:color="auto" w:fill="FFFFFF"/>
        <w:tabs>
          <w:tab w:val="left" w:pos="0"/>
          <w:tab w:val="left" w:pos="709"/>
        </w:tabs>
        <w:ind w:right="-142"/>
        <w:rPr>
          <w:rFonts w:eastAsia="Times New Roman"/>
        </w:rPr>
      </w:pPr>
    </w:p>
    <w:p w:rsidR="008A7B21" w:rsidRPr="00232F98" w:rsidRDefault="008A7B21" w:rsidP="00285E41">
      <w:pPr>
        <w:ind w:right="-142"/>
      </w:pPr>
      <w:r w:rsidRPr="00232F98">
        <w:rPr>
          <w:rFonts w:eastAsia="Times New Roman"/>
          <w:b/>
        </w:rPr>
        <w:t>Değerlendirme/Karar:</w:t>
      </w:r>
      <w:r w:rsidRPr="00232F98">
        <w:rPr>
          <w:rFonts w:eastAsia="Times New Roman"/>
          <w:color w:val="000000"/>
        </w:rPr>
        <w:t xml:space="preserve"> </w:t>
      </w:r>
      <w:r w:rsidRPr="00232F98">
        <w:t>22.05.2014 tarihli ve 29007 sayılı Sağlık Meslek Mensupları ile Sağlık Hizmetlerinde Çalışan Diğer Meslek Mensuplarının İş ve Görev Tanımlarına Dair Yönetmelik kapsamında, “klinik psikolog” ve “psikolog” olan meslek mensuplarının görev alanları tanımlanmıştır. Klinik psikologların ilgili uzman tabibin teşhisine ve tedavi için yönlendirmesine bağlı olmadan psikoterapi yapabilecekleri hastalık olmayan durumlar ise aynı Yönetmeliğin Ek-1/A kısmında belirtilmiştir.</w:t>
      </w:r>
    </w:p>
    <w:p w:rsidR="008A7B21" w:rsidRPr="00232F98" w:rsidRDefault="008A7B21" w:rsidP="00285E41">
      <w:pPr>
        <w:ind w:right="-142"/>
      </w:pPr>
    </w:p>
    <w:p w:rsidR="008A7B21" w:rsidRPr="00232F98" w:rsidRDefault="008A7B21" w:rsidP="00285E41">
      <w:pPr>
        <w:ind w:right="-142"/>
      </w:pPr>
      <w:r w:rsidRPr="00232F98">
        <w:t>Yine anılan /Yönetmeliğin “Sağlık Meslek Mensuplarının İş ve Görev Tanımları” başlıklı ek listesinde; “</w:t>
      </w:r>
      <w:r w:rsidRPr="00232F98">
        <w:rPr>
          <w:i/>
        </w:rPr>
        <w:t>Klinik psikolog;</w:t>
      </w:r>
      <w:r w:rsidRPr="00232F98">
        <w:rPr>
          <w:b/>
          <w:i/>
        </w:rPr>
        <w:t xml:space="preserve"> </w:t>
      </w:r>
      <w:r w:rsidRPr="00232F98">
        <w:rPr>
          <w:i/>
        </w:rPr>
        <w:t>a)Uluslararası Hastalık Sınıflandırma (ICD – 10) listesinde F00 ile F99 kodları arasında yer alan hastalıklarda ilgili uzman tabibin teşhisine ve tedavi için yönlendirmesine bağlı olarak, hastalara eğitimini aldığıterapive psikolojik destek hizmetlerini verir…”</w:t>
      </w:r>
      <w:r w:rsidRPr="00232F98">
        <w:t xml:space="preserve"> maddesi yer almakta olup, anılan kodlar arasında alzheimer, depresyon, </w:t>
      </w:r>
      <w:proofErr w:type="gramStart"/>
      <w:r w:rsidRPr="00232F98">
        <w:t>travma</w:t>
      </w:r>
      <w:proofErr w:type="gramEnd"/>
      <w:r w:rsidRPr="00232F98">
        <w:t xml:space="preserve"> sonrası stres bozukluğu, kaygı bozukluğu, uyku bozuklukları, alkol bağımlılığı gibi hastalıkların da yer aldığı, dolayısıyla anılan hastalıkların tedavisinin ilgili alanda uzman tabiplerin yönlendirmesiyle klinik psikologlarca yapılması gerektiği,</w:t>
      </w:r>
    </w:p>
    <w:p w:rsidR="008A7B21" w:rsidRPr="00232F98" w:rsidRDefault="008A7B21" w:rsidP="00285E41">
      <w:pPr>
        <w:ind w:right="-142"/>
      </w:pPr>
    </w:p>
    <w:p w:rsidR="008A7B21" w:rsidRPr="00232F98" w:rsidRDefault="008A7B21" w:rsidP="00285E41">
      <w:pPr>
        <w:ind w:right="-142"/>
      </w:pPr>
      <w:r w:rsidRPr="00232F98">
        <w:t xml:space="preserve">Bunlara karşın, şahsın doktor veya klinik psikolog gibi sağlık meslek mensubu olmamasına karşın, yukarıda sayılan ve “hastalık” olarak tanımlanan sorunların tedavilerine yönelik ifadelere yer verilmesinin ve anılan rahatsızlıkların neurofeedback adı verilen bir yöntemle tedavi </w:t>
      </w:r>
      <w:r w:rsidRPr="00232F98">
        <w:lastRenderedPageBreak/>
        <w:t>edildiğine ilişkin tanıtımların ilgili mevzuata aykırı nitelikte olduğu,</w:t>
      </w:r>
    </w:p>
    <w:p w:rsidR="008A7B21" w:rsidRPr="00232F98" w:rsidRDefault="008A7B21" w:rsidP="00285E41">
      <w:pPr>
        <w:ind w:right="-142"/>
      </w:pPr>
    </w:p>
    <w:p w:rsidR="008A7B21" w:rsidRPr="00232F98" w:rsidRDefault="008A7B21" w:rsidP="00285E41">
      <w:pPr>
        <w:ind w:right="-142"/>
      </w:pPr>
      <w:r w:rsidRPr="00232F98">
        <w:t>Söz konusu iddiaların herkes üzerinde aynı etkiyi göstereceğine dair oluşturulan izlenimin doğruluğunun tıbben kanıtlanmasının mümkün olmadığı; diğer yandan şahsın yukarıda bahsi geçen tanıtımlarının tıp fakültesi mezunu olarak hasta tedavi etme yetkisi edinen ve hekimler için belirlenmiş reklam kurallarına uygun olarak mesleğini icra eden doktorlar açısından da haksız rekabet yarattığı,</w:t>
      </w:r>
    </w:p>
    <w:p w:rsidR="008A7B21" w:rsidRPr="00232F98" w:rsidRDefault="008A7B21" w:rsidP="00285E41">
      <w:pPr>
        <w:ind w:right="-142"/>
        <w:rPr>
          <w:b/>
        </w:rPr>
      </w:pPr>
    </w:p>
    <w:p w:rsidR="008A7B21" w:rsidRPr="00232F98" w:rsidRDefault="008A7B21" w:rsidP="00285E41">
      <w:pPr>
        <w:ind w:right="-142"/>
        <w:contextualSpacing/>
        <w:outlineLvl w:val="3"/>
      </w:pPr>
      <w:r w:rsidRPr="00232F98">
        <w:t>Dolayısıyla inceleme konusu tanıtımların;</w:t>
      </w:r>
    </w:p>
    <w:p w:rsidR="008A7B21" w:rsidRPr="00232F98" w:rsidRDefault="008A7B21" w:rsidP="00285E41">
      <w:pPr>
        <w:ind w:right="-142"/>
        <w:contextualSpacing/>
        <w:rPr>
          <w:rFonts w:eastAsia="Times New Roman"/>
        </w:rPr>
      </w:pPr>
    </w:p>
    <w:p w:rsidR="008A7B21" w:rsidRPr="00232F98" w:rsidRDefault="008A7B21" w:rsidP="00285E41">
      <w:pPr>
        <w:ind w:right="-142"/>
        <w:contextualSpacing/>
        <w:rPr>
          <w:rFonts w:eastAsia="Times New Roman"/>
        </w:rPr>
      </w:pPr>
      <w:r w:rsidRPr="00232F98">
        <w:rPr>
          <w:rFonts w:eastAsia="Times New Roman"/>
        </w:rPr>
        <w:t>-1219 sayılı Tababet ve Şuabatı Sanatlarının Tarzı İcrasına Dair Kanunun 1, 8 ve Ek-13 üncü maddeleri,</w:t>
      </w:r>
    </w:p>
    <w:p w:rsidR="008A7B21" w:rsidRPr="00232F98" w:rsidRDefault="008A7B21" w:rsidP="00285E41">
      <w:pPr>
        <w:ind w:right="-142"/>
        <w:contextualSpacing/>
        <w:rPr>
          <w:rFonts w:eastAsia="Times New Roman"/>
        </w:rPr>
      </w:pPr>
    </w:p>
    <w:p w:rsidR="008A7B21" w:rsidRPr="00232F98" w:rsidRDefault="008A7B21" w:rsidP="00285E41">
      <w:pPr>
        <w:ind w:right="-142"/>
        <w:contextualSpacing/>
        <w:rPr>
          <w:rFonts w:eastAsia="Times New Roman"/>
        </w:rPr>
      </w:pPr>
      <w:r w:rsidRPr="00232F98">
        <w:rPr>
          <w:rFonts w:eastAsia="Times New Roman"/>
        </w:rPr>
        <w:t>- Sağlık Meslek Mensupları ile Sağlık Hizmetlerinde Çalışan Diğer Meslek Mensuplarının İş ve Görev Tanımlarına Dair Yönetmeliğin Ek-2 maddesi,</w:t>
      </w:r>
    </w:p>
    <w:p w:rsidR="008A7B21" w:rsidRPr="00232F98" w:rsidRDefault="008A7B21" w:rsidP="00285E41">
      <w:pPr>
        <w:ind w:right="-142"/>
        <w:contextualSpacing/>
        <w:rPr>
          <w:rFonts w:eastAsia="Times New Roman"/>
        </w:rPr>
      </w:pPr>
    </w:p>
    <w:p w:rsidR="008A7B21" w:rsidRPr="00232F98" w:rsidRDefault="008A7B21" w:rsidP="00285E41">
      <w:pPr>
        <w:ind w:right="-142"/>
        <w:contextualSpacing/>
        <w:rPr>
          <w:rFonts w:eastAsia="Times New Roman"/>
        </w:rPr>
      </w:pPr>
      <w:r w:rsidRPr="00232F98">
        <w:rPr>
          <w:rFonts w:eastAsia="Times New Roman"/>
        </w:rPr>
        <w:t>- Ticari Reklam ve Haksız Ticari Uygulamalar Yönetmeliğinin 7/1, 7/2, 7/3, 7/4, 7/5-b, 7/5-c, 26 ve 32 nci maddeleri,</w:t>
      </w:r>
    </w:p>
    <w:p w:rsidR="008A7B21" w:rsidRPr="00232F98" w:rsidRDefault="008A7B21" w:rsidP="00285E41">
      <w:pPr>
        <w:ind w:right="-142"/>
        <w:contextualSpacing/>
        <w:rPr>
          <w:rFonts w:eastAsia="Times New Roman"/>
        </w:rPr>
      </w:pPr>
    </w:p>
    <w:p w:rsidR="008A7B21" w:rsidRPr="00232F98" w:rsidRDefault="008A7B21" w:rsidP="00285E41">
      <w:pPr>
        <w:ind w:right="-142"/>
        <w:contextualSpacing/>
        <w:rPr>
          <w:rFonts w:eastAsia="Times New Roman"/>
        </w:rPr>
      </w:pPr>
      <w:r w:rsidRPr="00232F98">
        <w:rPr>
          <w:rFonts w:eastAsia="Times New Roman"/>
        </w:rPr>
        <w:t>-  6502 sayılı Tüketicinin Korunması Hakkında Kanunun 61 inci maddesi.</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proofErr w:type="gramStart"/>
      <w:r w:rsidRPr="00232F98">
        <w:rPr>
          <w:rFonts w:eastAsia="Times New Roman"/>
        </w:rPr>
        <w:t>hükümlerine</w:t>
      </w:r>
      <w:proofErr w:type="gramEnd"/>
      <w:r w:rsidRPr="00232F98">
        <w:rPr>
          <w:rFonts w:eastAsia="Times New Roman"/>
        </w:rPr>
        <w:t xml:space="preserve"> aykırı olduğuna</w:t>
      </w:r>
      <w:r w:rsidR="007A6CFD" w:rsidRPr="00232F98">
        <w:rPr>
          <w:rFonts w:eastAsia="Times New Roman"/>
          <w:b/>
        </w:rPr>
        <w:t>,</w:t>
      </w:r>
    </w:p>
    <w:p w:rsidR="008A7B21" w:rsidRPr="00232F98" w:rsidRDefault="008A7B21" w:rsidP="00285E41">
      <w:pPr>
        <w:ind w:right="-142"/>
        <w:outlineLvl w:val="3"/>
        <w:rPr>
          <w:rFonts w:eastAsia="SimSun"/>
          <w:kern w:val="3"/>
          <w:lang w:eastAsia="zh-CN" w:bidi="hi-IN"/>
        </w:rPr>
      </w:pPr>
    </w:p>
    <w:p w:rsidR="008A7B21" w:rsidRPr="00232F98" w:rsidRDefault="008A7B21" w:rsidP="00285E41">
      <w:pPr>
        <w:ind w:right="-142"/>
        <w:rPr>
          <w:rFonts w:eastAsia="Times New Roman"/>
        </w:rPr>
      </w:pPr>
      <w:r w:rsidRPr="00232F98">
        <w:rPr>
          <w:rFonts w:eastAsia="Times New Roman"/>
        </w:rPr>
        <w:t>Buna göre, reklam veren</w:t>
      </w:r>
      <w:r w:rsidRPr="00232F98">
        <w:rPr>
          <w:rFonts w:eastAsia="Times New Roman"/>
          <w:b/>
        </w:rPr>
        <w:t xml:space="preserve"> </w:t>
      </w:r>
      <w:r w:rsidRPr="00232F98">
        <w:rPr>
          <w:rFonts w:eastAsia="Times New Roman"/>
          <w:b/>
          <w:bCs/>
        </w:rPr>
        <w:t xml:space="preserve">Meltem KIRMIZI </w:t>
      </w:r>
      <w:r w:rsidRPr="00232F98">
        <w:rPr>
          <w:rFonts w:eastAsia="Times New Roman"/>
        </w:rPr>
        <w:t xml:space="preserve">hakkında, </w:t>
      </w:r>
      <w:r w:rsidRPr="00232F98">
        <w:rPr>
          <w:rFonts w:eastAsia="Times New Roman"/>
          <w:color w:val="000000"/>
        </w:rPr>
        <w:t>6502 sayılı Kanun’un 63 üncü ve 77/12 nci maddeleri uyarınca</w:t>
      </w:r>
      <w:r w:rsidRPr="00232F98">
        <w:rPr>
          <w:rFonts w:eastAsia="Times New Roman"/>
        </w:rPr>
        <w:t xml:space="preserve"> </w:t>
      </w:r>
      <w:r w:rsidRPr="00232F98">
        <w:rPr>
          <w:rFonts w:eastAsiaTheme="minorEastAsia"/>
          <w:b/>
        </w:rPr>
        <w:t xml:space="preserve">anılan reklamları durdurma cezası </w:t>
      </w:r>
      <w:r w:rsidR="007A6CFD" w:rsidRPr="00232F98">
        <w:rPr>
          <w:rFonts w:eastAsiaTheme="minorEastAsia"/>
        </w:rPr>
        <w:t>verilmesine</w:t>
      </w:r>
      <w:r w:rsidRPr="00232F98">
        <w:rPr>
          <w:rFonts w:eastAsia="Times New Roman"/>
        </w:rPr>
        <w:t xml:space="preserve"> karar verilmiştir.</w:t>
      </w:r>
    </w:p>
    <w:p w:rsidR="008A7B21" w:rsidRPr="00232F98" w:rsidRDefault="008A7B21" w:rsidP="00285E41">
      <w:pPr>
        <w:tabs>
          <w:tab w:val="left" w:pos="142"/>
        </w:tabs>
        <w:ind w:right="-142"/>
      </w:pPr>
    </w:p>
    <w:p w:rsidR="008A7B21" w:rsidRPr="00232F98" w:rsidRDefault="005F5E3D" w:rsidP="00285E41">
      <w:pPr>
        <w:ind w:right="-142"/>
        <w:rPr>
          <w:rFonts w:eastAsia="Times New Roman"/>
          <w:b/>
        </w:rPr>
      </w:pPr>
      <w:r w:rsidRPr="00232F98">
        <w:rPr>
          <w:rFonts w:eastAsia="Times New Roman"/>
          <w:b/>
        </w:rPr>
        <w:t>36</w:t>
      </w:r>
      <w:r w:rsidR="008A7B21" w:rsidRPr="00232F98">
        <w:rPr>
          <w:rFonts w:eastAsia="Times New Roman"/>
          <w:b/>
        </w:rPr>
        <w:t xml:space="preserve">) </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b/>
        </w:rPr>
      </w:pPr>
      <w:r w:rsidRPr="00232F98">
        <w:rPr>
          <w:rFonts w:eastAsia="Times New Roman"/>
          <w:b/>
        </w:rPr>
        <w:t>Dosya No: 2018/6103</w:t>
      </w:r>
    </w:p>
    <w:p w:rsidR="008A7B21" w:rsidRPr="00232F98" w:rsidRDefault="008A7B21" w:rsidP="00285E41">
      <w:pPr>
        <w:ind w:right="-142"/>
        <w:rPr>
          <w:rFonts w:eastAsia="Times New Roman"/>
          <w:b/>
        </w:rPr>
      </w:pPr>
    </w:p>
    <w:p w:rsidR="008A7B21" w:rsidRPr="00232F98" w:rsidRDefault="008A7B21" w:rsidP="00285E41">
      <w:pPr>
        <w:ind w:right="-142"/>
        <w:rPr>
          <w:b/>
          <w:bCs/>
        </w:rPr>
      </w:pPr>
      <w:proofErr w:type="gramStart"/>
      <w:r w:rsidRPr="00232F98">
        <w:rPr>
          <w:rFonts w:eastAsia="Times New Roman"/>
          <w:b/>
        </w:rPr>
        <w:t>Şikayet</w:t>
      </w:r>
      <w:proofErr w:type="gramEnd"/>
      <w:r w:rsidRPr="00232F98">
        <w:rPr>
          <w:rFonts w:eastAsia="Times New Roman"/>
          <w:b/>
        </w:rPr>
        <w:t xml:space="preserve"> Edilen:</w:t>
      </w:r>
      <w:r w:rsidRPr="00232F98">
        <w:rPr>
          <w:b/>
          <w:bCs/>
        </w:rPr>
        <w:t xml:space="preserve"> İlhan YEDİDAĞ (Klinik Pilates Studio)</w:t>
      </w:r>
    </w:p>
    <w:p w:rsidR="008A7B21" w:rsidRPr="00232F98" w:rsidRDefault="008A7B21" w:rsidP="00285E41">
      <w:pPr>
        <w:ind w:right="-142"/>
        <w:rPr>
          <w:rFonts w:eastAsia="Times New Roman"/>
          <w:b/>
        </w:rPr>
      </w:pPr>
    </w:p>
    <w:p w:rsidR="008A7B21" w:rsidRPr="00232F98" w:rsidRDefault="008A7B21" w:rsidP="00285E41">
      <w:pPr>
        <w:tabs>
          <w:tab w:val="left" w:pos="0"/>
        </w:tabs>
        <w:ind w:right="-142"/>
      </w:pPr>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rPr>
        <w:t xml:space="preserve">: </w:t>
      </w:r>
      <w:r w:rsidRPr="00232F98">
        <w:rPr>
          <w:bCs/>
          <w:color w:val="000000"/>
          <w:shd w:val="clear" w:color="auto" w:fill="FFFFFF"/>
        </w:rPr>
        <w:t> </w:t>
      </w:r>
      <w:hyperlink r:id="rId90" w:history="1">
        <w:r w:rsidRPr="00232F98">
          <w:rPr>
            <w:bCs/>
            <w:iCs/>
            <w:color w:val="0000FF"/>
            <w:u w:val="single"/>
            <w:shd w:val="clear" w:color="auto" w:fill="FFFFFF"/>
          </w:rPr>
          <w:t>https://klinikpilates.com.tr</w:t>
        </w:r>
      </w:hyperlink>
      <w:r w:rsidRPr="00232F98">
        <w:rPr>
          <w:b/>
          <w:bCs/>
          <w:i/>
          <w:iCs/>
          <w:color w:val="000000"/>
          <w:shd w:val="clear" w:color="auto" w:fill="FFFFFF"/>
        </w:rPr>
        <w:t xml:space="preserve"> </w:t>
      </w:r>
      <w:r w:rsidRPr="00232F98">
        <w:rPr>
          <w:rFonts w:eastAsia="Times New Roman"/>
        </w:rPr>
        <w:t>adresli internet sitesinde yayınlanan tanıtımlar</w:t>
      </w:r>
      <w:r w:rsidRPr="00232F98">
        <w:t>.</w:t>
      </w:r>
    </w:p>
    <w:p w:rsidR="008A7B21" w:rsidRPr="00232F98" w:rsidRDefault="008A7B21" w:rsidP="00285E41">
      <w:pPr>
        <w:tabs>
          <w:tab w:val="left" w:pos="0"/>
        </w:tabs>
        <w:ind w:right="-142"/>
        <w:rPr>
          <w:rFonts w:eastAsia="Times New Roman"/>
          <w:b/>
        </w:rPr>
      </w:pPr>
    </w:p>
    <w:p w:rsidR="008A7B21" w:rsidRPr="00232F98" w:rsidRDefault="008A7B21" w:rsidP="00285E41">
      <w:pPr>
        <w:ind w:right="-142"/>
      </w:pPr>
      <w:r w:rsidRPr="00232F98">
        <w:rPr>
          <w:rFonts w:eastAsia="Times New Roman"/>
          <w:b/>
        </w:rPr>
        <w:t>Reklam Yayın Tarihi:</w:t>
      </w:r>
      <w:r w:rsidRPr="00232F98">
        <w:rPr>
          <w:rFonts w:eastAsia="Times New Roman"/>
        </w:rPr>
        <w:t xml:space="preserve"> </w:t>
      </w:r>
      <w:r w:rsidRPr="00232F98">
        <w:rPr>
          <w:rFonts w:eastAsia="Times New Roman"/>
          <w:color w:val="000000"/>
        </w:rPr>
        <w:t>17.01.2019</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r w:rsidRPr="00232F98">
        <w:rPr>
          <w:rFonts w:eastAsia="Times New Roman"/>
          <w:b/>
        </w:rPr>
        <w:t>Reklamın Yayınlandığı Mecra:</w:t>
      </w:r>
      <w:r w:rsidRPr="00232F98">
        <w:rPr>
          <w:rFonts w:eastAsia="Times New Roman"/>
        </w:rPr>
        <w:t xml:space="preserve"> İ</w:t>
      </w:r>
      <w:r w:rsidRPr="00232F98">
        <w:t>nternet</w:t>
      </w:r>
    </w:p>
    <w:p w:rsidR="008A7B21" w:rsidRPr="00232F98" w:rsidRDefault="008A7B21" w:rsidP="00285E41">
      <w:pPr>
        <w:shd w:val="clear" w:color="auto" w:fill="FFFFFF"/>
        <w:tabs>
          <w:tab w:val="left" w:pos="0"/>
        </w:tabs>
        <w:ind w:right="-142"/>
      </w:pPr>
    </w:p>
    <w:p w:rsidR="008A7B21" w:rsidRPr="00232F98" w:rsidRDefault="008A7B21" w:rsidP="00285E41">
      <w:pPr>
        <w:ind w:right="-142"/>
        <w:rPr>
          <w:rFonts w:eastAsiaTheme="minorHAnsi"/>
          <w:b/>
          <w:kern w:val="0"/>
          <w:u w:val="single"/>
          <w:lang w:eastAsia="en-US"/>
        </w:rPr>
      </w:pPr>
      <w:r w:rsidRPr="00232F98">
        <w:rPr>
          <w:rFonts w:eastAsia="Times New Roman"/>
          <w:b/>
        </w:rPr>
        <w:t xml:space="preserve">Tespitler: </w:t>
      </w:r>
      <w:r w:rsidRPr="00232F98">
        <w:rPr>
          <w:rFonts w:eastAsiaTheme="minorHAnsi"/>
          <w:kern w:val="0"/>
          <w:lang w:eastAsia="en-US"/>
        </w:rPr>
        <w:t>-</w:t>
      </w:r>
      <w:hyperlink r:id="rId91" w:tgtFrame="_blank" w:history="1">
        <w:r w:rsidRPr="00232F98">
          <w:rPr>
            <w:rFonts w:eastAsiaTheme="minorHAnsi"/>
            <w:color w:val="0000FF"/>
            <w:kern w:val="0"/>
            <w:u w:val="single" w:color="0000FF"/>
            <w:lang w:eastAsia="en-US"/>
          </w:rPr>
          <w:t>https://klinikpilates.com.tr</w:t>
        </w:r>
      </w:hyperlink>
      <w:r w:rsidRPr="00232F98">
        <w:rPr>
          <w:rFonts w:eastAsiaTheme="minorHAnsi"/>
          <w:kern w:val="0"/>
          <w:lang w:eastAsia="en-US"/>
        </w:rPr>
        <w:t xml:space="preserve"> adresli internet sitesinin 20.02.2019 ve 21</w:t>
      </w:r>
      <w:r w:rsidR="008C3227" w:rsidRPr="00232F98">
        <w:rPr>
          <w:rFonts w:eastAsiaTheme="minorHAnsi"/>
          <w:kern w:val="0"/>
          <w:lang w:eastAsia="en-US"/>
        </w:rPr>
        <w:t>.02.2019 tarihli görünümlerinde;</w:t>
      </w:r>
    </w:p>
    <w:p w:rsidR="008C3227" w:rsidRPr="00232F98" w:rsidRDefault="008C3227" w:rsidP="00285E41">
      <w:pPr>
        <w:ind w:right="-142"/>
        <w:rPr>
          <w:rFonts w:eastAsiaTheme="minorHAnsi"/>
          <w:b/>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"Sıkılaşma, Sağlıklı Yaşlanma, Omurga Sağlığı ve Ağrısız Yaşam için Klinik Pilates. İlhan YEDİDAĞ ve Prof. Dr. Turgut GÖKSOY Tecrübesi. Pilates'e Klinik Bakış, Analiz ve Ölçümler. Ücretsiz Ölçüm ve Analizler İle Vücudunuzu Keşfedin. Klinik Pilates Yaşam Koçluğu. Master Eğitmenler ile Sağlıklı Yaşlanma... </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Neden Klinik Pilates'i Tercih </w:t>
      </w:r>
      <w:proofErr w:type="gramStart"/>
      <w:r w:rsidRPr="00232F98">
        <w:rPr>
          <w:rFonts w:eastAsiaTheme="minorHAnsi"/>
          <w:i/>
          <w:kern w:val="0"/>
          <w:lang w:eastAsia="en-US"/>
        </w:rPr>
        <w:t>Etmeliyim ?</w:t>
      </w:r>
      <w:proofErr w:type="gramEnd"/>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tabs>
          <w:tab w:val="left" w:pos="-270"/>
          <w:tab w:val="left" w:pos="705"/>
        </w:tabs>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lastRenderedPageBreak/>
        <w:t>Uzman Fizik Tedavi Doktoru Prof. Dr. Turgut GÖKSOY yönetiminde yapılan ölçüm ve analizler ile var olan kapasitemizi ve iskelet kas rahatsızlıklarını teşhis ediyoruz. Her gün yediklerinizi not edip, haftada bir bize göndererek yemek yeme farkındalık eğitimleri veriyoruz. Diyafram Nefes eğitimleri ile oksijen kapasitenizi yükseltiyoruz. Uzman Klinik Pilates Master Eğitmenler ile kişiye özel egzersizler planlayarak ve yemek yeme farkındalığı ile sağlıklı yaşam kültürü kazandırıyoruz.</w:t>
      </w:r>
    </w:p>
    <w:p w:rsidR="008A7B21" w:rsidRPr="00232F98" w:rsidRDefault="008A7B21" w:rsidP="00285E41">
      <w:pPr>
        <w:widowControl/>
        <w:tabs>
          <w:tab w:val="left" w:pos="-270"/>
          <w:tab w:val="left" w:pos="705"/>
        </w:tabs>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 Her ay Türkiye genelinde Klinik Pilates Kursları veriyoruz.</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 Her yıl 12 ayrı ülkede 20+den fazla şehirde Klinik Pilates Kursları düzenliyoruz.</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Kurslarımızda Türkçe ya da isteyen gruplara İngilizce olarak Klinik Pilates Eğitimi verilmektedir.</w:t>
      </w: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Ayrıca Klinik Pilates Federasyonu olarak her yıl değişik ülkelerde İngilizce, Almanca ve Rusça dillerinde </w:t>
      </w:r>
      <w:proofErr w:type="gramStart"/>
      <w:r w:rsidRPr="00232F98">
        <w:rPr>
          <w:rFonts w:eastAsiaTheme="minorHAnsi"/>
          <w:i/>
          <w:kern w:val="0"/>
          <w:lang w:eastAsia="en-US"/>
        </w:rPr>
        <w:t>bir çok</w:t>
      </w:r>
      <w:proofErr w:type="gramEnd"/>
      <w:r w:rsidRPr="00232F98">
        <w:rPr>
          <w:rFonts w:eastAsiaTheme="minorHAnsi"/>
          <w:i/>
          <w:kern w:val="0"/>
          <w:lang w:eastAsia="en-US"/>
        </w:rPr>
        <w:t xml:space="preserve"> ülkede eğitim vermekteyiz.</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 Klinik Pilates Federasyonundan belge alan eğitmenlerimiz ile bünyemizde çalışmalarından mutluluk duyarız.</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 İleri seviye Anatomi, Fizyoloji ve Kinesiyoloji Eğitimi.</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 İskelet Kas Hastalıkları ve Klinik Pilates tedavisi</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Gruplara Özel İndirimler! Arkadaşlarınızı davet ederek %30'a varan indirimlerden faydalanabilirsiniz.</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Üyelerimize Ücretsiz Analizler. Postür Analizi - Antropometrik Ölçüm - Detaylı Vücut Analizi - Sağlıklı Yaşam Koçluğu</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Dersleri Veren Eğitmenlerimiz Uzman Eğitmen Kadromuzla Kaliteli Eğitim Vermeye Devam Ediyoruz... </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Dersler</w:t>
      </w:r>
      <w:proofErr w:type="gramStart"/>
      <w:r w:rsidRPr="00232F98">
        <w:rPr>
          <w:rFonts w:eastAsiaTheme="minorHAnsi"/>
          <w:i/>
          <w:kern w:val="0"/>
          <w:lang w:eastAsia="en-US"/>
        </w:rPr>
        <w:t>:...</w:t>
      </w:r>
      <w:proofErr w:type="gramEnd"/>
      <w:r w:rsidRPr="00232F98">
        <w:rPr>
          <w:rFonts w:eastAsiaTheme="minorHAnsi"/>
          <w:i/>
          <w:kern w:val="0"/>
          <w:lang w:eastAsia="en-US"/>
        </w:rPr>
        <w:t xml:space="preserve">Kireçlenme Tedavi, Ankilozan Spondilit Tedavi, Osteoporoz Tedavi, Bel Fıtığı Tedavi, Skolyoz Tedavi, Kifoz Tedavi, Boyun Tedavi, Postür Analizi, Detaylı Vücut Analizi, Oksijen Kapasitesi Ölçümü, Fibromiyalji Tedavisi, Blog; Kas İskelet Rahatsızlıkları,... Omurga Rahatsızlıkları... " </w:t>
      </w:r>
    </w:p>
    <w:p w:rsidR="008C3227" w:rsidRPr="00232F98" w:rsidRDefault="008C3227"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pPr>
      <w:proofErr w:type="gramStart"/>
      <w:r w:rsidRPr="00232F98">
        <w:rPr>
          <w:rFonts w:eastAsiaTheme="minorHAnsi"/>
          <w:kern w:val="0"/>
          <w:lang w:eastAsia="en-US"/>
        </w:rPr>
        <w:t>ifadelerine</w:t>
      </w:r>
      <w:proofErr w:type="gramEnd"/>
      <w:r w:rsidRPr="00232F98">
        <w:rPr>
          <w:rFonts w:eastAsiaTheme="minorHAnsi"/>
          <w:kern w:val="0"/>
          <w:lang w:eastAsia="en-US"/>
        </w:rPr>
        <w:t xml:space="preserve"> yer verildiği</w:t>
      </w:r>
      <w:r w:rsidRPr="00232F98">
        <w:t xml:space="preserve"> tespit edilmiştir.</w:t>
      </w:r>
    </w:p>
    <w:p w:rsidR="008A7B21" w:rsidRPr="00232F98" w:rsidRDefault="008A7B21" w:rsidP="00285E41">
      <w:pPr>
        <w:shd w:val="clear" w:color="auto" w:fill="FFFFFF"/>
        <w:tabs>
          <w:tab w:val="left" w:pos="0"/>
          <w:tab w:val="left" w:pos="709"/>
        </w:tabs>
        <w:ind w:right="-142"/>
        <w:rPr>
          <w:rFonts w:eastAsia="Times New Roman"/>
        </w:rPr>
      </w:pPr>
    </w:p>
    <w:p w:rsidR="008A7B21" w:rsidRPr="00232F98" w:rsidRDefault="008A7B21" w:rsidP="00285E41">
      <w:pPr>
        <w:tabs>
          <w:tab w:val="left" w:pos="9639"/>
        </w:tabs>
        <w:ind w:right="-142"/>
        <w:contextualSpacing/>
        <w:outlineLvl w:val="3"/>
        <w:rPr>
          <w:rFonts w:eastAsia="Times New Roman"/>
        </w:rPr>
      </w:pPr>
      <w:r w:rsidRPr="00232F98">
        <w:rPr>
          <w:rFonts w:eastAsia="Times New Roman"/>
          <w:b/>
        </w:rPr>
        <w:t>Değerlendirme/Karar:</w:t>
      </w:r>
      <w:r w:rsidRPr="00232F98">
        <w:rPr>
          <w:rFonts w:eastAsia="Times New Roman"/>
          <w:color w:val="000000"/>
        </w:rPr>
        <w:t xml:space="preserve"> </w:t>
      </w:r>
      <w:r w:rsidRPr="00232F98">
        <w:rPr>
          <w:rFonts w:eastAsia="Times New Roman"/>
        </w:rPr>
        <w:t>Söz konusu tanıtımlarda adı geçen çok sayıda hastalık ve rahatsızlıkların tanı, tedavi ve bilgilendirmesinin ilgili alanda uzman tabiplerce ve yetkili sağlık kuruluşlarınca yapılması gerektiği, kuruluşun bir sağlık kuruluşu olmamasına, reklamın yayınlandığı tarihte ruhsatsız biçimde faaliyet göstermesine karşın bu tür ifadelere yer verilmesinin ilgili mevzuata aykırı nitelikte olduğu,</w:t>
      </w:r>
    </w:p>
    <w:p w:rsidR="008A7B21" w:rsidRPr="00232F98" w:rsidRDefault="008A7B21" w:rsidP="00285E41">
      <w:pPr>
        <w:tabs>
          <w:tab w:val="left" w:pos="9639"/>
        </w:tabs>
        <w:ind w:right="-142"/>
        <w:contextualSpacing/>
        <w:outlineLvl w:val="3"/>
        <w:rPr>
          <w:rFonts w:eastAsia="Times New Roman"/>
        </w:rPr>
      </w:pPr>
    </w:p>
    <w:p w:rsidR="008A7B21" w:rsidRPr="00232F98" w:rsidRDefault="008A7B21" w:rsidP="00285E41">
      <w:pPr>
        <w:tabs>
          <w:tab w:val="left" w:pos="9639"/>
        </w:tabs>
        <w:ind w:right="-142"/>
        <w:contextualSpacing/>
        <w:outlineLvl w:val="3"/>
        <w:rPr>
          <w:rFonts w:eastAsia="Times New Roman"/>
        </w:rPr>
      </w:pPr>
      <w:r w:rsidRPr="00232F98">
        <w:rPr>
          <w:rFonts w:eastAsia="Times New Roman"/>
        </w:rPr>
        <w:t>Diğer taraftan, kuruluşun anlaşmalı hekimler ve sağlık kuruluşları lehine aracılık faaliyetinde bulunduğu ve bu durumun diğer sağlık kuruluşları aleyhine haksız rekabete sebep olduğu,</w:t>
      </w:r>
    </w:p>
    <w:p w:rsidR="008A7B21" w:rsidRPr="00232F98" w:rsidRDefault="008A7B21" w:rsidP="00285E41">
      <w:pPr>
        <w:tabs>
          <w:tab w:val="left" w:pos="9639"/>
        </w:tabs>
        <w:ind w:right="-142"/>
        <w:contextualSpacing/>
        <w:outlineLvl w:val="3"/>
        <w:rPr>
          <w:rFonts w:eastAsia="Times New Roman"/>
        </w:rPr>
      </w:pPr>
    </w:p>
    <w:p w:rsidR="008A7B21" w:rsidRPr="00232F98" w:rsidRDefault="008C3227" w:rsidP="00285E41">
      <w:pPr>
        <w:tabs>
          <w:tab w:val="left" w:pos="9639"/>
        </w:tabs>
        <w:ind w:right="-142"/>
        <w:contextualSpacing/>
        <w:outlineLvl w:val="3"/>
        <w:rPr>
          <w:rFonts w:eastAsia="Times New Roman"/>
        </w:rPr>
      </w:pPr>
      <w:r w:rsidRPr="00232F98">
        <w:rPr>
          <w:rFonts w:eastAsia="Times New Roman"/>
        </w:rPr>
        <w:t>D</w:t>
      </w:r>
      <w:r w:rsidR="008A7B21" w:rsidRPr="00232F98">
        <w:rPr>
          <w:rFonts w:eastAsia="Times New Roman"/>
        </w:rPr>
        <w:t>olayısıyla bütün bu durumların;</w:t>
      </w:r>
    </w:p>
    <w:p w:rsidR="008A7B21" w:rsidRPr="00232F98" w:rsidRDefault="008A7B21" w:rsidP="00285E41">
      <w:pPr>
        <w:tabs>
          <w:tab w:val="left" w:pos="9639"/>
        </w:tabs>
        <w:ind w:right="-142"/>
        <w:contextualSpacing/>
        <w:outlineLvl w:val="3"/>
        <w:rPr>
          <w:rFonts w:eastAsia="Times New Roman"/>
        </w:rPr>
      </w:pPr>
    </w:p>
    <w:p w:rsidR="008A7B21" w:rsidRPr="00232F98" w:rsidRDefault="008A7B21" w:rsidP="00285E41">
      <w:pPr>
        <w:shd w:val="clear" w:color="auto" w:fill="FFFFFF"/>
        <w:ind w:right="-142"/>
        <w:rPr>
          <w:rFonts w:eastAsia="Times New Roman"/>
        </w:rPr>
      </w:pPr>
      <w:r w:rsidRPr="00232F98">
        <w:rPr>
          <w:rFonts w:eastAsia="Times New Roman"/>
        </w:rPr>
        <w:lastRenderedPageBreak/>
        <w:t>-1219 sayılı Tababet ve Şuabatı Sanatlarının Tarzı İcrasına Dair Kanunun 1 ve 8 inci maddeleri,</w:t>
      </w:r>
    </w:p>
    <w:p w:rsidR="008A7B21" w:rsidRPr="00232F98" w:rsidRDefault="008A7B21" w:rsidP="00285E41">
      <w:pPr>
        <w:shd w:val="clear" w:color="auto" w:fill="FFFFFF"/>
        <w:ind w:right="-142"/>
        <w:rPr>
          <w:rFonts w:eastAsia="Times New Roman"/>
        </w:rPr>
      </w:pPr>
    </w:p>
    <w:p w:rsidR="008A7B21" w:rsidRPr="00232F98" w:rsidRDefault="008A7B21" w:rsidP="00285E41">
      <w:pPr>
        <w:shd w:val="clear" w:color="auto" w:fill="FFFFFF"/>
        <w:ind w:right="-142"/>
        <w:rPr>
          <w:rFonts w:eastAsia="Times New Roman"/>
        </w:rPr>
      </w:pPr>
      <w:r w:rsidRPr="00232F98">
        <w:rPr>
          <w:rFonts w:eastAsia="Times New Roman"/>
        </w:rPr>
        <w:t>- 6023 sayılı Türk Tabipleri Birliği Kanunu'nun 64 üncü maddesi,</w:t>
      </w:r>
    </w:p>
    <w:p w:rsidR="008A7B21" w:rsidRPr="00232F98" w:rsidRDefault="008A7B21" w:rsidP="00285E41">
      <w:pPr>
        <w:shd w:val="clear" w:color="auto" w:fill="FFFFFF"/>
        <w:ind w:right="-142"/>
        <w:rPr>
          <w:rFonts w:eastAsia="Times New Roman"/>
        </w:rPr>
      </w:pPr>
    </w:p>
    <w:p w:rsidR="008A7B21" w:rsidRPr="00232F98" w:rsidRDefault="008A7B21" w:rsidP="00285E41">
      <w:pPr>
        <w:shd w:val="clear" w:color="auto" w:fill="FFFFFF"/>
        <w:ind w:right="-142"/>
        <w:rPr>
          <w:rFonts w:eastAsia="Times New Roman"/>
        </w:rPr>
      </w:pPr>
      <w:r w:rsidRPr="00232F98">
        <w:rPr>
          <w:rFonts w:eastAsia="Times New Roman"/>
        </w:rPr>
        <w:t>- Ticari Reklam ve Haksız Ticari Uygulamalar Yönetmeliğinin 7/1, 7/2, 7/3, 7/4, 7/5-b, 7/5-c, 26 ve 32 nci maddeleri,</w:t>
      </w:r>
    </w:p>
    <w:p w:rsidR="008A7B21" w:rsidRPr="00232F98" w:rsidRDefault="008A7B21" w:rsidP="00285E41">
      <w:pPr>
        <w:shd w:val="clear" w:color="auto" w:fill="FFFFFF"/>
        <w:ind w:right="-142"/>
        <w:rPr>
          <w:rFonts w:eastAsia="Times New Roman"/>
        </w:rPr>
      </w:pPr>
    </w:p>
    <w:p w:rsidR="008A7B21" w:rsidRPr="00232F98" w:rsidRDefault="008A7B21" w:rsidP="00285E41">
      <w:pPr>
        <w:shd w:val="clear" w:color="auto" w:fill="FFFFFF"/>
        <w:ind w:right="-142"/>
        <w:rPr>
          <w:rFonts w:eastAsia="Times New Roman"/>
        </w:rPr>
      </w:pPr>
      <w:r w:rsidRPr="00232F98">
        <w:rPr>
          <w:rFonts w:eastAsia="Times New Roman"/>
        </w:rPr>
        <w:t>-  6502 sayılı Tüketicinin Korunması Hakkında Kanunun 61 inci maddesi.</w:t>
      </w:r>
    </w:p>
    <w:p w:rsidR="008A7B21" w:rsidRPr="00232F98" w:rsidRDefault="008A7B21" w:rsidP="00285E41">
      <w:pPr>
        <w:shd w:val="clear" w:color="auto" w:fill="FFFFFF"/>
        <w:ind w:right="-142"/>
        <w:rPr>
          <w:rFonts w:eastAsia="Times New Roman"/>
        </w:rPr>
      </w:pPr>
    </w:p>
    <w:p w:rsidR="008A7B21" w:rsidRPr="00232F98" w:rsidRDefault="008A7B21" w:rsidP="00285E41">
      <w:pPr>
        <w:shd w:val="clear" w:color="auto" w:fill="FFFFFF"/>
        <w:ind w:right="-142"/>
        <w:rPr>
          <w:rFonts w:eastAsia="Times New Roman"/>
        </w:rPr>
      </w:pPr>
      <w:proofErr w:type="gramStart"/>
      <w:r w:rsidRPr="00232F98">
        <w:rPr>
          <w:rFonts w:eastAsia="Times New Roman"/>
        </w:rPr>
        <w:t>hükümlerine</w:t>
      </w:r>
      <w:proofErr w:type="gramEnd"/>
      <w:r w:rsidRPr="00232F98">
        <w:rPr>
          <w:rFonts w:eastAsia="Times New Roman"/>
        </w:rPr>
        <w:t xml:space="preserve"> aykırı olduğuna,</w:t>
      </w:r>
    </w:p>
    <w:p w:rsidR="008A7B21" w:rsidRPr="00232F98" w:rsidRDefault="008A7B21" w:rsidP="00285E41">
      <w:pPr>
        <w:ind w:right="-142"/>
        <w:outlineLvl w:val="3"/>
        <w:rPr>
          <w:rFonts w:eastAsia="SimSun"/>
          <w:kern w:val="3"/>
          <w:lang w:eastAsia="zh-CN" w:bidi="hi-IN"/>
        </w:rPr>
      </w:pPr>
    </w:p>
    <w:p w:rsidR="008A7B21" w:rsidRPr="00232F98" w:rsidRDefault="008A7B21" w:rsidP="00285E41">
      <w:pPr>
        <w:ind w:right="-142"/>
        <w:rPr>
          <w:rFonts w:eastAsiaTheme="minorHAnsi"/>
          <w:kern w:val="0"/>
          <w:lang w:eastAsia="en-US"/>
        </w:rPr>
      </w:pPr>
      <w:r w:rsidRPr="00232F98">
        <w:rPr>
          <w:rFonts w:eastAsia="Times New Roman"/>
        </w:rPr>
        <w:t xml:space="preserve">Buna göre, reklam veren </w:t>
      </w:r>
      <w:r w:rsidRPr="00232F98">
        <w:rPr>
          <w:rFonts w:eastAsia="Times New Roman"/>
          <w:b/>
        </w:rPr>
        <w:t xml:space="preserve">İlhan YEDİDAĞ </w:t>
      </w:r>
      <w:r w:rsidRPr="00232F98">
        <w:rPr>
          <w:rFonts w:eastAsia="Times New Roman"/>
        </w:rPr>
        <w:t xml:space="preserve">hakkında, </w:t>
      </w:r>
      <w:r w:rsidRPr="00232F98">
        <w:rPr>
          <w:rFonts w:eastAsia="Times New Roman"/>
          <w:color w:val="000000"/>
        </w:rPr>
        <w:t xml:space="preserve">6502 sayılı Kanun’un 63 üncü ve 77/12 nci maddeleri uyarınca </w:t>
      </w:r>
      <w:r w:rsidRPr="00232F98">
        <w:rPr>
          <w:rFonts w:eastAsiaTheme="minorHAnsi"/>
          <w:b/>
          <w:kern w:val="0"/>
          <w:lang w:eastAsia="en-US"/>
        </w:rPr>
        <w:t xml:space="preserve">85.480-TL (Seksenbeşbindörtyüzseksen Türk Lirası) idari para ve </w:t>
      </w:r>
      <w:r w:rsidRPr="00232F98">
        <w:rPr>
          <w:rFonts w:eastAsiaTheme="minorEastAsia"/>
          <w:b/>
        </w:rPr>
        <w:t>anılan reklamları durdurma cezaları</w:t>
      </w:r>
      <w:r w:rsidR="007A6CFD" w:rsidRPr="00232F98">
        <w:rPr>
          <w:rFonts w:eastAsiaTheme="minorEastAsia"/>
        </w:rPr>
        <w:t xml:space="preserve"> verilmesine</w:t>
      </w:r>
      <w:r w:rsidRPr="00232F98">
        <w:rPr>
          <w:rFonts w:eastAsia="Times New Roman"/>
        </w:rPr>
        <w:t xml:space="preserve"> karar verilmiştir.</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b/>
        </w:rPr>
      </w:pPr>
      <w:r w:rsidRPr="00232F98">
        <w:rPr>
          <w:rFonts w:eastAsia="Times New Roman"/>
          <w:b/>
        </w:rPr>
        <w:t>3</w:t>
      </w:r>
      <w:r w:rsidR="005F5E3D" w:rsidRPr="00232F98">
        <w:rPr>
          <w:rFonts w:eastAsia="Times New Roman"/>
          <w:b/>
        </w:rPr>
        <w:t>7</w:t>
      </w:r>
      <w:r w:rsidRPr="00232F98">
        <w:rPr>
          <w:rFonts w:eastAsia="Times New Roman"/>
          <w:b/>
        </w:rPr>
        <w:t>)</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b/>
        </w:rPr>
      </w:pPr>
      <w:r w:rsidRPr="00232F98">
        <w:rPr>
          <w:rFonts w:eastAsia="Times New Roman"/>
          <w:b/>
        </w:rPr>
        <w:t>Dosya No: 2018/6125</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b/>
        </w:rPr>
      </w:pPr>
      <w:proofErr w:type="gramStart"/>
      <w:r w:rsidRPr="00232F98">
        <w:rPr>
          <w:rFonts w:eastAsia="Times New Roman"/>
          <w:b/>
        </w:rPr>
        <w:t>Şikayet</w:t>
      </w:r>
      <w:proofErr w:type="gramEnd"/>
      <w:r w:rsidRPr="00232F98">
        <w:rPr>
          <w:rFonts w:eastAsia="Times New Roman"/>
          <w:b/>
        </w:rPr>
        <w:t xml:space="preserve"> Edilen: Şenay Akay Derma Estetik Güzellik Merkezi Hizmetleri A.Ş.</w:t>
      </w:r>
    </w:p>
    <w:p w:rsidR="008A7B21" w:rsidRPr="00232F98" w:rsidRDefault="008A7B21" w:rsidP="00285E41">
      <w:pPr>
        <w:ind w:right="-142"/>
        <w:rPr>
          <w:rFonts w:eastAsia="Times New Roman"/>
          <w:b/>
        </w:rPr>
      </w:pPr>
    </w:p>
    <w:p w:rsidR="008A7B21" w:rsidRPr="00232F98" w:rsidRDefault="008A7B21" w:rsidP="00285E41">
      <w:pPr>
        <w:ind w:right="-142"/>
        <w:rPr>
          <w:rFonts w:eastAsiaTheme="minorHAnsi"/>
          <w:lang w:eastAsia="en-US"/>
        </w:rPr>
      </w:pPr>
      <w:proofErr w:type="gramStart"/>
      <w:r w:rsidRPr="00232F98">
        <w:rPr>
          <w:rFonts w:eastAsia="Times New Roman"/>
          <w:b/>
        </w:rPr>
        <w:t>Şikayet</w:t>
      </w:r>
      <w:proofErr w:type="gramEnd"/>
      <w:r w:rsidRPr="00232F98">
        <w:rPr>
          <w:rFonts w:eastAsia="Times New Roman"/>
          <w:b/>
        </w:rPr>
        <w:t xml:space="preserve"> Edilen Reklam: </w:t>
      </w:r>
      <w:hyperlink r:id="rId92" w:tgtFrame="_blank" w:history="1">
        <w:r w:rsidRPr="00232F98">
          <w:rPr>
            <w:rFonts w:eastAsiaTheme="minorHAnsi"/>
            <w:color w:val="0000FF"/>
            <w:u w:val="single"/>
            <w:lang w:eastAsia="en-US"/>
          </w:rPr>
          <w:t>https://dermaestetik.com.tr</w:t>
        </w:r>
      </w:hyperlink>
      <w:r w:rsidRPr="00232F98">
        <w:rPr>
          <w:rFonts w:eastAsiaTheme="minorHAnsi"/>
          <w:lang w:eastAsia="en-US"/>
        </w:rPr>
        <w:t xml:space="preserve"> </w:t>
      </w:r>
      <w:r w:rsidRPr="00232F98">
        <w:rPr>
          <w:bCs/>
          <w:iCs/>
          <w:color w:val="000000"/>
          <w:shd w:val="clear" w:color="auto" w:fill="FFFFFF"/>
        </w:rPr>
        <w:t>adresli internet sitesinde yayınlanan tanıtımlar</w:t>
      </w:r>
      <w:r w:rsidRPr="00232F98">
        <w:rPr>
          <w:rFonts w:eastAsia="Times New Roman"/>
        </w:rPr>
        <w:t>.</w:t>
      </w:r>
    </w:p>
    <w:p w:rsidR="008A7B21" w:rsidRPr="00232F98" w:rsidRDefault="008A7B21" w:rsidP="00285E41">
      <w:pPr>
        <w:tabs>
          <w:tab w:val="left" w:pos="0"/>
        </w:tabs>
        <w:ind w:right="-142"/>
        <w:rPr>
          <w:rFonts w:eastAsia="Times New Roman"/>
          <w:b/>
        </w:rPr>
      </w:pPr>
    </w:p>
    <w:p w:rsidR="008A7B21" w:rsidRPr="00232F98" w:rsidRDefault="008A7B21" w:rsidP="00285E41">
      <w:pPr>
        <w:ind w:right="-142"/>
      </w:pPr>
      <w:r w:rsidRPr="00232F98">
        <w:rPr>
          <w:rFonts w:eastAsia="Times New Roman"/>
          <w:b/>
        </w:rPr>
        <w:t xml:space="preserve">Reklam Yayın Tarihi: </w:t>
      </w:r>
      <w:r w:rsidRPr="00232F98">
        <w:rPr>
          <w:rFonts w:eastAsia="Times New Roman"/>
        </w:rPr>
        <w:t>21.02.2019, 22.02.2019</w:t>
      </w:r>
      <w:r w:rsidRPr="00232F98">
        <w:rPr>
          <w:rFonts w:eastAsia="Times New Roman"/>
          <w:b/>
        </w:rPr>
        <w:t xml:space="preserve"> </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r w:rsidRPr="00232F98">
        <w:rPr>
          <w:rFonts w:eastAsia="Times New Roman"/>
          <w:b/>
        </w:rPr>
        <w:t>Reklamın Yayınlandığı Mecra:</w:t>
      </w:r>
      <w:r w:rsidRPr="00232F98">
        <w:rPr>
          <w:rFonts w:eastAsia="Times New Roman"/>
        </w:rPr>
        <w:t xml:space="preserve"> İ</w:t>
      </w:r>
      <w:r w:rsidRPr="00232F98">
        <w:t>nternet</w:t>
      </w:r>
    </w:p>
    <w:p w:rsidR="008A7B21" w:rsidRPr="00232F98" w:rsidRDefault="008A7B21" w:rsidP="00285E41">
      <w:pPr>
        <w:tabs>
          <w:tab w:val="left" w:pos="142"/>
          <w:tab w:val="left" w:pos="9498"/>
        </w:tabs>
        <w:ind w:right="-142"/>
        <w:contextualSpacing/>
        <w:rPr>
          <w:rFonts w:eastAsia="Times New Roman"/>
          <w:b/>
        </w:rPr>
      </w:pPr>
    </w:p>
    <w:p w:rsidR="008A7B21" w:rsidRPr="00232F98" w:rsidRDefault="008A7B21" w:rsidP="00285E41">
      <w:pPr>
        <w:ind w:right="-142"/>
        <w:rPr>
          <w:rFonts w:eastAsia="Times New Roman"/>
        </w:rPr>
      </w:pPr>
      <w:r w:rsidRPr="00232F98">
        <w:rPr>
          <w:rFonts w:eastAsia="Times New Roman"/>
          <w:b/>
        </w:rPr>
        <w:t>Tespitler:</w:t>
      </w:r>
      <w:r w:rsidRPr="00232F98">
        <w:rPr>
          <w:rFonts w:eastAsia="Times New Roman"/>
        </w:rPr>
        <w:t xml:space="preserve"> </w:t>
      </w:r>
      <w:hyperlink r:id="rId93" w:tgtFrame="_blank" w:history="1">
        <w:r w:rsidRPr="00232F98">
          <w:rPr>
            <w:rFonts w:eastAsia="Times New Roman"/>
            <w:color w:val="0000FF"/>
            <w:u w:val="single"/>
          </w:rPr>
          <w:t>https://dermaestetik.com.tr</w:t>
        </w:r>
      </w:hyperlink>
      <w:r w:rsidRPr="00232F98">
        <w:rPr>
          <w:rFonts w:eastAsia="Times New Roman"/>
        </w:rPr>
        <w:t xml:space="preserve"> adresli internet sitesinin 21.02.2019 ve</w:t>
      </w:r>
      <w:r w:rsidR="008C3227" w:rsidRPr="00232F98">
        <w:rPr>
          <w:rFonts w:eastAsia="Times New Roman"/>
        </w:rPr>
        <w:t xml:space="preserve"> 22.02.2019 tarihli görünümünde;</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i/>
        </w:rPr>
      </w:pPr>
      <w:r w:rsidRPr="00232F98">
        <w:rPr>
          <w:rFonts w:eastAsia="Times New Roman"/>
          <w:i/>
        </w:rPr>
        <w:t>"Epilasyon: Lazer epilasyon</w:t>
      </w:r>
      <w:r w:rsidRPr="00232F98">
        <w:rPr>
          <w:rFonts w:eastAsia="Times New Roman"/>
          <w:b/>
          <w:i/>
        </w:rPr>
        <w:t xml:space="preserve"> </w:t>
      </w:r>
      <w:r w:rsidRPr="00232F98">
        <w:rPr>
          <w:rFonts w:eastAsia="Times New Roman"/>
          <w:i/>
        </w:rPr>
        <w:t>sadece estetik amaçlı ve konforlu olduğu için değil sağlık açısından da önemli bir yere sahiptir. Özellikle hanımlarda kasık ve bacaklarda çok sık rastlanan erkeklerde de sakal bölgesinde çok gözlenen kıl dönmesi ve batıkların tedavisine yardımcı olarak kullanılmaktadır.</w:t>
      </w:r>
    </w:p>
    <w:p w:rsidR="008A7B21" w:rsidRPr="00232F98" w:rsidRDefault="008A7B21" w:rsidP="00285E41">
      <w:pPr>
        <w:ind w:right="-142"/>
        <w:rPr>
          <w:rFonts w:eastAsia="Times New Roman"/>
          <w:i/>
        </w:rPr>
      </w:pPr>
      <w:r w:rsidRPr="00232F98">
        <w:rPr>
          <w:rFonts w:eastAsia="Times New Roman"/>
          <w:i/>
        </w:rPr>
        <w:t>Vücudumuzdaki kıllar büyüme, dinlenme ve dökülme evrelerini geçirirler. Eğer bir kıl büyüme evresinde iken lazer uygulanırsa onun o seansta kalıcı olarak yok olması mümkündür. Bu nedenle seanslar arasında bir ila iki ay gibi süreler öngörülür. Büyüme evresinde bulunmayan bir kıla lazer uygulaması yapılırsa kıl adeta tütsülenir ve ışığı kıl köküne ulaştırma görevini tamamlayamaz.</w:t>
      </w:r>
    </w:p>
    <w:p w:rsidR="008A7B21" w:rsidRPr="00232F98" w:rsidRDefault="008A7B21" w:rsidP="00285E41">
      <w:pPr>
        <w:ind w:right="-142"/>
        <w:rPr>
          <w:rFonts w:eastAsia="Times New Roman"/>
          <w:i/>
        </w:rPr>
      </w:pPr>
      <w:r w:rsidRPr="00232F98">
        <w:rPr>
          <w:rFonts w:eastAsia="Times New Roman"/>
          <w:i/>
        </w:rPr>
        <w:t>Seanslar, kılların yerleştiği yere ve kişinin genetik özelliklerine göre değişmekle birlikte ortalama 1-2 ay aralıklarla ve 3 ila 8 seans sürmektedir.</w:t>
      </w:r>
    </w:p>
    <w:p w:rsidR="008A7B21" w:rsidRPr="00232F98" w:rsidRDefault="008A7B21" w:rsidP="00285E41">
      <w:pPr>
        <w:ind w:right="-142"/>
        <w:rPr>
          <w:rFonts w:eastAsia="Times New Roman"/>
          <w:i/>
        </w:rPr>
      </w:pPr>
      <w:r w:rsidRPr="00232F98">
        <w:rPr>
          <w:rFonts w:eastAsia="Times New Roman"/>
          <w:i/>
        </w:rPr>
        <w:t>Cilt üzerinde 0,5 cm uzunluğuna erişmiş olan kıllar varsa ve önceki seans en az 1 ay önce yapılmışsa, kıllarında daha fazla uzaması beklenmeden epilasyon yapılabilir.</w:t>
      </w:r>
    </w:p>
    <w:p w:rsidR="008A7B21" w:rsidRPr="00232F98" w:rsidRDefault="008A7B21" w:rsidP="00285E41">
      <w:pPr>
        <w:ind w:right="-142"/>
        <w:rPr>
          <w:rFonts w:eastAsia="Times New Roman"/>
          <w:i/>
        </w:rPr>
      </w:pPr>
      <w:r w:rsidRPr="00232F98">
        <w:rPr>
          <w:rFonts w:eastAsia="Times New Roman"/>
          <w:i/>
        </w:rPr>
        <w:t>Lazer epilasyonu en az 2 yıl düzenli olarak regl gören, kıl yapısı uygun, kıl rengi ile ten rengi arasında belirgin fark olan ve ışığa karşı aşırı duyarlılığı olmayan herkes yaptırabilir.</w:t>
      </w:r>
    </w:p>
    <w:p w:rsidR="008A7B21" w:rsidRPr="00232F98" w:rsidRDefault="008A7B21" w:rsidP="00285E41">
      <w:pPr>
        <w:ind w:right="-142"/>
        <w:rPr>
          <w:rFonts w:eastAsia="Times New Roman"/>
          <w:i/>
        </w:rPr>
      </w:pPr>
      <w:r w:rsidRPr="00232F98">
        <w:rPr>
          <w:rFonts w:eastAsia="Times New Roman"/>
          <w:i/>
        </w:rPr>
        <w:t>Lazer epilasyon sırasında kıl kökünün ısıtılması ve bu şekilde yok edilmesi hedeflenir. Bu ısıtma işlemi sırasında cildi korumak çok önemlidir. Cildin üst tabakasına zarar vermeden bu işlemi yapabilmek için cilde önceden uygulanan soğutucu başlıklar veya gazlar kullanılmaktadır. Son dönem lazer epilasyon aletlerinin soğutucu başlıklarının olması önemli bir özelliktir...</w:t>
      </w:r>
    </w:p>
    <w:p w:rsidR="008A7B21" w:rsidRPr="00232F98" w:rsidRDefault="008A7B21" w:rsidP="00285E41">
      <w:pPr>
        <w:ind w:right="-142"/>
        <w:rPr>
          <w:rFonts w:eastAsia="Times New Roman"/>
          <w:i/>
        </w:rPr>
      </w:pPr>
      <w:r w:rsidRPr="00232F98">
        <w:rPr>
          <w:rFonts w:eastAsia="Times New Roman"/>
          <w:i/>
        </w:rPr>
        <w:lastRenderedPageBreak/>
        <w:t>Kimyasal Peeling: Kimyasal peeling işleminde, glikolik asit, laktik asit, salisilik asit, fitik asit gibi daha çok bitkisel olan asitler ile epidermal, yani yüzeysel soyma işlemleri yapılır. Bu soyma işlemi ile hedefimiz genellikle cildin arındırılması, siyah noktaların hafifletilmesi, nem-sebum dengesinin sağlanması, hücrelerin uyarılmasıdır. Ayrıca epidermal olan lekelerde de kullanılabilir..."</w:t>
      </w:r>
    </w:p>
    <w:p w:rsidR="008A7B21" w:rsidRPr="00232F98" w:rsidRDefault="008A7B21" w:rsidP="00285E41">
      <w:pPr>
        <w:ind w:right="-142"/>
        <w:rPr>
          <w:rFonts w:eastAsia="Times New Roman"/>
          <w:i/>
        </w:rPr>
      </w:pPr>
      <w:r w:rsidRPr="00232F98">
        <w:rPr>
          <w:rFonts w:eastAsia="Times New Roman"/>
          <w:i/>
        </w:rPr>
        <w:t xml:space="preserve">Estetik Danışmanlığı. Ne kadar güzel olmak istiyorsunuz? Doğallığınızı kaybetmeden zamanı durdurmak ya da rahatsız olduğunuz bölgeleri düzeltmek mi istiyorsunuz? Koordineli çalıştığımız doktorlarımızla, sizlere mümkün olarak kabul edilenlerin dışında bir güzellik tecrübesi yaşatmak içinbotoks, dolgu ve birçok estetik operasyonlarda danışmanlık hizmeti vererek en gerçek sonuçlara ulaşmanızı sağlıyoruz... Botoks (Botox, Dysport) Her yaşta, her mevsimde uygulanabilir. Kaş arası, alın, göz çevresi, kol altı ve eğer bant varsa (doktorun kontrolü ile) dudak kenarına uygulanabilir. Üst dudak fazla yukarı çekilip, diş etleri fazla görünüyorsa burun kenarına yapılan uygulama ile diş etinin görünmesi azaltılabilir. Hamilelere, kanama hastalığı olanlara, nörolojik kas hastalığı (kas zayıflığı) olanlara yapılmaz. Etkisi 2-3 günde başlar, 7-10 günde tamamlanır. 7-15 gün sonra kontrol edilir. Gerekliyse rötuş yapılır. 3 aydan önce tekrarlanmaz... Dolgu: Hyaluronik asitin su tutma özelliği ile boşlukları doldurmasıyla düzeltme sağlanır. Hamilelerde kanama hastalığı-kontrolsüz diabeti olanlarda, uygulama bölgesinde </w:t>
      </w:r>
      <w:proofErr w:type="gramStart"/>
      <w:r w:rsidRPr="00232F98">
        <w:rPr>
          <w:rFonts w:eastAsia="Times New Roman"/>
          <w:i/>
        </w:rPr>
        <w:t>enfeksiyonu</w:t>
      </w:r>
      <w:proofErr w:type="gramEnd"/>
      <w:r w:rsidRPr="00232F98">
        <w:rPr>
          <w:rFonts w:eastAsia="Times New Roman"/>
          <w:i/>
        </w:rPr>
        <w:t xml:space="preserve">, yeni yaralanması olanlarda kullanılmaz. Alerjik reaksiyon nadirdir ve 1-2 süren bir ödem şeklindedir... PRP: Hastanın kendi kanı alınıp, onarım faktörleri yarıştırılarak uygulama alanına </w:t>
      </w:r>
      <w:proofErr w:type="gramStart"/>
      <w:r w:rsidRPr="00232F98">
        <w:rPr>
          <w:rFonts w:eastAsia="Times New Roman"/>
          <w:i/>
        </w:rPr>
        <w:t>enjeksiyon</w:t>
      </w:r>
      <w:proofErr w:type="gramEnd"/>
      <w:r w:rsidRPr="00232F98">
        <w:rPr>
          <w:rFonts w:eastAsia="Times New Roman"/>
          <w:i/>
        </w:rPr>
        <w:t xml:space="preserve"> ile yapılan bir işlemdir. Cildin daha genç, gergin görünmesini sağlar. İnce kırışıkları azaltır, oluşumunu engeller. Ton farklılıklarını azaltır. İşlem sonrası minik morluklar olabilir. 7-15 gün arayla 4 seans gerekir. Ayda bir koruma seansı uygulanabilir. Yılda bir tekrarlanabilir...</w:t>
      </w:r>
    </w:p>
    <w:p w:rsidR="008A7B21" w:rsidRPr="00232F98" w:rsidRDefault="008A7B21" w:rsidP="00285E41">
      <w:pPr>
        <w:ind w:right="-142"/>
        <w:rPr>
          <w:rFonts w:eastAsia="Times New Roman"/>
          <w:i/>
        </w:rPr>
      </w:pPr>
      <w:r w:rsidRPr="00232F98">
        <w:rPr>
          <w:rFonts w:eastAsia="Times New Roman"/>
          <w:i/>
        </w:rPr>
        <w:t xml:space="preserve">Psikolojik Danışmalık: </w:t>
      </w:r>
    </w:p>
    <w:p w:rsidR="008A7B21" w:rsidRPr="00232F98" w:rsidRDefault="008A7B21" w:rsidP="00285E41">
      <w:pPr>
        <w:ind w:right="-142"/>
        <w:rPr>
          <w:rFonts w:eastAsia="Times New Roman"/>
          <w:i/>
        </w:rPr>
      </w:pPr>
      <w:r w:rsidRPr="00232F98">
        <w:rPr>
          <w:rFonts w:eastAsia="Times New Roman"/>
          <w:i/>
        </w:rPr>
        <w:t>Çocuk ve Ergenlerde: Davranış problemleri, Parmak Emme, Tırnak Yeme, Yalan Söyleme, Alt Islatma, Dışkı Kaçırma, Çalma, Öğrenme Güçlüğü, Dikkat Eksikliği ve Hiperaktivite Bozukluğu, Yeme bozuklukları, Ayrılma Anksiyete Bozukluğu, Öfke Sorunları, Çocukluk Cinselliği, Fobiler, Kardeş Kıskançlığı, İletişim Problemleri, Öğrenme Güçlüğü, Sınav Kaygısı, Ergenlikte Cinsel Kimlik Oluşumu...</w:t>
      </w:r>
    </w:p>
    <w:p w:rsidR="008A7B21" w:rsidRPr="00232F98" w:rsidRDefault="008A7B21" w:rsidP="00285E41">
      <w:pPr>
        <w:ind w:right="-142"/>
        <w:rPr>
          <w:rFonts w:eastAsia="Times New Roman"/>
          <w:i/>
        </w:rPr>
      </w:pPr>
      <w:r w:rsidRPr="00232F98">
        <w:rPr>
          <w:rFonts w:eastAsia="Times New Roman"/>
          <w:i/>
        </w:rPr>
        <w:t xml:space="preserve">Yetişkinlerde: Panik Atak, Depresyon, Kaygı Bozuklukları, Fobiler, Obsesif Kompulsif Bozukluk, Travma Sonrası Stres Bozukluğu, Yeme Bozuklukları, Öfke Sorunları, Kişisel Motivasyon... </w:t>
      </w:r>
    </w:p>
    <w:p w:rsidR="008A7B21" w:rsidRPr="00232F98" w:rsidRDefault="008A7B21" w:rsidP="00285E41">
      <w:pPr>
        <w:ind w:right="-142"/>
        <w:rPr>
          <w:rFonts w:eastAsia="Times New Roman"/>
          <w:i/>
        </w:rPr>
      </w:pPr>
      <w:r w:rsidRPr="00232F98">
        <w:rPr>
          <w:rFonts w:eastAsia="Times New Roman"/>
          <w:i/>
        </w:rPr>
        <w:t xml:space="preserve">Diyet Danışmanlığı: Diyet ve Zayıflama, Kilo Alma, Kilo Koruma... </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proofErr w:type="gramStart"/>
      <w:r w:rsidRPr="00232F98">
        <w:rPr>
          <w:rFonts w:eastAsia="Times New Roman"/>
        </w:rPr>
        <w:t>şeklinde</w:t>
      </w:r>
      <w:proofErr w:type="gramEnd"/>
      <w:r w:rsidRPr="00232F98">
        <w:rPr>
          <w:rFonts w:eastAsia="Times New Roman"/>
        </w:rPr>
        <w:t xml:space="preserve"> doktorlar tarafından uygulanması gereken çeşitli tıbbi işlemlere ilişkin talep yaratıcı ifadelere yer verildiği ve kuruluşun isminin “Şenay Akay Derma Estetik” şeklinde belirtildiği tespit edilmiştir.</w:t>
      </w:r>
    </w:p>
    <w:p w:rsidR="008A7B21" w:rsidRPr="00232F98" w:rsidRDefault="008A7B21" w:rsidP="00285E41">
      <w:pPr>
        <w:shd w:val="clear" w:color="auto" w:fill="FFFFFF"/>
        <w:tabs>
          <w:tab w:val="left" w:pos="142"/>
          <w:tab w:val="left" w:pos="709"/>
        </w:tabs>
        <w:ind w:right="-142"/>
        <w:rPr>
          <w:rFonts w:eastAsia="Times New Roman"/>
        </w:rPr>
      </w:pPr>
    </w:p>
    <w:p w:rsidR="008A7B21" w:rsidRPr="00232F98" w:rsidRDefault="008A7B21" w:rsidP="00285E41">
      <w:pPr>
        <w:ind w:right="-142"/>
        <w:rPr>
          <w:rFonts w:eastAsiaTheme="minorHAnsi"/>
          <w:kern w:val="0"/>
          <w:lang w:eastAsia="en-US"/>
        </w:rPr>
      </w:pPr>
      <w:proofErr w:type="gramStart"/>
      <w:r w:rsidRPr="00232F98">
        <w:rPr>
          <w:rFonts w:eastAsia="Times New Roman"/>
          <w:b/>
        </w:rPr>
        <w:t>Değerlendirme/Karar:</w:t>
      </w:r>
      <w:r w:rsidRPr="00232F98">
        <w:rPr>
          <w:rFonts w:eastAsia="Times New Roman"/>
          <w:color w:val="000000"/>
        </w:rPr>
        <w:t xml:space="preserve"> </w:t>
      </w:r>
      <w:r w:rsidRPr="00232F98">
        <w:rPr>
          <w:rFonts w:eastAsiaTheme="minorHAnsi"/>
          <w:kern w:val="0"/>
          <w:lang w:eastAsia="en-US"/>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232F98">
        <w:rPr>
          <w:rFonts w:eastAsiaTheme="minorHAnsi"/>
          <w:kern w:val="0"/>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32F98">
        <w:rPr>
          <w:rFonts w:eastAsiaTheme="minorHAnsi"/>
          <w:i/>
          <w:kern w:val="0"/>
          <w:lang w:eastAsia="en-US"/>
        </w:rPr>
        <w:t>Güzellik salonunda tıp fakültesi diploması olan biri çalışsa bile, tabip yetkisinde olan tıbbi işlemler güzellik salonunda yapılamaz. Bu hususa uymadığı tespit edilen kişiler hakkında ilgili mevzuat hükümleri uygulanır</w:t>
      </w:r>
      <w:r w:rsidRPr="00232F98">
        <w:rPr>
          <w:rFonts w:eastAsiaTheme="minorHAnsi"/>
          <w:kern w:val="0"/>
          <w:lang w:eastAsia="en-US"/>
        </w:rPr>
        <w:t>.” hükmü ile de her ne şekilde olursa olsun, tabip tarafından</w:t>
      </w:r>
      <w:r w:rsidRPr="00232F98">
        <w:rPr>
          <w:rFonts w:eastAsiaTheme="minorHAnsi"/>
          <w:i/>
          <w:kern w:val="0"/>
          <w:lang w:eastAsia="en-US"/>
        </w:rPr>
        <w:t xml:space="preserve"> </w:t>
      </w:r>
      <w:r w:rsidRPr="00232F98">
        <w:rPr>
          <w:rFonts w:eastAsiaTheme="minorHAnsi"/>
          <w:kern w:val="0"/>
          <w:lang w:eastAsia="en-US"/>
        </w:rPr>
        <w:t>yapılması gereken tıbbi işlemlerin güzellik salonlarında gerçekleştirilmesi yasaklanmıştır.</w:t>
      </w: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roofErr w:type="gramStart"/>
      <w:r w:rsidRPr="00232F98">
        <w:rPr>
          <w:rFonts w:eastAsiaTheme="minorHAnsi"/>
          <w:kern w:val="0"/>
          <w:lang w:eastAsia="en-US"/>
        </w:rPr>
        <w:lastRenderedPageBreak/>
        <w:t>Bununla birlikte; İşyeri Açma ve Çalışma Ruhsatlarına İlişkin Yönetmelik Ek-1’in “J-Güzellik Salonları” başlıklı bölümünde, "</w:t>
      </w:r>
      <w:r w:rsidRPr="00232F98">
        <w:rPr>
          <w:rFonts w:eastAsiaTheme="minorHAnsi"/>
          <w:i/>
          <w:kern w:val="0"/>
          <w:lang w:eastAsia="en-US"/>
        </w:rPr>
        <w:t xml:space="preserve">16.1-Güzellik salonlarının tanıtıcı reklam, tabela ve basılı belgelerinde güzellik merkezini çağrıştıracak ifadeler kullanılamaz ve açıkça 'güzellik salonu' ifadesi kullanılır." </w:t>
      </w:r>
      <w:r w:rsidRPr="00232F98">
        <w:rPr>
          <w:rFonts w:eastAsiaTheme="minorHAnsi"/>
          <w:kern w:val="0"/>
          <w:lang w:eastAsia="en-US"/>
        </w:rPr>
        <w:t>hükmü ile güzellik salonlarının her türlü mecrada yayınlanacak olan tanıtımlarında kuruluşlarının isimlerini açıkça "salon" olarak belirtmesi gerektiği hükme bağlanmıştır.</w:t>
      </w:r>
      <w:proofErr w:type="gramEnd"/>
    </w:p>
    <w:p w:rsidR="008A7B21" w:rsidRPr="00232F98" w:rsidRDefault="008A7B21"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r w:rsidRPr="00232F98">
        <w:rPr>
          <w:rFonts w:eastAsiaTheme="minorHAnsi"/>
          <w:kern w:val="0"/>
          <w:lang w:eastAsia="en-US"/>
        </w:rPr>
        <w:t>Ayrıca;</w:t>
      </w:r>
      <w:r w:rsidRPr="00232F98">
        <w:rPr>
          <w:rFonts w:eastAsiaTheme="minorHAnsi"/>
          <w:b/>
          <w:kern w:val="0"/>
          <w:lang w:eastAsia="en-US"/>
        </w:rPr>
        <w:t xml:space="preserve"> </w:t>
      </w:r>
      <w:r w:rsidRPr="00232F98">
        <w:rPr>
          <w:rFonts w:eastAsiaTheme="minorHAnsi"/>
          <w:kern w:val="0"/>
          <w:lang w:eastAsia="en-US"/>
        </w:rPr>
        <w:t>İşyeri Açma ve Çalışma Ruhsatlarına İlişkin Yönetmeliğin güzellik salonlarına</w:t>
      </w:r>
      <w:r w:rsidRPr="00232F98">
        <w:rPr>
          <w:rFonts w:eastAsiaTheme="minorHAnsi"/>
          <w:b/>
          <w:i/>
          <w:kern w:val="0"/>
          <w:lang w:eastAsia="en-US"/>
        </w:rPr>
        <w:t xml:space="preserve"> </w:t>
      </w:r>
      <w:r w:rsidRPr="00232F98">
        <w:rPr>
          <w:rFonts w:eastAsiaTheme="minorHAnsi"/>
          <w:kern w:val="0"/>
          <w:lang w:eastAsia="en-US"/>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roofErr w:type="gramStart"/>
      <w:r w:rsidRPr="00232F98">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roofErr w:type="gramEnd"/>
    </w:p>
    <w:p w:rsidR="008A7B21" w:rsidRPr="00232F98" w:rsidRDefault="008A7B21" w:rsidP="00285E41">
      <w:pPr>
        <w:widowControl/>
        <w:tabs>
          <w:tab w:val="left" w:pos="9495"/>
        </w:tabs>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r w:rsidRPr="00232F98">
        <w:rPr>
          <w:rFonts w:eastAsiaTheme="minorHAnsi"/>
          <w:kern w:val="0"/>
          <w:lang w:eastAsia="en-US"/>
        </w:rPr>
        <w:t xml:space="preserve">Diğer taraftan, firmanın anılan internet sitesi aracılığıyla anlaşmalı hekimler ve sağlık kuruluşları lehine aracılık faaliyetinde bulunduğu ve bu durumun diğer sağlık kuruluşları açısından haksız rekabete sebep olduğu, </w:t>
      </w:r>
    </w:p>
    <w:p w:rsidR="008A7B21" w:rsidRPr="00232F98" w:rsidRDefault="008A7B21" w:rsidP="00285E41">
      <w:pPr>
        <w:autoSpaceDE w:val="0"/>
        <w:autoSpaceDN w:val="0"/>
        <w:adjustRightInd w:val="0"/>
        <w:ind w:right="-142"/>
        <w:contextualSpacing/>
        <w:rPr>
          <w:color w:val="000000"/>
        </w:rPr>
      </w:pPr>
    </w:p>
    <w:p w:rsidR="008A7B21" w:rsidRPr="00232F98" w:rsidRDefault="008A7B21" w:rsidP="00285E41">
      <w:pPr>
        <w:autoSpaceDE w:val="0"/>
        <w:autoSpaceDN w:val="0"/>
        <w:adjustRightInd w:val="0"/>
        <w:ind w:right="-142"/>
        <w:contextualSpacing/>
        <w:rPr>
          <w:color w:val="000000"/>
        </w:rPr>
      </w:pPr>
      <w:r w:rsidRPr="00232F98">
        <w:rPr>
          <w:color w:val="000000"/>
        </w:rPr>
        <w:t>Dolayısıyla inceleme konusu tanıtımların;</w:t>
      </w:r>
    </w:p>
    <w:p w:rsidR="008A7B21" w:rsidRPr="00232F98" w:rsidRDefault="008A7B21" w:rsidP="00285E41">
      <w:pPr>
        <w:ind w:right="-142"/>
        <w:contextualSpacing/>
        <w:rPr>
          <w:rFonts w:eastAsia="Times New Roman"/>
          <w:bCs/>
        </w:rPr>
      </w:pPr>
    </w:p>
    <w:p w:rsidR="008A7B21" w:rsidRPr="00232F98" w:rsidRDefault="008A7B21" w:rsidP="00285E41">
      <w:pPr>
        <w:shd w:val="clear" w:color="auto" w:fill="FFFFFF"/>
        <w:tabs>
          <w:tab w:val="left" w:pos="142"/>
        </w:tabs>
        <w:ind w:right="-142"/>
        <w:rPr>
          <w:rFonts w:eastAsia="Times New Roman"/>
        </w:rPr>
      </w:pPr>
      <w:r w:rsidRPr="00232F98">
        <w:rPr>
          <w:rFonts w:eastAsia="Times New Roman"/>
        </w:rPr>
        <w:t>-6023 sayılı Türk Tabipleri Birliği Kanunu'nun 64 üncü maddesi,</w:t>
      </w:r>
    </w:p>
    <w:p w:rsidR="008A7B21" w:rsidRPr="00232F98" w:rsidRDefault="008A7B21" w:rsidP="00285E41">
      <w:pPr>
        <w:shd w:val="clear" w:color="auto" w:fill="FFFFFF"/>
        <w:tabs>
          <w:tab w:val="left" w:pos="142"/>
        </w:tabs>
        <w:ind w:right="-142"/>
        <w:rPr>
          <w:rFonts w:eastAsia="Times New Roman"/>
        </w:rPr>
      </w:pPr>
    </w:p>
    <w:p w:rsidR="008A7B21" w:rsidRPr="00232F98" w:rsidRDefault="008A7B21" w:rsidP="00285E41">
      <w:pPr>
        <w:shd w:val="clear" w:color="auto" w:fill="FFFFFF"/>
        <w:tabs>
          <w:tab w:val="left" w:pos="142"/>
        </w:tabs>
        <w:ind w:right="-142"/>
        <w:rPr>
          <w:rFonts w:eastAsia="Times New Roman"/>
        </w:rPr>
      </w:pPr>
      <w:r w:rsidRPr="00232F98">
        <w:rPr>
          <w:rFonts w:eastAsia="Times New Roman"/>
        </w:rPr>
        <w:t>- Ayakta Teşhis ve Tedavi Yapılan Özel Sağlık Kuruluşları Hakkında Yönetmeliğin geçici 5 inci maddesinin 2 inci fıkrası,</w:t>
      </w:r>
    </w:p>
    <w:p w:rsidR="008A7B21" w:rsidRPr="00232F98" w:rsidRDefault="008A7B21" w:rsidP="00285E41">
      <w:pPr>
        <w:shd w:val="clear" w:color="auto" w:fill="FFFFFF"/>
        <w:tabs>
          <w:tab w:val="left" w:pos="142"/>
        </w:tabs>
        <w:ind w:right="-142"/>
        <w:rPr>
          <w:rFonts w:eastAsia="Times New Roman"/>
        </w:rPr>
      </w:pPr>
    </w:p>
    <w:p w:rsidR="008A7B21" w:rsidRPr="00232F98" w:rsidRDefault="008A7B21" w:rsidP="00285E41">
      <w:pPr>
        <w:shd w:val="clear" w:color="auto" w:fill="FFFFFF"/>
        <w:tabs>
          <w:tab w:val="left" w:pos="142"/>
        </w:tabs>
        <w:ind w:right="-142"/>
        <w:rPr>
          <w:rFonts w:eastAsia="Times New Roman"/>
        </w:rPr>
      </w:pPr>
      <w:r w:rsidRPr="00232F98">
        <w:rPr>
          <w:rFonts w:eastAsia="Times New Roman"/>
        </w:rPr>
        <w:t>- İşyeri Açma ve Çalışma Ruhsatlarına İlişkin Yönetmeliğin J-(Ek: 29/6/2010 – 2010/671 K.) Güzellik Salonları" başlıklı 16 ncı maddesi,</w:t>
      </w:r>
    </w:p>
    <w:p w:rsidR="008A7B21" w:rsidRPr="00232F98" w:rsidRDefault="008A7B21" w:rsidP="00285E41">
      <w:pPr>
        <w:shd w:val="clear" w:color="auto" w:fill="FFFFFF"/>
        <w:tabs>
          <w:tab w:val="left" w:pos="142"/>
        </w:tabs>
        <w:ind w:right="-142"/>
        <w:rPr>
          <w:rFonts w:eastAsia="Times New Roman"/>
        </w:rPr>
      </w:pPr>
    </w:p>
    <w:p w:rsidR="008A7B21" w:rsidRPr="00232F98" w:rsidRDefault="008A7B21" w:rsidP="00285E41">
      <w:pPr>
        <w:shd w:val="clear" w:color="auto" w:fill="FFFFFF"/>
        <w:tabs>
          <w:tab w:val="left" w:pos="142"/>
        </w:tabs>
        <w:ind w:right="-142"/>
        <w:rPr>
          <w:rFonts w:eastAsia="Times New Roman"/>
        </w:rPr>
      </w:pPr>
      <w:r w:rsidRPr="00232F98">
        <w:rPr>
          <w:rFonts w:eastAsia="Times New Roman"/>
        </w:rPr>
        <w:t>-Ticari Reklam ve Haksız Ticari Uygulamalar Yönetmeliğinin 7/1, 7/2, 7/3, 7/4, 7/5-b, 26 ve 32 nci maddeleri,</w:t>
      </w:r>
    </w:p>
    <w:p w:rsidR="008A7B21" w:rsidRPr="00232F98" w:rsidRDefault="008A7B21" w:rsidP="00285E41">
      <w:pPr>
        <w:shd w:val="clear" w:color="auto" w:fill="FFFFFF"/>
        <w:tabs>
          <w:tab w:val="left" w:pos="142"/>
        </w:tabs>
        <w:ind w:right="-142"/>
        <w:rPr>
          <w:rFonts w:eastAsia="Times New Roman"/>
        </w:rPr>
      </w:pPr>
    </w:p>
    <w:p w:rsidR="008A7B21" w:rsidRPr="00232F98" w:rsidRDefault="007A6CFD" w:rsidP="00285E41">
      <w:pPr>
        <w:shd w:val="clear" w:color="auto" w:fill="FFFFFF"/>
        <w:tabs>
          <w:tab w:val="left" w:pos="142"/>
        </w:tabs>
        <w:ind w:right="-142"/>
        <w:rPr>
          <w:rFonts w:eastAsia="Times New Roman"/>
        </w:rPr>
      </w:pPr>
      <w:r w:rsidRPr="00232F98">
        <w:rPr>
          <w:rFonts w:eastAsia="Times New Roman"/>
        </w:rPr>
        <w:t xml:space="preserve">- </w:t>
      </w:r>
      <w:r w:rsidR="008A7B21" w:rsidRPr="00232F98">
        <w:rPr>
          <w:rFonts w:eastAsia="Times New Roman"/>
        </w:rPr>
        <w:t>6502 sayılı Tüketicinin Korunması Hakkında Kanunun 61 inci maddesi hükümlerine aykırı olduğuna,</w:t>
      </w:r>
    </w:p>
    <w:p w:rsidR="008A7B21" w:rsidRPr="00232F98" w:rsidRDefault="008A7B21" w:rsidP="00285E41">
      <w:pPr>
        <w:tabs>
          <w:tab w:val="left" w:pos="142"/>
        </w:tabs>
        <w:ind w:right="-142"/>
        <w:outlineLvl w:val="3"/>
        <w:rPr>
          <w:rFonts w:eastAsia="SimSun"/>
          <w:kern w:val="3"/>
          <w:lang w:eastAsia="zh-CN" w:bidi="hi-IN"/>
        </w:rPr>
      </w:pPr>
    </w:p>
    <w:p w:rsidR="008A7B21" w:rsidRPr="00232F98" w:rsidRDefault="008A7B21" w:rsidP="00285E41">
      <w:pPr>
        <w:tabs>
          <w:tab w:val="left" w:pos="142"/>
        </w:tabs>
        <w:ind w:right="-142"/>
        <w:rPr>
          <w:rFonts w:eastAsia="Times New Roman"/>
        </w:rPr>
      </w:pPr>
      <w:r w:rsidRPr="00232F98">
        <w:rPr>
          <w:rFonts w:eastAsia="Times New Roman"/>
        </w:rPr>
        <w:t>Buna göre, reklam veren</w:t>
      </w:r>
      <w:r w:rsidRPr="00232F98">
        <w:rPr>
          <w:rFonts w:eastAsia="Times New Roman"/>
          <w:b/>
        </w:rPr>
        <w:t xml:space="preserve"> Şenay Akay Derma Estetik Güzellik Merkezi Hizmetleri A.Ş. </w:t>
      </w:r>
      <w:r w:rsidRPr="00232F98">
        <w:rPr>
          <w:rFonts w:eastAsia="Times New Roman"/>
        </w:rPr>
        <w:t xml:space="preserve">hakkında, </w:t>
      </w:r>
      <w:r w:rsidRPr="00232F98">
        <w:rPr>
          <w:rFonts w:eastAsia="Times New Roman"/>
          <w:color w:val="000000"/>
        </w:rPr>
        <w:t>6502 sayılı Kanun’un 63 üncü ve 77/12 nci maddeleri uyarınca</w:t>
      </w:r>
      <w:r w:rsidRPr="00232F98">
        <w:rPr>
          <w:rFonts w:eastAsia="Times New Roman"/>
        </w:rPr>
        <w:t xml:space="preserve"> </w:t>
      </w:r>
      <w:r w:rsidRPr="00232F98">
        <w:rPr>
          <w:rFonts w:eastAsiaTheme="minorEastAsia"/>
          <w:b/>
        </w:rPr>
        <w:t>anılan reklamları durdurma cezası</w:t>
      </w:r>
      <w:r w:rsidR="007A6CFD" w:rsidRPr="00232F98">
        <w:rPr>
          <w:rFonts w:eastAsiaTheme="minorEastAsia"/>
        </w:rPr>
        <w:t xml:space="preserve"> verilmesine</w:t>
      </w:r>
      <w:r w:rsidRPr="00232F98">
        <w:rPr>
          <w:rFonts w:eastAsia="Times New Roman"/>
        </w:rPr>
        <w:t xml:space="preserve"> karar verilmiştir.</w:t>
      </w:r>
    </w:p>
    <w:p w:rsidR="008A7B21" w:rsidRPr="00232F98" w:rsidRDefault="008A7B21" w:rsidP="00285E41">
      <w:pPr>
        <w:tabs>
          <w:tab w:val="left" w:pos="142"/>
        </w:tabs>
        <w:ind w:right="-142"/>
      </w:pPr>
    </w:p>
    <w:p w:rsidR="008A7B21" w:rsidRPr="00232F98" w:rsidRDefault="008A7B21" w:rsidP="00285E41">
      <w:pPr>
        <w:ind w:right="-142"/>
        <w:rPr>
          <w:rFonts w:eastAsia="Times New Roman"/>
          <w:b/>
        </w:rPr>
      </w:pPr>
      <w:r w:rsidRPr="00232F98">
        <w:rPr>
          <w:rFonts w:eastAsia="Times New Roman"/>
          <w:b/>
        </w:rPr>
        <w:t>3</w:t>
      </w:r>
      <w:r w:rsidR="005F5E3D" w:rsidRPr="00232F98">
        <w:rPr>
          <w:rFonts w:eastAsia="Times New Roman"/>
          <w:b/>
        </w:rPr>
        <w:t>8</w:t>
      </w:r>
      <w:r w:rsidRPr="00232F98">
        <w:rPr>
          <w:rFonts w:eastAsia="Times New Roman"/>
          <w:b/>
        </w:rPr>
        <w:t xml:space="preserve">) </w:t>
      </w:r>
    </w:p>
    <w:p w:rsidR="008A7B21" w:rsidRPr="00232F98" w:rsidRDefault="008A7B21" w:rsidP="00285E41">
      <w:pPr>
        <w:ind w:right="-142"/>
        <w:rPr>
          <w:rFonts w:eastAsia="Times New Roman"/>
          <w:b/>
        </w:rPr>
      </w:pPr>
    </w:p>
    <w:p w:rsidR="008A7B21" w:rsidRPr="00232F98" w:rsidRDefault="008A7B21" w:rsidP="00285E41">
      <w:pPr>
        <w:ind w:right="-142"/>
        <w:rPr>
          <w:rFonts w:eastAsia="Times New Roman"/>
          <w:b/>
        </w:rPr>
      </w:pPr>
      <w:r w:rsidRPr="00232F98">
        <w:rPr>
          <w:rFonts w:eastAsia="Times New Roman"/>
          <w:b/>
        </w:rPr>
        <w:lastRenderedPageBreak/>
        <w:t>Dosya No: 2018/6249</w:t>
      </w:r>
    </w:p>
    <w:p w:rsidR="008A7B21" w:rsidRPr="00232F98" w:rsidRDefault="008A7B21" w:rsidP="00285E41">
      <w:pPr>
        <w:ind w:right="-142"/>
        <w:rPr>
          <w:rFonts w:eastAsia="Times New Roman"/>
          <w:b/>
        </w:rPr>
      </w:pPr>
    </w:p>
    <w:p w:rsidR="008A7B21" w:rsidRPr="00232F98" w:rsidRDefault="008A7B21" w:rsidP="00285E41">
      <w:pPr>
        <w:ind w:right="-142"/>
        <w:rPr>
          <w:b/>
        </w:rPr>
      </w:pPr>
      <w:proofErr w:type="gramStart"/>
      <w:r w:rsidRPr="00232F98">
        <w:rPr>
          <w:b/>
        </w:rPr>
        <w:t>Şikayet</w:t>
      </w:r>
      <w:proofErr w:type="gramEnd"/>
      <w:r w:rsidRPr="00232F98">
        <w:rPr>
          <w:b/>
        </w:rPr>
        <w:t xml:space="preserve"> Edilen: </w:t>
      </w:r>
      <w:r w:rsidRPr="00232F98">
        <w:rPr>
          <w:b/>
          <w:bCs/>
        </w:rPr>
        <w:t>Özlem Tüzün GÜNEŞ (Mucize Güzellik Salonu)</w:t>
      </w:r>
    </w:p>
    <w:p w:rsidR="008A7B21" w:rsidRPr="00232F98" w:rsidRDefault="008A7B21" w:rsidP="00285E41">
      <w:pPr>
        <w:ind w:right="-142"/>
        <w:rPr>
          <w:rFonts w:eastAsia="Times New Roman"/>
          <w:b/>
        </w:rPr>
      </w:pPr>
    </w:p>
    <w:p w:rsidR="008A7B21" w:rsidRPr="00232F98" w:rsidRDefault="008A7B21" w:rsidP="00285E41">
      <w:pPr>
        <w:ind w:right="-142"/>
        <w:rPr>
          <w:rFonts w:eastAsiaTheme="minorHAnsi"/>
          <w:kern w:val="0"/>
          <w:lang w:eastAsia="en-US"/>
        </w:rPr>
      </w:pPr>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rPr>
        <w:t>:</w:t>
      </w:r>
      <w:r w:rsidRPr="00232F98">
        <w:t xml:space="preserve"> </w:t>
      </w:r>
      <w:hyperlink r:id="rId94" w:tgtFrame="_blank" w:history="1">
        <w:r w:rsidRPr="00232F98">
          <w:rPr>
            <w:rFonts w:eastAsiaTheme="minorHAnsi"/>
            <w:color w:val="0000FF"/>
            <w:kern w:val="0"/>
            <w:u w:val="single" w:color="0000FF"/>
            <w:lang w:eastAsia="en-US"/>
          </w:rPr>
          <w:t>www.instagram.com/mucizeguzellikvesacekim</w:t>
        </w:r>
      </w:hyperlink>
      <w:r w:rsidRPr="00232F98">
        <w:rPr>
          <w:rFonts w:eastAsiaTheme="minorHAnsi"/>
          <w:kern w:val="0"/>
          <w:lang w:eastAsia="en-US"/>
        </w:rPr>
        <w:t xml:space="preserve"> adresli internet sitesinde yayınlanan tanıtımlar.</w:t>
      </w:r>
    </w:p>
    <w:p w:rsidR="008A7B21" w:rsidRPr="00232F98" w:rsidRDefault="008A7B21" w:rsidP="00285E41">
      <w:pPr>
        <w:tabs>
          <w:tab w:val="left" w:pos="0"/>
        </w:tabs>
        <w:ind w:right="-142"/>
        <w:rPr>
          <w:rFonts w:eastAsia="Times New Roman"/>
          <w:b/>
        </w:rPr>
      </w:pPr>
    </w:p>
    <w:p w:rsidR="008A7B21" w:rsidRPr="00232F98" w:rsidRDefault="008A7B21" w:rsidP="00285E41">
      <w:pPr>
        <w:ind w:right="-142"/>
      </w:pPr>
      <w:r w:rsidRPr="00232F98">
        <w:rPr>
          <w:rFonts w:eastAsia="Times New Roman"/>
          <w:b/>
        </w:rPr>
        <w:t xml:space="preserve">Reklam Yayın Tarihi: </w:t>
      </w:r>
      <w:r w:rsidRPr="00232F98">
        <w:rPr>
          <w:rFonts w:eastAsia="Times New Roman"/>
          <w:color w:val="000000"/>
        </w:rPr>
        <w:t>22.02.2019</w:t>
      </w:r>
    </w:p>
    <w:p w:rsidR="008A7B21" w:rsidRPr="00232F98" w:rsidRDefault="008A7B21" w:rsidP="00285E41">
      <w:pPr>
        <w:ind w:right="-142"/>
        <w:rPr>
          <w:rFonts w:eastAsia="Times New Roman"/>
        </w:rPr>
      </w:pPr>
    </w:p>
    <w:p w:rsidR="008A7B21" w:rsidRPr="00232F98" w:rsidRDefault="008A7B21" w:rsidP="00285E41">
      <w:pPr>
        <w:ind w:right="-142"/>
        <w:rPr>
          <w:rFonts w:eastAsia="Times New Roman"/>
        </w:rPr>
      </w:pPr>
      <w:r w:rsidRPr="00232F98">
        <w:rPr>
          <w:rFonts w:eastAsia="Times New Roman"/>
          <w:b/>
        </w:rPr>
        <w:t>Reklamın Yayınlandığı Mecra:</w:t>
      </w:r>
      <w:r w:rsidRPr="00232F98">
        <w:rPr>
          <w:rFonts w:eastAsia="Times New Roman"/>
        </w:rPr>
        <w:t xml:space="preserve"> İ</w:t>
      </w:r>
      <w:r w:rsidRPr="00232F98">
        <w:t>nternet</w:t>
      </w:r>
    </w:p>
    <w:p w:rsidR="008A7B21" w:rsidRPr="00232F98" w:rsidRDefault="008A7B21" w:rsidP="00285E41">
      <w:pPr>
        <w:tabs>
          <w:tab w:val="left" w:pos="142"/>
          <w:tab w:val="left" w:pos="9498"/>
        </w:tabs>
        <w:ind w:right="-142"/>
        <w:contextualSpacing/>
        <w:rPr>
          <w:rFonts w:eastAsia="Times New Roman"/>
          <w:b/>
        </w:rPr>
      </w:pPr>
    </w:p>
    <w:p w:rsidR="008A7B21" w:rsidRPr="00232F98" w:rsidRDefault="008A7B21" w:rsidP="00285E41">
      <w:pPr>
        <w:ind w:right="-142"/>
        <w:rPr>
          <w:rFonts w:eastAsiaTheme="minorHAnsi"/>
          <w:kern w:val="0"/>
          <w:lang w:eastAsia="en-US"/>
        </w:rPr>
      </w:pPr>
      <w:r w:rsidRPr="00232F98">
        <w:rPr>
          <w:rFonts w:eastAsia="Times New Roman"/>
          <w:b/>
        </w:rPr>
        <w:t>Tespitler:</w:t>
      </w:r>
      <w:r w:rsidRPr="00232F98">
        <w:rPr>
          <w:rFonts w:eastAsia="Times New Roman"/>
        </w:rPr>
        <w:t xml:space="preserve"> </w:t>
      </w:r>
      <w:hyperlink r:id="rId95" w:tgtFrame="_blank" w:history="1">
        <w:r w:rsidRPr="00232F98">
          <w:rPr>
            <w:rFonts w:eastAsiaTheme="minorHAnsi"/>
            <w:color w:val="0000FF"/>
            <w:kern w:val="0"/>
            <w:u w:val="single" w:color="0000FF"/>
            <w:lang w:eastAsia="en-US"/>
          </w:rPr>
          <w:t>www.instagram.com/mucizeguzellikvesacekim</w:t>
        </w:r>
      </w:hyperlink>
      <w:r w:rsidRPr="00232F98">
        <w:rPr>
          <w:rFonts w:eastAsiaTheme="minorHAnsi"/>
          <w:kern w:val="0"/>
          <w:lang w:eastAsia="en-US"/>
        </w:rPr>
        <w:t xml:space="preserve"> adresli internet sitesinin</w:t>
      </w:r>
      <w:r w:rsidR="008C3227" w:rsidRPr="00232F98">
        <w:rPr>
          <w:rFonts w:eastAsiaTheme="minorHAnsi"/>
          <w:kern w:val="0"/>
          <w:lang w:eastAsia="en-US"/>
        </w:rPr>
        <w:t xml:space="preserve"> 22.02.2019 tarihli görünümünde;</w:t>
      </w: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"Buz Lazer’de Büyük İndirim. %90 Bitiş Garantisi… Yıl Başına Özel İnanılmaz Kampanya… Bayan 3 Bölge Lazer Epilasyon 12 Seans, 12 Kontrol 700TL yerine 499 TL… Bayan tüm vücut 12 seans 12 kontrol 999 TL... Lazer Epilasyon ile yaza pürüzsüz girmeye ne dersiniz? Uzman Estetisyen kadromuzla sizlere hizmet etmekteyiz… Kampanyalı fiyatlarla, 9 yıllık iş tecrübesi ile… </w:t>
      </w:r>
    </w:p>
    <w:p w:rsidR="00A03585" w:rsidRPr="00232F98" w:rsidRDefault="00A03585"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r w:rsidRPr="00232F98">
        <w:rPr>
          <w:rFonts w:eastAsiaTheme="minorHAnsi"/>
          <w:i/>
          <w:kern w:val="0"/>
          <w:lang w:eastAsia="en-US"/>
        </w:rPr>
        <w:t xml:space="preserve">Saç ekimi için batıya gitmenize gerek yok... 7 yıllık tecrübe ile hizmet veren sektör olarak İstanbul’dan uzman doktorları Batman’a ayağınıza getiriyoruz ve %100 garanti vererek hizmet etmekteyiz… Kampanyalı fiyatlarla sizlerle Saçınız çıkmadığı takdirde para iade garantisi… Saç ekimi yapan tüm hastalarınıza 5 seans prp tedavisi HEDİYE… Maksimum greft çalışma garantili kampanyalarımızdan faydalanın ayrıca saç </w:t>
      </w:r>
      <w:proofErr w:type="gramStart"/>
      <w:r w:rsidRPr="00232F98">
        <w:rPr>
          <w:rFonts w:eastAsiaTheme="minorHAnsi"/>
          <w:i/>
          <w:kern w:val="0"/>
          <w:lang w:eastAsia="en-US"/>
        </w:rPr>
        <w:t>mezoterapisi</w:t>
      </w:r>
      <w:proofErr w:type="gramEnd"/>
      <w:r w:rsidRPr="00232F98">
        <w:rPr>
          <w:rFonts w:eastAsiaTheme="minorHAnsi"/>
          <w:i/>
          <w:kern w:val="0"/>
          <w:lang w:eastAsia="en-US"/>
        </w:rPr>
        <w:t xml:space="preserve"> ile mevcut saçlarınızı güçlendiriyoruz… 4000 greft </w:t>
      </w:r>
      <w:r w:rsidRPr="00232F98">
        <w:rPr>
          <w:rFonts w:eastAsiaTheme="minorHAnsi"/>
          <w:i/>
          <w:strike/>
          <w:kern w:val="0"/>
          <w:lang w:eastAsia="en-US"/>
        </w:rPr>
        <w:t>3.500TL</w:t>
      </w:r>
      <w:r w:rsidRPr="00232F98">
        <w:rPr>
          <w:rFonts w:eastAsiaTheme="minorHAnsi"/>
          <w:i/>
          <w:kern w:val="0"/>
          <w:lang w:eastAsia="en-US"/>
        </w:rPr>
        <w:t xml:space="preserve"> 2.900TL…",</w:t>
      </w:r>
    </w:p>
    <w:p w:rsidR="008A7B21" w:rsidRPr="00232F98" w:rsidRDefault="008A7B21" w:rsidP="00285E41">
      <w:pPr>
        <w:widowControl/>
        <w:suppressAutoHyphens w:val="0"/>
        <w:autoSpaceDE w:val="0"/>
        <w:autoSpaceDN w:val="0"/>
        <w:adjustRightInd w:val="0"/>
        <w:ind w:right="-142"/>
        <w:rPr>
          <w:rFonts w:eastAsiaTheme="minorHAnsi"/>
          <w: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roofErr w:type="gramStart"/>
      <w:r w:rsidRPr="00232F98">
        <w:rPr>
          <w:rFonts w:eastAsiaTheme="minorHAnsi"/>
          <w:kern w:val="0"/>
          <w:lang w:eastAsia="en-US"/>
        </w:rPr>
        <w:t>şeklinde</w:t>
      </w:r>
      <w:proofErr w:type="gramEnd"/>
      <w:r w:rsidRPr="00232F98">
        <w:rPr>
          <w:rFonts w:eastAsiaTheme="minorHAnsi"/>
          <w:kern w:val="0"/>
          <w:lang w:eastAsia="en-US"/>
        </w:rPr>
        <w:t xml:space="preserve"> doktorlar tarafından uygulanması gereken çeşitli tıbbi işlemlere ilişkin talep yaratıcı ifadelere yer verildiği ve kuruluşun isminin “Mucize Güzellik ve Saç Ekim” ve "Mucize Lazer Epilasyon" şeklinde belirtildiği tespit edilmiştir.</w:t>
      </w:r>
    </w:p>
    <w:p w:rsidR="008A7B21" w:rsidRPr="00232F98" w:rsidRDefault="008A7B21" w:rsidP="00285E41">
      <w:pPr>
        <w:shd w:val="clear" w:color="auto" w:fill="FFFFFF"/>
        <w:tabs>
          <w:tab w:val="left" w:pos="142"/>
          <w:tab w:val="left" w:pos="709"/>
        </w:tabs>
        <w:ind w:right="-142"/>
        <w:rPr>
          <w:rFonts w:eastAsia="Times New Roman"/>
        </w:rPr>
      </w:pPr>
    </w:p>
    <w:p w:rsidR="008A7B21" w:rsidRPr="00232F98" w:rsidRDefault="008A7B21" w:rsidP="00285E41">
      <w:pPr>
        <w:ind w:right="-142"/>
        <w:rPr>
          <w:rFonts w:eastAsiaTheme="minorHAnsi"/>
          <w:kern w:val="0"/>
          <w:lang w:eastAsia="en-US"/>
        </w:rPr>
      </w:pPr>
      <w:proofErr w:type="gramStart"/>
      <w:r w:rsidRPr="00232F98">
        <w:rPr>
          <w:rFonts w:eastAsia="Times New Roman"/>
          <w:b/>
        </w:rPr>
        <w:t>Değerlendirme/Karar</w:t>
      </w:r>
      <w:r w:rsidR="008C3227" w:rsidRPr="00232F98">
        <w:rPr>
          <w:rFonts w:eastAsia="Times New Roman"/>
          <w:b/>
        </w:rPr>
        <w:t xml:space="preserve">: </w:t>
      </w:r>
      <w:r w:rsidRPr="00232F98">
        <w:rPr>
          <w:rFonts w:eastAsiaTheme="minorHAnsi"/>
          <w:kern w:val="0"/>
          <w:lang w:eastAsia="en-US"/>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232F98">
        <w:rPr>
          <w:rFonts w:eastAsiaTheme="minorHAnsi"/>
          <w:kern w:val="0"/>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232F98">
        <w:rPr>
          <w:rFonts w:eastAsiaTheme="minorHAnsi"/>
          <w:i/>
          <w:kern w:val="0"/>
          <w:lang w:eastAsia="en-US"/>
        </w:rPr>
        <w:t>Güzellik salonunda tıp fakültesi diploması olan biri çalışsa bile, tabip yetkisinde olan tıbbi işlemler güzellik salonunda yapılamaz. Bu hususa uymadığı tespit edilen kişiler hakkında ilgili mevzuat hükümleri uygulanır</w:t>
      </w:r>
      <w:r w:rsidRPr="00232F98">
        <w:rPr>
          <w:rFonts w:eastAsiaTheme="minorHAnsi"/>
          <w:kern w:val="0"/>
          <w:lang w:eastAsia="en-US"/>
        </w:rPr>
        <w:t>.” hükmü ile de her ne şekilde olursa olsun, tabip tarafından</w:t>
      </w:r>
      <w:r w:rsidRPr="00232F98">
        <w:rPr>
          <w:rFonts w:eastAsiaTheme="minorHAnsi"/>
          <w:i/>
          <w:kern w:val="0"/>
          <w:lang w:eastAsia="en-US"/>
        </w:rPr>
        <w:t xml:space="preserve"> </w:t>
      </w:r>
      <w:r w:rsidRPr="00232F98">
        <w:rPr>
          <w:rFonts w:eastAsiaTheme="minorHAnsi"/>
          <w:kern w:val="0"/>
          <w:lang w:eastAsia="en-US"/>
        </w:rPr>
        <w:t>yapılması gereken tıbbi işlemlerin güzellik salonlarında gerçekleştirilmesi yasaklanmıştır.</w:t>
      </w: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roofErr w:type="gramStart"/>
      <w:r w:rsidRPr="00232F98">
        <w:rPr>
          <w:rFonts w:eastAsiaTheme="minorHAnsi"/>
          <w:kern w:val="0"/>
          <w:lang w:eastAsia="en-US"/>
        </w:rPr>
        <w:t>Bununla birlikte; İşyeri Açma ve Çalışma Ruhsatlarına İlişkin Yönetmelik Ek-1’in “J-Güzellik Salonları” başlıklı bölümünde, "</w:t>
      </w:r>
      <w:r w:rsidRPr="00232F98">
        <w:rPr>
          <w:rFonts w:eastAsiaTheme="minorHAnsi"/>
          <w:i/>
          <w:kern w:val="0"/>
          <w:lang w:eastAsia="en-US"/>
        </w:rPr>
        <w:t xml:space="preserve">16.1-Güzellik salonlarının tanıtıcı reklam, tabela ve basılı belgelerinde güzellik merkezini çağrıştıracak ifadeler kullanılamaz ve açıkça 'güzellik salonu' ifadesi kullanılır." </w:t>
      </w:r>
      <w:r w:rsidRPr="00232F98">
        <w:rPr>
          <w:rFonts w:eastAsiaTheme="minorHAnsi"/>
          <w:kern w:val="0"/>
          <w:lang w:eastAsia="en-US"/>
        </w:rPr>
        <w:t>hükmü ile güzellik salonlarının her türlü mecrada yayınlanacak olan tanıtımlarında kuruluşlarının isimlerini açıkça "salon" olarak belirtmesi gerektiği hükme bağlanmıştır.</w:t>
      </w:r>
      <w:proofErr w:type="gramEnd"/>
    </w:p>
    <w:p w:rsidR="008A7B21" w:rsidRPr="00232F98" w:rsidRDefault="008A7B21"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suppressAutoHyphens w:val="0"/>
        <w:autoSpaceDE w:val="0"/>
        <w:autoSpaceDN w:val="0"/>
        <w:adjustRightInd w:val="0"/>
        <w:ind w:right="-142"/>
        <w:rPr>
          <w:rFonts w:eastAsiaTheme="minorHAnsi"/>
          <w:kern w:val="0"/>
          <w:lang w:eastAsia="en-US"/>
        </w:rPr>
      </w:pPr>
      <w:r w:rsidRPr="00232F98">
        <w:rPr>
          <w:rFonts w:eastAsiaTheme="minorHAnsi"/>
          <w:kern w:val="0"/>
          <w:lang w:eastAsia="en-US"/>
        </w:rPr>
        <w:lastRenderedPageBreak/>
        <w:t>Ayrıca; İşyeri Açma ve Çalışma Ruhsatlarına İlişkin Yönetmeliğin güzellik salonlarına</w:t>
      </w:r>
      <w:r w:rsidRPr="00232F98">
        <w:rPr>
          <w:rFonts w:eastAsiaTheme="minorHAnsi"/>
          <w:i/>
          <w:kern w:val="0"/>
          <w:lang w:eastAsia="en-US"/>
        </w:rPr>
        <w:t xml:space="preserve"> </w:t>
      </w:r>
      <w:r w:rsidRPr="00232F98">
        <w:rPr>
          <w:rFonts w:eastAsiaTheme="minorHAnsi"/>
          <w:kern w:val="0"/>
          <w:lang w:eastAsia="en-US"/>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8A7B21" w:rsidRPr="00232F98" w:rsidRDefault="008A7B21" w:rsidP="00285E41">
      <w:pPr>
        <w:widowControl/>
        <w:suppressAutoHyphens w:val="0"/>
        <w:autoSpaceDE w:val="0"/>
        <w:autoSpaceDN w:val="0"/>
        <w:adjustRightInd w:val="0"/>
        <w:ind w:right="-142"/>
        <w:rPr>
          <w:rFonts w:eastAsiaTheme="minorHAnsi"/>
          <w:kern w:val="0"/>
          <w:lang w:eastAsia="en-US"/>
        </w:rPr>
      </w:pPr>
    </w:p>
    <w:p w:rsidR="008A7B21" w:rsidRPr="00232F98" w:rsidRDefault="008A7B21" w:rsidP="00285E41">
      <w:pPr>
        <w:widowControl/>
        <w:tabs>
          <w:tab w:val="left" w:pos="9495"/>
        </w:tabs>
        <w:suppressAutoHyphens w:val="0"/>
        <w:autoSpaceDE w:val="0"/>
        <w:autoSpaceDN w:val="0"/>
        <w:adjustRightInd w:val="0"/>
        <w:ind w:right="-142"/>
        <w:rPr>
          <w:rFonts w:eastAsiaTheme="minorHAnsi"/>
          <w:kern w:val="0"/>
          <w:lang w:eastAsia="en-US"/>
        </w:rPr>
      </w:pPr>
      <w:proofErr w:type="gramStart"/>
      <w:r w:rsidRPr="00232F98">
        <w:rPr>
          <w:rFonts w:eastAsiaTheme="minorHAnsi"/>
          <w:kern w:val="0"/>
          <w:lang w:eastAsia="en-US"/>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w:t>
      </w:r>
      <w:proofErr w:type="gramEnd"/>
    </w:p>
    <w:p w:rsidR="008A7B21" w:rsidRPr="00232F98" w:rsidRDefault="008A7B21" w:rsidP="00285E41">
      <w:pPr>
        <w:widowControl/>
        <w:tabs>
          <w:tab w:val="left" w:pos="9495"/>
        </w:tabs>
        <w:suppressAutoHyphens w:val="0"/>
        <w:autoSpaceDE w:val="0"/>
        <w:autoSpaceDN w:val="0"/>
        <w:adjustRightInd w:val="0"/>
        <w:ind w:right="-142"/>
        <w:rPr>
          <w:u w:val="single"/>
        </w:rPr>
      </w:pPr>
    </w:p>
    <w:p w:rsidR="008A7B21" w:rsidRPr="00232F98" w:rsidRDefault="008A7B21" w:rsidP="00285E41">
      <w:pPr>
        <w:ind w:right="-142"/>
        <w:contextualSpacing/>
        <w:outlineLvl w:val="3"/>
        <w:rPr>
          <w:rFonts w:eastAsia="Times New Roman"/>
        </w:rPr>
      </w:pPr>
      <w:r w:rsidRPr="00232F98">
        <w:rPr>
          <w:rFonts w:eastAsia="Times New Roman"/>
        </w:rPr>
        <w:t>Dolayısıyla inceleme konusu tanıtımların;</w:t>
      </w:r>
    </w:p>
    <w:p w:rsidR="008A7B21" w:rsidRPr="00232F98" w:rsidRDefault="008A7B21" w:rsidP="00285E41">
      <w:pPr>
        <w:ind w:right="-142"/>
        <w:rPr>
          <w:rFonts w:eastAsia="Times New Roman"/>
        </w:rPr>
      </w:pPr>
    </w:p>
    <w:p w:rsidR="008A7B21" w:rsidRPr="00232F98" w:rsidRDefault="008A7B21" w:rsidP="00285E41">
      <w:pPr>
        <w:shd w:val="clear" w:color="auto" w:fill="FFFFFF"/>
        <w:tabs>
          <w:tab w:val="left" w:pos="142"/>
        </w:tabs>
        <w:ind w:right="-142"/>
        <w:rPr>
          <w:rFonts w:eastAsia="Times New Roman"/>
        </w:rPr>
      </w:pPr>
      <w:r w:rsidRPr="00232F98">
        <w:rPr>
          <w:rFonts w:eastAsia="Times New Roman"/>
        </w:rPr>
        <w:t>- Ayakta Teşhis ve Tedavi Yapılan Özel Sağlık Kuruluşları Hakkında Yönetmeliğin geçici 5 inci maddesinin 2 inci fıkrası,</w:t>
      </w:r>
    </w:p>
    <w:p w:rsidR="008A7B21" w:rsidRPr="00232F98" w:rsidRDefault="008A7B21" w:rsidP="00285E41">
      <w:pPr>
        <w:shd w:val="clear" w:color="auto" w:fill="FFFFFF"/>
        <w:tabs>
          <w:tab w:val="left" w:pos="142"/>
        </w:tabs>
        <w:ind w:right="-142"/>
        <w:rPr>
          <w:rFonts w:eastAsia="Times New Roman"/>
        </w:rPr>
      </w:pPr>
    </w:p>
    <w:p w:rsidR="008A7B21" w:rsidRPr="00232F98" w:rsidRDefault="008A7B21" w:rsidP="00285E41">
      <w:pPr>
        <w:shd w:val="clear" w:color="auto" w:fill="FFFFFF"/>
        <w:tabs>
          <w:tab w:val="left" w:pos="142"/>
        </w:tabs>
        <w:ind w:right="-142"/>
        <w:rPr>
          <w:rFonts w:eastAsia="Times New Roman"/>
        </w:rPr>
      </w:pPr>
      <w:r w:rsidRPr="00232F98">
        <w:rPr>
          <w:rFonts w:eastAsia="Times New Roman"/>
        </w:rPr>
        <w:t>- İşyeri Açma ve Çalışma Ruhsatlarına İlişkin Yönetmeliğin J-(Ek: 29/6/2010 – 2010/671 K.) Güzellik Salonları" başlıklı 16 ncı maddesi,</w:t>
      </w:r>
    </w:p>
    <w:p w:rsidR="008A7B21" w:rsidRPr="00232F98" w:rsidRDefault="008A7B21" w:rsidP="00285E41">
      <w:pPr>
        <w:shd w:val="clear" w:color="auto" w:fill="FFFFFF"/>
        <w:tabs>
          <w:tab w:val="left" w:pos="142"/>
        </w:tabs>
        <w:ind w:right="-142"/>
        <w:rPr>
          <w:rFonts w:eastAsia="Times New Roman"/>
        </w:rPr>
      </w:pPr>
    </w:p>
    <w:p w:rsidR="008A7B21" w:rsidRPr="00232F98" w:rsidRDefault="008A7B21" w:rsidP="00285E41">
      <w:pPr>
        <w:shd w:val="clear" w:color="auto" w:fill="FFFFFF"/>
        <w:tabs>
          <w:tab w:val="left" w:pos="142"/>
        </w:tabs>
        <w:ind w:right="-142"/>
        <w:rPr>
          <w:rFonts w:eastAsia="Times New Roman"/>
        </w:rPr>
      </w:pPr>
      <w:r w:rsidRPr="00232F98">
        <w:rPr>
          <w:rFonts w:eastAsia="Times New Roman"/>
        </w:rPr>
        <w:t>-Ticari Reklam ve Haksız Ticari Uygulamalar Yönetmeliğinin 7/1, 7/2, 7/3, 7/4, 7/5-b, 26 ve 32 nci maddeleri,</w:t>
      </w:r>
    </w:p>
    <w:p w:rsidR="008A7B21" w:rsidRPr="00232F98" w:rsidRDefault="008A7B21" w:rsidP="00285E41">
      <w:pPr>
        <w:shd w:val="clear" w:color="auto" w:fill="FFFFFF"/>
        <w:tabs>
          <w:tab w:val="left" w:pos="142"/>
        </w:tabs>
        <w:ind w:right="-142"/>
        <w:rPr>
          <w:rFonts w:eastAsia="Times New Roman"/>
        </w:rPr>
      </w:pPr>
    </w:p>
    <w:p w:rsidR="008A7B21" w:rsidRPr="00232F98" w:rsidRDefault="008C3227" w:rsidP="00285E41">
      <w:pPr>
        <w:shd w:val="clear" w:color="auto" w:fill="FFFFFF"/>
        <w:tabs>
          <w:tab w:val="left" w:pos="142"/>
        </w:tabs>
        <w:ind w:right="-142"/>
        <w:rPr>
          <w:rFonts w:eastAsia="Times New Roman"/>
        </w:rPr>
      </w:pPr>
      <w:r w:rsidRPr="00232F98">
        <w:rPr>
          <w:rFonts w:eastAsia="Times New Roman"/>
        </w:rPr>
        <w:t xml:space="preserve">- </w:t>
      </w:r>
      <w:r w:rsidR="008A7B21" w:rsidRPr="00232F98">
        <w:rPr>
          <w:rFonts w:eastAsia="Times New Roman"/>
        </w:rPr>
        <w:t>6502 sayılı Tüketicinin Korunması Hakkında Kanunun 61 inci madd</w:t>
      </w:r>
      <w:r w:rsidR="007A6CFD" w:rsidRPr="00232F98">
        <w:rPr>
          <w:rFonts w:eastAsia="Times New Roman"/>
        </w:rPr>
        <w:t>esi hükümlerine aykırı olduğuna</w:t>
      </w:r>
      <w:r w:rsidR="008A7B21" w:rsidRPr="00232F98">
        <w:rPr>
          <w:rFonts w:eastAsia="Times New Roman"/>
          <w:b/>
        </w:rPr>
        <w:t>,</w:t>
      </w:r>
    </w:p>
    <w:p w:rsidR="008A7B21" w:rsidRPr="00232F98" w:rsidRDefault="008A7B21" w:rsidP="00285E41">
      <w:pPr>
        <w:tabs>
          <w:tab w:val="left" w:pos="142"/>
        </w:tabs>
        <w:ind w:right="-142"/>
        <w:outlineLvl w:val="3"/>
        <w:rPr>
          <w:rFonts w:eastAsia="SimSun"/>
          <w:kern w:val="3"/>
          <w:lang w:eastAsia="zh-CN" w:bidi="hi-IN"/>
        </w:rPr>
      </w:pPr>
    </w:p>
    <w:p w:rsidR="008A7B21" w:rsidRPr="00232F98" w:rsidRDefault="008A7B21" w:rsidP="00285E41">
      <w:pPr>
        <w:tabs>
          <w:tab w:val="left" w:pos="142"/>
        </w:tabs>
        <w:ind w:right="-142"/>
        <w:rPr>
          <w:rFonts w:eastAsia="Times New Roman"/>
        </w:rPr>
      </w:pPr>
      <w:r w:rsidRPr="00232F98">
        <w:rPr>
          <w:rFonts w:eastAsia="Times New Roman"/>
        </w:rPr>
        <w:t>Buna göre, reklam veren</w:t>
      </w:r>
      <w:r w:rsidR="001440B1" w:rsidRPr="00232F98">
        <w:rPr>
          <w:rFonts w:eastAsia="Times New Roman"/>
          <w:b/>
        </w:rPr>
        <w:t xml:space="preserve"> </w:t>
      </w:r>
      <w:r w:rsidRPr="00232F98">
        <w:rPr>
          <w:rFonts w:eastAsia="Times New Roman"/>
          <w:b/>
        </w:rPr>
        <w:t xml:space="preserve">Özlem Tüzün GÜNEŞ (Mucize Güzellik Salonu) </w:t>
      </w:r>
      <w:r w:rsidRPr="00232F98">
        <w:rPr>
          <w:rFonts w:eastAsia="Times New Roman"/>
        </w:rPr>
        <w:t xml:space="preserve">hakkında, </w:t>
      </w:r>
      <w:r w:rsidRPr="00232F98">
        <w:rPr>
          <w:rFonts w:eastAsia="Times New Roman"/>
          <w:color w:val="000000"/>
        </w:rPr>
        <w:t>6502 sayılı Kanun’un 63 üncü ve 77/12 nci maddeleri uyarınca</w:t>
      </w:r>
      <w:r w:rsidRPr="00232F98">
        <w:rPr>
          <w:rFonts w:eastAsia="Times New Roman"/>
        </w:rPr>
        <w:t xml:space="preserve"> </w:t>
      </w:r>
      <w:r w:rsidRPr="00232F98">
        <w:rPr>
          <w:rFonts w:eastAsiaTheme="minorEastAsia"/>
          <w:b/>
        </w:rPr>
        <w:t>anılan reklamları durdurma cezası</w:t>
      </w:r>
      <w:r w:rsidR="007A6CFD" w:rsidRPr="00232F98">
        <w:rPr>
          <w:rFonts w:eastAsiaTheme="minorEastAsia"/>
        </w:rPr>
        <w:t xml:space="preserve"> verilmesine</w:t>
      </w:r>
      <w:r w:rsidRPr="00232F98">
        <w:rPr>
          <w:rFonts w:eastAsia="Times New Roman"/>
        </w:rPr>
        <w:t xml:space="preserve"> karar verilmiştir.</w:t>
      </w:r>
    </w:p>
    <w:p w:rsidR="003F4949" w:rsidRPr="00232F98" w:rsidRDefault="003F4949" w:rsidP="00285E41">
      <w:pPr>
        <w:rPr>
          <w:b/>
        </w:rPr>
      </w:pPr>
    </w:p>
    <w:p w:rsidR="0042372E" w:rsidRPr="00232F98" w:rsidRDefault="0042372E" w:rsidP="00285E41">
      <w:pPr>
        <w:widowControl/>
        <w:suppressAutoHyphens w:val="0"/>
        <w:rPr>
          <w:rFonts w:eastAsia="Calibri"/>
          <w:b/>
          <w:kern w:val="0"/>
          <w:lang w:eastAsia="en-US"/>
        </w:rPr>
      </w:pPr>
      <w:r w:rsidRPr="00232F98">
        <w:rPr>
          <w:rFonts w:eastAsia="Calibri"/>
          <w:b/>
          <w:kern w:val="0"/>
          <w:lang w:eastAsia="en-US"/>
        </w:rPr>
        <w:t xml:space="preserve">39) </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bCs/>
          <w:kern w:val="0"/>
          <w:lang w:eastAsia="en-US"/>
        </w:rPr>
      </w:pPr>
      <w:r w:rsidRPr="00232F98">
        <w:rPr>
          <w:rFonts w:eastAsia="Calibri"/>
          <w:b/>
          <w:kern w:val="0"/>
          <w:lang w:eastAsia="en-US"/>
        </w:rPr>
        <w:t xml:space="preserve">Dosya No: </w:t>
      </w:r>
      <w:r w:rsidR="00377045" w:rsidRPr="00232F98">
        <w:rPr>
          <w:rFonts w:eastAsia="Calibri"/>
          <w:b/>
          <w:bCs/>
          <w:kern w:val="0"/>
          <w:lang w:eastAsia="en-US"/>
        </w:rPr>
        <w:t>2018/1197</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Yeni Ütopya Hizmet İşlet. Gıd. Tur. İnş. Est. Med. San. </w:t>
      </w:r>
      <w:proofErr w:type="gramStart"/>
      <w:r w:rsidRPr="00232F98">
        <w:rPr>
          <w:rFonts w:eastAsia="Calibri"/>
          <w:b/>
          <w:kern w:val="0"/>
          <w:lang w:eastAsia="en-US"/>
        </w:rPr>
        <w:t>ve</w:t>
      </w:r>
      <w:proofErr w:type="gramEnd"/>
      <w:r w:rsidRPr="00232F98">
        <w:rPr>
          <w:rFonts w:eastAsia="Calibri"/>
          <w:b/>
          <w:kern w:val="0"/>
          <w:lang w:eastAsia="en-US"/>
        </w:rPr>
        <w:t xml:space="preserve"> Tic.Ltd. Şti. (Turuncu Tattoo &amp; Piercing) </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autoSpaceDE w:val="0"/>
        <w:autoSpaceDN w:val="0"/>
        <w:adjustRightInd w:val="0"/>
        <w:rPr>
          <w:rFonts w:eastAsia="Calibri"/>
          <w:color w:val="000000"/>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Reklam:</w:t>
      </w:r>
      <w:r w:rsidRPr="00232F98">
        <w:rPr>
          <w:rFonts w:eastAsia="Calibri"/>
          <w:kern w:val="0"/>
          <w:lang w:eastAsia="en-US"/>
        </w:rPr>
        <w:t xml:space="preserve"> K</w:t>
      </w:r>
      <w:r w:rsidRPr="00232F98">
        <w:rPr>
          <w:rFonts w:eastAsia="Calibri"/>
          <w:color w:val="000000"/>
          <w:kern w:val="0"/>
          <w:lang w:eastAsia="en-US"/>
        </w:rPr>
        <w:t xml:space="preserve">uruluşa ait </w:t>
      </w:r>
      <w:hyperlink r:id="rId96" w:history="1">
        <w:r w:rsidRPr="00232F98">
          <w:rPr>
            <w:rFonts w:eastAsia="Calibri"/>
            <w:color w:val="0000FF"/>
            <w:kern w:val="0"/>
            <w:u w:val="single"/>
            <w:lang w:eastAsia="en-US"/>
          </w:rPr>
          <w:t>www.turuncutattoo.com</w:t>
        </w:r>
      </w:hyperlink>
      <w:r w:rsidRPr="00232F98">
        <w:rPr>
          <w:rFonts w:eastAsia="Calibri"/>
          <w:color w:val="0000FF"/>
          <w:kern w:val="0"/>
          <w:lang w:eastAsia="en-US"/>
        </w:rPr>
        <w:t xml:space="preserve"> </w:t>
      </w:r>
      <w:r w:rsidRPr="00232F98">
        <w:rPr>
          <w:rFonts w:eastAsia="Calibri"/>
          <w:color w:val="000000"/>
          <w:kern w:val="0"/>
          <w:lang w:eastAsia="en-US"/>
        </w:rPr>
        <w:t xml:space="preserve">adresli internet adresi ile </w:t>
      </w:r>
      <w:hyperlink r:id="rId97" w:history="1">
        <w:r w:rsidRPr="00232F98">
          <w:rPr>
            <w:rFonts w:eastAsia="Calibri"/>
            <w:color w:val="0000FF"/>
            <w:kern w:val="0"/>
            <w:u w:val="single"/>
            <w:lang w:eastAsia="en-US"/>
          </w:rPr>
          <w:t>www.facebook.com</w:t>
        </w:r>
      </w:hyperlink>
      <w:r w:rsidRPr="00232F98">
        <w:rPr>
          <w:rFonts w:eastAsia="Calibri"/>
          <w:color w:val="0000FF"/>
          <w:kern w:val="0"/>
          <w:lang w:eastAsia="en-US"/>
        </w:rPr>
        <w:t xml:space="preserve"> </w:t>
      </w:r>
      <w:r w:rsidRPr="00232F98">
        <w:rPr>
          <w:rFonts w:eastAsia="Calibri"/>
          <w:color w:val="000000"/>
          <w:kern w:val="0"/>
          <w:lang w:eastAsia="en-US"/>
        </w:rPr>
        <w:t>adresli sosyal paylaşım sayfasında yapılan tanıtımlar.</w:t>
      </w:r>
    </w:p>
    <w:p w:rsidR="0042372E" w:rsidRPr="00232F98" w:rsidRDefault="0042372E" w:rsidP="00285E41">
      <w:pPr>
        <w:widowControl/>
        <w:suppressAutoHyphens w:val="0"/>
        <w:autoSpaceDE w:val="0"/>
        <w:autoSpaceDN w:val="0"/>
        <w:adjustRightInd w:val="0"/>
        <w:rPr>
          <w:rFonts w:eastAsia="Calibri"/>
          <w:color w:val="000000"/>
          <w:kern w:val="0"/>
          <w:lang w:eastAsia="en-US"/>
        </w:rPr>
      </w:pPr>
    </w:p>
    <w:p w:rsidR="0042372E" w:rsidRPr="00232F98" w:rsidRDefault="0042372E" w:rsidP="00285E41">
      <w:pPr>
        <w:widowControl/>
        <w:suppressAutoHyphens w:val="0"/>
        <w:autoSpaceDE w:val="0"/>
        <w:autoSpaceDN w:val="0"/>
        <w:adjustRightInd w:val="0"/>
        <w:rPr>
          <w:rFonts w:eastAsia="Times New Roman"/>
          <w:kern w:val="0"/>
        </w:rPr>
      </w:pPr>
      <w:r w:rsidRPr="00232F98">
        <w:rPr>
          <w:rFonts w:eastAsia="Calibri"/>
          <w:b/>
          <w:kern w:val="0"/>
          <w:lang w:eastAsia="en-US"/>
        </w:rPr>
        <w:t xml:space="preserve">Reklam Yayın Tarihi: </w:t>
      </w:r>
      <w:r w:rsidRPr="00232F98">
        <w:rPr>
          <w:rFonts w:eastAsia="Calibri"/>
          <w:kern w:val="0"/>
          <w:lang w:eastAsia="en-US"/>
        </w:rPr>
        <w:t>17.01.2019</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Reklamın Yayınlandığı Mecra: </w:t>
      </w:r>
      <w:r w:rsidRPr="00232F98">
        <w:rPr>
          <w:rFonts w:eastAsia="Calibri"/>
          <w:kern w:val="0"/>
          <w:lang w:eastAsia="en-US"/>
        </w:rPr>
        <w:t>İnternet</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hd w:val="clear" w:color="auto" w:fill="FFFFFF"/>
        <w:suppressAutoHyphens w:val="0"/>
        <w:rPr>
          <w:rFonts w:eastAsia="Calibri"/>
          <w:b/>
          <w:kern w:val="0"/>
          <w:lang w:eastAsia="en-US"/>
        </w:rPr>
      </w:pPr>
      <w:r w:rsidRPr="00232F98">
        <w:rPr>
          <w:rFonts w:eastAsia="Calibri"/>
          <w:b/>
          <w:kern w:val="0"/>
          <w:lang w:eastAsia="en-US"/>
        </w:rPr>
        <w:t xml:space="preserve">Tespitler: </w:t>
      </w:r>
      <w:hyperlink r:id="rId98" w:history="1">
        <w:r w:rsidRPr="00232F98">
          <w:rPr>
            <w:rFonts w:eastAsia="Calibri"/>
            <w:color w:val="0000FF"/>
            <w:kern w:val="0"/>
            <w:u w:val="single"/>
            <w:lang w:eastAsia="en-US"/>
          </w:rPr>
          <w:t>www.turuncutattoo.com</w:t>
        </w:r>
      </w:hyperlink>
      <w:r w:rsidRPr="00232F98">
        <w:rPr>
          <w:rFonts w:eastAsia="Calibri"/>
          <w:kern w:val="0"/>
          <w:lang w:eastAsia="en-US"/>
        </w:rPr>
        <w:t xml:space="preserve"> adresli internet sitesinin 17.01.2019 tarihli görünümünde;</w:t>
      </w:r>
    </w:p>
    <w:p w:rsidR="0042372E" w:rsidRPr="00232F98" w:rsidRDefault="0042372E" w:rsidP="00285E41">
      <w:pPr>
        <w:widowControl/>
        <w:shd w:val="clear" w:color="auto" w:fill="FFFFFF"/>
        <w:suppressAutoHyphens w:val="0"/>
        <w:rPr>
          <w:rFonts w:eastAsia="Calibri"/>
          <w: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i/>
          <w:kern w:val="0"/>
          <w:lang w:eastAsia="en-US"/>
        </w:rPr>
        <w:t>“Lazerle Dövme Sildirme"</w:t>
      </w:r>
      <w:r w:rsidRPr="00232F98">
        <w:rPr>
          <w:rFonts w:eastAsia="Calibri"/>
          <w:kern w:val="0"/>
          <w:lang w:eastAsia="en-US"/>
        </w:rPr>
        <w:t xml:space="preserve"> başlığı altında kuruluşta sunulan mezkûr hizmete ilişkin açıklayıcı bilgilere ve hastaların tedavi öncesi ve sonrasına ilişkin görüntülere yer verildiği; ancak, ilgili mevzuatta tıbbi bir işlem olarak değerlendirilen bu hizmete yönelik açıklayıcı bilgilerin yalnızca sağlık kuruluşları tarafından ve konusunda yetkili sağlık meslek mensuplarınca verilmesi gerektiği; dolayısıyla, sağlık alanında faaliyeti bulunmayan kuruluşun belirtilen hizmeti uygulamasının ve bu hizmete ilişkin açıklayıcı bilgilere ve görsellere yer vermesinin ilgili mevzuata aykırı olarak değerlendirildiği ve tüketicileri yanıltıcı nitelikte olduğu;</w:t>
      </w:r>
      <w:proofErr w:type="gramEnd"/>
    </w:p>
    <w:p w:rsidR="0042372E" w:rsidRPr="00232F98" w:rsidRDefault="0042372E" w:rsidP="00285E41">
      <w:pPr>
        <w:widowControl/>
        <w:shd w:val="clear" w:color="auto" w:fill="FFFFFF"/>
        <w:suppressAutoHyphens w:val="0"/>
        <w:rPr>
          <w:rFonts w:eastAsia="Calibri"/>
          <w:color w:val="0000FF"/>
          <w:kern w:val="0"/>
          <w:u w:val="single"/>
          <w:lang w:eastAsia="en-US"/>
        </w:rPr>
      </w:pPr>
    </w:p>
    <w:p w:rsidR="0042372E" w:rsidRPr="00232F98" w:rsidRDefault="0081431C" w:rsidP="00285E41">
      <w:pPr>
        <w:widowControl/>
        <w:shd w:val="clear" w:color="auto" w:fill="FFFFFF"/>
        <w:suppressAutoHyphens w:val="0"/>
        <w:rPr>
          <w:rFonts w:eastAsia="Calibri"/>
          <w:kern w:val="0"/>
          <w:lang w:eastAsia="en-US"/>
        </w:rPr>
      </w:pPr>
      <w:hyperlink r:id="rId99" w:history="1">
        <w:proofErr w:type="gramStart"/>
        <w:r w:rsidR="0042372E" w:rsidRPr="00232F98">
          <w:rPr>
            <w:rFonts w:eastAsia="Calibri"/>
            <w:color w:val="0000FF"/>
            <w:kern w:val="0"/>
            <w:u w:val="single"/>
            <w:lang w:eastAsia="en-US"/>
          </w:rPr>
          <w:t>www.facebook.com</w:t>
        </w:r>
      </w:hyperlink>
      <w:r w:rsidR="0042372E" w:rsidRPr="00232F98">
        <w:rPr>
          <w:rFonts w:eastAsia="Calibri"/>
          <w:kern w:val="0"/>
          <w:lang w:eastAsia="en-US"/>
        </w:rPr>
        <w:t xml:space="preserve"> adresli sosyal paylaşım sitesinin 17.01.2019 tarihli görünümünde kuruluşa ait </w:t>
      </w:r>
      <w:r w:rsidR="0042372E" w:rsidRPr="00232F98">
        <w:rPr>
          <w:rFonts w:eastAsia="Calibri"/>
          <w:i/>
          <w:kern w:val="0"/>
          <w:lang w:eastAsia="en-US"/>
        </w:rPr>
        <w:t>“Hayati Tatu &amp; Turuncu Tattoo Ankara tattoo &amp; Kızılay Tattoo”</w:t>
      </w:r>
      <w:r w:rsidR="0042372E" w:rsidRPr="00232F98">
        <w:rPr>
          <w:rFonts w:eastAsia="Calibri"/>
          <w:kern w:val="0"/>
          <w:lang w:eastAsia="en-US"/>
        </w:rPr>
        <w:t xml:space="preserve"> kullanıcı isimli sayfada yer alan ve </w:t>
      </w:r>
      <w:r w:rsidR="0042372E" w:rsidRPr="00232F98">
        <w:rPr>
          <w:rFonts w:eastAsia="Calibri"/>
          <w:i/>
          <w:kern w:val="0"/>
          <w:lang w:eastAsia="en-US"/>
        </w:rPr>
        <w:t xml:space="preserve">"#lazer #dövmesilme #ankara #tattoo #dövme #dövmesanatı #dövmemodelleri" </w:t>
      </w:r>
      <w:r w:rsidR="0042372E" w:rsidRPr="00232F98">
        <w:rPr>
          <w:rFonts w:eastAsia="Calibri"/>
          <w:kern w:val="0"/>
          <w:lang w:eastAsia="en-US"/>
        </w:rPr>
        <w:t>isimli videoda sadece hekim tarafından uygulanabilecek bir tıbbi işlem olan lazerle dövme silme işlemine ilişkin bilgilendirme sınırını aşan görsel tanıtımlara yer verildiği;</w:t>
      </w:r>
      <w:proofErr w:type="gramEnd"/>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tespit</w:t>
      </w:r>
      <w:proofErr w:type="gramEnd"/>
      <w:r w:rsidRPr="00232F98">
        <w:rPr>
          <w:rFonts w:eastAsia="Calibri"/>
          <w:kern w:val="0"/>
          <w:lang w:eastAsia="en-US"/>
        </w:rPr>
        <w:t xml:space="preserve"> edilmiştir.</w:t>
      </w:r>
    </w:p>
    <w:p w:rsidR="0042372E" w:rsidRPr="00232F98" w:rsidRDefault="0042372E" w:rsidP="00285E41">
      <w:pPr>
        <w:widowControl/>
        <w:suppressAutoHyphens w:val="0"/>
        <w:autoSpaceDE w:val="0"/>
        <w:autoSpaceDN w:val="0"/>
        <w:adjustRightInd w:val="0"/>
        <w:rPr>
          <w:rFonts w:eastAsia="Calibri"/>
          <w:b/>
          <w:kern w:val="0"/>
          <w:lang w:eastAsia="en-US"/>
        </w:rPr>
      </w:pPr>
    </w:p>
    <w:p w:rsidR="0042372E" w:rsidRPr="00232F98" w:rsidRDefault="0042372E" w:rsidP="00285E41">
      <w:pPr>
        <w:widowControl/>
        <w:suppressAutoHyphens w:val="0"/>
        <w:autoSpaceDE w:val="0"/>
        <w:autoSpaceDN w:val="0"/>
        <w:adjustRightInd w:val="0"/>
        <w:rPr>
          <w:rFonts w:eastAsia="Calibri"/>
          <w:kern w:val="0"/>
          <w:lang w:eastAsia="en-US"/>
        </w:rPr>
      </w:pPr>
      <w:proofErr w:type="gramStart"/>
      <w:r w:rsidRPr="00232F98">
        <w:rPr>
          <w:rFonts w:eastAsia="Calibri"/>
          <w:b/>
          <w:kern w:val="0"/>
          <w:lang w:eastAsia="en-US"/>
        </w:rPr>
        <w:t>Değerlendirme/Karar</w:t>
      </w:r>
      <w:r w:rsidRPr="00232F98">
        <w:rPr>
          <w:rFonts w:eastAsia="Calibri"/>
          <w:kern w:val="0"/>
          <w:lang w:eastAsia="en-US"/>
        </w:rPr>
        <w:t xml:space="preserve">: İnceleme konusu internet sitesinde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durumun da; </w:t>
      </w:r>
      <w:proofErr w:type="gramEnd"/>
    </w:p>
    <w:p w:rsidR="0042372E" w:rsidRPr="00232F98" w:rsidRDefault="0042372E" w:rsidP="00285E41">
      <w:pPr>
        <w:widowControl/>
        <w:suppressAutoHyphens w:val="0"/>
        <w:autoSpaceDE w:val="0"/>
        <w:autoSpaceDN w:val="0"/>
        <w:adjustRightInd w:val="0"/>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1219 sayılı Tababet ve Şuabatı Sanatlarının Tarzı İcrasına Dair Kanunun 1 ve 8 inci maddeleri,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Ayakta Teşhis ve Tedavi Yapılan Özel Sağlık Kuruluşları Hakkında Yönetmeliğin 29 uncu maddesi,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Ticari Reklam ve Haksız Ticari Uygulamalar Yönetmeliğinin 5/1, 7/1, 7/2, 7/3, 7/4, 7/5, 26 ve 32 nci maddeleri,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6502 sayılı Tüketicinin Korunması Hakkında Kanunun 61 inci maddesi.</w:t>
      </w:r>
    </w:p>
    <w:p w:rsidR="0042372E" w:rsidRPr="00232F98" w:rsidRDefault="0042372E" w:rsidP="00285E41">
      <w:pPr>
        <w:widowControl/>
        <w:suppressAutoHyphens w:val="0"/>
        <w:rPr>
          <w:rFonts w:eastAsia="Calibri"/>
          <w:kern w:val="0"/>
          <w:lang w:eastAsia="en-US"/>
        </w:rPr>
      </w:pPr>
    </w:p>
    <w:p w:rsidR="0042372E" w:rsidRPr="00232F98" w:rsidRDefault="007A6CFD" w:rsidP="00285E41">
      <w:pPr>
        <w:widowControl/>
        <w:suppressAutoHyphens w:val="0"/>
        <w:rPr>
          <w:rFonts w:eastAsia="Calibri"/>
          <w:kern w:val="0"/>
          <w:highlight w:val="yellow"/>
          <w:lang w:eastAsia="en-US"/>
        </w:rPr>
      </w:pPr>
      <w:proofErr w:type="gramStart"/>
      <w:r w:rsidRPr="00232F98">
        <w:rPr>
          <w:rFonts w:eastAsia="Calibri"/>
          <w:kern w:val="0"/>
          <w:lang w:eastAsia="en-US"/>
        </w:rPr>
        <w:t>hükümlerine</w:t>
      </w:r>
      <w:proofErr w:type="gramEnd"/>
      <w:r w:rsidRPr="00232F98">
        <w:rPr>
          <w:rFonts w:eastAsia="Calibri"/>
          <w:kern w:val="0"/>
          <w:lang w:eastAsia="en-US"/>
        </w:rPr>
        <w:t xml:space="preserve"> aykırı olduğuna</w:t>
      </w:r>
      <w:r w:rsidR="0042372E" w:rsidRPr="00232F98">
        <w:rPr>
          <w:rFonts w:eastAsia="Calibri"/>
          <w:b/>
          <w:kern w:val="0"/>
          <w:lang w:eastAsia="en-US"/>
        </w:rPr>
        <w:t>,</w:t>
      </w:r>
    </w:p>
    <w:p w:rsidR="0042372E" w:rsidRPr="00232F98" w:rsidRDefault="0042372E" w:rsidP="00285E41">
      <w:pPr>
        <w:widowControl/>
        <w:suppressAutoHyphens w:val="0"/>
        <w:rPr>
          <w:rFonts w:eastAsia="Calibri"/>
          <w:kern w:val="0"/>
          <w:highlight w:val="yellow"/>
          <w:lang w:eastAsia="en-US"/>
        </w:rPr>
      </w:pPr>
    </w:p>
    <w:p w:rsidR="0042372E" w:rsidRPr="00232F98" w:rsidRDefault="0042372E" w:rsidP="00285E41">
      <w:pPr>
        <w:widowControl/>
        <w:suppressAutoHyphens w:val="0"/>
        <w:rPr>
          <w:rFonts w:eastAsia="Calibri"/>
          <w:kern w:val="0"/>
          <w:lang w:eastAsia="en-US"/>
        </w:rPr>
      </w:pPr>
      <w:r w:rsidRPr="00232F98">
        <w:rPr>
          <w:rFonts w:eastAsia="Calibri"/>
          <w:kern w:val="0"/>
          <w:lang w:eastAsia="en-US"/>
        </w:rPr>
        <w:t>Buna göre, reklam veren “</w:t>
      </w:r>
      <w:r w:rsidRPr="00232F98">
        <w:rPr>
          <w:rFonts w:eastAsia="Calibri"/>
          <w:b/>
          <w:kern w:val="0"/>
          <w:lang w:eastAsia="en-US"/>
        </w:rPr>
        <w:t xml:space="preserve">Yeni Ütopya Hizmet İşlet. Gıd. Tur. İnş. Est. Med. San. </w:t>
      </w:r>
      <w:proofErr w:type="gramStart"/>
      <w:r w:rsidRPr="00232F98">
        <w:rPr>
          <w:rFonts w:eastAsia="Calibri"/>
          <w:b/>
          <w:kern w:val="0"/>
          <w:lang w:eastAsia="en-US"/>
        </w:rPr>
        <w:t>ve</w:t>
      </w:r>
      <w:proofErr w:type="gramEnd"/>
      <w:r w:rsidRPr="00232F98">
        <w:rPr>
          <w:rFonts w:eastAsia="Calibri"/>
          <w:b/>
          <w:kern w:val="0"/>
          <w:lang w:eastAsia="en-US"/>
        </w:rPr>
        <w:t xml:space="preserve"> Tic.Ltd. Şti. (Turuncu Tattoo &amp; Piercing)” </w:t>
      </w:r>
      <w:r w:rsidRPr="00232F98">
        <w:rPr>
          <w:rFonts w:eastAsia="Calibri"/>
          <w:kern w:val="0"/>
          <w:lang w:eastAsia="en-US"/>
        </w:rPr>
        <w:t xml:space="preserve">hakkında, 6502 sayılı Kanun’un 63 üncü ve 77/12 nci maddeleri uyarınca </w:t>
      </w:r>
      <w:r w:rsidRPr="00232F98">
        <w:rPr>
          <w:rFonts w:eastAsia="Calibri"/>
          <w:b/>
          <w:kern w:val="0"/>
          <w:lang w:eastAsia="en-US"/>
        </w:rPr>
        <w:t xml:space="preserve">anılan reklamları durdurma cezası </w:t>
      </w:r>
      <w:r w:rsidR="007A6CFD" w:rsidRPr="00232F98">
        <w:rPr>
          <w:rFonts w:eastAsia="Calibri"/>
          <w:kern w:val="0"/>
          <w:lang w:eastAsia="en-US"/>
        </w:rPr>
        <w:t>verilmesine</w:t>
      </w:r>
      <w:r w:rsidRPr="00232F98">
        <w:rPr>
          <w:rFonts w:eastAsia="Calibri"/>
          <w:kern w:val="0"/>
          <w:lang w:eastAsia="en-US"/>
        </w:rPr>
        <w:t xml:space="preserve"> karar verilmiştir. </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b/>
          <w:kern w:val="0"/>
          <w:lang w:eastAsia="en-US"/>
        </w:rPr>
      </w:pPr>
      <w:r w:rsidRPr="00232F98">
        <w:rPr>
          <w:rFonts w:eastAsia="Calibri"/>
          <w:b/>
          <w:kern w:val="0"/>
          <w:lang w:eastAsia="en-US"/>
        </w:rPr>
        <w:t>40)</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b/>
          <w:bCs/>
          <w:kern w:val="0"/>
          <w:lang w:eastAsia="en-US"/>
        </w:rPr>
      </w:pPr>
      <w:r w:rsidRPr="00232F98">
        <w:rPr>
          <w:rFonts w:eastAsia="Calibri"/>
          <w:b/>
          <w:kern w:val="0"/>
          <w:lang w:eastAsia="en-US"/>
        </w:rPr>
        <w:t xml:space="preserve">Dosya No: </w:t>
      </w:r>
      <w:r w:rsidRPr="00232F98">
        <w:rPr>
          <w:rFonts w:eastAsia="Calibri"/>
          <w:b/>
          <w:bCs/>
          <w:kern w:val="0"/>
          <w:lang w:eastAsia="en-US"/>
        </w:rPr>
        <w:t>2018/1224</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VBBGENTEK Turizm Ticaret Limited Şirketi (VBB GENTEK)</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Reklam: </w:t>
      </w:r>
      <w:r w:rsidRPr="00232F98">
        <w:rPr>
          <w:rFonts w:eastAsia="Calibri"/>
          <w:kern w:val="0"/>
          <w:lang w:eastAsia="en-US"/>
        </w:rPr>
        <w:t xml:space="preserve">Kuruluşa ait </w:t>
      </w:r>
      <w:hyperlink r:id="rId100" w:history="1">
        <w:r w:rsidRPr="00232F98">
          <w:rPr>
            <w:rFonts w:eastAsia="Calibri"/>
            <w:color w:val="0000FF"/>
            <w:kern w:val="0"/>
            <w:u w:val="single"/>
            <w:lang w:eastAsia="en-US"/>
          </w:rPr>
          <w:t>www.vbbgentek.com</w:t>
        </w:r>
      </w:hyperlink>
      <w:r w:rsidRPr="00232F98">
        <w:rPr>
          <w:rFonts w:eastAsia="Calibri"/>
          <w:color w:val="F89746"/>
          <w:kern w:val="0"/>
          <w:lang w:eastAsia="en-US"/>
        </w:rPr>
        <w:t xml:space="preserve"> </w:t>
      </w:r>
      <w:r w:rsidRPr="00232F98">
        <w:rPr>
          <w:rFonts w:eastAsia="Calibri"/>
          <w:kern w:val="0"/>
          <w:lang w:eastAsia="en-US"/>
        </w:rPr>
        <w:t>adresli sitede yer alan tanıtımlar.</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 Yayın Tarihi: </w:t>
      </w:r>
      <w:r w:rsidRPr="00232F98">
        <w:rPr>
          <w:rFonts w:eastAsia="Calibri"/>
          <w:kern w:val="0"/>
          <w:lang w:eastAsia="en-US"/>
        </w:rPr>
        <w:t>18.01.2019</w:t>
      </w:r>
    </w:p>
    <w:p w:rsidR="0042372E" w:rsidRPr="00232F98" w:rsidRDefault="0042372E" w:rsidP="00285E41">
      <w:pPr>
        <w:widowControl/>
        <w:suppressAutoHyphens w:val="0"/>
        <w:rPr>
          <w:rFonts w:eastAsia="Times New Roman"/>
          <w:kern w:val="0"/>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Reklamın Yayınlandığı Mecra: </w:t>
      </w:r>
      <w:r w:rsidRPr="00232F98">
        <w:rPr>
          <w:rFonts w:eastAsia="Calibri"/>
          <w:kern w:val="0"/>
          <w:lang w:eastAsia="en-US"/>
        </w:rPr>
        <w:t>İnternet</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b/>
          <w:kern w:val="0"/>
          <w:lang w:eastAsia="en-US"/>
        </w:rPr>
        <w:t xml:space="preserve">Tespitler: </w:t>
      </w:r>
      <w:r w:rsidRPr="00232F98">
        <w:rPr>
          <w:rFonts w:eastAsia="Calibri"/>
          <w:kern w:val="0"/>
          <w:lang w:eastAsia="en-US"/>
        </w:rPr>
        <w:t xml:space="preserve">İnceleme konusu </w:t>
      </w:r>
      <w:hyperlink r:id="rId101" w:history="1">
        <w:r w:rsidRPr="00232F98">
          <w:rPr>
            <w:rFonts w:eastAsia="Calibri"/>
            <w:color w:val="0000FF"/>
            <w:kern w:val="0"/>
            <w:u w:val="single"/>
            <w:lang w:eastAsia="en-US"/>
          </w:rPr>
          <w:t>www.vbbgentek.com</w:t>
        </w:r>
      </w:hyperlink>
      <w:r w:rsidRPr="00232F98">
        <w:rPr>
          <w:rFonts w:eastAsia="Calibri"/>
          <w:kern w:val="0"/>
          <w:lang w:eastAsia="en-US"/>
        </w:rPr>
        <w:t xml:space="preserve"> adresli internet sitesinin 18.01.2019 tarihli görünümünde;</w:t>
      </w:r>
    </w:p>
    <w:p w:rsidR="0042372E" w:rsidRPr="00232F98" w:rsidRDefault="0042372E" w:rsidP="00285E41">
      <w:pPr>
        <w:widowControl/>
        <w:shd w:val="clear" w:color="auto" w:fill="FFFFFF"/>
        <w:suppressAutoHyphens w:val="0"/>
        <w:rPr>
          <w:rFonts w:eastAsia="Calibri"/>
          <w:b/>
          <w:kern w:val="0"/>
          <w:lang w:eastAsia="en-US"/>
        </w:rPr>
      </w:pPr>
    </w:p>
    <w:p w:rsidR="0042372E" w:rsidRPr="00232F98" w:rsidRDefault="0042372E" w:rsidP="00285E41">
      <w:pPr>
        <w:widowControl/>
        <w:shd w:val="clear" w:color="auto" w:fill="FFFFFF"/>
        <w:suppressAutoHyphens w:val="0"/>
        <w:rPr>
          <w:rFonts w:eastAsia="Calibri"/>
          <w:i/>
          <w:kern w:val="0"/>
          <w:lang w:eastAsia="en-US"/>
        </w:rPr>
      </w:pPr>
      <w:r w:rsidRPr="00232F98">
        <w:rPr>
          <w:rFonts w:eastAsia="Calibri"/>
          <w:kern w:val="0"/>
          <w:lang w:eastAsia="en-US"/>
        </w:rPr>
        <w:t xml:space="preserve">- Ana sayfada; </w:t>
      </w:r>
      <w:r w:rsidRPr="00232F98">
        <w:rPr>
          <w:rFonts w:eastAsia="Calibri"/>
          <w:i/>
          <w:kern w:val="0"/>
          <w:lang w:eastAsia="en-US"/>
        </w:rPr>
        <w:t>"...Cildimizin gençliğini ve iyileşmesini sağlayan fibroblast hücreleri laboratuvarda üretilip tekrar verilerek tek kürde ile cildinize gençlik sağlaması mümkün...Kök hücreler sürekli aktif halde, tüm vücudumuzun yenilenmesinin sürekli sağlamaktadır ve geniş kullanım alanlarına sahiptir</w:t>
      </w:r>
      <w:proofErr w:type="gramStart"/>
      <w:r w:rsidRPr="00232F98">
        <w:rPr>
          <w:rFonts w:eastAsia="Calibri"/>
          <w:i/>
          <w:kern w:val="0"/>
          <w:lang w:eastAsia="en-US"/>
        </w:rPr>
        <w:t>....</w:t>
      </w:r>
      <w:proofErr w:type="gramEnd"/>
      <w:r w:rsidRPr="00232F98">
        <w:rPr>
          <w:rFonts w:eastAsia="Calibri"/>
          <w:i/>
          <w:kern w:val="0"/>
          <w:lang w:eastAsia="en-US"/>
        </w:rPr>
        <w:t>Kök Hücre teknolojisi ile, kişinin kendi yağından elde edilen Kök Hücreler birleştirilerek kalıcı dolgu elde edilmektedir....Kök Hücre tedavisi veya radyofrekans sistemi ile vücudun uyarılması sonucu doğal yoldan, hiçbir yabancı madde olmadan başarı...Kök Hücre ile Saç Çıkartma Saç neden dökülür? FUE Tekniği..." ,</w:t>
      </w: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kern w:val="0"/>
          <w:lang w:eastAsia="en-US"/>
        </w:rPr>
        <w:t xml:space="preserve">- "Hakkımızda" başlığı altında; </w:t>
      </w:r>
      <w:r w:rsidRPr="00232F98">
        <w:rPr>
          <w:rFonts w:eastAsia="Calibri"/>
          <w:i/>
          <w:kern w:val="0"/>
          <w:lang w:eastAsia="en-US"/>
        </w:rPr>
        <w:t>"...VBB GENTEK, Kök Hücre ile cilt gençleştirme ve estetik cerrahi konularına yönelerek 2013 yılından bu yana, ihtiyaca en uygun tedavi yöntemlerini tespit ederek, konularında uzman ekiplerle, başvuru yapan ihtiyaç sahiplerini ilgili çözüm ortağı hastanelerle bir araya getirmektedir</w:t>
      </w:r>
      <w:proofErr w:type="gramStart"/>
      <w:r w:rsidRPr="00232F98">
        <w:rPr>
          <w:rFonts w:eastAsia="Calibri"/>
          <w:i/>
          <w:kern w:val="0"/>
          <w:lang w:eastAsia="en-US"/>
        </w:rPr>
        <w:t>....</w:t>
      </w:r>
      <w:proofErr w:type="gramEnd"/>
      <w:r w:rsidRPr="00232F98">
        <w:rPr>
          <w:rFonts w:eastAsia="Calibri"/>
          <w:i/>
          <w:kern w:val="0"/>
          <w:lang w:eastAsia="en-US"/>
        </w:rPr>
        <w:t>VBBGENTEK, Sağlık Turizmi kapsamında, günümüz son teknolojileri ışığında, doğru ve profesyonel ekiplerden oluşan iş ortakları ile çalışmalarını sürdürmekte ve yurt dışından gelen hastaları, tam hizmet veren hastaneler ile buluşturmaktadır....Bu sitede yer alan tüm tedavi yöntemleri kişiye ve metabolizmaya göre farklılık gösterebilir, kesin sonuç garantisi verilemez."</w:t>
      </w:r>
      <w:r w:rsidRPr="00232F98">
        <w:rPr>
          <w:rFonts w:eastAsia="Calibri"/>
          <w:kern w:val="0"/>
          <w:lang w:eastAsia="en-US"/>
        </w:rPr>
        <w:t xml:space="preserve"> ,</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i/>
          <w:kern w:val="0"/>
          <w:lang w:eastAsia="en-US"/>
        </w:rPr>
      </w:pPr>
      <w:r w:rsidRPr="00232F98">
        <w:rPr>
          <w:rFonts w:eastAsia="Calibri"/>
          <w:kern w:val="0"/>
          <w:lang w:eastAsia="en-US"/>
        </w:rPr>
        <w:t xml:space="preserve">- "Kök Hücre ile Cilt Gençleştirme" başlığı altında; </w:t>
      </w:r>
      <w:r w:rsidRPr="00232F98">
        <w:rPr>
          <w:rFonts w:eastAsia="Calibri"/>
          <w:i/>
          <w:kern w:val="0"/>
          <w:lang w:eastAsia="en-US"/>
        </w:rPr>
        <w:t xml:space="preserve">"...Cildimizin gençliğini ve iyileşmesini sağlayan fibroblast hücrelerinin laboratuarda üretilmesi günümüz teknolojisi ile mümkün hale </w:t>
      </w:r>
      <w:proofErr w:type="gramStart"/>
      <w:r w:rsidRPr="00232F98">
        <w:rPr>
          <w:rFonts w:eastAsia="Calibri"/>
          <w:i/>
          <w:kern w:val="0"/>
          <w:lang w:eastAsia="en-US"/>
        </w:rPr>
        <w:t>gelmiştir...Kültür</w:t>
      </w:r>
      <w:proofErr w:type="gramEnd"/>
      <w:r w:rsidRPr="00232F98">
        <w:rPr>
          <w:rFonts w:eastAsia="Calibri"/>
          <w:i/>
          <w:kern w:val="0"/>
          <w:lang w:eastAsia="en-US"/>
        </w:rPr>
        <w:t xml:space="preserve"> sonucunda (4-6 hafta içinde) fibroblastlar yine bakanlık onaylı tam hizmet veren laboratuarlarda çoğaltılır. Uzman doktorlar eşliğinde uygun planlamalar ile seanslar </w:t>
      </w:r>
      <w:proofErr w:type="gramStart"/>
      <w:r w:rsidRPr="00232F98">
        <w:rPr>
          <w:rFonts w:eastAsia="Calibri"/>
          <w:i/>
          <w:kern w:val="0"/>
          <w:lang w:eastAsia="en-US"/>
        </w:rPr>
        <w:t>gerçekleştirilir...Fibroblast</w:t>
      </w:r>
      <w:proofErr w:type="gramEnd"/>
      <w:r w:rsidRPr="00232F98">
        <w:rPr>
          <w:rFonts w:eastAsia="Calibri"/>
          <w:i/>
          <w:kern w:val="0"/>
          <w:lang w:eastAsia="en-US"/>
        </w:rPr>
        <w:t xml:space="preserve"> Kök Hücre yöntemi en az 4-5 yıl görevini yapar ve cilt genç kalır. Ayrıca 4-5 yıl sonra cilt uygulandığı güce dönmüş olur yani zamanı geriye almış olur. Kişiye hiçbir yabancı madde olmaksızın sadece kendi dokusundan üretilmiş fibroblast hücreleri verildiği için bir yan etki olmaz..." ,</w:t>
      </w:r>
    </w:p>
    <w:p w:rsidR="0042372E" w:rsidRPr="00232F98" w:rsidRDefault="0042372E" w:rsidP="00285E41">
      <w:pPr>
        <w:widowControl/>
        <w:shd w:val="clear" w:color="auto" w:fill="FFFFFF"/>
        <w:suppressAutoHyphens w:val="0"/>
        <w:rPr>
          <w:rFonts w:eastAsia="Calibri"/>
          <w:i/>
          <w:kern w:val="0"/>
          <w:lang w:eastAsia="en-US"/>
        </w:rPr>
      </w:pPr>
    </w:p>
    <w:p w:rsidR="0042372E" w:rsidRPr="00232F98" w:rsidRDefault="0042372E" w:rsidP="00285E41">
      <w:pPr>
        <w:widowControl/>
        <w:shd w:val="clear" w:color="auto" w:fill="FFFFFF"/>
        <w:suppressAutoHyphens w:val="0"/>
        <w:rPr>
          <w:rFonts w:eastAsia="Calibri"/>
          <w:i/>
          <w:kern w:val="0"/>
          <w:lang w:eastAsia="en-US"/>
        </w:rPr>
      </w:pPr>
      <w:r w:rsidRPr="00232F98">
        <w:rPr>
          <w:rFonts w:eastAsia="Calibri"/>
          <w:kern w:val="0"/>
          <w:lang w:eastAsia="en-US"/>
        </w:rPr>
        <w:t>- "İz, Çatlak ve Leke Tedavileri" başlığı altında</w:t>
      </w:r>
      <w:r w:rsidRPr="00232F98">
        <w:rPr>
          <w:rFonts w:eastAsia="Calibri"/>
          <w:i/>
          <w:kern w:val="0"/>
          <w:lang w:eastAsia="en-US"/>
        </w:rPr>
        <w:t>; "...Güneş lekesi, yanık lekesi, ciltteki ton farklılıkları, yaşlılık lekeleri, çiller, doğum lekeleri gibi her 2 gruba da mensup leke çeşitleri için; Kök Hücre tedavisi veya radyofrekans sistemi ile vücudun uyarılması sonucu doğal yoldan, başarı ile sonuçlanan tedavi mümkündür..." ,</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i/>
          <w:kern w:val="0"/>
          <w:lang w:eastAsia="en-US"/>
        </w:rPr>
      </w:pPr>
      <w:r w:rsidRPr="00232F98">
        <w:rPr>
          <w:rFonts w:eastAsia="Calibri"/>
          <w:kern w:val="0"/>
          <w:lang w:eastAsia="en-US"/>
        </w:rPr>
        <w:t xml:space="preserve">- "Sağlık Turizmi" başlığı altında; </w:t>
      </w:r>
      <w:r w:rsidRPr="00232F98">
        <w:rPr>
          <w:rFonts w:eastAsia="Calibri"/>
          <w:i/>
          <w:kern w:val="0"/>
          <w:lang w:eastAsia="en-US"/>
        </w:rPr>
        <w:t xml:space="preserve">"...İngiltere, Almanya, Dubai, Arap yarımadası ülkelerinden cilt gençleştirme, saç ekimi, kök hücre ile saç çıkarma, estetik operasyonlar için hastalarımız gelmektedir. Anlaşmalı çözüm ortaklarımızla otel, transferler dahil olmak üzere, uzman ekibimiz tarafından anlaşmalı olduğumuz tam hizmet veren hastanelerde tam bir paket olarak hizmetlerimizi </w:t>
      </w:r>
      <w:proofErr w:type="gramStart"/>
      <w:r w:rsidRPr="00232F98">
        <w:rPr>
          <w:rFonts w:eastAsia="Calibri"/>
          <w:i/>
          <w:kern w:val="0"/>
          <w:lang w:eastAsia="en-US"/>
        </w:rPr>
        <w:t>gerçekleştirmekteyiz...Yurtdışında</w:t>
      </w:r>
      <w:proofErr w:type="gramEnd"/>
      <w:r w:rsidRPr="00232F98">
        <w:rPr>
          <w:rFonts w:eastAsia="Calibri"/>
          <w:i/>
          <w:kern w:val="0"/>
          <w:lang w:eastAsia="en-US"/>
        </w:rPr>
        <w:t xml:space="preserve"> profesyonel destek ve eğitim isteyen ülkelere, ortak çalıştığımız hastane ve medikal firmalara genellikle saç ekimi, dolgu, yara bakımı ve kök hücre tedavisi konularında uzman hekim ve personel temini yapmaktayız. Arap yarımadası, Dubai, Etyopya gibi Afrika ülkelerine eğitimlerimiz devam etmektedir..." ,</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kern w:val="0"/>
          <w:lang w:eastAsia="en-US"/>
        </w:rPr>
        <w:t xml:space="preserve">- "Selülit &amp; Bölgesel Zayıflama" başlığı altında; </w:t>
      </w:r>
      <w:r w:rsidRPr="00232F98">
        <w:rPr>
          <w:rFonts w:eastAsia="Calibri"/>
          <w:i/>
          <w:kern w:val="0"/>
          <w:lang w:eastAsia="en-US"/>
        </w:rPr>
        <w:t xml:space="preserve">"...Selülit </w:t>
      </w:r>
      <w:proofErr w:type="gramStart"/>
      <w:r w:rsidRPr="00232F98">
        <w:rPr>
          <w:rFonts w:eastAsia="Calibri"/>
          <w:i/>
          <w:kern w:val="0"/>
          <w:lang w:eastAsia="en-US"/>
        </w:rPr>
        <w:t>kabus</w:t>
      </w:r>
      <w:proofErr w:type="gramEnd"/>
      <w:r w:rsidRPr="00232F98">
        <w:rPr>
          <w:rFonts w:eastAsia="Calibri"/>
          <w:i/>
          <w:kern w:val="0"/>
          <w:lang w:eastAsia="en-US"/>
        </w:rPr>
        <w:t xml:space="preserve"> olmaktan çıkıyor. Pürüzsüz kalça ve bacaklara kavuşma </w:t>
      </w:r>
      <w:proofErr w:type="gramStart"/>
      <w:r w:rsidRPr="00232F98">
        <w:rPr>
          <w:rFonts w:eastAsia="Calibri"/>
          <w:i/>
          <w:kern w:val="0"/>
          <w:lang w:eastAsia="en-US"/>
        </w:rPr>
        <w:t>zamanı.Selülit</w:t>
      </w:r>
      <w:proofErr w:type="gramEnd"/>
      <w:r w:rsidRPr="00232F98">
        <w:rPr>
          <w:rFonts w:eastAsia="Calibri"/>
          <w:i/>
          <w:kern w:val="0"/>
          <w:lang w:eastAsia="en-US"/>
        </w:rPr>
        <w:t xml:space="preserve"> hakkında hemen herkesin bilgisi vardır. Neden oluşur? Nasıl tedavi edilir? Neler yapılmalıdır? Biz yanlış bilinen doğruları da hatırlatarak pürüzsüz cilde kavuşmanızın imkansız olmadığını söyleyerek </w:t>
      </w:r>
      <w:proofErr w:type="gramStart"/>
      <w:r w:rsidRPr="00232F98">
        <w:rPr>
          <w:rFonts w:eastAsia="Calibri"/>
          <w:i/>
          <w:kern w:val="0"/>
          <w:lang w:eastAsia="en-US"/>
        </w:rPr>
        <w:t>başlayalım...Vücudunuzun</w:t>
      </w:r>
      <w:proofErr w:type="gramEnd"/>
      <w:r w:rsidRPr="00232F98">
        <w:rPr>
          <w:rFonts w:eastAsia="Calibri"/>
          <w:i/>
          <w:kern w:val="0"/>
          <w:lang w:eastAsia="en-US"/>
        </w:rPr>
        <w:t xml:space="preserve"> karın, basen, yan bölge, sezeryan doğum sonrasında oluşan alt karın, sırt, bel ve bacak bölgelerindeki </w:t>
      </w:r>
      <w:r w:rsidRPr="00232F98">
        <w:rPr>
          <w:rFonts w:eastAsia="Calibri"/>
          <w:i/>
          <w:kern w:val="0"/>
          <w:lang w:eastAsia="en-US"/>
        </w:rPr>
        <w:lastRenderedPageBreak/>
        <w:t xml:space="preserve">yağlardan kurtulmanız artık hayal değil. Doğru yöntem uygulandığında, fazlalıklarınızdan çok kısa bir sürede, üstelik doğal yollarla </w:t>
      </w:r>
      <w:proofErr w:type="gramStart"/>
      <w:r w:rsidRPr="00232F98">
        <w:rPr>
          <w:rFonts w:eastAsia="Calibri"/>
          <w:i/>
          <w:kern w:val="0"/>
          <w:lang w:eastAsia="en-US"/>
        </w:rPr>
        <w:t>kurtulabilirsiniz...Bu</w:t>
      </w:r>
      <w:proofErr w:type="gramEnd"/>
      <w:r w:rsidRPr="00232F98">
        <w:rPr>
          <w:rFonts w:eastAsia="Calibri"/>
          <w:i/>
          <w:kern w:val="0"/>
          <w:lang w:eastAsia="en-US"/>
        </w:rPr>
        <w:t xml:space="preserve"> tedavi sonucunda daha ilk seanstan itibaren, kalıcı bölgesel incelmeyi gözle görülür derecede farkedebilirsiniz..."</w:t>
      </w:r>
      <w:r w:rsidRPr="00232F98">
        <w:rPr>
          <w:rFonts w:eastAsia="Calibri"/>
          <w:kern w:val="0"/>
          <w:lang w:eastAsia="en-US"/>
        </w:rPr>
        <w:t xml:space="preserve"> ,</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kern w:val="0"/>
          <w:lang w:eastAsia="en-US"/>
        </w:rPr>
        <w:t>- "Estetik Cerrahi" başlığı altında</w:t>
      </w:r>
      <w:r w:rsidRPr="00232F98">
        <w:rPr>
          <w:rFonts w:eastAsia="Calibri"/>
          <w:i/>
          <w:kern w:val="0"/>
          <w:lang w:eastAsia="en-US"/>
        </w:rPr>
        <w:t xml:space="preserve">; "...Aşırı kilo kaybının ardından vücut şekillendirme ameliyatının sonuçları gözle neredeyse hemen görülebilir. Bir – iki yıl içerisinde de önerilen ve arzu edilen kalıcı şekillenmeye </w:t>
      </w:r>
      <w:proofErr w:type="gramStart"/>
      <w:r w:rsidRPr="00232F98">
        <w:rPr>
          <w:rFonts w:eastAsia="Calibri"/>
          <w:i/>
          <w:kern w:val="0"/>
          <w:lang w:eastAsia="en-US"/>
        </w:rPr>
        <w:t>kavuşulur...Vücut</w:t>
      </w:r>
      <w:proofErr w:type="gramEnd"/>
      <w:r w:rsidRPr="00232F98">
        <w:rPr>
          <w:rFonts w:eastAsia="Calibri"/>
          <w:i/>
          <w:kern w:val="0"/>
          <w:lang w:eastAsia="en-US"/>
        </w:rPr>
        <w:t xml:space="preserve"> Şekillendirme Ameliyatının emniyeti ve güvenilirliği, doğru estetik doktorların ve cerrahların kontrolünde, doğru işlem ile yapılması ile sağlanır...deforme olmuş, düzleşmiş göğüs biçimini ve büyüklüğünü iyileştirmek için bir göğüs protezi de önerilebilir. Sağlıklı, dik ve diri göğüslere sahip </w:t>
      </w:r>
      <w:proofErr w:type="gramStart"/>
      <w:r w:rsidRPr="00232F98">
        <w:rPr>
          <w:rFonts w:eastAsia="Calibri"/>
          <w:i/>
          <w:kern w:val="0"/>
          <w:lang w:eastAsia="en-US"/>
        </w:rPr>
        <w:t>olunur...Bu</w:t>
      </w:r>
      <w:proofErr w:type="gramEnd"/>
      <w:r w:rsidRPr="00232F98">
        <w:rPr>
          <w:rFonts w:eastAsia="Calibri"/>
          <w:i/>
          <w:kern w:val="0"/>
          <w:lang w:eastAsia="en-US"/>
        </w:rPr>
        <w:t xml:space="preserve"> operasyonla dokuları sıkılaştırılıp daha düzgün ve pürüzsüz bir uyluk oluşturulur..."</w:t>
      </w:r>
      <w:r w:rsidRPr="00232F98">
        <w:rPr>
          <w:rFonts w:eastAsia="Calibri"/>
          <w:kern w:val="0"/>
          <w:lang w:eastAsia="en-US"/>
        </w:rPr>
        <w:t xml:space="preserve"> gibi ifadeler ile tıbbi işlemlere ilişkin talep yaratıcı ve bilgilendirme sınırını aşan ifadelere yer verildiği; </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tespit</w:t>
      </w:r>
      <w:proofErr w:type="gramEnd"/>
      <w:r w:rsidRPr="00232F98">
        <w:rPr>
          <w:rFonts w:eastAsia="Calibri"/>
          <w:kern w:val="0"/>
          <w:lang w:eastAsia="en-US"/>
        </w:rPr>
        <w:t xml:space="preserve"> edilmiştir.</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b/>
          <w:kern w:val="0"/>
          <w:lang w:eastAsia="en-US"/>
        </w:rPr>
        <w:t>Değerlendirme/Karar</w:t>
      </w:r>
      <w:r w:rsidRPr="00232F98">
        <w:rPr>
          <w:rFonts w:eastAsia="Calibri"/>
          <w:kern w:val="0"/>
          <w:lang w:eastAsia="en-US"/>
        </w:rPr>
        <w:t>: Sağlık alanında ruhsatlandırılmayan ve dolayısıyla bu alanda faaliyet göstermeye yetkili olmayan kuruluşun bu alanda hizmet sunduğu izlenimi oluşturacak nitelikte tanıtım yaparak hastaları yönlendirdiği, dolayısıyla, inceleme konusu internet sitesinde yer alan tanıtımların ilgili mevzuata aykırı nitelikte olduğu, ayrıca sunulan bu hizmetlerin diğer sağlık kuruluşlarına aracılık faaliyeti olarak değerlendirileceği, bu durumların da,</w:t>
      </w:r>
      <w:proofErr w:type="gramEnd"/>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6023 sayılı Türk Tabipleri Birliği Kanunu’nun 64 üncü maddesi,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3224 sayılı Türk Dişhekimleri Birliği Kanunu'nun 45 inci maddesi,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Özel Hastaneler Yönetmeliği’nin 60 ıncı maddesi,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Ayakta Teşhis ve Tedavi Yapılan Özel Sağlık Kuruluşları Hakkında Yönetmeliğin 29 uncu maddesi,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Ticari Reklam ve Haksız Ticari Uygulamalar Yönetmeliğinin 5/1, 7/1, 7/2, 7/3, 7/4, 7/5, 26 ve 32 nci maddeleri,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6502 sayılı Tüketicinin Korunması Hakkında Kanunun 61 inci maddesi.</w:t>
      </w:r>
    </w:p>
    <w:p w:rsidR="0042372E" w:rsidRPr="00232F98" w:rsidRDefault="0042372E" w:rsidP="00285E41">
      <w:pPr>
        <w:widowControl/>
        <w:suppressAutoHyphens w:val="0"/>
        <w:rPr>
          <w:rFonts w:eastAsia="Calibri"/>
          <w:kern w:val="0"/>
          <w:highlight w:val="yellow"/>
          <w:lang w:eastAsia="en-US"/>
        </w:rPr>
      </w:pPr>
    </w:p>
    <w:p w:rsidR="0042372E" w:rsidRPr="00232F98" w:rsidRDefault="007A6CFD" w:rsidP="00285E41">
      <w:pPr>
        <w:widowControl/>
        <w:suppressAutoHyphens w:val="0"/>
        <w:rPr>
          <w:rFonts w:eastAsia="Calibri"/>
          <w:kern w:val="0"/>
          <w:lang w:eastAsia="en-US"/>
        </w:rPr>
      </w:pPr>
      <w:proofErr w:type="gramStart"/>
      <w:r w:rsidRPr="00232F98">
        <w:rPr>
          <w:rFonts w:eastAsia="Calibri"/>
          <w:kern w:val="0"/>
          <w:lang w:eastAsia="en-US"/>
        </w:rPr>
        <w:t>hükümlerine</w:t>
      </w:r>
      <w:proofErr w:type="gramEnd"/>
      <w:r w:rsidRPr="00232F98">
        <w:rPr>
          <w:rFonts w:eastAsia="Calibri"/>
          <w:kern w:val="0"/>
          <w:lang w:eastAsia="en-US"/>
        </w:rPr>
        <w:t xml:space="preserve"> aykırı olduğuna</w:t>
      </w:r>
      <w:r w:rsidR="0042372E" w:rsidRPr="00232F98">
        <w:rPr>
          <w:rFonts w:eastAsia="Calibri"/>
          <w:b/>
          <w:kern w:val="0"/>
          <w:lang w:eastAsia="en-US"/>
        </w:rPr>
        <w:t>,</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kern w:val="0"/>
          <w:lang w:eastAsia="en-US"/>
        </w:rPr>
        <w:t>Buna göre, reklam veren “</w:t>
      </w:r>
      <w:r w:rsidRPr="00232F98">
        <w:rPr>
          <w:rFonts w:eastAsia="Calibri"/>
          <w:b/>
          <w:kern w:val="0"/>
          <w:lang w:eastAsia="en-US"/>
        </w:rPr>
        <w:t xml:space="preserve">VBBGENTEK Turizm Ticaret Limited Şirketi (VBB GENTEK)” </w:t>
      </w:r>
      <w:r w:rsidRPr="00232F98">
        <w:rPr>
          <w:rFonts w:eastAsia="Calibri"/>
          <w:kern w:val="0"/>
          <w:lang w:eastAsia="en-US"/>
        </w:rPr>
        <w:t xml:space="preserve">hakkında, 6502 sayılı Kanun’un 63 üncü ve 77/12 nci maddeleri uyarınca </w:t>
      </w:r>
      <w:r w:rsidRPr="00232F98">
        <w:rPr>
          <w:rFonts w:eastAsia="Calibri"/>
          <w:b/>
          <w:kern w:val="0"/>
          <w:lang w:eastAsia="en-US"/>
        </w:rPr>
        <w:t xml:space="preserve">85.480 TL (Seksenbeşbindörtyüzseksen Türk Lirası) idari para ve anılan reklamları durdurma cezaları </w:t>
      </w:r>
      <w:r w:rsidRPr="00232F98">
        <w:rPr>
          <w:rFonts w:eastAsia="Calibri"/>
          <w:kern w:val="0"/>
          <w:lang w:eastAsia="en-US"/>
        </w:rPr>
        <w:t>verilmesine karar verilmiştir.</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b/>
          <w:kern w:val="0"/>
          <w:lang w:eastAsia="en-US"/>
        </w:rPr>
      </w:pPr>
      <w:r w:rsidRPr="00232F98">
        <w:rPr>
          <w:rFonts w:eastAsia="Calibri"/>
          <w:b/>
          <w:kern w:val="0"/>
          <w:lang w:eastAsia="en-US"/>
        </w:rPr>
        <w:t>41)</w:t>
      </w:r>
    </w:p>
    <w:p w:rsidR="0042372E" w:rsidRPr="00232F98" w:rsidRDefault="0042372E" w:rsidP="00285E41">
      <w:pPr>
        <w:widowControl/>
        <w:suppressAutoHyphens w:val="0"/>
        <w:rPr>
          <w:rFonts w:eastAsia="Calibri"/>
          <w:b/>
          <w:kern w:val="0"/>
          <w:highlight w:val="yellow"/>
          <w:lang w:eastAsia="en-US"/>
        </w:rPr>
      </w:pPr>
    </w:p>
    <w:p w:rsidR="0042372E" w:rsidRPr="00232F98" w:rsidRDefault="0042372E" w:rsidP="00285E41">
      <w:pPr>
        <w:widowControl/>
        <w:suppressAutoHyphens w:val="0"/>
        <w:rPr>
          <w:rFonts w:eastAsia="Calibri"/>
          <w:b/>
          <w:bCs/>
          <w:kern w:val="0"/>
          <w:lang w:eastAsia="en-US"/>
        </w:rPr>
      </w:pPr>
      <w:r w:rsidRPr="00232F98">
        <w:rPr>
          <w:rFonts w:eastAsia="Calibri"/>
          <w:b/>
          <w:kern w:val="0"/>
          <w:lang w:eastAsia="en-US"/>
        </w:rPr>
        <w:t xml:space="preserve">Dosya No: </w:t>
      </w:r>
      <w:r w:rsidRPr="00232F98">
        <w:rPr>
          <w:rFonts w:eastAsia="Calibri"/>
          <w:b/>
          <w:bCs/>
          <w:kern w:val="0"/>
          <w:lang w:eastAsia="en-US"/>
        </w:rPr>
        <w:t>2018/2710</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Diş Hekimi Ömer TIĞLI</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autoSpaceDE w:val="0"/>
        <w:autoSpaceDN w:val="0"/>
        <w:adjustRightInd w:val="0"/>
        <w:rPr>
          <w:rFonts w:eastAsia="Calibri"/>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Reklam: </w:t>
      </w:r>
      <w:hyperlink r:id="rId102" w:history="1">
        <w:r w:rsidRPr="00232F98">
          <w:rPr>
            <w:rFonts w:eastAsia="Calibri"/>
            <w:color w:val="0000FF"/>
            <w:kern w:val="0"/>
            <w:u w:val="single"/>
            <w:lang w:eastAsia="en-US"/>
          </w:rPr>
          <w:t>www.facebook.com</w:t>
        </w:r>
      </w:hyperlink>
      <w:r w:rsidRPr="00232F98">
        <w:rPr>
          <w:rFonts w:eastAsia="Calibri"/>
          <w:kern w:val="0"/>
          <w:lang w:eastAsia="en-US"/>
        </w:rPr>
        <w:t xml:space="preserve"> adresli sosyal paylaşım sitesinde kuruluşa ait sayfada yapılan tanıtımlar.</w:t>
      </w:r>
    </w:p>
    <w:p w:rsidR="0042372E" w:rsidRPr="00232F98" w:rsidRDefault="0042372E" w:rsidP="00285E41">
      <w:pPr>
        <w:widowControl/>
        <w:suppressAutoHyphens w:val="0"/>
        <w:autoSpaceDE w:val="0"/>
        <w:autoSpaceDN w:val="0"/>
        <w:adjustRightInd w:val="0"/>
        <w:rPr>
          <w:rFonts w:eastAsia="Calibri"/>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 Yayın Tarihi: </w:t>
      </w:r>
      <w:r w:rsidRPr="00232F98">
        <w:rPr>
          <w:rFonts w:eastAsia="Calibri"/>
          <w:kern w:val="0"/>
          <w:lang w:eastAsia="en-US"/>
        </w:rPr>
        <w:t>20.10.2018</w:t>
      </w:r>
    </w:p>
    <w:p w:rsidR="0042372E" w:rsidRPr="00232F98" w:rsidRDefault="0042372E" w:rsidP="00285E41">
      <w:pPr>
        <w:widowControl/>
        <w:suppressAutoHyphens w:val="0"/>
        <w:rPr>
          <w:rFonts w:eastAsia="Times New Roman"/>
          <w:kern w:val="0"/>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Reklamın Yayınlandığı Mecra: </w:t>
      </w:r>
      <w:r w:rsidRPr="00232F98">
        <w:rPr>
          <w:rFonts w:eastAsia="Calibri"/>
          <w:kern w:val="0"/>
          <w:lang w:eastAsia="en-US"/>
        </w:rPr>
        <w:t>İnternet</w:t>
      </w:r>
    </w:p>
    <w:p w:rsidR="0042372E" w:rsidRPr="00232F98" w:rsidRDefault="0042372E" w:rsidP="00285E41">
      <w:pPr>
        <w:widowControl/>
        <w:suppressAutoHyphens w:val="0"/>
        <w:rPr>
          <w:rFonts w:eastAsia="Calibri"/>
          <w:b/>
          <w:kern w:val="0"/>
          <w:lang w:eastAsia="en-US"/>
        </w:rPr>
      </w:pPr>
      <w:r w:rsidRPr="00232F98">
        <w:rPr>
          <w:rFonts w:eastAsia="Calibri"/>
          <w:kern w:val="0"/>
          <w:lang w:eastAsia="en-US"/>
        </w:rPr>
        <w:t xml:space="preserve"> </w:t>
      </w:r>
    </w:p>
    <w:p w:rsidR="0042372E" w:rsidRPr="00232F98" w:rsidRDefault="0042372E" w:rsidP="00285E41">
      <w:pPr>
        <w:widowControl/>
        <w:shd w:val="clear" w:color="auto" w:fill="FFFFFF"/>
        <w:suppressAutoHyphens w:val="0"/>
        <w:rPr>
          <w:rFonts w:eastAsia="Calibri"/>
          <w:b/>
          <w:kern w:val="0"/>
          <w:lang w:eastAsia="en-US"/>
        </w:rPr>
      </w:pPr>
      <w:r w:rsidRPr="00232F98">
        <w:rPr>
          <w:rFonts w:eastAsia="Calibri"/>
          <w:b/>
          <w:kern w:val="0"/>
          <w:lang w:eastAsia="en-US"/>
        </w:rPr>
        <w:t xml:space="preserve">Tespitler: </w:t>
      </w:r>
      <w:hyperlink r:id="rId103" w:history="1">
        <w:r w:rsidRPr="00232F98">
          <w:rPr>
            <w:rFonts w:eastAsia="Calibri"/>
            <w:color w:val="0000FF"/>
            <w:kern w:val="0"/>
            <w:u w:val="single"/>
            <w:lang w:eastAsia="en-US"/>
          </w:rPr>
          <w:t>www.instagram.com</w:t>
        </w:r>
      </w:hyperlink>
      <w:r w:rsidRPr="00232F98">
        <w:rPr>
          <w:rFonts w:eastAsia="Calibri"/>
          <w:kern w:val="0"/>
          <w:lang w:eastAsia="en-US"/>
        </w:rPr>
        <w:t xml:space="preserve"> adresli sosyal paylaşım sitesinin 20.10.2018 tarihli görünümünde kuruluşa ait </w:t>
      </w:r>
      <w:r w:rsidRPr="00232F98">
        <w:rPr>
          <w:rFonts w:eastAsia="Calibri"/>
          <w:i/>
          <w:kern w:val="0"/>
          <w:lang w:eastAsia="en-US"/>
        </w:rPr>
        <w:t>“omertigli</w:t>
      </w:r>
      <w:r w:rsidRPr="00232F98">
        <w:rPr>
          <w:rFonts w:eastAsia="Calibri"/>
          <w:kern w:val="0"/>
          <w:lang w:eastAsia="en-US"/>
        </w:rPr>
        <w:t xml:space="preserve">” kullanıcı isimli sayfada yer alan muhtelif tarihli paylaşımlarında ve videolarda yer verilen diyaloglarda örnek olarak; </w:t>
      </w:r>
      <w:r w:rsidRPr="00232F98">
        <w:rPr>
          <w:rFonts w:eastAsia="Calibri"/>
          <w:i/>
          <w:kern w:val="0"/>
          <w:lang w:eastAsia="en-US"/>
        </w:rPr>
        <w:t>"Nerdeyse on seneden fazla bir süredir uyuyamadığınızı düşünün. Çaresini de bulamadığınızı. Tek seansta bu sorunundan kurtulan danışanım sizce neler anlatmış olabilir</w:t>
      </w:r>
      <w:proofErr w:type="gramStart"/>
      <w:r w:rsidRPr="00232F98">
        <w:rPr>
          <w:rFonts w:eastAsia="Calibri"/>
          <w:i/>
          <w:kern w:val="0"/>
          <w:lang w:eastAsia="en-US"/>
        </w:rPr>
        <w:t>?:</w:t>
      </w:r>
      <w:proofErr w:type="gramEnd"/>
      <w:r w:rsidRPr="00232F98">
        <w:rPr>
          <w:rFonts w:eastAsia="Calibri"/>
          <w:i/>
          <w:kern w:val="0"/>
          <w:lang w:eastAsia="en-US"/>
        </w:rPr>
        <w:t xml:space="preserve"> Evet bugün Enes Bey ile birlikteyiz. Enes Bey yaklaşık 1,5 sene evvel bir konuyla ilgili geldi. Neler yaptık siz anlatır mısınız? Problemim karabasan diye tabir edilen şeydi. 10 yaşından beri yaklaşık başlayan bir şeydi. Bunla ilgili çeşitli yöntemlere başvurmuştuk, sonuç alamamıştık. En seon çok sevdiğim bir ablam sizi önermişti. 15 dakika filan sürmüştü seans. Sonra bir daha </w:t>
      </w:r>
      <w:proofErr w:type="gramStart"/>
      <w:r w:rsidRPr="00232F98">
        <w:rPr>
          <w:rFonts w:eastAsia="Calibri"/>
          <w:i/>
          <w:kern w:val="0"/>
          <w:lang w:eastAsia="en-US"/>
        </w:rPr>
        <w:t>olmadı...Sigara</w:t>
      </w:r>
      <w:proofErr w:type="gramEnd"/>
      <w:r w:rsidRPr="00232F98">
        <w:rPr>
          <w:rFonts w:eastAsia="Calibri"/>
          <w:i/>
          <w:kern w:val="0"/>
          <w:lang w:eastAsia="en-US"/>
        </w:rPr>
        <w:t xml:space="preserve"> bırakma konusu ile ilgili, tek seans çalıştığım danışanım ile iki buçuk sene sonra yaptığım sohbeti sizlerle paylaşmak istiyorum. Hipnoterapi ile ilgili bana sorulan soruların cevabını danışanım dan almaya ne dersiniz: Evet Aybike hoş geldin. Nasılsın uzun zaman oldun görüşmeyeli? </w:t>
      </w:r>
      <w:proofErr w:type="gramStart"/>
      <w:r w:rsidRPr="00232F98">
        <w:rPr>
          <w:rFonts w:eastAsia="Calibri"/>
          <w:i/>
          <w:kern w:val="0"/>
          <w:lang w:eastAsia="en-US"/>
        </w:rPr>
        <w:t>İyiyim.Yaklaşık</w:t>
      </w:r>
      <w:proofErr w:type="gramEnd"/>
      <w:r w:rsidRPr="00232F98">
        <w:rPr>
          <w:rFonts w:eastAsia="Calibri"/>
          <w:i/>
          <w:kern w:val="0"/>
          <w:lang w:eastAsia="en-US"/>
        </w:rPr>
        <w:t xml:space="preserve"> 2,5 sene gibi birşey oldu en son geleli. Şu an gayet iyiyim. Tekrar başka bir konuda yardım almaya geldim. Niçin gelmiştin bana 2,5 sene evvel? Hangi konuda çalışmıştık? Çok yoğun sigara kullanıyordum. Günde 2 paket gibi birşeydi. Son 2 yılım öyle geçiyordu. Ciddi şekilde bir bağımlılığım </w:t>
      </w:r>
      <w:proofErr w:type="gramStart"/>
      <w:r w:rsidRPr="00232F98">
        <w:rPr>
          <w:rFonts w:eastAsia="Calibri"/>
          <w:i/>
          <w:kern w:val="0"/>
          <w:lang w:eastAsia="en-US"/>
        </w:rPr>
        <w:t>vardı.Ve</w:t>
      </w:r>
      <w:proofErr w:type="gramEnd"/>
      <w:r w:rsidRPr="00232F98">
        <w:rPr>
          <w:rFonts w:eastAsia="Calibri"/>
          <w:i/>
          <w:kern w:val="0"/>
          <w:lang w:eastAsia="en-US"/>
        </w:rPr>
        <w:t xml:space="preserve"> hiçbir şekilde azaltamıyordum...Son durumda kendimi baya çaresiz hissediyordum...Çaresiz değilmişim onu anladım.Sayende tabi . Bana çok yardımcı </w:t>
      </w:r>
      <w:proofErr w:type="gramStart"/>
      <w:r w:rsidRPr="00232F98">
        <w:rPr>
          <w:rFonts w:eastAsia="Calibri"/>
          <w:i/>
          <w:kern w:val="0"/>
          <w:lang w:eastAsia="en-US"/>
        </w:rPr>
        <w:t>oldun...Yeme</w:t>
      </w:r>
      <w:proofErr w:type="gramEnd"/>
      <w:r w:rsidRPr="00232F98">
        <w:rPr>
          <w:rFonts w:eastAsia="Calibri"/>
          <w:i/>
          <w:kern w:val="0"/>
          <w:lang w:eastAsia="en-US"/>
        </w:rPr>
        <w:t xml:space="preserve"> bozukluğu ve Kilo konusunda Hipnoz / Hipnoterapi ile neler yapılabilir. Danışanımla yaptığım görüşmem, aklınızdaki sorulara sorulara cevap olabilir: Esra Hanım hoş geldiniza</w:t>
      </w:r>
      <w:proofErr w:type="gramStart"/>
      <w:r w:rsidRPr="00232F98">
        <w:rPr>
          <w:rFonts w:eastAsia="Calibri"/>
          <w:i/>
          <w:kern w:val="0"/>
          <w:lang w:eastAsia="en-US"/>
        </w:rPr>
        <w:t>..</w:t>
      </w:r>
      <w:proofErr w:type="gramEnd"/>
      <w:r w:rsidRPr="00232F98">
        <w:rPr>
          <w:rFonts w:eastAsia="Calibri"/>
          <w:i/>
          <w:kern w:val="0"/>
          <w:lang w:eastAsia="en-US"/>
        </w:rPr>
        <w:t>Daha evvel geldiğinizde bir seans yaptık. Ne için gelmiştiniz ve izlenimlerinizi paylaşmak ister misiniz? Tabi ki seve seve. Yeme bozukluğu ile ilgili bir sorun yaşıyordum. Çok fazla tatlı tüketiyordum... Sürekli yemek takıntı haline gelmişti. Ara öğün olarak bile bütün ölçüleri kaçırıyordum ve kilo sorunum baş gösterdi tabi ki. Defalarca sporla, diyetle, diyetisyenle bu kiloları vermeyi denedim ancak bir süre kilo verdikten sonra eski halime döndüm. En sonunda bunu tek başıma başaramayacağımı inandım ve sizi buldum</w:t>
      </w:r>
      <w:proofErr w:type="gramStart"/>
      <w:r w:rsidRPr="00232F98">
        <w:rPr>
          <w:rFonts w:eastAsia="Calibri"/>
          <w:i/>
          <w:kern w:val="0"/>
          <w:lang w:eastAsia="en-US"/>
        </w:rPr>
        <w:t>....</w:t>
      </w:r>
      <w:proofErr w:type="gramEnd"/>
      <w:r w:rsidRPr="00232F98">
        <w:rPr>
          <w:rFonts w:eastAsia="Calibri"/>
          <w:i/>
          <w:kern w:val="0"/>
          <w:lang w:eastAsia="en-US"/>
        </w:rPr>
        <w:t xml:space="preserve">Hayvan Fobisi ile gelen danışanımin yaşadığı deneyimini sizlerle paylaşmak istedim: Bugün Elif Hanımla birlikteyiz. Elif Hanım Antalya'dan geldi. Hayvanlardan uzak durmakla ilgili bir sıkıntısı </w:t>
      </w:r>
      <w:proofErr w:type="gramStart"/>
      <w:r w:rsidRPr="00232F98">
        <w:rPr>
          <w:rFonts w:eastAsia="Calibri"/>
          <w:i/>
          <w:kern w:val="0"/>
          <w:lang w:eastAsia="en-US"/>
        </w:rPr>
        <w:t>vardı...Evet</w:t>
      </w:r>
      <w:proofErr w:type="gramEnd"/>
      <w:r w:rsidRPr="00232F98">
        <w:rPr>
          <w:rFonts w:eastAsia="Calibri"/>
          <w:i/>
          <w:kern w:val="0"/>
          <w:lang w:eastAsia="en-US"/>
        </w:rPr>
        <w:t xml:space="preserve">, 25 yıldır ömrümde bir kere bir bile kediyle, köpekle temas kurmadım. Hayvanın tüyünün dokusunu bilmiyordum ben. Kapının önünde kedi varsa evden çıkamıyordum. Kafelerde masalar </w:t>
      </w:r>
      <w:proofErr w:type="gramStart"/>
      <w:r w:rsidRPr="00232F98">
        <w:rPr>
          <w:rFonts w:eastAsia="Calibri"/>
          <w:i/>
          <w:kern w:val="0"/>
          <w:lang w:eastAsia="en-US"/>
        </w:rPr>
        <w:t>deviriyordum...Ben</w:t>
      </w:r>
      <w:proofErr w:type="gramEnd"/>
      <w:r w:rsidRPr="00232F98">
        <w:rPr>
          <w:rFonts w:eastAsia="Calibri"/>
          <w:i/>
          <w:kern w:val="0"/>
          <w:lang w:eastAsia="en-US"/>
        </w:rPr>
        <w:t xml:space="preserve"> üniversiteye gidemiyordum hayvan korkumdan dolayı...Ama şimdi köpek seveceğim. Nasıl bir çalışma yaptık sizinle? Tek seansta oldu 40 dakika çalıştık. 40 dakikanın sonunda buradan çıktığımda böyle küçücük de olsa bir cesaretim oldu ve bugün </w:t>
      </w:r>
      <w:proofErr w:type="gramStart"/>
      <w:r w:rsidRPr="00232F98">
        <w:rPr>
          <w:rFonts w:eastAsia="Calibri"/>
          <w:i/>
          <w:kern w:val="0"/>
          <w:lang w:eastAsia="en-US"/>
        </w:rPr>
        <w:t>dokundum.Neler</w:t>
      </w:r>
      <w:proofErr w:type="gramEnd"/>
      <w:r w:rsidRPr="00232F98">
        <w:rPr>
          <w:rFonts w:eastAsia="Calibri"/>
          <w:i/>
          <w:kern w:val="0"/>
          <w:lang w:eastAsia="en-US"/>
        </w:rPr>
        <w:t xml:space="preserve"> hissettin? Çok </w:t>
      </w:r>
      <w:proofErr w:type="gramStart"/>
      <w:r w:rsidRPr="00232F98">
        <w:rPr>
          <w:rFonts w:eastAsia="Calibri"/>
          <w:i/>
          <w:kern w:val="0"/>
          <w:lang w:eastAsia="en-US"/>
        </w:rPr>
        <w:t>heycanlıydım...Temizlik</w:t>
      </w:r>
      <w:proofErr w:type="gramEnd"/>
      <w:r w:rsidRPr="00232F98">
        <w:rPr>
          <w:rFonts w:eastAsia="Calibri"/>
          <w:i/>
          <w:kern w:val="0"/>
          <w:lang w:eastAsia="en-US"/>
        </w:rPr>
        <w:t xml:space="preserve"> takıntısı ve araç fobisinde Hipnoz. Iki seans sonunda hayatindan bu endişeleri çıkarmanın mümkün olduğunun bir örneği olarak </w:t>
      </w:r>
      <w:proofErr w:type="gramStart"/>
      <w:r w:rsidRPr="00232F98">
        <w:rPr>
          <w:rFonts w:eastAsia="Calibri"/>
          <w:i/>
          <w:kern w:val="0"/>
          <w:lang w:eastAsia="en-US"/>
        </w:rPr>
        <w:t>karşımızda.Kapalı</w:t>
      </w:r>
      <w:proofErr w:type="gramEnd"/>
      <w:r w:rsidRPr="00232F98">
        <w:rPr>
          <w:rFonts w:eastAsia="Calibri"/>
          <w:i/>
          <w:kern w:val="0"/>
          <w:lang w:eastAsia="en-US"/>
        </w:rPr>
        <w:t xml:space="preserve"> alan, uçak asansör ve diğer konularda bu sonuca ulaşmak mümkün...Neden geldiniz? Takıntılarım </w:t>
      </w:r>
      <w:proofErr w:type="gramStart"/>
      <w:r w:rsidRPr="00232F98">
        <w:rPr>
          <w:rFonts w:eastAsia="Calibri"/>
          <w:i/>
          <w:kern w:val="0"/>
          <w:lang w:eastAsia="en-US"/>
        </w:rPr>
        <w:t>yüzünden...Ne</w:t>
      </w:r>
      <w:proofErr w:type="gramEnd"/>
      <w:r w:rsidRPr="00232F98">
        <w:rPr>
          <w:rFonts w:eastAsia="Calibri"/>
          <w:i/>
          <w:kern w:val="0"/>
          <w:lang w:eastAsia="en-US"/>
        </w:rPr>
        <w:t xml:space="preserve"> kadar bir çalışma yaptık sizinle? 2 seans yaptık. Nerdeydiniz ve nereye geldiniz</w:t>
      </w:r>
      <w:proofErr w:type="gramStart"/>
      <w:r w:rsidRPr="00232F98">
        <w:rPr>
          <w:rFonts w:eastAsia="Calibri"/>
          <w:i/>
          <w:kern w:val="0"/>
          <w:lang w:eastAsia="en-US"/>
        </w:rPr>
        <w:t>?...</w:t>
      </w:r>
      <w:proofErr w:type="gramEnd"/>
      <w:r w:rsidRPr="00232F98">
        <w:rPr>
          <w:rFonts w:eastAsia="Calibri"/>
          <w:i/>
          <w:kern w:val="0"/>
          <w:lang w:eastAsia="en-US"/>
        </w:rPr>
        <w:t>Ben temizlik ama öyle böyle değil.Takıntılı halde temizlik, ince yani.... Hiç tırnağım uzamazdı benim... Şu mucize benim için, gerçekten</w:t>
      </w:r>
      <w:proofErr w:type="gramStart"/>
      <w:r w:rsidRPr="00232F98">
        <w:rPr>
          <w:rFonts w:eastAsia="Calibri"/>
          <w:i/>
          <w:kern w:val="0"/>
          <w:lang w:eastAsia="en-US"/>
        </w:rPr>
        <w:t>....</w:t>
      </w:r>
      <w:proofErr w:type="gramEnd"/>
      <w:r w:rsidRPr="00232F98">
        <w:rPr>
          <w:rFonts w:eastAsia="Calibri"/>
          <w:i/>
          <w:kern w:val="0"/>
          <w:lang w:eastAsia="en-US"/>
        </w:rPr>
        <w:t xml:space="preserve">Gece yemeleri ve kilo konusunda Hipnoterapi uygulaması ve sonuçları hakkında yaptığımız sohbeti sizlerle paylaşmaktan mutluluk duyuyorum...On beş yıldan beri kedi fobisi olan danışanımın bir saatlik çalışma sonunda kedi ile temasi. Çevrenizde kedi yada her türlü hayvan, </w:t>
      </w:r>
      <w:proofErr w:type="gramStart"/>
      <w:r w:rsidRPr="00232F98">
        <w:rPr>
          <w:rFonts w:eastAsia="Calibri"/>
          <w:i/>
          <w:kern w:val="0"/>
          <w:lang w:eastAsia="en-US"/>
        </w:rPr>
        <w:t>böcek , uçak</w:t>
      </w:r>
      <w:proofErr w:type="gramEnd"/>
      <w:r w:rsidRPr="00232F98">
        <w:rPr>
          <w:rFonts w:eastAsia="Calibri"/>
          <w:i/>
          <w:kern w:val="0"/>
          <w:lang w:eastAsia="en-US"/>
        </w:rPr>
        <w:t>, asansör ya da başka korkuları olan birileri varsa bu videoyu onlara ulaştırın. Hayatlarinda yeni bir sayfa açın</w:t>
      </w:r>
      <w:proofErr w:type="gramStart"/>
      <w:r w:rsidRPr="00232F98">
        <w:rPr>
          <w:rFonts w:eastAsia="Calibri"/>
          <w:i/>
          <w:kern w:val="0"/>
          <w:lang w:eastAsia="en-US"/>
        </w:rPr>
        <w:t>....</w:t>
      </w:r>
      <w:proofErr w:type="gramEnd"/>
      <w:r w:rsidRPr="00232F98">
        <w:rPr>
          <w:rFonts w:eastAsia="Calibri"/>
          <w:i/>
          <w:kern w:val="0"/>
          <w:lang w:eastAsia="en-US"/>
        </w:rPr>
        <w:t>"</w:t>
      </w:r>
      <w:r w:rsidRPr="00232F98">
        <w:rPr>
          <w:rFonts w:eastAsia="Calibri"/>
          <w:kern w:val="0"/>
          <w:lang w:eastAsia="en-US"/>
        </w:rPr>
        <w:t xml:space="preserve"> gibi ilgili alanda “uygulama sertifikası” bulunan tabipler tarafından uygulanabilecek işlemlere ilişkin talep yaratmaya yönelik ifadeler ile bu işlemlerin uygulandığı hastaların, şahsa ait yorum, övgü ve teşekkür ifadelerine yer verildiği; </w:t>
      </w:r>
    </w:p>
    <w:p w:rsidR="0042372E" w:rsidRPr="00232F98" w:rsidRDefault="0042372E" w:rsidP="00285E41">
      <w:pPr>
        <w:widowControl/>
        <w:shd w:val="clear" w:color="auto" w:fill="FFFFFF"/>
        <w:suppressAutoHyphens w:val="0"/>
        <w:rPr>
          <w:rFonts w:eastAsia="Calibri"/>
          <w:color w:val="0000FF"/>
          <w:kern w:val="0"/>
          <w:u w:val="single"/>
          <w:lang w:eastAsia="en-US"/>
        </w:rPr>
      </w:pPr>
    </w:p>
    <w:p w:rsidR="0042372E" w:rsidRPr="00232F98" w:rsidRDefault="0081431C" w:rsidP="00285E41">
      <w:pPr>
        <w:widowControl/>
        <w:shd w:val="clear" w:color="auto" w:fill="FFFFFF"/>
        <w:suppressAutoHyphens w:val="0"/>
        <w:rPr>
          <w:rFonts w:eastAsia="Calibri"/>
          <w:kern w:val="0"/>
          <w:lang w:eastAsia="en-US"/>
        </w:rPr>
      </w:pPr>
      <w:hyperlink r:id="rId104" w:history="1">
        <w:r w:rsidR="0042372E" w:rsidRPr="00232F98">
          <w:rPr>
            <w:rFonts w:eastAsia="Calibri"/>
            <w:color w:val="0000FF"/>
            <w:kern w:val="0"/>
            <w:u w:val="single"/>
            <w:lang w:eastAsia="en-US"/>
          </w:rPr>
          <w:t>www.facebook.com</w:t>
        </w:r>
      </w:hyperlink>
      <w:r w:rsidR="0042372E" w:rsidRPr="00232F98">
        <w:rPr>
          <w:rFonts w:eastAsia="Calibri"/>
          <w:kern w:val="0"/>
          <w:lang w:eastAsia="en-US"/>
        </w:rPr>
        <w:t xml:space="preserve"> adresli sosyal paylaşım sitesinin 20.12.2018 tarihli görünümünde şahsa ait “</w:t>
      </w:r>
      <w:r w:rsidR="0042372E" w:rsidRPr="00232F98">
        <w:rPr>
          <w:rFonts w:eastAsia="Calibri"/>
          <w:i/>
          <w:kern w:val="0"/>
          <w:lang w:eastAsia="en-US"/>
        </w:rPr>
        <w:t>Hipnoz/Ömer Tığlı</w:t>
      </w:r>
      <w:r w:rsidR="0042372E" w:rsidRPr="00232F98">
        <w:rPr>
          <w:rFonts w:eastAsia="Calibri"/>
          <w:kern w:val="0"/>
          <w:lang w:eastAsia="en-US"/>
        </w:rPr>
        <w:t>” kullanıcı isimli sayfada yer alan muhtelif tarihli paylaşımlarda ve videolarda yer verilen diyaloglarda örnek olarak</w:t>
      </w:r>
      <w:r w:rsidR="0042372E" w:rsidRPr="00232F98">
        <w:rPr>
          <w:rFonts w:eastAsia="Calibri"/>
          <w:i/>
          <w:kern w:val="0"/>
          <w:lang w:eastAsia="en-US"/>
        </w:rPr>
        <w:t xml:space="preserve">; "Bilinçli Hipnoz'un sağlık ve tedavi amacıyla kullanımı hakkında bilgileri buradan takip edebilirsiniz. Sorunların temeline inerek, sorunların </w:t>
      </w:r>
      <w:proofErr w:type="gramStart"/>
      <w:r w:rsidR="0042372E" w:rsidRPr="00232F98">
        <w:rPr>
          <w:rFonts w:eastAsia="Calibri"/>
          <w:i/>
          <w:kern w:val="0"/>
          <w:lang w:eastAsia="en-US"/>
        </w:rPr>
        <w:t>çözülmesidir...Gece</w:t>
      </w:r>
      <w:proofErr w:type="gramEnd"/>
      <w:r w:rsidR="0042372E" w:rsidRPr="00232F98">
        <w:rPr>
          <w:rFonts w:eastAsia="Calibri"/>
          <w:i/>
          <w:kern w:val="0"/>
          <w:lang w:eastAsia="en-US"/>
        </w:rPr>
        <w:t xml:space="preserve"> uyuyamamak, karabasan denen fenomenle karşılaşan ve neredeyse on senedir bu sıkıntıyla yaşayan danışanımi tek seansta bu sıkıntısından arındı. Çevrenizde bu sıkıntıyı yaşayan birilerini biliyorsanız bu videoyu izlemesini </w:t>
      </w:r>
      <w:proofErr w:type="gramStart"/>
      <w:r w:rsidR="0042372E" w:rsidRPr="00232F98">
        <w:rPr>
          <w:rFonts w:eastAsia="Calibri"/>
          <w:i/>
          <w:kern w:val="0"/>
          <w:lang w:eastAsia="en-US"/>
        </w:rPr>
        <w:t>önerebilirsiniz...Evet</w:t>
      </w:r>
      <w:proofErr w:type="gramEnd"/>
      <w:r w:rsidR="0042372E" w:rsidRPr="00232F98">
        <w:rPr>
          <w:rFonts w:eastAsia="Calibri"/>
          <w:i/>
          <w:kern w:val="0"/>
          <w:lang w:eastAsia="en-US"/>
        </w:rPr>
        <w:t xml:space="preserve"> bugün Enes Bey ile birlikteyiz. Enes Bey yaklaşık 1,5 sene evvel bir konuyla ilgili geldi. Neler yaptık siz anlatır mısınız? Problemim karabasan diye tabir edilen şeydi. 10 yaşından beri yaklaşık başlayan bir şeydi. Bunla ilgili çeşitli yöntemlere başvurmuştuk, sonuç alamamıştık. En seon çok sevdiğim bir ablam sizi önermişti. 15 dakika filan sürmüştü seans. Sonra bir daha </w:t>
      </w:r>
      <w:proofErr w:type="gramStart"/>
      <w:r w:rsidR="0042372E" w:rsidRPr="00232F98">
        <w:rPr>
          <w:rFonts w:eastAsia="Calibri"/>
          <w:i/>
          <w:kern w:val="0"/>
          <w:lang w:eastAsia="en-US"/>
        </w:rPr>
        <w:t>olmadı...Bir</w:t>
      </w:r>
      <w:proofErr w:type="gramEnd"/>
      <w:r w:rsidR="0042372E" w:rsidRPr="00232F98">
        <w:rPr>
          <w:rFonts w:eastAsia="Calibri"/>
          <w:i/>
          <w:kern w:val="0"/>
          <w:lang w:eastAsia="en-US"/>
        </w:rPr>
        <w:t xml:space="preserve"> diş hekimi arkadaşımın şiddetli bulantı şikayeti ile bana yönlendirdiği danışanım, iki seans sonrası artık bulantı duygusundan tamamen arınmış olarak kliniğimden ayrıldı...Sigara bırakma konusu ile ilgili, tek seans çalıştığım danışanım ile iki buçuk sene sonra yaptığım sohbeti sizlerle paylaşmak istiyorum. Hipnoterapi ile ilgili bana sorulan soruların cevabını danışanım dan almaya ne </w:t>
      </w:r>
      <w:proofErr w:type="gramStart"/>
      <w:r w:rsidR="0042372E" w:rsidRPr="00232F98">
        <w:rPr>
          <w:rFonts w:eastAsia="Calibri"/>
          <w:i/>
          <w:kern w:val="0"/>
          <w:lang w:eastAsia="en-US"/>
        </w:rPr>
        <w:t>dersiniz?Evet</w:t>
      </w:r>
      <w:proofErr w:type="gramEnd"/>
      <w:r w:rsidR="0042372E" w:rsidRPr="00232F98">
        <w:rPr>
          <w:rFonts w:eastAsia="Calibri"/>
          <w:i/>
          <w:kern w:val="0"/>
          <w:lang w:eastAsia="en-US"/>
        </w:rPr>
        <w:t xml:space="preserve"> Aybike hoş geldin. Nasılsın uzun zaman olduy görüşmeyeli? </w:t>
      </w:r>
      <w:proofErr w:type="gramStart"/>
      <w:r w:rsidR="0042372E" w:rsidRPr="00232F98">
        <w:rPr>
          <w:rFonts w:eastAsia="Calibri"/>
          <w:i/>
          <w:kern w:val="0"/>
          <w:lang w:eastAsia="en-US"/>
        </w:rPr>
        <w:t>İyiyim.Yaklaşık</w:t>
      </w:r>
      <w:proofErr w:type="gramEnd"/>
      <w:r w:rsidR="0042372E" w:rsidRPr="00232F98">
        <w:rPr>
          <w:rFonts w:eastAsia="Calibri"/>
          <w:i/>
          <w:kern w:val="0"/>
          <w:lang w:eastAsia="en-US"/>
        </w:rPr>
        <w:t xml:space="preserve"> 2,5 sene gibi birşey oldu en son geleli. Şu an gayet iyiyim. Tekrar başka bir konuda yardım almaya geldim. Niçin gelmiştin bana 2,5 sene evvel? Hangi konuda çalışmıştık? Çok yoğun sigara kullanıyordum. Günde 2 paket gibi birşeydi. Son 2 yılım öyle geçiyordu. Ciddi şekilde bir bağımlılığım </w:t>
      </w:r>
      <w:proofErr w:type="gramStart"/>
      <w:r w:rsidR="0042372E" w:rsidRPr="00232F98">
        <w:rPr>
          <w:rFonts w:eastAsia="Calibri"/>
          <w:i/>
          <w:kern w:val="0"/>
          <w:lang w:eastAsia="en-US"/>
        </w:rPr>
        <w:t>vardı.Ve</w:t>
      </w:r>
      <w:proofErr w:type="gramEnd"/>
      <w:r w:rsidR="0042372E" w:rsidRPr="00232F98">
        <w:rPr>
          <w:rFonts w:eastAsia="Calibri"/>
          <w:i/>
          <w:kern w:val="0"/>
          <w:lang w:eastAsia="en-US"/>
        </w:rPr>
        <w:t xml:space="preserve"> hiçbir şekilde azaltamıyordum...Son durumda kendimi baya çaresiz hissediyordum...Çaresiz değilmişim onu anladım.Sayende tabi . Bana çok yardımcı </w:t>
      </w:r>
      <w:proofErr w:type="gramStart"/>
      <w:r w:rsidR="0042372E" w:rsidRPr="00232F98">
        <w:rPr>
          <w:rFonts w:eastAsia="Calibri"/>
          <w:i/>
          <w:kern w:val="0"/>
          <w:lang w:eastAsia="en-US"/>
        </w:rPr>
        <w:t>oldun...Yeme</w:t>
      </w:r>
      <w:proofErr w:type="gramEnd"/>
      <w:r w:rsidR="0042372E" w:rsidRPr="00232F98">
        <w:rPr>
          <w:rFonts w:eastAsia="Calibri"/>
          <w:i/>
          <w:kern w:val="0"/>
          <w:lang w:eastAsia="en-US"/>
        </w:rPr>
        <w:t xml:space="preserve"> bozukluğu ve Kilo konusunda Hipnoz / Hipnoterapi ile neler yapılabilir.Danışanımla yaptığım görüşmem, aklınızdaki sorulara sorulara cevap olabilir...Antalya'dan gelerek Hayvan fobisinden kurtulan Elif hanımın duygularını, neler yaşadığını ve tek seanta aldığımız sonucu sizlerle paylaşmaktan mutluluk duyuyorum...Yaklaşık altı hafta evvel, Kilo ve gece yemeği ile ilgili seansları biten danışanımın bu gün yaptığımız görüşmeyi sizlerle paylaşıyorum.Altı haftada beslenmesini düzene koyarak, aç kalmadan ve canı bir şey yemek istemeden, mücadele etme gereği duymadan ve bu süreçte en çok merak edilen Acaba etkisi zamanla azalacak mı? sorusuna en güzel yanıtı bu görüşmede </w:t>
      </w:r>
      <w:proofErr w:type="gramStart"/>
      <w:r w:rsidR="0042372E" w:rsidRPr="00232F98">
        <w:rPr>
          <w:rFonts w:eastAsia="Calibri"/>
          <w:i/>
          <w:kern w:val="0"/>
          <w:lang w:eastAsia="en-US"/>
        </w:rPr>
        <w:t>bulacaksınız.Çevrenizde</w:t>
      </w:r>
      <w:proofErr w:type="gramEnd"/>
      <w:r w:rsidR="0042372E" w:rsidRPr="00232F98">
        <w:rPr>
          <w:rFonts w:eastAsia="Calibri"/>
          <w:i/>
          <w:kern w:val="0"/>
          <w:lang w:eastAsia="en-US"/>
        </w:rPr>
        <w:t xml:space="preserve"> kilo vermekle ilgili sıkıntı yaşayanlara bu videoyu paylaşırsanız, onlara çok güzel bir hediye vermiş olabilirsiniz..."</w:t>
      </w:r>
      <w:r w:rsidR="0042372E" w:rsidRPr="00232F98">
        <w:rPr>
          <w:rFonts w:eastAsia="Calibri"/>
          <w:kern w:val="0"/>
          <w:lang w:eastAsia="en-US"/>
        </w:rPr>
        <w:t xml:space="preserve"> gibi ilgili alanda “uygulama sertifikası” bulunan tabipler tarafından uygulanabilecek işlemlere ilişkin talep yaratmaya yönelik ifadeler ile bu işlemlerin uygulandığı hastaların, şahsa ait yorum, övgü ve teşekkür ifadelerine yer verildiği;</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tespit</w:t>
      </w:r>
      <w:proofErr w:type="gramEnd"/>
      <w:r w:rsidRPr="00232F98">
        <w:rPr>
          <w:rFonts w:eastAsia="Calibri"/>
          <w:kern w:val="0"/>
          <w:lang w:eastAsia="en-US"/>
        </w:rPr>
        <w:t xml:space="preserve"> edilmiştir.</w:t>
      </w:r>
    </w:p>
    <w:p w:rsidR="007A6CFD" w:rsidRPr="00232F98" w:rsidRDefault="007A6CFD"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b/>
          <w:kern w:val="0"/>
          <w:lang w:eastAsia="en-US"/>
        </w:rPr>
        <w:t>Değerlendirme/Karar</w:t>
      </w:r>
      <w:r w:rsidRPr="00232F98">
        <w:rPr>
          <w:rFonts w:eastAsia="Calibri"/>
          <w:kern w:val="0"/>
          <w:lang w:eastAsia="en-US"/>
        </w:rPr>
        <w:t>: Söz konusu tanıtımlarda adı geçen çok sayıda hastalık ve rahatsızlıkların tanı, tedavi ve bilgilendirmesinin ancak kapsamı "Geleneksel ve Tamamlayıcı Tıp Uygulamaları Yönetmeliği"nce belirlenen ve ilgili alanda “uygulama sertifikası” bulunan tabipler tarafından yapılması gerektiği, şahsın hekim olmamasına karşın, bu tür ifadelere yer verilmesinin ilgili mevzuata aykırı nitelikte olduğu; şahsın "uygulama sertifikası"na sahip olması durumunda bile, bu sertifika kapsamında, sadece diş hekimliği alanında uygulama yapılabileceği; toplumun pozitif bilime olan güveninin sarsılarak halk sağlığının tehlikeye atıldığı, bütün bu durumların da;</w:t>
      </w:r>
      <w:proofErr w:type="gramEnd"/>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numPr>
          <w:ilvl w:val="0"/>
          <w:numId w:val="2"/>
        </w:numPr>
        <w:shd w:val="clear" w:color="auto" w:fill="FFFFFF"/>
        <w:suppressAutoHyphens w:val="0"/>
        <w:ind w:left="284" w:hanging="284"/>
        <w:contextualSpacing/>
        <w:jc w:val="left"/>
        <w:rPr>
          <w:rFonts w:eastAsia="Calibri"/>
          <w:kern w:val="0"/>
          <w:lang w:eastAsia="en-US"/>
        </w:rPr>
      </w:pPr>
      <w:r w:rsidRPr="00232F98">
        <w:rPr>
          <w:rFonts w:eastAsia="Calibri"/>
          <w:kern w:val="0"/>
          <w:lang w:eastAsia="en-US"/>
        </w:rPr>
        <w:t>1219 sayılı Tababet ve Şuabatı Sanatlarının Tarzı İcrasına Dair Kanunun 1 ve 8 inci maddeleri,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lastRenderedPageBreak/>
        <w:t>Geleneksel Ve Tamamlayıcı Tıp Uygulamaları Yönetmeliğinin 9 uncu maddesi,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Ticari Reklam ve Haksız Ticari Uygulamalar Yönetmeliğinin 5/1, 7/1, 7/2, 7/3, 7/4, 7/5, 26 ve 32 nci maddeleri,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6502 sayılı Tüketicinin Korunması Hakkında Kanunun 61 inci maddesi.</w:t>
      </w:r>
    </w:p>
    <w:p w:rsidR="0042372E" w:rsidRPr="00232F98" w:rsidRDefault="0042372E" w:rsidP="00285E41">
      <w:pPr>
        <w:widowControl/>
        <w:suppressAutoHyphens w:val="0"/>
        <w:rPr>
          <w:rFonts w:eastAsia="Calibri"/>
          <w:kern w:val="0"/>
          <w:highlight w:val="yellow"/>
          <w:lang w:eastAsia="en-US"/>
        </w:rPr>
      </w:pPr>
    </w:p>
    <w:p w:rsidR="0042372E" w:rsidRPr="00232F98" w:rsidRDefault="007A6CFD" w:rsidP="00285E41">
      <w:pPr>
        <w:widowControl/>
        <w:suppressAutoHyphens w:val="0"/>
        <w:rPr>
          <w:rFonts w:eastAsia="Calibri"/>
          <w:kern w:val="0"/>
          <w:lang w:eastAsia="en-US"/>
        </w:rPr>
      </w:pPr>
      <w:r w:rsidRPr="00232F98">
        <w:rPr>
          <w:rFonts w:eastAsia="Calibri"/>
          <w:kern w:val="0"/>
          <w:lang w:eastAsia="en-US"/>
        </w:rPr>
        <w:t xml:space="preserve"> </w:t>
      </w:r>
      <w:proofErr w:type="gramStart"/>
      <w:r w:rsidRPr="00232F98">
        <w:rPr>
          <w:rFonts w:eastAsia="Calibri"/>
          <w:kern w:val="0"/>
          <w:lang w:eastAsia="en-US"/>
        </w:rPr>
        <w:t>hükümlerine</w:t>
      </w:r>
      <w:proofErr w:type="gramEnd"/>
      <w:r w:rsidRPr="00232F98">
        <w:rPr>
          <w:rFonts w:eastAsia="Calibri"/>
          <w:kern w:val="0"/>
          <w:lang w:eastAsia="en-US"/>
        </w:rPr>
        <w:t xml:space="preserve"> aykırı olduğuna</w:t>
      </w:r>
      <w:r w:rsidR="0042372E" w:rsidRPr="00232F98">
        <w:rPr>
          <w:rFonts w:eastAsia="Calibri"/>
          <w:b/>
          <w:kern w:val="0"/>
          <w:lang w:eastAsia="en-US"/>
        </w:rPr>
        <w:t>,</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kern w:val="0"/>
          <w:lang w:eastAsia="en-US"/>
        </w:rPr>
        <w:t xml:space="preserve">Buna göre, reklam veren </w:t>
      </w:r>
      <w:r w:rsidRPr="00232F98">
        <w:rPr>
          <w:rFonts w:eastAsia="Calibri"/>
          <w:b/>
          <w:kern w:val="0"/>
          <w:lang w:eastAsia="en-US"/>
        </w:rPr>
        <w:t xml:space="preserve">Diş </w:t>
      </w:r>
      <w:r w:rsidR="001440B1" w:rsidRPr="00232F98">
        <w:rPr>
          <w:rFonts w:eastAsia="Calibri"/>
          <w:b/>
          <w:kern w:val="0"/>
          <w:lang w:eastAsia="en-US"/>
        </w:rPr>
        <w:t>Hekimi Ömer Tığlı</w:t>
      </w:r>
      <w:r w:rsidRPr="00232F98">
        <w:rPr>
          <w:rFonts w:eastAsia="Calibri"/>
          <w:kern w:val="0"/>
          <w:lang w:eastAsia="en-US"/>
        </w:rPr>
        <w:t xml:space="preserve"> hakkında, 6502 sayılı Kanun’un 63 üncü ve 77/12 nci maddeleri uyarınca </w:t>
      </w:r>
      <w:r w:rsidRPr="00232F98">
        <w:rPr>
          <w:rFonts w:eastAsia="Calibri"/>
          <w:b/>
          <w:kern w:val="0"/>
          <w:lang w:eastAsia="en-US"/>
        </w:rPr>
        <w:t xml:space="preserve">anılan reklamları durdurma cezası </w:t>
      </w:r>
      <w:r w:rsidR="007A6CFD" w:rsidRPr="00232F98">
        <w:rPr>
          <w:rFonts w:eastAsia="Calibri"/>
          <w:kern w:val="0"/>
          <w:lang w:eastAsia="en-US"/>
        </w:rPr>
        <w:t>verilmesine</w:t>
      </w:r>
      <w:r w:rsidRPr="00232F98">
        <w:rPr>
          <w:rFonts w:eastAsia="Calibri"/>
          <w:kern w:val="0"/>
          <w:lang w:eastAsia="en-US"/>
        </w:rPr>
        <w:t xml:space="preserve"> karar verilmiştir. </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kern w:val="0"/>
          <w:lang w:eastAsia="en-US"/>
        </w:rPr>
      </w:pPr>
      <w:r w:rsidRPr="00232F98">
        <w:rPr>
          <w:rFonts w:eastAsia="Calibri"/>
          <w:b/>
          <w:kern w:val="0"/>
          <w:lang w:eastAsia="en-US"/>
        </w:rPr>
        <w:t>42)</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bCs/>
          <w:kern w:val="0"/>
          <w:lang w:eastAsia="en-US"/>
        </w:rPr>
      </w:pPr>
      <w:r w:rsidRPr="00232F98">
        <w:rPr>
          <w:rFonts w:eastAsia="Calibri"/>
          <w:b/>
          <w:kern w:val="0"/>
          <w:lang w:eastAsia="en-US"/>
        </w:rPr>
        <w:t xml:space="preserve">Dosya No: </w:t>
      </w:r>
      <w:r w:rsidRPr="00232F98">
        <w:rPr>
          <w:rFonts w:eastAsia="Calibri"/>
          <w:b/>
          <w:bCs/>
          <w:kern w:val="0"/>
          <w:lang w:eastAsia="en-US"/>
        </w:rPr>
        <w:t>2018/2986</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Rosida Park Estetik Güzellik Salonu</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autoSpaceDE w:val="0"/>
        <w:autoSpaceDN w:val="0"/>
        <w:adjustRightInd w:val="0"/>
        <w:rPr>
          <w:rFonts w:eastAsia="Calibri"/>
          <w:kern w:val="0"/>
          <w:lang w:eastAsia="en-US"/>
        </w:rPr>
      </w:pPr>
      <w:r w:rsidRPr="00232F98">
        <w:rPr>
          <w:rFonts w:eastAsia="Calibri"/>
          <w:b/>
          <w:kern w:val="0"/>
          <w:lang w:eastAsia="en-US"/>
        </w:rPr>
        <w:t xml:space="preserve">Şikâyet Edilen Reklam: </w:t>
      </w:r>
      <w:r w:rsidRPr="00232F98">
        <w:rPr>
          <w:rFonts w:eastAsia="Calibri"/>
          <w:i/>
          <w:kern w:val="0"/>
          <w:lang w:eastAsia="en-US"/>
        </w:rPr>
        <w:t xml:space="preserve">"www.rosidapark.com -Rosaida Park Estetik - Güzellikte Tek Adresimiz" </w:t>
      </w:r>
      <w:r w:rsidRPr="00232F98">
        <w:rPr>
          <w:rFonts w:eastAsia="Calibri"/>
          <w:kern w:val="0"/>
          <w:lang w:eastAsia="en-US"/>
        </w:rPr>
        <w:t>ibareli broşürde yer alan tanıtımlar.</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Times New Roman"/>
          <w:kern w:val="0"/>
        </w:rPr>
      </w:pPr>
      <w:r w:rsidRPr="00232F98">
        <w:rPr>
          <w:rFonts w:eastAsia="Calibri"/>
          <w:b/>
          <w:kern w:val="0"/>
          <w:lang w:eastAsia="en-US"/>
        </w:rPr>
        <w:t xml:space="preserve">Reklam Yayın Tarihi: </w:t>
      </w:r>
      <w:r w:rsidRPr="00232F98">
        <w:rPr>
          <w:rFonts w:eastAsia="Calibri"/>
          <w:kern w:val="0"/>
          <w:lang w:eastAsia="en-US"/>
        </w:rPr>
        <w:t>2018</w:t>
      </w:r>
    </w:p>
    <w:p w:rsidR="0042372E" w:rsidRPr="00232F98" w:rsidRDefault="0042372E" w:rsidP="00285E41">
      <w:pPr>
        <w:widowControl/>
        <w:suppressAutoHyphens w:val="0"/>
        <w:rPr>
          <w:rFonts w:eastAsia="Calibri"/>
          <w:kern w:val="0"/>
          <w:highlight w:val="yellow"/>
          <w:lang w:eastAsia="en-US"/>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Reklamın Yayınlandığı Mecra: </w:t>
      </w:r>
      <w:r w:rsidRPr="00232F98">
        <w:rPr>
          <w:rFonts w:eastAsia="Calibri"/>
          <w:kern w:val="0"/>
          <w:lang w:eastAsia="en-US"/>
        </w:rPr>
        <w:t>Broşür</w:t>
      </w:r>
    </w:p>
    <w:p w:rsidR="0042372E" w:rsidRPr="00232F98" w:rsidRDefault="0042372E" w:rsidP="007A6CFD">
      <w:pPr>
        <w:widowControl/>
        <w:suppressAutoHyphens w:val="0"/>
        <w:rPr>
          <w:rFonts w:eastAsia="Calibri"/>
          <w:b/>
          <w:kern w:val="0"/>
          <w:lang w:eastAsia="en-US"/>
        </w:rPr>
      </w:pPr>
    </w:p>
    <w:p w:rsidR="0042372E" w:rsidRPr="00232F98" w:rsidRDefault="0042372E" w:rsidP="00285E41">
      <w:pPr>
        <w:widowControl/>
        <w:shd w:val="clear" w:color="auto" w:fill="FFFFFF"/>
        <w:suppressAutoHyphens w:val="0"/>
        <w:rPr>
          <w:rFonts w:eastAsia="Calibri"/>
          <w:b/>
          <w:kern w:val="0"/>
          <w:lang w:eastAsia="en-US"/>
        </w:rPr>
      </w:pPr>
      <w:r w:rsidRPr="00232F98">
        <w:rPr>
          <w:rFonts w:eastAsia="Calibri"/>
          <w:b/>
          <w:kern w:val="0"/>
          <w:lang w:eastAsia="en-US"/>
        </w:rPr>
        <w:t xml:space="preserve">Tespitler: </w:t>
      </w:r>
      <w:r w:rsidRPr="00232F98">
        <w:rPr>
          <w:rFonts w:eastAsia="Calibri"/>
          <w:kern w:val="0"/>
          <w:lang w:eastAsia="en-US"/>
        </w:rPr>
        <w:t xml:space="preserve">Kuruluşa ait broşürde; </w:t>
      </w:r>
      <w:r w:rsidRPr="00232F98">
        <w:rPr>
          <w:rFonts w:eastAsia="Calibri"/>
          <w:i/>
          <w:kern w:val="0"/>
          <w:lang w:eastAsia="en-US"/>
        </w:rPr>
        <w:t>"</w:t>
      </w:r>
      <w:proofErr w:type="gramStart"/>
      <w:r w:rsidRPr="00232F98">
        <w:rPr>
          <w:rFonts w:eastAsia="Calibri"/>
          <w:i/>
          <w:kern w:val="0"/>
          <w:lang w:eastAsia="en-US"/>
        </w:rPr>
        <w:t>mezoterapi</w:t>
      </w:r>
      <w:proofErr w:type="gramEnd"/>
      <w:r w:rsidRPr="00232F98">
        <w:rPr>
          <w:rFonts w:eastAsia="Calibri"/>
          <w:i/>
          <w:kern w:val="0"/>
          <w:lang w:eastAsia="en-US"/>
        </w:rPr>
        <w:t>, kırışıklık tedavisi, lazer epilasyon, dövme silme"</w:t>
      </w:r>
      <w:r w:rsidRPr="00232F98">
        <w:rPr>
          <w:rFonts w:eastAsia="Calibri"/>
          <w:kern w:val="0"/>
          <w:lang w:eastAsia="en-US"/>
        </w:rPr>
        <w:t xml:space="preserve"> gibi sadece hekim tarafından uygulanabilecek tıbbi işlemlere ilişkin tanıtımlara yer verildiği;</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kern w:val="0"/>
          <w:lang w:eastAsia="en-US"/>
        </w:rPr>
        <w:t xml:space="preserve">Ayrıca </w:t>
      </w:r>
      <w:r w:rsidRPr="00232F98">
        <w:rPr>
          <w:rFonts w:eastAsia="Calibri"/>
          <w:i/>
          <w:kern w:val="0"/>
          <w:lang w:eastAsia="en-US"/>
        </w:rPr>
        <w:t>"...Lazer Epilasyon Kampanya, Komple 790TL. Bitiş Garantili</w:t>
      </w:r>
      <w:r w:rsidRPr="00232F98">
        <w:rPr>
          <w:rFonts w:eastAsia="Calibri"/>
          <w:kern w:val="0"/>
          <w:lang w:eastAsia="en-US"/>
        </w:rPr>
        <w:t xml:space="preserve">." gibi sağlık hizmetlerine ilişkin olarak fiyat ve kampanya bilgilerine yer verildiği; </w:t>
      </w:r>
    </w:p>
    <w:p w:rsidR="0042372E" w:rsidRPr="00232F98" w:rsidRDefault="0042372E" w:rsidP="00285E41">
      <w:pPr>
        <w:widowControl/>
        <w:shd w:val="clear" w:color="auto" w:fill="FFFFFF"/>
        <w:suppressAutoHyphens w:val="0"/>
        <w:ind w:firstLine="708"/>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 xml:space="preserve">Tüm bunlara ek olarak, inceleme konusu broşürde; kuruluşun isminin </w:t>
      </w:r>
      <w:r w:rsidRPr="00232F98">
        <w:rPr>
          <w:rFonts w:eastAsia="Calibri"/>
          <w:i/>
          <w:kern w:val="0"/>
          <w:lang w:eastAsia="en-US"/>
        </w:rPr>
        <w:t>“Rosida Park Estetik”</w:t>
      </w:r>
      <w:r w:rsidRPr="00232F98">
        <w:rPr>
          <w:rFonts w:eastAsia="Calibri"/>
          <w:kern w:val="0"/>
          <w:lang w:eastAsia="en-US"/>
        </w:rPr>
        <w:t xml:space="preserve"> olarak nitelendirildiği; ancak, ilgili mevzuatta bu şekilde tanımlanan bir sağlık kuruluşu türünün bulunmadığı; dolayısıyla, kuruluş şayet bir “sağlık kuruluşu” olarak faaliyet göstermekte ise, bu isimle tanıtım yapmasının ilgili mevzuata aykırı olduğu; şayet kuruluş bir “güzellik salonu” olarak faaliyet göstermekte ise bu durumda, söz konusu tanıtımlarda kuruluş türünün açıkça belirtilmemesi sebebiyle tüketicilerin yanıltıldığı;</w:t>
      </w:r>
      <w:proofErr w:type="gramEnd"/>
    </w:p>
    <w:p w:rsidR="0042372E" w:rsidRPr="00232F98" w:rsidRDefault="0042372E" w:rsidP="00285E41">
      <w:pPr>
        <w:widowControl/>
        <w:shd w:val="clear" w:color="auto" w:fill="FFFFFF"/>
        <w:suppressAutoHyphens w:val="0"/>
        <w:ind w:firstLine="708"/>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tespit</w:t>
      </w:r>
      <w:proofErr w:type="gramEnd"/>
      <w:r w:rsidRPr="00232F98">
        <w:rPr>
          <w:rFonts w:eastAsia="Calibri"/>
          <w:kern w:val="0"/>
          <w:lang w:eastAsia="en-US"/>
        </w:rPr>
        <w:t xml:space="preserve"> edilmiştir.</w:t>
      </w:r>
    </w:p>
    <w:p w:rsidR="0042372E" w:rsidRPr="00232F98" w:rsidRDefault="0042372E" w:rsidP="00285E41">
      <w:pPr>
        <w:widowControl/>
        <w:suppressAutoHyphens w:val="0"/>
        <w:rPr>
          <w:rFonts w:eastAsia="Calibri"/>
          <w:kern w:val="0"/>
          <w:highlight w:val="yellow"/>
          <w:lang w:eastAsia="en-US"/>
        </w:rPr>
      </w:pPr>
    </w:p>
    <w:p w:rsidR="0042372E" w:rsidRPr="00232F98" w:rsidRDefault="0042372E" w:rsidP="00285E41">
      <w:pPr>
        <w:widowControl/>
        <w:suppressAutoHyphens w:val="0"/>
        <w:autoSpaceDE w:val="0"/>
        <w:autoSpaceDN w:val="0"/>
        <w:adjustRightInd w:val="0"/>
        <w:rPr>
          <w:rFonts w:eastAsia="Calibri"/>
          <w:kern w:val="0"/>
          <w:lang w:eastAsia="en-US"/>
        </w:rPr>
      </w:pPr>
      <w:proofErr w:type="gramStart"/>
      <w:r w:rsidRPr="00232F98">
        <w:rPr>
          <w:rFonts w:eastAsia="Calibri"/>
          <w:b/>
          <w:kern w:val="0"/>
          <w:lang w:eastAsia="en-US"/>
        </w:rPr>
        <w:t>Değerlendirme/Karar:</w:t>
      </w:r>
      <w:r w:rsidRPr="00232F98">
        <w:rPr>
          <w:rFonts w:eastAsia="Calibri"/>
          <w:kern w:val="0"/>
          <w:lang w:eastAsia="en-US"/>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232F98">
        <w:rPr>
          <w:rFonts w:eastAsia="Calibri"/>
          <w:kern w:val="0"/>
          <w:lang w:eastAsia="en-US"/>
        </w:rPr>
        <w:t xml:space="preserve">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w:t>
      </w:r>
      <w:r w:rsidRPr="00232F98">
        <w:rPr>
          <w:rFonts w:eastAsia="Calibri"/>
          <w:kern w:val="0"/>
          <w:lang w:eastAsia="en-US"/>
        </w:rPr>
        <w:lastRenderedPageBreak/>
        <w:t>ilgili mevzuat hükümleri uygulanır.” hükmü ile de her ne şekilde olursa olsun, tabip tarafından yapılması gereken tıbbi işlemlerin güzellik salonlarında gerçekleştirilmesi yasaklanmıştır.</w:t>
      </w:r>
    </w:p>
    <w:p w:rsidR="0042372E" w:rsidRPr="00232F98" w:rsidRDefault="0042372E" w:rsidP="00285E41">
      <w:pPr>
        <w:widowControl/>
        <w:suppressAutoHyphens w:val="0"/>
        <w:autoSpaceDE w:val="0"/>
        <w:autoSpaceDN w:val="0"/>
        <w:adjustRightInd w:val="0"/>
        <w:ind w:firstLine="708"/>
        <w:rPr>
          <w:rFonts w:eastAsia="Calibri"/>
          <w:kern w:val="0"/>
          <w:lang w:eastAsia="en-US"/>
        </w:rPr>
      </w:pPr>
    </w:p>
    <w:p w:rsidR="0042372E" w:rsidRPr="00232F98" w:rsidRDefault="0042372E" w:rsidP="00285E41">
      <w:pPr>
        <w:widowControl/>
        <w:suppressAutoHyphens w:val="0"/>
        <w:autoSpaceDE w:val="0"/>
        <w:autoSpaceDN w:val="0"/>
        <w:adjustRightInd w:val="0"/>
        <w:rPr>
          <w:rFonts w:eastAsia="Calibri"/>
          <w:kern w:val="0"/>
          <w:lang w:eastAsia="en-US"/>
        </w:rPr>
      </w:pPr>
      <w:proofErr w:type="gramStart"/>
      <w:r w:rsidRPr="00232F98">
        <w:rPr>
          <w:rFonts w:eastAsia="Calibri"/>
          <w:kern w:val="0"/>
          <w:lang w:eastAsia="en-US"/>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roofErr w:type="gramEnd"/>
    </w:p>
    <w:p w:rsidR="0042372E" w:rsidRPr="00232F98" w:rsidRDefault="0042372E" w:rsidP="00285E41">
      <w:pPr>
        <w:widowControl/>
        <w:suppressAutoHyphens w:val="0"/>
        <w:autoSpaceDE w:val="0"/>
        <w:autoSpaceDN w:val="0"/>
        <w:adjustRightInd w:val="0"/>
        <w:rPr>
          <w:rFonts w:eastAsia="Calibri"/>
          <w:kern w:val="0"/>
          <w:lang w:eastAsia="en-US"/>
        </w:rPr>
      </w:pPr>
    </w:p>
    <w:p w:rsidR="0042372E" w:rsidRPr="00232F98" w:rsidRDefault="0042372E" w:rsidP="00285E41">
      <w:pPr>
        <w:widowControl/>
        <w:suppressAutoHyphens w:val="0"/>
        <w:autoSpaceDE w:val="0"/>
        <w:autoSpaceDN w:val="0"/>
        <w:adjustRightInd w:val="0"/>
        <w:rPr>
          <w:rFonts w:eastAsia="Calibri"/>
          <w:kern w:val="0"/>
          <w:lang w:eastAsia="en-US"/>
        </w:rPr>
      </w:pPr>
      <w:proofErr w:type="gramStart"/>
      <w:r w:rsidRPr="00232F98">
        <w:rPr>
          <w:rFonts w:eastAsia="Calibri"/>
          <w:kern w:val="0"/>
          <w:lang w:eastAsia="en-US"/>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veya diş tabibi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42372E" w:rsidRPr="00232F98" w:rsidRDefault="0042372E" w:rsidP="00285E41">
      <w:pPr>
        <w:widowControl/>
        <w:suppressAutoHyphens w:val="0"/>
        <w:autoSpaceDE w:val="0"/>
        <w:autoSpaceDN w:val="0"/>
        <w:adjustRightInd w:val="0"/>
        <w:rPr>
          <w:rFonts w:eastAsia="Calibri"/>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kern w:val="0"/>
          <w:lang w:eastAsia="en-US"/>
        </w:rPr>
        <w:t>- Ayakta Teşhis ve Tedavi Yapılan Özel Sağlık Kuruluşları Hakkında Yönetmeliğin Geçici 5 inci maddesi,</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kern w:val="0"/>
          <w:lang w:eastAsia="en-US"/>
        </w:rPr>
        <w:t>- İşyeri Açma ve Çalışma Ruhsatlarına İlişkin Yönetmeliğin 16 ncı maddesi,</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kern w:val="0"/>
          <w:lang w:eastAsia="en-US"/>
        </w:rPr>
        <w:t>-   Ticari Reklam ve Haksız Ticari Uygulamalar Yönetmeliğinin 5/1, 7/1, 7/2, 7/3, 7/4, 7/5-b, 26 ve 32 nci maddeleri,</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kern w:val="0"/>
          <w:lang w:eastAsia="en-US"/>
        </w:rPr>
        <w:t>-  6502 sayılı Tüketicinin Korunması Hakkında Kanunun 61 inci maddesi.</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kern w:val="0"/>
          <w:highlight w:val="yellow"/>
          <w:lang w:eastAsia="en-US"/>
        </w:rPr>
      </w:pPr>
      <w:proofErr w:type="gramStart"/>
      <w:r w:rsidRPr="00232F98">
        <w:rPr>
          <w:rFonts w:eastAsia="Calibri"/>
          <w:kern w:val="0"/>
          <w:lang w:eastAsia="en-US"/>
        </w:rPr>
        <w:t>hükümlerine</w:t>
      </w:r>
      <w:proofErr w:type="gramEnd"/>
      <w:r w:rsidRPr="00232F98">
        <w:rPr>
          <w:rFonts w:eastAsia="Calibri"/>
          <w:kern w:val="0"/>
          <w:lang w:eastAsia="en-US"/>
        </w:rPr>
        <w:t xml:space="preserve"> aykırı</w:t>
      </w:r>
      <w:r w:rsidR="007A6CFD" w:rsidRPr="00232F98">
        <w:rPr>
          <w:rFonts w:eastAsia="Calibri"/>
          <w:kern w:val="0"/>
          <w:lang w:eastAsia="en-US"/>
        </w:rPr>
        <w:t xml:space="preserve"> olduğuna</w:t>
      </w:r>
      <w:r w:rsidRPr="00232F98">
        <w:rPr>
          <w:rFonts w:eastAsia="Calibri"/>
          <w:b/>
          <w:kern w:val="0"/>
          <w:lang w:eastAsia="en-US"/>
        </w:rPr>
        <w:t>,</w:t>
      </w:r>
    </w:p>
    <w:p w:rsidR="0042372E" w:rsidRPr="00232F98" w:rsidRDefault="0042372E" w:rsidP="00285E41">
      <w:pPr>
        <w:widowControl/>
        <w:suppressAutoHyphens w:val="0"/>
        <w:rPr>
          <w:rFonts w:eastAsia="Calibri"/>
          <w:kern w:val="0"/>
          <w:highlight w:val="yellow"/>
          <w:lang w:eastAsia="en-US"/>
        </w:rPr>
      </w:pPr>
    </w:p>
    <w:p w:rsidR="0042372E" w:rsidRPr="00232F98" w:rsidRDefault="001440B1" w:rsidP="00285E41">
      <w:pPr>
        <w:widowControl/>
        <w:suppressAutoHyphens w:val="0"/>
        <w:rPr>
          <w:rFonts w:eastAsia="Calibri"/>
          <w:kern w:val="0"/>
          <w:lang w:eastAsia="en-US"/>
        </w:rPr>
      </w:pPr>
      <w:r w:rsidRPr="00232F98">
        <w:rPr>
          <w:rFonts w:eastAsia="Calibri"/>
          <w:kern w:val="0"/>
          <w:lang w:eastAsia="en-US"/>
        </w:rPr>
        <w:t xml:space="preserve">Buna göre, reklam veren </w:t>
      </w:r>
      <w:r w:rsidR="0042372E" w:rsidRPr="00232F98">
        <w:rPr>
          <w:rFonts w:eastAsia="Calibri"/>
          <w:b/>
          <w:kern w:val="0"/>
          <w:lang w:eastAsia="en-US"/>
        </w:rPr>
        <w:t xml:space="preserve">Rosida Park Estetik Güzellik Salonu </w:t>
      </w:r>
      <w:r w:rsidR="0042372E" w:rsidRPr="00232F98">
        <w:rPr>
          <w:rFonts w:eastAsia="Calibri"/>
          <w:kern w:val="0"/>
          <w:lang w:eastAsia="en-US"/>
        </w:rPr>
        <w:t xml:space="preserve">hakkında, 6502 sayılı Kanun’un 63 üncü ve 77/12 nci maddeleri uyarınca </w:t>
      </w:r>
      <w:r w:rsidR="0042372E" w:rsidRPr="00232F98">
        <w:rPr>
          <w:rFonts w:eastAsia="Calibri"/>
          <w:b/>
          <w:kern w:val="0"/>
          <w:lang w:eastAsia="en-US"/>
        </w:rPr>
        <w:t xml:space="preserve">anılan reklamları durdurma cezası </w:t>
      </w:r>
      <w:r w:rsidR="007A6CFD" w:rsidRPr="00232F98">
        <w:rPr>
          <w:rFonts w:eastAsia="Calibri"/>
          <w:kern w:val="0"/>
          <w:lang w:eastAsia="en-US"/>
        </w:rPr>
        <w:t>verilmesine</w:t>
      </w:r>
      <w:r w:rsidR="0042372E" w:rsidRPr="00232F98">
        <w:rPr>
          <w:rFonts w:eastAsia="Calibri"/>
          <w:kern w:val="0"/>
          <w:lang w:eastAsia="en-US"/>
        </w:rPr>
        <w:t xml:space="preserve"> karar verilmiştir.</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43) </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bCs/>
          <w:kern w:val="0"/>
          <w:lang w:eastAsia="en-US"/>
        </w:rPr>
      </w:pPr>
      <w:r w:rsidRPr="00232F98">
        <w:rPr>
          <w:rFonts w:eastAsia="Calibri"/>
          <w:b/>
          <w:kern w:val="0"/>
          <w:lang w:eastAsia="en-US"/>
        </w:rPr>
        <w:t xml:space="preserve">Dosya No: </w:t>
      </w:r>
      <w:r w:rsidRPr="00232F98">
        <w:rPr>
          <w:rFonts w:eastAsia="Calibri"/>
          <w:b/>
          <w:bCs/>
          <w:kern w:val="0"/>
          <w:lang w:eastAsia="en-US"/>
        </w:rPr>
        <w:t>2018/5065</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Müge BONER (Pretty Woman Güzellik Salonu)</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Reklam: </w:t>
      </w:r>
      <w:hyperlink r:id="rId105" w:history="1">
        <w:r w:rsidRPr="00232F98">
          <w:rPr>
            <w:rFonts w:eastAsia="Calibri"/>
            <w:color w:val="0000FF"/>
            <w:kern w:val="0"/>
            <w:u w:val="single"/>
            <w:lang w:eastAsia="en-US"/>
          </w:rPr>
          <w:t>www.facebook.com</w:t>
        </w:r>
      </w:hyperlink>
      <w:r w:rsidRPr="00232F98">
        <w:rPr>
          <w:rFonts w:eastAsia="Calibri"/>
          <w:color w:val="F89746"/>
          <w:kern w:val="0"/>
          <w:lang w:eastAsia="en-US"/>
        </w:rPr>
        <w:t xml:space="preserve"> </w:t>
      </w:r>
      <w:r w:rsidRPr="00232F98">
        <w:rPr>
          <w:rFonts w:eastAsia="Calibri"/>
          <w:kern w:val="0"/>
          <w:lang w:eastAsia="en-US"/>
        </w:rPr>
        <w:t>adlı sosyal paylaşım sitesinde kuruluşa ait sayfada yer alan tanıtımlar.</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 Yayın Tarihi: </w:t>
      </w:r>
      <w:r w:rsidRPr="00232F98">
        <w:rPr>
          <w:rFonts w:eastAsia="Calibri"/>
          <w:kern w:val="0"/>
          <w:lang w:eastAsia="en-US"/>
        </w:rPr>
        <w:t>20.02.2019</w:t>
      </w:r>
    </w:p>
    <w:p w:rsidR="0042372E" w:rsidRPr="00232F98" w:rsidRDefault="0042372E" w:rsidP="00285E41">
      <w:pPr>
        <w:widowControl/>
        <w:suppressAutoHyphens w:val="0"/>
        <w:rPr>
          <w:rFonts w:eastAsia="Times New Roman"/>
          <w:kern w:val="0"/>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Reklamın Yayınlandığı Mecra: </w:t>
      </w:r>
      <w:r w:rsidRPr="00232F98">
        <w:rPr>
          <w:rFonts w:eastAsia="Calibri"/>
          <w:kern w:val="0"/>
          <w:lang w:eastAsia="en-US"/>
        </w:rPr>
        <w:t>İnternet</w:t>
      </w:r>
    </w:p>
    <w:p w:rsidR="0042372E" w:rsidRPr="00232F98" w:rsidRDefault="0042372E" w:rsidP="00285E41">
      <w:pPr>
        <w:widowControl/>
        <w:suppressAutoHyphens w:val="0"/>
        <w:rPr>
          <w:rFonts w:eastAsia="Calibri"/>
          <w:b/>
          <w:kern w:val="0"/>
          <w:lang w:eastAsia="en-US"/>
        </w:rPr>
      </w:pPr>
      <w:r w:rsidRPr="00232F98">
        <w:rPr>
          <w:rFonts w:eastAsia="Calibri"/>
          <w:kern w:val="0"/>
          <w:lang w:eastAsia="en-US"/>
        </w:rPr>
        <w:t xml:space="preserve"> </w:t>
      </w:r>
    </w:p>
    <w:p w:rsidR="0042372E" w:rsidRPr="00232F98" w:rsidRDefault="0042372E" w:rsidP="00285E41">
      <w:pPr>
        <w:widowControl/>
        <w:shd w:val="clear" w:color="auto" w:fill="FFFFFF"/>
        <w:suppressAutoHyphens w:val="0"/>
        <w:rPr>
          <w:rFonts w:eastAsia="Calibri"/>
          <w:b/>
          <w:kern w:val="0"/>
          <w:lang w:eastAsia="en-US"/>
        </w:rPr>
      </w:pPr>
      <w:proofErr w:type="gramStart"/>
      <w:r w:rsidRPr="00232F98">
        <w:rPr>
          <w:rFonts w:eastAsia="Calibri"/>
          <w:b/>
          <w:kern w:val="0"/>
          <w:lang w:eastAsia="en-US"/>
        </w:rPr>
        <w:t xml:space="preserve">Tespitler: </w:t>
      </w:r>
      <w:hyperlink r:id="rId106" w:history="1">
        <w:r w:rsidRPr="00232F98">
          <w:rPr>
            <w:rFonts w:eastAsia="Calibri"/>
            <w:color w:val="0000FF"/>
            <w:kern w:val="0"/>
            <w:u w:val="single"/>
            <w:lang w:eastAsia="en-US"/>
          </w:rPr>
          <w:t>www.facebook.com</w:t>
        </w:r>
      </w:hyperlink>
      <w:r w:rsidRPr="00232F98">
        <w:rPr>
          <w:rFonts w:eastAsia="Calibri"/>
          <w:kern w:val="0"/>
          <w:lang w:eastAsia="en-US"/>
        </w:rPr>
        <w:t xml:space="preserve">  adresli sosyal paylaşım sitesinin 20.02.2019 tarihli görünümünde kuruluşa ait “</w:t>
      </w:r>
      <w:r w:rsidRPr="00232F98">
        <w:rPr>
          <w:rFonts w:eastAsia="Calibri"/>
          <w:i/>
          <w:kern w:val="0"/>
          <w:lang w:eastAsia="en-US"/>
        </w:rPr>
        <w:t>Pretty Woman Saloon</w:t>
      </w:r>
      <w:r w:rsidRPr="00232F98">
        <w:rPr>
          <w:rFonts w:eastAsia="Calibri"/>
          <w:kern w:val="0"/>
          <w:lang w:eastAsia="en-US"/>
        </w:rPr>
        <w:t>” kullanıcı isimli sayfada yer alan muhtelif tarihli paylaşımlarda örnek olarak</w:t>
      </w:r>
      <w:r w:rsidRPr="00232F98">
        <w:rPr>
          <w:rFonts w:eastAsia="Calibri"/>
          <w:i/>
          <w:kern w:val="0"/>
          <w:lang w:eastAsia="en-US"/>
        </w:rPr>
        <w:t xml:space="preserve">; "...Diot lazer buz başlık 4 mevsim ten rengine göre son </w:t>
      </w:r>
      <w:r w:rsidRPr="00232F98">
        <w:rPr>
          <w:rFonts w:eastAsia="Calibri"/>
          <w:i/>
          <w:kern w:val="0"/>
          <w:lang w:eastAsia="en-US"/>
        </w:rPr>
        <w:lastRenderedPageBreak/>
        <w:t xml:space="preserve">teknoloji cihaz ile kol altı bitme garantili 100tl, Kol bitme garantili 100tl, Özel bölge bitme garantili 150tl, Yüz bitme garantili 100tl, Bıyık çene bitme garantili 100...Çağın mucizesi DERMAPEN ile lekesiz aknesiz pırıl pırıl ışıltılı nefes alan ciltlere sahip olmak artık bir telefon kadar yakın, SEANS. </w:t>
      </w:r>
      <w:proofErr w:type="gramEnd"/>
      <w:r w:rsidRPr="00232F98">
        <w:rPr>
          <w:rFonts w:eastAsia="Calibri"/>
          <w:i/>
          <w:kern w:val="0"/>
          <w:lang w:eastAsia="en-US"/>
        </w:rPr>
        <w:t xml:space="preserve">200 4 seans 700, 6 seans 1000tl...2019 en şok kampanyasını şimdide duyurmak </w:t>
      </w:r>
      <w:proofErr w:type="gramStart"/>
      <w:r w:rsidRPr="00232F98">
        <w:rPr>
          <w:rFonts w:eastAsia="Calibri"/>
          <w:i/>
          <w:kern w:val="0"/>
          <w:lang w:eastAsia="en-US"/>
        </w:rPr>
        <w:t>istedim.Her</w:t>
      </w:r>
      <w:proofErr w:type="gramEnd"/>
      <w:r w:rsidRPr="00232F98">
        <w:rPr>
          <w:rFonts w:eastAsia="Calibri"/>
          <w:i/>
          <w:kern w:val="0"/>
          <w:lang w:eastAsia="en-US"/>
        </w:rPr>
        <w:t xml:space="preserve"> zaman amacımız size en uygun fiyatlar ile en kaliteliyi sunmak Bitme garantili koltuk altı 70tl...İstediğini model dövmeler ile hizmetinizdeyiz...Hakkında: Kalıcı Makyaj (kaş dudak eyeliner)..." </w:t>
      </w:r>
      <w:r w:rsidRPr="00232F98">
        <w:rPr>
          <w:rFonts w:eastAsia="Calibri"/>
          <w:kern w:val="0"/>
          <w:lang w:eastAsia="en-US"/>
        </w:rPr>
        <w:t xml:space="preserve">gibi ifadeler üzerinden </w:t>
      </w:r>
      <w:r w:rsidRPr="00232F98">
        <w:rPr>
          <w:rFonts w:eastAsia="Calibri"/>
          <w:i/>
          <w:kern w:val="0"/>
          <w:lang w:eastAsia="en-US"/>
        </w:rPr>
        <w:t>"lazer epilasyon, dermapen, kalıcı makyaj"</w:t>
      </w:r>
      <w:r w:rsidRPr="00232F98">
        <w:rPr>
          <w:rFonts w:eastAsia="Calibri"/>
          <w:kern w:val="0"/>
          <w:lang w:eastAsia="en-US"/>
        </w:rPr>
        <w:t xml:space="preserve"> gibi sadece hekim tarafından uygulanabilecek tıbbi işlemlere ilişkin bilgilendirme sınırını aşan tanıtımlara ve tıbbi işlemlere ilişkin kampanya ve fiyat bilgilerine yer verildiği;</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u w:val="single"/>
          <w:lang w:eastAsia="en-US"/>
        </w:rPr>
      </w:pPr>
      <w:r w:rsidRPr="00232F98">
        <w:rPr>
          <w:rFonts w:eastAsia="Calibri"/>
          <w:kern w:val="0"/>
          <w:lang w:eastAsia="en-US"/>
        </w:rPr>
        <w:t xml:space="preserve">Diğer taraftan; </w:t>
      </w:r>
      <w:r w:rsidRPr="00232F98">
        <w:rPr>
          <w:rFonts w:eastAsia="Calibri"/>
          <w:i/>
          <w:kern w:val="0"/>
          <w:lang w:eastAsia="en-US"/>
        </w:rPr>
        <w:t>"...Bütün işlemler inanılmaz hijyenik bir ortamda yapılıyor...çok memnun kaldım</w:t>
      </w:r>
      <w:proofErr w:type="gramStart"/>
      <w:r w:rsidRPr="00232F98">
        <w:rPr>
          <w:rFonts w:eastAsia="Calibri"/>
          <w:i/>
          <w:kern w:val="0"/>
          <w:lang w:eastAsia="en-US"/>
        </w:rPr>
        <w:t>..</w:t>
      </w:r>
      <w:proofErr w:type="gramEnd"/>
      <w:r w:rsidRPr="00232F98">
        <w:rPr>
          <w:rFonts w:eastAsia="Calibri"/>
          <w:i/>
          <w:kern w:val="0"/>
          <w:lang w:eastAsia="en-US"/>
        </w:rPr>
        <w:t xml:space="preserve"> Herkese şiddetle tavsiye ediyorum. Özellikle Müge Hanımın samimiyetinden çok memnun kaldım</w:t>
      </w:r>
      <w:proofErr w:type="gramStart"/>
      <w:r w:rsidRPr="00232F98">
        <w:rPr>
          <w:rFonts w:eastAsia="Calibri"/>
          <w:i/>
          <w:kern w:val="0"/>
          <w:lang w:eastAsia="en-US"/>
        </w:rPr>
        <w:t>..</w:t>
      </w:r>
      <w:proofErr w:type="gramEnd"/>
      <w:r w:rsidRPr="00232F98">
        <w:rPr>
          <w:rFonts w:eastAsia="Calibri"/>
          <w:i/>
          <w:kern w:val="0"/>
          <w:lang w:eastAsia="en-US"/>
        </w:rPr>
        <w:t xml:space="preserve"> Teşekkürler Pretty Woman..."</w:t>
      </w:r>
      <w:r w:rsidRPr="00232F98">
        <w:rPr>
          <w:rFonts w:eastAsia="Calibri"/>
          <w:kern w:val="0"/>
          <w:lang w:eastAsia="en-US"/>
        </w:rPr>
        <w:t xml:space="preserve"> gibi hastalara ait yorum, övgü ve teşekkür ifadelerine yer verildiği;</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tespit</w:t>
      </w:r>
      <w:proofErr w:type="gramEnd"/>
      <w:r w:rsidRPr="00232F98">
        <w:rPr>
          <w:rFonts w:eastAsia="Calibri"/>
          <w:kern w:val="0"/>
          <w:lang w:eastAsia="en-US"/>
        </w:rPr>
        <w:t xml:space="preserve"> edilmiştir.</w:t>
      </w:r>
    </w:p>
    <w:p w:rsidR="0042372E" w:rsidRPr="00232F98" w:rsidRDefault="0042372E" w:rsidP="00285E41">
      <w:pPr>
        <w:widowControl/>
        <w:shd w:val="clear" w:color="auto" w:fill="FFFFFF"/>
        <w:suppressAutoHyphens w:val="0"/>
        <w:rPr>
          <w:rFonts w:eastAsia="Calibri"/>
          <w:b/>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b/>
          <w:kern w:val="0"/>
          <w:lang w:eastAsia="en-US"/>
        </w:rPr>
        <w:t>Değerlendirme/Karar</w:t>
      </w:r>
      <w:r w:rsidRPr="00232F98">
        <w:rPr>
          <w:rFonts w:eastAsia="Calibri"/>
          <w:kern w:val="0"/>
          <w:lang w:eastAsia="en-US"/>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232F98">
        <w:rPr>
          <w:rFonts w:eastAsia="Calibri"/>
          <w:kern w:val="0"/>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kuruluşlarınının isimlerini açıkça "salon" olarak belirtmesi gerektiği hükme bağlanmıştır.</w:t>
      </w:r>
      <w:proofErr w:type="gramEnd"/>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42372E" w:rsidRPr="00232F98" w:rsidRDefault="0042372E" w:rsidP="00285E41">
      <w:pPr>
        <w:widowControl/>
        <w:shd w:val="clear" w:color="auto" w:fill="FFFFFF"/>
        <w:suppressAutoHyphens w:val="0"/>
        <w:ind w:firstLine="708"/>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Ayakta Teşhis ve Tedavi Yapılan Özel Sağlık Kuruluşları Hakkında Yönetmeliğin Geçici 5 inci maddesi,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İşyeri Açma ve Çalışma Ruhsatlarına İlişkin Yönetmeliğin 16 ncı madde,</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lastRenderedPageBreak/>
        <w:t>Ticari Reklam ve Haksız Ticari Uygulamalar Yönetmeliğinin 5/1, 7/1, 7/2, 7/3, 7/4, 7/5, 26 ve 32 nci maddeleri,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6502 sayılı Tüketicinin Korunması Hakkında Kanunun 61 inci maddesi.</w:t>
      </w:r>
    </w:p>
    <w:p w:rsidR="0042372E" w:rsidRPr="00232F98" w:rsidRDefault="0042372E" w:rsidP="00285E41">
      <w:pPr>
        <w:widowControl/>
        <w:suppressAutoHyphens w:val="0"/>
        <w:rPr>
          <w:rFonts w:eastAsia="Calibri"/>
          <w:kern w:val="0"/>
          <w:highlight w:val="yellow"/>
          <w:lang w:eastAsia="en-US"/>
        </w:rPr>
      </w:pPr>
    </w:p>
    <w:p w:rsidR="0042372E" w:rsidRPr="00232F98" w:rsidRDefault="0000205E" w:rsidP="00285E41">
      <w:pPr>
        <w:widowControl/>
        <w:suppressAutoHyphens w:val="0"/>
        <w:rPr>
          <w:rFonts w:eastAsia="Calibri"/>
          <w:kern w:val="0"/>
          <w:lang w:eastAsia="en-US"/>
        </w:rPr>
      </w:pPr>
      <w:proofErr w:type="gramStart"/>
      <w:r w:rsidRPr="00232F98">
        <w:rPr>
          <w:rFonts w:eastAsia="Calibri"/>
          <w:kern w:val="0"/>
          <w:lang w:eastAsia="en-US"/>
        </w:rPr>
        <w:t>hükümlerine</w:t>
      </w:r>
      <w:proofErr w:type="gramEnd"/>
      <w:r w:rsidRPr="00232F98">
        <w:rPr>
          <w:rFonts w:eastAsia="Calibri"/>
          <w:kern w:val="0"/>
          <w:lang w:eastAsia="en-US"/>
        </w:rPr>
        <w:t xml:space="preserve"> aykırı olduğuna</w:t>
      </w:r>
      <w:r w:rsidR="0042372E" w:rsidRPr="00232F98">
        <w:rPr>
          <w:rFonts w:eastAsia="Calibri"/>
          <w:b/>
          <w:kern w:val="0"/>
          <w:lang w:eastAsia="en-US"/>
        </w:rPr>
        <w:t>,</w:t>
      </w:r>
    </w:p>
    <w:p w:rsidR="0042372E" w:rsidRPr="00232F98" w:rsidRDefault="0042372E" w:rsidP="00285E41">
      <w:pPr>
        <w:widowControl/>
        <w:suppressAutoHyphens w:val="0"/>
        <w:rPr>
          <w:rFonts w:eastAsia="Calibri"/>
          <w:kern w:val="0"/>
          <w:lang w:eastAsia="en-US"/>
        </w:rPr>
      </w:pPr>
    </w:p>
    <w:p w:rsidR="0042372E" w:rsidRPr="00232F98" w:rsidRDefault="001440B1" w:rsidP="00285E41">
      <w:pPr>
        <w:widowControl/>
        <w:suppressAutoHyphens w:val="0"/>
        <w:rPr>
          <w:rFonts w:eastAsia="Calibri"/>
          <w:kern w:val="0"/>
          <w:lang w:eastAsia="en-US"/>
        </w:rPr>
      </w:pPr>
      <w:r w:rsidRPr="00232F98">
        <w:rPr>
          <w:rFonts w:eastAsia="Calibri"/>
          <w:kern w:val="0"/>
          <w:lang w:eastAsia="en-US"/>
        </w:rPr>
        <w:t xml:space="preserve">Buna göre, reklam veren </w:t>
      </w:r>
      <w:r w:rsidR="0042372E" w:rsidRPr="00232F98">
        <w:rPr>
          <w:rFonts w:eastAsia="Calibri"/>
          <w:b/>
          <w:kern w:val="0"/>
          <w:lang w:eastAsia="en-US"/>
        </w:rPr>
        <w:t xml:space="preserve">Müge BONER </w:t>
      </w:r>
      <w:r w:rsidRPr="00232F98">
        <w:rPr>
          <w:rFonts w:eastAsia="Calibri"/>
          <w:b/>
          <w:kern w:val="0"/>
          <w:lang w:eastAsia="en-US"/>
        </w:rPr>
        <w:t xml:space="preserve">(Pretty Woman Güzellik Salonu) </w:t>
      </w:r>
      <w:r w:rsidR="0042372E" w:rsidRPr="00232F98">
        <w:rPr>
          <w:rFonts w:eastAsia="Calibri"/>
          <w:kern w:val="0"/>
          <w:lang w:eastAsia="en-US"/>
        </w:rPr>
        <w:t xml:space="preserve">hakkında, 6502 sayılı Kanun’un 63 üncü ve 77/12 nci maddeleri uyarınca </w:t>
      </w:r>
      <w:r w:rsidR="0042372E" w:rsidRPr="00232F98">
        <w:rPr>
          <w:rFonts w:eastAsia="Calibri"/>
          <w:b/>
          <w:kern w:val="0"/>
          <w:lang w:eastAsia="en-US"/>
        </w:rPr>
        <w:t xml:space="preserve">anılan reklamları durdurma cezası </w:t>
      </w:r>
      <w:r w:rsidR="0000205E" w:rsidRPr="00232F98">
        <w:rPr>
          <w:rFonts w:eastAsia="Calibri"/>
          <w:kern w:val="0"/>
          <w:lang w:eastAsia="en-US"/>
        </w:rPr>
        <w:t>verilmesine</w:t>
      </w:r>
      <w:r w:rsidR="0042372E" w:rsidRPr="00232F98">
        <w:rPr>
          <w:rFonts w:eastAsia="Calibri"/>
          <w:kern w:val="0"/>
          <w:lang w:eastAsia="en-US"/>
        </w:rPr>
        <w:t xml:space="preserve"> karar verilmiştir.</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kern w:val="0"/>
          <w:lang w:eastAsia="en-US"/>
        </w:rPr>
      </w:pPr>
      <w:r w:rsidRPr="00232F98">
        <w:rPr>
          <w:rFonts w:eastAsia="Calibri"/>
          <w:b/>
          <w:kern w:val="0"/>
          <w:lang w:eastAsia="en-US"/>
        </w:rPr>
        <w:t xml:space="preserve">44) </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bCs/>
          <w:kern w:val="0"/>
          <w:lang w:eastAsia="en-US"/>
        </w:rPr>
      </w:pPr>
      <w:r w:rsidRPr="00232F98">
        <w:rPr>
          <w:rFonts w:eastAsia="Calibri"/>
          <w:b/>
          <w:kern w:val="0"/>
          <w:lang w:eastAsia="en-US"/>
        </w:rPr>
        <w:t xml:space="preserve">Dosya No: </w:t>
      </w:r>
      <w:r w:rsidRPr="00232F98">
        <w:rPr>
          <w:rFonts w:eastAsia="Calibri"/>
          <w:b/>
          <w:bCs/>
          <w:kern w:val="0"/>
          <w:lang w:eastAsia="en-US"/>
        </w:rPr>
        <w:t>2018/5660</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VOG Estetik Kozmetik San. Tic. Ltd. Şti. (VOG Estetik Güzellik Salonu)</w:t>
      </w:r>
    </w:p>
    <w:p w:rsidR="00716813" w:rsidRPr="00232F98" w:rsidRDefault="00716813"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Reklam: </w:t>
      </w:r>
      <w:hyperlink r:id="rId107" w:history="1">
        <w:r w:rsidRPr="00232F98">
          <w:rPr>
            <w:rFonts w:eastAsia="Calibri"/>
            <w:color w:val="0000FF"/>
            <w:kern w:val="0"/>
            <w:u w:val="single"/>
            <w:lang w:eastAsia="en-US"/>
          </w:rPr>
          <w:t>www.instagram.com</w:t>
        </w:r>
      </w:hyperlink>
      <w:r w:rsidRPr="00232F98">
        <w:rPr>
          <w:rFonts w:eastAsia="Calibri"/>
          <w:color w:val="F89746"/>
          <w:kern w:val="0"/>
          <w:lang w:eastAsia="en-US"/>
        </w:rPr>
        <w:t xml:space="preserve"> </w:t>
      </w:r>
      <w:r w:rsidRPr="00232F98">
        <w:rPr>
          <w:rFonts w:eastAsia="Calibri"/>
          <w:kern w:val="0"/>
          <w:lang w:eastAsia="en-US"/>
        </w:rPr>
        <w:t>adlı sosyal paylaşım sitesinde kuruluşa ait sayfada yer alan tanıtımlar.</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 Yayın Tarihi: </w:t>
      </w:r>
      <w:r w:rsidRPr="00232F98">
        <w:rPr>
          <w:rFonts w:eastAsia="Calibri"/>
          <w:kern w:val="0"/>
          <w:lang w:eastAsia="en-US"/>
        </w:rPr>
        <w:t>22.02.2019</w:t>
      </w:r>
    </w:p>
    <w:p w:rsidR="0042372E" w:rsidRPr="00232F98" w:rsidRDefault="0042372E" w:rsidP="00285E41">
      <w:pPr>
        <w:widowControl/>
        <w:suppressAutoHyphens w:val="0"/>
        <w:rPr>
          <w:rFonts w:eastAsia="Times New Roman"/>
          <w:kern w:val="0"/>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Reklamın Yayınlandığı Mecra: </w:t>
      </w:r>
      <w:r w:rsidRPr="00232F98">
        <w:rPr>
          <w:rFonts w:eastAsia="Calibri"/>
          <w:kern w:val="0"/>
          <w:lang w:eastAsia="en-US"/>
        </w:rPr>
        <w:t>İnternet</w:t>
      </w:r>
    </w:p>
    <w:p w:rsidR="0042372E" w:rsidRPr="00232F98" w:rsidRDefault="0042372E" w:rsidP="00285E41">
      <w:pPr>
        <w:widowControl/>
        <w:suppressAutoHyphens w:val="0"/>
        <w:rPr>
          <w:rFonts w:eastAsia="Calibri"/>
          <w:b/>
          <w:kern w:val="0"/>
          <w:lang w:eastAsia="en-US"/>
        </w:rPr>
      </w:pPr>
      <w:r w:rsidRPr="00232F98">
        <w:rPr>
          <w:rFonts w:eastAsia="Calibri"/>
          <w:kern w:val="0"/>
          <w:lang w:eastAsia="en-US"/>
        </w:rPr>
        <w:t xml:space="preserve"> </w:t>
      </w: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b/>
          <w:kern w:val="0"/>
          <w:lang w:eastAsia="en-US"/>
        </w:rPr>
        <w:t xml:space="preserve">Tespitler: </w:t>
      </w:r>
      <w:hyperlink r:id="rId108" w:history="1">
        <w:r w:rsidRPr="00232F98">
          <w:rPr>
            <w:rFonts w:eastAsia="Calibri"/>
            <w:color w:val="0000FF"/>
            <w:kern w:val="0"/>
            <w:u w:val="single"/>
            <w:lang w:eastAsia="en-US"/>
          </w:rPr>
          <w:t>www.instagram.com</w:t>
        </w:r>
      </w:hyperlink>
      <w:r w:rsidRPr="00232F98">
        <w:rPr>
          <w:rFonts w:eastAsia="Calibri"/>
          <w:kern w:val="0"/>
          <w:lang w:eastAsia="en-US"/>
        </w:rPr>
        <w:t xml:space="preserve"> adresli sosyal paylaşım sitesinin 22.02.2019 tarihli görünümünde kuruluşunuza ait </w:t>
      </w:r>
      <w:r w:rsidRPr="00232F98">
        <w:rPr>
          <w:rFonts w:eastAsia="Calibri"/>
          <w:i/>
          <w:kern w:val="0"/>
          <w:lang w:eastAsia="en-US"/>
        </w:rPr>
        <w:t>“vogestetik”</w:t>
      </w:r>
      <w:r w:rsidRPr="00232F98">
        <w:rPr>
          <w:rFonts w:eastAsia="Calibri"/>
          <w:kern w:val="0"/>
          <w:lang w:eastAsia="en-US"/>
        </w:rPr>
        <w:t xml:space="preserve"> kullanıcı isimli sayfada yer alan muhtelif tarihli paylaşımlarda örnek olarak; </w:t>
      </w:r>
      <w:r w:rsidRPr="00232F98">
        <w:rPr>
          <w:rFonts w:eastAsia="Calibri"/>
          <w:i/>
          <w:kern w:val="0"/>
          <w:lang w:eastAsia="en-US"/>
        </w:rPr>
        <w:t>"...Hıfu Gold (fokuslu ultrasound) ameliyatsız yüz germe...Dermaterapi...Tek seansta ameliyatsız kol germe.Vog Estetik ile HIFU GOLD teknolojisini keşfedin...Hıfu gold 10 yaş geriye gitmeye ne dersiniz</w:t>
      </w:r>
      <w:proofErr w:type="gramStart"/>
      <w:r w:rsidRPr="00232F98">
        <w:rPr>
          <w:rFonts w:eastAsia="Calibri"/>
          <w:i/>
          <w:kern w:val="0"/>
          <w:lang w:eastAsia="en-US"/>
        </w:rPr>
        <w:t>....</w:t>
      </w:r>
      <w:proofErr w:type="gramEnd"/>
      <w:r w:rsidRPr="00232F98">
        <w:rPr>
          <w:rFonts w:eastAsia="Calibri"/>
          <w:i/>
          <w:kern w:val="0"/>
          <w:lang w:eastAsia="en-US"/>
        </w:rPr>
        <w:t>Kalıcı makyaj...5. Yılımız Özel Lazer Kampanyası. Tek Bacak Seansı 450 Yerine 250. Genital Seansı 250 yerine 150</w:t>
      </w:r>
      <w:proofErr w:type="gramStart"/>
      <w:r w:rsidRPr="00232F98">
        <w:rPr>
          <w:rFonts w:eastAsia="Calibri"/>
          <w:i/>
          <w:kern w:val="0"/>
          <w:lang w:eastAsia="en-US"/>
        </w:rPr>
        <w:t>..</w:t>
      </w:r>
      <w:proofErr w:type="gramEnd"/>
      <w:r w:rsidRPr="00232F98">
        <w:rPr>
          <w:rFonts w:eastAsia="Calibri"/>
          <w:i/>
          <w:kern w:val="0"/>
          <w:lang w:eastAsia="en-US"/>
        </w:rPr>
        <w:t xml:space="preserve">Yüz seansı 150 yerine 75 TL...Tek seansta kol germe Hemde ameliyatsız...Öğretmenler Gününe Özel 5+5 Tüm Vücut Kalıcı Epilasyon 1500 TL!..." </w:t>
      </w:r>
      <w:r w:rsidRPr="00232F98">
        <w:rPr>
          <w:rFonts w:eastAsia="Calibri"/>
          <w:kern w:val="0"/>
          <w:lang w:eastAsia="en-US"/>
        </w:rPr>
        <w:t>gibi ifadeler üzerinden</w:t>
      </w:r>
      <w:r w:rsidRPr="00232F98">
        <w:rPr>
          <w:rFonts w:eastAsia="Calibri"/>
          <w:i/>
          <w:kern w:val="0"/>
          <w:lang w:eastAsia="en-US"/>
        </w:rPr>
        <w:t xml:space="preserve"> "lazer epilasyon, dermaterapi, kalıcı makyaj"</w:t>
      </w:r>
      <w:r w:rsidRPr="00232F98">
        <w:rPr>
          <w:rFonts w:eastAsia="Calibri"/>
          <w:kern w:val="0"/>
          <w:lang w:eastAsia="en-US"/>
        </w:rPr>
        <w:t xml:space="preserve"> gibi sadece hekim tarafından uygulanabilecek tıbbi işlemlere ilişkin bilgilendirme sınırını aşan tanıtımlara ve bu işlemlere ilişkin kampanya ve fiyat bilgilerine yer verildiği; ayrıca, hastalara ait önce sonra görselleri ile işlemler esnasında çekilen görüntülerin de paylaşıldığı;</w:t>
      </w:r>
    </w:p>
    <w:p w:rsidR="0042372E" w:rsidRPr="00232F98" w:rsidRDefault="0042372E" w:rsidP="00285E41">
      <w:pPr>
        <w:widowControl/>
        <w:shd w:val="clear" w:color="auto" w:fill="FFFFFF"/>
        <w:suppressAutoHyphens w:val="0"/>
        <w:rPr>
          <w:rFonts w:eastAsia="Calibri"/>
          <w:b/>
          <w:kern w:val="0"/>
          <w:lang w:eastAsia="en-US"/>
        </w:rPr>
      </w:pP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kern w:val="0"/>
          <w:lang w:eastAsia="en-US"/>
        </w:rPr>
        <w:t xml:space="preserve">Diğer taraftan; </w:t>
      </w:r>
      <w:r w:rsidRPr="00232F98">
        <w:rPr>
          <w:rFonts w:eastAsia="Calibri"/>
          <w:i/>
          <w:kern w:val="0"/>
          <w:lang w:eastAsia="en-US"/>
        </w:rPr>
        <w:t xml:space="preserve">"...Yurtdışında yaşadığım için düzensiz lazer yaptırmama rağmen tüylerimde gözle görülür azalma oldu. Çok memnun kaldım, çok teşekkürler. İyi ki varsınız vog estetik..." </w:t>
      </w:r>
      <w:r w:rsidRPr="00232F98">
        <w:rPr>
          <w:rFonts w:eastAsia="Calibri"/>
          <w:kern w:val="0"/>
          <w:lang w:eastAsia="en-US"/>
        </w:rPr>
        <w:t>gibi hastalara ait yorum, övgü ve teşekkür ifadelerine yer verildiği;</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sz w:val="22"/>
          <w:szCs w:val="22"/>
          <w:lang w:eastAsia="en-US"/>
        </w:rPr>
      </w:pPr>
      <w:proofErr w:type="gramStart"/>
      <w:r w:rsidRPr="00232F98">
        <w:rPr>
          <w:rFonts w:eastAsia="Calibri"/>
          <w:kern w:val="0"/>
          <w:lang w:eastAsia="en-US"/>
        </w:rPr>
        <w:t xml:space="preserve">Tüm bunlara ek olarak, inceleme konusu internet sitelerinde; kuruluş isminin </w:t>
      </w:r>
      <w:r w:rsidRPr="00232F98">
        <w:rPr>
          <w:rFonts w:eastAsia="Calibri"/>
          <w:i/>
          <w:kern w:val="0"/>
          <w:lang w:eastAsia="en-US"/>
        </w:rPr>
        <w:t>“VOG Estetik”</w:t>
      </w:r>
      <w:r w:rsidRPr="00232F98">
        <w:rPr>
          <w:rFonts w:eastAsia="Calibri"/>
          <w:kern w:val="0"/>
          <w:lang w:eastAsia="en-US"/>
        </w:rPr>
        <w:t xml:space="preserve"> olarak nitelendirildiği; ancak, ilgili mevzuatta bu şekilde tanımlanan bir sağlık kuruluşu türünün bulunmadığı; dolayısıyla, kuruluşunuz şayet bir “sağlık kuruluşu” olarak faaliyet göstermekte ise, bu isimle tanıtım yapmasının ilgili mevzuata aykırı olduğu; şayet kuruluşunuz bir </w:t>
      </w:r>
      <w:r w:rsidRPr="00232F98">
        <w:rPr>
          <w:rFonts w:eastAsia="Calibri"/>
          <w:i/>
          <w:kern w:val="0"/>
          <w:lang w:eastAsia="en-US"/>
        </w:rPr>
        <w:t>“güzellik salonu”</w:t>
      </w:r>
      <w:r w:rsidRPr="00232F98">
        <w:rPr>
          <w:rFonts w:eastAsia="Calibri"/>
          <w:kern w:val="0"/>
          <w:lang w:eastAsia="en-US"/>
        </w:rPr>
        <w:t xml:space="preserve"> olarak faaliyet göstermekte ise bu durumda, söz konusu tanıtımlarda kuruluş türünün </w:t>
      </w:r>
      <w:r w:rsidRPr="00232F98">
        <w:rPr>
          <w:rFonts w:eastAsia="Calibri"/>
          <w:kern w:val="0"/>
          <w:sz w:val="22"/>
          <w:szCs w:val="22"/>
          <w:lang w:eastAsia="en-US"/>
        </w:rPr>
        <w:t>açıkça belirtilmemesi sebebiyle tüketicilerin yanıltıldığı;</w:t>
      </w:r>
      <w:proofErr w:type="gramEnd"/>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tespit</w:t>
      </w:r>
      <w:proofErr w:type="gramEnd"/>
      <w:r w:rsidRPr="00232F98">
        <w:rPr>
          <w:rFonts w:eastAsia="Calibri"/>
          <w:kern w:val="0"/>
          <w:lang w:eastAsia="en-US"/>
        </w:rPr>
        <w:t xml:space="preserve"> edilmiştir.</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b/>
          <w:kern w:val="0"/>
          <w:lang w:eastAsia="en-US"/>
        </w:rPr>
        <w:lastRenderedPageBreak/>
        <w:t>Değerlendirme/Karar</w:t>
      </w:r>
      <w:r w:rsidRPr="00232F98">
        <w:rPr>
          <w:rFonts w:eastAsia="Calibri"/>
          <w:kern w:val="0"/>
          <w:lang w:eastAsia="en-US"/>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232F98">
        <w:rPr>
          <w:rFonts w:eastAsia="Calibri"/>
          <w:kern w:val="0"/>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kuruluşlarınının isimlerini açıkça "salon" olarak belirtmesi gerektiği hükme bağlanmıştır.</w:t>
      </w:r>
      <w:proofErr w:type="gramEnd"/>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42372E" w:rsidRPr="00232F98" w:rsidRDefault="0042372E" w:rsidP="00285E41">
      <w:pPr>
        <w:widowControl/>
        <w:shd w:val="clear" w:color="auto" w:fill="FFFFFF"/>
        <w:suppressAutoHyphens w:val="0"/>
        <w:ind w:firstLine="426"/>
        <w:rPr>
          <w:rFonts w:eastAsia="Calibri"/>
          <w:kern w:val="0"/>
          <w:lang w:eastAsia="en-US"/>
        </w:rPr>
      </w:pPr>
    </w:p>
    <w:p w:rsidR="0042372E" w:rsidRPr="00232F98" w:rsidRDefault="0042372E" w:rsidP="00285E41">
      <w:pPr>
        <w:widowControl/>
        <w:numPr>
          <w:ilvl w:val="0"/>
          <w:numId w:val="2"/>
        </w:numPr>
        <w:suppressAutoHyphens w:val="0"/>
        <w:ind w:left="0" w:firstLine="426"/>
        <w:contextualSpacing/>
        <w:jc w:val="left"/>
        <w:rPr>
          <w:rFonts w:eastAsia="Calibri"/>
          <w:kern w:val="0"/>
          <w:lang w:eastAsia="en-US"/>
        </w:rPr>
      </w:pPr>
      <w:r w:rsidRPr="00232F98">
        <w:rPr>
          <w:rFonts w:eastAsia="Calibri"/>
          <w:kern w:val="0"/>
          <w:lang w:eastAsia="en-US"/>
        </w:rPr>
        <w:t>Ayakta Teşhis ve Tedavi Yapılan Özel Sağlık Kuruluşları Hakkında Yönetmeliğin Geçici 5 inci maddesi,</w:t>
      </w:r>
    </w:p>
    <w:p w:rsidR="0042372E" w:rsidRPr="00232F98" w:rsidRDefault="0042372E" w:rsidP="00285E41">
      <w:pPr>
        <w:widowControl/>
        <w:suppressAutoHyphens w:val="0"/>
        <w:ind w:firstLine="426"/>
        <w:contextualSpacing/>
        <w:rPr>
          <w:rFonts w:eastAsia="Calibri"/>
          <w:kern w:val="0"/>
          <w:lang w:eastAsia="en-US"/>
        </w:rPr>
      </w:pPr>
    </w:p>
    <w:p w:rsidR="0042372E" w:rsidRPr="00232F98" w:rsidRDefault="0042372E" w:rsidP="00285E41">
      <w:pPr>
        <w:widowControl/>
        <w:numPr>
          <w:ilvl w:val="0"/>
          <w:numId w:val="2"/>
        </w:numPr>
        <w:suppressAutoHyphens w:val="0"/>
        <w:ind w:left="0" w:firstLine="426"/>
        <w:contextualSpacing/>
        <w:jc w:val="left"/>
        <w:rPr>
          <w:rFonts w:eastAsia="Calibri"/>
          <w:kern w:val="0"/>
          <w:lang w:eastAsia="en-US"/>
        </w:rPr>
      </w:pPr>
      <w:r w:rsidRPr="00232F98">
        <w:rPr>
          <w:rFonts w:eastAsia="Calibri"/>
          <w:kern w:val="0"/>
          <w:lang w:eastAsia="en-US"/>
        </w:rPr>
        <w:t>İşyeri Açma ve Çalışma Ruhsatlarına İlişkin Yönetmeliğin 16 ncı madde,</w:t>
      </w:r>
    </w:p>
    <w:p w:rsidR="0042372E" w:rsidRPr="00232F98" w:rsidRDefault="0042372E" w:rsidP="00285E41">
      <w:pPr>
        <w:widowControl/>
        <w:suppressAutoHyphens w:val="0"/>
        <w:ind w:firstLine="426"/>
        <w:contextualSpacing/>
        <w:rPr>
          <w:rFonts w:eastAsia="Calibri"/>
          <w:kern w:val="0"/>
          <w:lang w:eastAsia="en-US"/>
        </w:rPr>
      </w:pPr>
    </w:p>
    <w:p w:rsidR="0042372E" w:rsidRPr="00232F98" w:rsidRDefault="0042372E" w:rsidP="00285E41">
      <w:pPr>
        <w:widowControl/>
        <w:numPr>
          <w:ilvl w:val="0"/>
          <w:numId w:val="2"/>
        </w:numPr>
        <w:suppressAutoHyphens w:val="0"/>
        <w:ind w:left="0" w:firstLine="426"/>
        <w:contextualSpacing/>
        <w:jc w:val="left"/>
        <w:rPr>
          <w:rFonts w:eastAsia="Calibri"/>
          <w:kern w:val="0"/>
          <w:lang w:eastAsia="en-US"/>
        </w:rPr>
      </w:pPr>
      <w:r w:rsidRPr="00232F98">
        <w:rPr>
          <w:rFonts w:eastAsia="Calibri"/>
          <w:kern w:val="0"/>
          <w:lang w:eastAsia="en-US"/>
        </w:rPr>
        <w:t>Ticari Reklam ve Haksız Ticari Uygulamalar Yönetmeliğinin 5/1, 7/1, 7/2, 7/3, 7/4, 7/5, 26 ve 32 nci maddeleri,</w:t>
      </w:r>
    </w:p>
    <w:p w:rsidR="0042372E" w:rsidRPr="00232F98" w:rsidRDefault="0042372E" w:rsidP="00285E41">
      <w:pPr>
        <w:widowControl/>
        <w:suppressAutoHyphens w:val="0"/>
        <w:ind w:firstLine="426"/>
        <w:contextualSpacing/>
        <w:rPr>
          <w:rFonts w:eastAsia="Calibri"/>
          <w:kern w:val="0"/>
          <w:lang w:eastAsia="en-US"/>
        </w:rPr>
      </w:pPr>
    </w:p>
    <w:p w:rsidR="0042372E" w:rsidRPr="00232F98" w:rsidRDefault="0042372E" w:rsidP="00285E41">
      <w:pPr>
        <w:widowControl/>
        <w:numPr>
          <w:ilvl w:val="0"/>
          <w:numId w:val="2"/>
        </w:numPr>
        <w:suppressAutoHyphens w:val="0"/>
        <w:ind w:left="0" w:firstLine="426"/>
        <w:contextualSpacing/>
        <w:jc w:val="left"/>
        <w:rPr>
          <w:rFonts w:eastAsia="Calibri"/>
          <w:kern w:val="0"/>
          <w:lang w:eastAsia="en-US"/>
        </w:rPr>
      </w:pPr>
      <w:r w:rsidRPr="00232F98">
        <w:rPr>
          <w:rFonts w:eastAsia="Calibri"/>
          <w:kern w:val="0"/>
          <w:lang w:eastAsia="en-US"/>
        </w:rPr>
        <w:t>6502 sayılı Tüketicinin Korunması Hakkında Kanunun 61 inci maddesi.</w:t>
      </w:r>
    </w:p>
    <w:p w:rsidR="0042372E" w:rsidRPr="00232F98" w:rsidRDefault="0042372E" w:rsidP="00285E41">
      <w:pPr>
        <w:widowControl/>
        <w:suppressAutoHyphens w:val="0"/>
        <w:rPr>
          <w:rFonts w:eastAsia="Calibri"/>
          <w:kern w:val="0"/>
          <w:highlight w:val="yellow"/>
          <w:lang w:eastAsia="en-US"/>
        </w:rPr>
      </w:pPr>
    </w:p>
    <w:p w:rsidR="0042372E" w:rsidRPr="00232F98" w:rsidRDefault="0000205E" w:rsidP="00285E41">
      <w:pPr>
        <w:widowControl/>
        <w:suppressAutoHyphens w:val="0"/>
        <w:rPr>
          <w:rFonts w:eastAsia="Calibri"/>
          <w:b/>
          <w:kern w:val="0"/>
          <w:lang w:eastAsia="en-US"/>
        </w:rPr>
      </w:pPr>
      <w:proofErr w:type="gramStart"/>
      <w:r w:rsidRPr="00232F98">
        <w:rPr>
          <w:rFonts w:eastAsia="Calibri"/>
          <w:kern w:val="0"/>
          <w:lang w:eastAsia="en-US"/>
        </w:rPr>
        <w:t>hükümlerine</w:t>
      </w:r>
      <w:proofErr w:type="gramEnd"/>
      <w:r w:rsidRPr="00232F98">
        <w:rPr>
          <w:rFonts w:eastAsia="Calibri"/>
          <w:kern w:val="0"/>
          <w:lang w:eastAsia="en-US"/>
        </w:rPr>
        <w:t xml:space="preserve"> aykırı olduğuna</w:t>
      </w:r>
      <w:r w:rsidR="0042372E" w:rsidRPr="00232F98">
        <w:rPr>
          <w:rFonts w:eastAsia="Calibri"/>
          <w:b/>
          <w:kern w:val="0"/>
          <w:lang w:eastAsia="en-US"/>
        </w:rPr>
        <w:t>,</w:t>
      </w:r>
    </w:p>
    <w:p w:rsidR="0000205E" w:rsidRPr="00232F98" w:rsidRDefault="0000205E" w:rsidP="00285E41">
      <w:pPr>
        <w:widowControl/>
        <w:suppressAutoHyphens w:val="0"/>
        <w:rPr>
          <w:rFonts w:eastAsia="Calibri"/>
          <w:kern w:val="0"/>
          <w:lang w:eastAsia="en-US"/>
        </w:rPr>
      </w:pPr>
    </w:p>
    <w:p w:rsidR="0042372E" w:rsidRPr="00232F98" w:rsidRDefault="001440B1" w:rsidP="00285E41">
      <w:pPr>
        <w:widowControl/>
        <w:suppressAutoHyphens w:val="0"/>
        <w:rPr>
          <w:rFonts w:eastAsia="Calibri"/>
          <w:kern w:val="0"/>
          <w:lang w:eastAsia="en-US"/>
        </w:rPr>
      </w:pPr>
      <w:r w:rsidRPr="00232F98">
        <w:rPr>
          <w:rFonts w:eastAsia="Calibri"/>
          <w:kern w:val="0"/>
          <w:lang w:eastAsia="en-US"/>
        </w:rPr>
        <w:t xml:space="preserve">Buna göre, reklam veren </w:t>
      </w:r>
      <w:r w:rsidR="0042372E" w:rsidRPr="00232F98">
        <w:rPr>
          <w:rFonts w:eastAsia="Calibri"/>
          <w:b/>
          <w:kern w:val="0"/>
          <w:lang w:eastAsia="en-US"/>
        </w:rPr>
        <w:t>VOG Estetik Kozmetik San. Tic. Ltd. Şti</w:t>
      </w:r>
      <w:r w:rsidRPr="00232F98">
        <w:rPr>
          <w:rFonts w:eastAsia="Calibri"/>
          <w:b/>
          <w:kern w:val="0"/>
          <w:lang w:eastAsia="en-US"/>
        </w:rPr>
        <w:t>. (VOG Estetik Güzellik Salonu)</w:t>
      </w:r>
      <w:r w:rsidR="0042372E" w:rsidRPr="00232F98">
        <w:rPr>
          <w:rFonts w:eastAsia="Calibri"/>
          <w:b/>
          <w:kern w:val="0"/>
          <w:lang w:eastAsia="en-US"/>
        </w:rPr>
        <w:t xml:space="preserve"> </w:t>
      </w:r>
      <w:r w:rsidR="0042372E" w:rsidRPr="00232F98">
        <w:rPr>
          <w:rFonts w:eastAsia="Calibri"/>
          <w:kern w:val="0"/>
          <w:lang w:eastAsia="en-US"/>
        </w:rPr>
        <w:t xml:space="preserve">hakkında, 6502 sayılı Kanun’un 63 üncü ve 77/12 nci maddeleri uyarınca </w:t>
      </w:r>
      <w:r w:rsidR="0042372E" w:rsidRPr="00232F98">
        <w:rPr>
          <w:rFonts w:eastAsia="Calibri"/>
          <w:b/>
          <w:kern w:val="0"/>
          <w:lang w:eastAsia="en-US"/>
        </w:rPr>
        <w:t xml:space="preserve">anılan reklamları durdurma cezası </w:t>
      </w:r>
      <w:r w:rsidR="0042372E" w:rsidRPr="00232F98">
        <w:rPr>
          <w:rFonts w:eastAsia="Calibri"/>
          <w:kern w:val="0"/>
          <w:lang w:eastAsia="en-US"/>
        </w:rPr>
        <w:t xml:space="preserve">verilmesine </w:t>
      </w:r>
      <w:r w:rsidR="0000205E" w:rsidRPr="00232F98">
        <w:rPr>
          <w:rFonts w:eastAsia="Calibri"/>
          <w:kern w:val="0"/>
          <w:lang w:eastAsia="en-US"/>
        </w:rPr>
        <w:t>karar verilmiştir.</w:t>
      </w:r>
    </w:p>
    <w:p w:rsidR="0000205E" w:rsidRPr="00232F98" w:rsidRDefault="0000205E" w:rsidP="00285E41">
      <w:pPr>
        <w:widowControl/>
        <w:suppressAutoHyphens w:val="0"/>
        <w:rPr>
          <w:rFonts w:eastAsia="Calibri"/>
          <w:kern w:val="0"/>
          <w:lang w:eastAsia="en-US"/>
        </w:rPr>
      </w:pPr>
    </w:p>
    <w:p w:rsidR="0042372E" w:rsidRPr="00232F98" w:rsidRDefault="0042372E" w:rsidP="00285E41">
      <w:pPr>
        <w:widowControl/>
        <w:suppressAutoHyphens w:val="0"/>
        <w:rPr>
          <w:rFonts w:eastAsia="Calibri"/>
          <w:b/>
          <w:kern w:val="0"/>
          <w:lang w:eastAsia="en-US"/>
        </w:rPr>
      </w:pPr>
      <w:r w:rsidRPr="00232F98">
        <w:rPr>
          <w:rFonts w:eastAsia="Calibri"/>
          <w:b/>
          <w:kern w:val="0"/>
          <w:lang w:eastAsia="en-US"/>
        </w:rPr>
        <w:t>45)</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bCs/>
          <w:kern w:val="0"/>
          <w:lang w:eastAsia="en-US"/>
        </w:rPr>
      </w:pPr>
      <w:r w:rsidRPr="00232F98">
        <w:rPr>
          <w:rFonts w:eastAsia="Calibri"/>
          <w:b/>
          <w:kern w:val="0"/>
          <w:lang w:eastAsia="en-US"/>
        </w:rPr>
        <w:t xml:space="preserve">Dosya No: </w:t>
      </w:r>
      <w:r w:rsidRPr="00232F98">
        <w:rPr>
          <w:rFonts w:eastAsia="Calibri"/>
          <w:b/>
          <w:bCs/>
          <w:kern w:val="0"/>
          <w:lang w:eastAsia="en-US"/>
        </w:rPr>
        <w:t>2018/6226</w:t>
      </w:r>
    </w:p>
    <w:p w:rsidR="0042372E" w:rsidRPr="00232F98" w:rsidRDefault="0042372E" w:rsidP="00285E41">
      <w:pPr>
        <w:widowControl/>
        <w:suppressAutoHyphens w:val="0"/>
        <w:rPr>
          <w:rFonts w:eastAsia="Calibri"/>
          <w:b/>
          <w:kern w:val="0"/>
          <w:lang w:eastAsia="en-US"/>
        </w:rPr>
      </w:pPr>
    </w:p>
    <w:p w:rsidR="0042372E" w:rsidRPr="00232F98" w:rsidRDefault="0042372E" w:rsidP="00285E41">
      <w:pPr>
        <w:widowControl/>
        <w:suppressAutoHyphens w:val="0"/>
        <w:rPr>
          <w:rFonts w:eastAsia="Calibri"/>
          <w:b/>
          <w:kern w:val="0"/>
          <w:lang w:eastAsia="en-US"/>
        </w:rPr>
      </w:pPr>
      <w:proofErr w:type="gramStart"/>
      <w:r w:rsidRPr="00232F98">
        <w:rPr>
          <w:rFonts w:eastAsia="Calibri"/>
          <w:b/>
          <w:kern w:val="0"/>
          <w:lang w:eastAsia="en-US"/>
        </w:rPr>
        <w:t>Şikayet</w:t>
      </w:r>
      <w:proofErr w:type="gramEnd"/>
      <w:r w:rsidRPr="00232F98">
        <w:rPr>
          <w:rFonts w:eastAsia="Calibri"/>
          <w:b/>
          <w:kern w:val="0"/>
          <w:lang w:eastAsia="en-US"/>
        </w:rPr>
        <w:t xml:space="preserve"> Edilen: Pandar Diş Hekimliği Özel Sağlık Hiz. San. </w:t>
      </w:r>
      <w:proofErr w:type="gramStart"/>
      <w:r w:rsidRPr="00232F98">
        <w:rPr>
          <w:rFonts w:eastAsia="Calibri"/>
          <w:b/>
          <w:kern w:val="0"/>
          <w:lang w:eastAsia="en-US"/>
        </w:rPr>
        <w:t>ve</w:t>
      </w:r>
      <w:proofErr w:type="gramEnd"/>
      <w:r w:rsidRPr="00232F98">
        <w:rPr>
          <w:rFonts w:eastAsia="Calibri"/>
          <w:b/>
          <w:kern w:val="0"/>
          <w:lang w:eastAsia="en-US"/>
        </w:rPr>
        <w:t xml:space="preserve"> Tic. Ltd. Şti. (Özel Trakya Dent Ağız ve Diş Sağlığı Merkezi)</w:t>
      </w:r>
    </w:p>
    <w:p w:rsidR="0042372E" w:rsidRPr="00232F98" w:rsidRDefault="0042372E" w:rsidP="00285E41">
      <w:pPr>
        <w:widowControl/>
        <w:suppressAutoHyphens w:val="0"/>
        <w:rPr>
          <w:rFonts w:eastAsia="Calibri"/>
          <w:kern w:val="0"/>
          <w:lang w:eastAsia="en-US"/>
        </w:rPr>
      </w:pPr>
    </w:p>
    <w:p w:rsidR="0042372E" w:rsidRPr="00232F98" w:rsidRDefault="0042372E" w:rsidP="00285E41">
      <w:pPr>
        <w:widowControl/>
        <w:suppressAutoHyphens w:val="0"/>
        <w:autoSpaceDE w:val="0"/>
        <w:autoSpaceDN w:val="0"/>
        <w:adjustRightInd w:val="0"/>
        <w:rPr>
          <w:rFonts w:eastAsia="Calibri"/>
          <w:color w:val="000000"/>
          <w:kern w:val="0"/>
          <w:lang w:eastAsia="en-US"/>
        </w:rPr>
      </w:pPr>
      <w:proofErr w:type="gramStart"/>
      <w:r w:rsidRPr="00232F98">
        <w:rPr>
          <w:rFonts w:eastAsia="Calibri"/>
          <w:b/>
          <w:kern w:val="0"/>
          <w:lang w:eastAsia="en-US"/>
        </w:rPr>
        <w:lastRenderedPageBreak/>
        <w:t>Şikayet</w:t>
      </w:r>
      <w:proofErr w:type="gramEnd"/>
      <w:r w:rsidRPr="00232F98">
        <w:rPr>
          <w:rFonts w:eastAsia="Calibri"/>
          <w:b/>
          <w:kern w:val="0"/>
          <w:lang w:eastAsia="en-US"/>
        </w:rPr>
        <w:t xml:space="preserve"> Edilen Reklam: </w:t>
      </w:r>
      <w:r w:rsidRPr="00232F98">
        <w:rPr>
          <w:rFonts w:eastAsia="Calibri"/>
          <w:color w:val="000000"/>
          <w:kern w:val="0"/>
          <w:lang w:eastAsia="en-US"/>
        </w:rPr>
        <w:t xml:space="preserve">Kuruluşa ait </w:t>
      </w:r>
      <w:hyperlink r:id="rId109" w:history="1">
        <w:r w:rsidRPr="00232F98">
          <w:rPr>
            <w:rFonts w:eastAsia="Calibri"/>
            <w:color w:val="0000FF"/>
            <w:kern w:val="0"/>
            <w:u w:val="single"/>
            <w:lang w:eastAsia="en-US"/>
          </w:rPr>
          <w:t>www.pandardis.com.tr</w:t>
        </w:r>
      </w:hyperlink>
      <w:r w:rsidRPr="00232F98">
        <w:rPr>
          <w:rFonts w:eastAsia="Calibri"/>
          <w:kern w:val="0"/>
          <w:lang w:eastAsia="en-US"/>
        </w:rPr>
        <w:t xml:space="preserve"> </w:t>
      </w:r>
      <w:r w:rsidRPr="00232F98">
        <w:rPr>
          <w:rFonts w:eastAsia="Calibri"/>
          <w:color w:val="000000"/>
          <w:kern w:val="0"/>
          <w:lang w:eastAsia="en-US"/>
        </w:rPr>
        <w:t xml:space="preserve">adlı internet sitesinde </w:t>
      </w:r>
      <w:r w:rsidRPr="00232F98">
        <w:rPr>
          <w:rFonts w:eastAsia="Calibri"/>
          <w:kern w:val="0"/>
          <w:lang w:eastAsia="en-US"/>
        </w:rPr>
        <w:t>yer alan tanıtımlar.</w:t>
      </w:r>
    </w:p>
    <w:p w:rsidR="0042372E" w:rsidRPr="00232F98" w:rsidRDefault="0042372E" w:rsidP="00285E41">
      <w:pPr>
        <w:widowControl/>
        <w:suppressAutoHyphens w:val="0"/>
        <w:autoSpaceDE w:val="0"/>
        <w:autoSpaceDN w:val="0"/>
        <w:adjustRightInd w:val="0"/>
        <w:rPr>
          <w:rFonts w:eastAsia="Calibri"/>
          <w:color w:val="000000"/>
          <w:kern w:val="0"/>
          <w:lang w:eastAsia="en-US"/>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 Yayın Tarihi: </w:t>
      </w:r>
      <w:r w:rsidRPr="00232F98">
        <w:rPr>
          <w:rFonts w:eastAsia="Calibri"/>
          <w:kern w:val="0"/>
          <w:lang w:eastAsia="en-US"/>
        </w:rPr>
        <w:t>29.01.2019</w:t>
      </w:r>
    </w:p>
    <w:p w:rsidR="0042372E" w:rsidRPr="00232F98" w:rsidRDefault="0042372E" w:rsidP="00285E41">
      <w:pPr>
        <w:widowControl/>
        <w:suppressAutoHyphens w:val="0"/>
        <w:rPr>
          <w:rFonts w:eastAsia="Times New Roman"/>
          <w:kern w:val="0"/>
        </w:rPr>
      </w:pPr>
    </w:p>
    <w:p w:rsidR="0042372E" w:rsidRPr="00232F98" w:rsidRDefault="0042372E" w:rsidP="00285E41">
      <w:pPr>
        <w:widowControl/>
        <w:suppressAutoHyphens w:val="0"/>
        <w:rPr>
          <w:rFonts w:eastAsia="Calibri"/>
          <w:kern w:val="0"/>
          <w:lang w:eastAsia="en-US"/>
        </w:rPr>
      </w:pPr>
      <w:r w:rsidRPr="00232F98">
        <w:rPr>
          <w:rFonts w:eastAsia="Calibri"/>
          <w:b/>
          <w:kern w:val="0"/>
          <w:lang w:eastAsia="en-US"/>
        </w:rPr>
        <w:t xml:space="preserve">Reklamın Yayınlandığı Mecra: </w:t>
      </w:r>
      <w:r w:rsidRPr="00232F98">
        <w:rPr>
          <w:rFonts w:eastAsia="Calibri"/>
          <w:kern w:val="0"/>
          <w:lang w:eastAsia="en-US"/>
        </w:rPr>
        <w:t>İnternet</w:t>
      </w:r>
    </w:p>
    <w:p w:rsidR="0042372E" w:rsidRPr="00232F98" w:rsidRDefault="0042372E" w:rsidP="00285E41">
      <w:pPr>
        <w:widowControl/>
        <w:suppressAutoHyphens w:val="0"/>
        <w:rPr>
          <w:rFonts w:eastAsia="Calibri"/>
          <w:b/>
          <w:kern w:val="0"/>
          <w:lang w:eastAsia="en-US"/>
        </w:rPr>
      </w:pPr>
      <w:r w:rsidRPr="00232F98">
        <w:rPr>
          <w:rFonts w:eastAsia="Calibri"/>
          <w:kern w:val="0"/>
          <w:lang w:eastAsia="en-US"/>
        </w:rPr>
        <w:t xml:space="preserve"> </w:t>
      </w: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b/>
          <w:kern w:val="0"/>
          <w:lang w:eastAsia="en-US"/>
        </w:rPr>
        <w:t xml:space="preserve">Tespitler: </w:t>
      </w:r>
      <w:r w:rsidRPr="00232F98">
        <w:rPr>
          <w:rFonts w:eastAsia="Calibri"/>
          <w:kern w:val="0"/>
          <w:lang w:eastAsia="en-US"/>
        </w:rPr>
        <w:t xml:space="preserve">İnceleme konusu </w:t>
      </w:r>
      <w:hyperlink r:id="rId110" w:history="1">
        <w:r w:rsidRPr="00232F98">
          <w:rPr>
            <w:rFonts w:eastAsia="Calibri"/>
            <w:color w:val="0000FF"/>
            <w:kern w:val="0"/>
            <w:u w:val="single"/>
            <w:lang w:eastAsia="en-US"/>
          </w:rPr>
          <w:t>www.pandardis.com.tr</w:t>
        </w:r>
      </w:hyperlink>
      <w:r w:rsidRPr="00232F98">
        <w:rPr>
          <w:rFonts w:eastAsia="Calibri"/>
          <w:kern w:val="0"/>
          <w:lang w:eastAsia="en-US"/>
        </w:rPr>
        <w:t xml:space="preserve"> adresli internet sitesinin 29.01.2019 tarihli görünümünde;</w:t>
      </w:r>
    </w:p>
    <w:p w:rsidR="0042372E" w:rsidRPr="00232F98" w:rsidRDefault="0042372E" w:rsidP="00285E41">
      <w:pPr>
        <w:widowControl/>
        <w:shd w:val="clear" w:color="auto" w:fill="FFFFFF"/>
        <w:suppressAutoHyphens w:val="0"/>
        <w:rPr>
          <w:rFonts w:eastAsia="Calibri"/>
          <w:b/>
          <w:kern w:val="0"/>
          <w:lang w:eastAsia="en-US"/>
        </w:rPr>
      </w:pP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kern w:val="0"/>
          <w:lang w:eastAsia="en-US"/>
        </w:rPr>
        <w:t xml:space="preserve">- Ana sayfada; </w:t>
      </w:r>
      <w:r w:rsidRPr="00232F98">
        <w:rPr>
          <w:rFonts w:eastAsia="Calibri"/>
          <w:i/>
          <w:kern w:val="0"/>
          <w:lang w:eastAsia="en-US"/>
        </w:rPr>
        <w:t xml:space="preserve">"...Kendi Binamızda ve Müstakil 1650 m2 alanda hizmet </w:t>
      </w:r>
      <w:proofErr w:type="gramStart"/>
      <w:r w:rsidRPr="00232F98">
        <w:rPr>
          <w:rFonts w:eastAsia="Calibri"/>
          <w:i/>
          <w:kern w:val="0"/>
          <w:lang w:eastAsia="en-US"/>
        </w:rPr>
        <w:t>veriyoruz...Engelsiz</w:t>
      </w:r>
      <w:proofErr w:type="gramEnd"/>
      <w:r w:rsidRPr="00232F98">
        <w:rPr>
          <w:rFonts w:eastAsia="Calibri"/>
          <w:i/>
          <w:kern w:val="0"/>
          <w:lang w:eastAsia="en-US"/>
        </w:rPr>
        <w:t xml:space="preserve"> Alan ve Engelsiz Polikliniğimiz mevcuttur...Hastalarımız için ücretsiz otoparkımız bulunmaktadır...Kendi bünyemizdeki diş laboratuvarı ile bir günde dişiniz hazır...Çocuk hastalar için oyun odamız mevcuttur...Ağız ve Diş Sağlığı Merkezimiz Kalite Akreditasyon Birimine sahiptir...Pro Arch Yöntemi ile Bir Günde Sabit Dişleriniz Hazır...Piezocerrahi ile yeni nesil cerrahi...10 Ekim 2011'de müstakil binamızın tamamını kullanarak 12 üniteli ve 2 genel anestezi uygulanabilen ameliyathanemizle tam teşekkürlü diş laboratuvarımız artan doktor ve personel sayımızla 29 senedir hizmetinizdeyiz..."</w:t>
      </w:r>
      <w:r w:rsidRPr="00232F98">
        <w:rPr>
          <w:rFonts w:eastAsia="Calibri"/>
          <w:kern w:val="0"/>
          <w:lang w:eastAsia="en-US"/>
        </w:rPr>
        <w:t xml:space="preserve"> ,</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kern w:val="0"/>
          <w:lang w:eastAsia="en-US"/>
        </w:rPr>
        <w:t xml:space="preserve">- "Ağız ve Diş Cerrahisi" başlığı altında; </w:t>
      </w:r>
      <w:r w:rsidRPr="00232F98">
        <w:rPr>
          <w:rFonts w:eastAsia="Calibri"/>
          <w:i/>
          <w:kern w:val="0"/>
          <w:lang w:eastAsia="en-US"/>
        </w:rPr>
        <w:t>"...Günümüzde uygulanan dental implantlar dişhekimliği cerrahisinde önemli yer tutmaktadır. Kaybolan kemik dokusunun yerine konan kemik greftleri de yapılan uygulamalar arasındadır..."</w:t>
      </w:r>
      <w:r w:rsidRPr="00232F98">
        <w:rPr>
          <w:rFonts w:eastAsia="Calibri"/>
          <w:kern w:val="0"/>
          <w:lang w:eastAsia="en-US"/>
        </w:rPr>
        <w:t xml:space="preserve"> ,</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kern w:val="0"/>
          <w:lang w:eastAsia="en-US"/>
        </w:rPr>
        <w:t xml:space="preserve">- "Çocuk Diş Hekimliği (Pedodonti)" başlığı altında; </w:t>
      </w:r>
      <w:r w:rsidRPr="00232F98">
        <w:rPr>
          <w:rFonts w:eastAsia="Calibri"/>
          <w:i/>
          <w:kern w:val="0"/>
          <w:lang w:eastAsia="en-US"/>
        </w:rPr>
        <w:t>"...Koruyucu dişhekimliğinin anlamı; sorunsuz diş ve çene yapılarına sahip, mutlu, sağlıklı gülebilen, konuşabilen çocuktur. Aileler için ise; daha kolay, daha ucuz ve daha az zaman demektir</w:t>
      </w:r>
      <w:proofErr w:type="gramStart"/>
      <w:r w:rsidRPr="00232F98">
        <w:rPr>
          <w:rFonts w:eastAsia="Calibri"/>
          <w:i/>
          <w:kern w:val="0"/>
          <w:lang w:eastAsia="en-US"/>
        </w:rPr>
        <w:t>..</w:t>
      </w:r>
      <w:proofErr w:type="gramEnd"/>
      <w:r w:rsidRPr="00232F98">
        <w:rPr>
          <w:rFonts w:eastAsia="Calibri"/>
          <w:i/>
          <w:kern w:val="0"/>
          <w:lang w:eastAsia="en-US"/>
        </w:rPr>
        <w:t>Çocuk diş hekimleri ( Pedodontistler ), standart diş hekimliği eğitimine ek olarak engelli ve özel ihtiyaçları olan çocuklar dahil tüm çocukların psikolojisi, büyüme ve gelişimi, süt ve genç sürekli dişleri üzerine eğitim görmüş olan uzman hekimlerdir..."</w:t>
      </w:r>
      <w:r w:rsidRPr="00232F98">
        <w:rPr>
          <w:rFonts w:eastAsia="Calibri"/>
          <w:kern w:val="0"/>
          <w:lang w:eastAsia="en-US"/>
        </w:rPr>
        <w:t xml:space="preserve"> ,</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kern w:val="0"/>
          <w:lang w:eastAsia="en-US"/>
        </w:rPr>
        <w:t>- "İmplant" başlığı altında</w:t>
      </w:r>
      <w:r w:rsidRPr="00232F98">
        <w:rPr>
          <w:rFonts w:eastAsia="Calibri"/>
          <w:i/>
          <w:kern w:val="0"/>
          <w:lang w:eastAsia="en-US"/>
        </w:rPr>
        <w:t xml:space="preserve">; "...Titanyum doku </w:t>
      </w:r>
      <w:proofErr w:type="gramStart"/>
      <w:r w:rsidRPr="00232F98">
        <w:rPr>
          <w:rFonts w:eastAsia="Calibri"/>
          <w:i/>
          <w:kern w:val="0"/>
          <w:lang w:eastAsia="en-US"/>
        </w:rPr>
        <w:t>dostudur...Operasyon</w:t>
      </w:r>
      <w:proofErr w:type="gramEnd"/>
      <w:r w:rsidRPr="00232F98">
        <w:rPr>
          <w:rFonts w:eastAsia="Calibri"/>
          <w:i/>
          <w:kern w:val="0"/>
          <w:lang w:eastAsia="en-US"/>
        </w:rPr>
        <w:t xml:space="preserve"> sonrası herhangi bir cerrahi işlemden sonraki kadar ağrı ve hassasiyet duyulabilir. Bunun içinde antibiyotik ve uygun ağrı kesicilerle bunlar minimal seviyeye </w:t>
      </w:r>
      <w:proofErr w:type="gramStart"/>
      <w:r w:rsidRPr="00232F98">
        <w:rPr>
          <w:rFonts w:eastAsia="Calibri"/>
          <w:i/>
          <w:kern w:val="0"/>
          <w:lang w:eastAsia="en-US"/>
        </w:rPr>
        <w:t>indirilir...Tutuculuk</w:t>
      </w:r>
      <w:proofErr w:type="gramEnd"/>
      <w:r w:rsidRPr="00232F98">
        <w:rPr>
          <w:rFonts w:eastAsia="Calibri"/>
          <w:i/>
          <w:kern w:val="0"/>
          <w:lang w:eastAsia="en-US"/>
        </w:rPr>
        <w:t xml:space="preserve"> maksimumdur..."</w:t>
      </w:r>
      <w:r w:rsidRPr="00232F98">
        <w:rPr>
          <w:rFonts w:eastAsia="Calibri"/>
          <w:kern w:val="0"/>
          <w:lang w:eastAsia="en-US"/>
        </w:rPr>
        <w:t xml:space="preserve"> ,</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i/>
          <w:kern w:val="0"/>
          <w:lang w:eastAsia="en-US"/>
        </w:rPr>
      </w:pPr>
      <w:r w:rsidRPr="00232F98">
        <w:rPr>
          <w:rFonts w:eastAsia="Calibri"/>
          <w:kern w:val="0"/>
          <w:lang w:eastAsia="en-US"/>
        </w:rPr>
        <w:t xml:space="preserve">- "Estetik Diş Hekimliği" başlığı altında; </w:t>
      </w:r>
      <w:r w:rsidRPr="00232F98">
        <w:rPr>
          <w:rFonts w:eastAsia="Calibri"/>
          <w:i/>
          <w:kern w:val="0"/>
          <w:lang w:eastAsia="en-US"/>
        </w:rPr>
        <w:t>"...Dişler yüz estetiğinin en önemli tamamlayıcı unsurlarından biridir. Son yıllarda tıpta plastik ve estetik cerrahi uygulamalarının yaygınlaşması, devamında estetik diş hekimliğinin geldiği son noktalar bunu kanıtlamaktadır. Estetik diş hekimliğinin çok geniş bir yelpazesi vardır ve birkaç uzmanlık dalının(</w:t>
      </w:r>
      <w:proofErr w:type="gramStart"/>
      <w:r w:rsidRPr="00232F98">
        <w:rPr>
          <w:rFonts w:eastAsia="Calibri"/>
          <w:i/>
          <w:kern w:val="0"/>
          <w:lang w:eastAsia="en-US"/>
        </w:rPr>
        <w:t>branşın</w:t>
      </w:r>
      <w:proofErr w:type="gramEnd"/>
      <w:r w:rsidRPr="00232F98">
        <w:rPr>
          <w:rFonts w:eastAsia="Calibri"/>
          <w:i/>
          <w:kern w:val="0"/>
          <w:lang w:eastAsia="en-US"/>
        </w:rPr>
        <w:t xml:space="preserve">) ortak çalışmasını gerektirir. Estetik Diş hekimliğinde mükemmeli yakalamak için sadece dişlere değil bazı durumlarda dişetlerine, dudaklara ve çene kemiğine de müdahale etmemiz gerekebilir. Biz diş hekimleri de bunun için gerekli olan en iyi estetik görüşü ve bilgi donanımını hastalarımıza istekleri doğrultusunda </w:t>
      </w:r>
      <w:proofErr w:type="gramStart"/>
      <w:r w:rsidRPr="00232F98">
        <w:rPr>
          <w:rFonts w:eastAsia="Calibri"/>
          <w:i/>
          <w:kern w:val="0"/>
          <w:lang w:eastAsia="en-US"/>
        </w:rPr>
        <w:t>sunmaktayız...Dişlerinizin</w:t>
      </w:r>
      <w:proofErr w:type="gramEnd"/>
      <w:r w:rsidRPr="00232F98">
        <w:rPr>
          <w:rFonts w:eastAsia="Calibri"/>
          <w:i/>
          <w:kern w:val="0"/>
          <w:lang w:eastAsia="en-US"/>
        </w:rPr>
        <w:t xml:space="preserve"> şeklinden, renginden, duruşundan, boyundan kısacası estetiğinden memnun değilseniz günümüz diş hekimliğinin her alanında kullanılan adezivlerden(yapışkanlık sağlayan maddeler) yararlanılmak zorundadır. Basite indirgersek Adezivler estetik diş hekimliğinin temelini oluşturmaktadır. Estetik diş hekimliğinin dünyada bu kadar başarılı olmasının ve yayılmasının temelinde adezyon(yapıştırma) teknolojisi vardır..." ,</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r w:rsidRPr="00232F98">
        <w:rPr>
          <w:rFonts w:eastAsia="Calibri"/>
          <w:kern w:val="0"/>
          <w:lang w:eastAsia="en-US"/>
        </w:rPr>
        <w:t xml:space="preserve">- "Protez" başlığı altında; </w:t>
      </w:r>
      <w:r w:rsidRPr="00232F98">
        <w:rPr>
          <w:rFonts w:eastAsia="Calibri"/>
          <w:i/>
          <w:kern w:val="0"/>
          <w:lang w:eastAsia="en-US"/>
        </w:rPr>
        <w:t xml:space="preserve">"...Eksik </w:t>
      </w:r>
      <w:proofErr w:type="gramStart"/>
      <w:r w:rsidRPr="00232F98">
        <w:rPr>
          <w:rFonts w:eastAsia="Calibri"/>
          <w:i/>
          <w:kern w:val="0"/>
          <w:lang w:eastAsia="en-US"/>
        </w:rPr>
        <w:t>yada</w:t>
      </w:r>
      <w:proofErr w:type="gramEnd"/>
      <w:r w:rsidRPr="00232F98">
        <w:rPr>
          <w:rFonts w:eastAsia="Calibri"/>
          <w:i/>
          <w:kern w:val="0"/>
          <w:lang w:eastAsia="en-US"/>
        </w:rPr>
        <w:t xml:space="preserve"> harap olmuş dişlerle yaşamak zorunda kalan, gülmeyi unutmuş bireylerin psikolojik açıdandesteklenmesi sağlanır. Protezlerle insanların yaşam </w:t>
      </w:r>
      <w:r w:rsidRPr="00232F98">
        <w:rPr>
          <w:rFonts w:eastAsia="Calibri"/>
          <w:i/>
          <w:kern w:val="0"/>
          <w:lang w:eastAsia="en-US"/>
        </w:rPr>
        <w:lastRenderedPageBreak/>
        <w:t>kalitesinin yükseltilmesi sağlanır..."</w:t>
      </w:r>
      <w:r w:rsidRPr="00232F98">
        <w:rPr>
          <w:rFonts w:eastAsia="Calibri"/>
          <w:kern w:val="0"/>
          <w:lang w:eastAsia="en-US"/>
        </w:rPr>
        <w:t xml:space="preserve"> gibi ifadeler üzerinden ağız, diş ve çene cerrahisi, çocuk diş hekimliği (pedodonti) ve ortodonti alanlarında uzmanlık eğitimi bulunmamasına rağmen yetkinlik gerektiren ihtisas alanlarında bilgilendirme kapsamını aşan tanıtımlara yer verildiği;</w:t>
      </w:r>
    </w:p>
    <w:p w:rsidR="0042372E" w:rsidRPr="00232F98" w:rsidRDefault="0042372E" w:rsidP="00285E41">
      <w:pPr>
        <w:widowControl/>
        <w:shd w:val="clear" w:color="auto" w:fill="FFFFFF"/>
        <w:suppressAutoHyphens w:val="0"/>
        <w:rPr>
          <w:rFonts w:eastAsia="Calibri"/>
          <w:kern w:val="0"/>
          <w:lang w:eastAsia="en-US"/>
        </w:rPr>
      </w:pPr>
    </w:p>
    <w:p w:rsidR="0042372E" w:rsidRPr="00232F98" w:rsidRDefault="0042372E" w:rsidP="00285E41">
      <w:pPr>
        <w:widowControl/>
        <w:shd w:val="clear" w:color="auto" w:fill="FFFFFF"/>
        <w:suppressAutoHyphens w:val="0"/>
        <w:rPr>
          <w:rFonts w:eastAsia="Calibri"/>
          <w:kern w:val="0"/>
          <w:lang w:eastAsia="en-US"/>
        </w:rPr>
      </w:pPr>
      <w:proofErr w:type="gramStart"/>
      <w:r w:rsidRPr="00232F98">
        <w:rPr>
          <w:rFonts w:eastAsia="Calibri"/>
          <w:kern w:val="0"/>
          <w:lang w:eastAsia="en-US"/>
        </w:rPr>
        <w:t>tespit</w:t>
      </w:r>
      <w:proofErr w:type="gramEnd"/>
      <w:r w:rsidRPr="00232F98">
        <w:rPr>
          <w:rFonts w:eastAsia="Calibri"/>
          <w:kern w:val="0"/>
          <w:lang w:eastAsia="en-US"/>
        </w:rPr>
        <w:t xml:space="preserve"> edilmiştir.</w:t>
      </w:r>
    </w:p>
    <w:p w:rsidR="0042372E" w:rsidRPr="00232F98" w:rsidRDefault="0042372E" w:rsidP="00285E41">
      <w:pPr>
        <w:widowControl/>
        <w:suppressAutoHyphens w:val="0"/>
        <w:autoSpaceDE w:val="0"/>
        <w:autoSpaceDN w:val="0"/>
        <w:adjustRightInd w:val="0"/>
        <w:rPr>
          <w:rFonts w:eastAsia="Calibri"/>
          <w:b/>
          <w:kern w:val="0"/>
          <w:lang w:eastAsia="en-US"/>
        </w:rPr>
      </w:pPr>
    </w:p>
    <w:p w:rsidR="0042372E" w:rsidRPr="00232F98" w:rsidRDefault="0042372E" w:rsidP="00285E41">
      <w:pPr>
        <w:widowControl/>
        <w:suppressAutoHyphens w:val="0"/>
        <w:autoSpaceDE w:val="0"/>
        <w:autoSpaceDN w:val="0"/>
        <w:adjustRightInd w:val="0"/>
        <w:rPr>
          <w:rFonts w:eastAsia="Calibri"/>
          <w:kern w:val="0"/>
          <w:lang w:eastAsia="en-US"/>
        </w:rPr>
      </w:pPr>
      <w:proofErr w:type="gramStart"/>
      <w:r w:rsidRPr="00232F98">
        <w:rPr>
          <w:rFonts w:eastAsia="Calibri"/>
          <w:b/>
          <w:kern w:val="0"/>
          <w:lang w:eastAsia="en-US"/>
        </w:rPr>
        <w:t>Değerlendirme/Karar</w:t>
      </w:r>
      <w:r w:rsidRPr="00232F98">
        <w:rPr>
          <w:rFonts w:eastAsia="Calibri"/>
          <w:kern w:val="0"/>
          <w:lang w:eastAsia="en-US"/>
        </w:rPr>
        <w:t>: İnceleme konusu görsellerin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ayrıca, kuruluşta uzmanlık eğitimi alınmayan alanlarda hizmet verildiği ve halk sağlığının tehlikeye atıldığı, bütün bu durumların da;</w:t>
      </w:r>
      <w:proofErr w:type="gramEnd"/>
    </w:p>
    <w:p w:rsidR="0042372E" w:rsidRPr="00232F98" w:rsidRDefault="0042372E" w:rsidP="00285E41">
      <w:pPr>
        <w:widowControl/>
        <w:suppressAutoHyphens w:val="0"/>
        <w:autoSpaceDE w:val="0"/>
        <w:autoSpaceDN w:val="0"/>
        <w:adjustRightInd w:val="0"/>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1219 sayılı Tababet ve Şuabatı Sanatlarının Tarzı İcrasına Dair Kanunun 40 ıncı maddesi,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Tıbbi Deontoloji Nizamnamesinin 8, 9 ve 39 uncu maddesi,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Sağlık Meslek Mensupları ile Sağlık Hizmetlerinde Çalışan Diğer Meslek Mensuplarının İş ve Görev Tanımlarına Dair Yönetmeliğin 5/c maddesi,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Ağız ve Diş Sağlığı Hizmeti Sunulan Özel Sağlık Kuruluşları Hakkında Yönetmeliğin 25 inci maddesi,</w:t>
      </w: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Ticari Reklam ve Haksız Ticari Uygulamalar Yönetmeliğinin 7/1, 7/2, 7/3, 7/4, 7/5-b, 26 ve 32 nci maddeleri,</w:t>
      </w:r>
    </w:p>
    <w:p w:rsidR="0042372E" w:rsidRPr="00232F98" w:rsidRDefault="0042372E" w:rsidP="00285E41">
      <w:pPr>
        <w:widowControl/>
        <w:suppressAutoHyphens w:val="0"/>
        <w:ind w:left="284" w:hanging="284"/>
        <w:contextualSpacing/>
        <w:rPr>
          <w:rFonts w:eastAsia="Calibri"/>
          <w:kern w:val="0"/>
          <w:lang w:eastAsia="en-US"/>
        </w:rPr>
      </w:pPr>
    </w:p>
    <w:p w:rsidR="0042372E" w:rsidRPr="00232F98" w:rsidRDefault="0042372E" w:rsidP="00285E41">
      <w:pPr>
        <w:widowControl/>
        <w:numPr>
          <w:ilvl w:val="0"/>
          <w:numId w:val="2"/>
        </w:numPr>
        <w:suppressAutoHyphens w:val="0"/>
        <w:ind w:left="284" w:hanging="284"/>
        <w:contextualSpacing/>
        <w:jc w:val="left"/>
        <w:rPr>
          <w:rFonts w:eastAsia="Calibri"/>
          <w:kern w:val="0"/>
          <w:lang w:eastAsia="en-US"/>
        </w:rPr>
      </w:pPr>
      <w:r w:rsidRPr="00232F98">
        <w:rPr>
          <w:rFonts w:eastAsia="Calibri"/>
          <w:kern w:val="0"/>
          <w:lang w:eastAsia="en-US"/>
        </w:rPr>
        <w:t xml:space="preserve"> 6502 sayılı Tüketicinin Korunması Hakkında Kanunun 61 inci maddesi.</w:t>
      </w:r>
    </w:p>
    <w:p w:rsidR="0042372E" w:rsidRPr="00232F98" w:rsidRDefault="0042372E" w:rsidP="00285E41">
      <w:pPr>
        <w:widowControl/>
        <w:suppressAutoHyphens w:val="0"/>
        <w:rPr>
          <w:rFonts w:eastAsia="Calibri"/>
          <w:kern w:val="0"/>
          <w:lang w:eastAsia="en-US"/>
        </w:rPr>
      </w:pPr>
    </w:p>
    <w:p w:rsidR="0042372E" w:rsidRPr="00232F98" w:rsidRDefault="0000205E" w:rsidP="00285E41">
      <w:pPr>
        <w:widowControl/>
        <w:suppressAutoHyphens w:val="0"/>
        <w:rPr>
          <w:rFonts w:eastAsia="Calibri"/>
          <w:kern w:val="0"/>
          <w:highlight w:val="yellow"/>
          <w:lang w:eastAsia="en-US"/>
        </w:rPr>
      </w:pPr>
      <w:proofErr w:type="gramStart"/>
      <w:r w:rsidRPr="00232F98">
        <w:rPr>
          <w:rFonts w:eastAsia="Calibri"/>
          <w:kern w:val="0"/>
          <w:lang w:eastAsia="en-US"/>
        </w:rPr>
        <w:t>hükümlerine</w:t>
      </w:r>
      <w:proofErr w:type="gramEnd"/>
      <w:r w:rsidRPr="00232F98">
        <w:rPr>
          <w:rFonts w:eastAsia="Calibri"/>
          <w:kern w:val="0"/>
          <w:lang w:eastAsia="en-US"/>
        </w:rPr>
        <w:t xml:space="preserve"> aykırı olduğuna</w:t>
      </w:r>
      <w:r w:rsidR="0042372E" w:rsidRPr="00232F98">
        <w:rPr>
          <w:rFonts w:eastAsia="Calibri"/>
          <w:b/>
          <w:kern w:val="0"/>
          <w:lang w:eastAsia="en-US"/>
        </w:rPr>
        <w:t>,</w:t>
      </w:r>
    </w:p>
    <w:p w:rsidR="0042372E" w:rsidRPr="00232F98" w:rsidRDefault="0042372E" w:rsidP="00285E41">
      <w:pPr>
        <w:widowControl/>
        <w:suppressAutoHyphens w:val="0"/>
        <w:rPr>
          <w:rFonts w:eastAsia="Calibri"/>
          <w:kern w:val="0"/>
          <w:lang w:eastAsia="en-US"/>
        </w:rPr>
      </w:pPr>
    </w:p>
    <w:p w:rsidR="0042372E" w:rsidRPr="00232F98" w:rsidRDefault="00B64CC1" w:rsidP="00285E41">
      <w:pPr>
        <w:widowControl/>
        <w:suppressAutoHyphens w:val="0"/>
        <w:rPr>
          <w:rFonts w:eastAsia="Calibri"/>
          <w:kern w:val="0"/>
          <w:lang w:eastAsia="en-US"/>
        </w:rPr>
      </w:pPr>
      <w:r w:rsidRPr="00232F98">
        <w:rPr>
          <w:rFonts w:eastAsia="Calibri"/>
          <w:kern w:val="0"/>
          <w:lang w:eastAsia="en-US"/>
        </w:rPr>
        <w:t xml:space="preserve">Buna göre, reklam veren </w:t>
      </w:r>
      <w:r w:rsidR="0042372E" w:rsidRPr="00232F98">
        <w:rPr>
          <w:rFonts w:eastAsia="Calibri"/>
          <w:b/>
          <w:kern w:val="0"/>
          <w:lang w:eastAsia="en-US"/>
        </w:rPr>
        <w:t>Pandar Diş Hekimliği Özel Sağlık Hiz. San. ve Tic. Ltd. Şti. (Özel Trakya De</w:t>
      </w:r>
      <w:r w:rsidRPr="00232F98">
        <w:rPr>
          <w:rFonts w:eastAsia="Calibri"/>
          <w:b/>
          <w:kern w:val="0"/>
          <w:lang w:eastAsia="en-US"/>
        </w:rPr>
        <w:t>nt Ağız ve Diş Sağlığı Merkezi)</w:t>
      </w:r>
      <w:r w:rsidR="0042372E" w:rsidRPr="00232F98">
        <w:rPr>
          <w:rFonts w:eastAsia="Calibri"/>
          <w:b/>
          <w:kern w:val="0"/>
          <w:lang w:eastAsia="en-US"/>
        </w:rPr>
        <w:t xml:space="preserve"> </w:t>
      </w:r>
      <w:r w:rsidR="0042372E" w:rsidRPr="00232F98">
        <w:rPr>
          <w:rFonts w:eastAsia="Calibri"/>
          <w:kern w:val="0"/>
          <w:lang w:eastAsia="en-US"/>
        </w:rPr>
        <w:t xml:space="preserve">hakkında, 6502 sayılı Kanun’un 63 üncü ve 77/12 nci maddeleri uyarınca </w:t>
      </w:r>
      <w:r w:rsidR="0042372E" w:rsidRPr="00232F98">
        <w:rPr>
          <w:rFonts w:eastAsia="Calibri"/>
          <w:b/>
          <w:kern w:val="0"/>
          <w:lang w:eastAsia="en-US"/>
        </w:rPr>
        <w:t xml:space="preserve">85.480 TL (Seksenbeşbindörtyüzseksen Türk Lirası) idari para ve anılan reklamları durdurma cezaları </w:t>
      </w:r>
      <w:proofErr w:type="gramStart"/>
      <w:r w:rsidR="0042372E" w:rsidRPr="00232F98">
        <w:rPr>
          <w:rFonts w:eastAsia="Calibri"/>
          <w:kern w:val="0"/>
          <w:lang w:eastAsia="en-US"/>
        </w:rPr>
        <w:t xml:space="preserve">verilmesine </w:t>
      </w:r>
      <w:r w:rsidR="000E6A58" w:rsidRPr="00232F98">
        <w:rPr>
          <w:rFonts w:eastAsia="Calibri"/>
          <w:b/>
          <w:kern w:val="0"/>
          <w:lang w:eastAsia="en-US"/>
        </w:rPr>
        <w:t xml:space="preserve"> </w:t>
      </w:r>
      <w:r w:rsidR="0042372E" w:rsidRPr="00232F98">
        <w:rPr>
          <w:rFonts w:eastAsia="Calibri"/>
          <w:kern w:val="0"/>
          <w:lang w:eastAsia="en-US"/>
        </w:rPr>
        <w:t xml:space="preserve"> karar</w:t>
      </w:r>
      <w:proofErr w:type="gramEnd"/>
      <w:r w:rsidR="0042372E" w:rsidRPr="00232F98">
        <w:rPr>
          <w:rFonts w:eastAsia="Calibri"/>
          <w:kern w:val="0"/>
          <w:lang w:eastAsia="en-US"/>
        </w:rPr>
        <w:t xml:space="preserve"> verilmiştir.</w:t>
      </w:r>
    </w:p>
    <w:p w:rsidR="0042372E" w:rsidRPr="00232F98" w:rsidRDefault="0042372E" w:rsidP="00285E41">
      <w:pPr>
        <w:widowControl/>
        <w:suppressAutoHyphens w:val="0"/>
        <w:rPr>
          <w:rFonts w:eastAsia="Calibri"/>
          <w:kern w:val="0"/>
          <w:lang w:eastAsia="en-US"/>
        </w:rPr>
      </w:pPr>
    </w:p>
    <w:p w:rsidR="003F4949" w:rsidRPr="00232F98" w:rsidRDefault="003F4949" w:rsidP="00285E41">
      <w:pPr>
        <w:widowControl/>
        <w:suppressAutoHyphens w:val="0"/>
        <w:rPr>
          <w:rFonts w:eastAsia="Calibri"/>
          <w:b/>
          <w:kern w:val="0"/>
          <w:lang w:eastAsia="en-US"/>
        </w:rPr>
      </w:pPr>
      <w:r w:rsidRPr="00232F98">
        <w:rPr>
          <w:rFonts w:eastAsia="Calibri"/>
          <w:b/>
          <w:kern w:val="0"/>
          <w:lang w:eastAsia="en-US"/>
        </w:rPr>
        <w:t>46)</w:t>
      </w:r>
    </w:p>
    <w:p w:rsidR="003F4949" w:rsidRPr="00232F98" w:rsidRDefault="003F4949" w:rsidP="00285E41">
      <w:pPr>
        <w:rPr>
          <w:rFonts w:eastAsia="Calibri"/>
          <w:b/>
        </w:rPr>
      </w:pPr>
    </w:p>
    <w:p w:rsidR="003F4949" w:rsidRPr="00232F98" w:rsidRDefault="003F4949" w:rsidP="00285E41">
      <w:pPr>
        <w:rPr>
          <w:rFonts w:eastAsia="Calibri"/>
          <w:b/>
        </w:rPr>
      </w:pPr>
      <w:r w:rsidRPr="00232F98">
        <w:rPr>
          <w:rFonts w:eastAsia="Calibri"/>
          <w:b/>
        </w:rPr>
        <w:t xml:space="preserve">Dosya No: : 2018/4129    </w:t>
      </w:r>
    </w:p>
    <w:p w:rsidR="003F4949" w:rsidRPr="00232F98" w:rsidRDefault="003F4949" w:rsidP="00285E41">
      <w:pPr>
        <w:rPr>
          <w:rFonts w:eastAsia="Calibri"/>
        </w:rPr>
      </w:pPr>
    </w:p>
    <w:p w:rsidR="003F4949" w:rsidRPr="00232F98" w:rsidRDefault="003F4949" w:rsidP="00285E41">
      <w:pPr>
        <w:tabs>
          <w:tab w:val="left" w:pos="3255"/>
        </w:tabs>
        <w:rPr>
          <w:rFonts w:eastAsia="Calibri"/>
          <w:b/>
        </w:rPr>
      </w:pPr>
      <w:proofErr w:type="gramStart"/>
      <w:r w:rsidRPr="00232F98">
        <w:rPr>
          <w:rFonts w:eastAsia="Calibri"/>
          <w:b/>
        </w:rPr>
        <w:t>Şikayet</w:t>
      </w:r>
      <w:proofErr w:type="gramEnd"/>
      <w:r w:rsidRPr="00232F98">
        <w:rPr>
          <w:rFonts w:eastAsia="Calibri"/>
          <w:b/>
        </w:rPr>
        <w:t xml:space="preserve"> Edilen:</w:t>
      </w:r>
      <w:r w:rsidRPr="00232F98">
        <w:rPr>
          <w:rFonts w:eastAsia="Calibri"/>
        </w:rPr>
        <w:t xml:space="preserve"> </w:t>
      </w:r>
      <w:r w:rsidRPr="00232F98">
        <w:rPr>
          <w:rFonts w:eastAsia="Calibri"/>
          <w:b/>
        </w:rPr>
        <w:t>Lütfiye GÜNGÖR (Este Ay Estetik Güzellik Salonu)</w:t>
      </w:r>
    </w:p>
    <w:p w:rsidR="003F4949" w:rsidRPr="00232F98" w:rsidRDefault="003F4949" w:rsidP="00285E41">
      <w:pPr>
        <w:tabs>
          <w:tab w:val="left" w:pos="3255"/>
        </w:tabs>
        <w:rPr>
          <w:rFonts w:eastAsia="Times New Roman"/>
          <w:b/>
        </w:rPr>
      </w:pPr>
    </w:p>
    <w:p w:rsidR="003F4949" w:rsidRPr="00232F98" w:rsidRDefault="003F4949" w:rsidP="00285E41">
      <w:pPr>
        <w:rPr>
          <w:rFonts w:eastAsia="Times New Roman"/>
          <w:b/>
        </w:rPr>
      </w:pPr>
      <w:proofErr w:type="gramStart"/>
      <w:r w:rsidRPr="00232F98">
        <w:rPr>
          <w:rFonts w:eastAsia="Calibri"/>
          <w:b/>
        </w:rPr>
        <w:t>Şikayet</w:t>
      </w:r>
      <w:proofErr w:type="gramEnd"/>
      <w:r w:rsidRPr="00232F98">
        <w:rPr>
          <w:rFonts w:eastAsia="Calibri"/>
          <w:b/>
        </w:rPr>
        <w:t xml:space="preserve"> Edilen Reklam:</w:t>
      </w:r>
      <w:r w:rsidRPr="00232F98">
        <w:rPr>
          <w:rFonts w:eastAsia="Calibri"/>
        </w:rPr>
        <w:t xml:space="preserve"> </w:t>
      </w:r>
      <w:r w:rsidRPr="00232F98">
        <w:rPr>
          <w:rStyle w:val="Kpr"/>
        </w:rPr>
        <w:t xml:space="preserve">https://www.facebook.com/Este-Ay-Estetik </w:t>
      </w:r>
      <w:r w:rsidRPr="00232F98">
        <w:rPr>
          <w:rFonts w:eastAsia="Calibri"/>
        </w:rPr>
        <w:t xml:space="preserve">adresli </w:t>
      </w:r>
      <w:r w:rsidRPr="00232F98">
        <w:rPr>
          <w:rFonts w:eastAsia="Calibri"/>
          <w:color w:val="000000"/>
        </w:rPr>
        <w:t xml:space="preserve">internet sitesinde </w:t>
      </w:r>
      <w:r w:rsidRPr="00232F98">
        <w:rPr>
          <w:rFonts w:eastAsia="Calibri"/>
        </w:rPr>
        <w:t xml:space="preserve">yer alan tanıtımlarda, </w:t>
      </w:r>
      <w:r w:rsidRPr="00232F98">
        <w:rPr>
          <w:rFonts w:eastAsia="Times New Roman"/>
        </w:rPr>
        <w:t>6502 sayılı Kanun’un 61 inci maddesine aykırılık.</w:t>
      </w:r>
    </w:p>
    <w:p w:rsidR="003F4949" w:rsidRPr="00232F98" w:rsidRDefault="003F4949" w:rsidP="00285E41">
      <w:pPr>
        <w:rPr>
          <w:rFonts w:eastAsia="Times New Roman"/>
          <w:b/>
        </w:rPr>
      </w:pPr>
      <w:r w:rsidRPr="00232F98">
        <w:rPr>
          <w:rFonts w:eastAsia="Times New Roman"/>
          <w:b/>
        </w:rPr>
        <w:t xml:space="preserve">                                   </w:t>
      </w:r>
    </w:p>
    <w:p w:rsidR="003F4949" w:rsidRPr="00232F98" w:rsidRDefault="003F4949" w:rsidP="00285E41">
      <w:pPr>
        <w:rPr>
          <w:rFonts w:eastAsia="Calibri"/>
        </w:rPr>
      </w:pPr>
      <w:r w:rsidRPr="00232F98">
        <w:rPr>
          <w:rFonts w:eastAsia="Calibri"/>
          <w:b/>
        </w:rPr>
        <w:t>Reklam Yayın Tarihi:</w:t>
      </w:r>
      <w:r w:rsidRPr="00232F98">
        <w:rPr>
          <w:rFonts w:eastAsia="Calibri"/>
        </w:rPr>
        <w:t xml:space="preserve"> </w:t>
      </w:r>
      <w:r w:rsidRPr="00232F98">
        <w:rPr>
          <w:rStyle w:val="Kpr"/>
        </w:rPr>
        <w:t>19.02.2019</w:t>
      </w:r>
    </w:p>
    <w:p w:rsidR="003F4949" w:rsidRPr="00232F98" w:rsidRDefault="003F4949" w:rsidP="00285E41">
      <w:pPr>
        <w:rPr>
          <w:rFonts w:eastAsia="Calibri"/>
        </w:rPr>
      </w:pPr>
    </w:p>
    <w:p w:rsidR="003F4949" w:rsidRPr="00232F98" w:rsidRDefault="003F4949" w:rsidP="00285E41">
      <w:pPr>
        <w:rPr>
          <w:rFonts w:eastAsia="Times New Roman"/>
        </w:rPr>
      </w:pPr>
      <w:r w:rsidRPr="00232F98">
        <w:rPr>
          <w:rFonts w:eastAsia="Calibri"/>
          <w:b/>
        </w:rPr>
        <w:t>Yayınlandığı Mecra:</w:t>
      </w:r>
      <w:r w:rsidRPr="00232F98">
        <w:rPr>
          <w:rFonts w:eastAsia="Times New Roman"/>
        </w:rPr>
        <w:t xml:space="preserve"> İnternet</w:t>
      </w:r>
    </w:p>
    <w:p w:rsidR="003F4949" w:rsidRPr="00232F98" w:rsidRDefault="003F4949" w:rsidP="00285E41">
      <w:pPr>
        <w:rPr>
          <w:rFonts w:eastAsia="Times New Roman"/>
        </w:rPr>
      </w:pPr>
    </w:p>
    <w:p w:rsidR="003F4949" w:rsidRPr="00232F98" w:rsidRDefault="003F4949" w:rsidP="00285E41">
      <w:pPr>
        <w:pStyle w:val="NormalWeb"/>
        <w:shd w:val="clear" w:color="auto" w:fill="FFFFFF"/>
        <w:spacing w:before="0" w:after="0"/>
        <w:jc w:val="both"/>
        <w:rPr>
          <w:rFonts w:eastAsia="DFKai-SB"/>
          <w:color w:val="000000"/>
          <w:szCs w:val="24"/>
        </w:rPr>
      </w:pPr>
      <w:r w:rsidRPr="00232F98">
        <w:rPr>
          <w:rFonts w:eastAsia="Calibri"/>
          <w:b/>
          <w:szCs w:val="24"/>
        </w:rPr>
        <w:t>Tespitler:</w:t>
      </w:r>
      <w:r w:rsidRPr="00232F98">
        <w:rPr>
          <w:rFonts w:eastAsia="Calibri"/>
          <w:szCs w:val="24"/>
        </w:rPr>
        <w:t xml:space="preserve"> </w:t>
      </w:r>
      <w:r w:rsidRPr="00232F98">
        <w:rPr>
          <w:color w:val="0000FF"/>
          <w:szCs w:val="24"/>
          <w:u w:val="single"/>
        </w:rPr>
        <w:t>https://www.facebook.com/Este-Ay-Estetik</w:t>
      </w:r>
      <w:r w:rsidRPr="00232F98">
        <w:rPr>
          <w:szCs w:val="24"/>
        </w:rPr>
        <w:t xml:space="preserve"> </w:t>
      </w:r>
      <w:r w:rsidRPr="00232F98">
        <w:rPr>
          <w:rFonts w:eastAsia="DFKai-SB"/>
          <w:color w:val="000000"/>
          <w:szCs w:val="24"/>
        </w:rPr>
        <w:t xml:space="preserve">adresli internet sitesinin 19.02.2019 tarihli görünümünde örnek olarak; </w:t>
      </w:r>
      <w:r w:rsidRPr="00232F98">
        <w:rPr>
          <w:rFonts w:eastAsia="DFKai-SB"/>
          <w:i/>
          <w:szCs w:val="24"/>
        </w:rPr>
        <w:t xml:space="preserve">“Epilasyon… Lazer Epilasyon… Vücudumuzda ki İstenmeyen tüylerden kurtulmanın en hızlı, acısız, zahmetsiz ve pratik yoludur. Lazer epilasyon, </w:t>
      </w:r>
      <w:r w:rsidRPr="00232F98">
        <w:rPr>
          <w:rFonts w:eastAsia="DFKai-SB"/>
          <w:i/>
          <w:szCs w:val="24"/>
        </w:rPr>
        <w:lastRenderedPageBreak/>
        <w:t xml:space="preserve">vücuttaki istenmeyen kıl köklerinin lazer ışınları ile acısız yok edilmesi işlemidir…” </w:t>
      </w:r>
      <w:r w:rsidRPr="00232F98">
        <w:rPr>
          <w:rFonts w:eastAsia="DFKai-SB"/>
          <w:szCs w:val="24"/>
        </w:rPr>
        <w:t xml:space="preserve">gibi ifadelere yer verildiği, Sunulan hizmetler arasında </w:t>
      </w:r>
      <w:r w:rsidRPr="00232F98">
        <w:rPr>
          <w:rFonts w:eastAsia="DFKai-SB"/>
          <w:i/>
          <w:szCs w:val="24"/>
        </w:rPr>
        <w:t xml:space="preserve">“8+2 </w:t>
      </w:r>
      <w:proofErr w:type="gramStart"/>
      <w:r w:rsidRPr="00232F98">
        <w:rPr>
          <w:rFonts w:eastAsia="DFKai-SB"/>
          <w:i/>
          <w:szCs w:val="24"/>
        </w:rPr>
        <w:t>Seans  komple</w:t>
      </w:r>
      <w:proofErr w:type="gramEnd"/>
      <w:r w:rsidRPr="00232F98">
        <w:rPr>
          <w:rFonts w:eastAsia="DFKai-SB"/>
          <w:i/>
          <w:szCs w:val="24"/>
        </w:rPr>
        <w:t xml:space="preserve"> vücut lazer epilasyon 1000 TL</w:t>
      </w:r>
      <w:r w:rsidRPr="00232F98">
        <w:rPr>
          <w:rFonts w:eastAsia="DFKai-SB"/>
          <w:szCs w:val="24"/>
        </w:rPr>
        <w:t xml:space="preserve">” gibi ifadelerle fiyat bilgisi de verilerek kampanyalarla lazer epilasyon </w:t>
      </w:r>
      <w:r w:rsidRPr="00232F98">
        <w:rPr>
          <w:rFonts w:eastAsia="DFKai-SB"/>
          <w:color w:val="000000"/>
          <w:szCs w:val="24"/>
        </w:rPr>
        <w:t xml:space="preserve">gibi doktor kontrolünde uygulanması gereken ve </w:t>
      </w:r>
      <w:r w:rsidRPr="00232F98">
        <w:rPr>
          <w:rFonts w:eastAsia="DFKai-SB"/>
          <w:szCs w:val="24"/>
        </w:rPr>
        <w:t xml:space="preserve">güzellik salonlarında uygulanmasına izin verilmeyen </w:t>
      </w:r>
      <w:r w:rsidRPr="00232F98">
        <w:rPr>
          <w:rFonts w:eastAsia="DFKai-SB"/>
          <w:color w:val="000000"/>
          <w:szCs w:val="24"/>
        </w:rPr>
        <w:t>tıbbi işlemlere yönelik tanıtımlara yer verildiği,</w:t>
      </w:r>
      <w:r w:rsidRPr="00232F98">
        <w:rPr>
          <w:rFonts w:eastAsia="DFKai-SB"/>
          <w:szCs w:val="24"/>
        </w:rPr>
        <w:t xml:space="preserve"> Kuruluşun </w:t>
      </w:r>
      <w:r w:rsidRPr="00232F98">
        <w:rPr>
          <w:rFonts w:eastAsia="DFKai-SB"/>
          <w:i/>
          <w:szCs w:val="24"/>
        </w:rPr>
        <w:t>“Este Ay Estetik”</w:t>
      </w:r>
      <w:r w:rsidRPr="00232F98">
        <w:rPr>
          <w:rFonts w:eastAsia="DFKai-SB"/>
          <w:szCs w:val="24"/>
        </w:rPr>
        <w:t xml:space="preserve"> olarak isimlendirildiği, </w:t>
      </w:r>
      <w:r w:rsidRPr="00232F98">
        <w:rPr>
          <w:color w:val="0000FF"/>
          <w:szCs w:val="24"/>
          <w:u w:val="single"/>
        </w:rPr>
        <w:t>https://www.instagram.com/este.ay1/</w:t>
      </w:r>
      <w:r w:rsidRPr="00232F98">
        <w:rPr>
          <w:szCs w:val="24"/>
        </w:rPr>
        <w:t xml:space="preserve"> </w:t>
      </w:r>
      <w:r w:rsidRPr="00232F98">
        <w:rPr>
          <w:rFonts w:eastAsia="DFKai-SB"/>
          <w:color w:val="000000"/>
          <w:szCs w:val="24"/>
        </w:rPr>
        <w:t xml:space="preserve">adresli internet sitesinin 19.02.2019 tarihli görünümünde örnek olarak; </w:t>
      </w:r>
      <w:r w:rsidRPr="00232F98">
        <w:rPr>
          <w:rFonts w:eastAsia="DFKai-SB"/>
          <w:i/>
          <w:color w:val="000000"/>
          <w:szCs w:val="24"/>
        </w:rPr>
        <w:t>“Tüm vücut lazer 100 TL… 10 Seans + 1 bölge hediye…”</w:t>
      </w:r>
      <w:r w:rsidRPr="00232F98">
        <w:rPr>
          <w:rFonts w:eastAsia="DFKai-SB"/>
          <w:color w:val="000000"/>
          <w:szCs w:val="24"/>
        </w:rPr>
        <w:t xml:space="preserve"> </w:t>
      </w:r>
      <w:r w:rsidRPr="00232F98">
        <w:rPr>
          <w:rFonts w:eastAsia="DFKai-SB"/>
          <w:szCs w:val="24"/>
        </w:rPr>
        <w:t xml:space="preserve">gibi ifadelerle fiyat bilgisi de verilerek kampanyalarla lazer epilasyon </w:t>
      </w:r>
      <w:r w:rsidRPr="00232F98">
        <w:rPr>
          <w:rFonts w:eastAsia="DFKai-SB"/>
          <w:color w:val="000000"/>
          <w:szCs w:val="24"/>
        </w:rPr>
        <w:t xml:space="preserve">gibi doktor kontrolünde uygulanması gereken ve </w:t>
      </w:r>
      <w:r w:rsidRPr="00232F98">
        <w:rPr>
          <w:rFonts w:eastAsia="DFKai-SB"/>
          <w:szCs w:val="24"/>
        </w:rPr>
        <w:t xml:space="preserve">güzellik salonlarında uygulanmasına izin verilmeyen </w:t>
      </w:r>
      <w:r w:rsidRPr="00232F98">
        <w:rPr>
          <w:rFonts w:eastAsia="DFKai-SB"/>
          <w:color w:val="000000"/>
          <w:szCs w:val="24"/>
        </w:rPr>
        <w:t xml:space="preserve">tıbbi işlemlere yönelik tanıtımlara yer verildiği </w:t>
      </w:r>
      <w:r w:rsidRPr="00232F98">
        <w:rPr>
          <w:rFonts w:eastAsia="DFKai-SB"/>
          <w:szCs w:val="24"/>
        </w:rPr>
        <w:t>tespit edilmiştir.</w:t>
      </w:r>
    </w:p>
    <w:p w:rsidR="003F4949" w:rsidRPr="00232F98" w:rsidRDefault="003F4949" w:rsidP="00285E41">
      <w:pPr>
        <w:rPr>
          <w:rFonts w:eastAsia="Calibri"/>
        </w:rPr>
      </w:pPr>
    </w:p>
    <w:p w:rsidR="003F4949" w:rsidRPr="00232F98" w:rsidRDefault="003F4949" w:rsidP="00285E41">
      <w:pPr>
        <w:shd w:val="clear" w:color="auto" w:fill="FFFFFF"/>
        <w:rPr>
          <w:rFonts w:eastAsia="Calibri"/>
        </w:rPr>
      </w:pPr>
      <w:proofErr w:type="gramStart"/>
      <w:r w:rsidRPr="00232F98">
        <w:rPr>
          <w:rFonts w:eastAsia="Calibri"/>
          <w:b/>
        </w:rPr>
        <w:t xml:space="preserve">Değerlendirme/Karar: </w:t>
      </w:r>
      <w:r w:rsidRPr="00232F98">
        <w:rPr>
          <w:rFonts w:eastAsia="Calibri"/>
        </w:rPr>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3F4949" w:rsidRPr="00232F98" w:rsidRDefault="003F4949" w:rsidP="00285E41">
      <w:pPr>
        <w:autoSpaceDE w:val="0"/>
        <w:autoSpaceDN w:val="0"/>
        <w:adjustRightInd w:val="0"/>
        <w:rPr>
          <w:rFonts w:eastAsia="Calibri"/>
        </w:rPr>
      </w:pPr>
    </w:p>
    <w:p w:rsidR="003F4949" w:rsidRPr="00232F98" w:rsidRDefault="003F4949" w:rsidP="00285E41">
      <w:pPr>
        <w:autoSpaceDE w:val="0"/>
        <w:autoSpaceDN w:val="0"/>
        <w:adjustRightInd w:val="0"/>
        <w:rPr>
          <w:rFonts w:eastAsia="Calibri"/>
        </w:rPr>
      </w:pPr>
      <w:r w:rsidRPr="00232F98">
        <w:rPr>
          <w:rFonts w:eastAsia="Calibri"/>
        </w:rPr>
        <w:t>Dolayısıyla, inceleme konusu tanıtımların;</w:t>
      </w:r>
    </w:p>
    <w:p w:rsidR="003F4949" w:rsidRPr="00232F98" w:rsidRDefault="003F4949" w:rsidP="00285E41">
      <w:pPr>
        <w:shd w:val="clear" w:color="auto" w:fill="FFFFFF"/>
        <w:tabs>
          <w:tab w:val="left" w:pos="0"/>
        </w:tabs>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bCs/>
        </w:rPr>
        <w:t xml:space="preserve">- Ayakta Teşhis ve Tedavi Yapılan Özel Sağlık Kuruluşları Hakkında Yönetmeliğin </w:t>
      </w:r>
      <w:r w:rsidRPr="00232F98">
        <w:rPr>
          <w:rFonts w:eastAsia="Times New Roman"/>
        </w:rPr>
        <w:t>geçici 5 inci maddesinin 2 inci fıkrası,</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autoSpaceDE w:val="0"/>
        <w:autoSpaceDN w:val="0"/>
        <w:adjustRightInd w:val="0"/>
        <w:rPr>
          <w:rFonts w:eastAsia="Times New Roman"/>
          <w:bCs/>
        </w:rPr>
      </w:pPr>
      <w:r w:rsidRPr="00232F98">
        <w:rPr>
          <w:rFonts w:eastAsia="Times New Roman"/>
        </w:rPr>
        <w:t xml:space="preserve">- </w:t>
      </w:r>
      <w:r w:rsidRPr="00232F98">
        <w:rPr>
          <w:rFonts w:eastAsia="Times New Roman"/>
          <w:bCs/>
        </w:rPr>
        <w:t>İşyeri Açma ve Çalışma Ruhsatlarına İlişkin Yönetmeliğinin 16 ncı maddesi,</w:t>
      </w:r>
    </w:p>
    <w:p w:rsidR="003F4949" w:rsidRPr="00232F98" w:rsidRDefault="003F4949" w:rsidP="00285E41">
      <w:pPr>
        <w:autoSpaceDE w:val="0"/>
        <w:autoSpaceDN w:val="0"/>
        <w:adjustRightInd w:val="0"/>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rPr>
        <w:t>- Ticari reklam ve Haksız Ticari Uygulamalar Yönetmeliğinin 7/1, 7/2, 7/3, 7/4, 7/5, 7/6, 26 ve 32 nci maddeleri,</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rPr>
          <w:rFonts w:eastAsia="Times New Roman"/>
        </w:rPr>
      </w:pPr>
      <w:r w:rsidRPr="00232F98">
        <w:rPr>
          <w:rFonts w:eastAsia="Times New Roman"/>
        </w:rPr>
        <w:t>- 6502 sayılı Tüketicinin Korunması Hakkında Kanun'un 61 inci maddesi.</w:t>
      </w:r>
    </w:p>
    <w:p w:rsidR="003F4949" w:rsidRPr="00232F98" w:rsidRDefault="003F4949" w:rsidP="00285E41">
      <w:pPr>
        <w:rPr>
          <w:rFonts w:eastAsia="Calibri"/>
        </w:rPr>
      </w:pPr>
    </w:p>
    <w:p w:rsidR="003F4949" w:rsidRPr="00232F98" w:rsidRDefault="003F4949" w:rsidP="00285E41">
      <w:pPr>
        <w:rPr>
          <w:rFonts w:eastAsia="Calibri"/>
          <w:b/>
        </w:rPr>
      </w:pPr>
      <w:proofErr w:type="gramStart"/>
      <w:r w:rsidRPr="00232F98">
        <w:rPr>
          <w:rFonts w:eastAsia="Calibri"/>
          <w:bCs/>
        </w:rPr>
        <w:t>hükümlerine</w:t>
      </w:r>
      <w:proofErr w:type="gramEnd"/>
      <w:r w:rsidRPr="00232F98">
        <w:rPr>
          <w:rFonts w:eastAsia="Calibri"/>
          <w:bCs/>
        </w:rPr>
        <w:t xml:space="preserve"> aykırı olduğuna</w:t>
      </w:r>
      <w:r w:rsidRPr="00232F98">
        <w:rPr>
          <w:rFonts w:eastAsia="Calibri"/>
        </w:rPr>
        <w:t xml:space="preserve"> </w:t>
      </w:r>
      <w:r w:rsidR="000E6A58" w:rsidRPr="00232F98">
        <w:rPr>
          <w:rFonts w:eastAsia="Calibri"/>
          <w:b/>
        </w:rPr>
        <w:t xml:space="preserve"> </w:t>
      </w:r>
    </w:p>
    <w:p w:rsidR="003F4949" w:rsidRPr="00232F98" w:rsidRDefault="003F4949" w:rsidP="00285E41">
      <w:pPr>
        <w:rPr>
          <w:rFonts w:eastAsia="Calibri"/>
        </w:rPr>
      </w:pPr>
    </w:p>
    <w:p w:rsidR="003F4949" w:rsidRPr="00232F98" w:rsidRDefault="003F4949" w:rsidP="00285E41">
      <w:pPr>
        <w:rPr>
          <w:rFonts w:eastAsia="Calibri"/>
        </w:rPr>
      </w:pPr>
      <w:r w:rsidRPr="00232F98">
        <w:rPr>
          <w:rFonts w:eastAsia="Calibri"/>
        </w:rPr>
        <w:t xml:space="preserve">Buna göre, reklam veren </w:t>
      </w:r>
      <w:r w:rsidRPr="00232F98">
        <w:rPr>
          <w:rFonts w:eastAsia="Calibri"/>
          <w:b/>
        </w:rPr>
        <w:t xml:space="preserve">Lütfiye GÜNGÖR (Este Ay Estetik Güzellik Salonu) </w:t>
      </w:r>
      <w:r w:rsidRPr="00232F98">
        <w:rPr>
          <w:rFonts w:eastAsia="Calibri"/>
        </w:rPr>
        <w:t xml:space="preserve">hakkında, 6502 sayılı Kanun’un 63 üncü ve 77/12 inci maddeleri uyarınca </w:t>
      </w:r>
      <w:r w:rsidRPr="00232F98">
        <w:rPr>
          <w:rFonts w:eastAsia="Calibri"/>
          <w:b/>
        </w:rPr>
        <w:t xml:space="preserve">anılan reklamları durdurma cezası </w:t>
      </w:r>
      <w:proofErr w:type="gramStart"/>
      <w:r w:rsidRPr="00232F98">
        <w:rPr>
          <w:rFonts w:eastAsia="Calibri"/>
        </w:rPr>
        <w:t xml:space="preserve">verilmesine </w:t>
      </w:r>
      <w:r w:rsidR="000E6A58" w:rsidRPr="00232F98">
        <w:rPr>
          <w:rFonts w:eastAsia="Calibri"/>
          <w:b/>
        </w:rPr>
        <w:t xml:space="preserve"> </w:t>
      </w:r>
      <w:r w:rsidRPr="00232F98">
        <w:rPr>
          <w:rFonts w:eastAsia="Calibri"/>
          <w:b/>
        </w:rPr>
        <w:t xml:space="preserve"> </w:t>
      </w:r>
      <w:r w:rsidRPr="00232F98">
        <w:rPr>
          <w:rFonts w:eastAsia="Calibri"/>
        </w:rPr>
        <w:t>karar</w:t>
      </w:r>
      <w:proofErr w:type="gramEnd"/>
      <w:r w:rsidRPr="00232F98">
        <w:rPr>
          <w:rFonts w:eastAsia="Calibri"/>
        </w:rPr>
        <w:t xml:space="preserve"> verilmiştir.</w:t>
      </w:r>
    </w:p>
    <w:p w:rsidR="003F4949" w:rsidRPr="00232F98" w:rsidRDefault="003F4949" w:rsidP="00285E41">
      <w:pPr>
        <w:rPr>
          <w:rFonts w:eastAsia="Calibri"/>
        </w:rPr>
      </w:pPr>
    </w:p>
    <w:p w:rsidR="003F4949" w:rsidRPr="00232F98" w:rsidRDefault="003F4949" w:rsidP="00285E41">
      <w:pPr>
        <w:rPr>
          <w:rFonts w:eastAsia="Calibri"/>
          <w:b/>
        </w:rPr>
      </w:pPr>
      <w:r w:rsidRPr="00232F98">
        <w:rPr>
          <w:rFonts w:eastAsia="Calibri"/>
          <w:b/>
        </w:rPr>
        <w:t>47)</w:t>
      </w:r>
    </w:p>
    <w:p w:rsidR="003F4949" w:rsidRPr="00232F98" w:rsidRDefault="003F4949" w:rsidP="00285E41">
      <w:pPr>
        <w:rPr>
          <w:rFonts w:eastAsia="Calibri"/>
          <w:b/>
        </w:rPr>
      </w:pPr>
    </w:p>
    <w:p w:rsidR="003F4949" w:rsidRPr="00232F98" w:rsidRDefault="003F4949" w:rsidP="00285E41">
      <w:pPr>
        <w:rPr>
          <w:rFonts w:eastAsia="Calibri"/>
          <w:b/>
        </w:rPr>
      </w:pPr>
      <w:r w:rsidRPr="00232F98">
        <w:rPr>
          <w:rFonts w:eastAsia="Calibri"/>
          <w:b/>
        </w:rPr>
        <w:t xml:space="preserve">Dosya No: : 2018/4261  </w:t>
      </w:r>
    </w:p>
    <w:p w:rsidR="003F4949" w:rsidRPr="00232F98" w:rsidRDefault="003F4949" w:rsidP="00285E41">
      <w:pPr>
        <w:rPr>
          <w:rFonts w:eastAsia="Calibri"/>
        </w:rPr>
      </w:pPr>
    </w:p>
    <w:p w:rsidR="003F4949" w:rsidRPr="00232F98" w:rsidRDefault="003F4949" w:rsidP="00285E41">
      <w:pPr>
        <w:tabs>
          <w:tab w:val="left" w:pos="3255"/>
        </w:tabs>
        <w:rPr>
          <w:rFonts w:eastAsia="Calibri"/>
          <w:b/>
        </w:rPr>
      </w:pPr>
      <w:proofErr w:type="gramStart"/>
      <w:r w:rsidRPr="00232F98">
        <w:rPr>
          <w:rFonts w:eastAsia="Calibri"/>
          <w:b/>
        </w:rPr>
        <w:t>Şikayet</w:t>
      </w:r>
      <w:proofErr w:type="gramEnd"/>
      <w:r w:rsidRPr="00232F98">
        <w:rPr>
          <w:rFonts w:eastAsia="Calibri"/>
          <w:b/>
        </w:rPr>
        <w:t xml:space="preserve"> Edilen:</w:t>
      </w:r>
      <w:r w:rsidRPr="00232F98">
        <w:rPr>
          <w:rFonts w:eastAsia="Calibri"/>
        </w:rPr>
        <w:t xml:space="preserve"> </w:t>
      </w:r>
      <w:r w:rsidRPr="00232F98">
        <w:rPr>
          <w:b/>
        </w:rPr>
        <w:t>Erdağı Anonim Şirketi (Özel Dr Nuran Polikliniği)</w:t>
      </w:r>
      <w:r w:rsidRPr="00232F98">
        <w:t xml:space="preserve">    </w:t>
      </w:r>
    </w:p>
    <w:p w:rsidR="003F4949" w:rsidRPr="00232F98" w:rsidRDefault="003F4949" w:rsidP="00285E41">
      <w:pPr>
        <w:tabs>
          <w:tab w:val="left" w:pos="3255"/>
        </w:tabs>
        <w:rPr>
          <w:rFonts w:eastAsia="Times New Roman"/>
          <w:b/>
        </w:rPr>
      </w:pPr>
    </w:p>
    <w:p w:rsidR="003F4949" w:rsidRPr="00232F98" w:rsidRDefault="003F4949" w:rsidP="00285E41">
      <w:pPr>
        <w:rPr>
          <w:rFonts w:eastAsia="Times New Roman"/>
          <w:b/>
        </w:rPr>
      </w:pPr>
      <w:proofErr w:type="gramStart"/>
      <w:r w:rsidRPr="00232F98">
        <w:rPr>
          <w:rFonts w:eastAsia="Calibri"/>
          <w:b/>
        </w:rPr>
        <w:t>Şikayet</w:t>
      </w:r>
      <w:proofErr w:type="gramEnd"/>
      <w:r w:rsidRPr="00232F98">
        <w:rPr>
          <w:rFonts w:eastAsia="Calibri"/>
          <w:b/>
        </w:rPr>
        <w:t xml:space="preserve"> Edilen Reklam:</w:t>
      </w:r>
      <w:r w:rsidRPr="00232F98">
        <w:rPr>
          <w:rFonts w:eastAsia="Calibri"/>
        </w:rPr>
        <w:t xml:space="preserve"> Kuruluşa ait </w:t>
      </w:r>
      <w:hyperlink r:id="rId111" w:history="1">
        <w:r w:rsidRPr="00232F98">
          <w:rPr>
            <w:rStyle w:val="Kpr"/>
            <w:rFonts w:eastAsia="Calibri"/>
          </w:rPr>
          <w:t>https://www.facebook.com/florya.drnuran/</w:t>
        </w:r>
      </w:hyperlink>
      <w:r w:rsidRPr="00232F98">
        <w:rPr>
          <w:rFonts w:eastAsia="Calibri"/>
        </w:rPr>
        <w:t xml:space="preserve"> ve </w:t>
      </w:r>
      <w:hyperlink r:id="rId112" w:history="1">
        <w:r w:rsidRPr="00232F98">
          <w:rPr>
            <w:rStyle w:val="Kpr"/>
            <w:rFonts w:eastAsia="Calibri"/>
          </w:rPr>
          <w:t>https://www.instagram.com/p/BboZbikgFFH/?hl=tr&amp;taken-by=floryadrnuran</w:t>
        </w:r>
      </w:hyperlink>
      <w:r w:rsidRPr="00232F98">
        <w:rPr>
          <w:rFonts w:eastAsia="Calibri"/>
        </w:rPr>
        <w:t xml:space="preserve"> adresli internet sitelerinde yer alan tanıtımlarda,  6502 sayılı Kanun’un 61 inci maddesine aykırılık.</w:t>
      </w:r>
    </w:p>
    <w:p w:rsidR="003F4949" w:rsidRPr="00232F98" w:rsidRDefault="003F4949" w:rsidP="00285E41">
      <w:pPr>
        <w:rPr>
          <w:rFonts w:eastAsia="Times New Roman"/>
          <w:b/>
        </w:rPr>
      </w:pPr>
      <w:r w:rsidRPr="00232F98">
        <w:rPr>
          <w:rFonts w:eastAsia="Times New Roman"/>
          <w:b/>
        </w:rPr>
        <w:t xml:space="preserve">                                   </w:t>
      </w:r>
    </w:p>
    <w:p w:rsidR="003F4949" w:rsidRPr="00232F98" w:rsidRDefault="003F4949" w:rsidP="00285E41">
      <w:pPr>
        <w:rPr>
          <w:rFonts w:eastAsia="Calibri"/>
        </w:rPr>
      </w:pPr>
      <w:r w:rsidRPr="00232F98">
        <w:rPr>
          <w:rFonts w:eastAsia="Calibri"/>
          <w:b/>
        </w:rPr>
        <w:t>Reklam Yayın Tarihi:</w:t>
      </w:r>
      <w:r w:rsidRPr="00232F98">
        <w:rPr>
          <w:rFonts w:eastAsia="Calibri"/>
        </w:rPr>
        <w:t xml:space="preserve"> </w:t>
      </w:r>
      <w:r w:rsidRPr="00232F98">
        <w:rPr>
          <w:rStyle w:val="Kpr"/>
        </w:rPr>
        <w:t>01.03.2019</w:t>
      </w:r>
    </w:p>
    <w:p w:rsidR="003F4949" w:rsidRPr="00232F98" w:rsidRDefault="003F4949" w:rsidP="00285E41">
      <w:pPr>
        <w:rPr>
          <w:rFonts w:eastAsia="Calibri"/>
        </w:rPr>
      </w:pPr>
    </w:p>
    <w:p w:rsidR="003F4949" w:rsidRPr="00232F98" w:rsidRDefault="003F4949" w:rsidP="00285E41">
      <w:pPr>
        <w:rPr>
          <w:rFonts w:eastAsia="Times New Roman"/>
        </w:rPr>
      </w:pPr>
      <w:r w:rsidRPr="00232F98">
        <w:rPr>
          <w:rFonts w:eastAsia="Calibri"/>
          <w:b/>
        </w:rPr>
        <w:t>Yayınlandığı Mecra:</w:t>
      </w:r>
      <w:r w:rsidRPr="00232F98">
        <w:rPr>
          <w:rFonts w:eastAsia="Times New Roman"/>
        </w:rPr>
        <w:t xml:space="preserve"> İnternet</w:t>
      </w:r>
    </w:p>
    <w:p w:rsidR="003F4949" w:rsidRPr="00232F98" w:rsidRDefault="003F4949" w:rsidP="00285E41">
      <w:pPr>
        <w:rPr>
          <w:rFonts w:eastAsia="Times New Roman"/>
        </w:rPr>
      </w:pPr>
    </w:p>
    <w:p w:rsidR="003F4949" w:rsidRPr="00232F98" w:rsidRDefault="003F4949" w:rsidP="00285E41">
      <w:pPr>
        <w:autoSpaceDE w:val="0"/>
        <w:autoSpaceDN w:val="0"/>
        <w:adjustRightInd w:val="0"/>
        <w:rPr>
          <w:rFonts w:eastAsia="DFKai-SB"/>
        </w:rPr>
      </w:pPr>
      <w:r w:rsidRPr="00232F98">
        <w:rPr>
          <w:rFonts w:eastAsia="Calibri"/>
          <w:b/>
        </w:rPr>
        <w:lastRenderedPageBreak/>
        <w:t>Tespitler:</w:t>
      </w:r>
      <w:r w:rsidRPr="00232F98">
        <w:rPr>
          <w:rFonts w:eastAsia="Calibri"/>
        </w:rPr>
        <w:t xml:space="preserve"> </w:t>
      </w:r>
      <w:hyperlink r:id="rId113" w:history="1">
        <w:r w:rsidRPr="00232F98">
          <w:rPr>
            <w:rStyle w:val="Kpr"/>
            <w:rFonts w:eastAsia="Times New Roman"/>
          </w:rPr>
          <w:t>https://www.facebook.com/florya.drnuran/</w:t>
        </w:r>
      </w:hyperlink>
      <w:r w:rsidRPr="00232F98">
        <w:rPr>
          <w:rFonts w:eastAsia="Times New Roman"/>
        </w:rPr>
        <w:t xml:space="preserve"> adresli internet sitesinin 01.03.2019 tarihli görünümünde örnek olarak; </w:t>
      </w:r>
      <w:r w:rsidRPr="00232F98">
        <w:rPr>
          <w:rFonts w:eastAsia="Times New Roman"/>
          <w:i/>
        </w:rPr>
        <w:t xml:space="preserve">“Büyük </w:t>
      </w:r>
      <w:proofErr w:type="gramStart"/>
      <w:r w:rsidRPr="00232F98">
        <w:rPr>
          <w:rFonts w:eastAsia="Times New Roman"/>
          <w:i/>
        </w:rPr>
        <w:t>yıl sonu</w:t>
      </w:r>
      <w:proofErr w:type="gramEnd"/>
      <w:r w:rsidRPr="00232F98">
        <w:rPr>
          <w:rFonts w:eastAsia="Times New Roman"/>
          <w:i/>
        </w:rPr>
        <w:t xml:space="preserve"> fırsatları… 2018-2019… botox, dolgu… Profesyonel lazer uygulamaları… </w:t>
      </w:r>
      <w:proofErr w:type="gramStart"/>
      <w:r w:rsidRPr="00232F98">
        <w:rPr>
          <w:rFonts w:eastAsia="Times New Roman"/>
          <w:i/>
        </w:rPr>
        <w:t>%30, %40, %50…”</w:t>
      </w:r>
      <w:r w:rsidRPr="00232F98">
        <w:rPr>
          <w:rFonts w:eastAsia="Times New Roman"/>
        </w:rPr>
        <w:t xml:space="preserve"> gibi ifadelerle tıbbi işlemlere ilişkin kampanyaların düzenlendiği, </w:t>
      </w:r>
      <w:hyperlink r:id="rId114" w:history="1">
        <w:r w:rsidRPr="00232F98">
          <w:rPr>
            <w:rStyle w:val="Kpr"/>
            <w:rFonts w:eastAsia="Times New Roman"/>
          </w:rPr>
          <w:t>https://www.facebook.com/florya.drnuran/</w:t>
        </w:r>
      </w:hyperlink>
      <w:r w:rsidRPr="00232F98">
        <w:rPr>
          <w:rFonts w:eastAsia="Times New Roman"/>
        </w:rPr>
        <w:t xml:space="preserve"> ve </w:t>
      </w:r>
      <w:hyperlink r:id="rId115" w:history="1">
        <w:r w:rsidRPr="00232F98">
          <w:rPr>
            <w:rStyle w:val="Kpr"/>
            <w:rFonts w:eastAsia="Times New Roman"/>
          </w:rPr>
          <w:t>https://www.instagram.com/p/BboZbikgFFH/?hl=tr&amp;taken-by=floryadrnuran</w:t>
        </w:r>
      </w:hyperlink>
      <w:r w:rsidRPr="00232F98">
        <w:rPr>
          <w:rFonts w:eastAsia="Times New Roman"/>
        </w:rPr>
        <w:t xml:space="preserve"> </w:t>
      </w:r>
      <w:r w:rsidRPr="00232F98">
        <w:rPr>
          <w:rFonts w:eastAsia="Times New Roman"/>
          <w:color w:val="000000"/>
        </w:rPr>
        <w:t xml:space="preserve">adresli internet sitelerinin 19.02.2019 ve 01.03.2019 tarihli görünümlerinde örnek olarak; </w:t>
      </w:r>
      <w:r w:rsidRPr="00232F98">
        <w:rPr>
          <w:rFonts w:eastAsia="Times New Roman"/>
        </w:rPr>
        <w:t xml:space="preserve">“Dudak dolgusu” gibi tıbbi işlemlere ilişkin hastaların tedavi öncesi ve sonrası görüntülerine ve tıbbi işlemlerin uygulama görüntülerine yer verildiği </w:t>
      </w:r>
      <w:r w:rsidRPr="00232F98">
        <w:rPr>
          <w:rFonts w:eastAsia="DFKai-SB"/>
        </w:rPr>
        <w:t>tespit edilmiştir.</w:t>
      </w:r>
      <w:proofErr w:type="gramEnd"/>
    </w:p>
    <w:p w:rsidR="00716813" w:rsidRPr="00232F98" w:rsidRDefault="00716813" w:rsidP="00285E41">
      <w:pPr>
        <w:autoSpaceDE w:val="0"/>
        <w:autoSpaceDN w:val="0"/>
        <w:adjustRightInd w:val="0"/>
        <w:rPr>
          <w:rFonts w:eastAsia="Calibri"/>
          <w:b/>
        </w:rPr>
      </w:pPr>
    </w:p>
    <w:p w:rsidR="003F4949" w:rsidRPr="00232F98" w:rsidRDefault="003F4949" w:rsidP="00285E41">
      <w:pPr>
        <w:autoSpaceDE w:val="0"/>
        <w:autoSpaceDN w:val="0"/>
        <w:adjustRightInd w:val="0"/>
        <w:rPr>
          <w:rFonts w:eastAsia="Times New Roman"/>
        </w:rPr>
      </w:pPr>
      <w:r w:rsidRPr="00232F98">
        <w:rPr>
          <w:rFonts w:eastAsia="Calibri"/>
          <w:b/>
        </w:rPr>
        <w:t>Değerlendirme/Karar: S</w:t>
      </w:r>
      <w:r w:rsidRPr="00232F98">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3F4949" w:rsidRPr="00232F98" w:rsidRDefault="003F4949" w:rsidP="00285E41">
      <w:pPr>
        <w:shd w:val="clear" w:color="auto" w:fill="FFFFFF"/>
        <w:tabs>
          <w:tab w:val="left" w:pos="0"/>
        </w:tabs>
        <w:rPr>
          <w:rFonts w:eastAsia="Times New Roman"/>
        </w:rPr>
      </w:pPr>
      <w:r w:rsidRPr="00232F98">
        <w:rPr>
          <w:rFonts w:eastAsia="Times New Roman"/>
        </w:rPr>
        <w:t>- 1219 sayılı Tababet ve Şuabatı Sanatlarının Tarzı İcrasına Dair Kanun’un 24 üncü maddesi,</w:t>
      </w:r>
    </w:p>
    <w:p w:rsidR="003F4949" w:rsidRPr="00232F98" w:rsidRDefault="003F4949" w:rsidP="00285E41">
      <w:pPr>
        <w:shd w:val="clear" w:color="auto" w:fill="FFFFFF"/>
        <w:tabs>
          <w:tab w:val="left" w:pos="0"/>
        </w:tabs>
        <w:rPr>
          <w:rFonts w:eastAsia="Times New Roman"/>
          <w:b/>
        </w:rPr>
      </w:pPr>
    </w:p>
    <w:p w:rsidR="003F4949" w:rsidRPr="00232F98" w:rsidRDefault="003F4949" w:rsidP="00285E41">
      <w:pPr>
        <w:shd w:val="clear" w:color="auto" w:fill="FFFFFF"/>
        <w:tabs>
          <w:tab w:val="left" w:pos="0"/>
        </w:tabs>
        <w:rPr>
          <w:rFonts w:eastAsia="Times New Roman"/>
          <w:bCs/>
          <w:lang w:val="x-none"/>
        </w:rPr>
      </w:pPr>
      <w:r w:rsidRPr="00232F98">
        <w:rPr>
          <w:rFonts w:eastAsia="Times New Roman"/>
        </w:rPr>
        <w:t>- Tıbbi</w:t>
      </w:r>
      <w:r w:rsidRPr="00232F98">
        <w:rPr>
          <w:rFonts w:eastAsia="Times New Roman"/>
          <w:b/>
        </w:rPr>
        <w:t xml:space="preserve"> </w:t>
      </w:r>
      <w:r w:rsidRPr="00232F98">
        <w:rPr>
          <w:rFonts w:eastAsia="Times New Roman"/>
          <w:bCs/>
          <w:lang w:val="x-none"/>
        </w:rPr>
        <w:t>Deontoloji Tüzüğünün 8, 9 ve 39 uncu maddeleri,</w:t>
      </w:r>
    </w:p>
    <w:p w:rsidR="003F4949" w:rsidRPr="00232F98" w:rsidRDefault="003F4949" w:rsidP="00285E41">
      <w:pPr>
        <w:shd w:val="clear" w:color="auto" w:fill="FFFFFF"/>
        <w:tabs>
          <w:tab w:val="left" w:pos="0"/>
        </w:tabs>
        <w:rPr>
          <w:rFonts w:eastAsia="Times New Roman"/>
          <w:bCs/>
          <w:lang w:val="x-none"/>
        </w:rPr>
      </w:pPr>
    </w:p>
    <w:p w:rsidR="003F4949" w:rsidRPr="00232F98" w:rsidRDefault="003F4949" w:rsidP="00285E41">
      <w:pPr>
        <w:shd w:val="clear" w:color="auto" w:fill="FFFFFF"/>
        <w:tabs>
          <w:tab w:val="left" w:pos="0"/>
        </w:tabs>
        <w:rPr>
          <w:rFonts w:eastAsia="Times New Roman"/>
          <w:bCs/>
        </w:rPr>
      </w:pPr>
      <w:r w:rsidRPr="00232F98">
        <w:rPr>
          <w:rFonts w:eastAsia="Times New Roman"/>
          <w:bCs/>
        </w:rPr>
        <w:t>- Sağlık Meslek Mensupları ile Sağlık Hizmetlerinde Çalışan Diğer Meslek Mensuplarının İş ve Görev Tanımlarına Dair Yönetmeliğinin 5/c maddesi,</w:t>
      </w:r>
    </w:p>
    <w:p w:rsidR="003F4949" w:rsidRPr="00232F98" w:rsidRDefault="003F4949" w:rsidP="00285E41">
      <w:pPr>
        <w:shd w:val="clear" w:color="auto" w:fill="FFFFFF"/>
        <w:tabs>
          <w:tab w:val="left" w:pos="0"/>
        </w:tabs>
        <w:rPr>
          <w:rFonts w:eastAsia="Times New Roman"/>
          <w:bCs/>
          <w:lang w:val="x-none"/>
        </w:rPr>
      </w:pPr>
    </w:p>
    <w:p w:rsidR="003F4949" w:rsidRPr="00232F98" w:rsidRDefault="003F4949" w:rsidP="00285E41">
      <w:pPr>
        <w:shd w:val="clear" w:color="auto" w:fill="FFFFFF"/>
        <w:tabs>
          <w:tab w:val="left" w:pos="0"/>
        </w:tabs>
        <w:rPr>
          <w:rFonts w:eastAsia="Times New Roman"/>
          <w:bCs/>
        </w:rPr>
      </w:pPr>
      <w:r w:rsidRPr="00232F98">
        <w:rPr>
          <w:rFonts w:eastAsia="Times New Roman"/>
          <w:bCs/>
        </w:rPr>
        <w:t>- Ayakta Teşhis ve Tedavi Yapılan Özel Sağlık Kuruluşları Hakkında Yönetmeliğin 29 uncu maddesi,</w:t>
      </w:r>
    </w:p>
    <w:p w:rsidR="003F4949" w:rsidRPr="00232F98" w:rsidRDefault="003F4949" w:rsidP="00285E41">
      <w:pPr>
        <w:shd w:val="clear" w:color="auto" w:fill="FFFFFF"/>
        <w:tabs>
          <w:tab w:val="left" w:pos="0"/>
        </w:tabs>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rPr>
        <w:t>- Ticari Reklam ve Haksız Ticari Uygulamalar Yönetmeliğinin 5/ğ, 7/1, 7/2, 7/3, 7/4, 7/5, 26 ve 32 nci maddeleri,</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tabs>
          <w:tab w:val="left" w:pos="0"/>
        </w:tabs>
        <w:rPr>
          <w:rFonts w:eastAsia="Times New Roman"/>
          <w:b/>
        </w:rPr>
      </w:pPr>
      <w:r w:rsidRPr="00232F98">
        <w:rPr>
          <w:rFonts w:eastAsia="Times New Roman"/>
        </w:rPr>
        <w:t xml:space="preserve">- 6502 sayılı Tüketicinin Korunması Hakkında Kanun'un 61 inci maddesi, </w:t>
      </w:r>
    </w:p>
    <w:p w:rsidR="003F4949" w:rsidRPr="00232F98" w:rsidRDefault="003F4949" w:rsidP="00285E41">
      <w:pPr>
        <w:tabs>
          <w:tab w:val="left" w:pos="0"/>
        </w:tabs>
        <w:rPr>
          <w:rFonts w:eastAsia="Times New Roman"/>
          <w:b/>
        </w:rPr>
      </w:pPr>
    </w:p>
    <w:p w:rsidR="003F4949" w:rsidRPr="00232F98" w:rsidRDefault="003F4949" w:rsidP="00285E41">
      <w:pPr>
        <w:rPr>
          <w:rFonts w:eastAsia="Calibri"/>
        </w:rPr>
      </w:pPr>
      <w:r w:rsidRPr="00232F98">
        <w:rPr>
          <w:rFonts w:eastAsia="Calibri"/>
          <w:bCs/>
        </w:rPr>
        <w:t xml:space="preserve">hükümlerine aykırı </w:t>
      </w:r>
      <w:proofErr w:type="gramStart"/>
      <w:r w:rsidRPr="00232F98">
        <w:rPr>
          <w:rFonts w:eastAsia="Calibri"/>
          <w:bCs/>
        </w:rPr>
        <w:t>olduğuna</w:t>
      </w:r>
      <w:r w:rsidRPr="00232F98">
        <w:rPr>
          <w:rFonts w:eastAsia="Calibri"/>
        </w:rPr>
        <w:t xml:space="preserve"> </w:t>
      </w:r>
      <w:r w:rsidR="000E6A58" w:rsidRPr="00232F98">
        <w:rPr>
          <w:rFonts w:eastAsia="Calibri"/>
          <w:b/>
        </w:rPr>
        <w:t xml:space="preserve"> </w:t>
      </w:r>
      <w:r w:rsidRPr="00232F98">
        <w:rPr>
          <w:rFonts w:eastAsia="Calibri"/>
        </w:rPr>
        <w:t>,</w:t>
      </w:r>
      <w:proofErr w:type="gramEnd"/>
      <w:r w:rsidRPr="00232F98">
        <w:rPr>
          <w:rFonts w:eastAsia="Calibri"/>
        </w:rPr>
        <w:t xml:space="preserve"> </w:t>
      </w:r>
    </w:p>
    <w:p w:rsidR="003F4949" w:rsidRPr="00232F98" w:rsidRDefault="003F4949" w:rsidP="00285E41">
      <w:pPr>
        <w:shd w:val="clear" w:color="auto" w:fill="FFFFFF"/>
        <w:rPr>
          <w:rFonts w:eastAsia="Calibri"/>
        </w:rPr>
      </w:pPr>
    </w:p>
    <w:p w:rsidR="003F4949" w:rsidRPr="00232F98" w:rsidRDefault="003F4949" w:rsidP="00285E41">
      <w:pPr>
        <w:rPr>
          <w:rFonts w:eastAsia="Calibri"/>
        </w:rPr>
      </w:pPr>
      <w:r w:rsidRPr="00232F98">
        <w:rPr>
          <w:rFonts w:eastAsia="Calibri"/>
        </w:rPr>
        <w:t xml:space="preserve">Buna göre, reklam veren </w:t>
      </w:r>
      <w:r w:rsidRPr="00232F98">
        <w:rPr>
          <w:b/>
        </w:rPr>
        <w:t xml:space="preserve">Erdağı Anonim Şirketi (Özel Dr Nuran Polikliniği) </w:t>
      </w:r>
      <w:r w:rsidRPr="00232F98">
        <w:rPr>
          <w:rFonts w:eastAsia="Calibri"/>
        </w:rPr>
        <w:t xml:space="preserve">hakkında, 6502 sayılı Kanun’un 63 üncü ve 77/12 inci maddeleri uyarınca </w:t>
      </w:r>
      <w:r w:rsidRPr="00232F98">
        <w:rPr>
          <w:rFonts w:eastAsia="Calibri"/>
          <w:b/>
        </w:rPr>
        <w:t xml:space="preserve">anılan reklamları durdurma cezası </w:t>
      </w:r>
      <w:proofErr w:type="gramStart"/>
      <w:r w:rsidRPr="00232F98">
        <w:rPr>
          <w:rFonts w:eastAsia="Calibri"/>
        </w:rPr>
        <w:t xml:space="preserve">verilmesine </w:t>
      </w:r>
      <w:r w:rsidR="000E6A58" w:rsidRPr="00232F98">
        <w:rPr>
          <w:rFonts w:eastAsia="Calibri"/>
          <w:b/>
        </w:rPr>
        <w:t xml:space="preserve"> </w:t>
      </w:r>
      <w:r w:rsidRPr="00232F98">
        <w:rPr>
          <w:rFonts w:eastAsia="Calibri"/>
          <w:b/>
        </w:rPr>
        <w:t xml:space="preserve"> </w:t>
      </w:r>
      <w:r w:rsidRPr="00232F98">
        <w:rPr>
          <w:rFonts w:eastAsia="Calibri"/>
        </w:rPr>
        <w:t>karar</w:t>
      </w:r>
      <w:proofErr w:type="gramEnd"/>
      <w:r w:rsidRPr="00232F98">
        <w:rPr>
          <w:rFonts w:eastAsia="Calibri"/>
        </w:rPr>
        <w:t xml:space="preserve"> verilmiştir.</w:t>
      </w:r>
    </w:p>
    <w:p w:rsidR="003F4949" w:rsidRPr="00232F98" w:rsidRDefault="003F4949" w:rsidP="00285E41">
      <w:pPr>
        <w:rPr>
          <w:rFonts w:eastAsia="Calibri"/>
        </w:rPr>
      </w:pPr>
    </w:p>
    <w:p w:rsidR="003F4949" w:rsidRPr="00232F98" w:rsidRDefault="003F4949" w:rsidP="00285E41">
      <w:pPr>
        <w:rPr>
          <w:rFonts w:eastAsia="Calibri"/>
          <w:b/>
        </w:rPr>
      </w:pPr>
      <w:r w:rsidRPr="00232F98">
        <w:rPr>
          <w:rFonts w:eastAsia="Calibri"/>
          <w:b/>
        </w:rPr>
        <w:t>48)</w:t>
      </w:r>
    </w:p>
    <w:p w:rsidR="003F4949" w:rsidRPr="00232F98" w:rsidRDefault="003F4949" w:rsidP="00285E41">
      <w:pPr>
        <w:rPr>
          <w:rFonts w:eastAsia="Calibri"/>
          <w:b/>
        </w:rPr>
      </w:pPr>
    </w:p>
    <w:p w:rsidR="003F4949" w:rsidRPr="00232F98" w:rsidRDefault="003F4949" w:rsidP="00285E41">
      <w:pPr>
        <w:rPr>
          <w:rFonts w:eastAsia="Calibri"/>
          <w:b/>
        </w:rPr>
      </w:pPr>
      <w:r w:rsidRPr="00232F98">
        <w:rPr>
          <w:rFonts w:eastAsia="Calibri"/>
          <w:b/>
        </w:rPr>
        <w:t xml:space="preserve">Dosya No: : 2018/4279  </w:t>
      </w:r>
    </w:p>
    <w:p w:rsidR="003F4949" w:rsidRPr="00232F98" w:rsidRDefault="003F4949" w:rsidP="00285E41">
      <w:pPr>
        <w:rPr>
          <w:rFonts w:eastAsia="Calibri"/>
          <w:b/>
        </w:rPr>
      </w:pPr>
    </w:p>
    <w:p w:rsidR="003F4949" w:rsidRPr="00232F98" w:rsidRDefault="003F4949" w:rsidP="00285E41">
      <w:pPr>
        <w:tabs>
          <w:tab w:val="left" w:pos="3255"/>
        </w:tabs>
        <w:rPr>
          <w:rFonts w:eastAsia="Calibri"/>
          <w:b/>
        </w:rPr>
      </w:pPr>
      <w:proofErr w:type="gramStart"/>
      <w:r w:rsidRPr="00232F98">
        <w:rPr>
          <w:rFonts w:eastAsia="Calibri"/>
          <w:b/>
        </w:rPr>
        <w:t>Şikayet</w:t>
      </w:r>
      <w:proofErr w:type="gramEnd"/>
      <w:r w:rsidRPr="00232F98">
        <w:rPr>
          <w:rFonts w:eastAsia="Calibri"/>
          <w:b/>
        </w:rPr>
        <w:t xml:space="preserve"> Edilen:</w:t>
      </w:r>
      <w:r w:rsidRPr="00232F98">
        <w:rPr>
          <w:rFonts w:eastAsia="Calibri"/>
        </w:rPr>
        <w:t xml:space="preserve"> </w:t>
      </w:r>
      <w:r w:rsidRPr="00232F98">
        <w:rPr>
          <w:b/>
        </w:rPr>
        <w:t xml:space="preserve">Can Özel Sağlık ve Tur. Hiz. İç ve Dış Tic. Ltd Şti. (Özel Dermatec Polikliniği)    </w:t>
      </w:r>
    </w:p>
    <w:p w:rsidR="003F4949" w:rsidRPr="00232F98" w:rsidRDefault="003F4949" w:rsidP="00285E41">
      <w:pPr>
        <w:tabs>
          <w:tab w:val="left" w:pos="3255"/>
        </w:tabs>
        <w:rPr>
          <w:rFonts w:eastAsia="Times New Roman"/>
          <w:b/>
        </w:rPr>
      </w:pPr>
    </w:p>
    <w:p w:rsidR="003F4949" w:rsidRPr="00232F98" w:rsidRDefault="003F4949" w:rsidP="00285E41">
      <w:pPr>
        <w:rPr>
          <w:rFonts w:eastAsia="Times New Roman"/>
          <w:b/>
        </w:rPr>
      </w:pPr>
      <w:proofErr w:type="gramStart"/>
      <w:r w:rsidRPr="00232F98">
        <w:rPr>
          <w:rFonts w:eastAsia="Calibri"/>
          <w:b/>
        </w:rPr>
        <w:t>Şikayet</w:t>
      </w:r>
      <w:proofErr w:type="gramEnd"/>
      <w:r w:rsidRPr="00232F98">
        <w:rPr>
          <w:rFonts w:eastAsia="Calibri"/>
          <w:b/>
        </w:rPr>
        <w:t xml:space="preserve"> Edilen Reklam:</w:t>
      </w:r>
      <w:r w:rsidRPr="00232F98">
        <w:rPr>
          <w:rFonts w:eastAsia="Calibri"/>
        </w:rPr>
        <w:t xml:space="preserve"> Kuruluşa ait </w:t>
      </w:r>
      <w:hyperlink r:id="rId116" w:history="1">
        <w:r w:rsidRPr="00232F98">
          <w:rPr>
            <w:rStyle w:val="Kpr"/>
          </w:rPr>
          <w:t>https://www.facebook.com/DermatecPoliklinigi</w:t>
        </w:r>
      </w:hyperlink>
      <w:r w:rsidRPr="00232F98">
        <w:t xml:space="preserve"> ve </w:t>
      </w:r>
      <w:hyperlink r:id="rId117" w:history="1">
        <w:r w:rsidRPr="00232F98">
          <w:rPr>
            <w:rStyle w:val="Kpr"/>
            <w:rFonts w:eastAsia="Times New Roman"/>
          </w:rPr>
          <w:t>https://www.instagram.com/dermatec_poliklinigi/?hl=tr</w:t>
        </w:r>
      </w:hyperlink>
      <w:r w:rsidRPr="00232F98">
        <w:rPr>
          <w:rFonts w:eastAsia="Times New Roman"/>
        </w:rPr>
        <w:t xml:space="preserve"> adresli </w:t>
      </w:r>
      <w:r w:rsidRPr="00232F98">
        <w:rPr>
          <w:rFonts w:eastAsia="Calibri"/>
        </w:rPr>
        <w:t>internet sitelerinde yer alan tanıtımlarda,  6502 sayılı Kanun’un 61 inci maddesine aykırılık.</w:t>
      </w:r>
    </w:p>
    <w:p w:rsidR="003F4949" w:rsidRPr="00232F98" w:rsidRDefault="003F4949" w:rsidP="00285E41">
      <w:pPr>
        <w:rPr>
          <w:rFonts w:eastAsia="Times New Roman"/>
          <w:b/>
        </w:rPr>
      </w:pPr>
      <w:r w:rsidRPr="00232F98">
        <w:rPr>
          <w:rFonts w:eastAsia="Times New Roman"/>
          <w:b/>
        </w:rPr>
        <w:t xml:space="preserve">                                   </w:t>
      </w:r>
    </w:p>
    <w:p w:rsidR="003F4949" w:rsidRPr="00232F98" w:rsidRDefault="003F4949" w:rsidP="00285E41">
      <w:pPr>
        <w:rPr>
          <w:rFonts w:eastAsia="Calibri"/>
        </w:rPr>
      </w:pPr>
      <w:r w:rsidRPr="00232F98">
        <w:rPr>
          <w:rFonts w:eastAsia="Calibri"/>
          <w:b/>
        </w:rPr>
        <w:t>Reklam Yayın Tarihi:</w:t>
      </w:r>
      <w:r w:rsidRPr="00232F98">
        <w:rPr>
          <w:rFonts w:eastAsia="Calibri"/>
        </w:rPr>
        <w:t xml:space="preserve"> </w:t>
      </w:r>
      <w:r w:rsidRPr="00232F98">
        <w:rPr>
          <w:rStyle w:val="Kpr"/>
        </w:rPr>
        <w:t>19.02.2019</w:t>
      </w:r>
    </w:p>
    <w:p w:rsidR="003F4949" w:rsidRPr="00232F98" w:rsidRDefault="003F4949" w:rsidP="00285E41">
      <w:pPr>
        <w:rPr>
          <w:rFonts w:eastAsia="Calibri"/>
        </w:rPr>
      </w:pPr>
    </w:p>
    <w:p w:rsidR="003F4949" w:rsidRPr="00232F98" w:rsidRDefault="003F4949" w:rsidP="00285E41">
      <w:pPr>
        <w:rPr>
          <w:rFonts w:eastAsia="Times New Roman"/>
        </w:rPr>
      </w:pPr>
      <w:r w:rsidRPr="00232F98">
        <w:rPr>
          <w:rFonts w:eastAsia="Calibri"/>
          <w:b/>
        </w:rPr>
        <w:t>Yayınlandığı Mecra:</w:t>
      </w:r>
      <w:r w:rsidRPr="00232F98">
        <w:rPr>
          <w:rFonts w:eastAsia="Times New Roman"/>
        </w:rPr>
        <w:t xml:space="preserve"> İnternet</w:t>
      </w:r>
    </w:p>
    <w:p w:rsidR="003F4949" w:rsidRPr="00232F98" w:rsidRDefault="003F4949" w:rsidP="00285E41">
      <w:pPr>
        <w:rPr>
          <w:rFonts w:eastAsia="Times New Roman"/>
        </w:rPr>
      </w:pPr>
    </w:p>
    <w:p w:rsidR="003F4949" w:rsidRPr="00232F98" w:rsidRDefault="003F4949" w:rsidP="00285E41">
      <w:pPr>
        <w:autoSpaceDE w:val="0"/>
        <w:autoSpaceDN w:val="0"/>
        <w:adjustRightInd w:val="0"/>
        <w:rPr>
          <w:rFonts w:eastAsia="Times New Roman"/>
        </w:rPr>
      </w:pPr>
      <w:proofErr w:type="gramStart"/>
      <w:r w:rsidRPr="00232F98">
        <w:rPr>
          <w:rFonts w:eastAsia="Calibri"/>
          <w:b/>
        </w:rPr>
        <w:t>Tespitler:</w:t>
      </w:r>
      <w:r w:rsidRPr="00232F98">
        <w:rPr>
          <w:rFonts w:eastAsia="Calibri"/>
        </w:rPr>
        <w:t xml:space="preserve"> </w:t>
      </w:r>
      <w:hyperlink r:id="rId118" w:history="1">
        <w:r w:rsidRPr="00232F98">
          <w:rPr>
            <w:rStyle w:val="Kpr"/>
            <w:rFonts w:eastAsia="Times New Roman"/>
          </w:rPr>
          <w:t>https://www.facebook.com/DermatecPoliklinigi</w:t>
        </w:r>
      </w:hyperlink>
      <w:r w:rsidRPr="00232F98">
        <w:rPr>
          <w:rFonts w:eastAsia="Times New Roman"/>
        </w:rPr>
        <w:t xml:space="preserve"> adresli internet sitesinin 19.02.2019 </w:t>
      </w:r>
      <w:r w:rsidRPr="00232F98">
        <w:rPr>
          <w:rFonts w:eastAsia="Times New Roman"/>
        </w:rPr>
        <w:lastRenderedPageBreak/>
        <w:t xml:space="preserve">tarihli görünümünde örnek olarak; “Dövme silme” gibi tıbbi işlemlere ilişkin uygulama görüntülerine yer verildiği, </w:t>
      </w:r>
      <w:hyperlink r:id="rId119" w:history="1">
        <w:r w:rsidRPr="00232F98">
          <w:rPr>
            <w:rStyle w:val="Kpr"/>
            <w:rFonts w:eastAsia="Times New Roman"/>
          </w:rPr>
          <w:t>https://www.instagram.com/dermatec_poliklinigi/?hl=tr</w:t>
        </w:r>
      </w:hyperlink>
      <w:r w:rsidRPr="00232F98">
        <w:rPr>
          <w:rFonts w:eastAsia="Times New Roman"/>
        </w:rPr>
        <w:t xml:space="preserve"> adresli internet sitesinin 19.02.2019 tarihli görünümünde örnek olarak; Tıbbi işlemlerin uygulama görüntülerine ve “dudak dolgusu, burun estetiği” gibi hastaların tedavi öncesi ve sonrası görüntülerine yer verildiği tespit edilmiştir.</w:t>
      </w:r>
      <w:proofErr w:type="gramEnd"/>
    </w:p>
    <w:p w:rsidR="003F4949" w:rsidRPr="00232F98" w:rsidRDefault="003F4949" w:rsidP="00285E41">
      <w:pPr>
        <w:rPr>
          <w:rFonts w:eastAsia="Calibri"/>
        </w:rPr>
      </w:pPr>
    </w:p>
    <w:p w:rsidR="003F4949" w:rsidRPr="00232F98" w:rsidRDefault="003F4949" w:rsidP="00285E41">
      <w:pPr>
        <w:autoSpaceDE w:val="0"/>
        <w:autoSpaceDN w:val="0"/>
        <w:adjustRightInd w:val="0"/>
        <w:rPr>
          <w:rFonts w:eastAsia="Times New Roman"/>
        </w:rPr>
      </w:pPr>
      <w:r w:rsidRPr="00232F98">
        <w:rPr>
          <w:rFonts w:eastAsia="Calibri"/>
          <w:b/>
        </w:rPr>
        <w:t>Değerlendirme/Karar: S</w:t>
      </w:r>
      <w:r w:rsidRPr="00232F98">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3F4949" w:rsidRPr="00232F98" w:rsidRDefault="003F4949" w:rsidP="00285E41">
      <w:pPr>
        <w:shd w:val="clear" w:color="auto" w:fill="FFFFFF"/>
        <w:tabs>
          <w:tab w:val="left" w:pos="0"/>
        </w:tabs>
        <w:rPr>
          <w:rFonts w:eastAsia="Times New Roman"/>
        </w:rPr>
      </w:pPr>
      <w:r w:rsidRPr="00232F98">
        <w:rPr>
          <w:rFonts w:eastAsia="Times New Roman"/>
        </w:rPr>
        <w:t>- 1219 sayılı Tababet ve Şuabatı Sanatlarının Tarzı İcrasına Dair Kanun’un 24 üncü maddesi,</w:t>
      </w:r>
    </w:p>
    <w:p w:rsidR="003F4949" w:rsidRPr="00232F98" w:rsidRDefault="003F4949" w:rsidP="00285E41">
      <w:pPr>
        <w:shd w:val="clear" w:color="auto" w:fill="FFFFFF"/>
        <w:tabs>
          <w:tab w:val="left" w:pos="0"/>
        </w:tabs>
        <w:rPr>
          <w:rFonts w:eastAsia="Times New Roman"/>
          <w:b/>
        </w:rPr>
      </w:pPr>
    </w:p>
    <w:p w:rsidR="003F4949" w:rsidRPr="00232F98" w:rsidRDefault="003F4949" w:rsidP="00285E41">
      <w:pPr>
        <w:shd w:val="clear" w:color="auto" w:fill="FFFFFF"/>
        <w:tabs>
          <w:tab w:val="left" w:pos="0"/>
        </w:tabs>
        <w:rPr>
          <w:rFonts w:eastAsia="Times New Roman"/>
          <w:bCs/>
          <w:lang w:val="x-none"/>
        </w:rPr>
      </w:pPr>
      <w:r w:rsidRPr="00232F98">
        <w:rPr>
          <w:rFonts w:eastAsia="Times New Roman"/>
        </w:rPr>
        <w:t>- Tıbbi</w:t>
      </w:r>
      <w:r w:rsidRPr="00232F98">
        <w:rPr>
          <w:rFonts w:eastAsia="Times New Roman"/>
          <w:b/>
        </w:rPr>
        <w:t xml:space="preserve"> </w:t>
      </w:r>
      <w:r w:rsidRPr="00232F98">
        <w:rPr>
          <w:rFonts w:eastAsia="Times New Roman"/>
          <w:bCs/>
          <w:lang w:val="x-none"/>
        </w:rPr>
        <w:t>Deontoloji Tüzüğünün 8, 9 ve 39 uncu maddeleri,</w:t>
      </w:r>
    </w:p>
    <w:p w:rsidR="003F4949" w:rsidRPr="00232F98" w:rsidRDefault="003F4949" w:rsidP="00285E41">
      <w:pPr>
        <w:shd w:val="clear" w:color="auto" w:fill="FFFFFF"/>
        <w:tabs>
          <w:tab w:val="left" w:pos="0"/>
        </w:tabs>
        <w:rPr>
          <w:rFonts w:eastAsia="Times New Roman"/>
          <w:bCs/>
          <w:lang w:val="x-none"/>
        </w:rPr>
      </w:pPr>
    </w:p>
    <w:p w:rsidR="003F4949" w:rsidRPr="00232F98" w:rsidRDefault="003F4949" w:rsidP="00285E41">
      <w:pPr>
        <w:shd w:val="clear" w:color="auto" w:fill="FFFFFF"/>
        <w:tabs>
          <w:tab w:val="left" w:pos="0"/>
        </w:tabs>
        <w:rPr>
          <w:rFonts w:eastAsia="Times New Roman"/>
          <w:bCs/>
        </w:rPr>
      </w:pPr>
      <w:r w:rsidRPr="00232F98">
        <w:rPr>
          <w:rFonts w:eastAsia="Times New Roman"/>
          <w:bCs/>
        </w:rPr>
        <w:t>- Sağlık Meslek Mensupları ile Sağlık Hizmetlerinde Çalışan Diğer Meslek Mensuplarının İş ve Görev Tanımlarına Dair Yönetmeliğinin 5/c maddesi,</w:t>
      </w:r>
    </w:p>
    <w:p w:rsidR="003F4949" w:rsidRPr="00232F98" w:rsidRDefault="003F4949" w:rsidP="00285E41">
      <w:pPr>
        <w:shd w:val="clear" w:color="auto" w:fill="FFFFFF"/>
        <w:tabs>
          <w:tab w:val="left" w:pos="0"/>
        </w:tabs>
        <w:rPr>
          <w:rFonts w:eastAsia="Times New Roman"/>
          <w:bCs/>
          <w:lang w:val="x-none"/>
        </w:rPr>
      </w:pPr>
    </w:p>
    <w:p w:rsidR="003F4949" w:rsidRPr="00232F98" w:rsidRDefault="003F4949" w:rsidP="00285E41">
      <w:pPr>
        <w:shd w:val="clear" w:color="auto" w:fill="FFFFFF"/>
        <w:tabs>
          <w:tab w:val="left" w:pos="0"/>
        </w:tabs>
        <w:rPr>
          <w:rFonts w:eastAsia="Times New Roman"/>
          <w:bCs/>
        </w:rPr>
      </w:pPr>
      <w:r w:rsidRPr="00232F98">
        <w:rPr>
          <w:rFonts w:eastAsia="Times New Roman"/>
          <w:bCs/>
        </w:rPr>
        <w:t>- Ayakta Teşhis ve Tedavi Yapılan Özel Sağlık Kuruluşları Hakkında Yönetmeliğin 29 uncu maddesi,</w:t>
      </w:r>
    </w:p>
    <w:p w:rsidR="003F4949" w:rsidRPr="00232F98" w:rsidRDefault="003F4949" w:rsidP="00285E41">
      <w:pPr>
        <w:shd w:val="clear" w:color="auto" w:fill="FFFFFF"/>
        <w:tabs>
          <w:tab w:val="left" w:pos="0"/>
        </w:tabs>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rPr>
        <w:t>- Ticari Reklam ve Haksız Ticari Uygulamalar Yönetmeliğinin 5/ğ, 7/1, 7/2, 7/3, 7/4, 7/5, 26 ve 32 nci maddeleri,</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tabs>
          <w:tab w:val="left" w:pos="0"/>
        </w:tabs>
        <w:rPr>
          <w:rFonts w:eastAsia="Times New Roman"/>
          <w:b/>
        </w:rPr>
      </w:pPr>
      <w:r w:rsidRPr="00232F98">
        <w:rPr>
          <w:rFonts w:eastAsia="Times New Roman"/>
        </w:rPr>
        <w:t xml:space="preserve">- 6502 sayılı Tüketicinin Korunması Hakkında Kanun'un 61 inci maddesi, </w:t>
      </w:r>
    </w:p>
    <w:p w:rsidR="003F4949" w:rsidRPr="00232F98" w:rsidRDefault="003F4949" w:rsidP="00285E41">
      <w:pPr>
        <w:tabs>
          <w:tab w:val="left" w:pos="0"/>
        </w:tabs>
        <w:rPr>
          <w:rFonts w:eastAsia="Times New Roman"/>
          <w:b/>
        </w:rPr>
      </w:pPr>
    </w:p>
    <w:p w:rsidR="003F4949" w:rsidRPr="00232F98" w:rsidRDefault="003F4949" w:rsidP="00285E41">
      <w:pPr>
        <w:rPr>
          <w:rFonts w:eastAsia="Calibri"/>
        </w:rPr>
      </w:pPr>
      <w:r w:rsidRPr="00232F98">
        <w:rPr>
          <w:rFonts w:eastAsia="Calibri"/>
          <w:bCs/>
        </w:rPr>
        <w:t xml:space="preserve">hükümlerine aykırı </w:t>
      </w:r>
      <w:proofErr w:type="gramStart"/>
      <w:r w:rsidRPr="00232F98">
        <w:rPr>
          <w:rFonts w:eastAsia="Calibri"/>
          <w:bCs/>
        </w:rPr>
        <w:t>olduğuna</w:t>
      </w:r>
      <w:r w:rsidRPr="00232F98">
        <w:rPr>
          <w:rFonts w:eastAsia="Calibri"/>
        </w:rPr>
        <w:t xml:space="preserve"> </w:t>
      </w:r>
      <w:r w:rsidR="000E6A58" w:rsidRPr="00232F98">
        <w:rPr>
          <w:rFonts w:eastAsia="Calibri"/>
          <w:b/>
        </w:rPr>
        <w:t xml:space="preserve"> </w:t>
      </w:r>
      <w:r w:rsidRPr="00232F98">
        <w:rPr>
          <w:rFonts w:eastAsia="Calibri"/>
        </w:rPr>
        <w:t>,</w:t>
      </w:r>
      <w:proofErr w:type="gramEnd"/>
      <w:r w:rsidRPr="00232F98">
        <w:rPr>
          <w:rFonts w:eastAsia="Calibri"/>
        </w:rPr>
        <w:t xml:space="preserve"> </w:t>
      </w:r>
    </w:p>
    <w:p w:rsidR="003F4949" w:rsidRPr="00232F98" w:rsidRDefault="003F4949" w:rsidP="00285E41">
      <w:pPr>
        <w:shd w:val="clear" w:color="auto" w:fill="FFFFFF"/>
        <w:rPr>
          <w:rFonts w:eastAsia="Calibri"/>
        </w:rPr>
      </w:pPr>
    </w:p>
    <w:p w:rsidR="003F4949" w:rsidRPr="00232F98" w:rsidRDefault="003F4949" w:rsidP="00285E41">
      <w:pPr>
        <w:rPr>
          <w:rFonts w:eastAsia="Calibri"/>
        </w:rPr>
      </w:pPr>
      <w:r w:rsidRPr="00232F98">
        <w:rPr>
          <w:rFonts w:eastAsia="Calibri"/>
        </w:rPr>
        <w:t xml:space="preserve">Buna göre, reklam veren </w:t>
      </w:r>
      <w:r w:rsidRPr="00232F98">
        <w:rPr>
          <w:b/>
        </w:rPr>
        <w:t xml:space="preserve">Can Özel Sağlık ve Tur. Hiz. İç ve Dış Tic. Ltd Şti. (Özel Dermatec Polikliniği) </w:t>
      </w:r>
      <w:r w:rsidRPr="00232F98">
        <w:rPr>
          <w:rFonts w:eastAsia="Calibri"/>
        </w:rPr>
        <w:t xml:space="preserve">hakkında, 6502 sayılı Kanun’un 63 üncü ve 77/12 inci maddeleri uyarınca </w:t>
      </w:r>
      <w:r w:rsidRPr="00232F98">
        <w:rPr>
          <w:rFonts w:eastAsia="Calibri"/>
          <w:b/>
        </w:rPr>
        <w:t xml:space="preserve">anılan reklamları durdurma cezası </w:t>
      </w:r>
      <w:proofErr w:type="gramStart"/>
      <w:r w:rsidRPr="00232F98">
        <w:rPr>
          <w:rFonts w:eastAsia="Calibri"/>
        </w:rPr>
        <w:t xml:space="preserve">verilmesine </w:t>
      </w:r>
      <w:r w:rsidR="000E6A58" w:rsidRPr="00232F98">
        <w:rPr>
          <w:rFonts w:eastAsia="Calibri"/>
          <w:b/>
        </w:rPr>
        <w:t xml:space="preserve"> </w:t>
      </w:r>
      <w:r w:rsidRPr="00232F98">
        <w:rPr>
          <w:rFonts w:eastAsia="Calibri"/>
          <w:b/>
        </w:rPr>
        <w:t xml:space="preserve"> </w:t>
      </w:r>
      <w:r w:rsidRPr="00232F98">
        <w:rPr>
          <w:rFonts w:eastAsia="Calibri"/>
        </w:rPr>
        <w:t>karar</w:t>
      </w:r>
      <w:proofErr w:type="gramEnd"/>
      <w:r w:rsidRPr="00232F98">
        <w:rPr>
          <w:rFonts w:eastAsia="Calibri"/>
        </w:rPr>
        <w:t xml:space="preserve"> verilmiştir.</w:t>
      </w:r>
    </w:p>
    <w:p w:rsidR="003F4949" w:rsidRPr="00232F98" w:rsidRDefault="003F4949" w:rsidP="00285E41">
      <w:pPr>
        <w:rPr>
          <w:rFonts w:eastAsia="Calibri"/>
        </w:rPr>
      </w:pPr>
    </w:p>
    <w:p w:rsidR="003F4949" w:rsidRPr="00232F98" w:rsidRDefault="003F4949" w:rsidP="00285E41">
      <w:pPr>
        <w:rPr>
          <w:rFonts w:eastAsia="Calibri"/>
          <w:b/>
        </w:rPr>
      </w:pPr>
      <w:r w:rsidRPr="00232F98">
        <w:rPr>
          <w:rFonts w:eastAsia="Calibri"/>
          <w:b/>
        </w:rPr>
        <w:t>49)</w:t>
      </w:r>
    </w:p>
    <w:p w:rsidR="003F4949" w:rsidRPr="00232F98" w:rsidRDefault="003F4949" w:rsidP="00285E41">
      <w:pPr>
        <w:rPr>
          <w:rFonts w:eastAsia="Calibri"/>
          <w:b/>
        </w:rPr>
      </w:pPr>
    </w:p>
    <w:p w:rsidR="003F4949" w:rsidRPr="00232F98" w:rsidRDefault="003F4949" w:rsidP="00285E41">
      <w:pPr>
        <w:rPr>
          <w:rFonts w:eastAsia="Calibri"/>
          <w:b/>
        </w:rPr>
      </w:pPr>
      <w:r w:rsidRPr="00232F98">
        <w:rPr>
          <w:rFonts w:eastAsia="Calibri"/>
          <w:b/>
        </w:rPr>
        <w:t xml:space="preserve">Dosya No: : 2018/4292 </w:t>
      </w:r>
    </w:p>
    <w:p w:rsidR="003F4949" w:rsidRPr="00232F98" w:rsidRDefault="003F4949" w:rsidP="00285E41">
      <w:pPr>
        <w:rPr>
          <w:rFonts w:eastAsia="Calibri"/>
        </w:rPr>
      </w:pPr>
    </w:p>
    <w:p w:rsidR="003F4949" w:rsidRPr="00232F98" w:rsidRDefault="003F4949" w:rsidP="00285E41">
      <w:pPr>
        <w:tabs>
          <w:tab w:val="left" w:pos="3255"/>
        </w:tabs>
        <w:rPr>
          <w:rFonts w:eastAsia="Calibri"/>
          <w:b/>
        </w:rPr>
      </w:pPr>
      <w:proofErr w:type="gramStart"/>
      <w:r w:rsidRPr="00232F98">
        <w:rPr>
          <w:rFonts w:eastAsia="Calibri"/>
          <w:b/>
        </w:rPr>
        <w:t>Şikayet</w:t>
      </w:r>
      <w:proofErr w:type="gramEnd"/>
      <w:r w:rsidRPr="00232F98">
        <w:rPr>
          <w:rFonts w:eastAsia="Calibri"/>
          <w:b/>
        </w:rPr>
        <w:t xml:space="preserve"> Edilen:</w:t>
      </w:r>
      <w:r w:rsidRPr="00232F98">
        <w:rPr>
          <w:rFonts w:eastAsia="Calibri"/>
        </w:rPr>
        <w:t xml:space="preserve"> </w:t>
      </w:r>
      <w:r w:rsidRPr="00232F98">
        <w:rPr>
          <w:b/>
        </w:rPr>
        <w:t>Eylül Arzu EKİCİ (Arist Güzellik Salonu)</w:t>
      </w:r>
      <w:r w:rsidRPr="00232F98">
        <w:t xml:space="preserve">    </w:t>
      </w:r>
    </w:p>
    <w:p w:rsidR="003F4949" w:rsidRPr="00232F98" w:rsidRDefault="003F4949" w:rsidP="00285E41">
      <w:pPr>
        <w:tabs>
          <w:tab w:val="left" w:pos="3255"/>
        </w:tabs>
        <w:rPr>
          <w:rFonts w:eastAsia="Times New Roman"/>
          <w:b/>
        </w:rPr>
      </w:pPr>
    </w:p>
    <w:p w:rsidR="003F4949" w:rsidRPr="00232F98" w:rsidRDefault="003F4949" w:rsidP="00285E41">
      <w:pPr>
        <w:rPr>
          <w:rFonts w:eastAsia="Times New Roman"/>
          <w:b/>
        </w:rPr>
      </w:pPr>
      <w:proofErr w:type="gramStart"/>
      <w:r w:rsidRPr="00232F98">
        <w:rPr>
          <w:rFonts w:eastAsia="Calibri"/>
          <w:b/>
        </w:rPr>
        <w:t>Şikayet</w:t>
      </w:r>
      <w:proofErr w:type="gramEnd"/>
      <w:r w:rsidRPr="00232F98">
        <w:rPr>
          <w:rFonts w:eastAsia="Calibri"/>
          <w:b/>
        </w:rPr>
        <w:t xml:space="preserve"> Edilen Reklam:</w:t>
      </w:r>
      <w:r w:rsidRPr="00232F98">
        <w:rPr>
          <w:rFonts w:eastAsia="Calibri"/>
        </w:rPr>
        <w:t xml:space="preserve"> </w:t>
      </w:r>
      <w:r w:rsidRPr="00232F98">
        <w:rPr>
          <w:rStyle w:val="Kpr"/>
        </w:rPr>
        <w:t xml:space="preserve">https://aristestetik.com/ </w:t>
      </w:r>
      <w:r w:rsidRPr="00232F98">
        <w:rPr>
          <w:rFonts w:eastAsia="Calibri"/>
        </w:rPr>
        <w:t xml:space="preserve">adresli </w:t>
      </w:r>
      <w:r w:rsidRPr="00232F98">
        <w:rPr>
          <w:rFonts w:eastAsia="Calibri"/>
          <w:color w:val="000000"/>
        </w:rPr>
        <w:t xml:space="preserve">internet sitesinde </w:t>
      </w:r>
      <w:r w:rsidRPr="00232F98">
        <w:rPr>
          <w:rFonts w:eastAsia="Calibri"/>
        </w:rPr>
        <w:t xml:space="preserve">yer alan tanıtımlarda, </w:t>
      </w:r>
      <w:r w:rsidRPr="00232F98">
        <w:rPr>
          <w:rFonts w:eastAsia="Times New Roman"/>
        </w:rPr>
        <w:t>6502 sayılı Kanun’un 61 inci maddesine aykırılık.</w:t>
      </w:r>
    </w:p>
    <w:p w:rsidR="003F4949" w:rsidRPr="00232F98" w:rsidRDefault="003F4949" w:rsidP="00285E41">
      <w:pPr>
        <w:rPr>
          <w:rFonts w:eastAsia="Times New Roman"/>
          <w:b/>
        </w:rPr>
      </w:pPr>
      <w:r w:rsidRPr="00232F98">
        <w:rPr>
          <w:rFonts w:eastAsia="Times New Roman"/>
          <w:b/>
        </w:rPr>
        <w:t xml:space="preserve">                                   </w:t>
      </w:r>
    </w:p>
    <w:p w:rsidR="003F4949" w:rsidRPr="00232F98" w:rsidRDefault="003F4949" w:rsidP="00285E41">
      <w:pPr>
        <w:rPr>
          <w:rFonts w:eastAsia="Calibri"/>
        </w:rPr>
      </w:pPr>
      <w:r w:rsidRPr="00232F98">
        <w:rPr>
          <w:rFonts w:eastAsia="Calibri"/>
          <w:b/>
        </w:rPr>
        <w:t>Reklam Yayın Tarihi:</w:t>
      </w:r>
      <w:r w:rsidRPr="00232F98">
        <w:rPr>
          <w:rFonts w:eastAsia="Calibri"/>
        </w:rPr>
        <w:t xml:space="preserve"> </w:t>
      </w:r>
      <w:r w:rsidRPr="00232F98">
        <w:rPr>
          <w:rStyle w:val="Kpr"/>
        </w:rPr>
        <w:t>05.03.2019</w:t>
      </w:r>
    </w:p>
    <w:p w:rsidR="003F4949" w:rsidRPr="00232F98" w:rsidRDefault="003F4949" w:rsidP="00285E41">
      <w:pPr>
        <w:rPr>
          <w:rFonts w:eastAsia="Calibri"/>
        </w:rPr>
      </w:pPr>
    </w:p>
    <w:p w:rsidR="003F4949" w:rsidRPr="00232F98" w:rsidRDefault="003F4949" w:rsidP="00285E41">
      <w:pPr>
        <w:rPr>
          <w:rFonts w:eastAsia="Times New Roman"/>
        </w:rPr>
      </w:pPr>
      <w:r w:rsidRPr="00232F98">
        <w:rPr>
          <w:rFonts w:eastAsia="Calibri"/>
          <w:b/>
        </w:rPr>
        <w:t>Yayınlandığı Mecra:</w:t>
      </w:r>
      <w:r w:rsidRPr="00232F98">
        <w:rPr>
          <w:rFonts w:eastAsia="Times New Roman"/>
        </w:rPr>
        <w:t xml:space="preserve"> İnternet</w:t>
      </w:r>
    </w:p>
    <w:p w:rsidR="003F4949" w:rsidRPr="00232F98" w:rsidRDefault="003F4949" w:rsidP="00285E41">
      <w:pPr>
        <w:rPr>
          <w:rFonts w:eastAsia="Times New Roman"/>
        </w:rPr>
      </w:pPr>
    </w:p>
    <w:p w:rsidR="003F4949" w:rsidRPr="00232F98" w:rsidRDefault="003F4949" w:rsidP="00285E41">
      <w:pPr>
        <w:shd w:val="clear" w:color="auto" w:fill="FFFFFF"/>
        <w:rPr>
          <w:rFonts w:eastAsia="DFKai-SB"/>
        </w:rPr>
      </w:pPr>
      <w:r w:rsidRPr="00232F98">
        <w:rPr>
          <w:rFonts w:eastAsia="Calibri"/>
          <w:b/>
        </w:rPr>
        <w:t>Tespitler:</w:t>
      </w:r>
      <w:r w:rsidRPr="00232F98">
        <w:rPr>
          <w:rFonts w:eastAsia="Calibri"/>
        </w:rPr>
        <w:t xml:space="preserve"> </w:t>
      </w:r>
      <w:r w:rsidRPr="00232F98">
        <w:rPr>
          <w:rFonts w:eastAsia="Times New Roman"/>
          <w:color w:val="0000FF"/>
          <w:u w:val="single"/>
        </w:rPr>
        <w:t xml:space="preserve">https://aristestetik.com/ </w:t>
      </w:r>
      <w:r w:rsidRPr="00232F98">
        <w:rPr>
          <w:rFonts w:eastAsia="DFKai-SB"/>
          <w:color w:val="000000"/>
        </w:rPr>
        <w:t xml:space="preserve">adresli internet sitesinin 05.03.2019 tarihli görünümünde örnek olarak; </w:t>
      </w:r>
      <w:r w:rsidRPr="00232F98">
        <w:rPr>
          <w:rFonts w:eastAsia="DFKai-SB"/>
          <w:i/>
        </w:rPr>
        <w:t xml:space="preserve">“Epilasyon… Lazer Epilasyon… Vücudumuzda ki İstenmeyen tüylerden kurtulmanın en hızlı, acısız, zahmetsiz ve pratik yoludur. Lazer epilasyon, vücuttaki istenmeyen kıl köklerinin lazer ışınları ile acısız yok edilmesi işlemidir…” </w:t>
      </w:r>
      <w:r w:rsidRPr="00232F98">
        <w:rPr>
          <w:rFonts w:eastAsia="DFKai-SB"/>
        </w:rPr>
        <w:t xml:space="preserve">gibi ifadelere yer verildiği, Sunulan hizmetler arasında </w:t>
      </w:r>
      <w:r w:rsidRPr="00232F98">
        <w:rPr>
          <w:rFonts w:eastAsia="DFKai-SB"/>
          <w:i/>
        </w:rPr>
        <w:t>“Lazer epilasyon</w:t>
      </w:r>
      <w:r w:rsidRPr="00232F98">
        <w:rPr>
          <w:rFonts w:eastAsia="DFKai-SB"/>
        </w:rPr>
        <w:t xml:space="preserve">” gibi tıbbi işlemlere yer verildiği ve hastaların tedavi öncesi ve sonrası görüntülerine yer verildiği, </w:t>
      </w:r>
      <w:r w:rsidRPr="00232F98">
        <w:rPr>
          <w:rFonts w:eastAsia="DFKai-SB"/>
          <w:i/>
        </w:rPr>
        <w:t xml:space="preserve">“Lazer Epilasyon… Tüy Yapınıza Uygun </w:t>
      </w:r>
      <w:r w:rsidRPr="00232F98">
        <w:rPr>
          <w:rFonts w:eastAsia="DFKai-SB"/>
          <w:i/>
        </w:rPr>
        <w:lastRenderedPageBreak/>
        <w:t>Lazer Epilasyon Cihazınızı Seçme Şansı %50 İndirim Kampanyamız (Son Günler) Devam Ediyor… Profesyonel Kaliteli Güvenli Hizmet İçin Şişli'deyiz…”</w:t>
      </w:r>
      <w:r w:rsidRPr="00232F98">
        <w:rPr>
          <w:rFonts w:eastAsia="DFKai-SB"/>
        </w:rPr>
        <w:t xml:space="preserve"> gibi ifadelere yer verilerek tıbbi bir işlem olan lazer epilasyon işlemine yönelik kampanyalar düzenlediği, Kuruluşun </w:t>
      </w:r>
      <w:r w:rsidRPr="00232F98">
        <w:rPr>
          <w:rFonts w:eastAsia="DFKai-SB"/>
          <w:i/>
        </w:rPr>
        <w:t>“Arist Estetik”</w:t>
      </w:r>
      <w:r w:rsidRPr="00232F98">
        <w:rPr>
          <w:rFonts w:eastAsia="DFKai-SB"/>
        </w:rPr>
        <w:t xml:space="preserve"> olarak isimlendirildiği tespit edilmiştir.</w:t>
      </w:r>
    </w:p>
    <w:p w:rsidR="003F4949" w:rsidRPr="00232F98" w:rsidRDefault="003F4949" w:rsidP="00285E41">
      <w:pPr>
        <w:shd w:val="clear" w:color="auto" w:fill="FFFFFF"/>
        <w:rPr>
          <w:rFonts w:eastAsia="Times New Roman"/>
        </w:rPr>
      </w:pPr>
    </w:p>
    <w:p w:rsidR="003F4949" w:rsidRPr="00232F98" w:rsidRDefault="003F4949" w:rsidP="00285E41">
      <w:pPr>
        <w:shd w:val="clear" w:color="auto" w:fill="FFFFFF"/>
        <w:rPr>
          <w:rFonts w:eastAsia="Calibri"/>
        </w:rPr>
      </w:pPr>
      <w:proofErr w:type="gramStart"/>
      <w:r w:rsidRPr="00232F98">
        <w:rPr>
          <w:rFonts w:eastAsia="Calibri"/>
          <w:b/>
        </w:rPr>
        <w:t xml:space="preserve">Değerlendirme/Karar: </w:t>
      </w:r>
      <w:r w:rsidRPr="00232F98">
        <w:rPr>
          <w:rFonts w:eastAsia="Calibri"/>
        </w:rPr>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3F4949" w:rsidRPr="00232F98" w:rsidRDefault="003F4949" w:rsidP="00285E41">
      <w:pPr>
        <w:autoSpaceDE w:val="0"/>
        <w:autoSpaceDN w:val="0"/>
        <w:adjustRightInd w:val="0"/>
        <w:rPr>
          <w:rFonts w:eastAsia="Calibri"/>
        </w:rPr>
      </w:pPr>
    </w:p>
    <w:p w:rsidR="003F4949" w:rsidRPr="00232F98" w:rsidRDefault="003F4949" w:rsidP="00285E41">
      <w:pPr>
        <w:autoSpaceDE w:val="0"/>
        <w:autoSpaceDN w:val="0"/>
        <w:adjustRightInd w:val="0"/>
        <w:rPr>
          <w:rFonts w:eastAsia="Calibri"/>
        </w:rPr>
      </w:pPr>
      <w:r w:rsidRPr="00232F98">
        <w:rPr>
          <w:rFonts w:eastAsia="Calibri"/>
        </w:rPr>
        <w:t>Dolayısıyla, inceleme konusu tanıtımların;</w:t>
      </w:r>
    </w:p>
    <w:p w:rsidR="003F4949" w:rsidRPr="00232F98" w:rsidRDefault="003F4949" w:rsidP="00285E41">
      <w:pPr>
        <w:shd w:val="clear" w:color="auto" w:fill="FFFFFF"/>
        <w:tabs>
          <w:tab w:val="left" w:pos="0"/>
        </w:tabs>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bCs/>
        </w:rPr>
        <w:t xml:space="preserve">- Ayakta Teşhis ve Tedavi Yapılan Özel Sağlık Kuruluşları Hakkında Yönetmeliğin </w:t>
      </w:r>
      <w:r w:rsidRPr="00232F98">
        <w:rPr>
          <w:rFonts w:eastAsia="Times New Roman"/>
        </w:rPr>
        <w:t>geçici 5 inci maddesinin 2 inci fıkrası,</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autoSpaceDE w:val="0"/>
        <w:autoSpaceDN w:val="0"/>
        <w:adjustRightInd w:val="0"/>
        <w:rPr>
          <w:rFonts w:eastAsia="Times New Roman"/>
          <w:bCs/>
        </w:rPr>
      </w:pPr>
      <w:r w:rsidRPr="00232F98">
        <w:rPr>
          <w:rFonts w:eastAsia="Times New Roman"/>
        </w:rPr>
        <w:t xml:space="preserve">- </w:t>
      </w:r>
      <w:r w:rsidRPr="00232F98">
        <w:rPr>
          <w:rFonts w:eastAsia="Times New Roman"/>
          <w:bCs/>
        </w:rPr>
        <w:t>İşyeri Açma ve Çalışma Ruhsatlarına İlişkin Yönetmeliğinin 16 ncı maddesi,</w:t>
      </w:r>
    </w:p>
    <w:p w:rsidR="003F4949" w:rsidRPr="00232F98" w:rsidRDefault="003F4949" w:rsidP="00285E41">
      <w:pPr>
        <w:autoSpaceDE w:val="0"/>
        <w:autoSpaceDN w:val="0"/>
        <w:adjustRightInd w:val="0"/>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rPr>
        <w:t>- Ticari reklam ve Haksız Ticari Uygulamalar Yönetmeliğinin 7/1, 7/2, 7/3, 7/4, 7/5, 7/6, 26 ve 32 nci maddeleri,</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rPr>
          <w:rFonts w:eastAsia="Times New Roman"/>
        </w:rPr>
      </w:pPr>
      <w:r w:rsidRPr="00232F98">
        <w:rPr>
          <w:rFonts w:eastAsia="Times New Roman"/>
        </w:rPr>
        <w:t>- 6502 sayılı Tüketicinin Korunması Hakkında Kanun'un 61 inci maddesi.</w:t>
      </w:r>
    </w:p>
    <w:p w:rsidR="003F4949" w:rsidRPr="00232F98" w:rsidRDefault="003F4949" w:rsidP="00285E41">
      <w:pPr>
        <w:rPr>
          <w:rFonts w:eastAsia="Calibri"/>
        </w:rPr>
      </w:pPr>
    </w:p>
    <w:p w:rsidR="003F4949" w:rsidRPr="00232F98" w:rsidRDefault="003F4949" w:rsidP="00285E41">
      <w:pPr>
        <w:rPr>
          <w:rFonts w:eastAsia="Calibri"/>
          <w:b/>
        </w:rPr>
      </w:pPr>
      <w:proofErr w:type="gramStart"/>
      <w:r w:rsidRPr="00232F98">
        <w:rPr>
          <w:rFonts w:eastAsia="Calibri"/>
          <w:bCs/>
        </w:rPr>
        <w:t>hükümlerine</w:t>
      </w:r>
      <w:proofErr w:type="gramEnd"/>
      <w:r w:rsidRPr="00232F98">
        <w:rPr>
          <w:rFonts w:eastAsia="Calibri"/>
          <w:bCs/>
        </w:rPr>
        <w:t xml:space="preserve"> aykırı olduğuna</w:t>
      </w:r>
      <w:r w:rsidRPr="00232F98">
        <w:rPr>
          <w:rFonts w:eastAsia="Calibri"/>
        </w:rPr>
        <w:t xml:space="preserve"> </w:t>
      </w:r>
      <w:r w:rsidR="000E6A58" w:rsidRPr="00232F98">
        <w:rPr>
          <w:rFonts w:eastAsia="Calibri"/>
          <w:b/>
        </w:rPr>
        <w:t xml:space="preserve"> </w:t>
      </w:r>
    </w:p>
    <w:p w:rsidR="003F4949" w:rsidRPr="00232F98" w:rsidRDefault="003F4949" w:rsidP="00285E41">
      <w:pPr>
        <w:rPr>
          <w:rFonts w:eastAsia="Calibri"/>
        </w:rPr>
      </w:pPr>
    </w:p>
    <w:p w:rsidR="003F4949" w:rsidRPr="00232F98" w:rsidRDefault="003F4949" w:rsidP="00285E41">
      <w:pPr>
        <w:rPr>
          <w:rFonts w:eastAsia="Calibri"/>
        </w:rPr>
      </w:pPr>
      <w:r w:rsidRPr="00232F98">
        <w:rPr>
          <w:rFonts w:eastAsia="Calibri"/>
        </w:rPr>
        <w:t xml:space="preserve">Buna göre, reklam veren </w:t>
      </w:r>
      <w:r w:rsidRPr="00232F98">
        <w:rPr>
          <w:b/>
        </w:rPr>
        <w:t xml:space="preserve">Eylül Arzu EKİCİ (Arist Güzellik Salonu) </w:t>
      </w:r>
      <w:r w:rsidRPr="00232F98">
        <w:rPr>
          <w:rFonts w:eastAsia="Calibri"/>
        </w:rPr>
        <w:t xml:space="preserve">hakkında, 6502 sayılı Kanun’un 63 üncü ve 77/12 inci maddeleri uyarınca </w:t>
      </w:r>
      <w:r w:rsidRPr="00232F98">
        <w:rPr>
          <w:rFonts w:eastAsia="Calibri"/>
          <w:b/>
        </w:rPr>
        <w:t xml:space="preserve">anılan reklamları durdurma cezası </w:t>
      </w:r>
      <w:proofErr w:type="gramStart"/>
      <w:r w:rsidRPr="00232F98">
        <w:rPr>
          <w:rFonts w:eastAsia="Calibri"/>
        </w:rPr>
        <w:t xml:space="preserve">verilmesine </w:t>
      </w:r>
      <w:r w:rsidR="000E6A58" w:rsidRPr="00232F98">
        <w:rPr>
          <w:rFonts w:eastAsia="Calibri"/>
          <w:b/>
        </w:rPr>
        <w:t xml:space="preserve"> </w:t>
      </w:r>
      <w:r w:rsidRPr="00232F98">
        <w:rPr>
          <w:rFonts w:eastAsia="Calibri"/>
          <w:b/>
        </w:rPr>
        <w:t xml:space="preserve"> </w:t>
      </w:r>
      <w:r w:rsidRPr="00232F98">
        <w:rPr>
          <w:rFonts w:eastAsia="Calibri"/>
        </w:rPr>
        <w:t>karar</w:t>
      </w:r>
      <w:proofErr w:type="gramEnd"/>
      <w:r w:rsidRPr="00232F98">
        <w:rPr>
          <w:rFonts w:eastAsia="Calibri"/>
        </w:rPr>
        <w:t xml:space="preserve"> verilmiştir.</w:t>
      </w:r>
    </w:p>
    <w:p w:rsidR="003F4949" w:rsidRPr="00232F98" w:rsidRDefault="003F4949" w:rsidP="00285E41">
      <w:pPr>
        <w:rPr>
          <w:rFonts w:eastAsia="Calibri"/>
        </w:rPr>
      </w:pPr>
    </w:p>
    <w:p w:rsidR="003F4949" w:rsidRPr="00232F98" w:rsidRDefault="003F4949" w:rsidP="00285E41">
      <w:pPr>
        <w:rPr>
          <w:rFonts w:eastAsia="Calibri"/>
          <w:b/>
        </w:rPr>
      </w:pPr>
      <w:r w:rsidRPr="00232F98">
        <w:rPr>
          <w:rFonts w:eastAsia="Calibri"/>
          <w:b/>
        </w:rPr>
        <w:t>50)</w:t>
      </w:r>
    </w:p>
    <w:p w:rsidR="003F4949" w:rsidRPr="00232F98" w:rsidRDefault="003F4949" w:rsidP="00285E41">
      <w:pPr>
        <w:rPr>
          <w:rFonts w:eastAsia="Calibri"/>
          <w:b/>
        </w:rPr>
      </w:pPr>
    </w:p>
    <w:p w:rsidR="003F4949" w:rsidRPr="00232F98" w:rsidRDefault="003F4949" w:rsidP="00285E41">
      <w:pPr>
        <w:rPr>
          <w:rFonts w:eastAsia="Calibri"/>
          <w:b/>
        </w:rPr>
      </w:pPr>
      <w:r w:rsidRPr="00232F98">
        <w:rPr>
          <w:rFonts w:eastAsia="Calibri"/>
          <w:b/>
        </w:rPr>
        <w:t>Dosya No: 2018/4444</w:t>
      </w:r>
    </w:p>
    <w:p w:rsidR="003F4949" w:rsidRPr="00232F98" w:rsidRDefault="003F4949" w:rsidP="00285E41">
      <w:pPr>
        <w:rPr>
          <w:rFonts w:eastAsia="Calibri"/>
        </w:rPr>
      </w:pPr>
    </w:p>
    <w:p w:rsidR="003F4949" w:rsidRPr="00232F98" w:rsidRDefault="003F4949" w:rsidP="00285E41">
      <w:pPr>
        <w:tabs>
          <w:tab w:val="left" w:pos="3255"/>
        </w:tabs>
        <w:rPr>
          <w:rFonts w:eastAsia="Calibri"/>
          <w:b/>
        </w:rPr>
      </w:pPr>
      <w:proofErr w:type="gramStart"/>
      <w:r w:rsidRPr="00232F98">
        <w:rPr>
          <w:rFonts w:eastAsia="Calibri"/>
          <w:b/>
        </w:rPr>
        <w:t>Şikayet</w:t>
      </w:r>
      <w:proofErr w:type="gramEnd"/>
      <w:r w:rsidRPr="00232F98">
        <w:rPr>
          <w:rFonts w:eastAsia="Calibri"/>
          <w:b/>
        </w:rPr>
        <w:t xml:space="preserve"> Edilen:</w:t>
      </w:r>
      <w:r w:rsidRPr="00232F98">
        <w:rPr>
          <w:rFonts w:eastAsia="Calibri"/>
        </w:rPr>
        <w:t xml:space="preserve"> </w:t>
      </w:r>
      <w:r w:rsidRPr="00232F98">
        <w:rPr>
          <w:rFonts w:eastAsia="Calibri"/>
          <w:b/>
        </w:rPr>
        <w:t>Mehmet Reşat YAMAR (Alize Güzellik Salonu)</w:t>
      </w:r>
    </w:p>
    <w:p w:rsidR="003F4949" w:rsidRPr="00232F98" w:rsidRDefault="003F4949" w:rsidP="00285E41">
      <w:pPr>
        <w:tabs>
          <w:tab w:val="left" w:pos="3255"/>
        </w:tabs>
        <w:rPr>
          <w:rFonts w:eastAsia="Times New Roman"/>
          <w:b/>
        </w:rPr>
      </w:pPr>
    </w:p>
    <w:p w:rsidR="003F4949" w:rsidRPr="00232F98" w:rsidRDefault="003F4949" w:rsidP="00285E41">
      <w:pPr>
        <w:rPr>
          <w:rFonts w:eastAsia="Times New Roman"/>
          <w:b/>
        </w:rPr>
      </w:pPr>
      <w:proofErr w:type="gramStart"/>
      <w:r w:rsidRPr="00232F98">
        <w:rPr>
          <w:rFonts w:eastAsia="Calibri"/>
          <w:b/>
        </w:rPr>
        <w:t>Şikayet</w:t>
      </w:r>
      <w:proofErr w:type="gramEnd"/>
      <w:r w:rsidRPr="00232F98">
        <w:rPr>
          <w:rFonts w:eastAsia="Calibri"/>
          <w:b/>
        </w:rPr>
        <w:t xml:space="preserve"> Edilen Reklam:</w:t>
      </w:r>
      <w:r w:rsidRPr="00232F98">
        <w:rPr>
          <w:rFonts w:eastAsia="Calibri"/>
        </w:rPr>
        <w:t xml:space="preserve"> </w:t>
      </w:r>
      <w:r w:rsidRPr="00232F98">
        <w:rPr>
          <w:rStyle w:val="Kpr"/>
        </w:rPr>
        <w:t xml:space="preserve">http://www.alizeguzellik.com </w:t>
      </w:r>
      <w:r w:rsidRPr="00232F98">
        <w:rPr>
          <w:rFonts w:eastAsia="Calibri"/>
        </w:rPr>
        <w:t xml:space="preserve">adresli </w:t>
      </w:r>
      <w:r w:rsidRPr="00232F98">
        <w:rPr>
          <w:rFonts w:eastAsia="Calibri"/>
          <w:color w:val="000000"/>
        </w:rPr>
        <w:t xml:space="preserve">internet sitesinde </w:t>
      </w:r>
      <w:r w:rsidRPr="00232F98">
        <w:rPr>
          <w:rFonts w:eastAsia="Calibri"/>
        </w:rPr>
        <w:t xml:space="preserve">yer alan tanıtımlarda, </w:t>
      </w:r>
      <w:r w:rsidRPr="00232F98">
        <w:rPr>
          <w:rFonts w:eastAsia="Times New Roman"/>
        </w:rPr>
        <w:t>6502 sayılı Kanun’un 61 inci maddesine aykırılık.</w:t>
      </w:r>
    </w:p>
    <w:p w:rsidR="003F4949" w:rsidRPr="00232F98" w:rsidRDefault="003F4949" w:rsidP="00285E41">
      <w:pPr>
        <w:rPr>
          <w:rFonts w:eastAsia="Times New Roman"/>
          <w:b/>
        </w:rPr>
      </w:pPr>
      <w:r w:rsidRPr="00232F98">
        <w:rPr>
          <w:rFonts w:eastAsia="Times New Roman"/>
          <w:b/>
        </w:rPr>
        <w:t xml:space="preserve">                                   </w:t>
      </w:r>
    </w:p>
    <w:p w:rsidR="003F4949" w:rsidRPr="00232F98" w:rsidRDefault="003F4949" w:rsidP="00285E41">
      <w:pPr>
        <w:rPr>
          <w:rFonts w:eastAsia="Calibri"/>
        </w:rPr>
      </w:pPr>
      <w:r w:rsidRPr="00232F98">
        <w:rPr>
          <w:rFonts w:eastAsia="Calibri"/>
          <w:b/>
        </w:rPr>
        <w:t>Reklam Yayın Tarihi:</w:t>
      </w:r>
      <w:r w:rsidRPr="00232F98">
        <w:rPr>
          <w:rFonts w:eastAsia="Calibri"/>
        </w:rPr>
        <w:t xml:space="preserve"> </w:t>
      </w:r>
      <w:r w:rsidRPr="00232F98">
        <w:rPr>
          <w:rStyle w:val="Kpr"/>
        </w:rPr>
        <w:t>05.03.2019</w:t>
      </w:r>
    </w:p>
    <w:p w:rsidR="003F4949" w:rsidRPr="00232F98" w:rsidRDefault="003F4949" w:rsidP="00285E41">
      <w:pPr>
        <w:rPr>
          <w:rFonts w:eastAsia="Calibri"/>
        </w:rPr>
      </w:pPr>
    </w:p>
    <w:p w:rsidR="003F4949" w:rsidRPr="00232F98" w:rsidRDefault="003F4949" w:rsidP="00285E41">
      <w:pPr>
        <w:rPr>
          <w:rFonts w:eastAsia="Times New Roman"/>
        </w:rPr>
      </w:pPr>
      <w:r w:rsidRPr="00232F98">
        <w:rPr>
          <w:rFonts w:eastAsia="Calibri"/>
          <w:b/>
        </w:rPr>
        <w:t>Yayınlandığı Mecra:</w:t>
      </w:r>
      <w:r w:rsidRPr="00232F98">
        <w:rPr>
          <w:rFonts w:eastAsia="Times New Roman"/>
        </w:rPr>
        <w:t xml:space="preserve"> İnternet</w:t>
      </w:r>
    </w:p>
    <w:p w:rsidR="003F4949" w:rsidRPr="00232F98" w:rsidRDefault="003F4949" w:rsidP="00285E41">
      <w:pPr>
        <w:rPr>
          <w:rFonts w:eastAsia="Times New Roman"/>
        </w:rPr>
      </w:pPr>
    </w:p>
    <w:p w:rsidR="003F4949" w:rsidRPr="00232F98" w:rsidRDefault="003F4949" w:rsidP="00285E41">
      <w:pPr>
        <w:pStyle w:val="NormalWeb"/>
        <w:shd w:val="clear" w:color="auto" w:fill="FFFFFF"/>
        <w:spacing w:before="0" w:after="0"/>
        <w:jc w:val="both"/>
        <w:rPr>
          <w:rFonts w:eastAsia="DFKai-SB"/>
          <w:szCs w:val="24"/>
        </w:rPr>
      </w:pPr>
      <w:r w:rsidRPr="00232F98">
        <w:rPr>
          <w:rFonts w:eastAsia="Calibri"/>
          <w:b/>
          <w:szCs w:val="24"/>
        </w:rPr>
        <w:t>Tespitler:</w:t>
      </w:r>
      <w:r w:rsidRPr="00232F98">
        <w:rPr>
          <w:rFonts w:eastAsia="Calibri"/>
          <w:szCs w:val="24"/>
        </w:rPr>
        <w:t xml:space="preserve"> </w:t>
      </w:r>
      <w:r w:rsidRPr="00232F98">
        <w:rPr>
          <w:color w:val="0000FF"/>
          <w:szCs w:val="24"/>
          <w:u w:val="single"/>
        </w:rPr>
        <w:t>http://www.alizeguzellik.com</w:t>
      </w:r>
      <w:r w:rsidRPr="00232F98">
        <w:rPr>
          <w:color w:val="0000FF"/>
          <w:szCs w:val="24"/>
        </w:rPr>
        <w:t xml:space="preserve"> </w:t>
      </w:r>
      <w:r w:rsidRPr="00232F98">
        <w:rPr>
          <w:rFonts w:eastAsia="DFKai-SB"/>
          <w:color w:val="000000"/>
          <w:szCs w:val="24"/>
        </w:rPr>
        <w:t>adresli internet sitesinin 06.03.2019 tarihli görünümünde örnek olarak;</w:t>
      </w:r>
      <w:r w:rsidRPr="00232F98">
        <w:rPr>
          <w:rFonts w:eastAsia="DFKai-SB"/>
          <w:szCs w:val="24"/>
        </w:rPr>
        <w:t xml:space="preserve"> Sunulan hizmetler arasında </w:t>
      </w:r>
      <w:r w:rsidRPr="00232F98">
        <w:rPr>
          <w:rFonts w:eastAsia="DFKai-SB"/>
          <w:i/>
          <w:szCs w:val="24"/>
        </w:rPr>
        <w:t>“Lazer epilasyon, akne tedavisi, leke tedavisi, kimyasal peeling</w:t>
      </w:r>
      <w:r w:rsidRPr="00232F98">
        <w:rPr>
          <w:rFonts w:eastAsia="DFKai-SB"/>
          <w:szCs w:val="24"/>
        </w:rPr>
        <w:t xml:space="preserve">” gibi tıbbi işlemlere yer verildiği ve hastaların tedavi öncesi ve sonrası görüntülerine yer verildiği, </w:t>
      </w:r>
      <w:r w:rsidRPr="00232F98">
        <w:rPr>
          <w:rFonts w:eastAsia="DFKai-SB"/>
          <w:i/>
          <w:szCs w:val="24"/>
        </w:rPr>
        <w:t xml:space="preserve">“Akne tedavisi faydaları? Aktif akne odaklarını azaltır. Cilt gözeneklerini açar ve küçültür. Cildin sebum üretiminin kontolünü sağlar. Cilt tonunu düzenler. Ciltteki ince kırışıklıkları giderir. Bütün akne çeşitlerinde fayda sağlar. Seans uygulama süresi 10 dakikadır. Ciltte herhangi bir yara kabuğu oluşmaz. Lazer uyguma sonrası normal </w:t>
      </w:r>
      <w:r w:rsidRPr="00232F98">
        <w:rPr>
          <w:rFonts w:eastAsia="DFKai-SB"/>
          <w:i/>
          <w:szCs w:val="24"/>
        </w:rPr>
        <w:lastRenderedPageBreak/>
        <w:t>yaşantılarına devam edebilirler. Akne tedavisi uygulama süresi… Etkisi zamanla artan şekildedir. İlk tedavi seansından sonra hemen ilerleme göreceksiniz. Akne lezyonlarının sayısı ve şiddeti tedavi boyunca azalacaktır. Bazı hastalar tedaviden 2 ay sonra ilerleme görülebilir…”, “</w:t>
      </w:r>
      <w:r w:rsidRPr="00232F98">
        <w:rPr>
          <w:szCs w:val="24"/>
        </w:rPr>
        <w:t xml:space="preserve"> </w:t>
      </w:r>
      <w:r w:rsidRPr="00232F98">
        <w:rPr>
          <w:rFonts w:eastAsia="DFKai-SB"/>
          <w:i/>
          <w:szCs w:val="24"/>
        </w:rPr>
        <w:t xml:space="preserve">Leke tedavisi nedir? Leke tedavisinde cildimizde bazı etkenlerden meydana gelen lekelerin, bir kısmı ise güneşin cildimize verdiği hasarlar, yara izleri, hormonal pigmentasyon ve diğer deformasyon için ClearLift, Kimyasel Peelingi, Clear Brilliant etkili leke tedavileri sunar. Lazerle leke tedavilerde cilde gönderilen lazer ışığı sadece sorunlu bölge üzerinde çalışarak etrafındaki dokulara zarar vermeden lekelerin tedavi etmesini sağlıyor. Üstelik bu tedavi yöntemi kolajen üretimini uyarır. Leke tedavisi uygulama alanları… Lazerle leke tedavisi güneş lekesi, çiller, yaşlılık lekeleri, et benleri ve doğum lekelerinde tek başına veya diğer yöntemlerle beraber kullanılabilir. Leke tedavisi uygulama alanları… Lazerle leke tedavisinde seans sayısı lekenin cinsi, derinliği ve kişinin cilt yapısı ile alakalıdır. Yüzeysel bir çil tek seansta gerilerken derin bir çil 4-5 seans gerektirebilir. Doğum lekeleri 10-15 seans sürebilir. Melazma tarzındaki güneş lekeleri 8-10 uygulama gerektirebilir. Leke tedavilerinde seans aralıkları ortalama 3-8 hafta olabilir…”, “Epilasyon istenmeyen tüylerden güvenli ve hızlı bir şekilde kurtulma yöntemidir. İstenmeyen tüylerden kalıcı olarak kurtulmanın en sağlıklı ve en hızlı yoludur. Lazer ışığı, cilde zarar vermeden geçip kıl kökündeki pigmentlere ulaşır. Kıl kökü tarafından emilen bu enerji, ısıya dönüşür ve kıl kökünü tahrip eder. Özellikle bayanları her ay geçici epilasyon yöntemleriyle uğraşmaktan kurtaran bu yöntem, eski yöntemlere göre hem daha acısız, hem kalıcı sonuç veren, hem de sanılanın aksine uzun vadede çok daha hesaplı bir epilasyon yöntemidir. Lazer epilasyon, 16 yaşından itibaren ve koyu renkli tüyleri olan herkese uygulanabilir. Bu işlem için en uygun birey, açık renk ten ve koyu renk tüye sahip olanlardır. Tüyleri açık renk olan kişilerde, lazer ışığını kıl kökünü göremeyeceğinden kişinin tedaviden fayda görmesi zorlaşır. Lazer epilasyon, gözleri direk ışıktan özel gözlüklerle korumak suretiyle vücudun her bölgesindeki tüylere uygulanabilir. Sadece gebelikte, hormon dengesi sürekli değişeceğinden ve kıl kökleri bu dönemde provoke olacağından uygulama yapılmaz. Lazer epilasyon uygulaması, konunun uzmanları tarafından yapıldığı takdirde son derece güvenli bir yöntemdir. Herhangi bir yan etkisi bulunmamaktadır. Lazerin ürettiği enerji, bir türlü dalga boyu ışıktır. Vücutta herhangi bir atık madde bırakmadığından, kanserojen etkisi de yoktur. Bu uygulamanın güvenirliliği ve etkisi 1997 yılında Amerikan gıda ve ilaç dairesi FDA (Food and Drug Assecition) tarafından onaylanmıştır. Lazer epilasyon yazın tercih edilir mi? Lazer epilasyonla ilgili bilinen en büyük yanlış bilgilerden biri epilasyonun yazın yapılamamasıdır. Hastanemizde yazın da ara vermenize gerek kalmadan işlemlere devam etmekteyiz. Lazer epilasyon işlemi, kişi lazer uygulanan bölgelerini güneş ışığına özellikle maruz bırakmadığı müddetçe 4 mevsim uygulanabilir. Burada dikkat edilmesi gereken konu epilasyon uygulanan bölgenin 2 gün boyunca bronzlaşmak amacı ile güneşe çıkmaması ve güneş kremi kullanması gerekliliğidir. Bu durumlara dikkat eden kişiler lazer epilasyon yaptırabilir. Lazer epilasyon kaç seans sonunda sonuç verir? Lazer epilasyon kıl köklerine ve kişinin kıl yapısına bağlı olarak seans süresinde değişkenlik gösterir. Herhangi bir metabolizma bozukluğu olmayan kişilerde ortalama en çok 6-8 seans sonrasında sonuç alınmaktadır. Lazer epilasyonda bir yaş aralığı var mıdır? Lazer epilasyonda tüy gelişimini tamamlamış herkes uygulama yaptırabilir. Bu yaş aralığı kadınlarda 17 yaşından itibaren, erkeklerde ise 18 yaşından itibaren olarak belirlenmektedir. HAMILELER Lazer epilasyon yaptırabilir mi? Hamilelerin lazer epilasyon yaptırması uygun değildir. Lazer epilasyonun herhangi bir yan etkisi var mıdır? Lazer epilasyonun herhangi bir yan etkisi yoktur. Işınlar sadece kıl köküne kadar etki ettiği için herhangi bir kanser oluşturma gibi bir etkisi yoktur.” </w:t>
      </w:r>
      <w:r w:rsidRPr="00232F98">
        <w:rPr>
          <w:rFonts w:eastAsia="DFKai-SB"/>
          <w:szCs w:val="24"/>
        </w:rPr>
        <w:t>gibi ifadelerle tıbbi işlemlere ilişkin tanıtımlara yer verildiği tespit edilmiştir.</w:t>
      </w:r>
    </w:p>
    <w:p w:rsidR="003F4949" w:rsidRPr="00232F98" w:rsidRDefault="003F4949" w:rsidP="00285E41">
      <w:pPr>
        <w:shd w:val="clear" w:color="auto" w:fill="FFFFFF"/>
        <w:rPr>
          <w:rFonts w:eastAsia="Calibri"/>
        </w:rPr>
      </w:pPr>
      <w:proofErr w:type="gramStart"/>
      <w:r w:rsidRPr="00232F98">
        <w:rPr>
          <w:rFonts w:eastAsia="Calibri"/>
          <w:b/>
        </w:rPr>
        <w:t xml:space="preserve">Değerlendirme/Karar: </w:t>
      </w:r>
      <w:r w:rsidRPr="00232F98">
        <w:rPr>
          <w:rFonts w:eastAsia="Calibri"/>
        </w:rPr>
        <w:t xml:space="preserve">İnceleme konusu internet sitesinde yapılan tanıtımlar aracılığıyla sağlık alanında faaliyeti olmayan kuruluşun, sağlık alanında faaliyet gösterdiği ve tabip tarafından yapılması gereken ve güzellik salonlarında uygulanmasına izin verilmeyen tıbbi </w:t>
      </w:r>
      <w:r w:rsidRPr="00232F98">
        <w:rPr>
          <w:rFonts w:eastAsia="Calibri"/>
        </w:rPr>
        <w:lastRenderedPageBreak/>
        <w:t>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3F4949" w:rsidRPr="00232F98" w:rsidRDefault="003F4949" w:rsidP="00285E41">
      <w:pPr>
        <w:autoSpaceDE w:val="0"/>
        <w:autoSpaceDN w:val="0"/>
        <w:adjustRightInd w:val="0"/>
        <w:rPr>
          <w:rFonts w:eastAsia="Calibri"/>
        </w:rPr>
      </w:pPr>
    </w:p>
    <w:p w:rsidR="003F4949" w:rsidRPr="00232F98" w:rsidRDefault="003F4949" w:rsidP="00285E41">
      <w:pPr>
        <w:autoSpaceDE w:val="0"/>
        <w:autoSpaceDN w:val="0"/>
        <w:adjustRightInd w:val="0"/>
        <w:rPr>
          <w:rFonts w:eastAsia="Calibri"/>
        </w:rPr>
      </w:pPr>
      <w:r w:rsidRPr="00232F98">
        <w:rPr>
          <w:rFonts w:eastAsia="Calibri"/>
        </w:rPr>
        <w:t>Dolayısıyla, inceleme konusu tanıtımların;</w:t>
      </w:r>
    </w:p>
    <w:p w:rsidR="003F4949" w:rsidRPr="00232F98" w:rsidRDefault="003F4949" w:rsidP="00285E41">
      <w:pPr>
        <w:shd w:val="clear" w:color="auto" w:fill="FFFFFF"/>
        <w:tabs>
          <w:tab w:val="left" w:pos="0"/>
        </w:tabs>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bCs/>
        </w:rPr>
        <w:t xml:space="preserve">- Ayakta Teşhis ve Tedavi Yapılan Özel Sağlık Kuruluşları Hakkında Yönetmeliğin </w:t>
      </w:r>
      <w:r w:rsidRPr="00232F98">
        <w:rPr>
          <w:rFonts w:eastAsia="Times New Roman"/>
        </w:rPr>
        <w:t>geçici 5 inci maddesinin 2 inci fıkrası,</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autoSpaceDE w:val="0"/>
        <w:autoSpaceDN w:val="0"/>
        <w:adjustRightInd w:val="0"/>
        <w:rPr>
          <w:rFonts w:eastAsia="Times New Roman"/>
          <w:bCs/>
        </w:rPr>
      </w:pPr>
      <w:r w:rsidRPr="00232F98">
        <w:rPr>
          <w:rFonts w:eastAsia="Times New Roman"/>
        </w:rPr>
        <w:t xml:space="preserve">- </w:t>
      </w:r>
      <w:r w:rsidRPr="00232F98">
        <w:rPr>
          <w:rFonts w:eastAsia="Times New Roman"/>
          <w:bCs/>
        </w:rPr>
        <w:t>İşyeri Açma ve Çalışma Ruhsatlarına İlişkin Yönetmeliğinin 16 ncı maddesi,</w:t>
      </w:r>
    </w:p>
    <w:p w:rsidR="003F4949" w:rsidRPr="00232F98" w:rsidRDefault="003F4949" w:rsidP="00285E41">
      <w:pPr>
        <w:autoSpaceDE w:val="0"/>
        <w:autoSpaceDN w:val="0"/>
        <w:adjustRightInd w:val="0"/>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rPr>
        <w:t>- Ticari reklam ve Haksız Ticari Uygulamalar Yönetmeliğinin 7/1, 7/2, 7/3, 7/4, 7/5, 7/6, 26 ve 32 nci maddeleri,</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rPr>
          <w:rFonts w:eastAsia="Times New Roman"/>
        </w:rPr>
      </w:pPr>
      <w:r w:rsidRPr="00232F98">
        <w:rPr>
          <w:rFonts w:eastAsia="Times New Roman"/>
        </w:rPr>
        <w:t>- 6502 sayılı Tüketicinin Korunması Hakkında Kanun'un 61 inci maddesi.</w:t>
      </w:r>
    </w:p>
    <w:p w:rsidR="003F4949" w:rsidRPr="00232F98" w:rsidRDefault="003F4949" w:rsidP="00285E41">
      <w:pPr>
        <w:rPr>
          <w:rFonts w:eastAsia="Calibri"/>
        </w:rPr>
      </w:pPr>
    </w:p>
    <w:p w:rsidR="003F4949" w:rsidRPr="00232F98" w:rsidRDefault="003F4949" w:rsidP="00285E41">
      <w:pPr>
        <w:rPr>
          <w:rFonts w:eastAsia="Calibri"/>
          <w:b/>
        </w:rPr>
      </w:pPr>
      <w:proofErr w:type="gramStart"/>
      <w:r w:rsidRPr="00232F98">
        <w:rPr>
          <w:rFonts w:eastAsia="Calibri"/>
          <w:bCs/>
        </w:rPr>
        <w:t>hükümlerine</w:t>
      </w:r>
      <w:proofErr w:type="gramEnd"/>
      <w:r w:rsidRPr="00232F98">
        <w:rPr>
          <w:rFonts w:eastAsia="Calibri"/>
          <w:bCs/>
        </w:rPr>
        <w:t xml:space="preserve"> aykırı olduğuna</w:t>
      </w:r>
      <w:r w:rsidRPr="00232F98">
        <w:rPr>
          <w:rFonts w:eastAsia="Calibri"/>
        </w:rPr>
        <w:t xml:space="preserve"> </w:t>
      </w:r>
      <w:r w:rsidR="000E6A58" w:rsidRPr="00232F98">
        <w:rPr>
          <w:rFonts w:eastAsia="Calibri"/>
          <w:b/>
        </w:rPr>
        <w:t xml:space="preserve"> </w:t>
      </w:r>
    </w:p>
    <w:p w:rsidR="003F4949" w:rsidRPr="00232F98" w:rsidRDefault="003F4949" w:rsidP="00285E41">
      <w:pPr>
        <w:rPr>
          <w:rFonts w:eastAsia="Calibri"/>
        </w:rPr>
      </w:pPr>
    </w:p>
    <w:p w:rsidR="003F4949" w:rsidRPr="00232F98" w:rsidRDefault="003F4949" w:rsidP="00285E41">
      <w:pPr>
        <w:tabs>
          <w:tab w:val="left" w:pos="3255"/>
        </w:tabs>
        <w:rPr>
          <w:rFonts w:eastAsia="Calibri"/>
        </w:rPr>
      </w:pPr>
      <w:r w:rsidRPr="00232F98">
        <w:rPr>
          <w:rFonts w:eastAsia="Calibri"/>
        </w:rPr>
        <w:t xml:space="preserve">Buna göre, reklam veren </w:t>
      </w:r>
      <w:r w:rsidRPr="00232F98">
        <w:rPr>
          <w:rFonts w:eastAsia="Calibri"/>
          <w:b/>
        </w:rPr>
        <w:t xml:space="preserve">Mehmet Reşat YAMAR (Alize Güzellik Salonu) </w:t>
      </w:r>
      <w:r w:rsidRPr="00232F98">
        <w:rPr>
          <w:rFonts w:eastAsia="Calibri"/>
        </w:rPr>
        <w:t xml:space="preserve">hakkında, 6502 sayılı Kanun’un 63 üncü ve 77/12 inci maddeleri uyarınca </w:t>
      </w:r>
      <w:r w:rsidRPr="00232F98">
        <w:rPr>
          <w:rFonts w:eastAsia="Calibri"/>
          <w:b/>
        </w:rPr>
        <w:t xml:space="preserve">anılan reklamları durdurma cezası </w:t>
      </w:r>
      <w:proofErr w:type="gramStart"/>
      <w:r w:rsidRPr="00232F98">
        <w:rPr>
          <w:rFonts w:eastAsia="Calibri"/>
        </w:rPr>
        <w:t xml:space="preserve">verilmesine </w:t>
      </w:r>
      <w:r w:rsidR="000E6A58" w:rsidRPr="00232F98">
        <w:rPr>
          <w:rFonts w:eastAsia="Calibri"/>
          <w:b/>
        </w:rPr>
        <w:t xml:space="preserve"> </w:t>
      </w:r>
      <w:r w:rsidRPr="00232F98">
        <w:rPr>
          <w:rFonts w:eastAsia="Calibri"/>
          <w:b/>
        </w:rPr>
        <w:t xml:space="preserve"> </w:t>
      </w:r>
      <w:r w:rsidRPr="00232F98">
        <w:rPr>
          <w:rFonts w:eastAsia="Calibri"/>
        </w:rPr>
        <w:t>karar</w:t>
      </w:r>
      <w:proofErr w:type="gramEnd"/>
      <w:r w:rsidRPr="00232F98">
        <w:rPr>
          <w:rFonts w:eastAsia="Calibri"/>
        </w:rPr>
        <w:t xml:space="preserve"> verilmiştir.</w:t>
      </w:r>
    </w:p>
    <w:p w:rsidR="003F4949" w:rsidRPr="00232F98" w:rsidRDefault="003F4949" w:rsidP="00285E41">
      <w:pPr>
        <w:tabs>
          <w:tab w:val="left" w:pos="3255"/>
        </w:tabs>
        <w:rPr>
          <w:rFonts w:eastAsia="Calibri"/>
        </w:rPr>
      </w:pPr>
    </w:p>
    <w:p w:rsidR="003F4949" w:rsidRPr="00232F98" w:rsidRDefault="008A7B21" w:rsidP="00285E41">
      <w:pPr>
        <w:rPr>
          <w:rFonts w:eastAsia="Calibri"/>
          <w:b/>
        </w:rPr>
      </w:pPr>
      <w:r w:rsidRPr="00232F98">
        <w:rPr>
          <w:rFonts w:eastAsia="Calibri"/>
          <w:b/>
        </w:rPr>
        <w:t>51</w:t>
      </w:r>
      <w:r w:rsidR="003F4949" w:rsidRPr="00232F98">
        <w:rPr>
          <w:rFonts w:eastAsia="Calibri"/>
          <w:b/>
        </w:rPr>
        <w:t>)</w:t>
      </w:r>
    </w:p>
    <w:p w:rsidR="003F4949" w:rsidRPr="00232F98" w:rsidRDefault="003F4949" w:rsidP="00285E41">
      <w:pPr>
        <w:rPr>
          <w:rFonts w:eastAsia="Calibri"/>
          <w:b/>
        </w:rPr>
      </w:pPr>
    </w:p>
    <w:p w:rsidR="003F4949" w:rsidRPr="00232F98" w:rsidRDefault="003F4949" w:rsidP="00285E41">
      <w:pPr>
        <w:rPr>
          <w:rFonts w:eastAsia="Calibri"/>
          <w:b/>
        </w:rPr>
      </w:pPr>
      <w:r w:rsidRPr="00232F98">
        <w:rPr>
          <w:rFonts w:eastAsia="Calibri"/>
          <w:b/>
        </w:rPr>
        <w:t>Dosya No: : 2018/4843</w:t>
      </w:r>
    </w:p>
    <w:p w:rsidR="003F4949" w:rsidRPr="00232F98" w:rsidRDefault="003F4949" w:rsidP="00285E41">
      <w:pPr>
        <w:rPr>
          <w:rFonts w:eastAsia="Calibri"/>
          <w:b/>
        </w:rPr>
      </w:pPr>
    </w:p>
    <w:p w:rsidR="003F4949" w:rsidRPr="00232F98" w:rsidRDefault="003F4949" w:rsidP="00285E41">
      <w:pPr>
        <w:tabs>
          <w:tab w:val="left" w:pos="3255"/>
        </w:tabs>
        <w:rPr>
          <w:rFonts w:eastAsia="Calibri"/>
          <w:b/>
        </w:rPr>
      </w:pPr>
      <w:proofErr w:type="gramStart"/>
      <w:r w:rsidRPr="00232F98">
        <w:rPr>
          <w:rFonts w:eastAsia="Calibri"/>
          <w:b/>
        </w:rPr>
        <w:t>Şikayet</w:t>
      </w:r>
      <w:proofErr w:type="gramEnd"/>
      <w:r w:rsidRPr="00232F98">
        <w:rPr>
          <w:rFonts w:eastAsia="Calibri"/>
          <w:b/>
        </w:rPr>
        <w:t xml:space="preserve"> Edilen:</w:t>
      </w:r>
      <w:r w:rsidRPr="00232F98">
        <w:rPr>
          <w:rFonts w:eastAsia="Calibri"/>
        </w:rPr>
        <w:t xml:space="preserve"> </w:t>
      </w:r>
      <w:r w:rsidRPr="00232F98">
        <w:rPr>
          <w:b/>
        </w:rPr>
        <w:t xml:space="preserve">Thalia Özel Sağlık Hiz. Ltd. Şti. (Thalia Güzellik Salonu)    </w:t>
      </w:r>
    </w:p>
    <w:p w:rsidR="003F4949" w:rsidRPr="00232F98" w:rsidRDefault="003F4949" w:rsidP="00285E41">
      <w:pPr>
        <w:tabs>
          <w:tab w:val="left" w:pos="3255"/>
        </w:tabs>
        <w:rPr>
          <w:rFonts w:eastAsia="Times New Roman"/>
          <w:b/>
        </w:rPr>
      </w:pPr>
    </w:p>
    <w:p w:rsidR="003F4949" w:rsidRPr="00232F98" w:rsidRDefault="003F4949" w:rsidP="00285E41">
      <w:pPr>
        <w:rPr>
          <w:rFonts w:eastAsia="Times New Roman"/>
          <w:b/>
        </w:rPr>
      </w:pPr>
      <w:proofErr w:type="gramStart"/>
      <w:r w:rsidRPr="00232F98">
        <w:rPr>
          <w:rFonts w:eastAsia="Calibri"/>
          <w:b/>
        </w:rPr>
        <w:t>Şikayet</w:t>
      </w:r>
      <w:proofErr w:type="gramEnd"/>
      <w:r w:rsidRPr="00232F98">
        <w:rPr>
          <w:rFonts w:eastAsia="Calibri"/>
          <w:b/>
        </w:rPr>
        <w:t xml:space="preserve"> Edilen Reklam:</w:t>
      </w:r>
      <w:r w:rsidRPr="00232F98">
        <w:rPr>
          <w:rFonts w:eastAsia="Calibri"/>
        </w:rPr>
        <w:t xml:space="preserve"> </w:t>
      </w:r>
      <w:r w:rsidRPr="00232F98">
        <w:rPr>
          <w:rStyle w:val="Kpr"/>
        </w:rPr>
        <w:t xml:space="preserve">http://www.thaliaguzellik.com </w:t>
      </w:r>
      <w:r w:rsidRPr="00232F98">
        <w:rPr>
          <w:rFonts w:eastAsia="Calibri"/>
        </w:rPr>
        <w:t xml:space="preserve">adresli </w:t>
      </w:r>
      <w:r w:rsidRPr="00232F98">
        <w:rPr>
          <w:rFonts w:eastAsia="Calibri"/>
          <w:color w:val="000000"/>
        </w:rPr>
        <w:t xml:space="preserve">internet sitesinde </w:t>
      </w:r>
      <w:r w:rsidRPr="00232F98">
        <w:rPr>
          <w:rFonts w:eastAsia="Calibri"/>
        </w:rPr>
        <w:t xml:space="preserve">yer alan tanıtımlarda, </w:t>
      </w:r>
      <w:r w:rsidRPr="00232F98">
        <w:rPr>
          <w:rFonts w:eastAsia="Times New Roman"/>
        </w:rPr>
        <w:t>6502 sayılı Kanun’un 61 inci maddesine aykırılık.</w:t>
      </w:r>
    </w:p>
    <w:p w:rsidR="003F4949" w:rsidRPr="00232F98" w:rsidRDefault="003F4949" w:rsidP="00285E41">
      <w:pPr>
        <w:rPr>
          <w:rFonts w:eastAsia="Times New Roman"/>
          <w:b/>
        </w:rPr>
      </w:pPr>
      <w:r w:rsidRPr="00232F98">
        <w:rPr>
          <w:rFonts w:eastAsia="Times New Roman"/>
          <w:b/>
        </w:rPr>
        <w:t xml:space="preserve">                                   </w:t>
      </w:r>
    </w:p>
    <w:p w:rsidR="003F4949" w:rsidRPr="00232F98" w:rsidRDefault="003F4949" w:rsidP="00285E41">
      <w:pPr>
        <w:rPr>
          <w:rFonts w:eastAsia="Calibri"/>
        </w:rPr>
      </w:pPr>
      <w:r w:rsidRPr="00232F98">
        <w:rPr>
          <w:rFonts w:eastAsia="Calibri"/>
          <w:b/>
        </w:rPr>
        <w:t>Reklam Yayın Tarihi:</w:t>
      </w:r>
      <w:r w:rsidRPr="00232F98">
        <w:rPr>
          <w:rFonts w:eastAsia="Calibri"/>
        </w:rPr>
        <w:t xml:space="preserve"> </w:t>
      </w:r>
      <w:r w:rsidRPr="00232F98">
        <w:rPr>
          <w:rStyle w:val="Kpr"/>
        </w:rPr>
        <w:t>06.03.2019</w:t>
      </w:r>
    </w:p>
    <w:p w:rsidR="003F4949" w:rsidRPr="00232F98" w:rsidRDefault="003F4949" w:rsidP="00285E41">
      <w:pPr>
        <w:rPr>
          <w:rFonts w:eastAsia="Calibri"/>
        </w:rPr>
      </w:pPr>
    </w:p>
    <w:p w:rsidR="003F4949" w:rsidRPr="00232F98" w:rsidRDefault="003F4949" w:rsidP="00285E41">
      <w:pPr>
        <w:rPr>
          <w:rFonts w:eastAsia="Times New Roman"/>
        </w:rPr>
      </w:pPr>
      <w:r w:rsidRPr="00232F98">
        <w:rPr>
          <w:rFonts w:eastAsia="Calibri"/>
          <w:b/>
        </w:rPr>
        <w:t>Yayınlandığı Mecra:</w:t>
      </w:r>
      <w:r w:rsidRPr="00232F98">
        <w:rPr>
          <w:rFonts w:eastAsia="Times New Roman"/>
        </w:rPr>
        <w:t xml:space="preserve"> İnternet</w:t>
      </w:r>
    </w:p>
    <w:p w:rsidR="003F4949" w:rsidRPr="00232F98" w:rsidRDefault="003F4949" w:rsidP="00285E41">
      <w:pPr>
        <w:rPr>
          <w:rFonts w:eastAsia="Times New Roman"/>
        </w:rPr>
      </w:pPr>
    </w:p>
    <w:p w:rsidR="003F4949" w:rsidRPr="00232F98" w:rsidRDefault="003F4949" w:rsidP="00285E41">
      <w:pPr>
        <w:shd w:val="clear" w:color="auto" w:fill="FFFFFF"/>
        <w:rPr>
          <w:rFonts w:eastAsia="DFKai-SB"/>
        </w:rPr>
      </w:pPr>
      <w:proofErr w:type="gramStart"/>
      <w:r w:rsidRPr="00232F98">
        <w:rPr>
          <w:rFonts w:eastAsia="Calibri"/>
          <w:b/>
        </w:rPr>
        <w:t>Tespitler:</w:t>
      </w:r>
      <w:r w:rsidRPr="00232F98">
        <w:rPr>
          <w:rFonts w:eastAsia="Calibri"/>
        </w:rPr>
        <w:t xml:space="preserve"> </w:t>
      </w:r>
      <w:r w:rsidRPr="00232F98">
        <w:rPr>
          <w:rFonts w:eastAsia="Times New Roman"/>
          <w:color w:val="0000FF"/>
          <w:u w:val="single"/>
        </w:rPr>
        <w:t>http://www.thaliaguzellik.com</w:t>
      </w:r>
      <w:r w:rsidRPr="00232F98">
        <w:rPr>
          <w:rFonts w:eastAsia="Times New Roman"/>
          <w:color w:val="0000FF"/>
        </w:rPr>
        <w:t xml:space="preserve"> </w:t>
      </w:r>
      <w:r w:rsidRPr="00232F98">
        <w:rPr>
          <w:rFonts w:eastAsia="DFKai-SB"/>
          <w:color w:val="000000"/>
        </w:rPr>
        <w:t>adresli internet sitesinin 06.03.2019 tarihli görünümünde örnek olarak;</w:t>
      </w:r>
      <w:r w:rsidRPr="00232F98">
        <w:rPr>
          <w:rFonts w:eastAsia="DFKai-SB"/>
        </w:rPr>
        <w:t xml:space="preserve"> Sunulan hizmetler arasında </w:t>
      </w:r>
      <w:r w:rsidRPr="00232F98">
        <w:rPr>
          <w:rFonts w:eastAsia="DFKai-SB"/>
          <w:i/>
        </w:rPr>
        <w:t>“Lazer epilasyon</w:t>
      </w:r>
      <w:r w:rsidRPr="00232F98">
        <w:rPr>
          <w:rFonts w:eastAsia="DFKai-SB"/>
        </w:rPr>
        <w:t xml:space="preserve">” gibi tıbbi işlemlere yer verildiği, “Kalıcı epilasyon” başlığı altında; lazer epilasyon işlemine ilişkin uygulama görüntülerine yer verildiği, “Bay Kalıcı Epilasyon” başlığı altında; </w:t>
      </w:r>
      <w:r w:rsidRPr="00232F98">
        <w:rPr>
          <w:rFonts w:eastAsia="DFKai-SB"/>
          <w:i/>
        </w:rPr>
        <w:t xml:space="preserve">“Lazer epilasyon: Acısız ve ağrısız bir işlem sürdürebilmek için öncelikle kalın kıl yapısına uygun teknoloji ile işleme başlanır. </w:t>
      </w:r>
      <w:proofErr w:type="gramEnd"/>
      <w:r w:rsidRPr="00232F98">
        <w:rPr>
          <w:rFonts w:eastAsia="DFKai-SB"/>
          <w:i/>
        </w:rPr>
        <w:t xml:space="preserve">Ve bu esnada cilt yüzeyi buz başlık yöntemi ile soğutulur. İlk 4-8 seansta kalın kıl yapısı yok edilmesi hedeflenir. Genital Bölge Epilasyonda alanında deneyimli erkek estetisyen-hemşire ile hizmet vermekteyiz. Lazer epilasyonu zararlı mıdır? Lazer epilasyonunun vücuda zararlı olduğu konusunda halk arasında genel bir yanılgı bulunuyor. Lazer epilasyonun vücuda herhangi bir zararı yoktur. Epilasyon için kullanılan lazer ışınları sadece orta deriye kadar ulaşabilir. Yani deri altında veya iç organlara ulaşması mümkün değildir. Erkekler en çok hangi bölgelere epilasyon yaptırıyor? Epilasyon yaptıran erkeklerin sayısı her geçen gün artıyor. Birçok erkek sırt, kulak içi, boyun ve ense bölgelerine epilasyon yaptırıyor. Bunlarla birlikte erkekler; </w:t>
      </w:r>
      <w:proofErr w:type="gramStart"/>
      <w:r w:rsidRPr="00232F98">
        <w:rPr>
          <w:rFonts w:eastAsia="DFKai-SB"/>
          <w:i/>
        </w:rPr>
        <w:t>ayak üstü</w:t>
      </w:r>
      <w:proofErr w:type="gramEnd"/>
      <w:r w:rsidRPr="00232F98">
        <w:rPr>
          <w:rFonts w:eastAsia="DFKai-SB"/>
          <w:i/>
        </w:rPr>
        <w:t xml:space="preserve">, bacak, kalça, göğüs, el üstü, kollar ve sakal bölgesine de lazer epilasyon uygulayabilir. Genital bölgeye lazer epilasyon kısırlığa sebep olur mu? Birçok insan lazer </w:t>
      </w:r>
      <w:r w:rsidRPr="00232F98">
        <w:rPr>
          <w:rFonts w:eastAsia="DFKai-SB"/>
          <w:i/>
        </w:rPr>
        <w:lastRenderedPageBreak/>
        <w:t xml:space="preserve">epilasyonun genital bölgede zararlı olduğunu ve kısır yapabileceğini iddia ediyor olsa da bu iddianın aslı yoktur. Epilasyon için genital bölgeye uygulanan lazer ışınları orta deriden daha aşağıya ilerleyemediği için bir sağlık sorununa neden olmaz. Konuyla ilgili doktorunuzdan bilgi alabilirsiniz.” </w:t>
      </w:r>
      <w:r w:rsidRPr="00232F98">
        <w:rPr>
          <w:rFonts w:eastAsia="DFKai-SB"/>
        </w:rPr>
        <w:t>gibi ifadelere yer verildiği tespit edilmiştir.</w:t>
      </w:r>
    </w:p>
    <w:p w:rsidR="008A7B21" w:rsidRPr="00232F98" w:rsidRDefault="008A7B21" w:rsidP="00285E41">
      <w:pPr>
        <w:shd w:val="clear" w:color="auto" w:fill="FFFFFF"/>
        <w:rPr>
          <w:rFonts w:eastAsia="Times New Roman"/>
        </w:rPr>
      </w:pPr>
    </w:p>
    <w:p w:rsidR="003F4949" w:rsidRPr="00232F98" w:rsidRDefault="003F4949" w:rsidP="00285E41">
      <w:pPr>
        <w:shd w:val="clear" w:color="auto" w:fill="FFFFFF"/>
        <w:rPr>
          <w:rFonts w:eastAsia="Calibri"/>
        </w:rPr>
      </w:pPr>
      <w:proofErr w:type="gramStart"/>
      <w:r w:rsidRPr="00232F98">
        <w:rPr>
          <w:rFonts w:eastAsia="Calibri"/>
          <w:b/>
        </w:rPr>
        <w:t xml:space="preserve">Değerlendirme/Karar: </w:t>
      </w:r>
      <w:r w:rsidRPr="00232F98">
        <w:rPr>
          <w:rFonts w:eastAsia="Calibri"/>
        </w:rPr>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3F4949" w:rsidRPr="00232F98" w:rsidRDefault="003F4949" w:rsidP="00285E41">
      <w:pPr>
        <w:autoSpaceDE w:val="0"/>
        <w:autoSpaceDN w:val="0"/>
        <w:adjustRightInd w:val="0"/>
        <w:rPr>
          <w:rFonts w:eastAsia="Calibri"/>
        </w:rPr>
      </w:pPr>
    </w:p>
    <w:p w:rsidR="003F4949" w:rsidRPr="00232F98" w:rsidRDefault="003F4949" w:rsidP="00285E41">
      <w:pPr>
        <w:autoSpaceDE w:val="0"/>
        <w:autoSpaceDN w:val="0"/>
        <w:adjustRightInd w:val="0"/>
        <w:rPr>
          <w:rFonts w:eastAsia="Calibri"/>
        </w:rPr>
      </w:pPr>
      <w:r w:rsidRPr="00232F98">
        <w:rPr>
          <w:rFonts w:eastAsia="Calibri"/>
        </w:rPr>
        <w:t>Dolayısıyla, inceleme konusu tanıtımların;</w:t>
      </w:r>
    </w:p>
    <w:p w:rsidR="003F4949" w:rsidRPr="00232F98" w:rsidRDefault="003F4949" w:rsidP="00285E41">
      <w:pPr>
        <w:shd w:val="clear" w:color="auto" w:fill="FFFFFF"/>
        <w:tabs>
          <w:tab w:val="left" w:pos="0"/>
        </w:tabs>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bCs/>
        </w:rPr>
        <w:t xml:space="preserve">- Ayakta Teşhis ve Tedavi Yapılan Özel Sağlık Kuruluşları Hakkında Yönetmeliğin </w:t>
      </w:r>
      <w:r w:rsidRPr="00232F98">
        <w:rPr>
          <w:rFonts w:eastAsia="Times New Roman"/>
        </w:rPr>
        <w:t>geçici 5 inci maddesinin 2 inci fıkrası,</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autoSpaceDE w:val="0"/>
        <w:autoSpaceDN w:val="0"/>
        <w:adjustRightInd w:val="0"/>
        <w:rPr>
          <w:rFonts w:eastAsia="Times New Roman"/>
          <w:bCs/>
        </w:rPr>
      </w:pPr>
      <w:r w:rsidRPr="00232F98">
        <w:rPr>
          <w:rFonts w:eastAsia="Times New Roman"/>
        </w:rPr>
        <w:t xml:space="preserve">- </w:t>
      </w:r>
      <w:r w:rsidRPr="00232F98">
        <w:rPr>
          <w:rFonts w:eastAsia="Times New Roman"/>
          <w:bCs/>
        </w:rPr>
        <w:t>İşyeri Açma ve Çalışma Ruhsatlarına İlişkin Yönetmeliğinin 16 ncı maddesi,</w:t>
      </w:r>
    </w:p>
    <w:p w:rsidR="003F4949" w:rsidRPr="00232F98" w:rsidRDefault="003F4949" w:rsidP="00285E41">
      <w:pPr>
        <w:autoSpaceDE w:val="0"/>
        <w:autoSpaceDN w:val="0"/>
        <w:adjustRightInd w:val="0"/>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rPr>
        <w:t>- Ticari reklam ve Haksız Ticari Uygulamalar Yönetmeliğinin 7/1, 7/2, 7/3, 7/4, 7/5, 7/6, 26 ve 32 nci maddeleri,</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rPr>
          <w:rFonts w:eastAsia="Times New Roman"/>
        </w:rPr>
      </w:pPr>
      <w:r w:rsidRPr="00232F98">
        <w:rPr>
          <w:rFonts w:eastAsia="Times New Roman"/>
        </w:rPr>
        <w:t>- 6502 sayılı Tüketicinin Korunması Hakkında Kanun'un 61 inci maddesi.</w:t>
      </w:r>
    </w:p>
    <w:p w:rsidR="003F4949" w:rsidRPr="00232F98" w:rsidRDefault="003F4949" w:rsidP="00285E41">
      <w:pPr>
        <w:rPr>
          <w:rFonts w:eastAsia="Calibri"/>
        </w:rPr>
      </w:pPr>
    </w:p>
    <w:p w:rsidR="003F4949" w:rsidRPr="00232F98" w:rsidRDefault="003F4949" w:rsidP="00285E41">
      <w:pPr>
        <w:rPr>
          <w:rFonts w:eastAsia="Calibri"/>
          <w:b/>
        </w:rPr>
      </w:pPr>
      <w:proofErr w:type="gramStart"/>
      <w:r w:rsidRPr="00232F98">
        <w:rPr>
          <w:rFonts w:eastAsia="Calibri"/>
          <w:bCs/>
        </w:rPr>
        <w:t>hükümlerine</w:t>
      </w:r>
      <w:proofErr w:type="gramEnd"/>
      <w:r w:rsidRPr="00232F98">
        <w:rPr>
          <w:rFonts w:eastAsia="Calibri"/>
          <w:bCs/>
        </w:rPr>
        <w:t xml:space="preserve"> aykırı olduğuna</w:t>
      </w:r>
      <w:r w:rsidRPr="00232F98">
        <w:rPr>
          <w:rFonts w:eastAsia="Calibri"/>
        </w:rPr>
        <w:t xml:space="preserve"> </w:t>
      </w:r>
      <w:r w:rsidR="000E6A58" w:rsidRPr="00232F98">
        <w:rPr>
          <w:rFonts w:eastAsia="Calibri"/>
          <w:b/>
        </w:rPr>
        <w:t xml:space="preserve"> </w:t>
      </w:r>
    </w:p>
    <w:p w:rsidR="003F4949" w:rsidRPr="00232F98" w:rsidRDefault="003F4949" w:rsidP="00285E41">
      <w:pPr>
        <w:rPr>
          <w:rFonts w:eastAsia="Calibri"/>
        </w:rPr>
      </w:pPr>
    </w:p>
    <w:p w:rsidR="003F4949" w:rsidRPr="00232F98" w:rsidRDefault="003F4949" w:rsidP="006E4764">
      <w:pPr>
        <w:tabs>
          <w:tab w:val="left" w:pos="3255"/>
        </w:tabs>
        <w:rPr>
          <w:rFonts w:eastAsia="Calibri"/>
          <w:b/>
        </w:rPr>
      </w:pPr>
      <w:r w:rsidRPr="00232F98">
        <w:rPr>
          <w:rFonts w:eastAsia="Calibri"/>
        </w:rPr>
        <w:t xml:space="preserve">Buna göre, reklam veren </w:t>
      </w:r>
      <w:r w:rsidRPr="00232F98">
        <w:rPr>
          <w:b/>
        </w:rPr>
        <w:t>Thalia Özel Sağlık Hiz. Ltd. Şti. (Thalia Güzellik Salonu)</w:t>
      </w:r>
      <w:r w:rsidRPr="00232F98">
        <w:t xml:space="preserve"> </w:t>
      </w:r>
      <w:r w:rsidRPr="00232F98">
        <w:rPr>
          <w:rFonts w:eastAsia="Calibri"/>
        </w:rPr>
        <w:t xml:space="preserve">hakkında, 6502 sayılı Kanun’un 63 üncü ve 77/12 inci maddeleri uyarınca </w:t>
      </w:r>
      <w:r w:rsidRPr="00232F98">
        <w:rPr>
          <w:rFonts w:eastAsia="Calibri"/>
          <w:b/>
        </w:rPr>
        <w:t xml:space="preserve">anılan reklamları durdurma cezası </w:t>
      </w:r>
      <w:proofErr w:type="gramStart"/>
      <w:r w:rsidRPr="00232F98">
        <w:rPr>
          <w:rFonts w:eastAsia="Calibri"/>
        </w:rPr>
        <w:t xml:space="preserve">verilmesine </w:t>
      </w:r>
      <w:r w:rsidR="000E6A58" w:rsidRPr="00232F98">
        <w:rPr>
          <w:rFonts w:eastAsia="Calibri"/>
          <w:b/>
        </w:rPr>
        <w:t xml:space="preserve"> </w:t>
      </w:r>
      <w:r w:rsidRPr="00232F98">
        <w:rPr>
          <w:rFonts w:eastAsia="Calibri"/>
          <w:b/>
        </w:rPr>
        <w:t xml:space="preserve"> </w:t>
      </w:r>
      <w:r w:rsidRPr="00232F98">
        <w:rPr>
          <w:rFonts w:eastAsia="Calibri"/>
        </w:rPr>
        <w:t>karar</w:t>
      </w:r>
      <w:proofErr w:type="gramEnd"/>
      <w:r w:rsidRPr="00232F98">
        <w:rPr>
          <w:rFonts w:eastAsia="Calibri"/>
        </w:rPr>
        <w:t xml:space="preserve"> verilmiştir.</w:t>
      </w:r>
    </w:p>
    <w:p w:rsidR="003F4949" w:rsidRPr="00232F98" w:rsidRDefault="008A7B21" w:rsidP="00285E41">
      <w:pPr>
        <w:rPr>
          <w:rFonts w:eastAsia="Calibri"/>
          <w:b/>
        </w:rPr>
      </w:pPr>
      <w:r w:rsidRPr="00232F98">
        <w:rPr>
          <w:rFonts w:eastAsia="Calibri"/>
          <w:b/>
        </w:rPr>
        <w:t>52</w:t>
      </w:r>
      <w:r w:rsidR="003F4949" w:rsidRPr="00232F98">
        <w:rPr>
          <w:rFonts w:eastAsia="Calibri"/>
          <w:b/>
        </w:rPr>
        <w:t>)</w:t>
      </w:r>
    </w:p>
    <w:p w:rsidR="003F4949" w:rsidRPr="00232F98" w:rsidRDefault="003F4949" w:rsidP="00285E41">
      <w:pPr>
        <w:rPr>
          <w:rFonts w:eastAsia="Calibri"/>
          <w:b/>
        </w:rPr>
      </w:pPr>
    </w:p>
    <w:p w:rsidR="003F4949" w:rsidRPr="00232F98" w:rsidRDefault="003F4949" w:rsidP="00285E41">
      <w:pPr>
        <w:rPr>
          <w:rFonts w:eastAsia="Calibri"/>
          <w:b/>
        </w:rPr>
      </w:pPr>
      <w:r w:rsidRPr="00232F98">
        <w:rPr>
          <w:rFonts w:eastAsia="Calibri"/>
          <w:b/>
        </w:rPr>
        <w:t>Dosya No: : 2018/6755</w:t>
      </w:r>
    </w:p>
    <w:p w:rsidR="003F4949" w:rsidRPr="00232F98" w:rsidRDefault="003F4949" w:rsidP="00285E41">
      <w:pPr>
        <w:rPr>
          <w:rFonts w:eastAsia="Calibri"/>
          <w:b/>
        </w:rPr>
      </w:pPr>
    </w:p>
    <w:p w:rsidR="003F4949" w:rsidRPr="00232F98" w:rsidRDefault="003F4949" w:rsidP="00285E41">
      <w:pPr>
        <w:pStyle w:val="Balk3"/>
        <w:jc w:val="both"/>
        <w:rPr>
          <w:szCs w:val="24"/>
        </w:rPr>
      </w:pPr>
      <w:proofErr w:type="gramStart"/>
      <w:r w:rsidRPr="00232F98">
        <w:rPr>
          <w:rFonts w:eastAsia="Calibri"/>
          <w:szCs w:val="24"/>
        </w:rPr>
        <w:t>Şikayet</w:t>
      </w:r>
      <w:proofErr w:type="gramEnd"/>
      <w:r w:rsidRPr="00232F98">
        <w:rPr>
          <w:rFonts w:eastAsia="Calibri"/>
          <w:szCs w:val="24"/>
        </w:rPr>
        <w:t xml:space="preserve"> Edilen: </w:t>
      </w:r>
      <w:r w:rsidRPr="00232F98">
        <w:rPr>
          <w:szCs w:val="24"/>
        </w:rPr>
        <w:t xml:space="preserve">Medica Derma Estetik Dan. Tic. Ltd Şti. (Medica Derma Güzellik Salonu)    </w:t>
      </w:r>
    </w:p>
    <w:p w:rsidR="003F4949" w:rsidRPr="00232F98" w:rsidRDefault="003F4949" w:rsidP="00285E41">
      <w:pPr>
        <w:tabs>
          <w:tab w:val="left" w:pos="3255"/>
        </w:tabs>
        <w:rPr>
          <w:rFonts w:eastAsia="Times New Roman"/>
          <w:b/>
        </w:rPr>
      </w:pPr>
    </w:p>
    <w:p w:rsidR="00383FE5" w:rsidRPr="00232F98" w:rsidRDefault="003F4949" w:rsidP="00285E41">
      <w:pPr>
        <w:rPr>
          <w:rFonts w:eastAsia="Calibri"/>
        </w:rPr>
      </w:pPr>
      <w:proofErr w:type="gramStart"/>
      <w:r w:rsidRPr="00232F98">
        <w:rPr>
          <w:rFonts w:eastAsia="Calibri"/>
          <w:b/>
        </w:rPr>
        <w:t>Şikayet</w:t>
      </w:r>
      <w:proofErr w:type="gramEnd"/>
      <w:r w:rsidRPr="00232F98">
        <w:rPr>
          <w:rFonts w:eastAsia="Calibri"/>
          <w:b/>
        </w:rPr>
        <w:t xml:space="preserve"> Edilen Reklam:</w:t>
      </w:r>
      <w:r w:rsidRPr="00232F98">
        <w:rPr>
          <w:rFonts w:eastAsia="Calibri"/>
        </w:rPr>
        <w:t xml:space="preserve"> </w:t>
      </w:r>
      <w:r w:rsidRPr="00232F98">
        <w:rPr>
          <w:rFonts w:eastAsia="DFKai-SB"/>
        </w:rPr>
        <w:t xml:space="preserve">Kuruluş tarafından gönderilen kısa mesajlarda </w:t>
      </w:r>
      <w:r w:rsidRPr="00232F98">
        <w:rPr>
          <w:rFonts w:eastAsia="Calibri"/>
        </w:rPr>
        <w:t>yer alan tanıtımlar</w:t>
      </w:r>
    </w:p>
    <w:p w:rsidR="00383FE5" w:rsidRPr="00232F98" w:rsidRDefault="00383FE5" w:rsidP="00285E41">
      <w:pPr>
        <w:rPr>
          <w:rFonts w:eastAsia="Times New Roman"/>
          <w:b/>
        </w:rPr>
      </w:pPr>
    </w:p>
    <w:p w:rsidR="003F4949" w:rsidRPr="00232F98" w:rsidRDefault="003F4949" w:rsidP="00285E41">
      <w:pPr>
        <w:rPr>
          <w:rFonts w:eastAsia="Times New Roman"/>
          <w:b/>
        </w:rPr>
      </w:pPr>
      <w:r w:rsidRPr="00232F98">
        <w:rPr>
          <w:rFonts w:eastAsia="Calibri"/>
          <w:b/>
        </w:rPr>
        <w:t>Reklam Yayın Tarihi:</w:t>
      </w:r>
      <w:r w:rsidRPr="00232F98">
        <w:rPr>
          <w:rFonts w:eastAsia="Calibri"/>
        </w:rPr>
        <w:t xml:space="preserve"> </w:t>
      </w:r>
      <w:r w:rsidRPr="00232F98">
        <w:rPr>
          <w:rFonts w:eastAsia="DFKai-SB"/>
        </w:rPr>
        <w:t>21.05.2018, 11.10.2018</w:t>
      </w:r>
    </w:p>
    <w:p w:rsidR="003F4949" w:rsidRPr="00232F98" w:rsidRDefault="003F4949" w:rsidP="00285E41">
      <w:pPr>
        <w:rPr>
          <w:rFonts w:eastAsia="Calibri"/>
        </w:rPr>
      </w:pPr>
    </w:p>
    <w:p w:rsidR="003F4949" w:rsidRPr="00232F98" w:rsidRDefault="003F4949" w:rsidP="00285E41">
      <w:pPr>
        <w:rPr>
          <w:rFonts w:eastAsia="Times New Roman"/>
        </w:rPr>
      </w:pPr>
      <w:r w:rsidRPr="00232F98">
        <w:rPr>
          <w:rFonts w:eastAsia="Calibri"/>
          <w:b/>
        </w:rPr>
        <w:t>Yayınlandığı Mecra:</w:t>
      </w:r>
      <w:r w:rsidRPr="00232F98">
        <w:rPr>
          <w:rFonts w:eastAsia="Times New Roman"/>
        </w:rPr>
        <w:t xml:space="preserve"> Kısa mesaj</w:t>
      </w:r>
    </w:p>
    <w:p w:rsidR="003F4949" w:rsidRPr="00232F98" w:rsidRDefault="003F4949" w:rsidP="00285E41">
      <w:pPr>
        <w:rPr>
          <w:rFonts w:eastAsia="Times New Roman"/>
        </w:rPr>
      </w:pPr>
    </w:p>
    <w:p w:rsidR="003F4949" w:rsidRPr="00232F98" w:rsidRDefault="003F4949" w:rsidP="00285E41">
      <w:pPr>
        <w:shd w:val="clear" w:color="auto" w:fill="FFFFFF"/>
        <w:rPr>
          <w:rFonts w:eastAsia="DFKai-SB"/>
        </w:rPr>
      </w:pPr>
      <w:r w:rsidRPr="00232F98">
        <w:rPr>
          <w:rFonts w:eastAsia="Calibri"/>
          <w:b/>
        </w:rPr>
        <w:t>Tespitler:</w:t>
      </w:r>
      <w:r w:rsidRPr="00232F98">
        <w:rPr>
          <w:rFonts w:eastAsia="Calibri"/>
        </w:rPr>
        <w:t xml:space="preserve"> </w:t>
      </w:r>
      <w:r w:rsidRPr="00232F98">
        <w:rPr>
          <w:rFonts w:eastAsia="DFKai-SB"/>
        </w:rPr>
        <w:t xml:space="preserve">21.05.2018 tarihinde gönderilen kısa mesajda; </w:t>
      </w:r>
      <w:r w:rsidRPr="00232F98">
        <w:rPr>
          <w:rFonts w:eastAsia="DFKai-SB"/>
          <w:i/>
        </w:rPr>
        <w:t xml:space="preserve">“Sultanbeyli Medica Derma’da kadın genital + koltuk altı 6 seans  + 6 kontrol lazer epilasyon 299 TL… Son gün 31 </w:t>
      </w:r>
      <w:proofErr w:type="gramStart"/>
      <w:r w:rsidRPr="00232F98">
        <w:rPr>
          <w:rFonts w:eastAsia="DFKai-SB"/>
          <w:i/>
        </w:rPr>
        <w:t>mayıs</w:t>
      </w:r>
      <w:proofErr w:type="gramEnd"/>
      <w:r w:rsidRPr="00232F98">
        <w:rPr>
          <w:rFonts w:eastAsia="DFKai-SB"/>
          <w:i/>
        </w:rPr>
        <w:t>…”,</w:t>
      </w:r>
      <w:r w:rsidRPr="00232F98">
        <w:rPr>
          <w:rFonts w:eastAsia="DFKai-SB"/>
          <w:color w:val="000000"/>
        </w:rPr>
        <w:t xml:space="preserve"> 11.10.2018 tarihinde gönderilen kısa mesajlarda; </w:t>
      </w:r>
      <w:r w:rsidRPr="00232F98">
        <w:rPr>
          <w:rFonts w:eastAsia="DFKai-SB"/>
          <w:i/>
          <w:color w:val="000000"/>
        </w:rPr>
        <w:t>“Sultanbeyli Medica Derma’da soğuk hava üflemeli Alexandrite epilasyon tüm vücut 166 TL + mini cilt bakımı hediye…”,</w:t>
      </w:r>
      <w:r w:rsidRPr="00232F98">
        <w:rPr>
          <w:rFonts w:eastAsia="DFKai-SB"/>
        </w:rPr>
        <w:t xml:space="preserve"> Söz konusu kısa mesajlarda; kuruluşunuzun </w:t>
      </w:r>
      <w:r w:rsidRPr="00232F98">
        <w:rPr>
          <w:rFonts w:eastAsia="DFKai-SB"/>
          <w:i/>
        </w:rPr>
        <w:t>“Medica Derma”</w:t>
      </w:r>
      <w:r w:rsidRPr="00232F98">
        <w:rPr>
          <w:rFonts w:eastAsia="DFKai-SB"/>
        </w:rPr>
        <w:t xml:space="preserve"> olarak isimlendirildiği tespit edilmiştir.</w:t>
      </w:r>
    </w:p>
    <w:p w:rsidR="008A7B21" w:rsidRPr="00232F98" w:rsidRDefault="008A7B21" w:rsidP="00285E41">
      <w:pPr>
        <w:shd w:val="clear" w:color="auto" w:fill="FFFFFF"/>
        <w:rPr>
          <w:rFonts w:eastAsia="Calibri"/>
        </w:rPr>
      </w:pPr>
    </w:p>
    <w:p w:rsidR="003F4949" w:rsidRPr="00232F98" w:rsidRDefault="003F4949" w:rsidP="00285E41">
      <w:pPr>
        <w:shd w:val="clear" w:color="auto" w:fill="FFFFFF"/>
        <w:rPr>
          <w:rFonts w:eastAsia="Calibri"/>
        </w:rPr>
      </w:pPr>
      <w:proofErr w:type="gramStart"/>
      <w:r w:rsidRPr="00232F98">
        <w:rPr>
          <w:rFonts w:eastAsia="Calibri"/>
          <w:b/>
        </w:rPr>
        <w:t xml:space="preserve">Değerlendirme/Karar: </w:t>
      </w:r>
      <w:r w:rsidRPr="00232F98">
        <w:rPr>
          <w:rFonts w:eastAsia="Calibri"/>
        </w:rPr>
        <w:t xml:space="preserve">İnceleme konusu kısa mesajlarda yer alan tanıtımlar aracılığıyla sağlık alanında faaliyeti olmayan kuruluşun, sağlık alanında faaliyet gösterdiği ve tabip tarafından yapılması gereken ve güzellik salonlarında uygulanmasına izin verilmeyen tıbbi işlemleri </w:t>
      </w:r>
      <w:r w:rsidRPr="00232F98">
        <w:rPr>
          <w:rFonts w:eastAsia="Calibri"/>
        </w:rPr>
        <w:lastRenderedPageBreak/>
        <w:t>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3F4949" w:rsidRPr="00232F98" w:rsidRDefault="003F4949" w:rsidP="00285E41">
      <w:pPr>
        <w:autoSpaceDE w:val="0"/>
        <w:autoSpaceDN w:val="0"/>
        <w:adjustRightInd w:val="0"/>
        <w:rPr>
          <w:rFonts w:eastAsia="Calibri"/>
        </w:rPr>
      </w:pPr>
    </w:p>
    <w:p w:rsidR="003F4949" w:rsidRPr="00232F98" w:rsidRDefault="003F4949" w:rsidP="00285E41">
      <w:pPr>
        <w:autoSpaceDE w:val="0"/>
        <w:autoSpaceDN w:val="0"/>
        <w:adjustRightInd w:val="0"/>
        <w:rPr>
          <w:rFonts w:eastAsia="Calibri"/>
        </w:rPr>
      </w:pPr>
      <w:r w:rsidRPr="00232F98">
        <w:rPr>
          <w:rFonts w:eastAsia="Calibri"/>
        </w:rPr>
        <w:t>Dolayısıyla, inceleme konusu tanıtımların;</w:t>
      </w:r>
    </w:p>
    <w:p w:rsidR="003F4949" w:rsidRPr="00232F98" w:rsidRDefault="003F4949" w:rsidP="00285E41">
      <w:pPr>
        <w:shd w:val="clear" w:color="auto" w:fill="FFFFFF"/>
        <w:tabs>
          <w:tab w:val="left" w:pos="0"/>
        </w:tabs>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bCs/>
        </w:rPr>
        <w:t xml:space="preserve">- Ayakta Teşhis ve Tedavi Yapılan Özel Sağlık Kuruluşları Hakkında Yönetmeliğin </w:t>
      </w:r>
      <w:r w:rsidRPr="00232F98">
        <w:rPr>
          <w:rFonts w:eastAsia="Times New Roman"/>
        </w:rPr>
        <w:t>geçici 5 inci maddesinin 2 inci fıkrası,</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autoSpaceDE w:val="0"/>
        <w:autoSpaceDN w:val="0"/>
        <w:adjustRightInd w:val="0"/>
        <w:rPr>
          <w:rFonts w:eastAsia="Times New Roman"/>
          <w:bCs/>
        </w:rPr>
      </w:pPr>
      <w:r w:rsidRPr="00232F98">
        <w:rPr>
          <w:rFonts w:eastAsia="Times New Roman"/>
        </w:rPr>
        <w:t xml:space="preserve">- </w:t>
      </w:r>
      <w:r w:rsidRPr="00232F98">
        <w:rPr>
          <w:rFonts w:eastAsia="Times New Roman"/>
          <w:bCs/>
        </w:rPr>
        <w:t>İşyeri Açma ve Çalışma Ruhsatlarına İlişkin Yönetmeliğinin 16 ncı maddesi,</w:t>
      </w:r>
    </w:p>
    <w:p w:rsidR="003F4949" w:rsidRPr="00232F98" w:rsidRDefault="003F4949" w:rsidP="00285E41">
      <w:pPr>
        <w:autoSpaceDE w:val="0"/>
        <w:autoSpaceDN w:val="0"/>
        <w:adjustRightInd w:val="0"/>
        <w:rPr>
          <w:rFonts w:eastAsia="Times New Roman"/>
          <w:bCs/>
        </w:rPr>
      </w:pPr>
    </w:p>
    <w:p w:rsidR="003F4949" w:rsidRPr="00232F98" w:rsidRDefault="003F4949" w:rsidP="00285E41">
      <w:pPr>
        <w:shd w:val="clear" w:color="auto" w:fill="FFFFFF"/>
        <w:tabs>
          <w:tab w:val="left" w:pos="0"/>
        </w:tabs>
        <w:rPr>
          <w:rFonts w:eastAsia="Times New Roman"/>
        </w:rPr>
      </w:pPr>
      <w:r w:rsidRPr="00232F98">
        <w:rPr>
          <w:rFonts w:eastAsia="Times New Roman"/>
        </w:rPr>
        <w:t>- Ticari reklam ve Haksız Ticari Uygulamalar Yönetmeliğinin 7/1, 7/2, 7/3, 7/4, 7/5, 7/6, 26 ve 32 nci maddeleri,</w:t>
      </w:r>
    </w:p>
    <w:p w:rsidR="003F4949" w:rsidRPr="00232F98" w:rsidRDefault="003F4949" w:rsidP="00285E41">
      <w:pPr>
        <w:shd w:val="clear" w:color="auto" w:fill="FFFFFF"/>
        <w:tabs>
          <w:tab w:val="left" w:pos="0"/>
        </w:tabs>
        <w:rPr>
          <w:rFonts w:eastAsia="Times New Roman"/>
        </w:rPr>
      </w:pPr>
    </w:p>
    <w:p w:rsidR="003F4949" w:rsidRPr="00232F98" w:rsidRDefault="003F4949" w:rsidP="00285E41">
      <w:pPr>
        <w:rPr>
          <w:rFonts w:eastAsia="Times New Roman"/>
        </w:rPr>
      </w:pPr>
      <w:r w:rsidRPr="00232F98">
        <w:rPr>
          <w:rFonts w:eastAsia="Times New Roman"/>
        </w:rPr>
        <w:t>- 6502 sayılı Tüketicinin Korunması Hakkında Kanun'un 61 inci maddesi.</w:t>
      </w:r>
    </w:p>
    <w:p w:rsidR="003F4949" w:rsidRPr="00232F98" w:rsidRDefault="003F4949" w:rsidP="00285E41">
      <w:pPr>
        <w:rPr>
          <w:rFonts w:eastAsia="Calibri"/>
        </w:rPr>
      </w:pPr>
    </w:p>
    <w:p w:rsidR="003F4949" w:rsidRPr="00232F98" w:rsidRDefault="003F4949" w:rsidP="00285E41">
      <w:pPr>
        <w:rPr>
          <w:rFonts w:eastAsia="Calibri"/>
          <w:b/>
        </w:rPr>
      </w:pPr>
      <w:proofErr w:type="gramStart"/>
      <w:r w:rsidRPr="00232F98">
        <w:rPr>
          <w:rFonts w:eastAsia="Calibri"/>
          <w:bCs/>
        </w:rPr>
        <w:t>hükümlerine</w:t>
      </w:r>
      <w:proofErr w:type="gramEnd"/>
      <w:r w:rsidRPr="00232F98">
        <w:rPr>
          <w:rFonts w:eastAsia="Calibri"/>
          <w:bCs/>
        </w:rPr>
        <w:t xml:space="preserve"> aykırı olduğuna</w:t>
      </w:r>
      <w:r w:rsidRPr="00232F98">
        <w:rPr>
          <w:rFonts w:eastAsia="Calibri"/>
        </w:rPr>
        <w:t xml:space="preserve"> </w:t>
      </w:r>
      <w:r w:rsidR="000E6A58" w:rsidRPr="00232F98">
        <w:rPr>
          <w:rFonts w:eastAsia="Calibri"/>
          <w:b/>
        </w:rPr>
        <w:t xml:space="preserve"> </w:t>
      </w:r>
    </w:p>
    <w:p w:rsidR="003F4949" w:rsidRPr="00232F98" w:rsidRDefault="003F4949" w:rsidP="00285E41">
      <w:pPr>
        <w:rPr>
          <w:rFonts w:eastAsia="Calibri"/>
        </w:rPr>
      </w:pPr>
    </w:p>
    <w:p w:rsidR="003F4949" w:rsidRPr="00232F98" w:rsidRDefault="003F4949" w:rsidP="00285E41">
      <w:pPr>
        <w:pStyle w:val="Balk3"/>
        <w:jc w:val="both"/>
        <w:rPr>
          <w:rFonts w:eastAsia="Calibri"/>
          <w:szCs w:val="24"/>
        </w:rPr>
      </w:pPr>
      <w:r w:rsidRPr="00232F98">
        <w:rPr>
          <w:rFonts w:eastAsia="Calibri"/>
          <w:b w:val="0"/>
          <w:szCs w:val="24"/>
        </w:rPr>
        <w:t>Buna göre, reklam veren</w:t>
      </w:r>
      <w:r w:rsidRPr="00232F98">
        <w:rPr>
          <w:rFonts w:eastAsia="Calibri"/>
          <w:szCs w:val="24"/>
        </w:rPr>
        <w:t xml:space="preserve"> </w:t>
      </w:r>
      <w:r w:rsidRPr="00232F98">
        <w:rPr>
          <w:szCs w:val="24"/>
        </w:rPr>
        <w:t xml:space="preserve">Medica Derma Estetik Dan. Tic. Ltd Şti. (Medica Derma Güzellik Salonu) </w:t>
      </w:r>
      <w:r w:rsidRPr="00232F98">
        <w:rPr>
          <w:rFonts w:eastAsia="Calibri"/>
          <w:b w:val="0"/>
          <w:szCs w:val="24"/>
        </w:rPr>
        <w:t>hakkında, 6502 sayılı Kanun’un 63 üncü ve 77/12 inci maddeleri uyarınca</w:t>
      </w:r>
      <w:r w:rsidRPr="00232F98">
        <w:rPr>
          <w:rFonts w:eastAsia="Calibri"/>
          <w:szCs w:val="24"/>
        </w:rPr>
        <w:t xml:space="preserve"> anılan reklamları durdurma cezası </w:t>
      </w:r>
      <w:proofErr w:type="gramStart"/>
      <w:r w:rsidRPr="00232F98">
        <w:rPr>
          <w:rFonts w:eastAsia="Calibri"/>
          <w:b w:val="0"/>
          <w:szCs w:val="24"/>
        </w:rPr>
        <w:t>verilmesine</w:t>
      </w:r>
      <w:r w:rsidRPr="00232F98">
        <w:rPr>
          <w:rFonts w:eastAsia="Calibri"/>
          <w:szCs w:val="24"/>
        </w:rPr>
        <w:t xml:space="preserve"> </w:t>
      </w:r>
      <w:r w:rsidR="000E6A58" w:rsidRPr="00232F98">
        <w:rPr>
          <w:rFonts w:eastAsia="Calibri"/>
          <w:szCs w:val="24"/>
        </w:rPr>
        <w:t xml:space="preserve"> </w:t>
      </w:r>
      <w:r w:rsidRPr="00232F98">
        <w:rPr>
          <w:rFonts w:eastAsia="Calibri"/>
          <w:szCs w:val="24"/>
        </w:rPr>
        <w:t xml:space="preserve"> </w:t>
      </w:r>
      <w:r w:rsidRPr="00232F98">
        <w:rPr>
          <w:rFonts w:eastAsia="Calibri"/>
          <w:b w:val="0"/>
          <w:szCs w:val="24"/>
        </w:rPr>
        <w:t>karar</w:t>
      </w:r>
      <w:proofErr w:type="gramEnd"/>
      <w:r w:rsidRPr="00232F98">
        <w:rPr>
          <w:rFonts w:eastAsia="Calibri"/>
          <w:b w:val="0"/>
          <w:szCs w:val="24"/>
        </w:rPr>
        <w:t xml:space="preserve"> verilmiştir.</w:t>
      </w:r>
    </w:p>
    <w:p w:rsidR="003F4949" w:rsidRPr="00232F98" w:rsidRDefault="003F4949" w:rsidP="00285E41">
      <w:pPr>
        <w:rPr>
          <w:rFonts w:eastAsia="Calibri"/>
          <w:b/>
        </w:rPr>
      </w:pPr>
    </w:p>
    <w:p w:rsidR="008A7B21" w:rsidRPr="00232F98" w:rsidRDefault="008A7B21" w:rsidP="00285E41">
      <w:pPr>
        <w:rPr>
          <w:rFonts w:eastAsia="Calibri"/>
          <w:b/>
          <w:u w:val="single"/>
        </w:rPr>
      </w:pPr>
      <w:r w:rsidRPr="00232F98">
        <w:rPr>
          <w:rFonts w:eastAsia="Calibri"/>
          <w:b/>
          <w:u w:val="single"/>
        </w:rPr>
        <w:t>GIDA</w:t>
      </w:r>
    </w:p>
    <w:p w:rsidR="008A7B21" w:rsidRPr="00232F98" w:rsidRDefault="008A7B21" w:rsidP="00285E41">
      <w:pPr>
        <w:rPr>
          <w:rFonts w:eastAsia="Calibri"/>
          <w:b/>
          <w:u w:val="single"/>
        </w:rPr>
      </w:pPr>
    </w:p>
    <w:p w:rsidR="001E5E48" w:rsidRPr="00232F98" w:rsidRDefault="008A7B21" w:rsidP="00285E41">
      <w:pPr>
        <w:widowControl/>
        <w:suppressAutoHyphens w:val="0"/>
        <w:rPr>
          <w:rFonts w:eastAsia="Times New Roman"/>
          <w:b/>
          <w:kern w:val="0"/>
        </w:rPr>
      </w:pPr>
      <w:r w:rsidRPr="00232F98">
        <w:rPr>
          <w:rFonts w:eastAsia="Calibri"/>
          <w:b/>
        </w:rPr>
        <w:t>53)</w:t>
      </w:r>
      <w:r w:rsidR="001E5E48" w:rsidRPr="00232F98">
        <w:rPr>
          <w:rFonts w:eastAsia="Times New Roman"/>
          <w:b/>
          <w:kern w:val="0"/>
        </w:rPr>
        <w:t xml:space="preserve"> </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kern w:val="0"/>
        </w:rPr>
      </w:pPr>
      <w:r w:rsidRPr="00232F98">
        <w:rPr>
          <w:rFonts w:eastAsia="Times New Roman"/>
          <w:b/>
          <w:kern w:val="0"/>
        </w:rPr>
        <w:t>Dosya No: 2019/2559</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b/>
          <w:kern w:val="0"/>
        </w:rPr>
      </w:pPr>
      <w:proofErr w:type="gramStart"/>
      <w:r w:rsidRPr="00232F98">
        <w:rPr>
          <w:rFonts w:eastAsia="Times New Roman"/>
          <w:b/>
          <w:kern w:val="0"/>
        </w:rPr>
        <w:t>Şikayet</w:t>
      </w:r>
      <w:proofErr w:type="gramEnd"/>
      <w:r w:rsidRPr="00232F98">
        <w:rPr>
          <w:rFonts w:eastAsia="Times New Roman"/>
          <w:b/>
          <w:kern w:val="0"/>
        </w:rPr>
        <w:t xml:space="preserve"> Edilen: </w:t>
      </w:r>
      <w:r w:rsidRPr="00232F98">
        <w:rPr>
          <w:b/>
          <w:bCs/>
          <w:color w:val="000000"/>
          <w:shd w:val="clear" w:color="auto" w:fill="FFFFFF"/>
        </w:rPr>
        <w:t>Şevket Bayındır</w:t>
      </w:r>
    </w:p>
    <w:p w:rsidR="001E5E48" w:rsidRPr="00232F98" w:rsidRDefault="001E5E48" w:rsidP="00285E41">
      <w:pPr>
        <w:widowControl/>
        <w:suppressAutoHyphens w:val="0"/>
        <w:rPr>
          <w:rFonts w:eastAsia="Times New Roman"/>
          <w:b/>
          <w:kern w:val="0"/>
        </w:rPr>
      </w:pPr>
      <w:r w:rsidRPr="00232F98">
        <w:rPr>
          <w:rFonts w:eastAsia="Times New Roman"/>
          <w:b/>
          <w:kern w:val="0"/>
        </w:rPr>
        <w:t xml:space="preserve"> </w:t>
      </w:r>
    </w:p>
    <w:p w:rsidR="001E5E48" w:rsidRPr="00232F98" w:rsidRDefault="001E5E48" w:rsidP="00285E41">
      <w:pPr>
        <w:rPr>
          <w:rFonts w:eastAsiaTheme="minorHAnsi"/>
          <w:kern w:val="0"/>
          <w:lang w:eastAsia="en-US"/>
        </w:rPr>
      </w:pPr>
      <w:proofErr w:type="gramStart"/>
      <w:r w:rsidRPr="00232F98">
        <w:rPr>
          <w:rFonts w:eastAsia="Times New Roman"/>
          <w:b/>
          <w:kern w:val="0"/>
        </w:rPr>
        <w:t>Şikayet</w:t>
      </w:r>
      <w:proofErr w:type="gramEnd"/>
      <w:r w:rsidRPr="00232F98">
        <w:rPr>
          <w:rFonts w:eastAsia="Times New Roman"/>
          <w:b/>
          <w:kern w:val="0"/>
        </w:rPr>
        <w:t xml:space="preserve"> Edilen Reklam: </w:t>
      </w:r>
      <w:hyperlink r:id="rId120" w:tgtFrame="_blank" w:history="1">
        <w:r w:rsidRPr="00232F98">
          <w:rPr>
            <w:rStyle w:val="Kpr"/>
            <w:rFonts w:eastAsiaTheme="minorHAnsi"/>
            <w:lang w:eastAsia="en-US"/>
          </w:rPr>
          <w:t>www.n11.com</w:t>
        </w:r>
      </w:hyperlink>
      <w:r w:rsidRPr="00232F98">
        <w:rPr>
          <w:rFonts w:eastAsiaTheme="minorHAnsi"/>
          <w:lang w:eastAsia="en-US"/>
        </w:rPr>
        <w:t xml:space="preserve"> adresli internet sitesinin 24.01.2019 tarihli görünümünde,  </w:t>
      </w:r>
      <w:r w:rsidRPr="00232F98">
        <w:rPr>
          <w:rFonts w:eastAsiaTheme="minorHAnsi"/>
          <w:kern w:val="0"/>
          <w:lang w:eastAsia="en-US"/>
        </w:rPr>
        <w:t>Supplement7</w:t>
      </w:r>
      <w:r w:rsidRPr="00232F98">
        <w:rPr>
          <w:rFonts w:eastAsiaTheme="minorHAnsi"/>
          <w:lang w:eastAsia="en-US"/>
        </w:rPr>
        <w:t xml:space="preserve"> isimli mağazada satılmakta olan, </w:t>
      </w:r>
      <w:r w:rsidRPr="00232F98">
        <w:rPr>
          <w:rFonts w:eastAsiaTheme="minorHAnsi"/>
          <w:color w:val="202020"/>
          <w:lang w:eastAsia="en-US"/>
        </w:rPr>
        <w:t>muhtelif ürünlere</w:t>
      </w:r>
      <w:r w:rsidRPr="00232F98">
        <w:rPr>
          <w:rFonts w:eastAsiaTheme="minorHAnsi"/>
          <w:lang w:eastAsia="en-US"/>
        </w:rPr>
        <w:t xml:space="preserve"> ilişkin reklam ve tanıtımlar</w:t>
      </w:r>
      <w:r w:rsidR="00B64CC1" w:rsidRPr="00232F98">
        <w:rPr>
          <w:rFonts w:eastAsiaTheme="minorHAnsi"/>
          <w:lang w:eastAsia="en-US"/>
        </w:rPr>
        <w:t>.</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kern w:val="0"/>
        </w:rPr>
      </w:pPr>
      <w:r w:rsidRPr="00232F98">
        <w:rPr>
          <w:rFonts w:eastAsia="Times New Roman"/>
          <w:b/>
          <w:kern w:val="0"/>
        </w:rPr>
        <w:t xml:space="preserve">Reklam Yayın Tarihi: </w:t>
      </w:r>
      <w:r w:rsidRPr="00232F98">
        <w:rPr>
          <w:rFonts w:eastAsia="Times New Roman"/>
          <w:kern w:val="0"/>
        </w:rPr>
        <w:t>24.01.2019</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kern w:val="0"/>
        </w:rPr>
      </w:pPr>
      <w:r w:rsidRPr="00232F98">
        <w:rPr>
          <w:rFonts w:eastAsia="Times New Roman"/>
          <w:b/>
          <w:kern w:val="0"/>
        </w:rPr>
        <w:t>Yayınlandığı Mecra:</w:t>
      </w:r>
      <w:r w:rsidRPr="00232F98">
        <w:rPr>
          <w:rFonts w:eastAsia="Times New Roman"/>
          <w:kern w:val="0"/>
        </w:rPr>
        <w:t xml:space="preserve"> İnternet</w:t>
      </w:r>
    </w:p>
    <w:p w:rsidR="001E5E48" w:rsidRPr="00232F98" w:rsidRDefault="001E5E48" w:rsidP="00285E41"/>
    <w:p w:rsidR="001E5E48" w:rsidRPr="00232F98" w:rsidRDefault="001E5E48" w:rsidP="00285E41">
      <w:pPr>
        <w:rPr>
          <w:rFonts w:eastAsiaTheme="minorHAnsi"/>
          <w:kern w:val="0"/>
          <w:lang w:eastAsia="en-US"/>
        </w:rPr>
      </w:pPr>
      <w:proofErr w:type="gramStart"/>
      <w:r w:rsidRPr="00232F98">
        <w:rPr>
          <w:b/>
        </w:rPr>
        <w:t>Tespitler:</w:t>
      </w:r>
      <w:r w:rsidRPr="00232F98">
        <w:t xml:space="preserve"> </w:t>
      </w:r>
      <w:hyperlink r:id="rId121" w:tgtFrame="_blank" w:history="1">
        <w:r w:rsidRPr="00232F98">
          <w:rPr>
            <w:rStyle w:val="Kpr"/>
            <w:rFonts w:eastAsiaTheme="minorHAnsi"/>
            <w:lang w:eastAsia="en-US"/>
          </w:rPr>
          <w:t>www.n11.com</w:t>
        </w:r>
      </w:hyperlink>
      <w:r w:rsidRPr="00232F98">
        <w:rPr>
          <w:rFonts w:eastAsiaTheme="minorHAnsi"/>
          <w:lang w:eastAsia="en-US"/>
        </w:rPr>
        <w:t xml:space="preserve"> adresli internet sitesinin 24.01.2019 tarihli görünümünde </w:t>
      </w:r>
      <w:r w:rsidRPr="00232F98">
        <w:rPr>
          <w:rFonts w:eastAsiaTheme="minorHAnsi"/>
          <w:kern w:val="0"/>
          <w:lang w:eastAsia="en-US"/>
        </w:rPr>
        <w:t>Supplement7</w:t>
      </w:r>
      <w:r w:rsidRPr="00232F98">
        <w:rPr>
          <w:rFonts w:eastAsiaTheme="minorHAnsi"/>
          <w:lang w:eastAsia="en-US"/>
        </w:rPr>
        <w:t xml:space="preserve"> isimli mağazada satılmakta olan, </w:t>
      </w:r>
      <w:r w:rsidRPr="00232F98">
        <w:rPr>
          <w:rFonts w:eastAsiaTheme="minorHAnsi"/>
          <w:color w:val="202020"/>
          <w:kern w:val="0"/>
          <w:lang w:eastAsia="en-US"/>
        </w:rPr>
        <w:t xml:space="preserve">Hardline Carnifit Yağ Yakıcı 500 ML 24 Adet, Hardline Karnitin 100 Kapsül (Yağ Yakıcı), Multipower L-Carnitine Liquid Forte Yağ Yakıcı 1800 Mg 20 Ampul isimli ürünlerin ve benzer birçok gıda takviyesinin </w:t>
      </w:r>
      <w:r w:rsidRPr="00232F98">
        <w:rPr>
          <w:rFonts w:eastAsiaTheme="minorHAnsi"/>
          <w:kern w:val="0"/>
          <w:lang w:eastAsia="en-US"/>
        </w:rPr>
        <w:t>“yağ yakıcı” şeklinde sağlık beyanı içeren ifadeyle isimlendirildiği,</w:t>
      </w:r>
      <w:r w:rsidRPr="00232F98">
        <w:rPr>
          <w:rFonts w:eastAsiaTheme="minorHAnsi"/>
          <w:i/>
          <w:color w:val="202020"/>
          <w:kern w:val="0"/>
          <w:lang w:eastAsia="en-US"/>
        </w:rPr>
        <w:t xml:space="preserve"> </w:t>
      </w:r>
      <w:r w:rsidRPr="00232F98">
        <w:rPr>
          <w:rFonts w:eastAsiaTheme="minorHAnsi"/>
          <w:color w:val="202020"/>
          <w:kern w:val="0"/>
          <w:lang w:eastAsia="en-US"/>
        </w:rPr>
        <w:t>a</w:t>
      </w:r>
      <w:r w:rsidRPr="00232F98">
        <w:rPr>
          <w:rFonts w:eastAsiaTheme="minorHAnsi"/>
          <w:kern w:val="0"/>
          <w:lang w:eastAsia="en-US"/>
        </w:rPr>
        <w:t xml:space="preserve">yrıca </w:t>
      </w:r>
      <w:r w:rsidRPr="00232F98">
        <w:rPr>
          <w:rFonts w:eastAsiaTheme="minorHAnsi"/>
          <w:color w:val="202020"/>
          <w:kern w:val="0"/>
          <w:lang w:eastAsia="en-US"/>
        </w:rPr>
        <w:t>Hardline Carnifit Yağ Yakıcı 500 ML 24 Adet i</w:t>
      </w:r>
      <w:r w:rsidRPr="00232F98">
        <w:rPr>
          <w:rFonts w:eastAsiaTheme="minorHAnsi"/>
          <w:kern w:val="0"/>
          <w:lang w:eastAsia="en-US"/>
        </w:rPr>
        <w:t xml:space="preserve">simli ürün hakkında </w:t>
      </w:r>
      <w:r w:rsidRPr="00232F98">
        <w:rPr>
          <w:rFonts w:eastAsiaTheme="minorHAnsi"/>
          <w:i/>
          <w:color w:val="202020"/>
          <w:kern w:val="0"/>
          <w:lang w:eastAsia="en-US"/>
        </w:rPr>
        <w:t xml:space="preserve">“Hardline Carnifit, L-Karnitin içeren spor içeceğidir. </w:t>
      </w:r>
      <w:proofErr w:type="gramEnd"/>
      <w:r w:rsidRPr="00232F98">
        <w:rPr>
          <w:rFonts w:eastAsiaTheme="minorHAnsi"/>
          <w:i/>
          <w:color w:val="202020"/>
          <w:kern w:val="0"/>
          <w:lang w:eastAsia="en-US"/>
        </w:rPr>
        <w:t xml:space="preserve">Spor esnasında enerji artışını sağlar ve yağ yakımını arttırır.” </w:t>
      </w:r>
      <w:r w:rsidRPr="00232F98">
        <w:rPr>
          <w:rFonts w:eastAsiaTheme="minorHAnsi"/>
          <w:color w:val="202020"/>
          <w:kern w:val="0"/>
          <w:lang w:eastAsia="en-US"/>
        </w:rPr>
        <w:t>şeklinde mevzuata aykırı ifadelere yer verildiği tespit edilmiştir.</w:t>
      </w:r>
    </w:p>
    <w:p w:rsidR="001E5E48" w:rsidRPr="00232F98" w:rsidRDefault="001E5E48" w:rsidP="00285E41"/>
    <w:p w:rsidR="001E5E48" w:rsidRPr="00232F98" w:rsidRDefault="001E5E48" w:rsidP="00285E41">
      <w:pPr>
        <w:rPr>
          <w:rFonts w:eastAsiaTheme="minorHAnsi"/>
          <w:lang w:eastAsia="en-US"/>
        </w:rPr>
      </w:pPr>
      <w:proofErr w:type="gramStart"/>
      <w:r w:rsidRPr="00232F98">
        <w:rPr>
          <w:b/>
        </w:rPr>
        <w:t xml:space="preserve">Değerlendirme/Karar: </w:t>
      </w:r>
      <w:r w:rsidRPr="00232F98">
        <w:t xml:space="preserve">Söz konusu internet sitesinde muhtelif ürünler hakkında </w:t>
      </w:r>
      <w:r w:rsidRPr="00232F98">
        <w:rPr>
          <w:rFonts w:eastAsiaTheme="minorHAnsi"/>
          <w:lang w:eastAsia="en-US"/>
        </w:rPr>
        <w:t xml:space="preserve">endikasyon belirten ve bilimsel olarak ispat edilemeyen ifadeler kullanılarak mevzuatta izin verilen sağlık beyanlarının dışına çıkan tüketicileri yanıltıcı sağlık beyanlarına yer verildiği, ayrıca şayet </w:t>
      </w:r>
      <w:r w:rsidRPr="00232F98">
        <w:rPr>
          <w:rFonts w:eastAsiaTheme="minorHAnsi"/>
          <w:lang w:eastAsia="en-US"/>
        </w:rPr>
        <w:lastRenderedPageBreak/>
        <w:t>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belirtilen tüm bu hususların;</w:t>
      </w:r>
      <w:proofErr w:type="gramEnd"/>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Sağlık Beyanı İle Satışa Sunulan Ürünlerin Sağlık Beyanları Hakkında Yönetmeliğin 5-a, 5-b, 5-c, 5-ç, 5-d maddeleri,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Türk Gıda Kodeksi Gıda Etiketleme ve Tüketicileri Bilgilendirme Yönetmeliğinin 7 nci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Türk Gıda Kodeksi Beslenme ve Sağlık Beyanları Yönetmeliğinin 5/1, 5/2, 7/1, 7/2, 8/1, 8/2, 8/3, 8/4, 9/1, 9/2, 13/1, 13/2, 13/3 maddeleri,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Veteriner Hizmetleri, Bitki Sağlığı, Gıda ve Yem Kanunu’nun 24/3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-Ticari Reklam ve Haksız Ticari Uygulamalar Yönetmeliğinin 5-b, 7/1, 7/2, 7/3, 7/4, 7/5-a, 9/1, 9/2, 9/3, 9/4, 9/5, 26/1</w:t>
      </w:r>
      <w:r w:rsidR="00B64CC1" w:rsidRPr="00232F98">
        <w:rPr>
          <w:rFonts w:eastAsia="Times New Roman"/>
          <w:bCs/>
          <w:iCs/>
        </w:rPr>
        <w:t xml:space="preserve"> </w:t>
      </w:r>
      <w:r w:rsidRPr="00232F98">
        <w:rPr>
          <w:rFonts w:eastAsia="Times New Roman"/>
          <w:bCs/>
          <w:iCs/>
        </w:rPr>
        <w:t>maddeleri,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- 6502 sayılı Tüketicinin Korunması Hakkında Kanun'un 61 inci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xml:space="preserve">hükümlerine aykırı </w:t>
      </w:r>
      <w:proofErr w:type="gramStart"/>
      <w:r w:rsidRPr="00232F98">
        <w:rPr>
          <w:rFonts w:eastAsia="Times New Roman"/>
          <w:bCs/>
          <w:iCs/>
        </w:rPr>
        <w:t xml:space="preserve">olduğuna </w:t>
      </w:r>
      <w:r w:rsidR="000E6A58" w:rsidRPr="00232F98">
        <w:rPr>
          <w:rFonts w:eastAsia="Times New Roman"/>
          <w:b/>
          <w:bCs/>
          <w:iCs/>
        </w:rPr>
        <w:t xml:space="preserve"> </w:t>
      </w:r>
      <w:r w:rsidRPr="00232F98">
        <w:rPr>
          <w:rFonts w:eastAsia="Times New Roman"/>
          <w:b/>
          <w:bCs/>
          <w:iCs/>
        </w:rPr>
        <w:t>,</w:t>
      </w:r>
      <w:proofErr w:type="gramEnd"/>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xml:space="preserve">Buna göre, reklam veren </w:t>
      </w:r>
      <w:r w:rsidRPr="00232F98">
        <w:rPr>
          <w:b/>
          <w:bCs/>
          <w:color w:val="000000"/>
          <w:shd w:val="clear" w:color="auto" w:fill="FFFFFF"/>
        </w:rPr>
        <w:t>Şevket BAYINDIR</w:t>
      </w:r>
      <w:r w:rsidRPr="00232F98">
        <w:rPr>
          <w:rFonts w:eastAsia="Times New Roman"/>
          <w:b/>
          <w:bCs/>
          <w:iCs/>
        </w:rPr>
        <w:t xml:space="preserve"> </w:t>
      </w:r>
      <w:r w:rsidRPr="00232F98">
        <w:rPr>
          <w:rFonts w:eastAsia="Times New Roman"/>
          <w:bCs/>
          <w:iCs/>
        </w:rPr>
        <w:t xml:space="preserve">hakkında, 6502 sayılı Kanun’un 63 üncü ve 77/12 nci maddeleri uyarınca </w:t>
      </w:r>
      <w:r w:rsidRPr="00232F98">
        <w:rPr>
          <w:rFonts w:eastAsia="Times New Roman"/>
          <w:b/>
          <w:bCs/>
          <w:iCs/>
        </w:rPr>
        <w:t>anılan reklamları durdurma cezaları</w:t>
      </w:r>
      <w:r w:rsidRPr="00232F98">
        <w:rPr>
          <w:rFonts w:eastAsia="Times New Roman"/>
          <w:bCs/>
          <w:iCs/>
        </w:rPr>
        <w:t xml:space="preserve"> </w:t>
      </w:r>
      <w:proofErr w:type="gramStart"/>
      <w:r w:rsidRPr="00232F98">
        <w:rPr>
          <w:rFonts w:eastAsia="Times New Roman"/>
          <w:bCs/>
          <w:iCs/>
        </w:rPr>
        <w:t>verilmesine</w:t>
      </w:r>
      <w:r w:rsidRPr="00232F98">
        <w:rPr>
          <w:rFonts w:eastAsia="Times New Roman"/>
          <w:b/>
          <w:bCs/>
          <w:iCs/>
        </w:rPr>
        <w:t xml:space="preserve"> </w:t>
      </w:r>
      <w:r w:rsidR="000E6A58" w:rsidRPr="00232F98">
        <w:rPr>
          <w:rFonts w:eastAsia="Times New Roman"/>
          <w:b/>
          <w:bCs/>
          <w:iCs/>
        </w:rPr>
        <w:t xml:space="preserve"> </w:t>
      </w:r>
      <w:r w:rsidRPr="00232F98">
        <w:rPr>
          <w:rFonts w:eastAsia="Times New Roman"/>
          <w:bCs/>
          <w:iCs/>
        </w:rPr>
        <w:t xml:space="preserve"> karar</w:t>
      </w:r>
      <w:proofErr w:type="gramEnd"/>
      <w:r w:rsidRPr="00232F98">
        <w:rPr>
          <w:rFonts w:eastAsia="Times New Roman"/>
          <w:bCs/>
          <w:iCs/>
        </w:rPr>
        <w:t xml:space="preserve"> verilmiştir.</w:t>
      </w:r>
    </w:p>
    <w:p w:rsidR="001E5E48" w:rsidRPr="00232F98" w:rsidRDefault="001E5E48" w:rsidP="00285E41"/>
    <w:p w:rsidR="001E5E48" w:rsidRPr="00232F98" w:rsidRDefault="00C35233" w:rsidP="00285E41">
      <w:pPr>
        <w:widowControl/>
        <w:suppressAutoHyphens w:val="0"/>
        <w:rPr>
          <w:rFonts w:eastAsia="Times New Roman"/>
          <w:b/>
          <w:kern w:val="0"/>
        </w:rPr>
      </w:pPr>
      <w:r w:rsidRPr="00232F98">
        <w:rPr>
          <w:rFonts w:eastAsia="Times New Roman"/>
          <w:b/>
          <w:kern w:val="0"/>
        </w:rPr>
        <w:t>54</w:t>
      </w:r>
      <w:r w:rsidR="001E5E48" w:rsidRPr="00232F98">
        <w:rPr>
          <w:rFonts w:eastAsia="Times New Roman"/>
          <w:b/>
          <w:kern w:val="0"/>
        </w:rPr>
        <w:t>)</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kern w:val="0"/>
        </w:rPr>
      </w:pPr>
      <w:r w:rsidRPr="00232F98">
        <w:rPr>
          <w:rFonts w:eastAsia="Times New Roman"/>
          <w:b/>
          <w:kern w:val="0"/>
        </w:rPr>
        <w:t>Dosya No: 2019/2560</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b/>
          <w:kern w:val="0"/>
        </w:rPr>
      </w:pPr>
      <w:proofErr w:type="gramStart"/>
      <w:r w:rsidRPr="00232F98">
        <w:rPr>
          <w:rFonts w:eastAsia="Times New Roman"/>
          <w:b/>
          <w:kern w:val="0"/>
        </w:rPr>
        <w:t>Şikayet</w:t>
      </w:r>
      <w:proofErr w:type="gramEnd"/>
      <w:r w:rsidRPr="00232F98">
        <w:rPr>
          <w:rFonts w:eastAsia="Times New Roman"/>
          <w:b/>
          <w:kern w:val="0"/>
        </w:rPr>
        <w:t xml:space="preserve"> Edilen: </w:t>
      </w:r>
      <w:r w:rsidRPr="00232F98">
        <w:rPr>
          <w:b/>
          <w:bCs/>
          <w:color w:val="000000"/>
          <w:shd w:val="clear" w:color="auto" w:fill="FFFFFF"/>
        </w:rPr>
        <w:t>Fatih AKYILDIZ</w:t>
      </w:r>
    </w:p>
    <w:p w:rsidR="001E5E48" w:rsidRPr="00232F98" w:rsidRDefault="001E5E48" w:rsidP="00285E41">
      <w:pPr>
        <w:widowControl/>
        <w:suppressAutoHyphens w:val="0"/>
        <w:rPr>
          <w:rFonts w:eastAsia="Times New Roman"/>
          <w:b/>
          <w:kern w:val="0"/>
        </w:rPr>
      </w:pPr>
      <w:r w:rsidRPr="00232F98">
        <w:rPr>
          <w:rFonts w:eastAsia="Times New Roman"/>
          <w:b/>
          <w:kern w:val="0"/>
        </w:rPr>
        <w:t xml:space="preserve"> </w:t>
      </w:r>
    </w:p>
    <w:p w:rsidR="001E5E48" w:rsidRPr="00232F98" w:rsidRDefault="008129A7" w:rsidP="00285E41">
      <w:pPr>
        <w:rPr>
          <w:rFonts w:eastAsiaTheme="minorHAnsi"/>
          <w:lang w:eastAsia="en-US"/>
        </w:rPr>
      </w:pPr>
      <w:proofErr w:type="gramStart"/>
      <w:r w:rsidRPr="00232F98">
        <w:rPr>
          <w:rFonts w:eastAsia="Times New Roman"/>
          <w:b/>
          <w:kern w:val="0"/>
        </w:rPr>
        <w:t>Şikayet</w:t>
      </w:r>
      <w:proofErr w:type="gramEnd"/>
      <w:r w:rsidRPr="00232F98">
        <w:rPr>
          <w:rFonts w:eastAsia="Times New Roman"/>
          <w:b/>
          <w:kern w:val="0"/>
        </w:rPr>
        <w:t xml:space="preserve"> </w:t>
      </w:r>
      <w:r w:rsidR="001E5E48" w:rsidRPr="00232F98">
        <w:rPr>
          <w:rFonts w:eastAsia="Times New Roman"/>
          <w:b/>
          <w:kern w:val="0"/>
        </w:rPr>
        <w:t xml:space="preserve">Edilen Reklam: </w:t>
      </w:r>
      <w:hyperlink r:id="rId122" w:tgtFrame="_blank" w:history="1">
        <w:r w:rsidR="001E5E48" w:rsidRPr="00232F98">
          <w:rPr>
            <w:rStyle w:val="Kpr"/>
            <w:rFonts w:eastAsiaTheme="minorHAnsi"/>
            <w:lang w:eastAsia="en-US"/>
          </w:rPr>
          <w:t>www.n11.com</w:t>
        </w:r>
      </w:hyperlink>
      <w:r w:rsidR="001E5E48" w:rsidRPr="00232F98">
        <w:rPr>
          <w:rFonts w:eastAsiaTheme="minorHAnsi"/>
          <w:lang w:eastAsia="en-US"/>
        </w:rPr>
        <w:t xml:space="preserve"> adresli internet sitesinin</w:t>
      </w:r>
      <w:r w:rsidR="00924E91" w:rsidRPr="00232F98">
        <w:rPr>
          <w:rFonts w:eastAsiaTheme="minorHAnsi"/>
          <w:lang w:eastAsia="en-US"/>
        </w:rPr>
        <w:t xml:space="preserve"> 31.01.2019 tarihli görünümünde yer alan ve </w:t>
      </w:r>
      <w:r w:rsidR="001E5E48" w:rsidRPr="00232F98">
        <w:rPr>
          <w:rFonts w:eastAsiaTheme="minorHAnsi"/>
          <w:lang w:eastAsia="en-US"/>
        </w:rPr>
        <w:t xml:space="preserve">ZeroFit </w:t>
      </w:r>
      <w:r w:rsidR="00924E91" w:rsidRPr="00232F98">
        <w:rPr>
          <w:rFonts w:eastAsiaTheme="minorHAnsi"/>
          <w:lang w:eastAsia="en-US"/>
        </w:rPr>
        <w:t>isimli mağazada satılmakta olan</w:t>
      </w:r>
      <w:r w:rsidR="001E5E48" w:rsidRPr="00232F98">
        <w:rPr>
          <w:rFonts w:eastAsiaTheme="minorHAnsi"/>
          <w:lang w:eastAsia="en-US"/>
        </w:rPr>
        <w:t xml:space="preserve"> </w:t>
      </w:r>
      <w:r w:rsidR="001E5E48" w:rsidRPr="00232F98">
        <w:rPr>
          <w:rFonts w:eastAsiaTheme="minorHAnsi"/>
          <w:color w:val="202020"/>
          <w:kern w:val="0"/>
          <w:lang w:eastAsia="en-US"/>
        </w:rPr>
        <w:t xml:space="preserve">Herbalife Thermo Complete Yağ Yakıcı </w:t>
      </w:r>
      <w:r w:rsidRPr="00232F98">
        <w:rPr>
          <w:rFonts w:eastAsiaTheme="minorHAnsi"/>
          <w:color w:val="202020"/>
          <w:kern w:val="0"/>
          <w:lang w:eastAsia="en-US"/>
        </w:rPr>
        <w:t>i</w:t>
      </w:r>
      <w:r w:rsidR="001E5E48" w:rsidRPr="00232F98">
        <w:rPr>
          <w:rFonts w:eastAsiaTheme="minorHAnsi"/>
          <w:color w:val="202020"/>
          <w:kern w:val="0"/>
          <w:lang w:eastAsia="en-US"/>
        </w:rPr>
        <w:t xml:space="preserve">simli ürüne </w:t>
      </w:r>
      <w:r w:rsidR="001E5E48" w:rsidRPr="00232F98">
        <w:rPr>
          <w:rFonts w:eastAsiaTheme="minorHAnsi"/>
          <w:lang w:eastAsia="en-US"/>
        </w:rPr>
        <w:t>ilişkin reklam ve tanıtımlar</w:t>
      </w:r>
      <w:r w:rsidR="00C35233" w:rsidRPr="00232F98">
        <w:rPr>
          <w:rFonts w:eastAsiaTheme="minorHAnsi"/>
          <w:lang w:eastAsia="en-US"/>
        </w:rPr>
        <w:t>.</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kern w:val="0"/>
        </w:rPr>
      </w:pPr>
      <w:r w:rsidRPr="00232F98">
        <w:rPr>
          <w:rFonts w:eastAsia="Times New Roman"/>
          <w:b/>
          <w:kern w:val="0"/>
        </w:rPr>
        <w:t xml:space="preserve">Reklam Yayın Tarihi: </w:t>
      </w:r>
      <w:r w:rsidRPr="00232F98">
        <w:rPr>
          <w:rFonts w:eastAsia="Times New Roman"/>
          <w:kern w:val="0"/>
        </w:rPr>
        <w:t>31.01.2019</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kern w:val="0"/>
        </w:rPr>
      </w:pPr>
      <w:r w:rsidRPr="00232F98">
        <w:rPr>
          <w:rFonts w:eastAsia="Times New Roman"/>
          <w:b/>
          <w:kern w:val="0"/>
        </w:rPr>
        <w:t>Yayınlandığı Mecra:</w:t>
      </w:r>
      <w:r w:rsidRPr="00232F98">
        <w:rPr>
          <w:rFonts w:eastAsia="Times New Roman"/>
          <w:kern w:val="0"/>
        </w:rPr>
        <w:t xml:space="preserve"> İnternet</w:t>
      </w:r>
    </w:p>
    <w:p w:rsidR="001E5E48" w:rsidRPr="00232F98" w:rsidRDefault="001E5E48" w:rsidP="00285E41">
      <w:pPr>
        <w:rPr>
          <w:b/>
        </w:rPr>
      </w:pPr>
    </w:p>
    <w:p w:rsidR="001E5E48" w:rsidRPr="00232F98" w:rsidRDefault="001E5E48" w:rsidP="00285E41">
      <w:pPr>
        <w:rPr>
          <w:rFonts w:eastAsiaTheme="minorHAnsi"/>
          <w:lang w:eastAsia="en-US"/>
        </w:rPr>
      </w:pPr>
      <w:r w:rsidRPr="00232F98">
        <w:rPr>
          <w:b/>
        </w:rPr>
        <w:t>Tespitler:</w:t>
      </w:r>
      <w:r w:rsidRPr="00232F98">
        <w:t xml:space="preserve"> </w:t>
      </w:r>
      <w:hyperlink r:id="rId123" w:tgtFrame="_blank" w:history="1">
        <w:r w:rsidRPr="00232F98">
          <w:rPr>
            <w:rStyle w:val="Kpr"/>
            <w:rFonts w:eastAsiaTheme="minorHAnsi"/>
            <w:lang w:eastAsia="en-US"/>
          </w:rPr>
          <w:t>www.n11.com</w:t>
        </w:r>
      </w:hyperlink>
      <w:r w:rsidRPr="00232F98">
        <w:rPr>
          <w:rFonts w:eastAsiaTheme="minorHAnsi"/>
          <w:lang w:eastAsia="en-US"/>
        </w:rPr>
        <w:t xml:space="preserve"> adresli internet sitesinin 31.01.2019 tarihli görünümünde </w:t>
      </w:r>
      <w:r w:rsidRPr="00232F98">
        <w:rPr>
          <w:rFonts w:eastAsiaTheme="minorHAnsi"/>
          <w:kern w:val="0"/>
          <w:lang w:eastAsia="en-US"/>
        </w:rPr>
        <w:t>ZeroFit</w:t>
      </w:r>
      <w:r w:rsidRPr="00232F98">
        <w:rPr>
          <w:rFonts w:eastAsiaTheme="minorHAnsi"/>
          <w:lang w:eastAsia="en-US"/>
        </w:rPr>
        <w:t xml:space="preserve"> isimli mağazada satılmakta olan, </w:t>
      </w:r>
      <w:r w:rsidRPr="00232F98">
        <w:rPr>
          <w:rFonts w:eastAsiaTheme="minorHAnsi"/>
          <w:color w:val="202020"/>
          <w:kern w:val="0"/>
          <w:lang w:eastAsia="en-US"/>
        </w:rPr>
        <w:t xml:space="preserve">Herbalife Thermo Complete Yağ Yakıcı isimli ürünün </w:t>
      </w:r>
      <w:r w:rsidRPr="00232F98">
        <w:rPr>
          <w:rFonts w:eastAsiaTheme="minorHAnsi"/>
          <w:kern w:val="0"/>
          <w:lang w:eastAsia="en-US"/>
        </w:rPr>
        <w:t>“yağ yakıcı” şeklinde sağlık beyanı içeren ifadeyle isimlendirildiği,</w:t>
      </w:r>
      <w:r w:rsidRPr="00232F98">
        <w:rPr>
          <w:rFonts w:eastAsiaTheme="minorHAnsi"/>
          <w:i/>
          <w:color w:val="202020"/>
          <w:kern w:val="0"/>
          <w:lang w:eastAsia="en-US"/>
        </w:rPr>
        <w:t xml:space="preserve"> </w:t>
      </w:r>
      <w:r w:rsidRPr="00232F98">
        <w:rPr>
          <w:rFonts w:eastAsiaTheme="minorHAnsi"/>
          <w:color w:val="202020"/>
          <w:kern w:val="0"/>
          <w:lang w:eastAsia="en-US"/>
        </w:rPr>
        <w:t>a</w:t>
      </w:r>
      <w:r w:rsidRPr="00232F98">
        <w:rPr>
          <w:rFonts w:eastAsiaTheme="minorHAnsi"/>
          <w:kern w:val="0"/>
          <w:lang w:eastAsia="en-US"/>
        </w:rPr>
        <w:t xml:space="preserve">yrıca </w:t>
      </w:r>
      <w:r w:rsidRPr="00232F98">
        <w:rPr>
          <w:rFonts w:eastAsiaTheme="minorHAnsi"/>
          <w:color w:val="202020"/>
          <w:kern w:val="0"/>
          <w:lang w:eastAsia="en-US"/>
        </w:rPr>
        <w:t>aynı ürün hakkında i</w:t>
      </w:r>
      <w:r w:rsidRPr="00232F98">
        <w:rPr>
          <w:rFonts w:eastAsiaTheme="minorHAnsi"/>
          <w:kern w:val="0"/>
          <w:lang w:eastAsia="en-US"/>
        </w:rPr>
        <w:t xml:space="preserve">simli ürün hakkında… </w:t>
      </w:r>
      <w:r w:rsidRPr="00232F98">
        <w:rPr>
          <w:rFonts w:eastAsiaTheme="minorHAnsi"/>
          <w:i/>
          <w:kern w:val="0"/>
          <w:lang w:eastAsia="en-US"/>
        </w:rPr>
        <w:t>Vücutta</w:t>
      </w:r>
      <w:r w:rsidRPr="00232F98">
        <w:rPr>
          <w:rFonts w:eastAsiaTheme="minorHAnsi"/>
          <w:i/>
          <w:color w:val="202020"/>
          <w:lang w:eastAsia="en-US"/>
        </w:rPr>
        <w:t xml:space="preserve"> arzu edilen enerji düzeyinin oluşturulmasına yardımcı olur. Ara öğün yerine geçer. Katı yağları parçalayarak enerjiye çevirir. Hücrelerin yenilenmesini sağlayan antioksidandır. Tokluk hissine yardımcı olur...”</w:t>
      </w:r>
      <w:r w:rsidRPr="00232F98">
        <w:rPr>
          <w:rFonts w:eastAsiaTheme="minorHAnsi"/>
          <w:lang w:eastAsia="en-US"/>
        </w:rPr>
        <w:t xml:space="preserve"> </w:t>
      </w:r>
      <w:r w:rsidRPr="00232F98">
        <w:rPr>
          <w:rFonts w:eastAsiaTheme="minorHAnsi"/>
          <w:color w:val="202020"/>
          <w:kern w:val="0"/>
          <w:lang w:eastAsia="en-US"/>
        </w:rPr>
        <w:t>şeklinde mevzuata aykırı ifadelere yer verildiği tespit edilmiştir</w:t>
      </w:r>
    </w:p>
    <w:p w:rsidR="001E5E48" w:rsidRPr="00232F98" w:rsidRDefault="001E5E48" w:rsidP="00285E41"/>
    <w:p w:rsidR="001E5E48" w:rsidRPr="00232F98" w:rsidRDefault="001E5E48" w:rsidP="00285E41">
      <w:proofErr w:type="gramStart"/>
      <w:r w:rsidRPr="00232F98">
        <w:rPr>
          <w:b/>
        </w:rPr>
        <w:t xml:space="preserve">Değerlendirme/Karar: </w:t>
      </w:r>
      <w:r w:rsidRPr="00232F98">
        <w:t xml:space="preserve">Söz konusu reklamlarda bilimsel olarak ispata muhtaç endikasyon </w:t>
      </w:r>
      <w:r w:rsidRPr="00232F98">
        <w:lastRenderedPageBreak/>
        <w:t>belirten ifadeler kullanılarak tüketicileri yanıltıcı, mevzuatta izin verilen sağlık beyanları dışında sağlık beyanlarına yer verildiği ayrıca anılan ürünün söz konusu reklamlarda belirtilen iddiaları</w:t>
      </w:r>
      <w:r w:rsidRPr="00232F98">
        <w:rPr>
          <w:i/>
          <w:iCs/>
        </w:rPr>
        <w:t xml:space="preserve"> </w:t>
      </w:r>
      <w:r w:rsidRPr="00232F98">
        <w:t>kanıtlayabilir nitelikte olması durumunda “gıda takviyesi” veya “kozmetik ürün” kapsamında değil, “beşeri tıbbi ürün” veya “ilaç”</w:t>
      </w:r>
      <w:r w:rsidRPr="00232F98">
        <w:rPr>
          <w:i/>
          <w:iCs/>
        </w:rPr>
        <w:t xml:space="preserve"> </w:t>
      </w:r>
      <w:r w:rsidRPr="00232F98">
        <w:t>kapsamında ruhsatlandırılması gerektiği; “beşeri tıbbi ürün” veya “ilaç” kapsamında değerlendirilmesi</w:t>
      </w:r>
      <w:r w:rsidRPr="00232F98">
        <w:rPr>
          <w:i/>
          <w:iCs/>
        </w:rPr>
        <w:t xml:space="preserve"> </w:t>
      </w:r>
      <w:r w:rsidRPr="00232F98">
        <w:t>gereken ürünlerin reklamının yapılmasının ise mevzuat gereği yasak olduğu; dolayısıyla her koşulda mevzuata aykırılık teşkil eden bu tanıtımların;</w:t>
      </w:r>
      <w:proofErr w:type="gramEnd"/>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Sağlık Beyanı İle Satışa Sunulan Ürünlerin Sağlık Beyanları Hakkında Yönetmeliğin 5-a, 5-b, 5-c, 5-ç, 5-d, maddeleri,</w:t>
      </w:r>
    </w:p>
    <w:p w:rsidR="001E5E48" w:rsidRPr="00232F98" w:rsidRDefault="001E5E48" w:rsidP="00285E41">
      <w:pPr>
        <w:rPr>
          <w:rFonts w:eastAsia="Times New Roman"/>
          <w:bCs/>
          <w:iCs/>
        </w:rPr>
      </w:pPr>
    </w:p>
    <w:p w:rsidR="001E5E48" w:rsidRPr="00232F98" w:rsidRDefault="001E5E48" w:rsidP="00285E41">
      <w:pPr>
        <w:shd w:val="clear" w:color="auto" w:fill="FFFFFF"/>
        <w:contextualSpacing/>
        <w:rPr>
          <w:rFonts w:eastAsia="Times New Roman"/>
        </w:rPr>
      </w:pPr>
      <w:r w:rsidRPr="00232F98">
        <w:rPr>
          <w:rFonts w:eastAsia="Times New Roman"/>
        </w:rPr>
        <w:t>-İspençiyari ve Tıbbi Müstahzarlar Kanununun 13 üncü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Türk Gıda Kodeksi Gıda Etiketleme ve Tüketicileri Bilgilendirme Yönetmeliğinin 7 nci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Türk Gıda Kodeksi Beslenme ve Sağlık Beyanları Yönetmeliğinin 5/1, 5/2, 7/1, 7/2, 8/1, 8/2, 8/3, 8/4, 9/1, 9/2, 13/1, 13/2, 13/3 maddeleri,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Veteriner Hizmetleri, Bitki Sağlığı, Gıda ve Yem Kanunu’nun 24/3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-Ticari Reklam ve Haksız Ticari Uygulamalar Yönetmeliğinin 5-b, 7/1, 7/2, 7/3, 7/4, 7/5-a, 9/1, 9/2, 9/3, 9/4, 9/5, 26/</w:t>
      </w:r>
      <w:proofErr w:type="gramStart"/>
      <w:r w:rsidRPr="00232F98">
        <w:rPr>
          <w:rFonts w:eastAsia="Times New Roman"/>
          <w:bCs/>
          <w:iCs/>
        </w:rPr>
        <w:t>1  maddeleri</w:t>
      </w:r>
      <w:proofErr w:type="gramEnd"/>
      <w:r w:rsidRPr="00232F98">
        <w:rPr>
          <w:rFonts w:eastAsia="Times New Roman"/>
          <w:bCs/>
          <w:iCs/>
        </w:rPr>
        <w:t>,</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- 6502 sayılı Tüketicinin Korunması Hakkında Kanun'un 61 inci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xml:space="preserve">hükümlerine aykırı </w:t>
      </w:r>
      <w:proofErr w:type="gramStart"/>
      <w:r w:rsidRPr="00232F98">
        <w:rPr>
          <w:rFonts w:eastAsia="Times New Roman"/>
          <w:bCs/>
          <w:iCs/>
        </w:rPr>
        <w:t xml:space="preserve">olduğuna </w:t>
      </w:r>
      <w:r w:rsidR="000E6A58" w:rsidRPr="00232F98">
        <w:rPr>
          <w:rFonts w:eastAsia="Times New Roman"/>
          <w:b/>
          <w:bCs/>
          <w:iCs/>
        </w:rPr>
        <w:t xml:space="preserve"> </w:t>
      </w:r>
      <w:r w:rsidRPr="00232F98">
        <w:rPr>
          <w:rFonts w:eastAsia="Times New Roman"/>
          <w:b/>
          <w:bCs/>
          <w:iCs/>
        </w:rPr>
        <w:t>,</w:t>
      </w:r>
      <w:proofErr w:type="gramEnd"/>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xml:space="preserve">Buna göre, reklam veren </w:t>
      </w:r>
      <w:r w:rsidRPr="00232F98">
        <w:rPr>
          <w:b/>
          <w:bCs/>
          <w:color w:val="000000"/>
          <w:shd w:val="clear" w:color="auto" w:fill="FFFFFF"/>
        </w:rPr>
        <w:t xml:space="preserve">Fatih AKYILDIZ </w:t>
      </w:r>
      <w:r w:rsidRPr="00232F98">
        <w:rPr>
          <w:rFonts w:eastAsia="Times New Roman"/>
          <w:bCs/>
          <w:iCs/>
        </w:rPr>
        <w:t xml:space="preserve">hakkında, 6502 sayılı Kanun’un 63 üncü ve 77/12 nci maddeleri uyarınca </w:t>
      </w:r>
      <w:r w:rsidRPr="00232F98">
        <w:rPr>
          <w:rFonts w:eastAsia="Times New Roman"/>
          <w:b/>
          <w:bCs/>
          <w:iCs/>
        </w:rPr>
        <w:t>anılan reklamları durdurma cezaları</w:t>
      </w:r>
      <w:r w:rsidRPr="00232F98">
        <w:rPr>
          <w:rFonts w:eastAsia="Times New Roman"/>
          <w:bCs/>
          <w:iCs/>
        </w:rPr>
        <w:t xml:space="preserve"> </w:t>
      </w:r>
      <w:proofErr w:type="gramStart"/>
      <w:r w:rsidRPr="00232F98">
        <w:rPr>
          <w:rFonts w:eastAsia="Times New Roman"/>
          <w:bCs/>
          <w:iCs/>
        </w:rPr>
        <w:t>verilmesine</w:t>
      </w:r>
      <w:r w:rsidRPr="00232F98">
        <w:rPr>
          <w:rFonts w:eastAsia="Times New Roman"/>
          <w:b/>
          <w:bCs/>
          <w:iCs/>
        </w:rPr>
        <w:t xml:space="preserve"> </w:t>
      </w:r>
      <w:r w:rsidR="000E6A58" w:rsidRPr="00232F98">
        <w:rPr>
          <w:rFonts w:eastAsia="Times New Roman"/>
          <w:b/>
          <w:bCs/>
          <w:iCs/>
        </w:rPr>
        <w:t xml:space="preserve"> </w:t>
      </w:r>
      <w:r w:rsidRPr="00232F98">
        <w:rPr>
          <w:rFonts w:eastAsia="Times New Roman"/>
          <w:bCs/>
          <w:iCs/>
        </w:rPr>
        <w:t xml:space="preserve"> karar</w:t>
      </w:r>
      <w:proofErr w:type="gramEnd"/>
      <w:r w:rsidRPr="00232F98">
        <w:rPr>
          <w:rFonts w:eastAsia="Times New Roman"/>
          <w:bCs/>
          <w:iCs/>
        </w:rPr>
        <w:t xml:space="preserve"> verilmiştir.</w:t>
      </w:r>
    </w:p>
    <w:p w:rsidR="001E5E48" w:rsidRPr="00232F98" w:rsidRDefault="001E5E48" w:rsidP="00285E41">
      <w:pPr>
        <w:widowControl/>
        <w:suppressAutoHyphens w:val="0"/>
        <w:rPr>
          <w:rFonts w:eastAsia="Times New Roman"/>
          <w:b/>
          <w:kern w:val="0"/>
        </w:rPr>
      </w:pPr>
    </w:p>
    <w:p w:rsidR="001E5E48" w:rsidRPr="00232F98" w:rsidRDefault="00ED2ACB" w:rsidP="00285E41">
      <w:pPr>
        <w:widowControl/>
        <w:suppressAutoHyphens w:val="0"/>
        <w:rPr>
          <w:rFonts w:eastAsia="Times New Roman"/>
          <w:b/>
          <w:kern w:val="0"/>
        </w:rPr>
      </w:pPr>
      <w:r w:rsidRPr="00232F98">
        <w:rPr>
          <w:rFonts w:eastAsia="Times New Roman"/>
          <w:b/>
          <w:kern w:val="0"/>
        </w:rPr>
        <w:t>55</w:t>
      </w:r>
      <w:r w:rsidR="001E5E48" w:rsidRPr="00232F98">
        <w:rPr>
          <w:rFonts w:eastAsia="Times New Roman"/>
          <w:b/>
          <w:kern w:val="0"/>
        </w:rPr>
        <w:t>)</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kern w:val="0"/>
        </w:rPr>
      </w:pPr>
      <w:r w:rsidRPr="00232F98">
        <w:rPr>
          <w:rFonts w:eastAsia="Times New Roman"/>
          <w:b/>
          <w:kern w:val="0"/>
        </w:rPr>
        <w:t>Dosya No: 2019/2561</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b/>
          <w:kern w:val="0"/>
        </w:rPr>
      </w:pPr>
      <w:proofErr w:type="gramStart"/>
      <w:r w:rsidRPr="00232F98">
        <w:rPr>
          <w:rFonts w:eastAsia="Times New Roman"/>
          <w:b/>
          <w:kern w:val="0"/>
        </w:rPr>
        <w:t>Şikayet</w:t>
      </w:r>
      <w:proofErr w:type="gramEnd"/>
      <w:r w:rsidRPr="00232F98">
        <w:rPr>
          <w:rFonts w:eastAsia="Times New Roman"/>
          <w:b/>
          <w:kern w:val="0"/>
        </w:rPr>
        <w:t xml:space="preserve"> Edilen: </w:t>
      </w:r>
      <w:r w:rsidRPr="00232F98">
        <w:rPr>
          <w:b/>
          <w:bCs/>
          <w:color w:val="000000"/>
          <w:shd w:val="clear" w:color="auto" w:fill="FFFFFF"/>
        </w:rPr>
        <w:t>Dilek Anar ÖZBAY</w:t>
      </w:r>
    </w:p>
    <w:p w:rsidR="001E5E48" w:rsidRPr="00232F98" w:rsidRDefault="001E5E48" w:rsidP="00285E41">
      <w:pPr>
        <w:widowControl/>
        <w:suppressAutoHyphens w:val="0"/>
        <w:rPr>
          <w:rFonts w:eastAsia="Times New Roman"/>
          <w:b/>
          <w:kern w:val="0"/>
        </w:rPr>
      </w:pPr>
      <w:r w:rsidRPr="00232F98">
        <w:rPr>
          <w:rFonts w:eastAsia="Times New Roman"/>
          <w:b/>
          <w:kern w:val="0"/>
        </w:rPr>
        <w:t xml:space="preserve"> </w:t>
      </w:r>
    </w:p>
    <w:p w:rsidR="001E5E48" w:rsidRPr="00232F98" w:rsidRDefault="001E5E48" w:rsidP="00285E41">
      <w:pPr>
        <w:rPr>
          <w:rFonts w:eastAsiaTheme="minorHAnsi"/>
          <w:lang w:eastAsia="en-US"/>
        </w:rPr>
      </w:pPr>
      <w:proofErr w:type="gramStart"/>
      <w:r w:rsidRPr="00232F98">
        <w:rPr>
          <w:rFonts w:eastAsia="Times New Roman"/>
          <w:b/>
          <w:kern w:val="0"/>
        </w:rPr>
        <w:t>Şikayet</w:t>
      </w:r>
      <w:proofErr w:type="gramEnd"/>
      <w:r w:rsidRPr="00232F98">
        <w:rPr>
          <w:rFonts w:eastAsia="Times New Roman"/>
          <w:b/>
          <w:kern w:val="0"/>
        </w:rPr>
        <w:t xml:space="preserve"> Edilen Reklam: </w:t>
      </w:r>
      <w:hyperlink r:id="rId124" w:tgtFrame="_blank" w:history="1">
        <w:r w:rsidRPr="00232F98">
          <w:rPr>
            <w:rStyle w:val="Kpr"/>
            <w:rFonts w:eastAsiaTheme="minorHAnsi"/>
            <w:lang w:eastAsia="en-US"/>
          </w:rPr>
          <w:t>www.n11.com</w:t>
        </w:r>
      </w:hyperlink>
      <w:r w:rsidRPr="00232F98">
        <w:rPr>
          <w:rFonts w:eastAsiaTheme="minorHAnsi"/>
          <w:lang w:eastAsia="en-US"/>
        </w:rPr>
        <w:t xml:space="preserve"> adresli internet sitesinin</w:t>
      </w:r>
      <w:r w:rsidR="00ED2ACB" w:rsidRPr="00232F98">
        <w:rPr>
          <w:rFonts w:eastAsiaTheme="minorHAnsi"/>
          <w:lang w:eastAsia="en-US"/>
        </w:rPr>
        <w:t xml:space="preserve"> 30.01.2019 tarihli görünümünde yer alan ve</w:t>
      </w:r>
      <w:r w:rsidRPr="00232F98">
        <w:rPr>
          <w:rFonts w:eastAsiaTheme="minorHAnsi"/>
          <w:lang w:eastAsia="en-US"/>
        </w:rPr>
        <w:t xml:space="preserve"> </w:t>
      </w:r>
      <w:r w:rsidR="00ED2ACB" w:rsidRPr="00232F98">
        <w:rPr>
          <w:rFonts w:eastAsiaTheme="minorHAnsi"/>
          <w:lang w:eastAsia="en-US"/>
        </w:rPr>
        <w:t>Eczacınız isimli mağaza tarafından satılmakta olan</w:t>
      </w:r>
      <w:r w:rsidRPr="00232F98">
        <w:rPr>
          <w:rFonts w:eastAsiaTheme="minorHAnsi"/>
          <w:lang w:eastAsia="en-US"/>
        </w:rPr>
        <w:t xml:space="preserve"> </w:t>
      </w:r>
      <w:r w:rsidRPr="00232F98">
        <w:rPr>
          <w:rFonts w:eastAsiaTheme="minorHAnsi"/>
          <w:color w:val="202020"/>
          <w:lang w:eastAsia="en-US"/>
        </w:rPr>
        <w:t>muhtelif ürünlere</w:t>
      </w:r>
      <w:r w:rsidRPr="00232F98">
        <w:rPr>
          <w:rFonts w:eastAsiaTheme="minorHAnsi"/>
          <w:lang w:eastAsia="en-US"/>
        </w:rPr>
        <w:t xml:space="preserve"> ilişkin reklam ve tanıtımlar</w:t>
      </w:r>
      <w:r w:rsidR="00ED2ACB" w:rsidRPr="00232F98">
        <w:rPr>
          <w:rFonts w:eastAsiaTheme="minorHAnsi"/>
          <w:lang w:eastAsia="en-US"/>
        </w:rPr>
        <w:t>.</w:t>
      </w:r>
    </w:p>
    <w:p w:rsidR="001E5E48" w:rsidRPr="00232F98" w:rsidRDefault="001E5E48" w:rsidP="00285E41">
      <w:pPr>
        <w:widowControl/>
        <w:suppressAutoHyphens w:val="0"/>
        <w:rPr>
          <w:rFonts w:eastAsia="Times New Roman"/>
          <w:b/>
          <w:kern w:val="0"/>
        </w:rPr>
      </w:pPr>
      <w:r w:rsidRPr="00232F98">
        <w:rPr>
          <w:rStyle w:val="Kpr"/>
        </w:rPr>
        <w:t xml:space="preserve"> </w:t>
      </w:r>
    </w:p>
    <w:p w:rsidR="001E5E48" w:rsidRPr="00232F98" w:rsidRDefault="001E5E48" w:rsidP="00285E41">
      <w:pPr>
        <w:widowControl/>
        <w:suppressAutoHyphens w:val="0"/>
        <w:rPr>
          <w:rFonts w:eastAsia="Times New Roman"/>
          <w:kern w:val="0"/>
        </w:rPr>
      </w:pPr>
      <w:r w:rsidRPr="00232F98">
        <w:rPr>
          <w:rFonts w:eastAsia="Times New Roman"/>
          <w:b/>
          <w:kern w:val="0"/>
        </w:rPr>
        <w:t xml:space="preserve">Reklam Yayın Tarihi: </w:t>
      </w:r>
      <w:r w:rsidRPr="00232F98">
        <w:rPr>
          <w:rFonts w:eastAsia="Times New Roman"/>
          <w:kern w:val="0"/>
        </w:rPr>
        <w:t>30.01.2019</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kern w:val="0"/>
        </w:rPr>
      </w:pPr>
      <w:r w:rsidRPr="00232F98">
        <w:rPr>
          <w:rFonts w:eastAsia="Times New Roman"/>
          <w:b/>
          <w:kern w:val="0"/>
        </w:rPr>
        <w:t>Yayınlandığı Mecra:</w:t>
      </w:r>
      <w:r w:rsidRPr="00232F98">
        <w:rPr>
          <w:rFonts w:eastAsia="Times New Roman"/>
          <w:kern w:val="0"/>
        </w:rPr>
        <w:t xml:space="preserve"> İnternet</w:t>
      </w:r>
    </w:p>
    <w:p w:rsidR="001E5E48" w:rsidRPr="00232F98" w:rsidRDefault="001E5E48" w:rsidP="00285E41"/>
    <w:p w:rsidR="001E5E48" w:rsidRPr="00232F98" w:rsidRDefault="001E5E48" w:rsidP="00285E41">
      <w:pPr>
        <w:rPr>
          <w:rFonts w:eastAsiaTheme="minorHAnsi"/>
          <w:kern w:val="0"/>
          <w:lang w:eastAsia="en-US"/>
        </w:rPr>
      </w:pPr>
      <w:r w:rsidRPr="00232F98">
        <w:rPr>
          <w:b/>
        </w:rPr>
        <w:t>Tespitler:</w:t>
      </w:r>
      <w:r w:rsidRPr="00232F98">
        <w:t xml:space="preserve"> </w:t>
      </w:r>
      <w:hyperlink r:id="rId125" w:tgtFrame="_blank" w:history="1">
        <w:r w:rsidRPr="00232F98">
          <w:rPr>
            <w:rStyle w:val="Kpr"/>
            <w:rFonts w:eastAsiaTheme="minorHAnsi"/>
            <w:lang w:eastAsia="en-US"/>
          </w:rPr>
          <w:t>www.n11.com</w:t>
        </w:r>
      </w:hyperlink>
      <w:r w:rsidRPr="00232F98">
        <w:rPr>
          <w:rFonts w:eastAsiaTheme="minorHAnsi"/>
          <w:lang w:eastAsia="en-US"/>
        </w:rPr>
        <w:t xml:space="preserve"> adresli internet sitesinin 31.01.2019 tarihli görünümünde</w:t>
      </w:r>
      <w:r w:rsidR="00ED2ACB" w:rsidRPr="00232F98">
        <w:rPr>
          <w:rFonts w:eastAsiaTheme="minorHAnsi"/>
          <w:lang w:eastAsia="en-US"/>
        </w:rPr>
        <w:t xml:space="preserve"> yer alan ve </w:t>
      </w:r>
      <w:r w:rsidR="00ED2ACB" w:rsidRPr="00232F98">
        <w:rPr>
          <w:rFonts w:eastAsiaTheme="minorHAnsi"/>
          <w:kern w:val="0"/>
          <w:lang w:eastAsia="en-US"/>
        </w:rPr>
        <w:t>Eczacınız</w:t>
      </w:r>
      <w:r w:rsidRPr="00232F98">
        <w:rPr>
          <w:rFonts w:eastAsiaTheme="minorHAnsi"/>
          <w:lang w:eastAsia="en-US"/>
        </w:rPr>
        <w:t xml:space="preserve"> isimli mağazada satılmakta olan, </w:t>
      </w:r>
      <w:r w:rsidRPr="00232F98">
        <w:rPr>
          <w:rFonts w:eastAsiaTheme="minorHAnsi"/>
          <w:color w:val="202020"/>
          <w:kern w:val="0"/>
          <w:lang w:eastAsia="en-US"/>
        </w:rPr>
        <w:t xml:space="preserve">HCLA beş kutu yağ yakıcı Aspir yağı kapsülü kargo bizden isimli ürünün </w:t>
      </w:r>
      <w:r w:rsidRPr="00232F98">
        <w:rPr>
          <w:rFonts w:eastAsiaTheme="minorHAnsi"/>
          <w:kern w:val="0"/>
          <w:lang w:eastAsia="en-US"/>
        </w:rPr>
        <w:t>“yağ yakıcı” şeklinde sağlık beyanı içeren ifadeyle isimlendirildiği</w:t>
      </w:r>
      <w:r w:rsidRPr="00232F98">
        <w:rPr>
          <w:rFonts w:eastAsiaTheme="minorHAnsi"/>
          <w:color w:val="202020"/>
          <w:kern w:val="0"/>
          <w:lang w:eastAsia="en-US"/>
        </w:rPr>
        <w:t xml:space="preserve"> tespit edilmiştir.</w:t>
      </w:r>
    </w:p>
    <w:p w:rsidR="001E5E48" w:rsidRPr="00232F98" w:rsidRDefault="001E5E48" w:rsidP="00285E41">
      <w:pPr>
        <w:shd w:val="clear" w:color="auto" w:fill="FFFFFF"/>
        <w:tabs>
          <w:tab w:val="left" w:pos="709"/>
        </w:tabs>
      </w:pPr>
    </w:p>
    <w:p w:rsidR="001E5E48" w:rsidRPr="00232F98" w:rsidRDefault="001E5E48" w:rsidP="00285E41">
      <w:pPr>
        <w:rPr>
          <w:rFonts w:eastAsiaTheme="minorHAnsi"/>
          <w:lang w:eastAsia="en-US"/>
        </w:rPr>
      </w:pPr>
      <w:proofErr w:type="gramStart"/>
      <w:r w:rsidRPr="00232F98">
        <w:rPr>
          <w:b/>
        </w:rPr>
        <w:lastRenderedPageBreak/>
        <w:t xml:space="preserve">Değerlendirme/Karar: </w:t>
      </w:r>
      <w:r w:rsidRPr="00232F98">
        <w:t>Söz konusu internet</w:t>
      </w:r>
      <w:r w:rsidR="00ED2ACB" w:rsidRPr="00232F98">
        <w:t xml:space="preserve"> sitelerinde, </w:t>
      </w:r>
      <w:r w:rsidRPr="00232F98">
        <w:rPr>
          <w:rFonts w:eastAsiaTheme="minorHAnsi"/>
          <w:b/>
          <w:color w:val="202020"/>
          <w:kern w:val="0"/>
          <w:lang w:eastAsia="en-US"/>
        </w:rPr>
        <w:t>HCLA beş kutu yağ yakıcı Aspir yağı kapsülü kargo bizden</w:t>
      </w:r>
      <w:r w:rsidRPr="00232F98">
        <w:rPr>
          <w:rFonts w:eastAsiaTheme="minorHAnsi"/>
          <w:lang w:eastAsia="en-US"/>
        </w:rPr>
        <w:t xml:space="preserve"> </w:t>
      </w:r>
      <w:r w:rsidRPr="00232F98">
        <w:rPr>
          <w:rFonts w:eastAsiaTheme="minorHAnsi"/>
          <w:color w:val="202020"/>
          <w:lang w:eastAsia="en-US"/>
        </w:rPr>
        <w:t>isimli</w:t>
      </w:r>
      <w:r w:rsidRPr="00232F98">
        <w:rPr>
          <w:rFonts w:eastAsiaTheme="minorHAnsi"/>
          <w:b/>
          <w:color w:val="202020"/>
          <w:lang w:eastAsia="en-US"/>
        </w:rPr>
        <w:t xml:space="preserve"> </w:t>
      </w:r>
      <w:r w:rsidRPr="00232F98">
        <w:rPr>
          <w:rFonts w:eastAsiaTheme="minorHAnsi"/>
          <w:color w:val="202020"/>
          <w:lang w:eastAsia="en-US"/>
        </w:rPr>
        <w:t xml:space="preserve">ürünün </w:t>
      </w:r>
      <w:r w:rsidRPr="00232F98">
        <w:rPr>
          <w:rFonts w:eastAsiaTheme="minorHAnsi"/>
          <w:b/>
          <w:lang w:eastAsia="en-US"/>
        </w:rPr>
        <w:t>“Zayıflama Çayı</w:t>
      </w:r>
      <w:r w:rsidRPr="00232F98">
        <w:rPr>
          <w:rFonts w:eastAsiaTheme="minorHAnsi"/>
          <w:lang w:eastAsia="en-US"/>
        </w:rPr>
        <w:t xml:space="preserve">” </w:t>
      </w:r>
      <w:r w:rsidR="00A30C1C" w:rsidRPr="00232F98">
        <w:rPr>
          <w:rFonts w:eastAsiaTheme="minorHAnsi"/>
          <w:lang w:eastAsia="en-US"/>
        </w:rPr>
        <w:t xml:space="preserve">şeklinde </w:t>
      </w:r>
      <w:r w:rsidRPr="00232F98">
        <w:rPr>
          <w:rFonts w:eastAsiaTheme="minorHAnsi"/>
          <w:lang w:eastAsia="en-US"/>
        </w:rPr>
        <w:t>endikasyon belirten ve bilimsel olarak ispat edilemeyen ifade kullanılarak mevzuatta izin verilen sağlık beyanlarının dışına çıkan tüketicileri yanıltıcı sağlık beyanlarına yer verildiği,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belirtilen tüm bu hususların;</w:t>
      </w:r>
      <w:proofErr w:type="gramEnd"/>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Sağlık Beyanı İle Satışa Sunulan Ürünlerin Sağlık Beyanları Hakkında Yönetmeliğin 5-a, 5-b, 5-c, 5-ç, 5-d maddeleri,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Türk Gıda Kodeksi Gıda Etiketleme ve Tüketicileri Bilgilendirme Yönetmeliğinin 7 nci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Türk Gıda Kodeksi Beslenme ve Sağlık Beyanları Yönetmeliğinin 5/1, 5/2, 7/1, 7/2, 8/1, 8/2, 8/3, 8/4, 9/1, 9/2, 13/1, 13/2, 13/3 maddeleri,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Veteriner Hizmetleri, Bitki Sağlığı, Gıda ve Yem Kanunu’nun 24/3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-Ticari Reklam ve Haksız Ticari Uygulamalar Yönetmeliğinin 5-b, 7/1, 7/2, 7/3, 7/4, 7/5-a, 9/1, 9/2, 9/3, 9/4, 9/5, 26/</w:t>
      </w:r>
      <w:proofErr w:type="gramStart"/>
      <w:r w:rsidRPr="00232F98">
        <w:rPr>
          <w:rFonts w:eastAsia="Times New Roman"/>
          <w:bCs/>
          <w:iCs/>
        </w:rPr>
        <w:t>1  maddeleri</w:t>
      </w:r>
      <w:proofErr w:type="gramEnd"/>
      <w:r w:rsidRPr="00232F98">
        <w:rPr>
          <w:rFonts w:eastAsia="Times New Roman"/>
          <w:bCs/>
          <w:iCs/>
        </w:rPr>
        <w:t>,</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- 6502 sayılı Tüketicinin Korunması Hakkında Kanun'un 61 inci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xml:space="preserve">hükümlerine aykırı </w:t>
      </w:r>
      <w:proofErr w:type="gramStart"/>
      <w:r w:rsidRPr="00232F98">
        <w:rPr>
          <w:rFonts w:eastAsia="Times New Roman"/>
          <w:bCs/>
          <w:iCs/>
        </w:rPr>
        <w:t xml:space="preserve">olduğuna </w:t>
      </w:r>
      <w:r w:rsidR="000E6A58" w:rsidRPr="00232F98">
        <w:rPr>
          <w:rFonts w:eastAsia="Times New Roman"/>
          <w:b/>
          <w:bCs/>
          <w:iCs/>
        </w:rPr>
        <w:t xml:space="preserve"> </w:t>
      </w:r>
      <w:r w:rsidRPr="00232F98">
        <w:rPr>
          <w:rFonts w:eastAsia="Times New Roman"/>
          <w:b/>
          <w:bCs/>
          <w:iCs/>
        </w:rPr>
        <w:t>,</w:t>
      </w:r>
      <w:proofErr w:type="gramEnd"/>
    </w:p>
    <w:p w:rsidR="001E5E48" w:rsidRPr="00232F98" w:rsidRDefault="001E5E48" w:rsidP="00285E41">
      <w:pPr>
        <w:rPr>
          <w:rFonts w:eastAsia="Times New Roman"/>
          <w:bCs/>
          <w:iCs/>
        </w:rPr>
      </w:pPr>
    </w:p>
    <w:p w:rsidR="001E5E48" w:rsidRPr="00232F98" w:rsidRDefault="001E5E48" w:rsidP="00285E41">
      <w:pPr>
        <w:rPr>
          <w:b/>
          <w:bCs/>
          <w:color w:val="000000"/>
          <w:shd w:val="clear" w:color="auto" w:fill="FFFFFF"/>
        </w:rPr>
      </w:pPr>
      <w:r w:rsidRPr="00232F98">
        <w:rPr>
          <w:rFonts w:eastAsia="Times New Roman"/>
          <w:bCs/>
          <w:iCs/>
        </w:rPr>
        <w:t xml:space="preserve">Buna göre, reklam veren </w:t>
      </w:r>
      <w:r w:rsidRPr="00232F98">
        <w:rPr>
          <w:b/>
          <w:bCs/>
          <w:color w:val="000000"/>
          <w:shd w:val="clear" w:color="auto" w:fill="FFFFFF"/>
        </w:rPr>
        <w:t>Dilek Anar ÖZBAY</w:t>
      </w:r>
      <w:r w:rsidRPr="00232F98">
        <w:rPr>
          <w:rFonts w:eastAsia="Times New Roman"/>
          <w:b/>
          <w:bCs/>
          <w:iCs/>
        </w:rPr>
        <w:t xml:space="preserve"> </w:t>
      </w:r>
      <w:r w:rsidRPr="00232F98">
        <w:rPr>
          <w:rFonts w:eastAsia="Times New Roman"/>
          <w:bCs/>
          <w:iCs/>
        </w:rPr>
        <w:t xml:space="preserve">hakkında, 6502 sayılı Kanun’un 63 üncü ve 77/12 nci maddeleri uyarınca </w:t>
      </w:r>
      <w:r w:rsidRPr="00232F98">
        <w:rPr>
          <w:rFonts w:eastAsia="Times New Roman"/>
          <w:b/>
          <w:bCs/>
          <w:iCs/>
        </w:rPr>
        <w:t>anılan reklamları durdurma cezaları</w:t>
      </w:r>
      <w:r w:rsidRPr="00232F98">
        <w:rPr>
          <w:rFonts w:eastAsia="Times New Roman"/>
          <w:bCs/>
          <w:iCs/>
        </w:rPr>
        <w:t xml:space="preserve"> </w:t>
      </w:r>
      <w:proofErr w:type="gramStart"/>
      <w:r w:rsidRPr="00232F98">
        <w:rPr>
          <w:rFonts w:eastAsia="Times New Roman"/>
          <w:bCs/>
          <w:iCs/>
        </w:rPr>
        <w:t>verilmesine</w:t>
      </w:r>
      <w:r w:rsidRPr="00232F98">
        <w:rPr>
          <w:rFonts w:eastAsia="Times New Roman"/>
          <w:b/>
          <w:bCs/>
          <w:iCs/>
        </w:rPr>
        <w:t xml:space="preserve"> </w:t>
      </w:r>
      <w:r w:rsidR="000E6A58" w:rsidRPr="00232F98">
        <w:rPr>
          <w:rFonts w:eastAsia="Times New Roman"/>
          <w:b/>
          <w:bCs/>
          <w:iCs/>
        </w:rPr>
        <w:t xml:space="preserve"> </w:t>
      </w:r>
      <w:r w:rsidRPr="00232F98">
        <w:rPr>
          <w:rFonts w:eastAsia="Times New Roman"/>
          <w:bCs/>
          <w:iCs/>
        </w:rPr>
        <w:t xml:space="preserve"> karar</w:t>
      </w:r>
      <w:proofErr w:type="gramEnd"/>
      <w:r w:rsidRPr="00232F98">
        <w:rPr>
          <w:rFonts w:eastAsia="Times New Roman"/>
          <w:bCs/>
          <w:iCs/>
        </w:rPr>
        <w:t xml:space="preserve"> verilmiştir.</w:t>
      </w:r>
    </w:p>
    <w:p w:rsidR="001E5E48" w:rsidRPr="00232F98" w:rsidRDefault="001E5E48" w:rsidP="00285E41"/>
    <w:p w:rsidR="001E5E48" w:rsidRPr="00232F98" w:rsidRDefault="00ED2ACB" w:rsidP="00285E41">
      <w:pPr>
        <w:widowControl/>
        <w:suppressAutoHyphens w:val="0"/>
        <w:rPr>
          <w:rFonts w:eastAsia="Times New Roman"/>
          <w:b/>
          <w:kern w:val="0"/>
        </w:rPr>
      </w:pPr>
      <w:r w:rsidRPr="00232F98">
        <w:rPr>
          <w:rFonts w:eastAsia="Times New Roman"/>
          <w:b/>
          <w:kern w:val="0"/>
        </w:rPr>
        <w:t>56</w:t>
      </w:r>
      <w:r w:rsidR="001E5E48" w:rsidRPr="00232F98">
        <w:rPr>
          <w:rFonts w:eastAsia="Times New Roman"/>
          <w:b/>
          <w:kern w:val="0"/>
        </w:rPr>
        <w:t>)</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kern w:val="0"/>
        </w:rPr>
      </w:pPr>
      <w:r w:rsidRPr="00232F98">
        <w:rPr>
          <w:rFonts w:eastAsia="Times New Roman"/>
          <w:b/>
          <w:kern w:val="0"/>
        </w:rPr>
        <w:t>Dosya No: 2019/2562</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b/>
          <w:kern w:val="0"/>
        </w:rPr>
      </w:pPr>
      <w:proofErr w:type="gramStart"/>
      <w:r w:rsidRPr="00232F98">
        <w:rPr>
          <w:rFonts w:eastAsia="Times New Roman"/>
          <w:b/>
          <w:kern w:val="0"/>
        </w:rPr>
        <w:t>Şikayet</w:t>
      </w:r>
      <w:proofErr w:type="gramEnd"/>
      <w:r w:rsidRPr="00232F98">
        <w:rPr>
          <w:rFonts w:eastAsia="Times New Roman"/>
          <w:b/>
          <w:kern w:val="0"/>
        </w:rPr>
        <w:t xml:space="preserve"> Edilen: </w:t>
      </w:r>
      <w:r w:rsidRPr="00232F98">
        <w:rPr>
          <w:b/>
          <w:bCs/>
          <w:color w:val="000000"/>
          <w:shd w:val="clear" w:color="auto" w:fill="FFFFFF"/>
        </w:rPr>
        <w:t>Serdar TAŞAL</w:t>
      </w:r>
    </w:p>
    <w:p w:rsidR="001E5E48" w:rsidRPr="00232F98" w:rsidRDefault="001E5E48" w:rsidP="00285E41">
      <w:pPr>
        <w:widowControl/>
        <w:suppressAutoHyphens w:val="0"/>
        <w:rPr>
          <w:rFonts w:eastAsia="Times New Roman"/>
          <w:b/>
          <w:kern w:val="0"/>
        </w:rPr>
      </w:pPr>
      <w:r w:rsidRPr="00232F98">
        <w:rPr>
          <w:rFonts w:eastAsia="Times New Roman"/>
          <w:b/>
          <w:kern w:val="0"/>
        </w:rPr>
        <w:t xml:space="preserve"> </w:t>
      </w:r>
    </w:p>
    <w:p w:rsidR="001E5E48" w:rsidRPr="00232F98" w:rsidRDefault="001E5E48" w:rsidP="00285E41">
      <w:pPr>
        <w:rPr>
          <w:rFonts w:eastAsiaTheme="minorHAnsi"/>
          <w:kern w:val="0"/>
          <w:lang w:eastAsia="en-US"/>
        </w:rPr>
      </w:pPr>
      <w:proofErr w:type="gramStart"/>
      <w:r w:rsidRPr="00232F98">
        <w:rPr>
          <w:rFonts w:eastAsia="Times New Roman"/>
          <w:b/>
          <w:kern w:val="0"/>
        </w:rPr>
        <w:t>Şikayet</w:t>
      </w:r>
      <w:proofErr w:type="gramEnd"/>
      <w:r w:rsidRPr="00232F98">
        <w:rPr>
          <w:rFonts w:eastAsia="Times New Roman"/>
          <w:b/>
          <w:kern w:val="0"/>
        </w:rPr>
        <w:t xml:space="preserve"> Edilen Reklam: </w:t>
      </w:r>
      <w:hyperlink r:id="rId126" w:tgtFrame="_blank" w:history="1">
        <w:r w:rsidRPr="00232F98">
          <w:rPr>
            <w:rStyle w:val="Kpr"/>
            <w:rFonts w:eastAsiaTheme="minorHAnsi"/>
            <w:lang w:eastAsia="en-US"/>
          </w:rPr>
          <w:t>www.n11.com</w:t>
        </w:r>
      </w:hyperlink>
      <w:r w:rsidRPr="00232F98">
        <w:rPr>
          <w:rFonts w:eastAsiaTheme="minorHAnsi"/>
          <w:b/>
          <w:lang w:eastAsia="en-US"/>
        </w:rPr>
        <w:t xml:space="preserve"> </w:t>
      </w:r>
      <w:r w:rsidRPr="00232F98">
        <w:rPr>
          <w:rFonts w:eastAsiaTheme="minorHAnsi"/>
          <w:lang w:eastAsia="en-US"/>
        </w:rPr>
        <w:t xml:space="preserve">adresli internet sitesinin </w:t>
      </w:r>
      <w:r w:rsidR="005E4FF2" w:rsidRPr="00232F98">
        <w:rPr>
          <w:rFonts w:eastAsiaTheme="minorHAnsi"/>
          <w:lang w:eastAsia="en-US"/>
        </w:rPr>
        <w:t>24.01.2019 tarihli görünümünde yer alan ve</w:t>
      </w:r>
      <w:r w:rsidRPr="00232F98">
        <w:rPr>
          <w:rFonts w:eastAsiaTheme="minorHAnsi"/>
          <w:lang w:eastAsia="en-US"/>
        </w:rPr>
        <w:t xml:space="preserve"> </w:t>
      </w:r>
      <w:r w:rsidRPr="00232F98">
        <w:rPr>
          <w:rFonts w:eastAsiaTheme="minorHAnsi"/>
          <w:kern w:val="0"/>
          <w:lang w:eastAsia="en-US"/>
        </w:rPr>
        <w:t>FormGYMSporcuGıdası</w:t>
      </w:r>
      <w:r w:rsidRPr="00232F98">
        <w:rPr>
          <w:rFonts w:eastAsiaTheme="minorHAnsi"/>
          <w:lang w:eastAsia="en-US"/>
        </w:rPr>
        <w:t xml:space="preserve"> isimli</w:t>
      </w:r>
      <w:r w:rsidR="005E4FF2" w:rsidRPr="00232F98">
        <w:rPr>
          <w:rFonts w:eastAsiaTheme="minorHAnsi"/>
          <w:lang w:eastAsia="en-US"/>
        </w:rPr>
        <w:t xml:space="preserve"> mağazada satılmakta olan</w:t>
      </w:r>
      <w:r w:rsidRPr="00232F98">
        <w:rPr>
          <w:rFonts w:eastAsiaTheme="minorHAnsi"/>
          <w:lang w:eastAsia="en-US"/>
        </w:rPr>
        <w:t xml:space="preserve"> </w:t>
      </w:r>
      <w:r w:rsidRPr="00232F98">
        <w:rPr>
          <w:rFonts w:eastAsiaTheme="minorHAnsi"/>
          <w:color w:val="202020"/>
          <w:lang w:eastAsia="en-US"/>
        </w:rPr>
        <w:t>muhtelif ürünlere</w:t>
      </w:r>
      <w:r w:rsidRPr="00232F98">
        <w:rPr>
          <w:rFonts w:eastAsiaTheme="minorHAnsi"/>
          <w:lang w:eastAsia="en-US"/>
        </w:rPr>
        <w:t xml:space="preserve"> ilişkin reklam ve tanıtımlar</w:t>
      </w:r>
    </w:p>
    <w:p w:rsidR="001E5E48" w:rsidRPr="00232F98" w:rsidRDefault="001E5E48" w:rsidP="00285E41">
      <w:pPr>
        <w:widowControl/>
        <w:suppressAutoHyphens w:val="0"/>
        <w:rPr>
          <w:rFonts w:eastAsia="Times New Roman"/>
          <w:b/>
          <w:kern w:val="0"/>
        </w:rPr>
      </w:pPr>
      <w:r w:rsidRPr="00232F98">
        <w:rPr>
          <w:rStyle w:val="Kpr"/>
        </w:rPr>
        <w:t xml:space="preserve"> </w:t>
      </w:r>
    </w:p>
    <w:p w:rsidR="001E5E48" w:rsidRPr="00232F98" w:rsidRDefault="001E5E48" w:rsidP="00285E41">
      <w:pPr>
        <w:widowControl/>
        <w:suppressAutoHyphens w:val="0"/>
        <w:rPr>
          <w:rFonts w:eastAsia="Times New Roman"/>
          <w:kern w:val="0"/>
        </w:rPr>
      </w:pPr>
      <w:r w:rsidRPr="00232F98">
        <w:rPr>
          <w:rFonts w:eastAsia="Times New Roman"/>
          <w:b/>
          <w:kern w:val="0"/>
        </w:rPr>
        <w:t xml:space="preserve">Reklam Yayın Tarihi: </w:t>
      </w:r>
      <w:r w:rsidRPr="00232F98">
        <w:rPr>
          <w:rFonts w:eastAsia="Times New Roman"/>
          <w:kern w:val="0"/>
        </w:rPr>
        <w:t>24.01.2019</w:t>
      </w:r>
    </w:p>
    <w:p w:rsidR="001E5E48" w:rsidRPr="00232F98" w:rsidRDefault="001E5E48" w:rsidP="00285E41">
      <w:pPr>
        <w:widowControl/>
        <w:suppressAutoHyphens w:val="0"/>
        <w:rPr>
          <w:rFonts w:eastAsia="Times New Roman"/>
          <w:b/>
          <w:kern w:val="0"/>
        </w:rPr>
      </w:pPr>
    </w:p>
    <w:p w:rsidR="001E5E48" w:rsidRPr="00232F98" w:rsidRDefault="001E5E48" w:rsidP="00285E41">
      <w:pPr>
        <w:widowControl/>
        <w:suppressAutoHyphens w:val="0"/>
        <w:rPr>
          <w:rFonts w:eastAsia="Times New Roman"/>
          <w:kern w:val="0"/>
        </w:rPr>
      </w:pPr>
      <w:r w:rsidRPr="00232F98">
        <w:rPr>
          <w:rFonts w:eastAsia="Times New Roman"/>
          <w:b/>
          <w:kern w:val="0"/>
        </w:rPr>
        <w:t>Yayınlandığı Mecra:</w:t>
      </w:r>
      <w:r w:rsidRPr="00232F98">
        <w:rPr>
          <w:rFonts w:eastAsia="Times New Roman"/>
          <w:kern w:val="0"/>
        </w:rPr>
        <w:t xml:space="preserve"> İnternet</w:t>
      </w:r>
    </w:p>
    <w:p w:rsidR="001E5E48" w:rsidRPr="00232F98" w:rsidRDefault="001E5E48" w:rsidP="00285E41">
      <w:pPr>
        <w:rPr>
          <w:b/>
        </w:rPr>
      </w:pPr>
    </w:p>
    <w:p w:rsidR="001E5E48" w:rsidRPr="00232F98" w:rsidRDefault="001E5E48" w:rsidP="00285E41">
      <w:pPr>
        <w:rPr>
          <w:rFonts w:eastAsiaTheme="minorHAnsi"/>
          <w:kern w:val="0"/>
          <w:lang w:eastAsia="en-US"/>
        </w:rPr>
      </w:pPr>
      <w:r w:rsidRPr="00232F98">
        <w:rPr>
          <w:b/>
        </w:rPr>
        <w:t>Tespitler:</w:t>
      </w:r>
      <w:r w:rsidRPr="00232F98">
        <w:t xml:space="preserve"> </w:t>
      </w:r>
      <w:hyperlink r:id="rId127" w:tgtFrame="_blank" w:history="1">
        <w:r w:rsidRPr="00232F98">
          <w:rPr>
            <w:rStyle w:val="Kpr"/>
            <w:rFonts w:eastAsiaTheme="minorHAnsi"/>
            <w:lang w:eastAsia="en-US"/>
          </w:rPr>
          <w:t>www.n11.com</w:t>
        </w:r>
      </w:hyperlink>
      <w:r w:rsidRPr="00232F98">
        <w:rPr>
          <w:rFonts w:eastAsiaTheme="minorHAnsi"/>
          <w:lang w:eastAsia="en-US"/>
        </w:rPr>
        <w:t xml:space="preserve"> adresli internet sitesinin 24.01.2019 tarihli görünümünde </w:t>
      </w:r>
      <w:r w:rsidR="005E4FF2" w:rsidRPr="00232F98">
        <w:rPr>
          <w:rFonts w:eastAsiaTheme="minorHAnsi"/>
          <w:lang w:eastAsia="en-US"/>
        </w:rPr>
        <w:t xml:space="preserve">yer alan ve </w:t>
      </w:r>
      <w:r w:rsidRPr="00232F98">
        <w:rPr>
          <w:rFonts w:eastAsiaTheme="minorHAnsi"/>
          <w:lang w:eastAsia="en-US"/>
        </w:rPr>
        <w:t xml:space="preserve">FormGYMSporcuGıdası </w:t>
      </w:r>
      <w:r w:rsidR="005E4FF2" w:rsidRPr="00232F98">
        <w:rPr>
          <w:rFonts w:eastAsiaTheme="minorHAnsi"/>
          <w:lang w:eastAsia="en-US"/>
        </w:rPr>
        <w:t>isimli mağazada satılmakta olan</w:t>
      </w:r>
      <w:r w:rsidRPr="00232F98">
        <w:rPr>
          <w:rFonts w:eastAsiaTheme="minorHAnsi"/>
          <w:lang w:eastAsia="en-US"/>
        </w:rPr>
        <w:t xml:space="preserve"> </w:t>
      </w:r>
      <w:r w:rsidRPr="00232F98">
        <w:rPr>
          <w:rFonts w:eastAsiaTheme="minorHAnsi"/>
          <w:color w:val="202020"/>
          <w:kern w:val="0"/>
          <w:lang w:eastAsia="en-US"/>
        </w:rPr>
        <w:t>TNT STTC Strong To The Core 120 Kap Termojenik Yağ Yakıcı + 3HEDİ</w:t>
      </w:r>
      <w:r w:rsidRPr="00232F98">
        <w:rPr>
          <w:rFonts w:eastAsiaTheme="minorHAnsi"/>
          <w:kern w:val="0"/>
          <w:lang w:eastAsia="en-US"/>
        </w:rPr>
        <w:t xml:space="preserve"> </w:t>
      </w:r>
      <w:r w:rsidRPr="00232F98">
        <w:rPr>
          <w:rFonts w:eastAsiaTheme="minorHAnsi"/>
          <w:color w:val="202020"/>
          <w:kern w:val="0"/>
          <w:lang w:eastAsia="en-US"/>
        </w:rPr>
        <w:t xml:space="preserve">isimli ürünün ve benzer birçok gıda takviyesinin </w:t>
      </w:r>
      <w:r w:rsidRPr="00232F98">
        <w:rPr>
          <w:rFonts w:eastAsiaTheme="minorHAnsi"/>
          <w:kern w:val="0"/>
          <w:lang w:eastAsia="en-US"/>
        </w:rPr>
        <w:t>“yağ yakıcı” şeklinde sağlık beyanı içeren ifadeyle isimlendirildiği,</w:t>
      </w:r>
      <w:r w:rsidRPr="00232F98">
        <w:rPr>
          <w:rFonts w:eastAsiaTheme="minorHAnsi"/>
          <w:i/>
          <w:color w:val="202020"/>
          <w:kern w:val="0"/>
          <w:lang w:eastAsia="en-US"/>
        </w:rPr>
        <w:t xml:space="preserve"> </w:t>
      </w:r>
      <w:r w:rsidRPr="00232F98">
        <w:rPr>
          <w:rFonts w:eastAsiaTheme="minorHAnsi"/>
          <w:color w:val="202020"/>
          <w:kern w:val="0"/>
          <w:lang w:eastAsia="en-US"/>
        </w:rPr>
        <w:t>a</w:t>
      </w:r>
      <w:r w:rsidRPr="00232F98">
        <w:rPr>
          <w:rFonts w:eastAsiaTheme="minorHAnsi"/>
          <w:kern w:val="0"/>
          <w:lang w:eastAsia="en-US"/>
        </w:rPr>
        <w:t xml:space="preserve">yrıca </w:t>
      </w:r>
      <w:r w:rsidRPr="00232F98">
        <w:rPr>
          <w:rFonts w:eastAsiaTheme="minorHAnsi"/>
          <w:color w:val="202020"/>
          <w:kern w:val="0"/>
          <w:lang w:eastAsia="en-US"/>
        </w:rPr>
        <w:t xml:space="preserve">Nutrade Weight Gainer 4500 Gr Karbonhidrat Mass + 3 </w:t>
      </w:r>
      <w:proofErr w:type="gramStart"/>
      <w:r w:rsidRPr="00232F98">
        <w:rPr>
          <w:rFonts w:eastAsiaTheme="minorHAnsi"/>
          <w:color w:val="202020"/>
          <w:kern w:val="0"/>
          <w:lang w:eastAsia="en-US"/>
        </w:rPr>
        <w:t>HEDİYE  isimli</w:t>
      </w:r>
      <w:proofErr w:type="gramEnd"/>
      <w:r w:rsidRPr="00232F98">
        <w:rPr>
          <w:rFonts w:eastAsiaTheme="minorHAnsi"/>
          <w:color w:val="202020"/>
          <w:kern w:val="0"/>
          <w:lang w:eastAsia="en-US"/>
        </w:rPr>
        <w:t xml:space="preserve"> ürüne yönelik olarak </w:t>
      </w:r>
      <w:r w:rsidRPr="00232F98">
        <w:rPr>
          <w:rFonts w:eastAsiaTheme="minorHAnsi"/>
          <w:i/>
          <w:color w:val="202020"/>
          <w:kern w:val="0"/>
          <w:lang w:eastAsia="en-US"/>
        </w:rPr>
        <w:t xml:space="preserve">“... Kompleks </w:t>
      </w:r>
      <w:r w:rsidRPr="00232F98">
        <w:rPr>
          <w:rFonts w:eastAsiaTheme="minorHAnsi"/>
          <w:i/>
          <w:color w:val="202020"/>
          <w:kern w:val="0"/>
          <w:lang w:eastAsia="en-US"/>
        </w:rPr>
        <w:lastRenderedPageBreak/>
        <w:t>karbonhidrat içeriği sayesinde sporcuların kilo ve hacim almalarına yardımcı olabilir...”</w:t>
      </w:r>
      <w:r w:rsidR="005E4FF2" w:rsidRPr="00232F98">
        <w:rPr>
          <w:rFonts w:eastAsiaTheme="minorHAnsi"/>
          <w:color w:val="202020"/>
          <w:kern w:val="0"/>
          <w:lang w:eastAsia="en-US"/>
        </w:rPr>
        <w:t>,</w:t>
      </w:r>
      <w:r w:rsidRPr="00232F98">
        <w:rPr>
          <w:rFonts w:eastAsiaTheme="minorHAnsi"/>
          <w:i/>
          <w:color w:val="202020"/>
          <w:kern w:val="0"/>
          <w:lang w:eastAsia="en-US"/>
        </w:rPr>
        <w:t xml:space="preserve">  </w:t>
      </w:r>
      <w:r w:rsidRPr="00232F98">
        <w:rPr>
          <w:rFonts w:eastAsiaTheme="minorHAnsi"/>
          <w:color w:val="202020"/>
          <w:kern w:val="0"/>
          <w:lang w:eastAsia="en-US"/>
        </w:rPr>
        <w:t xml:space="preserve">TNT STTC Strong To The Core 120 Kap Termojenik Yağ Yakıcı + </w:t>
      </w:r>
      <w:proofErr w:type="gramStart"/>
      <w:r w:rsidRPr="00232F98">
        <w:rPr>
          <w:rFonts w:eastAsiaTheme="minorHAnsi"/>
          <w:color w:val="202020"/>
          <w:kern w:val="0"/>
          <w:lang w:eastAsia="en-US"/>
        </w:rPr>
        <w:t>3HEDİ  isimli</w:t>
      </w:r>
      <w:proofErr w:type="gramEnd"/>
      <w:r w:rsidRPr="00232F98">
        <w:rPr>
          <w:rFonts w:eastAsiaTheme="minorHAnsi"/>
          <w:color w:val="202020"/>
          <w:kern w:val="0"/>
          <w:lang w:eastAsia="en-US"/>
        </w:rPr>
        <w:t xml:space="preserve"> ürün hakkında </w:t>
      </w:r>
      <w:r w:rsidRPr="00232F98">
        <w:rPr>
          <w:rFonts w:eastAsiaTheme="minorHAnsi"/>
          <w:i/>
          <w:color w:val="202020"/>
          <w:kern w:val="0"/>
          <w:lang w:eastAsia="en-US"/>
        </w:rPr>
        <w:t>“...Geleneksel ürünlere göre rakipsiz yağ yakma ve kilo verme potansiyeli sunan yeni jenerasyon bir ürün olmak için tasarlanmış benzersiz bir formülasyonla güçlendirilmiştir...”</w:t>
      </w:r>
      <w:r w:rsidR="005E4FF2" w:rsidRPr="00232F98">
        <w:rPr>
          <w:rFonts w:eastAsiaTheme="minorHAnsi"/>
          <w:color w:val="202020"/>
          <w:kern w:val="0"/>
          <w:lang w:eastAsia="en-US"/>
        </w:rPr>
        <w:t xml:space="preserve"> ve</w:t>
      </w:r>
      <w:r w:rsidRPr="00232F98">
        <w:rPr>
          <w:rFonts w:eastAsiaTheme="minorHAnsi"/>
          <w:i/>
          <w:color w:val="202020"/>
          <w:kern w:val="0"/>
          <w:lang w:eastAsia="en-US"/>
        </w:rPr>
        <w:t xml:space="preserve"> </w:t>
      </w:r>
      <w:r w:rsidRPr="00232F98">
        <w:rPr>
          <w:rFonts w:eastAsiaTheme="minorHAnsi"/>
          <w:color w:val="202020"/>
          <w:kern w:val="0"/>
          <w:lang w:eastAsia="en-US"/>
        </w:rPr>
        <w:t>Bigjoy Citrulline Sitrulin 300 gr Toz Saf Citruline Malate + 2 HE i</w:t>
      </w:r>
      <w:r w:rsidRPr="00232F98">
        <w:rPr>
          <w:rFonts w:eastAsiaTheme="minorHAnsi"/>
          <w:kern w:val="0"/>
          <w:lang w:eastAsia="en-US"/>
        </w:rPr>
        <w:t xml:space="preserve">simli ürün hakkında </w:t>
      </w:r>
      <w:r w:rsidRPr="00232F98">
        <w:rPr>
          <w:rFonts w:eastAsiaTheme="minorHAnsi"/>
          <w:i/>
          <w:color w:val="202020"/>
          <w:kern w:val="0"/>
          <w:lang w:eastAsia="en-US"/>
        </w:rPr>
        <w:t>“...Artan kan akışını bir diğer faydası da erektil disfonksiyon (iktidarsızlık) yaşan erkeklere yardım etmesidir. Sitrülin, nitrik oksit seviyelerinin artmasını sağlar ve bu bileşen ereksiyonun sağlanması için gereklidir...”</w:t>
      </w:r>
      <w:r w:rsidR="005E4FF2" w:rsidRPr="00232F98">
        <w:rPr>
          <w:rFonts w:eastAsiaTheme="minorHAnsi"/>
          <w:i/>
          <w:color w:val="202020"/>
          <w:kern w:val="0"/>
          <w:lang w:eastAsia="en-US"/>
        </w:rPr>
        <w:t xml:space="preserve"> </w:t>
      </w:r>
      <w:r w:rsidRPr="00232F98">
        <w:rPr>
          <w:rFonts w:eastAsiaTheme="minorHAnsi"/>
          <w:color w:val="202020"/>
          <w:kern w:val="0"/>
          <w:lang w:eastAsia="en-US"/>
        </w:rPr>
        <w:t>şeklinde mevzuata aykırı ifadelere yer verildiği tespit edilmiştir.</w:t>
      </w:r>
    </w:p>
    <w:p w:rsidR="001E5E48" w:rsidRPr="00232F98" w:rsidRDefault="001E5E48" w:rsidP="00285E41"/>
    <w:p w:rsidR="001E5E48" w:rsidRPr="00232F98" w:rsidRDefault="001E5E48" w:rsidP="00285E41">
      <w:pPr>
        <w:rPr>
          <w:rFonts w:eastAsiaTheme="minorHAnsi"/>
          <w:lang w:eastAsia="en-US"/>
        </w:rPr>
      </w:pPr>
      <w:proofErr w:type="gramStart"/>
      <w:r w:rsidRPr="00232F98">
        <w:rPr>
          <w:b/>
        </w:rPr>
        <w:t xml:space="preserve">Değerlendirme/Karar: </w:t>
      </w:r>
      <w:r w:rsidRPr="00232F98">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232F98">
        <w:rPr>
          <w:i/>
          <w:iCs/>
        </w:rPr>
        <w:t xml:space="preserve"> </w:t>
      </w:r>
      <w:r w:rsidRPr="00232F98">
        <w:t>kanıtlayabilir nitelikte olması durumunda “gıda takviyesi” kapsamında değil, “beşeri tıbbi ürün” veya “ilaç”</w:t>
      </w:r>
      <w:r w:rsidRPr="00232F98">
        <w:rPr>
          <w:i/>
          <w:iCs/>
        </w:rPr>
        <w:t xml:space="preserve"> </w:t>
      </w:r>
      <w:r w:rsidRPr="00232F98">
        <w:t>kapsamında ruhsatlandırılması gerektiği; “beşeri tıbbi ürün” veya “ilaç” kapsamında değerlendirilmesi</w:t>
      </w:r>
      <w:r w:rsidRPr="00232F98">
        <w:rPr>
          <w:i/>
          <w:iCs/>
        </w:rPr>
        <w:t xml:space="preserve"> </w:t>
      </w:r>
      <w:r w:rsidRPr="00232F98">
        <w:t>gereken ürünlerin reklamının yapılmasının ise mevzuat gereği yasak olduğu; dolayısıyla her koşulda mevzuata aykırılık teşkil eden bu tanıtımların;</w:t>
      </w:r>
      <w:proofErr w:type="gramEnd"/>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Sağlık Beyanı İle Satışa Sunulan Ürünlerin Sağlık Beyanları Hakkında Yönetmeliğin 5-a, 5-b, 5-c, 5-ç, 5-d maddeleri,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Türk Gıda Kodeksi Gıda Etiketleme ve Tüketicileri Bilgilendirme Yönetmeliğinin 7 nci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Türk Gıda Kodeksi Beslenme ve Sağlık Beyanları Yönetmeliğinin 5/1, 5/2, 7/1, 7/2, 8/1, 8/2, 8/3, 8/4, 9/1, 9/2, 13/1, 13/2, 13/3 maddeleri,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Veteriner Hizmetleri, Bitki Sağlığı, Gıda ve Yem Kanunu’nun 24/3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-Ticari Reklam ve Haksız Ticari Uygulamalar Yönetmeliğinin 5-b, 7/1, 7/2, 7/3, 7/4, 7/5-a, 9/1, 9/2, 9/3, 9/4, 9/5, 26/</w:t>
      </w:r>
      <w:proofErr w:type="gramStart"/>
      <w:r w:rsidRPr="00232F98">
        <w:rPr>
          <w:rFonts w:eastAsia="Times New Roman"/>
          <w:bCs/>
          <w:iCs/>
        </w:rPr>
        <w:t>1  maddeleri</w:t>
      </w:r>
      <w:proofErr w:type="gramEnd"/>
      <w:r w:rsidRPr="00232F98">
        <w:rPr>
          <w:rFonts w:eastAsia="Times New Roman"/>
          <w:bCs/>
          <w:iCs/>
        </w:rPr>
        <w:t>,</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- 6502 sayılı Tüketicinin Korunması Hakkında Kanun'un 61 inci maddesi,</w:t>
      </w:r>
    </w:p>
    <w:p w:rsidR="001E5E48" w:rsidRPr="00232F98" w:rsidRDefault="001E5E48" w:rsidP="00285E41">
      <w:pPr>
        <w:rPr>
          <w:rFonts w:eastAsia="Times New Roman"/>
          <w:bCs/>
          <w:iCs/>
        </w:rPr>
      </w:pPr>
    </w:p>
    <w:p w:rsidR="001E5E48" w:rsidRPr="00232F98" w:rsidRDefault="001E5E48" w:rsidP="00285E41">
      <w:pPr>
        <w:rPr>
          <w:rFonts w:eastAsia="Times New Roman"/>
          <w:bCs/>
          <w:iCs/>
        </w:rPr>
      </w:pPr>
      <w:r w:rsidRPr="00232F98">
        <w:rPr>
          <w:rFonts w:eastAsia="Times New Roman"/>
          <w:bCs/>
          <w:iCs/>
        </w:rPr>
        <w:t xml:space="preserve">hükümlerine aykırı </w:t>
      </w:r>
      <w:proofErr w:type="gramStart"/>
      <w:r w:rsidRPr="00232F98">
        <w:rPr>
          <w:rFonts w:eastAsia="Times New Roman"/>
          <w:bCs/>
          <w:iCs/>
        </w:rPr>
        <w:t xml:space="preserve">olduğuna </w:t>
      </w:r>
      <w:r w:rsidR="000E6A58" w:rsidRPr="00232F98">
        <w:rPr>
          <w:rFonts w:eastAsia="Times New Roman"/>
          <w:b/>
          <w:bCs/>
          <w:iCs/>
        </w:rPr>
        <w:t xml:space="preserve"> </w:t>
      </w:r>
      <w:r w:rsidRPr="00232F98">
        <w:rPr>
          <w:rFonts w:eastAsia="Times New Roman"/>
          <w:b/>
          <w:bCs/>
          <w:iCs/>
        </w:rPr>
        <w:t>,</w:t>
      </w:r>
      <w:proofErr w:type="gramEnd"/>
    </w:p>
    <w:p w:rsidR="001E5E48" w:rsidRPr="00232F98" w:rsidRDefault="001E5E48" w:rsidP="00285E41">
      <w:pPr>
        <w:rPr>
          <w:rFonts w:eastAsia="Times New Roman"/>
          <w:bCs/>
          <w:iCs/>
        </w:rPr>
      </w:pPr>
    </w:p>
    <w:p w:rsidR="001E5E48" w:rsidRPr="00232F98" w:rsidRDefault="001E5E48" w:rsidP="00285E41">
      <w:pPr>
        <w:pStyle w:val="NormalWeb"/>
        <w:tabs>
          <w:tab w:val="left" w:pos="993"/>
        </w:tabs>
        <w:spacing w:before="0" w:after="0"/>
        <w:rPr>
          <w:bCs/>
          <w:iCs/>
        </w:rPr>
      </w:pPr>
      <w:r w:rsidRPr="00232F98">
        <w:rPr>
          <w:bCs/>
          <w:iCs/>
        </w:rPr>
        <w:t xml:space="preserve">Buna göre, reklam veren </w:t>
      </w:r>
      <w:r w:rsidRPr="00232F98">
        <w:rPr>
          <w:b/>
          <w:bCs/>
          <w:color w:val="000000"/>
          <w:shd w:val="clear" w:color="auto" w:fill="FFFFFF"/>
        </w:rPr>
        <w:t>Serdar TAŞAL</w:t>
      </w:r>
      <w:r w:rsidRPr="00232F98">
        <w:rPr>
          <w:b/>
          <w:bCs/>
          <w:iCs/>
        </w:rPr>
        <w:t xml:space="preserve"> </w:t>
      </w:r>
      <w:r w:rsidRPr="00232F98">
        <w:rPr>
          <w:bCs/>
          <w:iCs/>
        </w:rPr>
        <w:t xml:space="preserve">hakkında, 6502 sayılı Kanun’un 63 üncü ve 77/12 nci maddeleri uyarınca </w:t>
      </w:r>
      <w:r w:rsidRPr="00232F98">
        <w:rPr>
          <w:b/>
          <w:bCs/>
          <w:iCs/>
        </w:rPr>
        <w:t>an</w:t>
      </w:r>
      <w:r w:rsidR="00A30C1C" w:rsidRPr="00232F98">
        <w:rPr>
          <w:b/>
          <w:bCs/>
          <w:iCs/>
        </w:rPr>
        <w:t>ılan reklamları durdurma cezas</w:t>
      </w:r>
      <w:r w:rsidRPr="00232F98">
        <w:rPr>
          <w:b/>
          <w:bCs/>
          <w:iCs/>
        </w:rPr>
        <w:t>ı</w:t>
      </w:r>
      <w:r w:rsidRPr="00232F98">
        <w:rPr>
          <w:bCs/>
          <w:iCs/>
        </w:rPr>
        <w:t xml:space="preserve"> </w:t>
      </w:r>
      <w:proofErr w:type="gramStart"/>
      <w:r w:rsidRPr="00232F98">
        <w:rPr>
          <w:bCs/>
          <w:iCs/>
        </w:rPr>
        <w:t>verilmesine</w:t>
      </w:r>
      <w:r w:rsidR="00A30C1C" w:rsidRPr="00232F98">
        <w:rPr>
          <w:b/>
          <w:bCs/>
          <w:iCs/>
        </w:rPr>
        <w:t xml:space="preserve"> </w:t>
      </w:r>
      <w:r w:rsidR="000E6A58" w:rsidRPr="00232F98">
        <w:rPr>
          <w:b/>
          <w:bCs/>
          <w:iCs/>
        </w:rPr>
        <w:t xml:space="preserve"> </w:t>
      </w:r>
      <w:r w:rsidRPr="00232F98">
        <w:rPr>
          <w:bCs/>
          <w:iCs/>
        </w:rPr>
        <w:t xml:space="preserve"> karar</w:t>
      </w:r>
      <w:proofErr w:type="gramEnd"/>
      <w:r w:rsidRPr="00232F98">
        <w:rPr>
          <w:bCs/>
          <w:iCs/>
        </w:rPr>
        <w:t xml:space="preserve"> verilmiştir.</w:t>
      </w:r>
    </w:p>
    <w:p w:rsidR="001E5E48" w:rsidRPr="00232F98" w:rsidRDefault="001E5E48" w:rsidP="00285E41">
      <w:pPr>
        <w:pStyle w:val="NormalWeb"/>
        <w:tabs>
          <w:tab w:val="left" w:pos="993"/>
        </w:tabs>
        <w:spacing w:before="0" w:after="0"/>
        <w:rPr>
          <w:bCs/>
          <w:iCs/>
        </w:rPr>
      </w:pPr>
    </w:p>
    <w:p w:rsidR="005E4FF2" w:rsidRPr="00232F98" w:rsidRDefault="005E4FF2" w:rsidP="00285E41">
      <w:pPr>
        <w:widowControl/>
        <w:suppressAutoHyphens w:val="0"/>
        <w:rPr>
          <w:rFonts w:eastAsia="Times New Roman"/>
          <w:b/>
          <w:kern w:val="0"/>
        </w:rPr>
      </w:pPr>
      <w:r w:rsidRPr="00232F98">
        <w:rPr>
          <w:rFonts w:eastAsia="Times New Roman"/>
          <w:b/>
          <w:kern w:val="0"/>
        </w:rPr>
        <w:t>57)</w:t>
      </w:r>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suppressAutoHyphens w:val="0"/>
        <w:rPr>
          <w:rFonts w:eastAsia="Times New Roman"/>
          <w:b/>
          <w:kern w:val="0"/>
        </w:rPr>
      </w:pPr>
      <w:r w:rsidRPr="00232F98">
        <w:rPr>
          <w:rFonts w:eastAsia="Times New Roman"/>
          <w:b/>
          <w:kern w:val="0"/>
        </w:rPr>
        <w:t xml:space="preserve">Dosya No: </w:t>
      </w:r>
      <w:r w:rsidRPr="00232F98">
        <w:rPr>
          <w:rFonts w:eastAsia="Times New Roman"/>
          <w:b/>
          <w:bCs/>
          <w:color w:val="000000"/>
          <w:kern w:val="0"/>
          <w:szCs w:val="27"/>
          <w:shd w:val="clear" w:color="auto" w:fill="FFFFFF"/>
        </w:rPr>
        <w:t>2018/4098</w:t>
      </w:r>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tabs>
          <w:tab w:val="left" w:pos="0"/>
        </w:tabs>
        <w:suppressAutoHyphens w:val="0"/>
        <w:rPr>
          <w:b/>
          <w:bCs/>
        </w:rPr>
      </w:pPr>
      <w:proofErr w:type="gramStart"/>
      <w:r w:rsidRPr="00232F98">
        <w:rPr>
          <w:rFonts w:eastAsia="Times New Roman"/>
          <w:b/>
          <w:kern w:val="0"/>
        </w:rPr>
        <w:t>Şikayet</w:t>
      </w:r>
      <w:proofErr w:type="gramEnd"/>
      <w:r w:rsidRPr="00232F98">
        <w:rPr>
          <w:rFonts w:eastAsia="Times New Roman"/>
          <w:b/>
          <w:kern w:val="0"/>
        </w:rPr>
        <w:t xml:space="preserve"> Edilen:</w:t>
      </w:r>
      <w:r w:rsidRPr="00232F98">
        <w:t xml:space="preserve"> Sinan KARACA</w:t>
      </w:r>
    </w:p>
    <w:p w:rsidR="005E4FF2" w:rsidRPr="00232F98" w:rsidRDefault="005E4FF2" w:rsidP="00285E41">
      <w:pPr>
        <w:widowControl/>
        <w:tabs>
          <w:tab w:val="left" w:pos="0"/>
        </w:tabs>
        <w:suppressAutoHyphens w:val="0"/>
        <w:rPr>
          <w:b/>
          <w:bCs/>
        </w:rPr>
      </w:pPr>
    </w:p>
    <w:p w:rsidR="005E4FF2" w:rsidRPr="00232F98" w:rsidRDefault="005E4FF2" w:rsidP="00285E41">
      <w:pPr>
        <w:widowControl/>
        <w:tabs>
          <w:tab w:val="left" w:pos="0"/>
        </w:tabs>
        <w:suppressAutoHyphens w:val="0"/>
        <w:rPr>
          <w:rFonts w:eastAsia="Times New Roman"/>
          <w:b/>
          <w:kern w:val="0"/>
        </w:rPr>
      </w:pPr>
      <w:proofErr w:type="gramStart"/>
      <w:r w:rsidRPr="00232F98">
        <w:rPr>
          <w:rFonts w:eastAsia="Times New Roman"/>
          <w:b/>
          <w:kern w:val="0"/>
        </w:rPr>
        <w:t>Şikayet</w:t>
      </w:r>
      <w:proofErr w:type="gramEnd"/>
      <w:r w:rsidRPr="00232F98">
        <w:rPr>
          <w:rFonts w:eastAsia="Times New Roman"/>
          <w:b/>
          <w:kern w:val="0"/>
        </w:rPr>
        <w:t xml:space="preserve"> Edilen Reklam: </w:t>
      </w:r>
      <w:r w:rsidRPr="00232F98">
        <w:rPr>
          <w:rFonts w:eastAsia="Times New Roman"/>
          <w:kern w:val="0"/>
        </w:rPr>
        <w:t>http://46.20.14.52/ adresli internet sitesinde yer alan gıda ve kişisel bakım ürünlerinin reklam ve tanıtımlarında yer alan mevzuata aykırı sağlık beyanları.</w:t>
      </w:r>
    </w:p>
    <w:p w:rsidR="005E4FF2" w:rsidRPr="00232F98" w:rsidRDefault="005E4FF2" w:rsidP="00285E41">
      <w:pPr>
        <w:widowControl/>
        <w:tabs>
          <w:tab w:val="left" w:pos="0"/>
        </w:tabs>
        <w:suppressAutoHyphens w:val="0"/>
        <w:rPr>
          <w:rFonts w:eastAsia="Times New Roman"/>
          <w:b/>
          <w:kern w:val="0"/>
        </w:rPr>
      </w:pPr>
    </w:p>
    <w:p w:rsidR="005E4FF2" w:rsidRPr="00232F98" w:rsidRDefault="005E4FF2" w:rsidP="00285E41">
      <w:pPr>
        <w:widowControl/>
        <w:tabs>
          <w:tab w:val="left" w:pos="0"/>
        </w:tabs>
        <w:suppressAutoHyphens w:val="0"/>
        <w:rPr>
          <w:rFonts w:eastAsia="Times New Roman"/>
          <w:kern w:val="0"/>
          <w:lang w:eastAsia="en-US"/>
        </w:rPr>
      </w:pPr>
      <w:r w:rsidRPr="00232F98">
        <w:rPr>
          <w:rFonts w:eastAsia="Times New Roman"/>
          <w:b/>
          <w:kern w:val="0"/>
        </w:rPr>
        <w:t xml:space="preserve">Reklam Yayın Tarihi: </w:t>
      </w:r>
      <w:r w:rsidRPr="00232F98">
        <w:rPr>
          <w:rFonts w:eastAsia="Times New Roman"/>
          <w:kern w:val="0"/>
          <w:lang w:eastAsia="en-US"/>
        </w:rPr>
        <w:t>19.07.2018</w:t>
      </w:r>
    </w:p>
    <w:p w:rsidR="005E4FF2" w:rsidRPr="00232F98" w:rsidRDefault="005E4FF2" w:rsidP="00285E41">
      <w:pPr>
        <w:widowControl/>
        <w:tabs>
          <w:tab w:val="left" w:pos="0"/>
        </w:tabs>
        <w:suppressAutoHyphens w:val="0"/>
        <w:rPr>
          <w:rFonts w:eastAsia="Times New Roman"/>
          <w:kern w:val="0"/>
        </w:rPr>
      </w:pPr>
    </w:p>
    <w:p w:rsidR="005E4FF2" w:rsidRPr="00232F98" w:rsidRDefault="005E4FF2" w:rsidP="0000205E">
      <w:pPr>
        <w:widowControl/>
        <w:tabs>
          <w:tab w:val="left" w:pos="0"/>
          <w:tab w:val="left" w:pos="709"/>
        </w:tabs>
        <w:suppressAutoHyphens w:val="0"/>
        <w:ind w:left="709" w:hanging="709"/>
        <w:rPr>
          <w:rFonts w:eastAsia="Times New Roman"/>
          <w:kern w:val="0"/>
          <w:lang w:eastAsia="en-US"/>
        </w:rPr>
      </w:pPr>
      <w:r w:rsidRPr="00232F98">
        <w:rPr>
          <w:rFonts w:eastAsia="Times New Roman"/>
          <w:b/>
          <w:kern w:val="0"/>
        </w:rPr>
        <w:t>Reklamın Yayınlandığı Mecra:</w:t>
      </w:r>
      <w:r w:rsidRPr="00232F98">
        <w:rPr>
          <w:rFonts w:eastAsia="Times New Roman"/>
          <w:kern w:val="0"/>
        </w:rPr>
        <w:t xml:space="preserve"> </w:t>
      </w:r>
      <w:r w:rsidR="0000205E" w:rsidRPr="00232F98">
        <w:rPr>
          <w:rFonts w:eastAsia="Times New Roman"/>
          <w:kern w:val="0"/>
          <w:lang w:eastAsia="en-US"/>
        </w:rPr>
        <w:t>İnternet</w:t>
      </w:r>
      <w:r w:rsidRPr="00232F98">
        <w:rPr>
          <w:rFonts w:eastAsia="Times New Roman"/>
          <w:kern w:val="0"/>
        </w:rPr>
        <w:t>.</w:t>
      </w:r>
    </w:p>
    <w:p w:rsidR="005E4FF2" w:rsidRPr="00232F98" w:rsidRDefault="005E4FF2" w:rsidP="00285E41">
      <w:pPr>
        <w:widowControl/>
        <w:suppressAutoHyphens w:val="0"/>
        <w:rPr>
          <w:rFonts w:eastAsia="Times New Roman"/>
          <w:kern w:val="0"/>
        </w:rPr>
      </w:pPr>
    </w:p>
    <w:p w:rsidR="005E4FF2" w:rsidRPr="00232F98" w:rsidRDefault="005E4FF2" w:rsidP="00285E41">
      <w:pPr>
        <w:widowControl/>
        <w:suppressAutoHyphens w:val="0"/>
        <w:rPr>
          <w:rFonts w:eastAsia="Times New Roman"/>
          <w:b/>
          <w:kern w:val="0"/>
        </w:rPr>
      </w:pPr>
      <w:r w:rsidRPr="00232F98">
        <w:rPr>
          <w:rFonts w:eastAsia="Times New Roman"/>
          <w:b/>
          <w:kern w:val="0"/>
        </w:rPr>
        <w:t xml:space="preserve">Tespitler: </w:t>
      </w:r>
      <w:r w:rsidRPr="00232F98">
        <w:rPr>
          <w:rFonts w:eastAsia="Times New Roman"/>
          <w:kern w:val="0"/>
        </w:rPr>
        <w:t xml:space="preserve">http://46.20.14.52 adresli internet sitesinin 26.12.2018 tarihli görünümünde; </w:t>
      </w:r>
      <w:r w:rsidRPr="00232F98">
        <w:rPr>
          <w:rFonts w:eastAsia="Times New Roman"/>
          <w:i/>
          <w:kern w:val="0"/>
        </w:rPr>
        <w:t>“Çikolata afrodizyak macun, epimedyum içeriği çikolata ile özleştirilmiş performans arttırıcı Çikolatalı afrodizyak macun. Çikolata ve epimedium içeriği ile kısa sürede etkilerinden faydalanabileceğiniz özel bir üretim olan epimedyumlu macun 240 gr içeriği ile güçlü bir performans arttırıcıdır. Çikolatalı afrodizyak macun kullanımı; Aktiviteden ortalama 20 dakika önce 1 tatlı kaşığı kullanmanız yeterlidir. Kullanmadan önce karıştırmanız önerilmektedir. (…)Themra Epimedium Karışımlı macun içeriğindeki doğal bitki özlerinin bir araya getirilerek vücudun dinç kalmasını sağlaması ile beraberinde içeriğindeki bitki özlerinin etkileri ile uzun süren bir destek sağlar. (…)Blacked Bitkisel Afrodizyak Kapsül son zamanların en çok tercih edilen, en etkili performans arttırıcı bitkisel afrodizyak kapsülüdür. Blacked bitkisel afrodizyak kapsül aktiviteden 20 dakika önce kullanılması halinde güçlü bir ereksiyon sağlar ve uzun süre erken boşalma sorununuzu 10 katına kadar geciktirir. Blacked kullananlar 48 saati aşan etkileri olduğunu söylemektedir. İçeriği tamamı ile afrodizyak bitkiler ile hazırlanmış güçlü bir cinsel üründür. Blacked yan etkisi olmayan avrupa'nın en çok tercih edilen bitkisel afrodizyak kapsüldür. Güvenle kullanabilir erken boşalma, sertleşme sorunlarının giderilmesinin yanı sıra kısa bir sürede uzun süren performans sağlayabilirsiniz. (…)Hardx 48 saat süren performans arttırıcı bitkisel kapsül 30 Adet. Kısa sürede etkilerini görebileceğiniz cinsel güç arttırıcı hardx ile erken boşalma sürenizi normal sürenizin 20 katına kadar geciktirir. Güçlü bir ereksiyon sağlar. İlişki sayınızı arttırır.”</w:t>
      </w:r>
      <w:r w:rsidRPr="00232F98">
        <w:rPr>
          <w:rFonts w:eastAsia="Times New Roman"/>
          <w:b/>
          <w:kern w:val="0"/>
        </w:rPr>
        <w:t xml:space="preserve"> </w:t>
      </w:r>
      <w:r w:rsidRPr="00232F98">
        <w:rPr>
          <w:rFonts w:eastAsia="Times New Roman"/>
          <w:kern w:val="0"/>
          <w:lang w:eastAsia="en-US"/>
        </w:rPr>
        <w:t xml:space="preserve">şeklinde </w:t>
      </w:r>
      <w:r w:rsidRPr="00232F98">
        <w:rPr>
          <w:rFonts w:eastAsia="Times New Roman"/>
          <w:bCs/>
          <w:kern w:val="0"/>
        </w:rPr>
        <w:t>ifadelere yer verilmiştir.</w:t>
      </w:r>
    </w:p>
    <w:p w:rsidR="005E4FF2" w:rsidRPr="00232F98" w:rsidRDefault="005E4FF2" w:rsidP="00285E41">
      <w:pPr>
        <w:widowControl/>
        <w:suppressAutoHyphens w:val="0"/>
        <w:rPr>
          <w:rFonts w:eastAsia="Times New Roman"/>
          <w:kern w:val="0"/>
        </w:rPr>
      </w:pPr>
    </w:p>
    <w:p w:rsidR="005E4FF2" w:rsidRPr="00232F98" w:rsidRDefault="005E4FF2" w:rsidP="00285E41">
      <w:pPr>
        <w:widowControl/>
        <w:suppressAutoHyphens w:val="0"/>
        <w:rPr>
          <w:kern w:val="2"/>
        </w:rPr>
      </w:pPr>
      <w:r w:rsidRPr="00232F98">
        <w:rPr>
          <w:b/>
          <w:kern w:val="2"/>
          <w:lang w:val="x-none"/>
        </w:rPr>
        <w:t>Değerlendirme/Karar:</w:t>
      </w:r>
      <w:r w:rsidRPr="00232F98">
        <w:rPr>
          <w:b/>
          <w:kern w:val="2"/>
        </w:rPr>
        <w:t xml:space="preserve"> </w:t>
      </w:r>
      <w:r w:rsidRPr="00232F98">
        <w:rPr>
          <w:rFonts w:eastAsia="Times New Roman"/>
          <w:kern w:val="0"/>
        </w:rPr>
        <w:t>Yapılan incelemeler sonucunda s</w:t>
      </w:r>
      <w:r w:rsidRPr="00232F98">
        <w:rPr>
          <w:kern w:val="2"/>
        </w:rPr>
        <w:t xml:space="preserve">öz konusu </w:t>
      </w:r>
      <w:r w:rsidRPr="00232F98">
        <w:rPr>
          <w:bCs/>
          <w:kern w:val="2"/>
        </w:rPr>
        <w:t xml:space="preserve">tanıtımlarda </w:t>
      </w:r>
      <w:r w:rsidRPr="00232F98">
        <w:rPr>
          <w:kern w:val="2"/>
        </w:rPr>
        <w:t>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hastalıkların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tüm bu hususların;</w:t>
      </w:r>
    </w:p>
    <w:p w:rsidR="005E4FF2" w:rsidRPr="00232F98" w:rsidRDefault="005E4FF2" w:rsidP="00285E41">
      <w:pPr>
        <w:widowControl/>
        <w:suppressAutoHyphens w:val="0"/>
        <w:rPr>
          <w:rFonts w:eastAsia="Times New Roman"/>
          <w:kern w:val="0"/>
        </w:rPr>
      </w:pPr>
    </w:p>
    <w:p w:rsidR="005E4FF2" w:rsidRPr="00232F98" w:rsidRDefault="005E4FF2" w:rsidP="00285E41">
      <w:pPr>
        <w:widowControl/>
        <w:shd w:val="clear" w:color="auto" w:fill="FFFFFF"/>
        <w:tabs>
          <w:tab w:val="left" w:pos="0"/>
          <w:tab w:val="left" w:pos="567"/>
        </w:tabs>
        <w:suppressAutoHyphens w:val="0"/>
        <w:ind w:left="142" w:hanging="142"/>
        <w:rPr>
          <w:rFonts w:eastAsia="Times New Roman"/>
          <w:kern w:val="0"/>
        </w:rPr>
      </w:pPr>
      <w:r w:rsidRPr="00232F98">
        <w:rPr>
          <w:kern w:val="2"/>
        </w:rPr>
        <w:t>-</w:t>
      </w:r>
      <w:r w:rsidRPr="00232F98">
        <w:rPr>
          <w:rFonts w:eastAsia="Times New Roman"/>
          <w:kern w:val="0"/>
        </w:rPr>
        <w:t xml:space="preserve"> Sağlık Beyanı ile Satışa Sunulan Ürünlerin Sağlık Beyanları Hakkında Yönetmeliğin 5/a, 5/b,  5/c, 5/ç, 5/d, 5/ğ inci maddeleri,</w:t>
      </w:r>
    </w:p>
    <w:p w:rsidR="005E4FF2" w:rsidRPr="00232F98" w:rsidRDefault="005E4FF2" w:rsidP="00285E41">
      <w:pPr>
        <w:tabs>
          <w:tab w:val="left" w:pos="0"/>
        </w:tabs>
        <w:rPr>
          <w:kern w:val="2"/>
        </w:rPr>
      </w:pPr>
    </w:p>
    <w:p w:rsidR="005E4FF2" w:rsidRPr="00232F98" w:rsidRDefault="005E4FF2" w:rsidP="00285E41">
      <w:pPr>
        <w:tabs>
          <w:tab w:val="left" w:pos="284"/>
        </w:tabs>
        <w:ind w:left="142" w:hanging="142"/>
        <w:rPr>
          <w:kern w:val="2"/>
        </w:rPr>
      </w:pPr>
      <w:r w:rsidRPr="00232F98">
        <w:rPr>
          <w:kern w:val="2"/>
        </w:rPr>
        <w:t>- 26.01.2017 tarih ve 29960 mükerrer sayılı Resmi Gazete’de yayımlanarak yürürlüğe giren Türk Gıda Kodeksi Gıda Etiketleme ve Tüketicileri Bilgilendirme Yönetmeliği’nin 7 nci maddesi,</w:t>
      </w:r>
    </w:p>
    <w:p w:rsidR="005E4FF2" w:rsidRPr="00232F98" w:rsidRDefault="005E4FF2" w:rsidP="00285E41">
      <w:pPr>
        <w:tabs>
          <w:tab w:val="left" w:pos="284"/>
        </w:tabs>
        <w:ind w:left="142" w:hanging="142"/>
        <w:rPr>
          <w:kern w:val="2"/>
        </w:rPr>
      </w:pPr>
    </w:p>
    <w:p w:rsidR="005E4FF2" w:rsidRPr="00232F98" w:rsidRDefault="005E4FF2" w:rsidP="00285E41">
      <w:pPr>
        <w:tabs>
          <w:tab w:val="left" w:pos="284"/>
        </w:tabs>
        <w:ind w:left="142" w:hanging="142"/>
        <w:rPr>
          <w:kern w:val="2"/>
        </w:rPr>
      </w:pPr>
      <w:r w:rsidRPr="00232F98">
        <w:rPr>
          <w:kern w:val="2"/>
        </w:rPr>
        <w:t>- 26.01.2017 tarih ve 29960 mükerrer sayılı Resmi Gazete’de yayımlanarak yürürlüğe giren Türk Gıda Kodeksi Beslenme ve Sağlık Beyanları Yönetmeliği’nin 5, 7, 8, 9, 13 üncü maddeleri</w:t>
      </w:r>
    </w:p>
    <w:p w:rsidR="005E4FF2" w:rsidRPr="00232F98" w:rsidRDefault="005E4FF2" w:rsidP="00285E41">
      <w:pPr>
        <w:tabs>
          <w:tab w:val="left" w:pos="284"/>
        </w:tabs>
        <w:ind w:left="142" w:hanging="142"/>
        <w:rPr>
          <w:kern w:val="2"/>
        </w:rPr>
      </w:pPr>
    </w:p>
    <w:p w:rsidR="005E4FF2" w:rsidRPr="00232F98" w:rsidRDefault="005E4FF2" w:rsidP="00285E41">
      <w:pPr>
        <w:widowControl/>
        <w:shd w:val="clear" w:color="auto" w:fill="FFFFFF"/>
        <w:tabs>
          <w:tab w:val="left" w:pos="0"/>
        </w:tabs>
        <w:suppressAutoHyphens w:val="0"/>
        <w:ind w:left="142" w:hanging="142"/>
        <w:rPr>
          <w:kern w:val="2"/>
        </w:rPr>
      </w:pPr>
      <w:r w:rsidRPr="00232F98">
        <w:rPr>
          <w:kern w:val="2"/>
        </w:rPr>
        <w:t>- Ticari Reklam ve Haksız Ticari Uygulamalar Yönetmeliği’nin 5/b, 7/1, 7/4, 7/5-a, 9/1, 9/2, 11/1-a, 26/1 inci maddeleri,</w:t>
      </w:r>
    </w:p>
    <w:p w:rsidR="005E4FF2" w:rsidRPr="00232F98" w:rsidRDefault="005E4FF2" w:rsidP="00285E41">
      <w:pPr>
        <w:widowControl/>
        <w:shd w:val="clear" w:color="auto" w:fill="FFFFFF"/>
        <w:tabs>
          <w:tab w:val="left" w:pos="0"/>
        </w:tabs>
        <w:suppressAutoHyphens w:val="0"/>
        <w:ind w:left="142" w:hanging="142"/>
        <w:rPr>
          <w:kern w:val="2"/>
        </w:rPr>
      </w:pPr>
    </w:p>
    <w:p w:rsidR="005E4FF2" w:rsidRPr="00232F98" w:rsidRDefault="005E4FF2" w:rsidP="00285E41">
      <w:pPr>
        <w:widowControl/>
        <w:tabs>
          <w:tab w:val="left" w:pos="0"/>
          <w:tab w:val="left" w:pos="709"/>
        </w:tabs>
        <w:suppressAutoHyphens w:val="0"/>
        <w:rPr>
          <w:kern w:val="2"/>
        </w:rPr>
      </w:pPr>
      <w:r w:rsidRPr="00232F98">
        <w:rPr>
          <w:kern w:val="2"/>
        </w:rPr>
        <w:t>- 6502 sayılı Tüketicinin Korunması Hakkında Kanun'un 61 inci maddesi</w:t>
      </w:r>
    </w:p>
    <w:p w:rsidR="005E4FF2" w:rsidRPr="00232F98" w:rsidRDefault="005E4FF2" w:rsidP="00285E41">
      <w:pPr>
        <w:widowControl/>
        <w:tabs>
          <w:tab w:val="left" w:pos="0"/>
          <w:tab w:val="left" w:pos="709"/>
        </w:tabs>
        <w:suppressAutoHyphens w:val="0"/>
        <w:rPr>
          <w:b/>
          <w:kern w:val="2"/>
        </w:rPr>
      </w:pPr>
    </w:p>
    <w:p w:rsidR="005E4FF2" w:rsidRPr="00232F98" w:rsidRDefault="005E4FF2" w:rsidP="00285E41">
      <w:pPr>
        <w:shd w:val="clear" w:color="auto" w:fill="FFFFFF"/>
        <w:tabs>
          <w:tab w:val="left" w:pos="0"/>
        </w:tabs>
        <w:rPr>
          <w:kern w:val="2"/>
        </w:rPr>
      </w:pPr>
      <w:r w:rsidRPr="00232F98">
        <w:t xml:space="preserve">hükümlerine aykırı </w:t>
      </w:r>
      <w:proofErr w:type="gramStart"/>
      <w:r w:rsidRPr="00232F98">
        <w:t xml:space="preserve">olduğuna </w:t>
      </w:r>
      <w:r w:rsidR="000E6A58" w:rsidRPr="00232F98">
        <w:rPr>
          <w:rFonts w:eastAsia="Times New Roman"/>
          <w:b/>
          <w:kern w:val="0"/>
        </w:rPr>
        <w:t xml:space="preserve"> </w:t>
      </w:r>
      <w:r w:rsidRPr="00232F98">
        <w:rPr>
          <w:b/>
        </w:rPr>
        <w:t>,</w:t>
      </w:r>
      <w:proofErr w:type="gramEnd"/>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suppressAutoHyphens w:val="0"/>
        <w:rPr>
          <w:rFonts w:eastAsia="Times New Roman"/>
          <w:kern w:val="0"/>
        </w:rPr>
      </w:pPr>
      <w:r w:rsidRPr="00232F98">
        <w:lastRenderedPageBreak/>
        <w:t xml:space="preserve">Buna göre, reklam veren </w:t>
      </w:r>
      <w:r w:rsidRPr="00232F98">
        <w:rPr>
          <w:rFonts w:eastAsia="Times New Roman"/>
          <w:b/>
          <w:kern w:val="0"/>
        </w:rPr>
        <w:t>Sinan KARACA</w:t>
      </w:r>
      <w:r w:rsidRPr="00232F98">
        <w:rPr>
          <w:rFonts w:eastAsia="Times New Roman"/>
          <w:kern w:val="0"/>
        </w:rPr>
        <w:t xml:space="preserve"> </w:t>
      </w:r>
      <w:r w:rsidRPr="00232F98">
        <w:t>isimli şahıs hakkında</w:t>
      </w:r>
      <w:r w:rsidRPr="00232F98">
        <w:rPr>
          <w:kern w:val="2"/>
        </w:rPr>
        <w:t xml:space="preserve">, 6502 sayılı Kanun’un 63 üncü ve 77/12 nci maddeleri uyarınca </w:t>
      </w:r>
      <w:r w:rsidRPr="00232F98">
        <w:rPr>
          <w:b/>
        </w:rPr>
        <w:t>anılan reklamları durdurma cezası</w:t>
      </w:r>
      <w:r w:rsidRPr="00232F98">
        <w:t xml:space="preserve"> </w:t>
      </w:r>
      <w:proofErr w:type="gramStart"/>
      <w:r w:rsidRPr="00232F98">
        <w:t xml:space="preserve">verilmesine </w:t>
      </w:r>
      <w:r w:rsidR="000E6A58" w:rsidRPr="00232F98">
        <w:rPr>
          <w:rFonts w:eastAsia="Times New Roman"/>
          <w:b/>
          <w:kern w:val="0"/>
        </w:rPr>
        <w:t xml:space="preserve"> </w:t>
      </w:r>
      <w:r w:rsidRPr="00232F98">
        <w:rPr>
          <w:rFonts w:eastAsia="Times New Roman"/>
          <w:kern w:val="0"/>
        </w:rPr>
        <w:t xml:space="preserve"> </w:t>
      </w:r>
      <w:r w:rsidRPr="00232F98">
        <w:t>karar</w:t>
      </w:r>
      <w:proofErr w:type="gramEnd"/>
      <w:r w:rsidRPr="00232F98">
        <w:t xml:space="preserve"> verilmiştir.</w:t>
      </w:r>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suppressAutoHyphens w:val="0"/>
        <w:rPr>
          <w:rFonts w:eastAsia="Times New Roman"/>
          <w:b/>
          <w:kern w:val="0"/>
        </w:rPr>
      </w:pPr>
      <w:r w:rsidRPr="00232F98">
        <w:rPr>
          <w:rFonts w:eastAsia="Times New Roman"/>
          <w:b/>
          <w:kern w:val="0"/>
        </w:rPr>
        <w:t>5</w:t>
      </w:r>
      <w:r w:rsidR="00A43C6C" w:rsidRPr="00232F98">
        <w:rPr>
          <w:rFonts w:eastAsia="Times New Roman"/>
          <w:b/>
          <w:kern w:val="0"/>
        </w:rPr>
        <w:t>8</w:t>
      </w:r>
      <w:r w:rsidRPr="00232F98">
        <w:rPr>
          <w:rFonts w:eastAsia="Times New Roman"/>
          <w:b/>
          <w:kern w:val="0"/>
        </w:rPr>
        <w:t>)</w:t>
      </w:r>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suppressAutoHyphens w:val="0"/>
        <w:rPr>
          <w:rFonts w:eastAsia="Times New Roman"/>
          <w:b/>
          <w:kern w:val="0"/>
        </w:rPr>
      </w:pPr>
      <w:r w:rsidRPr="00232F98">
        <w:rPr>
          <w:rFonts w:eastAsia="Times New Roman"/>
          <w:b/>
          <w:kern w:val="0"/>
        </w:rPr>
        <w:t>Dosya No: 2018/7771</w:t>
      </w:r>
    </w:p>
    <w:p w:rsidR="005E4FF2" w:rsidRPr="00232F98" w:rsidRDefault="005E4FF2" w:rsidP="00285E41">
      <w:pPr>
        <w:widowControl/>
        <w:tabs>
          <w:tab w:val="left" w:pos="0"/>
        </w:tabs>
        <w:suppressAutoHyphens w:val="0"/>
        <w:rPr>
          <w:rFonts w:eastAsia="Times New Roman"/>
          <w:kern w:val="0"/>
        </w:rPr>
      </w:pPr>
    </w:p>
    <w:p w:rsidR="005E4FF2" w:rsidRPr="00232F98" w:rsidRDefault="005E4FF2" w:rsidP="00285E41">
      <w:pPr>
        <w:widowControl/>
        <w:tabs>
          <w:tab w:val="left" w:pos="0"/>
        </w:tabs>
        <w:suppressAutoHyphens w:val="0"/>
        <w:rPr>
          <w:b/>
        </w:rPr>
      </w:pPr>
      <w:r w:rsidRPr="00232F98">
        <w:rPr>
          <w:rFonts w:eastAsia="Times New Roman"/>
          <w:b/>
          <w:kern w:val="0"/>
        </w:rPr>
        <w:t>Şikâyet Edilen:</w:t>
      </w:r>
      <w:r w:rsidRPr="00232F98">
        <w:t xml:space="preserve"> </w:t>
      </w:r>
      <w:r w:rsidRPr="00232F98">
        <w:rPr>
          <w:b/>
        </w:rPr>
        <w:t>Sinan KARACA</w:t>
      </w:r>
    </w:p>
    <w:p w:rsidR="005E4FF2" w:rsidRPr="00232F98" w:rsidRDefault="005E4FF2" w:rsidP="00285E41">
      <w:pPr>
        <w:widowControl/>
        <w:tabs>
          <w:tab w:val="left" w:pos="0"/>
        </w:tabs>
        <w:suppressAutoHyphens w:val="0"/>
        <w:rPr>
          <w:b/>
        </w:rPr>
      </w:pPr>
    </w:p>
    <w:p w:rsidR="005E4FF2" w:rsidRPr="00232F98" w:rsidRDefault="005E4FF2" w:rsidP="00285E41">
      <w:pPr>
        <w:widowControl/>
        <w:tabs>
          <w:tab w:val="left" w:pos="0"/>
        </w:tabs>
        <w:suppressAutoHyphens w:val="0"/>
        <w:rPr>
          <w:rFonts w:eastAsia="Times New Roman"/>
          <w:kern w:val="0"/>
        </w:rPr>
      </w:pPr>
      <w:r w:rsidRPr="00232F98">
        <w:rPr>
          <w:rFonts w:eastAsia="Times New Roman"/>
          <w:b/>
          <w:kern w:val="0"/>
        </w:rPr>
        <w:t xml:space="preserve">Şikâyet Edilen Reklam: </w:t>
      </w:r>
      <w:r w:rsidRPr="00232F98">
        <w:rPr>
          <w:rFonts w:eastAsia="Times New Roman"/>
          <w:kern w:val="0"/>
        </w:rPr>
        <w:t xml:space="preserve">https://sifaadresi.com </w:t>
      </w:r>
      <w:r w:rsidR="00A43C6C" w:rsidRPr="00232F98">
        <w:rPr>
          <w:rFonts w:eastAsia="Times New Roman"/>
          <w:kern w:val="0"/>
        </w:rPr>
        <w:t>adresli</w:t>
      </w:r>
      <w:r w:rsidRPr="00232F98">
        <w:rPr>
          <w:rFonts w:eastAsia="Times New Roman"/>
          <w:kern w:val="0"/>
        </w:rPr>
        <w:t xml:space="preserve"> internet sitesindeki tanıtımlarda geçen mevzuata aykırı ve yanıltıcı sağlık beyanları.</w:t>
      </w:r>
    </w:p>
    <w:p w:rsidR="005E4FF2" w:rsidRPr="00232F98" w:rsidRDefault="005E4FF2" w:rsidP="00285E41">
      <w:pPr>
        <w:widowControl/>
        <w:tabs>
          <w:tab w:val="left" w:pos="0"/>
        </w:tabs>
        <w:suppressAutoHyphens w:val="0"/>
        <w:rPr>
          <w:rFonts w:eastAsia="Times New Roman"/>
          <w:b/>
          <w:kern w:val="0"/>
        </w:rPr>
      </w:pPr>
    </w:p>
    <w:p w:rsidR="005E4FF2" w:rsidRPr="00232F98" w:rsidRDefault="005E4FF2" w:rsidP="00285E41">
      <w:pPr>
        <w:widowControl/>
        <w:tabs>
          <w:tab w:val="left" w:pos="0"/>
        </w:tabs>
        <w:suppressAutoHyphens w:val="0"/>
        <w:rPr>
          <w:rFonts w:eastAsia="Times New Roman"/>
          <w:kern w:val="0"/>
        </w:rPr>
      </w:pPr>
      <w:r w:rsidRPr="00232F98">
        <w:rPr>
          <w:rFonts w:eastAsia="Times New Roman"/>
          <w:b/>
          <w:kern w:val="0"/>
        </w:rPr>
        <w:t xml:space="preserve">Reklam Yayın Tarihi: </w:t>
      </w:r>
      <w:r w:rsidRPr="00232F98">
        <w:rPr>
          <w:rFonts w:eastAsia="Times New Roman"/>
          <w:kern w:val="0"/>
        </w:rPr>
        <w:t>09.10.2018</w:t>
      </w:r>
    </w:p>
    <w:p w:rsidR="005E4FF2" w:rsidRPr="00232F98" w:rsidRDefault="005E4FF2" w:rsidP="00285E41">
      <w:pPr>
        <w:widowControl/>
        <w:tabs>
          <w:tab w:val="left" w:pos="0"/>
        </w:tabs>
        <w:suppressAutoHyphens w:val="0"/>
        <w:rPr>
          <w:rFonts w:eastAsia="Times New Roman"/>
          <w:kern w:val="0"/>
        </w:rPr>
      </w:pPr>
    </w:p>
    <w:p w:rsidR="005E4FF2" w:rsidRPr="00232F98" w:rsidRDefault="005E4FF2" w:rsidP="00285E41">
      <w:pPr>
        <w:widowControl/>
        <w:tabs>
          <w:tab w:val="left" w:pos="0"/>
          <w:tab w:val="left" w:pos="709"/>
        </w:tabs>
        <w:suppressAutoHyphens w:val="0"/>
        <w:ind w:left="709" w:hanging="709"/>
        <w:rPr>
          <w:rFonts w:eastAsia="Times New Roman"/>
          <w:kern w:val="0"/>
        </w:rPr>
      </w:pPr>
      <w:r w:rsidRPr="00232F98">
        <w:rPr>
          <w:rFonts w:eastAsia="Times New Roman"/>
          <w:b/>
          <w:kern w:val="0"/>
        </w:rPr>
        <w:t>Reklamın Yayınlandığı Mecra:</w:t>
      </w:r>
      <w:r w:rsidRPr="00232F98">
        <w:rPr>
          <w:rFonts w:eastAsia="Times New Roman"/>
          <w:kern w:val="0"/>
        </w:rPr>
        <w:t xml:space="preserve"> İnternet</w:t>
      </w:r>
    </w:p>
    <w:p w:rsidR="005E4FF2" w:rsidRPr="00232F98" w:rsidRDefault="005E4FF2" w:rsidP="00285E41">
      <w:pPr>
        <w:widowControl/>
        <w:tabs>
          <w:tab w:val="left" w:pos="0"/>
          <w:tab w:val="left" w:pos="709"/>
        </w:tabs>
        <w:suppressAutoHyphens w:val="0"/>
        <w:ind w:left="709" w:hanging="709"/>
        <w:rPr>
          <w:rFonts w:eastAsia="Times New Roman"/>
          <w:b/>
          <w:kern w:val="0"/>
        </w:rPr>
      </w:pPr>
    </w:p>
    <w:p w:rsidR="005E4FF2" w:rsidRPr="00232F98" w:rsidRDefault="005E4FF2" w:rsidP="00285E41">
      <w:pPr>
        <w:widowControl/>
        <w:suppressAutoHyphens w:val="0"/>
        <w:rPr>
          <w:rFonts w:eastAsia="Times New Roman"/>
          <w:kern w:val="0"/>
        </w:rPr>
      </w:pPr>
      <w:r w:rsidRPr="00232F98">
        <w:rPr>
          <w:rFonts w:eastAsia="Times New Roman"/>
          <w:b/>
          <w:kern w:val="0"/>
        </w:rPr>
        <w:t>Tespitler:</w:t>
      </w:r>
      <w:r w:rsidRPr="00232F98">
        <w:rPr>
          <w:rFonts w:eastAsia="Times New Roman"/>
          <w:kern w:val="0"/>
        </w:rPr>
        <w:t xml:space="preserve"> https://sifaadresi.com adresli internet sitesinin 21.09.2018 tarihli görünümünde; </w:t>
      </w:r>
      <w:r w:rsidRPr="00232F98">
        <w:rPr>
          <w:rFonts w:eastAsia="Times New Roman"/>
          <w:i/>
          <w:kern w:val="0"/>
        </w:rPr>
        <w:t xml:space="preserve">Equisetum Prstt Kapsül adlı ürün ile ilgili; "Prostat nedir? Prostat belirtileri nelerdir? Prostat sorunlarında yardımcı gıda takviyeleri nelerdir? Prostat Tedavi edilebilirmi? Etiketler: prostat bitkisel tedavisi, prostat bitkisel tedavisi maranki, İbrahim Saraçoğlu prostat tedavisi, prostat kanseri, prostat büyümesi, prostat tedavisinde bitkisel çözümler, prostata doğal çözüm, prostat tedavisinde kullanılan bitkiler, prostatın doğal tedavisi." şeklinde, Gece Kızı Çayı adlı ürün ile ilgili; "Gecekızı çavı içeriği doğal etken bileşenlerden oluşmaktadır. İçerisinde kiraz sapı, yeşil limon kurusu, avokado yaprakları, ıhlamur ve tarçın bulunmaktadır. Avokado yapraklarının idrar söktürücü özelliği bulunmaktadır. Vücuttaki şişkinliğin giderilmesine etki eder ve aynı zamanda diyabete de iyi gelmektedir. Ihlamur sindirim sistemini rahatlatıcı Özellikler sunmaktadır. Böylece zararlı toksin maddelerin dışarı atılmasına yardımcı olur ve kilo verme sürecini hızlandırmaya başlar. Tarçın zayıflama konusunda oldukça başarılı bir bitkidir. Kasları ve vücudu rahatlatıcı etkisi bulunmaktadır. </w:t>
      </w:r>
      <w:proofErr w:type="gramStart"/>
      <w:r w:rsidRPr="00232F98">
        <w:rPr>
          <w:rFonts w:eastAsia="Times New Roman"/>
          <w:i/>
          <w:kern w:val="0"/>
        </w:rPr>
        <w:t xml:space="preserve">Tüm bu doğal bitkiler sayesinde hazırlanan özel formüllü ödem ve şişkinlik çayı kalıcı olarak kilo vermenize yardımcı olmaktadır." şeklinde, Normative-D Tnsy Kapsül adlı ürün ile ilgili; "Etiketler: Düşük tansiyon bitkisel tedavisi, düşük tansiyona ne iyi gelir, düşük tansiyon değerleri, düşük tansiyon belirtileri, düşük tansiyon nasıl yükseltilir, düşük tansiyon kaçtır, yüksek tansiyon, düşük tansiyon tedavisi, düşük tansiyon nedenleri." şeklinde, Hmrt-Seti adlı ürün ile ilgili; "Etiketler: basur bitkisel tedavisi, hemoroid bitkisel tedavi, hemoroide kesin çözüm." şeklinde, Moringa Çayı adlı ürün ile ilgili; "Moringa bitkisi antioksidan gücü, karaciğer koruması, diyabet, göz koruması, kardiyovasküler sağlık, kemik sağlığı, üroliatiyaz, yara iyileşmesi, sağlıklı saç ve ciltte çok etkilidir. </w:t>
      </w:r>
      <w:proofErr w:type="gramEnd"/>
      <w:r w:rsidRPr="00232F98">
        <w:rPr>
          <w:rFonts w:eastAsia="Times New Roman"/>
          <w:i/>
          <w:kern w:val="0"/>
        </w:rPr>
        <w:t xml:space="preserve">Herpes de </w:t>
      </w:r>
      <w:proofErr w:type="gramStart"/>
      <w:r w:rsidRPr="00232F98">
        <w:rPr>
          <w:rFonts w:eastAsia="Times New Roman"/>
          <w:i/>
          <w:kern w:val="0"/>
        </w:rPr>
        <w:t>dahil</w:t>
      </w:r>
      <w:proofErr w:type="gramEnd"/>
      <w:r w:rsidRPr="00232F98">
        <w:rPr>
          <w:rFonts w:eastAsia="Times New Roman"/>
          <w:i/>
          <w:kern w:val="0"/>
        </w:rPr>
        <w:t xml:space="preserve"> olmak üzere çeşitli enfeksiyonlarla savaşmaya yardımcı olan antibakteriyel ve antifungal özellik bakımından zengindir." şeklinde, Puma Çikolata adlı ürün ile ilgili; "Puma afrodizyak çikolata, afrodizyak çikolata, afrodizyak etkili çikolata." şeklinde, Şifa Life Tea adlı ürün ile ilgili; "Etiketler: form cayi, şifa life tea, sifalifetea, şifalifetea zayıflama çayı, zayıflama çayları, zayıflama diyeti." şeklinde, Civan Perçemi Suyu adlı ürün ile ilgili; "Civan perçemi suyu, Adet Düzensizliği. Etiketler: civanperçemi adet söktürücü. Civanperçemi suyu adet düzenleyici ve söktürücü olarak uzmanlar tarafından tavsiye edilmektedir." şeklinde, Cedre Gtr Kapsül adlı ürün ile ilgili; "Etiketler: Guatr Bitkisel Tedavisi guatr bitkisel tedavisi."</w:t>
      </w:r>
      <w:r w:rsidRPr="00232F98">
        <w:rPr>
          <w:rFonts w:eastAsia="Times New Roman"/>
          <w:kern w:val="0"/>
        </w:rPr>
        <w:t xml:space="preserve"> şeklinde </w:t>
      </w:r>
      <w:r w:rsidRPr="00232F98">
        <w:rPr>
          <w:rFonts w:eastAsia="Times New Roman"/>
          <w:bCs/>
          <w:kern w:val="0"/>
        </w:rPr>
        <w:t>ifadelere yer verildiği tespit edilmiştir.</w:t>
      </w:r>
    </w:p>
    <w:p w:rsidR="005E4FF2" w:rsidRPr="00232F98" w:rsidRDefault="005E4FF2" w:rsidP="00285E41">
      <w:pPr>
        <w:widowControl/>
        <w:suppressAutoHyphens w:val="0"/>
        <w:rPr>
          <w:rFonts w:eastAsia="Times New Roman"/>
          <w:kern w:val="0"/>
        </w:rPr>
      </w:pPr>
      <w:r w:rsidRPr="00232F98">
        <w:rPr>
          <w:b/>
          <w:kern w:val="2"/>
          <w:lang w:val="x-none"/>
        </w:rPr>
        <w:t>Değerlendirme/Karar:</w:t>
      </w:r>
      <w:r w:rsidRPr="00232F98">
        <w:rPr>
          <w:b/>
          <w:kern w:val="2"/>
        </w:rPr>
        <w:t xml:space="preserve"> </w:t>
      </w:r>
      <w:r w:rsidRPr="00232F98">
        <w:rPr>
          <w:rFonts w:eastAsia="Times New Roman"/>
          <w:kern w:val="0"/>
        </w:rPr>
        <w:t xml:space="preserve">Yapılan incelemeler sonucunda söz konusu tanıtımlarda </w:t>
      </w:r>
      <w:r w:rsidRPr="00232F98">
        <w:rPr>
          <w:rFonts w:eastAsia="Times New Roman"/>
          <w:bCs/>
          <w:kern w:val="0"/>
        </w:rPr>
        <w:t>endikasyon</w:t>
      </w:r>
      <w:r w:rsidRPr="00232F98">
        <w:rPr>
          <w:rFonts w:eastAsia="Times New Roman"/>
          <w:kern w:val="0"/>
        </w:rPr>
        <w:t xml:space="preserve"> belirten ve bilimsel olarak ispata muhtaç ifadeler kullanılarak mevzuatta izin verilen sağlık beyanlarının dışına çıkan tüketicileri yanıltıcı sağlık beyanlarına yer verildiği, böylelikle </w:t>
      </w:r>
      <w:r w:rsidRPr="00232F98">
        <w:rPr>
          <w:rFonts w:eastAsia="Times New Roman"/>
          <w:i/>
          <w:kern w:val="0"/>
        </w:rPr>
        <w:t xml:space="preserve">gıda </w:t>
      </w:r>
      <w:r w:rsidRPr="00232F98">
        <w:rPr>
          <w:rFonts w:eastAsia="Times New Roman"/>
          <w:i/>
          <w:kern w:val="0"/>
        </w:rPr>
        <w:lastRenderedPageBreak/>
        <w:t xml:space="preserve">takviyesi </w:t>
      </w:r>
      <w:r w:rsidRPr="00232F98">
        <w:rPr>
          <w:rFonts w:eastAsia="Times New Roman"/>
          <w:kern w:val="0"/>
        </w:rPr>
        <w:t xml:space="preserve">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232F98">
        <w:rPr>
          <w:rFonts w:eastAsia="Times New Roman"/>
          <w:i/>
          <w:kern w:val="0"/>
        </w:rPr>
        <w:t xml:space="preserve"> </w:t>
      </w:r>
      <w:r w:rsidRPr="00232F98">
        <w:rPr>
          <w:rFonts w:eastAsia="Times New Roman"/>
          <w:kern w:val="0"/>
        </w:rPr>
        <w:t>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5E4FF2" w:rsidRPr="00232F98" w:rsidRDefault="005E4FF2" w:rsidP="00285E41">
      <w:pPr>
        <w:widowControl/>
        <w:shd w:val="clear" w:color="auto" w:fill="FFFFFF"/>
        <w:tabs>
          <w:tab w:val="left" w:pos="0"/>
          <w:tab w:val="left" w:pos="709"/>
        </w:tabs>
        <w:suppressAutoHyphens w:val="0"/>
        <w:rPr>
          <w:rFonts w:eastAsia="Times New Roman"/>
          <w:b/>
          <w:kern w:val="0"/>
        </w:rPr>
      </w:pPr>
    </w:p>
    <w:p w:rsidR="005E4FF2" w:rsidRPr="00232F98" w:rsidRDefault="005E4FF2" w:rsidP="00285E41">
      <w:pPr>
        <w:widowControl/>
        <w:shd w:val="clear" w:color="auto" w:fill="FFFFFF"/>
        <w:tabs>
          <w:tab w:val="left" w:pos="0"/>
        </w:tabs>
        <w:suppressAutoHyphens w:val="0"/>
        <w:rPr>
          <w:rFonts w:eastAsia="Times New Roman"/>
          <w:kern w:val="0"/>
        </w:rPr>
      </w:pPr>
      <w:r w:rsidRPr="00232F98">
        <w:rPr>
          <w:kern w:val="2"/>
        </w:rPr>
        <w:t>-</w:t>
      </w:r>
      <w:r w:rsidRPr="00232F98">
        <w:rPr>
          <w:rFonts w:eastAsia="Times New Roman"/>
          <w:kern w:val="0"/>
        </w:rPr>
        <w:t xml:space="preserve"> Sağlık Beyanı ile Satışa Sunulan Ürünlerin Sağlık Beyanları Hakkında Yönetmeliğin 5/a, 5/b, 5/c, 5/ç, 5/d, 5/e inci maddeleri,</w:t>
      </w:r>
    </w:p>
    <w:p w:rsidR="005E4FF2" w:rsidRPr="00232F98" w:rsidRDefault="005E4FF2" w:rsidP="00285E41">
      <w:pPr>
        <w:widowControl/>
        <w:shd w:val="clear" w:color="auto" w:fill="FFFFFF"/>
        <w:tabs>
          <w:tab w:val="left" w:pos="0"/>
          <w:tab w:val="left" w:pos="709"/>
        </w:tabs>
        <w:suppressAutoHyphens w:val="0"/>
        <w:ind w:left="709" w:hanging="709"/>
        <w:rPr>
          <w:rFonts w:eastAsia="Times New Roman"/>
          <w:kern w:val="0"/>
        </w:rPr>
      </w:pPr>
    </w:p>
    <w:p w:rsidR="005E4FF2" w:rsidRPr="00232F98" w:rsidRDefault="005E4FF2" w:rsidP="00285E41">
      <w:pPr>
        <w:tabs>
          <w:tab w:val="left" w:pos="0"/>
        </w:tabs>
        <w:rPr>
          <w:kern w:val="2"/>
        </w:rPr>
      </w:pPr>
      <w:r w:rsidRPr="00232F98">
        <w:rPr>
          <w:kern w:val="2"/>
        </w:rPr>
        <w:t>- 5996 sayılı Veteriner Hizmetleri, Bitki Sağlığı, Gıda ve Yem Kanunu’nun 24/3 üncü maddesi,</w:t>
      </w:r>
    </w:p>
    <w:p w:rsidR="005E4FF2" w:rsidRPr="00232F98" w:rsidRDefault="005E4FF2" w:rsidP="00285E41">
      <w:pPr>
        <w:tabs>
          <w:tab w:val="left" w:pos="0"/>
        </w:tabs>
        <w:rPr>
          <w:kern w:val="2"/>
        </w:rPr>
      </w:pPr>
    </w:p>
    <w:p w:rsidR="005E4FF2" w:rsidRPr="00232F98" w:rsidRDefault="005E4FF2" w:rsidP="00285E41">
      <w:pPr>
        <w:tabs>
          <w:tab w:val="left" w:pos="284"/>
        </w:tabs>
        <w:ind w:left="142" w:hanging="142"/>
        <w:rPr>
          <w:kern w:val="2"/>
        </w:rPr>
      </w:pPr>
      <w:r w:rsidRPr="00232F98">
        <w:rPr>
          <w:kern w:val="2"/>
        </w:rPr>
        <w:t>- 26.01.2017 tarih ve 29960 mükerrer sayılı Resmi Gazete’de yayımlanarak yürürlüğe giren Türk Gıda Kodeksi Gıda Etiketleme ve Tüketicileri Bilgilendirme Yönetmeliği’nin 7/1, 7/3, 7/4 üncü maddeleri,</w:t>
      </w:r>
    </w:p>
    <w:p w:rsidR="005E4FF2" w:rsidRPr="00232F98" w:rsidRDefault="005E4FF2" w:rsidP="00285E41">
      <w:pPr>
        <w:tabs>
          <w:tab w:val="left" w:pos="284"/>
        </w:tabs>
        <w:ind w:left="142" w:hanging="142"/>
        <w:rPr>
          <w:kern w:val="2"/>
        </w:rPr>
      </w:pPr>
    </w:p>
    <w:p w:rsidR="005E4FF2" w:rsidRPr="00232F98" w:rsidRDefault="005E4FF2" w:rsidP="00285E41">
      <w:pPr>
        <w:widowControl/>
        <w:numPr>
          <w:ilvl w:val="0"/>
          <w:numId w:val="4"/>
        </w:numPr>
        <w:tabs>
          <w:tab w:val="left" w:pos="142"/>
        </w:tabs>
        <w:suppressAutoHyphens w:val="0"/>
        <w:ind w:hanging="720"/>
        <w:jc w:val="left"/>
        <w:rPr>
          <w:kern w:val="2"/>
        </w:rPr>
      </w:pPr>
      <w:r w:rsidRPr="00232F98">
        <w:rPr>
          <w:kern w:val="2"/>
        </w:rPr>
        <w:t>1262 sayılı İspençiyari ve Tıbbi Müstahzarlar Kanunu’nun 13 üncü maddesi,</w:t>
      </w:r>
    </w:p>
    <w:p w:rsidR="005E4FF2" w:rsidRPr="00232F98" w:rsidRDefault="005E4FF2" w:rsidP="00285E41">
      <w:pPr>
        <w:tabs>
          <w:tab w:val="left" w:pos="284"/>
        </w:tabs>
        <w:ind w:left="142" w:hanging="142"/>
        <w:rPr>
          <w:kern w:val="2"/>
        </w:rPr>
      </w:pPr>
    </w:p>
    <w:p w:rsidR="005E4FF2" w:rsidRPr="00232F98" w:rsidRDefault="005E4FF2" w:rsidP="00285E41">
      <w:pPr>
        <w:tabs>
          <w:tab w:val="left" w:pos="284"/>
        </w:tabs>
        <w:ind w:left="142" w:hanging="142"/>
        <w:rPr>
          <w:kern w:val="2"/>
        </w:rPr>
      </w:pPr>
      <w:r w:rsidRPr="00232F98">
        <w:rPr>
          <w:kern w:val="2"/>
        </w:rPr>
        <w:t>- 26.01.2017 tarih ve 29960 mükerrer sayılı Resmi Gazete’de yayımlanarak yürürlüğe giren Türk Gıda Kodeksi Beslenme ve Sağlık Beyanları Yönetmeliği’nin 5, 7, 8, 9, 13 üncü maddeleri</w:t>
      </w:r>
    </w:p>
    <w:p w:rsidR="005E4FF2" w:rsidRPr="00232F98" w:rsidRDefault="005E4FF2" w:rsidP="00285E41">
      <w:pPr>
        <w:tabs>
          <w:tab w:val="left" w:pos="284"/>
        </w:tabs>
        <w:ind w:left="142" w:hanging="142"/>
        <w:rPr>
          <w:kern w:val="2"/>
        </w:rPr>
      </w:pPr>
    </w:p>
    <w:p w:rsidR="005E4FF2" w:rsidRPr="00232F98" w:rsidRDefault="005E4FF2" w:rsidP="00285E41">
      <w:pPr>
        <w:widowControl/>
        <w:shd w:val="clear" w:color="auto" w:fill="FFFFFF"/>
        <w:tabs>
          <w:tab w:val="left" w:pos="0"/>
        </w:tabs>
        <w:suppressAutoHyphens w:val="0"/>
        <w:ind w:left="142" w:hanging="142"/>
        <w:rPr>
          <w:kern w:val="2"/>
        </w:rPr>
      </w:pPr>
      <w:r w:rsidRPr="00232F98">
        <w:rPr>
          <w:kern w:val="2"/>
        </w:rPr>
        <w:t>- Ticari Reklam ve Haksız Ticari Uygulamalar Yönetmeliği’nin 5/b, 7/1, 7/4, 7/5-a, 9/1, 9/2, 26/1 inci maddeleri,</w:t>
      </w:r>
    </w:p>
    <w:p w:rsidR="005E4FF2" w:rsidRPr="00232F98" w:rsidRDefault="005E4FF2" w:rsidP="00285E41">
      <w:pPr>
        <w:widowControl/>
        <w:shd w:val="clear" w:color="auto" w:fill="FFFFFF"/>
        <w:tabs>
          <w:tab w:val="left" w:pos="0"/>
        </w:tabs>
        <w:suppressAutoHyphens w:val="0"/>
        <w:ind w:left="142" w:hanging="142"/>
        <w:rPr>
          <w:kern w:val="2"/>
        </w:rPr>
      </w:pPr>
    </w:p>
    <w:p w:rsidR="005E4FF2" w:rsidRPr="00232F98" w:rsidRDefault="005E4FF2" w:rsidP="00285E41">
      <w:pPr>
        <w:widowControl/>
        <w:tabs>
          <w:tab w:val="left" w:pos="0"/>
          <w:tab w:val="left" w:pos="709"/>
        </w:tabs>
        <w:suppressAutoHyphens w:val="0"/>
        <w:ind w:left="709" w:hanging="709"/>
        <w:rPr>
          <w:b/>
          <w:kern w:val="2"/>
        </w:rPr>
      </w:pPr>
      <w:r w:rsidRPr="00232F98">
        <w:rPr>
          <w:kern w:val="2"/>
        </w:rPr>
        <w:t>- 6502 sayılı Tüketicinin Korunması Hakkında Kanun'un 61 inci maddesi</w:t>
      </w:r>
    </w:p>
    <w:p w:rsidR="005E4FF2" w:rsidRPr="00232F98" w:rsidRDefault="005E4FF2" w:rsidP="00285E41">
      <w:pPr>
        <w:widowControl/>
        <w:tabs>
          <w:tab w:val="left" w:pos="0"/>
          <w:tab w:val="left" w:pos="709"/>
        </w:tabs>
        <w:suppressAutoHyphens w:val="0"/>
        <w:rPr>
          <w:b/>
          <w:kern w:val="2"/>
        </w:rPr>
      </w:pPr>
    </w:p>
    <w:p w:rsidR="005E4FF2" w:rsidRPr="00232F98" w:rsidRDefault="005E4FF2" w:rsidP="00285E41">
      <w:pPr>
        <w:shd w:val="clear" w:color="auto" w:fill="FFFFFF"/>
        <w:tabs>
          <w:tab w:val="left" w:pos="0"/>
        </w:tabs>
        <w:rPr>
          <w:kern w:val="2"/>
        </w:rPr>
      </w:pPr>
      <w:r w:rsidRPr="00232F98">
        <w:t xml:space="preserve">hükümlerine aykırı </w:t>
      </w:r>
      <w:proofErr w:type="gramStart"/>
      <w:r w:rsidRPr="00232F98">
        <w:t xml:space="preserve">olduğuna </w:t>
      </w:r>
      <w:r w:rsidR="000E6A58" w:rsidRPr="00232F98">
        <w:rPr>
          <w:rFonts w:eastAsia="Times New Roman"/>
          <w:b/>
          <w:kern w:val="0"/>
        </w:rPr>
        <w:t xml:space="preserve"> </w:t>
      </w:r>
      <w:r w:rsidRPr="00232F98">
        <w:rPr>
          <w:b/>
        </w:rPr>
        <w:t>,</w:t>
      </w:r>
      <w:proofErr w:type="gramEnd"/>
    </w:p>
    <w:p w:rsidR="005E4FF2" w:rsidRPr="00232F98" w:rsidRDefault="005E4FF2" w:rsidP="00285E41">
      <w:pPr>
        <w:widowControl/>
        <w:tabs>
          <w:tab w:val="left" w:pos="0"/>
          <w:tab w:val="left" w:pos="709"/>
        </w:tabs>
        <w:suppressAutoHyphens w:val="0"/>
        <w:ind w:left="709" w:hanging="709"/>
        <w:rPr>
          <w:b/>
          <w:kern w:val="2"/>
        </w:rPr>
      </w:pPr>
    </w:p>
    <w:p w:rsidR="005E4FF2" w:rsidRPr="00232F98" w:rsidRDefault="005E4FF2" w:rsidP="00285E41">
      <w:pPr>
        <w:widowControl/>
        <w:tabs>
          <w:tab w:val="left" w:pos="0"/>
        </w:tabs>
        <w:suppressAutoHyphens w:val="0"/>
      </w:pPr>
      <w:r w:rsidRPr="00232F98">
        <w:t>Buna göre, reklam veren</w:t>
      </w:r>
      <w:r w:rsidRPr="00232F98">
        <w:rPr>
          <w:b/>
          <w:color w:val="000000"/>
        </w:rPr>
        <w:t xml:space="preserve"> </w:t>
      </w:r>
      <w:r w:rsidRPr="00232F98">
        <w:rPr>
          <w:b/>
        </w:rPr>
        <w:t xml:space="preserve">Sinan KARACA </w:t>
      </w:r>
      <w:r w:rsidRPr="00232F98">
        <w:t>isimli şahıs hakkında</w:t>
      </w:r>
      <w:r w:rsidRPr="00232F98">
        <w:rPr>
          <w:kern w:val="2"/>
        </w:rPr>
        <w:t xml:space="preserve">, 6502 sayılı Kanun’un 63 üncü ve 77/12 nci maddeleri uyarınca </w:t>
      </w:r>
      <w:r w:rsidRPr="00232F98">
        <w:rPr>
          <w:b/>
        </w:rPr>
        <w:t>anılan reklamları durdurma cezası</w:t>
      </w:r>
      <w:r w:rsidRPr="00232F98">
        <w:t xml:space="preserve"> </w:t>
      </w:r>
      <w:proofErr w:type="gramStart"/>
      <w:r w:rsidRPr="00232F98">
        <w:t xml:space="preserve">verilmesine </w:t>
      </w:r>
      <w:r w:rsidR="000E6A58" w:rsidRPr="00232F98">
        <w:rPr>
          <w:rFonts w:eastAsia="Times New Roman"/>
          <w:b/>
          <w:kern w:val="0"/>
        </w:rPr>
        <w:t xml:space="preserve"> </w:t>
      </w:r>
      <w:r w:rsidRPr="00232F98">
        <w:rPr>
          <w:rFonts w:eastAsia="Times New Roman"/>
          <w:kern w:val="0"/>
        </w:rPr>
        <w:t xml:space="preserve"> </w:t>
      </w:r>
      <w:r w:rsidRPr="00232F98">
        <w:t>karar</w:t>
      </w:r>
      <w:proofErr w:type="gramEnd"/>
      <w:r w:rsidRPr="00232F98">
        <w:t xml:space="preserve"> verilmiştir.</w:t>
      </w:r>
    </w:p>
    <w:p w:rsidR="005E4FF2" w:rsidRPr="00232F98" w:rsidRDefault="005E4FF2" w:rsidP="00285E41">
      <w:pPr>
        <w:widowControl/>
        <w:tabs>
          <w:tab w:val="left" w:pos="0"/>
        </w:tabs>
        <w:suppressAutoHyphens w:val="0"/>
      </w:pPr>
    </w:p>
    <w:p w:rsidR="005E4FF2" w:rsidRPr="00232F98" w:rsidRDefault="00A43C6C" w:rsidP="00285E41">
      <w:pPr>
        <w:widowControl/>
        <w:suppressAutoHyphens w:val="0"/>
        <w:rPr>
          <w:rFonts w:eastAsia="Times New Roman"/>
          <w:b/>
          <w:kern w:val="0"/>
        </w:rPr>
      </w:pPr>
      <w:r w:rsidRPr="00232F98">
        <w:rPr>
          <w:rFonts w:eastAsia="Times New Roman"/>
          <w:b/>
          <w:kern w:val="0"/>
        </w:rPr>
        <w:t>59</w:t>
      </w:r>
      <w:r w:rsidR="005E4FF2" w:rsidRPr="00232F98">
        <w:rPr>
          <w:rFonts w:eastAsia="Times New Roman"/>
          <w:b/>
          <w:kern w:val="0"/>
        </w:rPr>
        <w:t>)</w:t>
      </w:r>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suppressAutoHyphens w:val="0"/>
        <w:rPr>
          <w:rFonts w:eastAsia="Times New Roman"/>
          <w:b/>
          <w:kern w:val="0"/>
        </w:rPr>
      </w:pPr>
      <w:r w:rsidRPr="00232F98">
        <w:rPr>
          <w:rFonts w:eastAsia="Times New Roman"/>
          <w:b/>
          <w:kern w:val="0"/>
        </w:rPr>
        <w:t xml:space="preserve">Dosya No: </w:t>
      </w:r>
      <w:r w:rsidRPr="00232F98">
        <w:rPr>
          <w:rFonts w:eastAsia="Times New Roman"/>
          <w:b/>
          <w:bCs/>
          <w:color w:val="000000"/>
          <w:kern w:val="0"/>
          <w:szCs w:val="27"/>
          <w:shd w:val="clear" w:color="auto" w:fill="FFFFFF"/>
        </w:rPr>
        <w:t>2019/641</w:t>
      </w:r>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tabs>
          <w:tab w:val="left" w:pos="0"/>
        </w:tabs>
        <w:suppressAutoHyphens w:val="0"/>
      </w:pPr>
      <w:proofErr w:type="gramStart"/>
      <w:r w:rsidRPr="00232F98">
        <w:rPr>
          <w:rFonts w:eastAsia="Times New Roman"/>
          <w:b/>
          <w:kern w:val="0"/>
        </w:rPr>
        <w:t>Şikayet</w:t>
      </w:r>
      <w:proofErr w:type="gramEnd"/>
      <w:r w:rsidRPr="00232F98">
        <w:rPr>
          <w:rFonts w:eastAsia="Times New Roman"/>
          <w:b/>
          <w:kern w:val="0"/>
        </w:rPr>
        <w:t xml:space="preserve"> Edilen:</w:t>
      </w:r>
      <w:r w:rsidRPr="00232F98">
        <w:t xml:space="preserve"> Bolras Gıda San. </w:t>
      </w:r>
      <w:proofErr w:type="gramStart"/>
      <w:r w:rsidRPr="00232F98">
        <w:t>ve</w:t>
      </w:r>
      <w:proofErr w:type="gramEnd"/>
      <w:r w:rsidRPr="00232F98">
        <w:t xml:space="preserve"> Tic. Ltd. Şti.</w:t>
      </w:r>
    </w:p>
    <w:p w:rsidR="005E4FF2" w:rsidRPr="00232F98" w:rsidRDefault="005E4FF2" w:rsidP="00285E41">
      <w:pPr>
        <w:widowControl/>
        <w:tabs>
          <w:tab w:val="left" w:pos="0"/>
        </w:tabs>
        <w:suppressAutoHyphens w:val="0"/>
      </w:pPr>
    </w:p>
    <w:p w:rsidR="005E4FF2" w:rsidRPr="00232F98" w:rsidRDefault="005E4FF2" w:rsidP="00285E41">
      <w:pPr>
        <w:widowControl/>
        <w:tabs>
          <w:tab w:val="left" w:pos="0"/>
        </w:tabs>
        <w:suppressAutoHyphens w:val="0"/>
        <w:rPr>
          <w:rFonts w:eastAsia="Times New Roman"/>
          <w:b/>
          <w:kern w:val="0"/>
        </w:rPr>
      </w:pPr>
      <w:proofErr w:type="gramStart"/>
      <w:r w:rsidRPr="00232F98">
        <w:rPr>
          <w:rFonts w:eastAsia="Times New Roman"/>
          <w:b/>
          <w:kern w:val="0"/>
        </w:rPr>
        <w:t>Şikayet</w:t>
      </w:r>
      <w:proofErr w:type="gramEnd"/>
      <w:r w:rsidRPr="00232F98">
        <w:rPr>
          <w:rFonts w:eastAsia="Times New Roman"/>
          <w:b/>
          <w:kern w:val="0"/>
        </w:rPr>
        <w:t xml:space="preserve"> Edilen Reklam: </w:t>
      </w:r>
      <w:r w:rsidR="003F1AA9" w:rsidRPr="00232F98">
        <w:rPr>
          <w:rFonts w:eastAsia="Times New Roman"/>
          <w:b/>
          <w:kern w:val="0"/>
        </w:rPr>
        <w:t>“</w:t>
      </w:r>
      <w:r w:rsidR="003F1AA9" w:rsidRPr="00232F98">
        <w:rPr>
          <w:rFonts w:eastAsia="Times New Roman"/>
          <w:kern w:val="0"/>
        </w:rPr>
        <w:t>Thamrat Karbala”</w:t>
      </w:r>
      <w:r w:rsidRPr="00232F98">
        <w:rPr>
          <w:rFonts w:eastAsia="Times New Roman"/>
          <w:kern w:val="0"/>
        </w:rPr>
        <w:t xml:space="preserve"> isimli</w:t>
      </w:r>
      <w:r w:rsidR="00A43C6C" w:rsidRPr="00232F98">
        <w:rPr>
          <w:rFonts w:eastAsia="Times New Roman"/>
          <w:kern w:val="0"/>
        </w:rPr>
        <w:t xml:space="preserve"> ürüne ait ambalaj üzerinde</w:t>
      </w:r>
      <w:r w:rsidRPr="00232F98">
        <w:rPr>
          <w:rFonts w:eastAsia="Times New Roman"/>
          <w:kern w:val="0"/>
        </w:rPr>
        <w:t xml:space="preserve"> yer </w:t>
      </w:r>
      <w:r w:rsidR="00A43C6C" w:rsidRPr="00232F98">
        <w:rPr>
          <w:rFonts w:eastAsia="Times New Roman"/>
          <w:kern w:val="0"/>
        </w:rPr>
        <w:t xml:space="preserve">alan </w:t>
      </w:r>
      <w:r w:rsidRPr="00232F98">
        <w:rPr>
          <w:rFonts w:eastAsia="Times New Roman"/>
          <w:kern w:val="0"/>
        </w:rPr>
        <w:t>tanıtımlar</w:t>
      </w:r>
      <w:r w:rsidR="00A43C6C" w:rsidRPr="00232F98">
        <w:rPr>
          <w:rFonts w:eastAsia="Times New Roman"/>
          <w:kern w:val="0"/>
        </w:rPr>
        <w:t>.</w:t>
      </w:r>
    </w:p>
    <w:p w:rsidR="005E4FF2" w:rsidRPr="00232F98" w:rsidRDefault="005E4FF2" w:rsidP="00285E41">
      <w:pPr>
        <w:widowControl/>
        <w:tabs>
          <w:tab w:val="left" w:pos="0"/>
        </w:tabs>
        <w:suppressAutoHyphens w:val="0"/>
        <w:rPr>
          <w:rFonts w:eastAsia="Times New Roman"/>
          <w:b/>
          <w:kern w:val="0"/>
        </w:rPr>
      </w:pPr>
    </w:p>
    <w:p w:rsidR="005E4FF2" w:rsidRPr="00232F98" w:rsidRDefault="005E4FF2" w:rsidP="00285E41">
      <w:pPr>
        <w:widowControl/>
        <w:tabs>
          <w:tab w:val="left" w:pos="0"/>
        </w:tabs>
        <w:suppressAutoHyphens w:val="0"/>
        <w:rPr>
          <w:rFonts w:eastAsia="Times New Roman"/>
          <w:kern w:val="0"/>
          <w:lang w:eastAsia="en-US"/>
        </w:rPr>
      </w:pPr>
      <w:r w:rsidRPr="00232F98">
        <w:rPr>
          <w:rFonts w:eastAsia="Times New Roman"/>
          <w:b/>
          <w:kern w:val="0"/>
        </w:rPr>
        <w:t xml:space="preserve">Reklam Yayın Tarihi: </w:t>
      </w:r>
      <w:r w:rsidRPr="00232F98">
        <w:rPr>
          <w:rFonts w:eastAsia="Times New Roman"/>
          <w:kern w:val="0"/>
          <w:lang w:eastAsia="en-US"/>
        </w:rPr>
        <w:t>15.01.2019</w:t>
      </w:r>
    </w:p>
    <w:p w:rsidR="005E4FF2" w:rsidRPr="00232F98" w:rsidRDefault="005E4FF2" w:rsidP="00285E41">
      <w:pPr>
        <w:widowControl/>
        <w:tabs>
          <w:tab w:val="left" w:pos="0"/>
        </w:tabs>
        <w:suppressAutoHyphens w:val="0"/>
        <w:rPr>
          <w:rFonts w:eastAsia="Times New Roman"/>
          <w:kern w:val="0"/>
        </w:rPr>
      </w:pPr>
    </w:p>
    <w:p w:rsidR="005E4FF2" w:rsidRPr="00232F98" w:rsidRDefault="005E4FF2" w:rsidP="0000205E">
      <w:pPr>
        <w:widowControl/>
        <w:tabs>
          <w:tab w:val="left" w:pos="0"/>
          <w:tab w:val="left" w:pos="709"/>
        </w:tabs>
        <w:suppressAutoHyphens w:val="0"/>
        <w:ind w:left="709" w:hanging="709"/>
        <w:rPr>
          <w:rFonts w:eastAsia="Times New Roman"/>
          <w:kern w:val="0"/>
          <w:lang w:eastAsia="en-US"/>
        </w:rPr>
      </w:pPr>
      <w:r w:rsidRPr="00232F98">
        <w:rPr>
          <w:rFonts w:eastAsia="Times New Roman"/>
          <w:b/>
          <w:kern w:val="0"/>
        </w:rPr>
        <w:t>Reklamın Yayınlandığı Mecra:</w:t>
      </w:r>
      <w:r w:rsidRPr="00232F98">
        <w:rPr>
          <w:rFonts w:eastAsia="Times New Roman"/>
          <w:kern w:val="0"/>
        </w:rPr>
        <w:t xml:space="preserve"> </w:t>
      </w:r>
      <w:r w:rsidRPr="00232F98">
        <w:rPr>
          <w:rFonts w:eastAsia="Times New Roman"/>
          <w:kern w:val="0"/>
          <w:lang w:eastAsia="en-US"/>
        </w:rPr>
        <w:t>Ambalaj</w:t>
      </w:r>
    </w:p>
    <w:p w:rsidR="005E4FF2" w:rsidRPr="00232F98" w:rsidRDefault="005E4FF2" w:rsidP="00285E41">
      <w:pPr>
        <w:widowControl/>
        <w:suppressAutoHyphens w:val="0"/>
        <w:rPr>
          <w:rFonts w:eastAsia="Times New Roman"/>
          <w:kern w:val="0"/>
        </w:rPr>
      </w:pPr>
      <w:proofErr w:type="gramStart"/>
      <w:r w:rsidRPr="00232F98">
        <w:rPr>
          <w:rFonts w:eastAsia="Times New Roman"/>
          <w:b/>
          <w:kern w:val="0"/>
        </w:rPr>
        <w:t xml:space="preserve">Tespitler: </w:t>
      </w:r>
      <w:r w:rsidRPr="00232F98">
        <w:rPr>
          <w:rFonts w:eastAsia="Times New Roman"/>
          <w:kern w:val="0"/>
        </w:rPr>
        <w:t xml:space="preserve">Ülkemizden Irak Cumhuriyeti'ne ihraç edilmek üzere firma tarafından üretilip paketlenen "Thamrat Karbala" adlı kemiksiz tavuk ürününün ambalajında alt kısımda "Banvit" şeklinde ifadelerin yer aldığı, adı geçen markanın ise taze veya dondurulmuş kümes hayvanları </w:t>
      </w:r>
      <w:r w:rsidRPr="00232F98">
        <w:rPr>
          <w:rFonts w:eastAsia="Times New Roman"/>
          <w:kern w:val="0"/>
        </w:rPr>
        <w:lastRenderedPageBreak/>
        <w:t>etlerinin üretimi alanında faaliyet gösteren Banvit Bandırma Vitaminli Yem Sanayi A.Ş.adına tescilli olduğu tespit edilmiştir.</w:t>
      </w:r>
      <w:proofErr w:type="gramEnd"/>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suppressAutoHyphens w:val="0"/>
      </w:pPr>
      <w:r w:rsidRPr="00232F98">
        <w:rPr>
          <w:b/>
          <w:kern w:val="2"/>
          <w:lang w:val="x-none"/>
        </w:rPr>
        <w:t>Değerlendirme/Karar:</w:t>
      </w:r>
      <w:r w:rsidRPr="00232F98">
        <w:rPr>
          <w:b/>
          <w:kern w:val="2"/>
        </w:rPr>
        <w:t xml:space="preserve"> </w:t>
      </w:r>
      <w:r w:rsidRPr="00232F98">
        <w:rPr>
          <w:kern w:val="2"/>
        </w:rPr>
        <w:t xml:space="preserve">Yapılan görüşmeler ve değerlendirmeler sonucunda, Thamrat Karbala adlı tavuk ürünlerinin ambalajlarındaki aykırılığın, gerçek muhatap Türkiye’de yerleşik bulunmadığı için ilgili mevzuatla belirlenen yasak kapsamında değerlendirilemeyeceği anlaşıldığından, anılan reklamların 6502 sayılı Tüketicinin Korunması Hakkında Kanun'un 61 inci maddesine </w:t>
      </w:r>
      <w:r w:rsidRPr="00232F98">
        <w:rPr>
          <w:b/>
          <w:kern w:val="2"/>
        </w:rPr>
        <w:t>aykırı olmadığına</w:t>
      </w:r>
      <w:r w:rsidRPr="00232F98">
        <w:rPr>
          <w:kern w:val="2"/>
        </w:rPr>
        <w:t xml:space="preserve"> </w:t>
      </w:r>
      <w:r w:rsidR="000E6A58" w:rsidRPr="00232F98">
        <w:rPr>
          <w:b/>
          <w:kern w:val="2"/>
        </w:rPr>
        <w:t xml:space="preserve"> </w:t>
      </w:r>
      <w:r w:rsidRPr="00232F98">
        <w:rPr>
          <w:kern w:val="2"/>
        </w:rPr>
        <w:t xml:space="preserve"> karar verilmiştir.</w:t>
      </w:r>
    </w:p>
    <w:p w:rsidR="005E4FF2" w:rsidRPr="00232F98" w:rsidRDefault="005E4FF2" w:rsidP="00285E41">
      <w:pPr>
        <w:widowControl/>
        <w:suppressAutoHyphens w:val="0"/>
      </w:pPr>
    </w:p>
    <w:p w:rsidR="005E4FF2" w:rsidRPr="00232F98" w:rsidRDefault="00A43C6C" w:rsidP="00285E41">
      <w:pPr>
        <w:widowControl/>
        <w:suppressAutoHyphens w:val="0"/>
        <w:rPr>
          <w:rFonts w:eastAsia="Times New Roman"/>
          <w:b/>
          <w:kern w:val="0"/>
        </w:rPr>
      </w:pPr>
      <w:r w:rsidRPr="00232F98">
        <w:rPr>
          <w:b/>
        </w:rPr>
        <w:t>60</w:t>
      </w:r>
      <w:r w:rsidR="005E4FF2" w:rsidRPr="00232F98">
        <w:rPr>
          <w:rFonts w:eastAsia="Times New Roman"/>
          <w:b/>
          <w:kern w:val="0"/>
        </w:rPr>
        <w:t>)</w:t>
      </w:r>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suppressAutoHyphens w:val="0"/>
        <w:rPr>
          <w:rFonts w:eastAsia="Times New Roman"/>
          <w:b/>
          <w:kern w:val="0"/>
        </w:rPr>
      </w:pPr>
      <w:r w:rsidRPr="00232F98">
        <w:rPr>
          <w:rFonts w:eastAsia="Times New Roman"/>
          <w:b/>
          <w:kern w:val="0"/>
        </w:rPr>
        <w:t xml:space="preserve">Dosya No: </w:t>
      </w:r>
      <w:r w:rsidRPr="00232F98">
        <w:rPr>
          <w:rFonts w:eastAsia="Times New Roman"/>
          <w:b/>
          <w:bCs/>
          <w:color w:val="000000"/>
          <w:kern w:val="0"/>
          <w:shd w:val="clear" w:color="auto" w:fill="FFFFFF"/>
        </w:rPr>
        <w:t>2019/2540</w:t>
      </w:r>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tabs>
          <w:tab w:val="left" w:pos="0"/>
        </w:tabs>
        <w:suppressAutoHyphens w:val="0"/>
        <w:rPr>
          <w:b/>
          <w:bCs/>
        </w:rPr>
      </w:pPr>
      <w:proofErr w:type="gramStart"/>
      <w:r w:rsidRPr="00232F98">
        <w:rPr>
          <w:rFonts w:eastAsia="Times New Roman"/>
          <w:b/>
          <w:kern w:val="0"/>
        </w:rPr>
        <w:t>Şikayet</w:t>
      </w:r>
      <w:proofErr w:type="gramEnd"/>
      <w:r w:rsidRPr="00232F98">
        <w:rPr>
          <w:rFonts w:eastAsia="Times New Roman"/>
          <w:b/>
          <w:kern w:val="0"/>
        </w:rPr>
        <w:t xml:space="preserve"> Edilen:</w:t>
      </w:r>
      <w:r w:rsidRPr="00232F98">
        <w:t xml:space="preserve"> Besler Gıda ve Kimya San. Tic. A.Ş.</w:t>
      </w:r>
    </w:p>
    <w:p w:rsidR="005E4FF2" w:rsidRPr="00232F98" w:rsidRDefault="005E4FF2" w:rsidP="00285E41">
      <w:pPr>
        <w:widowControl/>
        <w:tabs>
          <w:tab w:val="left" w:pos="0"/>
        </w:tabs>
        <w:suppressAutoHyphens w:val="0"/>
        <w:rPr>
          <w:b/>
          <w:bCs/>
        </w:rPr>
      </w:pPr>
    </w:p>
    <w:p w:rsidR="005E4FF2" w:rsidRPr="00232F98" w:rsidRDefault="005E4FF2" w:rsidP="00285E41">
      <w:pPr>
        <w:widowControl/>
        <w:tabs>
          <w:tab w:val="left" w:pos="0"/>
        </w:tabs>
        <w:suppressAutoHyphens w:val="0"/>
        <w:rPr>
          <w:rFonts w:eastAsia="Times New Roman"/>
          <w:b/>
          <w:kern w:val="0"/>
        </w:rPr>
      </w:pPr>
      <w:proofErr w:type="gramStart"/>
      <w:r w:rsidRPr="00232F98">
        <w:rPr>
          <w:rFonts w:eastAsia="Times New Roman"/>
          <w:b/>
          <w:kern w:val="0"/>
        </w:rPr>
        <w:t>Şikayet</w:t>
      </w:r>
      <w:proofErr w:type="gramEnd"/>
      <w:r w:rsidRPr="00232F98">
        <w:rPr>
          <w:rFonts w:eastAsia="Times New Roman"/>
          <w:b/>
          <w:kern w:val="0"/>
        </w:rPr>
        <w:t xml:space="preserve"> Edilen Reklam: </w:t>
      </w:r>
      <w:r w:rsidRPr="00232F98">
        <w:rPr>
          <w:rFonts w:eastAsia="Times New Roman"/>
          <w:kern w:val="0"/>
        </w:rPr>
        <w:t xml:space="preserve">“Ülker Teremyağ” adlı ürüne yönelik </w:t>
      </w:r>
      <w:r w:rsidR="00A43C6C" w:rsidRPr="00232F98">
        <w:rPr>
          <w:rFonts w:eastAsia="Times New Roman"/>
          <w:kern w:val="0"/>
        </w:rPr>
        <w:t>televizyon reklamı.</w:t>
      </w:r>
    </w:p>
    <w:p w:rsidR="005E4FF2" w:rsidRPr="00232F98" w:rsidRDefault="005E4FF2" w:rsidP="00285E41">
      <w:pPr>
        <w:widowControl/>
        <w:tabs>
          <w:tab w:val="left" w:pos="0"/>
        </w:tabs>
        <w:suppressAutoHyphens w:val="0"/>
        <w:rPr>
          <w:rFonts w:eastAsia="Times New Roman"/>
          <w:b/>
          <w:kern w:val="0"/>
        </w:rPr>
      </w:pPr>
    </w:p>
    <w:p w:rsidR="005E4FF2" w:rsidRPr="00232F98" w:rsidRDefault="005E4FF2" w:rsidP="00285E41">
      <w:pPr>
        <w:widowControl/>
        <w:tabs>
          <w:tab w:val="left" w:pos="0"/>
        </w:tabs>
        <w:suppressAutoHyphens w:val="0"/>
        <w:rPr>
          <w:rFonts w:eastAsia="Times New Roman"/>
          <w:kern w:val="0"/>
          <w:lang w:eastAsia="en-US"/>
        </w:rPr>
      </w:pPr>
      <w:r w:rsidRPr="00232F98">
        <w:rPr>
          <w:rFonts w:eastAsia="Times New Roman"/>
          <w:b/>
          <w:kern w:val="0"/>
        </w:rPr>
        <w:t xml:space="preserve">Reklam Yayın Tarihi: </w:t>
      </w:r>
      <w:r w:rsidRPr="00232F98">
        <w:rPr>
          <w:rFonts w:eastAsia="Times New Roman"/>
          <w:kern w:val="0"/>
        </w:rPr>
        <w:t>01.12</w:t>
      </w:r>
      <w:r w:rsidRPr="00232F98">
        <w:rPr>
          <w:rFonts w:eastAsia="Times New Roman"/>
          <w:kern w:val="0"/>
          <w:lang w:eastAsia="en-US"/>
        </w:rPr>
        <w:t>.2018</w:t>
      </w:r>
    </w:p>
    <w:p w:rsidR="005E4FF2" w:rsidRPr="00232F98" w:rsidRDefault="005E4FF2" w:rsidP="00285E41">
      <w:pPr>
        <w:widowControl/>
        <w:tabs>
          <w:tab w:val="left" w:pos="0"/>
        </w:tabs>
        <w:suppressAutoHyphens w:val="0"/>
        <w:rPr>
          <w:rFonts w:eastAsia="Times New Roman"/>
          <w:kern w:val="0"/>
        </w:rPr>
      </w:pPr>
    </w:p>
    <w:p w:rsidR="005E4FF2" w:rsidRPr="00232F98" w:rsidRDefault="005E4FF2" w:rsidP="00285E41">
      <w:pPr>
        <w:widowControl/>
        <w:tabs>
          <w:tab w:val="left" w:pos="0"/>
          <w:tab w:val="left" w:pos="709"/>
        </w:tabs>
        <w:suppressAutoHyphens w:val="0"/>
        <w:ind w:left="709" w:hanging="709"/>
        <w:rPr>
          <w:rFonts w:eastAsia="Times New Roman"/>
          <w:kern w:val="0"/>
          <w:lang w:eastAsia="en-US"/>
        </w:rPr>
      </w:pPr>
      <w:r w:rsidRPr="00232F98">
        <w:rPr>
          <w:rFonts w:eastAsia="Times New Roman"/>
          <w:b/>
          <w:kern w:val="0"/>
        </w:rPr>
        <w:t>Reklamın Yayınlandığı Mecra:</w:t>
      </w:r>
      <w:r w:rsidRPr="00232F98">
        <w:rPr>
          <w:rFonts w:eastAsia="Times New Roman"/>
          <w:kern w:val="0"/>
        </w:rPr>
        <w:t xml:space="preserve"> </w:t>
      </w:r>
      <w:r w:rsidRPr="00232F98">
        <w:rPr>
          <w:rFonts w:eastAsia="Times New Roman"/>
          <w:kern w:val="0"/>
          <w:lang w:eastAsia="en-US"/>
        </w:rPr>
        <w:t>Ulusal Televizyon</w:t>
      </w:r>
    </w:p>
    <w:p w:rsidR="005E4FF2" w:rsidRPr="00232F98" w:rsidRDefault="005E4FF2" w:rsidP="00285E41">
      <w:pPr>
        <w:widowControl/>
        <w:suppressAutoHyphens w:val="0"/>
        <w:rPr>
          <w:rFonts w:eastAsia="Times New Roman"/>
          <w:kern w:val="0"/>
        </w:rPr>
      </w:pPr>
    </w:p>
    <w:p w:rsidR="005E4FF2" w:rsidRPr="00232F98" w:rsidRDefault="005E4FF2" w:rsidP="00285E41">
      <w:pPr>
        <w:widowControl/>
        <w:suppressAutoHyphens w:val="0"/>
        <w:rPr>
          <w:rFonts w:eastAsia="Times New Roman"/>
          <w:kern w:val="0"/>
        </w:rPr>
      </w:pPr>
      <w:r w:rsidRPr="00232F98">
        <w:rPr>
          <w:rFonts w:eastAsia="Times New Roman"/>
          <w:b/>
          <w:kern w:val="0"/>
        </w:rPr>
        <w:t xml:space="preserve">Tespitler: </w:t>
      </w:r>
      <w:r w:rsidRPr="00232F98">
        <w:rPr>
          <w:rFonts w:eastAsia="Times New Roman"/>
          <w:bCs/>
          <w:kern w:val="0"/>
        </w:rPr>
        <w:t xml:space="preserve">ATV </w:t>
      </w:r>
      <w:r w:rsidRPr="00232F98">
        <w:rPr>
          <w:rFonts w:eastAsia="Times New Roman"/>
          <w:kern w:val="0"/>
        </w:rPr>
        <w:t xml:space="preserve">ve </w:t>
      </w:r>
      <w:r w:rsidRPr="00232F98">
        <w:rPr>
          <w:rFonts w:eastAsia="Times New Roman"/>
          <w:bCs/>
          <w:kern w:val="0"/>
        </w:rPr>
        <w:t xml:space="preserve">TRT 1 </w:t>
      </w:r>
      <w:r w:rsidRPr="00232F98">
        <w:rPr>
          <w:rFonts w:eastAsia="Times New Roman"/>
          <w:kern w:val="0"/>
        </w:rPr>
        <w:t xml:space="preserve">isimli televizyon kanallarında muhtelif tarihlerde yayınlanan </w:t>
      </w:r>
      <w:r w:rsidRPr="00232F98">
        <w:rPr>
          <w:rFonts w:eastAsia="Times New Roman"/>
          <w:bCs/>
          <w:kern w:val="0"/>
        </w:rPr>
        <w:t xml:space="preserve">"Ülker Teremyağ" </w:t>
      </w:r>
      <w:r w:rsidRPr="00232F98">
        <w:rPr>
          <w:rFonts w:eastAsia="Times New Roman"/>
          <w:kern w:val="0"/>
        </w:rPr>
        <w:t>adlı ürüne yönelik yapılan reklamlarda;</w:t>
      </w:r>
      <w:r w:rsidRPr="00232F98">
        <w:rPr>
          <w:rFonts w:eastAsia="Times New Roman"/>
          <w:i/>
          <w:kern w:val="0"/>
        </w:rPr>
        <w:t xml:space="preserve"> </w:t>
      </w:r>
      <w:r w:rsidRPr="00232F98">
        <w:rPr>
          <w:rFonts w:eastAsia="Times New Roman"/>
          <w:bCs/>
          <w:i/>
          <w:iCs/>
          <w:kern w:val="0"/>
        </w:rPr>
        <w:t xml:space="preserve">“Unutulmaz pilavın sırrı nedir? Unutulmaz bir pilav yapmak için ne yapmak lazım? </w:t>
      </w:r>
      <w:proofErr w:type="gramStart"/>
      <w:r w:rsidRPr="00232F98">
        <w:rPr>
          <w:rFonts w:eastAsia="Times New Roman"/>
          <w:bCs/>
          <w:i/>
          <w:iCs/>
          <w:kern w:val="0"/>
        </w:rPr>
        <w:t xml:space="preserve">Öncelikle bütün bildiklerimizi unutmak lazım, kullandığımızı unutucaz (yayık tereyağını temsil eden ürün kenara itilerek), alıştığımızı unutucaz (margarin ya da paket tereyağını temsil eden ürün kenara itilerek), arada karıştırdığımızı unutucaz (sıvı yağları temsil eden ürün kenara itilerek), hepsinin yerine yeni Teremyağ döktürücez ve pilavımız gerçekten unutulmaz olacak.” </w:t>
      </w:r>
      <w:r w:rsidRPr="00232F98">
        <w:rPr>
          <w:rFonts w:eastAsia="Times New Roman"/>
          <w:kern w:val="0"/>
          <w:lang w:eastAsia="en-US"/>
        </w:rPr>
        <w:t xml:space="preserve">şeklinde </w:t>
      </w:r>
      <w:r w:rsidRPr="00232F98">
        <w:rPr>
          <w:rFonts w:eastAsia="Times New Roman"/>
          <w:bCs/>
          <w:kern w:val="0"/>
        </w:rPr>
        <w:t>ifadelere yer veril</w:t>
      </w:r>
      <w:r w:rsidR="00B63AAA" w:rsidRPr="00232F98">
        <w:rPr>
          <w:rFonts w:eastAsia="Times New Roman"/>
          <w:bCs/>
          <w:kern w:val="0"/>
        </w:rPr>
        <w:t>diği tespit edilmiştir.</w:t>
      </w:r>
      <w:proofErr w:type="gramEnd"/>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suppressAutoHyphens w:val="0"/>
        <w:rPr>
          <w:rFonts w:eastAsia="Times New Roman"/>
          <w:kern w:val="0"/>
        </w:rPr>
      </w:pPr>
      <w:r w:rsidRPr="00232F98">
        <w:rPr>
          <w:b/>
          <w:kern w:val="2"/>
          <w:lang w:val="x-none"/>
        </w:rPr>
        <w:t>Değerlendirme/Karar:</w:t>
      </w:r>
      <w:r w:rsidRPr="00232F98">
        <w:rPr>
          <w:b/>
          <w:kern w:val="2"/>
        </w:rPr>
        <w:t xml:space="preserve"> </w:t>
      </w:r>
      <w:r w:rsidRPr="00232F98">
        <w:rPr>
          <w:rFonts w:eastAsia="Times New Roman"/>
          <w:kern w:val="0"/>
        </w:rPr>
        <w:t>Yapılan incelemeler sonucunda s</w:t>
      </w:r>
      <w:r w:rsidRPr="00232F98">
        <w:rPr>
          <w:kern w:val="2"/>
        </w:rPr>
        <w:t xml:space="preserve">öz konusu </w:t>
      </w:r>
      <w:r w:rsidRPr="00232F98">
        <w:rPr>
          <w:bCs/>
          <w:kern w:val="2"/>
        </w:rPr>
        <w:t xml:space="preserve">tanıtımlarda yer alan </w:t>
      </w:r>
      <w:r w:rsidRPr="00232F98">
        <w:rPr>
          <w:rFonts w:eastAsia="Times New Roman"/>
          <w:kern w:val="0"/>
        </w:rPr>
        <w:t xml:space="preserve">ifadeler ve </w:t>
      </w:r>
      <w:r w:rsidR="00B63AAA" w:rsidRPr="00232F98">
        <w:rPr>
          <w:rFonts w:eastAsia="Times New Roman"/>
          <w:kern w:val="0"/>
        </w:rPr>
        <w:t xml:space="preserve">görüntüler </w:t>
      </w:r>
      <w:r w:rsidRPr="00232F98">
        <w:rPr>
          <w:rFonts w:eastAsia="Times New Roman"/>
          <w:kern w:val="0"/>
        </w:rPr>
        <w:t xml:space="preserve">ile diğer tereyağı ve margarin ürünlerinin Ülker Teremyağ kalitesinde olmadığı yönünde karşılaştırma yapıldığı, böylelikle dayanaktan yoksun olarak doğal tereyağı ürününün lezzetli ve unutulmaz bir yemek yapmak için yetersiz kaldığı minvalinde bir izlenim oluşturulduğu, bununla beraber "şef" olduğu reklamın başında vurgulanan oyuncu tarafından diğer tereyağı, margarin ve sıvıyağ ürünlerinin elinin tersiyle kenara itilerek kötüleme ve itibarsızlaştırma suretiyle Ülker Teremyağ'ın benzer ürünlerden üstün olduğuna dair bir mesaj verildiği ve bu hususun haksız rekabete neden olduğu, bu itibarla </w:t>
      </w:r>
      <w:r w:rsidR="00B63AAA" w:rsidRPr="00232F98">
        <w:rPr>
          <w:rFonts w:eastAsia="Times New Roman"/>
          <w:kern w:val="0"/>
        </w:rPr>
        <w:t>kötüleme içeren</w:t>
      </w:r>
      <w:r w:rsidRPr="00232F98">
        <w:rPr>
          <w:rFonts w:eastAsia="Times New Roman"/>
          <w:kern w:val="0"/>
        </w:rPr>
        <w:t xml:space="preserve"> ifadeler kullanılarak tüketicileri yanıltıcı nitelik teşkil eden bu tanıtımların</w:t>
      </w:r>
      <w:r w:rsidRPr="00232F98">
        <w:rPr>
          <w:kern w:val="2"/>
        </w:rPr>
        <w:t>;</w:t>
      </w:r>
    </w:p>
    <w:p w:rsidR="005E4FF2" w:rsidRPr="00232F98" w:rsidRDefault="005E4FF2" w:rsidP="00285E41">
      <w:pPr>
        <w:widowControl/>
        <w:suppressAutoHyphens w:val="0"/>
        <w:rPr>
          <w:rFonts w:eastAsia="Times New Roman"/>
          <w:kern w:val="0"/>
        </w:rPr>
      </w:pPr>
    </w:p>
    <w:p w:rsidR="005E4FF2" w:rsidRPr="00232F98" w:rsidRDefault="005E4FF2" w:rsidP="00285E41">
      <w:pPr>
        <w:tabs>
          <w:tab w:val="left" w:pos="0"/>
        </w:tabs>
        <w:rPr>
          <w:kern w:val="2"/>
        </w:rPr>
      </w:pPr>
      <w:r w:rsidRPr="00232F98">
        <w:rPr>
          <w:kern w:val="2"/>
        </w:rPr>
        <w:t>- 5996 sayılı Veteriner Hizmetleri, Bitki Sağlığı, Gıda ve Yem Kanunu’nun 24/3 üncü maddesi,</w:t>
      </w:r>
    </w:p>
    <w:p w:rsidR="005E4FF2" w:rsidRPr="00232F98" w:rsidRDefault="005E4FF2" w:rsidP="00285E41">
      <w:pPr>
        <w:tabs>
          <w:tab w:val="left" w:pos="284"/>
        </w:tabs>
        <w:rPr>
          <w:kern w:val="2"/>
        </w:rPr>
      </w:pPr>
    </w:p>
    <w:p w:rsidR="005E4FF2" w:rsidRPr="00232F98" w:rsidRDefault="005E4FF2" w:rsidP="00285E41">
      <w:pPr>
        <w:widowControl/>
        <w:shd w:val="clear" w:color="auto" w:fill="FFFFFF"/>
        <w:tabs>
          <w:tab w:val="left" w:pos="0"/>
        </w:tabs>
        <w:suppressAutoHyphens w:val="0"/>
        <w:ind w:left="142" w:hanging="142"/>
        <w:rPr>
          <w:kern w:val="2"/>
        </w:rPr>
      </w:pPr>
      <w:r w:rsidRPr="00232F98">
        <w:rPr>
          <w:kern w:val="2"/>
        </w:rPr>
        <w:t>- Ticari Reklam ve Haksız Ticari Uygulamalar Yönetmeliği’nin 5/b, 7/1, 7/2, 7/4, 8/1, 9/1, 10/1, 28/1, 28/2, 29/1, 29/2 inci maddeleri,</w:t>
      </w:r>
    </w:p>
    <w:p w:rsidR="005E4FF2" w:rsidRPr="00232F98" w:rsidRDefault="005E4FF2" w:rsidP="00285E41">
      <w:pPr>
        <w:widowControl/>
        <w:shd w:val="clear" w:color="auto" w:fill="FFFFFF"/>
        <w:tabs>
          <w:tab w:val="left" w:pos="0"/>
        </w:tabs>
        <w:suppressAutoHyphens w:val="0"/>
        <w:ind w:left="142" w:hanging="142"/>
        <w:rPr>
          <w:kern w:val="2"/>
        </w:rPr>
      </w:pPr>
    </w:p>
    <w:p w:rsidR="005E4FF2" w:rsidRPr="00232F98" w:rsidRDefault="005E4FF2" w:rsidP="00285E41">
      <w:pPr>
        <w:widowControl/>
        <w:tabs>
          <w:tab w:val="left" w:pos="0"/>
          <w:tab w:val="left" w:pos="709"/>
        </w:tabs>
        <w:suppressAutoHyphens w:val="0"/>
        <w:rPr>
          <w:kern w:val="2"/>
        </w:rPr>
      </w:pPr>
      <w:r w:rsidRPr="00232F98">
        <w:rPr>
          <w:kern w:val="2"/>
        </w:rPr>
        <w:t>- 6502 sayılı Tüketicinin Korunması Hakkında Kanun'un 61 inci maddesi</w:t>
      </w:r>
    </w:p>
    <w:p w:rsidR="005E4FF2" w:rsidRPr="00232F98" w:rsidRDefault="005E4FF2" w:rsidP="00285E41">
      <w:pPr>
        <w:widowControl/>
        <w:tabs>
          <w:tab w:val="left" w:pos="0"/>
          <w:tab w:val="left" w:pos="709"/>
        </w:tabs>
        <w:suppressAutoHyphens w:val="0"/>
        <w:rPr>
          <w:b/>
          <w:kern w:val="2"/>
        </w:rPr>
      </w:pPr>
    </w:p>
    <w:p w:rsidR="005E4FF2" w:rsidRPr="00232F98" w:rsidRDefault="005E4FF2" w:rsidP="00285E41">
      <w:pPr>
        <w:shd w:val="clear" w:color="auto" w:fill="FFFFFF"/>
        <w:tabs>
          <w:tab w:val="left" w:pos="0"/>
        </w:tabs>
        <w:rPr>
          <w:kern w:val="2"/>
        </w:rPr>
      </w:pPr>
      <w:r w:rsidRPr="00232F98">
        <w:t xml:space="preserve">hükümlerine aykırı </w:t>
      </w:r>
      <w:proofErr w:type="gramStart"/>
      <w:r w:rsidRPr="00232F98">
        <w:t xml:space="preserve">olduğuna </w:t>
      </w:r>
      <w:r w:rsidR="000E6A58" w:rsidRPr="00232F98">
        <w:rPr>
          <w:rFonts w:eastAsia="Times New Roman"/>
          <w:b/>
          <w:kern w:val="0"/>
        </w:rPr>
        <w:t xml:space="preserve"> </w:t>
      </w:r>
      <w:r w:rsidRPr="00232F98">
        <w:rPr>
          <w:b/>
        </w:rPr>
        <w:t>,</w:t>
      </w:r>
      <w:proofErr w:type="gramEnd"/>
    </w:p>
    <w:p w:rsidR="005E4FF2" w:rsidRPr="00232F98" w:rsidRDefault="005E4FF2" w:rsidP="00285E41">
      <w:pPr>
        <w:widowControl/>
        <w:suppressAutoHyphens w:val="0"/>
        <w:rPr>
          <w:rFonts w:eastAsia="Times New Roman"/>
          <w:b/>
          <w:kern w:val="0"/>
        </w:rPr>
      </w:pPr>
    </w:p>
    <w:p w:rsidR="005E4FF2" w:rsidRPr="00232F98" w:rsidRDefault="005E4FF2" w:rsidP="00285E41">
      <w:pPr>
        <w:widowControl/>
        <w:suppressAutoHyphens w:val="0"/>
        <w:rPr>
          <w:rFonts w:eastAsia="Times New Roman"/>
          <w:kern w:val="0"/>
        </w:rPr>
      </w:pPr>
      <w:r w:rsidRPr="00232F98">
        <w:lastRenderedPageBreak/>
        <w:t xml:space="preserve">Buna göre, reklam veren </w:t>
      </w:r>
      <w:r w:rsidRPr="00232F98">
        <w:rPr>
          <w:rFonts w:eastAsia="Times New Roman"/>
          <w:b/>
          <w:kern w:val="0"/>
        </w:rPr>
        <w:t>Besler Gıda ve Kimya San. Tic. A.Ş.</w:t>
      </w:r>
      <w:r w:rsidRPr="00232F98">
        <w:rPr>
          <w:rFonts w:eastAsia="Times New Roman"/>
          <w:kern w:val="0"/>
        </w:rPr>
        <w:t xml:space="preserve"> </w:t>
      </w:r>
      <w:r w:rsidRPr="00232F98">
        <w:t>isimli firma hakkında</w:t>
      </w:r>
      <w:r w:rsidRPr="00232F98">
        <w:rPr>
          <w:kern w:val="2"/>
        </w:rPr>
        <w:t xml:space="preserve">, 6502 sayılı Kanun’un 63 üncü ve 77/12 nci maddeleri uyarınca </w:t>
      </w:r>
      <w:r w:rsidRPr="00232F98">
        <w:rPr>
          <w:b/>
          <w:kern w:val="2"/>
        </w:rPr>
        <w:t>276.345-TL (İkiyüzyetmişaltıbinüçyüzkırkbeş Türk Lirası) idari para ve</w:t>
      </w:r>
      <w:r w:rsidRPr="00232F98">
        <w:rPr>
          <w:kern w:val="2"/>
        </w:rPr>
        <w:t xml:space="preserve"> </w:t>
      </w:r>
      <w:r w:rsidRPr="00232F98">
        <w:rPr>
          <w:b/>
        </w:rPr>
        <w:t>anılan reklamları durdurma cezaları</w:t>
      </w:r>
      <w:r w:rsidRPr="00232F98">
        <w:t xml:space="preserve"> </w:t>
      </w:r>
      <w:proofErr w:type="gramStart"/>
      <w:r w:rsidRPr="00232F98">
        <w:t xml:space="preserve">verilmesine </w:t>
      </w:r>
      <w:r w:rsidR="000E6A58" w:rsidRPr="00232F98">
        <w:rPr>
          <w:rFonts w:eastAsia="Times New Roman"/>
          <w:b/>
          <w:kern w:val="0"/>
        </w:rPr>
        <w:t xml:space="preserve"> </w:t>
      </w:r>
      <w:r w:rsidRPr="00232F98">
        <w:rPr>
          <w:rFonts w:eastAsia="Times New Roman"/>
          <w:kern w:val="0"/>
        </w:rPr>
        <w:t xml:space="preserve"> </w:t>
      </w:r>
      <w:r w:rsidRPr="00232F98">
        <w:t>karar</w:t>
      </w:r>
      <w:proofErr w:type="gramEnd"/>
      <w:r w:rsidRPr="00232F98">
        <w:t xml:space="preserve"> verilmiştir.</w:t>
      </w:r>
    </w:p>
    <w:p w:rsidR="006F3FAD" w:rsidRPr="00232F98" w:rsidRDefault="006F3FAD" w:rsidP="00285E41">
      <w:pPr>
        <w:rPr>
          <w:b/>
          <w:kern w:val="2"/>
        </w:rPr>
      </w:pPr>
    </w:p>
    <w:p w:rsidR="006F3FAD" w:rsidRPr="00232F98" w:rsidRDefault="006F3FAD" w:rsidP="00285E41">
      <w:pPr>
        <w:rPr>
          <w:b/>
          <w:kern w:val="2"/>
        </w:rPr>
      </w:pPr>
      <w:r w:rsidRPr="00232F98">
        <w:rPr>
          <w:b/>
          <w:kern w:val="2"/>
        </w:rPr>
        <w:t>61)</w:t>
      </w:r>
    </w:p>
    <w:p w:rsidR="006F3FAD" w:rsidRPr="00232F98" w:rsidRDefault="006F3FAD" w:rsidP="00285E41">
      <w:pPr>
        <w:rPr>
          <w:b/>
          <w:kern w:val="2"/>
        </w:rPr>
      </w:pPr>
    </w:p>
    <w:p w:rsidR="006F3FAD" w:rsidRPr="00232F98" w:rsidRDefault="006F3FAD" w:rsidP="00285E41">
      <w:pPr>
        <w:rPr>
          <w:b/>
          <w:kern w:val="2"/>
        </w:rPr>
      </w:pPr>
      <w:r w:rsidRPr="00232F98">
        <w:rPr>
          <w:b/>
          <w:kern w:val="2"/>
        </w:rPr>
        <w:t>Dosya No: 2018/308</w:t>
      </w:r>
    </w:p>
    <w:p w:rsidR="006F3FAD" w:rsidRPr="00232F98" w:rsidRDefault="006F3FAD" w:rsidP="00285E41">
      <w:pPr>
        <w:rPr>
          <w:b/>
          <w:kern w:val="2"/>
        </w:rPr>
      </w:pPr>
    </w:p>
    <w:p w:rsidR="006F3FAD" w:rsidRPr="00232F98" w:rsidRDefault="006F3FAD" w:rsidP="00285E41">
      <w:pPr>
        <w:ind w:left="3540" w:right="-2" w:hanging="3516"/>
        <w:rPr>
          <w:rFonts w:eastAsia="Times New Roman"/>
          <w:b/>
          <w:iCs/>
          <w:kern w:val="2"/>
        </w:rPr>
      </w:pPr>
      <w:proofErr w:type="gramStart"/>
      <w:r w:rsidRPr="00232F98">
        <w:rPr>
          <w:b/>
          <w:kern w:val="2"/>
        </w:rPr>
        <w:t>Şikayet</w:t>
      </w:r>
      <w:proofErr w:type="gramEnd"/>
      <w:r w:rsidRPr="00232F98">
        <w:rPr>
          <w:b/>
          <w:kern w:val="2"/>
        </w:rPr>
        <w:t xml:space="preserve"> Edilen:</w:t>
      </w:r>
      <w:r w:rsidRPr="00232F98">
        <w:rPr>
          <w:kern w:val="2"/>
        </w:rPr>
        <w:t xml:space="preserve"> </w:t>
      </w:r>
      <w:r w:rsidRPr="00232F98">
        <w:rPr>
          <w:rFonts w:eastAsia="Times New Roman"/>
          <w:b/>
          <w:iCs/>
          <w:kern w:val="2"/>
        </w:rPr>
        <w:t>Seyf Gıda Pazarlama Enerji Turizm İnşaat Tekstil San. Tic. A.Ş.</w:t>
      </w:r>
    </w:p>
    <w:p w:rsidR="006F3FAD" w:rsidRPr="00232F98" w:rsidRDefault="006F3FAD" w:rsidP="00285E41">
      <w:pPr>
        <w:tabs>
          <w:tab w:val="left" w:pos="0"/>
        </w:tabs>
        <w:rPr>
          <w:kern w:val="2"/>
        </w:rPr>
      </w:pPr>
    </w:p>
    <w:p w:rsidR="006F3FAD" w:rsidRPr="00232F98" w:rsidRDefault="006F3FAD" w:rsidP="00285E41">
      <w:pPr>
        <w:rPr>
          <w:rFonts w:eastAsia="Calibri"/>
          <w:kern w:val="2"/>
          <w:lang w:eastAsia="en-US"/>
        </w:rPr>
      </w:pPr>
      <w:proofErr w:type="gramStart"/>
      <w:r w:rsidRPr="00232F98">
        <w:rPr>
          <w:b/>
          <w:kern w:val="2"/>
        </w:rPr>
        <w:t>Şikayet</w:t>
      </w:r>
      <w:proofErr w:type="gramEnd"/>
      <w:r w:rsidRPr="00232F98">
        <w:rPr>
          <w:b/>
          <w:kern w:val="2"/>
        </w:rPr>
        <w:t xml:space="preserve"> Edilen Reklam: </w:t>
      </w:r>
      <w:hyperlink r:id="rId128" w:tgtFrame="_blank" w:history="1">
        <w:r w:rsidRPr="00232F98">
          <w:rPr>
            <w:rFonts w:eastAsia="Calibri"/>
            <w:color w:val="0563C1"/>
            <w:kern w:val="2"/>
            <w:u w:val="single"/>
            <w:lang w:eastAsia="en-US"/>
          </w:rPr>
          <w:t>www.gobitte.com.tr</w:t>
        </w:r>
      </w:hyperlink>
      <w:r w:rsidRPr="00232F98">
        <w:rPr>
          <w:rFonts w:eastAsia="Calibri"/>
          <w:kern w:val="2"/>
          <w:lang w:eastAsia="en-US"/>
        </w:rPr>
        <w:t xml:space="preserve"> adresli internet sitesinin 26.01.2018 tarihli görünümünde yer alan “Gobitte Uygulaması ile İndirimli Menün Yükleniyor”</w:t>
      </w:r>
      <w:r w:rsidRPr="00232F98">
        <w:rPr>
          <w:rFonts w:eastAsia="Calibri"/>
          <w:b/>
          <w:kern w:val="2"/>
          <w:lang w:eastAsia="en-US"/>
        </w:rPr>
        <w:t xml:space="preserve"> </w:t>
      </w:r>
      <w:r w:rsidRPr="00232F98">
        <w:rPr>
          <w:rFonts w:eastAsia="Calibri"/>
          <w:kern w:val="2"/>
          <w:lang w:eastAsia="en-US"/>
        </w:rPr>
        <w:t>başlıklı reklamlar</w:t>
      </w:r>
    </w:p>
    <w:p w:rsidR="006F3FAD" w:rsidRPr="00232F98" w:rsidRDefault="006F3FAD" w:rsidP="00285E41">
      <w:pPr>
        <w:tabs>
          <w:tab w:val="left" w:pos="0"/>
        </w:tabs>
        <w:rPr>
          <w:b/>
          <w:kern w:val="2"/>
        </w:rPr>
      </w:pPr>
    </w:p>
    <w:p w:rsidR="006F3FAD" w:rsidRPr="00232F98" w:rsidRDefault="006F3FAD" w:rsidP="00285E41">
      <w:pPr>
        <w:rPr>
          <w:rFonts w:eastAsia="Calibri"/>
          <w:kern w:val="0"/>
          <w:lang w:eastAsia="en-US"/>
        </w:rPr>
      </w:pPr>
      <w:r w:rsidRPr="00232F98">
        <w:rPr>
          <w:b/>
          <w:kern w:val="2"/>
        </w:rPr>
        <w:t xml:space="preserve">Reklam Yayın Tarihi: </w:t>
      </w:r>
      <w:r w:rsidRPr="00232F98">
        <w:rPr>
          <w:rFonts w:eastAsia="Calibri"/>
          <w:kern w:val="2"/>
          <w:lang w:eastAsia="en-US"/>
        </w:rPr>
        <w:t>26.01.2018</w:t>
      </w:r>
    </w:p>
    <w:p w:rsidR="006F3FAD" w:rsidRPr="00232F98" w:rsidRDefault="006F3FAD" w:rsidP="00285E41">
      <w:pPr>
        <w:tabs>
          <w:tab w:val="left" w:pos="0"/>
        </w:tabs>
        <w:rPr>
          <w:kern w:val="2"/>
        </w:rPr>
      </w:pPr>
    </w:p>
    <w:p w:rsidR="006F3FAD" w:rsidRPr="00232F98" w:rsidRDefault="006F3FAD" w:rsidP="00285E41">
      <w:pPr>
        <w:tabs>
          <w:tab w:val="left" w:pos="0"/>
          <w:tab w:val="left" w:pos="709"/>
        </w:tabs>
        <w:ind w:left="709" w:hanging="709"/>
        <w:rPr>
          <w:kern w:val="2"/>
        </w:rPr>
      </w:pPr>
      <w:r w:rsidRPr="00232F98">
        <w:rPr>
          <w:b/>
          <w:kern w:val="2"/>
        </w:rPr>
        <w:t>Reklamın Yayınlandığı Mecra:</w:t>
      </w:r>
      <w:r w:rsidRPr="00232F98">
        <w:rPr>
          <w:kern w:val="2"/>
        </w:rPr>
        <w:t xml:space="preserve"> İnternet</w:t>
      </w:r>
    </w:p>
    <w:p w:rsidR="006F3FAD" w:rsidRPr="00232F98" w:rsidRDefault="006F3FAD" w:rsidP="00285E41">
      <w:pPr>
        <w:tabs>
          <w:tab w:val="left" w:pos="0"/>
          <w:tab w:val="left" w:pos="709"/>
        </w:tabs>
        <w:ind w:left="709" w:hanging="709"/>
        <w:rPr>
          <w:kern w:val="2"/>
        </w:rPr>
      </w:pPr>
    </w:p>
    <w:p w:rsidR="006F3FAD" w:rsidRPr="00232F98" w:rsidRDefault="006F3FAD" w:rsidP="00285E41">
      <w:pPr>
        <w:rPr>
          <w:rFonts w:eastAsia="Calibri"/>
          <w:kern w:val="2"/>
          <w:lang w:eastAsia="en-US"/>
        </w:rPr>
      </w:pPr>
      <w:r w:rsidRPr="00232F98">
        <w:rPr>
          <w:b/>
          <w:kern w:val="2"/>
        </w:rPr>
        <w:t xml:space="preserve">Tespitler: </w:t>
      </w:r>
      <w:r w:rsidRPr="00232F98">
        <w:rPr>
          <w:rFonts w:eastAsia="Calibri"/>
          <w:kern w:val="2"/>
          <w:lang w:eastAsia="en-US"/>
        </w:rPr>
        <w:t xml:space="preserve">Firmaya ait </w:t>
      </w:r>
      <w:hyperlink r:id="rId129" w:tgtFrame="_blank" w:history="1">
        <w:r w:rsidRPr="00232F98">
          <w:rPr>
            <w:rFonts w:eastAsia="Calibri"/>
            <w:color w:val="0563C1"/>
            <w:kern w:val="2"/>
            <w:u w:val="single"/>
            <w:lang w:eastAsia="en-US"/>
          </w:rPr>
          <w:t>www.gobitte.com.tr</w:t>
        </w:r>
      </w:hyperlink>
      <w:r w:rsidRPr="00232F98">
        <w:rPr>
          <w:rFonts w:eastAsia="Calibri"/>
          <w:kern w:val="2"/>
          <w:lang w:eastAsia="en-US"/>
        </w:rPr>
        <w:t xml:space="preserve"> adresli internet sitesinin 26.01.2018 tarihli görünümünde yer alan “Gobitte Uygulaması ile İndirimli Menün Yükleniyor”</w:t>
      </w:r>
      <w:r w:rsidRPr="00232F98">
        <w:rPr>
          <w:rFonts w:eastAsia="Calibri"/>
          <w:b/>
          <w:kern w:val="2"/>
          <w:lang w:eastAsia="en-US"/>
        </w:rPr>
        <w:t xml:space="preserve"> </w:t>
      </w:r>
      <w:r w:rsidRPr="00232F98">
        <w:rPr>
          <w:rFonts w:eastAsia="Calibri"/>
          <w:kern w:val="2"/>
          <w:lang w:eastAsia="en-US"/>
        </w:rPr>
        <w:t>başlıklı reklamlarda</w:t>
      </w:r>
      <w:r w:rsidRPr="00232F98">
        <w:rPr>
          <w:rFonts w:eastAsia="Calibri"/>
          <w:i/>
          <w:kern w:val="2"/>
          <w:lang w:eastAsia="en-US"/>
        </w:rPr>
        <w:t>; “Sen de Gobitte Uygulamasını İndir, Pepsili Menü Siparişini Ver. İlk Menü %50 İndirimli Gelsin!”</w:t>
      </w:r>
      <w:r w:rsidRPr="00232F98">
        <w:rPr>
          <w:rFonts w:eastAsia="Calibri"/>
          <w:kern w:val="2"/>
          <w:lang w:eastAsia="en-US"/>
        </w:rPr>
        <w:t xml:space="preserve"> ifadelerine yer verildiği tespit edilmiştir.</w:t>
      </w:r>
    </w:p>
    <w:p w:rsidR="006F3FAD" w:rsidRPr="00232F98" w:rsidRDefault="006F3FAD" w:rsidP="00285E41">
      <w:pPr>
        <w:rPr>
          <w:kern w:val="2"/>
        </w:rPr>
      </w:pPr>
    </w:p>
    <w:p w:rsidR="006F3FAD" w:rsidRPr="00232F98" w:rsidRDefault="006F3FAD" w:rsidP="00285E41">
      <w:pPr>
        <w:rPr>
          <w:rFonts w:eastAsia="Calibri"/>
          <w:kern w:val="2"/>
          <w:lang w:eastAsia="en-US"/>
        </w:rPr>
      </w:pPr>
      <w:r w:rsidRPr="00232F98">
        <w:rPr>
          <w:b/>
          <w:kern w:val="2"/>
        </w:rPr>
        <w:t>D</w:t>
      </w:r>
      <w:r w:rsidRPr="00232F98">
        <w:rPr>
          <w:b/>
          <w:kern w:val="2"/>
          <w:lang w:val="x-none"/>
        </w:rPr>
        <w:t xml:space="preserve">eğerlendirme/Karar: </w:t>
      </w:r>
      <w:r w:rsidRPr="00232F98">
        <w:rPr>
          <w:kern w:val="2"/>
        </w:rPr>
        <w:t xml:space="preserve">Yapılan incelemeler sonucunda; </w:t>
      </w:r>
      <w:hyperlink r:id="rId130" w:tgtFrame="_blank" w:history="1">
        <w:r w:rsidRPr="00232F98">
          <w:rPr>
            <w:rFonts w:eastAsia="Calibri"/>
            <w:color w:val="0563C1"/>
            <w:kern w:val="2"/>
            <w:u w:val="single"/>
            <w:lang w:eastAsia="en-US"/>
          </w:rPr>
          <w:t>www.gobitte.com.tr</w:t>
        </w:r>
      </w:hyperlink>
      <w:r w:rsidRPr="00232F98">
        <w:rPr>
          <w:rFonts w:eastAsia="Calibri"/>
          <w:kern w:val="2"/>
          <w:lang w:eastAsia="en-US"/>
        </w:rPr>
        <w:t xml:space="preserve"> adresli internet sitesinin 26.01.2018 tarihli görünümünde yer alan “Gobitte Uygulaması ile İndirimli Menün Yükleniyor”</w:t>
      </w:r>
      <w:r w:rsidRPr="00232F98">
        <w:rPr>
          <w:rFonts w:eastAsia="Calibri"/>
          <w:b/>
          <w:kern w:val="2"/>
          <w:lang w:eastAsia="en-US"/>
        </w:rPr>
        <w:t xml:space="preserve"> </w:t>
      </w:r>
      <w:r w:rsidRPr="00232F98">
        <w:rPr>
          <w:rFonts w:eastAsia="Calibri"/>
          <w:kern w:val="2"/>
          <w:lang w:eastAsia="en-US"/>
        </w:rPr>
        <w:t xml:space="preserve">başlıklı reklamlarda; </w:t>
      </w:r>
      <w:r w:rsidRPr="00232F98">
        <w:rPr>
          <w:rFonts w:eastAsia="Calibri"/>
          <w:i/>
          <w:kern w:val="2"/>
          <w:lang w:eastAsia="en-US"/>
        </w:rPr>
        <w:t>“Sen de Gobitte Uygulamasını İndir, Pepsili Menü Siparişini Ver. İlk Menü %50 İndirimli Gelsin!”</w:t>
      </w:r>
      <w:r w:rsidRPr="00232F98">
        <w:rPr>
          <w:rFonts w:eastAsia="Calibri"/>
          <w:kern w:val="2"/>
          <w:lang w:eastAsia="en-US"/>
        </w:rPr>
        <w:t xml:space="preserve"> ifadelerine yer verilmesine rağmen; anılan kampanyadan yararlanmak için müşteri hizmetleri ile yapılan görüşmede tüketiciye söz konusu kampanyanın sadece belirli menülerle sınırlı olduğu bilgisinin verildiği, ancak inceleme konusu tanıtımlarda hangi menülere indirim yapılacağı bilgisinin yer almadığı, </w:t>
      </w:r>
    </w:p>
    <w:p w:rsidR="006F3FAD" w:rsidRPr="00232F98" w:rsidRDefault="006F3FAD" w:rsidP="00285E41">
      <w:pPr>
        <w:rPr>
          <w:rFonts w:eastAsia="Calibri"/>
          <w:kern w:val="2"/>
          <w:lang w:eastAsia="en-US"/>
        </w:rPr>
      </w:pPr>
    </w:p>
    <w:p w:rsidR="006F3FAD" w:rsidRPr="00232F98" w:rsidRDefault="006F3FAD" w:rsidP="00285E41">
      <w:pPr>
        <w:rPr>
          <w:rFonts w:eastAsia="Calibri"/>
          <w:kern w:val="2"/>
          <w:lang w:eastAsia="en-US"/>
        </w:rPr>
      </w:pPr>
      <w:r w:rsidRPr="00232F98">
        <w:rPr>
          <w:rFonts w:eastAsia="Calibri"/>
          <w:kern w:val="2"/>
          <w:lang w:eastAsia="en-US"/>
        </w:rPr>
        <w:t>Ayrıca, söz konusu kampanyanın hangi şubelerde geçerli olduğu ve kampanyanın başlangıç-bitiş tarihleri gibi kampanya koşullarına ilişkin diğer bilgilere de yer verilmeyerek tüketicilerin eksik bilgilendirildiği,</w:t>
      </w:r>
    </w:p>
    <w:p w:rsidR="006F3FAD" w:rsidRPr="00232F98" w:rsidRDefault="006F3FAD" w:rsidP="00285E41">
      <w:pPr>
        <w:shd w:val="clear" w:color="auto" w:fill="FFFFFF"/>
        <w:rPr>
          <w:rFonts w:eastAsia="Calibri"/>
          <w:kern w:val="2"/>
          <w:lang w:eastAsia="en-US"/>
        </w:rPr>
      </w:pPr>
    </w:p>
    <w:p w:rsidR="006F3FAD" w:rsidRPr="00232F98" w:rsidRDefault="006F3FAD" w:rsidP="00285E41">
      <w:pPr>
        <w:shd w:val="clear" w:color="auto" w:fill="FFFFFF"/>
        <w:rPr>
          <w:rFonts w:eastAsia="Calibri"/>
          <w:b/>
          <w:kern w:val="2"/>
          <w:lang w:eastAsia="en-US"/>
        </w:rPr>
      </w:pPr>
      <w:r w:rsidRPr="00232F98">
        <w:rPr>
          <w:rFonts w:eastAsia="Calibri"/>
          <w:kern w:val="2"/>
          <w:lang w:eastAsia="en-US"/>
        </w:rPr>
        <w:t xml:space="preserve">Bu nedenle, inceleme konusu tanıtımların tüketicileri yanıltıcı nitelikte olduğu ve tüketici mağduriyetine yol açtığı </w:t>
      </w:r>
      <w:r w:rsidRPr="00232F98">
        <w:rPr>
          <w:kern w:val="2"/>
        </w:rPr>
        <w:t>değerlendirilmiş olup,</w:t>
      </w:r>
    </w:p>
    <w:p w:rsidR="006F3FAD" w:rsidRPr="00232F98" w:rsidRDefault="006F3FAD" w:rsidP="00285E41">
      <w:pPr>
        <w:outlineLvl w:val="3"/>
        <w:rPr>
          <w:kern w:val="2"/>
        </w:rPr>
      </w:pPr>
    </w:p>
    <w:p w:rsidR="006F3FAD" w:rsidRPr="00232F98" w:rsidRDefault="006F3FAD" w:rsidP="00285E41">
      <w:pPr>
        <w:widowControl/>
        <w:shd w:val="clear" w:color="auto" w:fill="FFFFFF"/>
        <w:tabs>
          <w:tab w:val="left" w:pos="705"/>
        </w:tabs>
        <w:suppressAutoHyphens w:val="0"/>
        <w:autoSpaceDE w:val="0"/>
        <w:autoSpaceDN w:val="0"/>
        <w:adjustRightInd w:val="0"/>
        <w:rPr>
          <w:rFonts w:eastAsia="Calibri"/>
          <w:kern w:val="0"/>
          <w:lang w:eastAsia="en-US"/>
        </w:rPr>
      </w:pPr>
      <w:r w:rsidRPr="00232F98">
        <w:rPr>
          <w:rFonts w:eastAsia="Calibri"/>
          <w:kern w:val="0"/>
          <w:lang w:eastAsia="en-US"/>
        </w:rPr>
        <w:t>Dolayısıyla, inceleme konusu tanıtımların;</w:t>
      </w:r>
    </w:p>
    <w:p w:rsidR="006F3FAD" w:rsidRPr="00232F98" w:rsidRDefault="006F3FAD" w:rsidP="00285E41">
      <w:pPr>
        <w:tabs>
          <w:tab w:val="left" w:pos="284"/>
        </w:tabs>
        <w:ind w:left="142" w:hanging="142"/>
        <w:rPr>
          <w:kern w:val="2"/>
        </w:rPr>
      </w:pPr>
    </w:p>
    <w:p w:rsidR="006F3FAD" w:rsidRPr="00232F98" w:rsidRDefault="006F3FAD" w:rsidP="00285E41">
      <w:pPr>
        <w:shd w:val="clear" w:color="auto" w:fill="FFFFFF"/>
        <w:tabs>
          <w:tab w:val="left" w:pos="0"/>
        </w:tabs>
        <w:ind w:left="142" w:hanging="142"/>
        <w:rPr>
          <w:kern w:val="2"/>
        </w:rPr>
      </w:pPr>
      <w:r w:rsidRPr="00232F98">
        <w:rPr>
          <w:kern w:val="2"/>
        </w:rPr>
        <w:t>- Ticari Reklam ve Haksız Ticari Uygulamalar Yönetmeliği’nin 7/1, 7/2, 7/3, 7/4, 7/5-a, 9/1, 14/1, 14/2 ve 32 nci maddeleri,</w:t>
      </w:r>
    </w:p>
    <w:p w:rsidR="006F3FAD" w:rsidRPr="00232F98" w:rsidRDefault="006F3FAD" w:rsidP="00285E41">
      <w:pPr>
        <w:shd w:val="clear" w:color="auto" w:fill="FFFFFF"/>
        <w:tabs>
          <w:tab w:val="left" w:pos="0"/>
        </w:tabs>
        <w:ind w:left="142" w:hanging="142"/>
        <w:rPr>
          <w:kern w:val="2"/>
        </w:rPr>
      </w:pPr>
    </w:p>
    <w:p w:rsidR="006F3FAD" w:rsidRPr="00232F98" w:rsidRDefault="006F3FAD" w:rsidP="00285E41">
      <w:pPr>
        <w:tabs>
          <w:tab w:val="left" w:pos="0"/>
          <w:tab w:val="left" w:pos="709"/>
        </w:tabs>
        <w:ind w:left="709" w:hanging="709"/>
        <w:rPr>
          <w:b/>
          <w:kern w:val="2"/>
        </w:rPr>
      </w:pPr>
      <w:r w:rsidRPr="00232F98">
        <w:rPr>
          <w:kern w:val="2"/>
        </w:rPr>
        <w:t>- 6502 sayılı Tüketicinin Korunması Hakkında Kanun'un 61 inci maddesi.</w:t>
      </w:r>
    </w:p>
    <w:p w:rsidR="006F3FAD" w:rsidRPr="00232F98" w:rsidRDefault="006F3FAD" w:rsidP="00285E41">
      <w:pPr>
        <w:tabs>
          <w:tab w:val="left" w:pos="0"/>
          <w:tab w:val="left" w:pos="709"/>
        </w:tabs>
        <w:rPr>
          <w:b/>
          <w:kern w:val="2"/>
        </w:rPr>
      </w:pPr>
    </w:p>
    <w:p w:rsidR="006F3FAD" w:rsidRPr="00232F98" w:rsidRDefault="006F3FAD" w:rsidP="00285E41">
      <w:pPr>
        <w:tabs>
          <w:tab w:val="left" w:pos="0"/>
        </w:tabs>
        <w:rPr>
          <w:kern w:val="2"/>
        </w:rPr>
      </w:pPr>
      <w:r w:rsidRPr="00232F98">
        <w:rPr>
          <w:kern w:val="2"/>
        </w:rPr>
        <w:t xml:space="preserve">hükümlerine aykırı </w:t>
      </w:r>
      <w:proofErr w:type="gramStart"/>
      <w:r w:rsidRPr="00232F98">
        <w:rPr>
          <w:kern w:val="2"/>
        </w:rPr>
        <w:t xml:space="preserve">olduğuna </w:t>
      </w:r>
      <w:r w:rsidR="000E6A58" w:rsidRPr="00232F98">
        <w:rPr>
          <w:b/>
          <w:kern w:val="2"/>
        </w:rPr>
        <w:t xml:space="preserve"> </w:t>
      </w:r>
      <w:r w:rsidRPr="00232F98">
        <w:rPr>
          <w:b/>
          <w:kern w:val="2"/>
        </w:rPr>
        <w:t>,</w:t>
      </w:r>
      <w:proofErr w:type="gramEnd"/>
    </w:p>
    <w:p w:rsidR="006F3FAD" w:rsidRPr="00232F98" w:rsidRDefault="006F3FAD" w:rsidP="00285E41">
      <w:pPr>
        <w:tabs>
          <w:tab w:val="left" w:pos="0"/>
          <w:tab w:val="left" w:pos="709"/>
        </w:tabs>
        <w:ind w:left="709" w:hanging="709"/>
        <w:rPr>
          <w:b/>
          <w:kern w:val="2"/>
        </w:rPr>
      </w:pPr>
    </w:p>
    <w:p w:rsidR="006F3FAD" w:rsidRPr="00232F98" w:rsidRDefault="006F3FAD" w:rsidP="00285E41">
      <w:pPr>
        <w:tabs>
          <w:tab w:val="left" w:pos="0"/>
        </w:tabs>
        <w:rPr>
          <w:b/>
          <w:kern w:val="2"/>
        </w:rPr>
      </w:pPr>
      <w:r w:rsidRPr="00232F98">
        <w:rPr>
          <w:kern w:val="2"/>
        </w:rPr>
        <w:t xml:space="preserve">Buna göre, reklam veren </w:t>
      </w:r>
      <w:r w:rsidRPr="00232F98">
        <w:rPr>
          <w:rFonts w:eastAsia="Times New Roman"/>
          <w:b/>
          <w:iCs/>
          <w:kern w:val="2"/>
        </w:rPr>
        <w:t xml:space="preserve">Seyf Gıda Pazarlama Enerji Turizm İnşaat Tekstil San. Tic. A.Ş. </w:t>
      </w:r>
      <w:r w:rsidRPr="00232F98">
        <w:rPr>
          <w:kern w:val="2"/>
        </w:rPr>
        <w:t xml:space="preserve">hakkında, 6502 sayılı Kanun’un 63 üncü ve 77/12 nci maddeleri uyarınca </w:t>
      </w:r>
      <w:r w:rsidRPr="00232F98">
        <w:rPr>
          <w:b/>
          <w:kern w:val="2"/>
        </w:rPr>
        <w:t>anılan reklamları durdurma cezası</w:t>
      </w:r>
      <w:r w:rsidRPr="00232F98">
        <w:rPr>
          <w:kern w:val="2"/>
        </w:rPr>
        <w:t xml:space="preserve"> </w:t>
      </w:r>
      <w:proofErr w:type="gramStart"/>
      <w:r w:rsidRPr="00232F98">
        <w:rPr>
          <w:kern w:val="2"/>
        </w:rPr>
        <w:t xml:space="preserve">verilmesine </w:t>
      </w:r>
      <w:r w:rsidR="000E6A58" w:rsidRPr="00232F98">
        <w:rPr>
          <w:b/>
          <w:kern w:val="2"/>
        </w:rPr>
        <w:t xml:space="preserve"> </w:t>
      </w:r>
      <w:r w:rsidRPr="00232F98">
        <w:rPr>
          <w:kern w:val="2"/>
        </w:rPr>
        <w:t xml:space="preserve"> karar</w:t>
      </w:r>
      <w:proofErr w:type="gramEnd"/>
      <w:r w:rsidRPr="00232F98">
        <w:rPr>
          <w:kern w:val="2"/>
        </w:rPr>
        <w:t xml:space="preserve"> verilmiştir.</w:t>
      </w:r>
    </w:p>
    <w:p w:rsidR="00356B70" w:rsidRPr="00232F98" w:rsidRDefault="00356B70" w:rsidP="00285E41">
      <w:pPr>
        <w:rPr>
          <w:b/>
          <w:kern w:val="2"/>
        </w:rPr>
      </w:pPr>
    </w:p>
    <w:p w:rsidR="006F3FAD" w:rsidRPr="00232F98" w:rsidRDefault="006F3FAD" w:rsidP="00285E41">
      <w:pPr>
        <w:rPr>
          <w:b/>
          <w:kern w:val="2"/>
        </w:rPr>
      </w:pPr>
      <w:r w:rsidRPr="00232F98">
        <w:rPr>
          <w:b/>
          <w:kern w:val="2"/>
        </w:rPr>
        <w:t>62)</w:t>
      </w:r>
    </w:p>
    <w:p w:rsidR="006F3FAD" w:rsidRPr="00232F98" w:rsidRDefault="006F3FAD" w:rsidP="00285E41">
      <w:pPr>
        <w:rPr>
          <w:kern w:val="2"/>
        </w:rPr>
      </w:pPr>
    </w:p>
    <w:p w:rsidR="006F3FAD" w:rsidRPr="00232F98" w:rsidRDefault="006F3FAD" w:rsidP="00285E41">
      <w:pPr>
        <w:rPr>
          <w:b/>
          <w:kern w:val="2"/>
        </w:rPr>
      </w:pPr>
      <w:r w:rsidRPr="00232F98">
        <w:rPr>
          <w:b/>
          <w:kern w:val="2"/>
        </w:rPr>
        <w:t>Dosya No: 2018/1554</w:t>
      </w:r>
    </w:p>
    <w:p w:rsidR="006F3FAD" w:rsidRPr="00232F98" w:rsidRDefault="006F3FAD" w:rsidP="00285E41">
      <w:pPr>
        <w:rPr>
          <w:b/>
          <w:kern w:val="2"/>
        </w:rPr>
      </w:pPr>
    </w:p>
    <w:p w:rsidR="006F3FAD" w:rsidRPr="00232F98" w:rsidRDefault="006F3FAD" w:rsidP="00285E41">
      <w:pPr>
        <w:ind w:right="-2" w:firstLine="24"/>
        <w:rPr>
          <w:rFonts w:eastAsia="Calibri"/>
          <w:kern w:val="0"/>
          <w:lang w:eastAsia="en-US"/>
        </w:rPr>
      </w:pPr>
      <w:proofErr w:type="gramStart"/>
      <w:r w:rsidRPr="00232F98">
        <w:rPr>
          <w:b/>
          <w:kern w:val="2"/>
        </w:rPr>
        <w:t>Şikayet</w:t>
      </w:r>
      <w:proofErr w:type="gramEnd"/>
      <w:r w:rsidRPr="00232F98">
        <w:rPr>
          <w:b/>
          <w:kern w:val="2"/>
        </w:rPr>
        <w:t xml:space="preserve"> Edilen:</w:t>
      </w:r>
      <w:r w:rsidRPr="00232F98">
        <w:rPr>
          <w:b/>
          <w:bCs/>
          <w:kern w:val="2"/>
        </w:rPr>
        <w:t xml:space="preserve"> </w:t>
      </w:r>
      <w:r w:rsidRPr="00232F98">
        <w:rPr>
          <w:rFonts w:eastAsia="Calibri"/>
          <w:b/>
          <w:kern w:val="0"/>
          <w:lang w:eastAsia="en-US"/>
        </w:rPr>
        <w:t>Arı Gıda Sanayi A.Ş.</w:t>
      </w:r>
    </w:p>
    <w:p w:rsidR="006F3FAD" w:rsidRPr="00232F98" w:rsidRDefault="006F3FAD" w:rsidP="00285E41">
      <w:pPr>
        <w:ind w:right="-2" w:firstLine="24"/>
        <w:rPr>
          <w:rFonts w:eastAsia="Calibri"/>
          <w:kern w:val="0"/>
          <w:lang w:eastAsia="en-US"/>
        </w:rPr>
      </w:pPr>
    </w:p>
    <w:p w:rsidR="006F3FAD" w:rsidRPr="00232F98" w:rsidRDefault="006F3FAD" w:rsidP="00285E41">
      <w:pPr>
        <w:rPr>
          <w:rFonts w:eastAsia="Calibri"/>
          <w:kern w:val="2"/>
          <w:lang w:eastAsia="en-US"/>
        </w:rPr>
      </w:pPr>
      <w:proofErr w:type="gramStart"/>
      <w:r w:rsidRPr="00232F98">
        <w:rPr>
          <w:b/>
          <w:kern w:val="2"/>
        </w:rPr>
        <w:t>Şikayet</w:t>
      </w:r>
      <w:proofErr w:type="gramEnd"/>
      <w:r w:rsidRPr="00232F98">
        <w:rPr>
          <w:b/>
          <w:kern w:val="2"/>
        </w:rPr>
        <w:t xml:space="preserve"> Edilen Reklam: </w:t>
      </w:r>
      <w:r w:rsidRPr="00232F98">
        <w:rPr>
          <w:rFonts w:eastAsia="Calibri"/>
          <w:kern w:val="2"/>
          <w:lang w:eastAsia="en-US"/>
        </w:rPr>
        <w:t xml:space="preserve">Firmaya ait </w:t>
      </w:r>
      <w:hyperlink r:id="rId131" w:tgtFrame="_blank" w:history="1">
        <w:r w:rsidRPr="00232F98">
          <w:rPr>
            <w:rFonts w:eastAsia="Calibri"/>
            <w:color w:val="0563C1"/>
            <w:kern w:val="2"/>
            <w:u w:val="single"/>
            <w:lang w:eastAsia="en-US"/>
          </w:rPr>
          <w:t>https://twitter.com/arimamacomtr</w:t>
        </w:r>
      </w:hyperlink>
      <w:r w:rsidRPr="00232F98">
        <w:rPr>
          <w:rFonts w:eastAsia="Calibri"/>
          <w:kern w:val="2"/>
          <w:lang w:eastAsia="en-US"/>
        </w:rPr>
        <w:t xml:space="preserve"> ve </w:t>
      </w:r>
      <w:hyperlink r:id="rId132" w:tgtFrame="_blank" w:history="1">
        <w:r w:rsidRPr="00232F98">
          <w:rPr>
            <w:rFonts w:eastAsia="Calibri"/>
            <w:color w:val="0563C1"/>
            <w:kern w:val="2"/>
            <w:u w:val="single"/>
            <w:lang w:eastAsia="en-US"/>
          </w:rPr>
          <w:t>www.facebook.com/AriMamacomtr/</w:t>
        </w:r>
      </w:hyperlink>
      <w:r w:rsidRPr="00232F98">
        <w:rPr>
          <w:rFonts w:eastAsia="Calibri"/>
          <w:kern w:val="2"/>
          <w:lang w:eastAsia="en-US"/>
        </w:rPr>
        <w:t xml:space="preserve"> adresli internet sayfalarının 28.12.2018 ve 15.01.2019 tarihli görünümleri ile ürün ambalajlarında yer alan “Arı Sütlü Pirinç Unu” markalı ürün tanıtımları </w:t>
      </w:r>
    </w:p>
    <w:p w:rsidR="006F3FAD" w:rsidRPr="00232F98" w:rsidRDefault="006F3FAD" w:rsidP="00285E41">
      <w:pPr>
        <w:rPr>
          <w:b/>
          <w:kern w:val="2"/>
        </w:rPr>
      </w:pPr>
    </w:p>
    <w:p w:rsidR="006F3FAD" w:rsidRPr="00232F98" w:rsidRDefault="006F3FAD" w:rsidP="00285E41">
      <w:pPr>
        <w:rPr>
          <w:b/>
          <w:kern w:val="2"/>
        </w:rPr>
      </w:pPr>
      <w:r w:rsidRPr="00232F98">
        <w:rPr>
          <w:b/>
          <w:kern w:val="2"/>
        </w:rPr>
        <w:t xml:space="preserve">Reklam Yayın Tarihi: </w:t>
      </w:r>
      <w:r w:rsidRPr="00232F98">
        <w:rPr>
          <w:rFonts w:eastAsia="Calibri"/>
          <w:kern w:val="2"/>
          <w:lang w:eastAsia="en-US"/>
        </w:rPr>
        <w:t>28.12.2018, 15.01.2019</w:t>
      </w:r>
    </w:p>
    <w:p w:rsidR="006F3FAD" w:rsidRPr="00232F98" w:rsidRDefault="006F3FAD" w:rsidP="00285E41">
      <w:pPr>
        <w:rPr>
          <w:b/>
          <w:kern w:val="2"/>
        </w:rPr>
      </w:pPr>
    </w:p>
    <w:p w:rsidR="006F3FAD" w:rsidRPr="00232F98" w:rsidRDefault="006F3FAD" w:rsidP="00285E41">
      <w:pPr>
        <w:rPr>
          <w:kern w:val="2"/>
        </w:rPr>
      </w:pPr>
      <w:r w:rsidRPr="00232F98">
        <w:rPr>
          <w:b/>
          <w:kern w:val="2"/>
        </w:rPr>
        <w:t xml:space="preserve">Reklamın Yayınlandığı Mecra: </w:t>
      </w:r>
      <w:r w:rsidRPr="00232F98">
        <w:rPr>
          <w:kern w:val="2"/>
        </w:rPr>
        <w:t>İnternet, ambalaj</w:t>
      </w:r>
    </w:p>
    <w:p w:rsidR="006F3FAD" w:rsidRPr="00232F98" w:rsidRDefault="006F3FAD" w:rsidP="00285E41">
      <w:pPr>
        <w:autoSpaceDE w:val="0"/>
        <w:autoSpaceDN w:val="0"/>
        <w:adjustRightInd w:val="0"/>
        <w:rPr>
          <w:b/>
          <w:kern w:val="2"/>
        </w:rPr>
      </w:pPr>
    </w:p>
    <w:p w:rsidR="006F3FAD" w:rsidRPr="00232F98" w:rsidRDefault="006F3FAD" w:rsidP="00285E41">
      <w:pPr>
        <w:rPr>
          <w:rFonts w:eastAsia="Calibri"/>
          <w:kern w:val="2"/>
          <w:lang w:eastAsia="en-US"/>
        </w:rPr>
      </w:pPr>
      <w:r w:rsidRPr="00232F98">
        <w:rPr>
          <w:b/>
          <w:kern w:val="2"/>
        </w:rPr>
        <w:t>Tespitler</w:t>
      </w:r>
      <w:r w:rsidRPr="00232F98">
        <w:rPr>
          <w:kern w:val="2"/>
        </w:rPr>
        <w:t xml:space="preserve">: </w:t>
      </w:r>
      <w:r w:rsidRPr="00232F98">
        <w:rPr>
          <w:rFonts w:eastAsia="Calibri"/>
          <w:kern w:val="2"/>
          <w:lang w:eastAsia="en-US"/>
        </w:rPr>
        <w:t xml:space="preserve">Firmaya ait </w:t>
      </w:r>
      <w:hyperlink r:id="rId133" w:tgtFrame="_blank" w:history="1">
        <w:r w:rsidRPr="00232F98">
          <w:rPr>
            <w:rFonts w:eastAsia="Calibri"/>
            <w:color w:val="0563C1"/>
            <w:kern w:val="2"/>
            <w:u w:val="single"/>
            <w:lang w:eastAsia="en-US"/>
          </w:rPr>
          <w:t>https://twitter.com/arimamacomtr</w:t>
        </w:r>
      </w:hyperlink>
      <w:r w:rsidRPr="00232F98">
        <w:rPr>
          <w:rFonts w:eastAsia="Calibri"/>
          <w:kern w:val="2"/>
          <w:lang w:eastAsia="en-US"/>
        </w:rPr>
        <w:t xml:space="preserve"> ve </w:t>
      </w:r>
      <w:hyperlink r:id="rId134" w:tgtFrame="_blank" w:history="1">
        <w:r w:rsidRPr="00232F98">
          <w:rPr>
            <w:rFonts w:eastAsia="Calibri"/>
            <w:color w:val="0563C1"/>
            <w:kern w:val="2"/>
            <w:u w:val="single"/>
            <w:lang w:eastAsia="en-US"/>
          </w:rPr>
          <w:t>https://www.facebook.com/ AriMamacomtr/</w:t>
        </w:r>
      </w:hyperlink>
      <w:r w:rsidRPr="00232F98">
        <w:rPr>
          <w:rFonts w:eastAsia="Calibri"/>
          <w:kern w:val="2"/>
          <w:lang w:eastAsia="en-US"/>
        </w:rPr>
        <w:t xml:space="preserve"> adresli internet sayfalarının 28.12.2018 ve 15.01.2019 tarihli görünümlerinde; </w:t>
      </w:r>
      <w:r w:rsidRPr="00232F98">
        <w:rPr>
          <w:rFonts w:eastAsia="Calibri"/>
          <w:i/>
          <w:kern w:val="2"/>
          <w:lang w:eastAsia="en-US"/>
        </w:rPr>
        <w:t xml:space="preserve">“Arı Mama Türkiye'nin İlk Bebek Maması. 70 </w:t>
      </w:r>
      <w:proofErr w:type="gramStart"/>
      <w:r w:rsidRPr="00232F98">
        <w:rPr>
          <w:rFonts w:eastAsia="Calibri"/>
          <w:i/>
          <w:kern w:val="2"/>
          <w:lang w:eastAsia="en-US"/>
        </w:rPr>
        <w:t>Yıldır</w:t>
      </w:r>
      <w:proofErr w:type="gramEnd"/>
      <w:r w:rsidRPr="00232F98">
        <w:rPr>
          <w:rFonts w:eastAsia="Calibri"/>
          <w:i/>
          <w:kern w:val="2"/>
          <w:lang w:eastAsia="en-US"/>
        </w:rPr>
        <w:t xml:space="preserve"> Nesilleri Sağlıklı Büyütüyoruz!”</w:t>
      </w:r>
      <w:r w:rsidRPr="00232F98">
        <w:rPr>
          <w:rFonts w:eastAsia="Calibri"/>
          <w:kern w:val="2"/>
          <w:lang w:eastAsia="en-US"/>
        </w:rPr>
        <w:t xml:space="preserve"> şeklinde ifadelere yer verildiği, diğer taraftan reklam veren tarafından gönderilen ambalaj örneklerinde bebek görseli bulunmadığı tespit edilmiştir.</w:t>
      </w:r>
    </w:p>
    <w:p w:rsidR="006F3FAD" w:rsidRPr="00232F98" w:rsidRDefault="006F3FAD" w:rsidP="00285E41">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rPr>
          <w:kern w:val="2"/>
        </w:rPr>
      </w:pPr>
    </w:p>
    <w:p w:rsidR="006F3FAD" w:rsidRPr="00232F98" w:rsidRDefault="006F3FAD" w:rsidP="00285E41">
      <w:pPr>
        <w:rPr>
          <w:rFonts w:eastAsia="Calibri"/>
          <w:kern w:val="2"/>
          <w:lang w:eastAsia="en-US"/>
        </w:rPr>
      </w:pPr>
      <w:r w:rsidRPr="00232F98">
        <w:rPr>
          <w:b/>
          <w:kern w:val="2"/>
        </w:rPr>
        <w:t>Değerlendirme/Karar:</w:t>
      </w:r>
      <w:r w:rsidRPr="00232F98">
        <w:rPr>
          <w:rFonts w:eastAsia="Calibri"/>
          <w:kern w:val="2"/>
          <w:lang w:eastAsia="en-US"/>
        </w:rPr>
        <w:t xml:space="preserve"> </w:t>
      </w:r>
      <w:r w:rsidRPr="00232F98">
        <w:rPr>
          <w:rFonts w:eastAsia="SimSun"/>
          <w:kern w:val="3"/>
          <w:lang w:eastAsia="zh-CN" w:bidi="hi-IN"/>
        </w:rPr>
        <w:t>Yapılan incelemeler sonucunda;</w:t>
      </w:r>
      <w:r w:rsidRPr="00232F98">
        <w:rPr>
          <w:rFonts w:eastAsia="Calibri"/>
          <w:kern w:val="2"/>
          <w:lang w:eastAsia="en-US"/>
        </w:rPr>
        <w:t xml:space="preserve"> firmaya ait </w:t>
      </w:r>
      <w:hyperlink r:id="rId135" w:tgtFrame="_blank" w:history="1">
        <w:r w:rsidRPr="00232F98">
          <w:rPr>
            <w:rFonts w:eastAsia="Calibri"/>
            <w:color w:val="0563C1"/>
            <w:kern w:val="2"/>
            <w:u w:val="single"/>
            <w:lang w:eastAsia="en-US"/>
          </w:rPr>
          <w:t>https://twitter.com/arimamacomtr</w:t>
        </w:r>
      </w:hyperlink>
      <w:r w:rsidRPr="00232F98">
        <w:rPr>
          <w:rFonts w:eastAsia="Calibri"/>
          <w:kern w:val="2"/>
          <w:lang w:eastAsia="en-US"/>
        </w:rPr>
        <w:t xml:space="preserve"> ve </w:t>
      </w:r>
      <w:hyperlink r:id="rId136" w:tgtFrame="_blank" w:history="1">
        <w:r w:rsidRPr="00232F98">
          <w:rPr>
            <w:rFonts w:eastAsia="Calibri"/>
            <w:color w:val="0563C1"/>
            <w:kern w:val="2"/>
            <w:u w:val="single"/>
            <w:lang w:eastAsia="en-US"/>
          </w:rPr>
          <w:t>https://www.facebook.com/ AriMamacomtr/</w:t>
        </w:r>
      </w:hyperlink>
      <w:r w:rsidRPr="00232F98">
        <w:rPr>
          <w:rFonts w:eastAsia="Calibri"/>
          <w:kern w:val="2"/>
          <w:lang w:eastAsia="en-US"/>
        </w:rPr>
        <w:t xml:space="preserve"> adresli internet sayfalarının 28.12.2018 ve 15.01.2019 tarihli görünümlerinde; </w:t>
      </w:r>
      <w:r w:rsidRPr="00232F98">
        <w:rPr>
          <w:rFonts w:eastAsia="Calibri"/>
          <w:i/>
          <w:kern w:val="2"/>
          <w:lang w:eastAsia="en-US"/>
        </w:rPr>
        <w:t xml:space="preserve">“Arı Mama Türkiye'nin İlk Bebek Maması. 70 </w:t>
      </w:r>
      <w:proofErr w:type="gramStart"/>
      <w:r w:rsidRPr="00232F98">
        <w:rPr>
          <w:rFonts w:eastAsia="Calibri"/>
          <w:i/>
          <w:kern w:val="2"/>
          <w:lang w:eastAsia="en-US"/>
        </w:rPr>
        <w:t>Yıldır</w:t>
      </w:r>
      <w:proofErr w:type="gramEnd"/>
      <w:r w:rsidRPr="00232F98">
        <w:rPr>
          <w:rFonts w:eastAsia="Calibri"/>
          <w:i/>
          <w:kern w:val="2"/>
          <w:lang w:eastAsia="en-US"/>
        </w:rPr>
        <w:t xml:space="preserve"> Nesilleri Sağlıklı Büyütüyoruz!”</w:t>
      </w:r>
      <w:r w:rsidRPr="00232F98">
        <w:rPr>
          <w:rFonts w:eastAsia="Calibri"/>
          <w:kern w:val="2"/>
          <w:lang w:eastAsia="en-US"/>
        </w:rPr>
        <w:t xml:space="preserve"> şeklinde ifadelere yer verilerek ek gıda niteliğindeki “Arı Sütlü Pirinç Unu” markalı ürünlerin bebek maması olduğu izlenimi yaratıldığı </w:t>
      </w:r>
      <w:r w:rsidRPr="00232F98">
        <w:rPr>
          <w:rFonts w:eastAsia="Times New Roman"/>
          <w:kern w:val="2"/>
        </w:rPr>
        <w:t>değerlendirilmiş olup,</w:t>
      </w:r>
    </w:p>
    <w:p w:rsidR="006F3FAD" w:rsidRPr="00232F98" w:rsidRDefault="006F3FAD" w:rsidP="00285E41">
      <w:pPr>
        <w:autoSpaceDE w:val="0"/>
        <w:autoSpaceDN w:val="0"/>
        <w:adjustRightInd w:val="0"/>
        <w:rPr>
          <w:rFonts w:eastAsia="Calibri"/>
          <w:color w:val="1D2129"/>
          <w:kern w:val="0"/>
          <w:lang w:eastAsia="en-US"/>
        </w:rPr>
      </w:pPr>
    </w:p>
    <w:p w:rsidR="006F3FAD" w:rsidRPr="00232F98" w:rsidRDefault="006F3FAD" w:rsidP="00285E41">
      <w:pPr>
        <w:widowControl/>
        <w:shd w:val="clear" w:color="auto" w:fill="FFFFFF"/>
        <w:tabs>
          <w:tab w:val="left" w:pos="705"/>
        </w:tabs>
        <w:suppressAutoHyphens w:val="0"/>
        <w:autoSpaceDE w:val="0"/>
        <w:autoSpaceDN w:val="0"/>
        <w:adjustRightInd w:val="0"/>
        <w:rPr>
          <w:rFonts w:eastAsia="Calibri"/>
          <w:kern w:val="0"/>
          <w:lang w:eastAsia="en-US"/>
        </w:rPr>
      </w:pPr>
      <w:r w:rsidRPr="00232F98">
        <w:rPr>
          <w:rFonts w:eastAsia="Calibri"/>
          <w:kern w:val="0"/>
          <w:lang w:eastAsia="en-US"/>
        </w:rPr>
        <w:t>Dolayısıyla, inceleme konusu tanıtımların;</w:t>
      </w:r>
    </w:p>
    <w:p w:rsidR="006F3FAD" w:rsidRPr="00232F98" w:rsidRDefault="006F3FAD" w:rsidP="00285E41">
      <w:pPr>
        <w:shd w:val="clear" w:color="auto" w:fill="FFFFFF"/>
        <w:tabs>
          <w:tab w:val="left" w:pos="0"/>
          <w:tab w:val="left" w:pos="709"/>
        </w:tabs>
        <w:ind w:left="709" w:hanging="709"/>
        <w:rPr>
          <w:kern w:val="2"/>
        </w:rPr>
      </w:pPr>
    </w:p>
    <w:p w:rsidR="006F3FAD" w:rsidRPr="00232F98" w:rsidRDefault="006F3FAD" w:rsidP="00285E41">
      <w:pPr>
        <w:tabs>
          <w:tab w:val="left" w:pos="0"/>
        </w:tabs>
        <w:rPr>
          <w:kern w:val="2"/>
        </w:rPr>
      </w:pPr>
      <w:r w:rsidRPr="00232F98">
        <w:rPr>
          <w:kern w:val="2"/>
        </w:rPr>
        <w:t>- 5996 sayılı Veteriner Hizmetleri, Bitki Sağlığı, Gıda ve Yem Kanunu’nun 24/3 üncü maddesi,</w:t>
      </w:r>
    </w:p>
    <w:p w:rsidR="006F3FAD" w:rsidRPr="00232F98" w:rsidRDefault="006F3FAD" w:rsidP="00285E41">
      <w:pPr>
        <w:tabs>
          <w:tab w:val="left" w:pos="0"/>
        </w:tabs>
        <w:rPr>
          <w:kern w:val="2"/>
        </w:rPr>
      </w:pPr>
    </w:p>
    <w:p w:rsidR="006F3FAD" w:rsidRPr="00232F98" w:rsidRDefault="006F3FAD" w:rsidP="00285E41">
      <w:pPr>
        <w:shd w:val="clear" w:color="auto" w:fill="FFFFFF"/>
        <w:rPr>
          <w:rFonts w:eastAsia="Calibri"/>
          <w:color w:val="1C283D"/>
          <w:kern w:val="2"/>
        </w:rPr>
      </w:pPr>
      <w:r w:rsidRPr="00232F98">
        <w:rPr>
          <w:rFonts w:eastAsia="Calibri"/>
          <w:color w:val="1C283D"/>
          <w:kern w:val="2"/>
        </w:rPr>
        <w:t>- Türk Gıda Kodeksi Gıda Etiketleme ve Tüketicileri Bilgilendirme Yönetmeliğinin</w:t>
      </w:r>
      <w:r w:rsidRPr="00232F98">
        <w:rPr>
          <w:rFonts w:eastAsia="Calibri"/>
          <w:b/>
          <w:color w:val="1C283D"/>
          <w:kern w:val="2"/>
        </w:rPr>
        <w:t xml:space="preserve"> </w:t>
      </w:r>
      <w:r w:rsidRPr="00232F98">
        <w:rPr>
          <w:rFonts w:eastAsia="Calibri"/>
          <w:color w:val="1C283D"/>
          <w:kern w:val="2"/>
        </w:rPr>
        <w:t>7 nci maddesi,</w:t>
      </w:r>
    </w:p>
    <w:p w:rsidR="006F3FAD" w:rsidRPr="00232F98" w:rsidRDefault="006F3FAD" w:rsidP="00285E41">
      <w:pPr>
        <w:tabs>
          <w:tab w:val="left" w:pos="284"/>
        </w:tabs>
        <w:rPr>
          <w:kern w:val="2"/>
        </w:rPr>
      </w:pPr>
    </w:p>
    <w:p w:rsidR="006F3FAD" w:rsidRPr="00232F98" w:rsidRDefault="006F3FAD" w:rsidP="00285E41">
      <w:pPr>
        <w:shd w:val="clear" w:color="auto" w:fill="FFFFFF"/>
        <w:tabs>
          <w:tab w:val="left" w:pos="0"/>
        </w:tabs>
        <w:ind w:left="142" w:hanging="142"/>
        <w:rPr>
          <w:kern w:val="2"/>
        </w:rPr>
      </w:pPr>
      <w:r w:rsidRPr="00232F98">
        <w:rPr>
          <w:kern w:val="2"/>
        </w:rPr>
        <w:t>- Ticari Reklam ve Haksız Ticari Uygulamalar Yönetmeliği’nin 7/1, 7/2, 7/3, 7/4, 7/5-a ve 26 ncı maddeleri,</w:t>
      </w:r>
    </w:p>
    <w:p w:rsidR="006F3FAD" w:rsidRPr="00232F98" w:rsidRDefault="006F3FAD" w:rsidP="00285E41">
      <w:pPr>
        <w:shd w:val="clear" w:color="auto" w:fill="FFFFFF"/>
        <w:tabs>
          <w:tab w:val="left" w:pos="0"/>
        </w:tabs>
        <w:ind w:left="142" w:hanging="142"/>
        <w:rPr>
          <w:kern w:val="2"/>
        </w:rPr>
      </w:pPr>
    </w:p>
    <w:p w:rsidR="006F3FAD" w:rsidRPr="00232F98" w:rsidRDefault="006F3FAD" w:rsidP="00285E41">
      <w:pPr>
        <w:tabs>
          <w:tab w:val="left" w:pos="0"/>
          <w:tab w:val="left" w:pos="709"/>
        </w:tabs>
        <w:ind w:left="709" w:hanging="709"/>
        <w:rPr>
          <w:b/>
          <w:kern w:val="2"/>
        </w:rPr>
      </w:pPr>
      <w:r w:rsidRPr="00232F98">
        <w:rPr>
          <w:kern w:val="2"/>
        </w:rPr>
        <w:t>- 6502 sayılı Tüketicinin Korunması Hakkında Kanun'un 61 inci maddesi.</w:t>
      </w:r>
    </w:p>
    <w:p w:rsidR="006F3FAD" w:rsidRPr="00232F98" w:rsidRDefault="006F3FAD" w:rsidP="00285E41">
      <w:pPr>
        <w:rPr>
          <w:kern w:val="2"/>
        </w:rPr>
      </w:pPr>
    </w:p>
    <w:p w:rsidR="006F3FAD" w:rsidRPr="00232F98" w:rsidRDefault="006F3FAD" w:rsidP="00285E41">
      <w:pPr>
        <w:rPr>
          <w:b/>
          <w:kern w:val="2"/>
        </w:rPr>
      </w:pPr>
      <w:r w:rsidRPr="00232F98">
        <w:rPr>
          <w:kern w:val="2"/>
        </w:rPr>
        <w:t xml:space="preserve">hükümlerine aykırı </w:t>
      </w:r>
      <w:proofErr w:type="gramStart"/>
      <w:r w:rsidRPr="00232F98">
        <w:rPr>
          <w:kern w:val="2"/>
        </w:rPr>
        <w:t xml:space="preserve">olduğuna </w:t>
      </w:r>
      <w:r w:rsidR="000E6A58" w:rsidRPr="00232F98">
        <w:rPr>
          <w:b/>
          <w:kern w:val="2"/>
        </w:rPr>
        <w:t xml:space="preserve"> </w:t>
      </w:r>
      <w:r w:rsidRPr="00232F98">
        <w:rPr>
          <w:b/>
          <w:kern w:val="2"/>
        </w:rPr>
        <w:t>,</w:t>
      </w:r>
      <w:proofErr w:type="gramEnd"/>
    </w:p>
    <w:p w:rsidR="006F3FAD" w:rsidRPr="00232F98" w:rsidRDefault="006F3FAD" w:rsidP="00285E41">
      <w:pPr>
        <w:rPr>
          <w:kern w:val="2"/>
        </w:rPr>
      </w:pPr>
    </w:p>
    <w:p w:rsidR="006F3FAD" w:rsidRPr="00232F98" w:rsidRDefault="006F3FAD" w:rsidP="00285E41">
      <w:pPr>
        <w:shd w:val="clear" w:color="auto" w:fill="FFFFFF"/>
        <w:tabs>
          <w:tab w:val="right" w:pos="9180"/>
        </w:tabs>
        <w:autoSpaceDE w:val="0"/>
        <w:autoSpaceDN w:val="0"/>
        <w:adjustRightInd w:val="0"/>
        <w:rPr>
          <w:kern w:val="2"/>
        </w:rPr>
      </w:pPr>
      <w:r w:rsidRPr="00232F98">
        <w:rPr>
          <w:kern w:val="2"/>
        </w:rPr>
        <w:t xml:space="preserve">Buna göre, reklam veren </w:t>
      </w:r>
      <w:r w:rsidRPr="00232F98">
        <w:rPr>
          <w:rFonts w:eastAsia="Calibri"/>
          <w:b/>
          <w:kern w:val="0"/>
          <w:lang w:eastAsia="en-US"/>
        </w:rPr>
        <w:t xml:space="preserve">Arı Gıda Sanayi A.Ş. </w:t>
      </w:r>
      <w:r w:rsidRPr="00232F98">
        <w:rPr>
          <w:kern w:val="2"/>
        </w:rPr>
        <w:t>hakkında, 6502 sayılı Kanun’un 63 üncü ve 77/12 nci maddeleri uyarınca</w:t>
      </w:r>
      <w:r w:rsidRPr="00232F98">
        <w:rPr>
          <w:b/>
          <w:bCs/>
          <w:kern w:val="2"/>
        </w:rPr>
        <w:t xml:space="preserve"> </w:t>
      </w:r>
      <w:r w:rsidRPr="00232F98">
        <w:rPr>
          <w:b/>
          <w:kern w:val="2"/>
        </w:rPr>
        <w:t xml:space="preserve">anılan reklamları durdurma cezası </w:t>
      </w:r>
      <w:proofErr w:type="gramStart"/>
      <w:r w:rsidRPr="00232F98">
        <w:rPr>
          <w:kern w:val="2"/>
        </w:rPr>
        <w:t xml:space="preserve">verilmesine </w:t>
      </w:r>
      <w:r w:rsidR="000E6A58" w:rsidRPr="00232F98">
        <w:rPr>
          <w:b/>
          <w:kern w:val="2"/>
        </w:rPr>
        <w:t xml:space="preserve"> </w:t>
      </w:r>
      <w:r w:rsidRPr="00232F98">
        <w:rPr>
          <w:kern w:val="2"/>
        </w:rPr>
        <w:t xml:space="preserve"> karar</w:t>
      </w:r>
      <w:proofErr w:type="gramEnd"/>
      <w:r w:rsidRPr="00232F98">
        <w:rPr>
          <w:kern w:val="2"/>
        </w:rPr>
        <w:t xml:space="preserve"> verilmiştir. </w:t>
      </w:r>
    </w:p>
    <w:p w:rsidR="006F3FAD" w:rsidRPr="00232F98" w:rsidRDefault="006F3FAD" w:rsidP="00285E41">
      <w:pPr>
        <w:shd w:val="clear" w:color="auto" w:fill="FFFFFF"/>
        <w:tabs>
          <w:tab w:val="right" w:pos="9180"/>
        </w:tabs>
        <w:autoSpaceDE w:val="0"/>
        <w:autoSpaceDN w:val="0"/>
        <w:adjustRightInd w:val="0"/>
        <w:rPr>
          <w:kern w:val="2"/>
        </w:rPr>
      </w:pPr>
    </w:p>
    <w:p w:rsidR="0000205E" w:rsidRPr="00232F98" w:rsidRDefault="0000205E" w:rsidP="00285E41">
      <w:pPr>
        <w:shd w:val="clear" w:color="auto" w:fill="FFFFFF"/>
        <w:tabs>
          <w:tab w:val="right" w:pos="9180"/>
        </w:tabs>
        <w:autoSpaceDE w:val="0"/>
        <w:autoSpaceDN w:val="0"/>
        <w:adjustRightInd w:val="0"/>
        <w:rPr>
          <w:kern w:val="2"/>
        </w:rPr>
      </w:pPr>
    </w:p>
    <w:p w:rsidR="006F3FAD" w:rsidRPr="00232F98" w:rsidRDefault="006F3FAD" w:rsidP="00285E41">
      <w:pPr>
        <w:shd w:val="clear" w:color="auto" w:fill="FFFFFF"/>
        <w:tabs>
          <w:tab w:val="right" w:pos="9180"/>
        </w:tabs>
        <w:autoSpaceDE w:val="0"/>
        <w:autoSpaceDN w:val="0"/>
        <w:adjustRightInd w:val="0"/>
        <w:rPr>
          <w:b/>
          <w:kern w:val="2"/>
        </w:rPr>
      </w:pPr>
      <w:r w:rsidRPr="00232F98">
        <w:rPr>
          <w:b/>
          <w:kern w:val="2"/>
        </w:rPr>
        <w:t xml:space="preserve">63) </w:t>
      </w:r>
    </w:p>
    <w:p w:rsidR="006F3FAD" w:rsidRPr="00232F98" w:rsidRDefault="006F3FAD" w:rsidP="00285E41">
      <w:pPr>
        <w:rPr>
          <w:b/>
          <w:kern w:val="2"/>
        </w:rPr>
      </w:pPr>
    </w:p>
    <w:p w:rsidR="006F3FAD" w:rsidRPr="00232F98" w:rsidRDefault="006F3FAD" w:rsidP="00285E41">
      <w:pPr>
        <w:rPr>
          <w:b/>
          <w:kern w:val="2"/>
        </w:rPr>
      </w:pPr>
      <w:r w:rsidRPr="00232F98">
        <w:rPr>
          <w:b/>
          <w:kern w:val="2"/>
        </w:rPr>
        <w:lastRenderedPageBreak/>
        <w:t>Dosya No: 2018/2142</w:t>
      </w:r>
    </w:p>
    <w:p w:rsidR="006F3FAD" w:rsidRPr="00232F98" w:rsidRDefault="006F3FAD" w:rsidP="00285E41">
      <w:pPr>
        <w:tabs>
          <w:tab w:val="left" w:pos="0"/>
        </w:tabs>
        <w:rPr>
          <w:kern w:val="2"/>
        </w:rPr>
      </w:pPr>
    </w:p>
    <w:p w:rsidR="006F3FAD" w:rsidRPr="00232F98" w:rsidRDefault="006F3FAD" w:rsidP="00285E41">
      <w:pPr>
        <w:rPr>
          <w:rFonts w:eastAsia="Calibri"/>
          <w:kern w:val="0"/>
          <w:lang w:eastAsia="en-US"/>
        </w:rPr>
      </w:pPr>
      <w:proofErr w:type="gramStart"/>
      <w:r w:rsidRPr="00232F98">
        <w:rPr>
          <w:b/>
          <w:kern w:val="2"/>
        </w:rPr>
        <w:t>Şikayet</w:t>
      </w:r>
      <w:proofErr w:type="gramEnd"/>
      <w:r w:rsidRPr="00232F98">
        <w:rPr>
          <w:b/>
          <w:kern w:val="2"/>
        </w:rPr>
        <w:t xml:space="preserve"> Edilen:</w:t>
      </w:r>
      <w:r w:rsidRPr="00232F98">
        <w:rPr>
          <w:kern w:val="2"/>
        </w:rPr>
        <w:t xml:space="preserve"> </w:t>
      </w:r>
      <w:r w:rsidRPr="00232F98">
        <w:rPr>
          <w:rFonts w:eastAsia="Calibri"/>
          <w:b/>
          <w:kern w:val="0"/>
          <w:lang w:eastAsia="en-US"/>
        </w:rPr>
        <w:t>Pizza Restaurantları A.Ş.</w:t>
      </w:r>
    </w:p>
    <w:p w:rsidR="006F3FAD" w:rsidRPr="00232F98" w:rsidRDefault="006F3FAD" w:rsidP="00285E41">
      <w:pPr>
        <w:tabs>
          <w:tab w:val="left" w:pos="0"/>
        </w:tabs>
        <w:rPr>
          <w:kern w:val="2"/>
        </w:rPr>
      </w:pPr>
    </w:p>
    <w:p w:rsidR="006F3FAD" w:rsidRPr="00232F98" w:rsidRDefault="006F3FAD" w:rsidP="00285E41">
      <w:pPr>
        <w:rPr>
          <w:rFonts w:eastAsia="Calibri"/>
          <w:kern w:val="0"/>
          <w:lang w:eastAsia="en-US"/>
        </w:rPr>
      </w:pPr>
      <w:proofErr w:type="gramStart"/>
      <w:r w:rsidRPr="00232F98">
        <w:rPr>
          <w:b/>
          <w:kern w:val="2"/>
        </w:rPr>
        <w:t>Şikayet</w:t>
      </w:r>
      <w:proofErr w:type="gramEnd"/>
      <w:r w:rsidRPr="00232F98">
        <w:rPr>
          <w:b/>
          <w:kern w:val="2"/>
        </w:rPr>
        <w:t xml:space="preserve"> Edilen Reklam: </w:t>
      </w:r>
      <w:r w:rsidRPr="00232F98">
        <w:rPr>
          <w:rFonts w:eastAsia="Calibri"/>
          <w:kern w:val="0"/>
          <w:lang w:eastAsia="en-US"/>
        </w:rPr>
        <w:t>Firma tarafından düzenlenen “Mobil Uygulamalara Özel Pizza” ibareli kampanyaya ilişkin olarak tüketicilere gönderilen kısa mesajlarda yer alan tanıtımlar</w:t>
      </w:r>
    </w:p>
    <w:p w:rsidR="006F3FAD" w:rsidRPr="00232F98" w:rsidRDefault="006F3FAD" w:rsidP="00285E41">
      <w:pPr>
        <w:tabs>
          <w:tab w:val="left" w:pos="0"/>
        </w:tabs>
        <w:rPr>
          <w:b/>
          <w:kern w:val="2"/>
        </w:rPr>
      </w:pPr>
    </w:p>
    <w:p w:rsidR="006F3FAD" w:rsidRPr="00232F98" w:rsidRDefault="006F3FAD" w:rsidP="00285E41">
      <w:pPr>
        <w:rPr>
          <w:rFonts w:eastAsia="Calibri"/>
          <w:kern w:val="0"/>
          <w:lang w:eastAsia="en-US"/>
        </w:rPr>
      </w:pPr>
      <w:r w:rsidRPr="00232F98">
        <w:rPr>
          <w:b/>
          <w:kern w:val="2"/>
        </w:rPr>
        <w:t xml:space="preserve">Reklam Yayın Tarihi: </w:t>
      </w:r>
      <w:r w:rsidRPr="00232F98">
        <w:rPr>
          <w:rFonts w:eastAsia="Calibri"/>
          <w:kern w:val="0"/>
          <w:lang w:eastAsia="en-US"/>
        </w:rPr>
        <w:t>20.05.2018</w:t>
      </w:r>
    </w:p>
    <w:p w:rsidR="006F3FAD" w:rsidRPr="00232F98" w:rsidRDefault="006F3FAD" w:rsidP="00285E41">
      <w:pPr>
        <w:tabs>
          <w:tab w:val="left" w:pos="0"/>
        </w:tabs>
        <w:rPr>
          <w:kern w:val="2"/>
        </w:rPr>
      </w:pPr>
    </w:p>
    <w:p w:rsidR="006F3FAD" w:rsidRPr="00232F98" w:rsidRDefault="006F3FAD" w:rsidP="00285E41">
      <w:pPr>
        <w:tabs>
          <w:tab w:val="left" w:pos="0"/>
          <w:tab w:val="left" w:pos="709"/>
        </w:tabs>
        <w:ind w:left="709" w:hanging="709"/>
        <w:rPr>
          <w:kern w:val="2"/>
        </w:rPr>
      </w:pPr>
      <w:r w:rsidRPr="00232F98">
        <w:rPr>
          <w:b/>
          <w:kern w:val="2"/>
        </w:rPr>
        <w:t>Reklamın Yayınlandığı Mecra:</w:t>
      </w:r>
      <w:r w:rsidRPr="00232F98">
        <w:rPr>
          <w:kern w:val="2"/>
        </w:rPr>
        <w:t xml:space="preserve"> İnternet, kısa mesaj</w:t>
      </w:r>
    </w:p>
    <w:p w:rsidR="006F3FAD" w:rsidRPr="00232F98" w:rsidRDefault="006F3FAD" w:rsidP="0000205E">
      <w:pPr>
        <w:tabs>
          <w:tab w:val="left" w:pos="0"/>
          <w:tab w:val="left" w:pos="709"/>
        </w:tabs>
        <w:rPr>
          <w:kern w:val="2"/>
        </w:rPr>
      </w:pPr>
    </w:p>
    <w:p w:rsidR="006F3FAD" w:rsidRPr="00232F98" w:rsidRDefault="006F3FAD" w:rsidP="00285E41">
      <w:pPr>
        <w:shd w:val="clear" w:color="auto" w:fill="FFFFFF"/>
        <w:rPr>
          <w:rFonts w:eastAsia="Calibri"/>
          <w:kern w:val="0"/>
          <w:lang w:eastAsia="en-US"/>
        </w:rPr>
      </w:pPr>
      <w:r w:rsidRPr="00232F98">
        <w:rPr>
          <w:b/>
          <w:kern w:val="2"/>
        </w:rPr>
        <w:t xml:space="preserve">Tespitler: </w:t>
      </w:r>
      <w:r w:rsidRPr="00232F98">
        <w:rPr>
          <w:rFonts w:eastAsia="Calibri"/>
          <w:kern w:val="0"/>
          <w:lang w:eastAsia="en-US"/>
        </w:rPr>
        <w:t xml:space="preserve">Firma tarafından düzenlenen “Mobil Uygulamalara Özel Pizza” ibareli kampanyaya ilişkin olarak </w:t>
      </w:r>
      <w:r w:rsidRPr="00232F98">
        <w:rPr>
          <w:rFonts w:eastAsia="Calibri"/>
          <w:color w:val="0000FF"/>
          <w:kern w:val="0"/>
          <w:u w:val="single" w:color="0000FF"/>
          <w:lang w:eastAsia="en-US"/>
        </w:rPr>
        <w:t>www.dominos.com.tr/bedava-pizza/kampanya</w:t>
      </w:r>
      <w:r w:rsidRPr="00232F98">
        <w:rPr>
          <w:rFonts w:eastAsia="Calibri"/>
          <w:kern w:val="0"/>
          <w:lang w:eastAsia="en-US"/>
        </w:rPr>
        <w:t xml:space="preserve"> adresli internet sayfasının 20.05.2018 tarihli görünümünde yer alan tanıtımlarda; </w:t>
      </w:r>
      <w:r w:rsidRPr="00232F98">
        <w:rPr>
          <w:rFonts w:eastAsia="Calibri"/>
          <w:i/>
          <w:kern w:val="0"/>
          <w:lang w:eastAsia="en-US"/>
        </w:rPr>
        <w:t>“Mobil Uygulamalara Özel Bedava Pizza. Bu kampanya, sadece Domino's mobil uygulamaları kullanarak vereceğiniz ilk siparişinizde geçerlidir. Kampanya tek kişilik cazip pizzalar için 12,90 TL ve üzeri eve servis siparişlerinizde geçerlidir. Gel-al siparişlerde geçerli değildir. Bedava pizzanızı Domino's mobil uygulamasını indirip üyelik gerçekleştirdikten sonra “Tüm Kampanyalar” sayfasında “Sana Özel” sekmesinde görebilirsiniz. Bedava pizza kullanım hakkı 31 Mayıs 2018 tarihine kadar geçerlidir. Domino's Pizza kampanya şartlarını değiştirme hakkını saklı tutar.”</w:t>
      </w:r>
      <w:r w:rsidRPr="00232F98">
        <w:rPr>
          <w:rFonts w:eastAsia="Calibri"/>
          <w:kern w:val="0"/>
          <w:lang w:eastAsia="en-US"/>
        </w:rPr>
        <w:t xml:space="preserve"> şeklinde ifadelere yer verildiği, </w:t>
      </w:r>
    </w:p>
    <w:p w:rsidR="006F3FAD" w:rsidRPr="00232F98" w:rsidRDefault="006F3FAD" w:rsidP="00285E41">
      <w:pPr>
        <w:shd w:val="clear" w:color="auto" w:fill="FFFFFF"/>
        <w:rPr>
          <w:rFonts w:eastAsia="Calibri"/>
          <w:kern w:val="0"/>
          <w:lang w:eastAsia="en-US"/>
        </w:rPr>
      </w:pPr>
    </w:p>
    <w:p w:rsidR="006F3FAD" w:rsidRPr="00232F98" w:rsidRDefault="006F3FAD" w:rsidP="00285E41">
      <w:pPr>
        <w:widowControl/>
        <w:suppressAutoHyphens w:val="0"/>
        <w:autoSpaceDE w:val="0"/>
        <w:autoSpaceDN w:val="0"/>
        <w:adjustRightInd w:val="0"/>
        <w:jc w:val="left"/>
        <w:rPr>
          <w:rFonts w:eastAsia="Calibri"/>
          <w:kern w:val="0"/>
          <w:lang w:eastAsia="en-US"/>
        </w:rPr>
      </w:pPr>
      <w:r w:rsidRPr="00232F98">
        <w:rPr>
          <w:rFonts w:eastAsia="Calibri"/>
          <w:kern w:val="0"/>
          <w:lang w:eastAsia="en-US"/>
        </w:rPr>
        <w:t xml:space="preserve">Firma tarafından tüketicilere gönderilen kısa mesajlarda ise; </w:t>
      </w:r>
      <w:r w:rsidRPr="00232F98">
        <w:rPr>
          <w:rFonts w:eastAsia="Calibri"/>
          <w:i/>
          <w:kern w:val="0"/>
          <w:lang w:eastAsia="en-US"/>
        </w:rPr>
        <w:t xml:space="preserve">“APPi indiren tüm yeni üyelere anında bedava pizza </w:t>
      </w:r>
      <w:hyperlink r:id="rId137" w:history="1">
        <w:r w:rsidRPr="00232F98">
          <w:rPr>
            <w:rFonts w:eastAsia="Calibri"/>
            <w:i/>
            <w:color w:val="0563C1"/>
            <w:kern w:val="0"/>
            <w:u w:val="single"/>
            <w:lang w:eastAsia="en-US"/>
          </w:rPr>
          <w:t>http://bit.ly/APP-INDIR</w:t>
        </w:r>
      </w:hyperlink>
      <w:r w:rsidRPr="00232F98">
        <w:rPr>
          <w:rFonts w:eastAsia="Calibri"/>
          <w:i/>
          <w:kern w:val="0"/>
          <w:lang w:eastAsia="en-US"/>
        </w:rPr>
        <w:t>”</w:t>
      </w:r>
      <w:r w:rsidRPr="00232F98">
        <w:rPr>
          <w:rFonts w:eastAsia="Calibri"/>
          <w:kern w:val="0"/>
          <w:lang w:eastAsia="en-US"/>
        </w:rPr>
        <w:t xml:space="preserve"> </w:t>
      </w:r>
      <w:r w:rsidRPr="00232F98">
        <w:rPr>
          <w:rFonts w:eastAsia="Calibri"/>
          <w:color w:val="273039"/>
          <w:kern w:val="2"/>
          <w:lang w:eastAsia="en-US"/>
        </w:rPr>
        <w:t>ifadelere yer verildiği</w:t>
      </w:r>
      <w:r w:rsidRPr="00232F98">
        <w:rPr>
          <w:rFonts w:eastAsia="Calibri"/>
          <w:kern w:val="2"/>
          <w:lang w:eastAsia="en-US"/>
        </w:rPr>
        <w:t xml:space="preserve"> </w:t>
      </w:r>
      <w:r w:rsidRPr="00232F98">
        <w:rPr>
          <w:bCs/>
          <w:kern w:val="2"/>
        </w:rPr>
        <w:t>tespit edilmiştir.</w:t>
      </w:r>
    </w:p>
    <w:p w:rsidR="006F3FAD" w:rsidRPr="00232F98" w:rsidRDefault="006F3FAD" w:rsidP="00285E41">
      <w:pPr>
        <w:widowControl/>
        <w:suppressAutoHyphens w:val="0"/>
        <w:autoSpaceDE w:val="0"/>
        <w:autoSpaceDN w:val="0"/>
        <w:adjustRightInd w:val="0"/>
        <w:jc w:val="left"/>
        <w:rPr>
          <w:rFonts w:eastAsia="Calibri"/>
          <w:kern w:val="0"/>
          <w:lang w:eastAsia="en-US"/>
        </w:rPr>
      </w:pPr>
    </w:p>
    <w:p w:rsidR="006F3FAD" w:rsidRPr="00232F98" w:rsidRDefault="006F3FAD" w:rsidP="00285E41">
      <w:pPr>
        <w:shd w:val="clear" w:color="auto" w:fill="FFFFFF"/>
        <w:rPr>
          <w:rFonts w:eastAsia="Calibri"/>
          <w:kern w:val="0"/>
          <w:lang w:eastAsia="en-US"/>
        </w:rPr>
      </w:pPr>
      <w:r w:rsidRPr="00232F98">
        <w:rPr>
          <w:b/>
          <w:kern w:val="2"/>
        </w:rPr>
        <w:t>D</w:t>
      </w:r>
      <w:r w:rsidRPr="00232F98">
        <w:rPr>
          <w:b/>
          <w:kern w:val="2"/>
          <w:lang w:val="x-none"/>
        </w:rPr>
        <w:t xml:space="preserve">eğerlendirme/Karar: </w:t>
      </w:r>
      <w:r w:rsidRPr="00232F98">
        <w:rPr>
          <w:kern w:val="2"/>
        </w:rPr>
        <w:t>Yapılan incelemeler sonucunda;</w:t>
      </w:r>
      <w:r w:rsidRPr="00232F98">
        <w:rPr>
          <w:b/>
          <w:kern w:val="2"/>
        </w:rPr>
        <w:t xml:space="preserve"> </w:t>
      </w:r>
      <w:r w:rsidRPr="00232F98">
        <w:rPr>
          <w:rFonts w:eastAsia="Calibri"/>
          <w:kern w:val="0"/>
          <w:lang w:eastAsia="en-US"/>
        </w:rPr>
        <w:t xml:space="preserve">firma tarafından düzenlenen “Mobil Uygulamalara Özel Pizza” ibareli kampanyaya ilişkin olarak </w:t>
      </w:r>
      <w:r w:rsidRPr="00232F98">
        <w:rPr>
          <w:rFonts w:eastAsia="Calibri"/>
          <w:color w:val="0000FF"/>
          <w:kern w:val="0"/>
          <w:u w:val="single" w:color="0000FF"/>
          <w:lang w:eastAsia="en-US"/>
        </w:rPr>
        <w:t>www.dominos.com.tr/bedava-pizza/kampanya</w:t>
      </w:r>
      <w:r w:rsidRPr="00232F98">
        <w:rPr>
          <w:rFonts w:eastAsia="Calibri"/>
          <w:kern w:val="0"/>
          <w:lang w:eastAsia="en-US"/>
        </w:rPr>
        <w:t xml:space="preserve"> adresli internet sayfasının 20.05.2018 tarihli görünümünde yer alan tanıtımlarda; </w:t>
      </w:r>
      <w:r w:rsidRPr="00232F98">
        <w:rPr>
          <w:rFonts w:eastAsia="Calibri"/>
          <w:i/>
          <w:kern w:val="0"/>
          <w:lang w:eastAsia="en-US"/>
        </w:rPr>
        <w:t>“Mobil Uygulamalara Özel Bedava Pizza. Bu kampanya, sadece Domino's mobil uygulamaları kullanarak vereceğiniz ilk siparişinizde geçerlidir. Kampanya tek kişilik cazip pizzalar için 12,90 TL ve üzeri eve servis siparişlerinizde geçerlidir. Gel-al siparişlerde geçerli değildir. Bedava pizzanızı Domino's mobil uygulamasını indirip üyelik gerçekleştirdikten sonra “Tüm Kampanyalar” sayfasında “Sana Özel” sekmesinde görebilirsiniz. Bedava pizza kullanım hakkı 31 Mayıs 2018 tarihine kadar geçerlidir. Domino's Pizza kampanya şartlarını değiştirme hakkını saklı tutar.”</w:t>
      </w:r>
      <w:r w:rsidRPr="00232F98">
        <w:rPr>
          <w:rFonts w:eastAsia="Calibri"/>
          <w:kern w:val="0"/>
          <w:lang w:eastAsia="en-US"/>
        </w:rPr>
        <w:t xml:space="preserve"> şeklinde ifadelere yer verildiği, </w:t>
      </w: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r w:rsidRPr="00232F98">
        <w:rPr>
          <w:rFonts w:eastAsia="Calibri"/>
          <w:kern w:val="0"/>
          <w:lang w:eastAsia="en-US"/>
        </w:rPr>
        <w:t xml:space="preserve">Firma tarafından tüketicilere gönderilen kısa mesajlarda ise; </w:t>
      </w:r>
      <w:r w:rsidRPr="00232F98">
        <w:rPr>
          <w:rFonts w:eastAsia="Calibri"/>
          <w:i/>
          <w:kern w:val="0"/>
          <w:lang w:eastAsia="en-US"/>
        </w:rPr>
        <w:t>“APPi indiren tüm yeni üyelere anında bedava pizza http://bit.ly/APP-INDIR”</w:t>
      </w:r>
      <w:r w:rsidRPr="00232F98">
        <w:rPr>
          <w:rFonts w:eastAsia="Calibri"/>
          <w:kern w:val="0"/>
          <w:lang w:eastAsia="en-US"/>
        </w:rPr>
        <w:t xml:space="preserve"> şeklinde ifadelere yer verilerek Dominos uygulamasını indiren tüm tüketicilere koşulsuz olarak bedava pizza verileceği algısının yaratıldığı, </w:t>
      </w: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r w:rsidRPr="00232F98">
        <w:rPr>
          <w:rFonts w:eastAsia="Calibri"/>
          <w:kern w:val="0"/>
          <w:lang w:eastAsia="en-US"/>
        </w:rPr>
        <w:t xml:space="preserve">Söz konusu kampanyanın herhangi bir şarta bağlı olduğuna, 12,90 TL ve üzeri verilecek ilk siparişte geçerli olduğu bilgisine www.dominos.com.tr adresli internet sitesinde yer verilirken, inceleme konusu kısa mesajlarda söz konusu şartlara yer verilmediği gibi uygulamanın ayrıntılarına ilişkin olarak internet sitesine veya çağrı merkezine yönlendirme yapılmadığı, kısa mesajda yer alan </w:t>
      </w:r>
      <w:hyperlink r:id="rId138" w:history="1">
        <w:r w:rsidRPr="00232F98">
          <w:rPr>
            <w:rFonts w:eastAsia="Calibri"/>
            <w:color w:val="0563C1"/>
            <w:kern w:val="0"/>
            <w:u w:val="single"/>
            <w:lang w:eastAsia="en-US"/>
          </w:rPr>
          <w:t>http://bit.ly/APP-INDIR</w:t>
        </w:r>
      </w:hyperlink>
      <w:r w:rsidRPr="00232F98">
        <w:rPr>
          <w:rFonts w:eastAsia="Calibri"/>
          <w:kern w:val="0"/>
          <w:lang w:eastAsia="en-US"/>
        </w:rPr>
        <w:t xml:space="preserve"> linkine tıklandığında tüketicilerin sadece uygulama mağazasına ait internet sayfasına yönlendirildiği, dolayısıyla tüketicilerin eksik bilgilendirildiği, bu açıdan söz konusu tanıtımların, Yönetmeliğin 18 inci maddesinin </w:t>
      </w:r>
      <w:r w:rsidRPr="00232F98">
        <w:rPr>
          <w:rFonts w:eastAsia="Calibri"/>
          <w:i/>
          <w:kern w:val="0"/>
          <w:lang w:eastAsia="en-US"/>
        </w:rPr>
        <w:t xml:space="preserve">“(3) Radyo reklamları, cep telefonlarına gönderilen kısa mesajlar, bant reklam gibi niteliği gereği alt yazı veya dipnota yer verilmesi mümkün olmayan reklamlarda, ana vaadin eksiksiz bir </w:t>
      </w:r>
      <w:r w:rsidRPr="00232F98">
        <w:rPr>
          <w:rFonts w:eastAsia="Calibri"/>
          <w:i/>
          <w:kern w:val="0"/>
          <w:lang w:eastAsia="en-US"/>
        </w:rPr>
        <w:lastRenderedPageBreak/>
        <w:t xml:space="preserve">şekilde verilmesi koşuluyla, tüketicilerin ayrıntılı bilgi alabileceği müşteri hizmetleri </w:t>
      </w:r>
      <w:proofErr w:type="gramStart"/>
      <w:r w:rsidRPr="00232F98">
        <w:rPr>
          <w:rFonts w:eastAsia="Calibri"/>
          <w:i/>
          <w:kern w:val="0"/>
          <w:lang w:eastAsia="en-US"/>
        </w:rPr>
        <w:t>numaralarına  veya</w:t>
      </w:r>
      <w:proofErr w:type="gramEnd"/>
      <w:r w:rsidRPr="00232F98">
        <w:rPr>
          <w:rFonts w:eastAsia="Calibri"/>
          <w:i/>
          <w:kern w:val="0"/>
          <w:lang w:eastAsia="en-US"/>
        </w:rPr>
        <w:t xml:space="preserve"> internet sitesine yönlendirme yapılması yeterlidir.” </w:t>
      </w:r>
      <w:r w:rsidRPr="00232F98">
        <w:rPr>
          <w:rFonts w:eastAsia="Calibri"/>
          <w:kern w:val="0"/>
          <w:lang w:eastAsia="en-US"/>
        </w:rPr>
        <w:t xml:space="preserve">hükmüne aykırı olduğu </w:t>
      </w:r>
      <w:r w:rsidRPr="00232F98">
        <w:rPr>
          <w:kern w:val="2"/>
        </w:rPr>
        <w:t>değerlendirilmiş olup,</w:t>
      </w:r>
    </w:p>
    <w:p w:rsidR="006F3FAD" w:rsidRPr="00232F98" w:rsidRDefault="006F3FAD" w:rsidP="00285E41">
      <w:pPr>
        <w:outlineLvl w:val="3"/>
        <w:rPr>
          <w:kern w:val="2"/>
        </w:rPr>
      </w:pPr>
    </w:p>
    <w:p w:rsidR="006F3FAD" w:rsidRPr="00232F98" w:rsidRDefault="006F3FAD" w:rsidP="00285E41">
      <w:pPr>
        <w:widowControl/>
        <w:shd w:val="clear" w:color="auto" w:fill="FFFFFF"/>
        <w:tabs>
          <w:tab w:val="left" w:pos="705"/>
        </w:tabs>
        <w:suppressAutoHyphens w:val="0"/>
        <w:autoSpaceDE w:val="0"/>
        <w:autoSpaceDN w:val="0"/>
        <w:adjustRightInd w:val="0"/>
        <w:rPr>
          <w:rFonts w:eastAsia="Calibri"/>
          <w:kern w:val="0"/>
          <w:lang w:eastAsia="en-US"/>
        </w:rPr>
      </w:pPr>
      <w:r w:rsidRPr="00232F98">
        <w:rPr>
          <w:rFonts w:eastAsia="Calibri"/>
          <w:kern w:val="0"/>
          <w:lang w:eastAsia="en-US"/>
        </w:rPr>
        <w:t>Dolayısıyla, inceleme konusu tanıtımların;</w:t>
      </w:r>
    </w:p>
    <w:p w:rsidR="006F3FAD" w:rsidRPr="00232F98" w:rsidRDefault="006F3FAD" w:rsidP="00285E41">
      <w:pPr>
        <w:tabs>
          <w:tab w:val="left" w:pos="284"/>
        </w:tabs>
        <w:rPr>
          <w:kern w:val="2"/>
        </w:rPr>
      </w:pPr>
    </w:p>
    <w:p w:rsidR="006F3FAD" w:rsidRPr="00232F98" w:rsidRDefault="006F3FAD" w:rsidP="00285E41">
      <w:pPr>
        <w:shd w:val="clear" w:color="auto" w:fill="FFFFFF"/>
        <w:tabs>
          <w:tab w:val="left" w:pos="0"/>
        </w:tabs>
        <w:ind w:left="142" w:hanging="142"/>
        <w:rPr>
          <w:kern w:val="2"/>
        </w:rPr>
      </w:pPr>
      <w:r w:rsidRPr="00232F98">
        <w:rPr>
          <w:kern w:val="2"/>
        </w:rPr>
        <w:t>- Ticari Reklam ve Haksız Ticari Uygulamalar Yönetmeliği’nin 7/1, 7/2, 7/3, 7/4, 7/5-a-b, 15/1, 18/1,18/2 ve 18/3 maddeleri,</w:t>
      </w:r>
    </w:p>
    <w:p w:rsidR="006F3FAD" w:rsidRPr="00232F98" w:rsidRDefault="006F3FAD" w:rsidP="00285E41">
      <w:pPr>
        <w:shd w:val="clear" w:color="auto" w:fill="FFFFFF"/>
        <w:tabs>
          <w:tab w:val="left" w:pos="0"/>
        </w:tabs>
        <w:ind w:left="142" w:hanging="142"/>
        <w:rPr>
          <w:kern w:val="2"/>
        </w:rPr>
      </w:pPr>
    </w:p>
    <w:p w:rsidR="006F3FAD" w:rsidRPr="00232F98" w:rsidRDefault="006F3FAD" w:rsidP="00285E41">
      <w:pPr>
        <w:tabs>
          <w:tab w:val="left" w:pos="0"/>
          <w:tab w:val="left" w:pos="709"/>
        </w:tabs>
        <w:ind w:left="709" w:hanging="709"/>
        <w:rPr>
          <w:b/>
          <w:kern w:val="2"/>
        </w:rPr>
      </w:pPr>
      <w:r w:rsidRPr="00232F98">
        <w:rPr>
          <w:kern w:val="2"/>
        </w:rPr>
        <w:t>- 6502 sayılı Tüketicinin Korunması Hakkında Kanun'un 61 inci maddesi.</w:t>
      </w:r>
    </w:p>
    <w:p w:rsidR="006F3FAD" w:rsidRPr="00232F98" w:rsidRDefault="006F3FAD" w:rsidP="00285E41">
      <w:pPr>
        <w:tabs>
          <w:tab w:val="left" w:pos="0"/>
          <w:tab w:val="left" w:pos="709"/>
        </w:tabs>
        <w:rPr>
          <w:b/>
          <w:kern w:val="2"/>
        </w:rPr>
      </w:pPr>
    </w:p>
    <w:p w:rsidR="006F3FAD" w:rsidRPr="00232F98" w:rsidRDefault="006F3FAD" w:rsidP="00285E41">
      <w:pPr>
        <w:tabs>
          <w:tab w:val="left" w:pos="0"/>
        </w:tabs>
        <w:rPr>
          <w:kern w:val="2"/>
        </w:rPr>
      </w:pPr>
      <w:r w:rsidRPr="00232F98">
        <w:rPr>
          <w:kern w:val="2"/>
        </w:rPr>
        <w:t xml:space="preserve">hükümlerine aykırı </w:t>
      </w:r>
      <w:proofErr w:type="gramStart"/>
      <w:r w:rsidRPr="00232F98">
        <w:rPr>
          <w:kern w:val="2"/>
        </w:rPr>
        <w:t xml:space="preserve">olduğuna </w:t>
      </w:r>
      <w:r w:rsidR="000E6A58" w:rsidRPr="00232F98">
        <w:rPr>
          <w:b/>
          <w:kern w:val="2"/>
        </w:rPr>
        <w:t xml:space="preserve"> </w:t>
      </w:r>
      <w:r w:rsidRPr="00232F98">
        <w:rPr>
          <w:b/>
          <w:kern w:val="2"/>
        </w:rPr>
        <w:t>,</w:t>
      </w:r>
      <w:proofErr w:type="gramEnd"/>
    </w:p>
    <w:p w:rsidR="006F3FAD" w:rsidRPr="00232F98" w:rsidRDefault="006F3FAD" w:rsidP="00285E41">
      <w:pPr>
        <w:tabs>
          <w:tab w:val="left" w:pos="0"/>
          <w:tab w:val="left" w:pos="709"/>
        </w:tabs>
        <w:ind w:left="709" w:hanging="709"/>
        <w:rPr>
          <w:b/>
          <w:kern w:val="2"/>
        </w:rPr>
      </w:pPr>
    </w:p>
    <w:p w:rsidR="006F3FAD" w:rsidRPr="00232F98" w:rsidRDefault="006F3FAD" w:rsidP="00285E41">
      <w:pPr>
        <w:rPr>
          <w:rFonts w:eastAsia="Calibri"/>
          <w:kern w:val="0"/>
          <w:lang w:eastAsia="en-US"/>
        </w:rPr>
      </w:pPr>
      <w:r w:rsidRPr="00232F98">
        <w:rPr>
          <w:kern w:val="2"/>
        </w:rPr>
        <w:t>Buna göre, reklam veren</w:t>
      </w:r>
      <w:r w:rsidRPr="00232F98">
        <w:rPr>
          <w:b/>
          <w:color w:val="000000"/>
          <w:kern w:val="2"/>
        </w:rPr>
        <w:t xml:space="preserve"> </w:t>
      </w:r>
      <w:r w:rsidRPr="00232F98">
        <w:rPr>
          <w:rFonts w:eastAsia="Times New Roman"/>
          <w:b/>
          <w:iCs/>
          <w:kern w:val="2"/>
        </w:rPr>
        <w:t xml:space="preserve">Pizza Restaurantları A.Ş. </w:t>
      </w:r>
      <w:r w:rsidRPr="00232F98">
        <w:rPr>
          <w:kern w:val="2"/>
        </w:rPr>
        <w:t xml:space="preserve">hakkında, </w:t>
      </w:r>
      <w:r w:rsidRPr="00232F98">
        <w:rPr>
          <w:rFonts w:eastAsia="Calibri"/>
          <w:b/>
          <w:kern w:val="0"/>
          <w:lang w:eastAsia="en-US"/>
        </w:rPr>
        <w:t>6502 sayılı Kanun’un 63 üncü ve 77/12 nci maddeleri uyarınca</w:t>
      </w:r>
      <w:r w:rsidRPr="00232F98">
        <w:rPr>
          <w:rFonts w:eastAsia="Calibri"/>
          <w:kern w:val="0"/>
          <w:lang w:eastAsia="en-US"/>
        </w:rPr>
        <w:t xml:space="preserve"> </w:t>
      </w:r>
      <w:r w:rsidRPr="00232F98">
        <w:rPr>
          <w:rFonts w:eastAsia="Calibri"/>
          <w:b/>
          <w:kern w:val="0"/>
          <w:lang w:eastAsia="en-US"/>
        </w:rPr>
        <w:t xml:space="preserve">34.542-TL (Otuzdörtbinbeşyüzkırkiki Türk Lirası) idari para ve anılan reklamları durdurma cezaları </w:t>
      </w:r>
      <w:proofErr w:type="gramStart"/>
      <w:r w:rsidRPr="00232F98">
        <w:rPr>
          <w:rFonts w:eastAsia="Calibri"/>
          <w:kern w:val="0"/>
          <w:lang w:eastAsia="en-US"/>
        </w:rPr>
        <w:t xml:space="preserve">verilmesine </w:t>
      </w:r>
      <w:r w:rsidR="000E6A58" w:rsidRPr="00232F98">
        <w:rPr>
          <w:b/>
          <w:kern w:val="2"/>
        </w:rPr>
        <w:t xml:space="preserve"> </w:t>
      </w:r>
      <w:r w:rsidRPr="00232F98">
        <w:rPr>
          <w:rFonts w:eastAsia="Calibri"/>
          <w:kern w:val="0"/>
          <w:lang w:eastAsia="en-US"/>
        </w:rPr>
        <w:t xml:space="preserve"> karar</w:t>
      </w:r>
      <w:proofErr w:type="gramEnd"/>
      <w:r w:rsidRPr="00232F98">
        <w:rPr>
          <w:rFonts w:eastAsia="Calibri"/>
          <w:kern w:val="0"/>
          <w:lang w:eastAsia="en-US"/>
        </w:rPr>
        <w:t xml:space="preserve"> verilmiştir.</w:t>
      </w:r>
    </w:p>
    <w:p w:rsidR="006F3FAD" w:rsidRPr="00232F98" w:rsidRDefault="006F3FAD" w:rsidP="00285E41">
      <w:pPr>
        <w:shd w:val="clear" w:color="auto" w:fill="FFFFFF"/>
        <w:rPr>
          <w:rFonts w:eastAsia="Calibri"/>
          <w:b/>
          <w:kern w:val="0"/>
          <w:lang w:eastAsia="en-US"/>
        </w:rPr>
      </w:pPr>
    </w:p>
    <w:p w:rsidR="006F3FAD" w:rsidRPr="00232F98" w:rsidRDefault="006F3FAD" w:rsidP="00285E41">
      <w:pPr>
        <w:shd w:val="clear" w:color="auto" w:fill="FFFFFF"/>
        <w:tabs>
          <w:tab w:val="right" w:pos="9180"/>
        </w:tabs>
        <w:autoSpaceDE w:val="0"/>
        <w:autoSpaceDN w:val="0"/>
        <w:adjustRightInd w:val="0"/>
        <w:rPr>
          <w:b/>
          <w:kern w:val="2"/>
        </w:rPr>
      </w:pPr>
      <w:r w:rsidRPr="00232F98">
        <w:rPr>
          <w:b/>
          <w:kern w:val="2"/>
        </w:rPr>
        <w:t>64)</w:t>
      </w:r>
    </w:p>
    <w:p w:rsidR="006F3FAD" w:rsidRPr="00232F98" w:rsidRDefault="006F3FAD" w:rsidP="00285E41">
      <w:pPr>
        <w:shd w:val="clear" w:color="auto" w:fill="FFFFFF"/>
        <w:tabs>
          <w:tab w:val="right" w:pos="9180"/>
        </w:tabs>
        <w:autoSpaceDE w:val="0"/>
        <w:autoSpaceDN w:val="0"/>
        <w:adjustRightInd w:val="0"/>
        <w:rPr>
          <w:kern w:val="2"/>
        </w:rPr>
      </w:pPr>
    </w:p>
    <w:p w:rsidR="006F3FAD" w:rsidRPr="00232F98" w:rsidRDefault="006F3FAD" w:rsidP="00285E41">
      <w:pPr>
        <w:rPr>
          <w:b/>
          <w:kern w:val="2"/>
        </w:rPr>
      </w:pPr>
      <w:r w:rsidRPr="00232F98">
        <w:rPr>
          <w:b/>
          <w:kern w:val="2"/>
        </w:rPr>
        <w:t>Dosya No: 2018/2673</w:t>
      </w:r>
    </w:p>
    <w:p w:rsidR="003F1AA9" w:rsidRPr="00232F98" w:rsidRDefault="003F1AA9" w:rsidP="00285E41">
      <w:pPr>
        <w:tabs>
          <w:tab w:val="left" w:pos="0"/>
        </w:tabs>
        <w:rPr>
          <w:kern w:val="2"/>
        </w:rPr>
      </w:pPr>
    </w:p>
    <w:p w:rsidR="006F3FAD" w:rsidRPr="00232F98" w:rsidRDefault="006F3FAD" w:rsidP="00285E41">
      <w:pPr>
        <w:ind w:left="3540" w:right="-2" w:hanging="3516"/>
        <w:rPr>
          <w:rFonts w:eastAsia="Times New Roman"/>
          <w:b/>
          <w:iCs/>
          <w:kern w:val="2"/>
        </w:rPr>
      </w:pPr>
      <w:proofErr w:type="gramStart"/>
      <w:r w:rsidRPr="00232F98">
        <w:rPr>
          <w:b/>
          <w:kern w:val="2"/>
        </w:rPr>
        <w:t>Şikayet</w:t>
      </w:r>
      <w:proofErr w:type="gramEnd"/>
      <w:r w:rsidRPr="00232F98">
        <w:rPr>
          <w:b/>
          <w:kern w:val="2"/>
        </w:rPr>
        <w:t xml:space="preserve"> Edilen:</w:t>
      </w:r>
      <w:r w:rsidRPr="00232F98">
        <w:rPr>
          <w:kern w:val="2"/>
        </w:rPr>
        <w:t xml:space="preserve"> </w:t>
      </w:r>
      <w:r w:rsidRPr="00232F98">
        <w:rPr>
          <w:rFonts w:eastAsia="Times New Roman"/>
          <w:b/>
          <w:iCs/>
          <w:kern w:val="2"/>
        </w:rPr>
        <w:t>Destek Tarımsal Üretim İşletmeleri Sanayi ve Ticaret A.Ş.</w:t>
      </w:r>
    </w:p>
    <w:p w:rsidR="006F3FAD" w:rsidRPr="00232F98" w:rsidRDefault="006F3FAD" w:rsidP="00285E41">
      <w:pPr>
        <w:tabs>
          <w:tab w:val="left" w:pos="0"/>
        </w:tabs>
        <w:rPr>
          <w:kern w:val="2"/>
        </w:rPr>
      </w:pPr>
    </w:p>
    <w:p w:rsidR="006F3FAD" w:rsidRPr="00232F98" w:rsidRDefault="006F3FAD" w:rsidP="00285E41">
      <w:pPr>
        <w:rPr>
          <w:rFonts w:eastAsia="Calibri"/>
          <w:kern w:val="2"/>
          <w:lang w:eastAsia="en-US"/>
        </w:rPr>
      </w:pPr>
      <w:proofErr w:type="gramStart"/>
      <w:r w:rsidRPr="00232F98">
        <w:rPr>
          <w:b/>
          <w:kern w:val="2"/>
        </w:rPr>
        <w:t>Şikayet</w:t>
      </w:r>
      <w:proofErr w:type="gramEnd"/>
      <w:r w:rsidRPr="00232F98">
        <w:rPr>
          <w:b/>
          <w:kern w:val="2"/>
        </w:rPr>
        <w:t xml:space="preserve"> Edilen Reklam: </w:t>
      </w:r>
      <w:hyperlink r:id="rId139" w:tgtFrame="_blank" w:history="1">
        <w:r w:rsidRPr="00232F98">
          <w:rPr>
            <w:rFonts w:eastAsia="Calibri"/>
            <w:color w:val="0563C1"/>
            <w:kern w:val="2"/>
            <w:u w:val="single"/>
            <w:lang w:eastAsia="en-US"/>
          </w:rPr>
          <w:t>www.tkvbal.com/</w:t>
        </w:r>
      </w:hyperlink>
      <w:r w:rsidRPr="00232F98">
        <w:rPr>
          <w:rFonts w:eastAsia="Calibri"/>
          <w:kern w:val="2"/>
          <w:lang w:eastAsia="en-US"/>
        </w:rPr>
        <w:t xml:space="preserve"> ve </w:t>
      </w:r>
      <w:hyperlink r:id="rId140" w:tgtFrame="_blank" w:history="1">
        <w:r w:rsidRPr="00232F98">
          <w:rPr>
            <w:rFonts w:eastAsia="Calibri"/>
            <w:color w:val="0563C1"/>
            <w:kern w:val="2"/>
            <w:u w:val="single"/>
            <w:lang w:eastAsia="en-US"/>
          </w:rPr>
          <w:t>www.instagram.com/tkv_bal</w:t>
        </w:r>
      </w:hyperlink>
      <w:r w:rsidRPr="00232F98">
        <w:rPr>
          <w:rFonts w:eastAsia="Calibri"/>
          <w:kern w:val="2"/>
          <w:lang w:eastAsia="en-US"/>
        </w:rPr>
        <w:t xml:space="preserve"> adresli internet sitelerinin 29.06.2018 tarihli görünümleri ile firmaya ait broşürlerde yer alan tanıtımlar</w:t>
      </w:r>
    </w:p>
    <w:p w:rsidR="006F3FAD" w:rsidRPr="00232F98" w:rsidRDefault="006F3FAD" w:rsidP="00285E41">
      <w:pPr>
        <w:tabs>
          <w:tab w:val="left" w:pos="0"/>
        </w:tabs>
        <w:rPr>
          <w:b/>
          <w:kern w:val="2"/>
        </w:rPr>
      </w:pPr>
    </w:p>
    <w:p w:rsidR="006F3FAD" w:rsidRPr="00232F98" w:rsidRDefault="006F3FAD" w:rsidP="00285E41">
      <w:pPr>
        <w:rPr>
          <w:rFonts w:eastAsia="Calibri"/>
          <w:kern w:val="0"/>
          <w:lang w:eastAsia="en-US"/>
        </w:rPr>
      </w:pPr>
      <w:r w:rsidRPr="00232F98">
        <w:rPr>
          <w:b/>
          <w:kern w:val="2"/>
        </w:rPr>
        <w:t xml:space="preserve">Reklam Yayın Tarihi: </w:t>
      </w:r>
      <w:r w:rsidRPr="00232F98">
        <w:rPr>
          <w:rFonts w:eastAsia="Calibri"/>
          <w:kern w:val="2"/>
          <w:lang w:eastAsia="en-US"/>
        </w:rPr>
        <w:t>29.06.2018</w:t>
      </w:r>
    </w:p>
    <w:p w:rsidR="006F3FAD" w:rsidRPr="00232F98" w:rsidRDefault="006F3FAD" w:rsidP="00285E41">
      <w:pPr>
        <w:tabs>
          <w:tab w:val="left" w:pos="0"/>
        </w:tabs>
        <w:rPr>
          <w:kern w:val="2"/>
        </w:rPr>
      </w:pPr>
    </w:p>
    <w:p w:rsidR="006F3FAD" w:rsidRPr="00232F98" w:rsidRDefault="006F3FAD" w:rsidP="00285E41">
      <w:pPr>
        <w:tabs>
          <w:tab w:val="left" w:pos="0"/>
          <w:tab w:val="left" w:pos="709"/>
        </w:tabs>
        <w:ind w:left="709" w:hanging="709"/>
        <w:rPr>
          <w:kern w:val="2"/>
        </w:rPr>
      </w:pPr>
      <w:r w:rsidRPr="00232F98">
        <w:rPr>
          <w:b/>
          <w:kern w:val="2"/>
        </w:rPr>
        <w:t>Reklamın Yayınlandığı Mecra:</w:t>
      </w:r>
      <w:r w:rsidRPr="00232F98">
        <w:rPr>
          <w:kern w:val="2"/>
        </w:rPr>
        <w:t xml:space="preserve"> İnternet</w:t>
      </w:r>
    </w:p>
    <w:p w:rsidR="006F3FAD" w:rsidRPr="00232F98" w:rsidRDefault="006F3FAD" w:rsidP="00285E41">
      <w:pPr>
        <w:tabs>
          <w:tab w:val="left" w:pos="0"/>
        </w:tabs>
        <w:rPr>
          <w:kern w:val="2"/>
        </w:rPr>
      </w:pPr>
    </w:p>
    <w:p w:rsidR="006F3FAD" w:rsidRPr="00232F98" w:rsidRDefault="006F3FAD" w:rsidP="00285E41">
      <w:pPr>
        <w:rPr>
          <w:rFonts w:eastAsia="Calibri"/>
          <w:kern w:val="2"/>
          <w:lang w:eastAsia="en-US"/>
        </w:rPr>
      </w:pPr>
      <w:r w:rsidRPr="00232F98">
        <w:rPr>
          <w:b/>
          <w:kern w:val="2"/>
        </w:rPr>
        <w:t>Tespitler:</w:t>
      </w:r>
      <w:r w:rsidRPr="00232F98">
        <w:rPr>
          <w:kern w:val="2"/>
        </w:rPr>
        <w:t xml:space="preserve"> </w:t>
      </w:r>
      <w:hyperlink r:id="rId141" w:tgtFrame="_blank" w:history="1">
        <w:r w:rsidRPr="00232F98">
          <w:rPr>
            <w:rFonts w:eastAsia="Calibri"/>
            <w:color w:val="0563C1"/>
            <w:kern w:val="2"/>
            <w:u w:val="single"/>
            <w:lang w:eastAsia="en-US"/>
          </w:rPr>
          <w:t>www.tkvbal.com/</w:t>
        </w:r>
      </w:hyperlink>
      <w:r w:rsidRPr="00232F98">
        <w:rPr>
          <w:rFonts w:eastAsia="Calibri"/>
          <w:kern w:val="2"/>
          <w:lang w:eastAsia="en-US"/>
        </w:rPr>
        <w:t xml:space="preserve"> adresli internet sitesinin 29.06.2018 tarihli görünümünde;</w:t>
      </w:r>
      <w:r w:rsidRPr="00232F98">
        <w:rPr>
          <w:rFonts w:eastAsia="Calibri"/>
          <w:i/>
          <w:kern w:val="2"/>
          <w:lang w:eastAsia="en-US"/>
        </w:rPr>
        <w:t xml:space="preserve"> “Bal+Polen+Arı sütü+Ginseng (210 gr); Ginseng: Cinsel Performans. Soğuk Algınlığı ve Grip. Kalp Sağlığı. Kanser. Kalp ve Damar Sistemi. Arı Sütü: Kanserli hücrenin büyümesini yavaşlattığı ve kanser riski bulunan hastalarda kanser oluşumunu engellediği tespit edilmiştir. Uzmanlara göre yılda en az bir defa arı sütü kürü uygulamak kansere yakalanma riskini ciddi oranda azaltıyor.(…) Propolis Damla (20 cc); Antikanser. Antimikrobiyal. Analjezik ve antipiretik. Antiromatizmal. (…)Keçiboynuzu (Harnup) Balı (350 gr); Nefes darlığı ve astım gibi solunum rahatsızlıklarından akciğer kanserine, kolesterolden sarılık tedavisine kadar birçok hastalık için benzeri olmayan mükemmel bir ilaçtır. Balgam söktürücü özelliği ile göğsü yumuşatıp bronşları açar, öksürüğe, gribe, kemik erimesine ve kansızlığa iyi gelir. (…) Çörek Otu Balı (350 gr); Çörek otu balı, vücuda kuvvet verici, iştah açıcı, idrar sökücü ve süt arttırıcı etkileri vardır. Çörek otu balı mide yanmalarını giderir. Çörek otu balı, alerjik durumlarda faydalıdır. Akciğer ve karaciğeri rahatlatmada etkilidir. Ağrılarda, sancılarda, soğuk algınlıklarında, kronik bronşit ve üst solunum yolları, nefes darlığı, astını ve öksürüğe faydalıdır. (…) Arı Sütü (10 gr); Kanserli hücrenin büyümesini yavaşlattığı ve kanser riski bulunan hastalarda kanser oluşumunu engellediği tespit edilmiştir. Arı sütünün hücre yenileyici özelliği ile erkekte sperm sayısını artırdığı, damar yapısını güçlendirdiği, hormonal yapıyı düzenleyerek erkekten kaynaklanan sorunlarda çocuk sahibi olmayı kolaylaştırdığı, bayanlarda da rahimden kaynaklanan sıkıntıları giderip çiftlerin çocuk sahibi olmalarına yardımcı olduğu tespit edilmiştir. (…)Bal+Polen+Arısütü+Propolis Karışımı; Cinsel gücü artırıcı. Bağışıklık </w:t>
      </w:r>
      <w:r w:rsidRPr="00232F98">
        <w:rPr>
          <w:rFonts w:eastAsia="Calibri"/>
          <w:i/>
          <w:kern w:val="2"/>
          <w:lang w:eastAsia="en-US"/>
        </w:rPr>
        <w:lastRenderedPageBreak/>
        <w:t xml:space="preserve">sistemini güçlendirici. Kanser tedavisine yardımcı. Aııtibakteriyel. Kronik kabızlık. Karaciğer yağlanması. Siroz. (…) Bal+Polen+Keçiboynuzu pekmezi+Siyah Üzüm Çekirdeği (210 gr); Keçiboynuzu Pekmezi: Afrodizyak etkisi vardır. Öksürüğü önler. Kalbe iyi gelir. Kalbi rahatlatması, kalp damarlarını açınası harnup pekmezinin faydaları arasındadır. Siyah Üzüm Çekirdeği: En güçlü antioksidan olduğu için kansere karşı koruyucudur. Kanser tedavisindeki olumsuzlukları giderir. (…) Polen (250 gr); Beyin, prostat, karaciğer, solunum yolu iltihapları ve damar sertliğini giderir. Bağırsak çalıştırıcıdır. Iç zehirlenmeleri önleyicidir. Aşırı yorgunluk, zayıflık, kansızlık, yavaş gelişme ve erken ihtiyarlamadan korur.” </w:t>
      </w:r>
      <w:r w:rsidRPr="00232F98">
        <w:rPr>
          <w:rFonts w:eastAsia="Calibri"/>
          <w:kern w:val="2"/>
          <w:lang w:eastAsia="en-US"/>
        </w:rPr>
        <w:t>şeklinde,</w:t>
      </w:r>
      <w:r w:rsidRPr="00232F98">
        <w:rPr>
          <w:rFonts w:eastAsia="Calibri"/>
          <w:i/>
          <w:kern w:val="2"/>
          <w:lang w:eastAsia="en-US"/>
        </w:rPr>
        <w:t xml:space="preserve"> </w:t>
      </w:r>
    </w:p>
    <w:p w:rsidR="006F3FAD" w:rsidRPr="00232F98" w:rsidRDefault="006F3FAD" w:rsidP="00285E41">
      <w:pPr>
        <w:rPr>
          <w:rFonts w:eastAsia="Calibri"/>
          <w:kern w:val="2"/>
          <w:lang w:eastAsia="en-US"/>
        </w:rPr>
      </w:pPr>
    </w:p>
    <w:p w:rsidR="006F3FAD" w:rsidRPr="00232F98" w:rsidRDefault="0081431C" w:rsidP="00285E41">
      <w:pPr>
        <w:rPr>
          <w:rFonts w:eastAsia="Calibri"/>
          <w:kern w:val="2"/>
          <w:lang w:eastAsia="en-US"/>
        </w:rPr>
      </w:pPr>
      <w:hyperlink r:id="rId142" w:tgtFrame="_blank" w:history="1">
        <w:r w:rsidR="006F3FAD" w:rsidRPr="00232F98">
          <w:rPr>
            <w:rFonts w:eastAsia="Calibri"/>
            <w:color w:val="0563C1"/>
            <w:kern w:val="2"/>
            <w:u w:val="single"/>
            <w:lang w:eastAsia="en-US"/>
          </w:rPr>
          <w:t>www.instagram.com/tkv_bal</w:t>
        </w:r>
      </w:hyperlink>
      <w:r w:rsidR="006F3FAD" w:rsidRPr="00232F98">
        <w:rPr>
          <w:rFonts w:eastAsia="Calibri"/>
          <w:kern w:val="2"/>
          <w:lang w:eastAsia="en-US"/>
        </w:rPr>
        <w:t xml:space="preserve"> adresli internet sitesinin 29.06.2018 tarihli görünümünde;</w:t>
      </w:r>
      <w:r w:rsidR="006F3FAD" w:rsidRPr="00232F98">
        <w:rPr>
          <w:rFonts w:eastAsia="Calibri"/>
          <w:i/>
          <w:kern w:val="2"/>
          <w:lang w:eastAsia="en-US"/>
        </w:rPr>
        <w:t xml:space="preserve"> “Arı sütü; Kanser tedavisinde destekleyici ürün olarak kullanılmaktadır. Hücreleri yenileyici özelliği ve </w:t>
      </w:r>
      <w:proofErr w:type="gramStart"/>
      <w:r w:rsidR="006F3FAD" w:rsidRPr="00232F98">
        <w:rPr>
          <w:rFonts w:eastAsia="Calibri"/>
          <w:i/>
          <w:kern w:val="2"/>
          <w:lang w:eastAsia="en-US"/>
        </w:rPr>
        <w:t>kemoterapinin</w:t>
      </w:r>
      <w:proofErr w:type="gramEnd"/>
      <w:r w:rsidR="006F3FAD" w:rsidRPr="00232F98">
        <w:rPr>
          <w:rFonts w:eastAsia="Calibri"/>
          <w:i/>
          <w:kern w:val="2"/>
          <w:lang w:eastAsia="en-US"/>
        </w:rPr>
        <w:t xml:space="preserve"> yan etkilerini gidermek amacıyla hekimler tarafından önerilmektedir. (…)Propolis; Antiviral ve antibakteriyeldir. Diş sağlığı, deri hastalıkları, sindirim sistemi sorunlarının çözümüne yardımcı olur. Son yıllarda kanser hastalıklarında aktif olarak kullanılmaktadır. (…)Çörek Otu Balı; Vücuda kuvvet verici, iştah açıcı, idrar sökücü ve süt arttırıcı etkileri vardır. Mide yanmalarını giderir. Çörek otu balı, alerjik durumlarda faydalıdır. Gözleri güneşe ve güçlü ışınlara karşı koruyarak katarakt oluşumunu engeller. (…)Bal+ Polen+ Propolis+ Havlıcan; Gelişim çağındaki çocuklar için destekleyici ürün. İştahı açar. (…)Bal+Arı sütü+ Ginseng+ Polen; Özellikle erkeklik hormonu (testesteron) ve sperm miktarını</w:t>
      </w:r>
      <w:r w:rsidR="006F3FAD" w:rsidRPr="00232F98">
        <w:rPr>
          <w:rFonts w:eastAsia="Calibri"/>
          <w:kern w:val="2"/>
          <w:lang w:eastAsia="en-US"/>
        </w:rPr>
        <w:t xml:space="preserve">, </w:t>
      </w:r>
      <w:r w:rsidR="006F3FAD" w:rsidRPr="00232F98">
        <w:rPr>
          <w:rFonts w:eastAsia="Calibri"/>
          <w:i/>
          <w:kern w:val="2"/>
          <w:lang w:eastAsia="en-US"/>
        </w:rPr>
        <w:t xml:space="preserve">cinsel gücünü ve dolaşım sistemlerini (özellikle prostat büyümesine karşı) olumlu bir şekilde etkilediği de bilinmektedir. Ayrıca erkeklerde aşırı stres ve yorgunluktan kaynaklanan performans düşüklüğünü de giderebilmektedir. (…)Lavanta Balı; Sigara kullanan kişilerde, sigaranın karaciğere Verdiği zararı azaltmakta, mide rahatsızlıklarına ve boğaz ağrılarına faydası bilinmektedir.” </w:t>
      </w:r>
      <w:r w:rsidR="003F1AA9" w:rsidRPr="00232F98">
        <w:rPr>
          <w:rFonts w:eastAsia="Calibri"/>
          <w:kern w:val="2"/>
          <w:lang w:eastAsia="en-US"/>
        </w:rPr>
        <w:t>şeklinde ve</w:t>
      </w:r>
    </w:p>
    <w:p w:rsidR="006F3FAD" w:rsidRPr="00232F98" w:rsidRDefault="006F3FAD" w:rsidP="00285E41">
      <w:pPr>
        <w:rPr>
          <w:rFonts w:eastAsia="Calibri"/>
          <w:kern w:val="2"/>
          <w:lang w:eastAsia="en-US"/>
        </w:rPr>
      </w:pPr>
    </w:p>
    <w:p w:rsidR="006F3FAD" w:rsidRPr="00232F98" w:rsidRDefault="006F3FAD" w:rsidP="00285E41">
      <w:pPr>
        <w:rPr>
          <w:rFonts w:eastAsia="Calibri"/>
          <w:kern w:val="2"/>
          <w:lang w:eastAsia="en-US"/>
        </w:rPr>
      </w:pPr>
      <w:r w:rsidRPr="00232F98">
        <w:rPr>
          <w:rFonts w:eastAsia="Calibri"/>
          <w:kern w:val="2"/>
          <w:lang w:eastAsia="en-US"/>
        </w:rPr>
        <w:t xml:space="preserve">Firmaya ait broşürlerde; </w:t>
      </w:r>
      <w:r w:rsidRPr="00232F98">
        <w:rPr>
          <w:rFonts w:eastAsia="Calibri"/>
          <w:i/>
          <w:kern w:val="2"/>
          <w:lang w:eastAsia="en-US"/>
        </w:rPr>
        <w:t xml:space="preserve">“Propolis Özellikleri –Antikanser- -Antimikrobiyal – Analjezik ve Antipiretik –Antiromatizmal –Kas Gevşetici ve Yara Giderici (…)Kanser hastalıkları: Propolis güçlü anti-viral ve anti-bakteriyel olarak </w:t>
      </w:r>
      <w:proofErr w:type="gramStart"/>
      <w:r w:rsidRPr="00232F98">
        <w:rPr>
          <w:rFonts w:eastAsia="Calibri"/>
          <w:i/>
          <w:kern w:val="2"/>
          <w:lang w:eastAsia="en-US"/>
        </w:rPr>
        <w:t>enfeksiyonlara</w:t>
      </w:r>
      <w:proofErr w:type="gramEnd"/>
      <w:r w:rsidRPr="00232F98">
        <w:rPr>
          <w:rFonts w:eastAsia="Calibri"/>
          <w:i/>
          <w:kern w:val="2"/>
          <w:lang w:eastAsia="en-US"/>
        </w:rPr>
        <w:t xml:space="preserve"> yakalanma riskini azaltır. (…)antioksidan etkisi: Propolis içerisinde yoğun olarak bulunan flavanoidler, çok güçlü antioksidanlardır. Antioksidanlar serbest radikalleri sönümlemem özelliğine sahiptirler, böylece lipidleri korurlar(…) Kalp-Damar etkileri: yoğunlaştırılmış propolis esktratının, kan basıncını düşürdüğü, sakinleştirici etki yarattığı ve serum glikoz oluşumunu sağladığı bulunmuştur. Propolisde bulunan dihidroflavanoidlerin kılcalları kuvvetlendirdiği ve antihiperlipidemik aktivite oluşturduğu tespit edilmiştir. (…)Cilt hastalıklarına etkisi: Propolisin mantar ve athlete’s foot gibi cilt hastalıklarından sorumlu olan maya ve mantarları etkili bir şekilde engellediği belirlenmiştir. (…)Bağışıklık sistemine etkileri: Yapuılan deneylerde propolisin immün tepkiyi tetiklediği belirlenmiştir. Yakın zamanda Japon araştırmacılar propolis estratının insanda bağışıklık fonksiyonlarına bağlı makrofaj aktivasyonu sağladığını göstermişlerdir.”</w:t>
      </w:r>
      <w:r w:rsidRPr="00232F98">
        <w:rPr>
          <w:rFonts w:eastAsia="Calibri"/>
          <w:kern w:val="2"/>
          <w:lang w:eastAsia="en-US"/>
        </w:rPr>
        <w:t xml:space="preserve"> şeklinde ifadelere yer verildiği tespit edilmiştir.</w:t>
      </w:r>
    </w:p>
    <w:p w:rsidR="0000205E" w:rsidRPr="00232F98" w:rsidRDefault="0000205E" w:rsidP="00285E41">
      <w:pPr>
        <w:rPr>
          <w:kern w:val="2"/>
        </w:rPr>
      </w:pPr>
    </w:p>
    <w:p w:rsidR="006F3FAD" w:rsidRPr="00232F98" w:rsidRDefault="006F3FAD" w:rsidP="00285E41">
      <w:pPr>
        <w:rPr>
          <w:rFonts w:eastAsia="Calibri"/>
          <w:kern w:val="0"/>
          <w:lang w:eastAsia="en-US"/>
        </w:rPr>
      </w:pPr>
      <w:r w:rsidRPr="00232F98">
        <w:rPr>
          <w:b/>
          <w:kern w:val="2"/>
        </w:rPr>
        <w:t>Değerlendirme/Karar:</w:t>
      </w:r>
      <w:r w:rsidRPr="00232F98">
        <w:rPr>
          <w:kern w:val="2"/>
        </w:rPr>
        <w:t xml:space="preserve"> Yapılan incelemeler sonucunda; anılan tanıtımlarda</w:t>
      </w:r>
      <w:r w:rsidRPr="00232F98">
        <w:rPr>
          <w:rFonts w:eastAsia="Calibri"/>
          <w:color w:val="0563C1"/>
          <w:kern w:val="2"/>
          <w:lang w:eastAsia="en-US"/>
        </w:rPr>
        <w:t xml:space="preserve"> </w:t>
      </w:r>
      <w:r w:rsidRPr="00232F98">
        <w:rPr>
          <w:rFonts w:eastAsia="Calibri"/>
          <w:kern w:val="0"/>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w:t>
      </w:r>
      <w:r w:rsidRPr="00232F98">
        <w:rPr>
          <w:rFonts w:eastAsia="Calibri"/>
          <w:i/>
          <w:kern w:val="0"/>
          <w:lang w:eastAsia="en-US"/>
        </w:rPr>
        <w:t xml:space="preserve">tıp </w:t>
      </w:r>
      <w:proofErr w:type="gramStart"/>
      <w:r w:rsidRPr="00232F98">
        <w:rPr>
          <w:rFonts w:eastAsia="Calibri"/>
          <w:i/>
          <w:kern w:val="0"/>
          <w:lang w:eastAsia="en-US"/>
        </w:rPr>
        <w:t>literatüründe</w:t>
      </w:r>
      <w:proofErr w:type="gramEnd"/>
      <w:r w:rsidRPr="00232F98">
        <w:rPr>
          <w:rFonts w:eastAsia="Calibri"/>
          <w:i/>
          <w:kern w:val="0"/>
          <w:lang w:eastAsia="en-US"/>
        </w:rPr>
        <w:t xml:space="preserve"> hastalık olarak tanımlanan ve hekim kontrolünde tedavi edilmesi gereken bazı sağlık sorunlarının anılan ürünle tedavi edildiği veya tedavisine yardımcı olunduğu izlenimi oluşturularak tüketicilerin yanıltıldığı</w:t>
      </w:r>
      <w:r w:rsidRPr="00232F98">
        <w:rPr>
          <w:rFonts w:eastAsia="Calibri"/>
          <w:kern w:val="0"/>
          <w:lang w:eastAsia="en-US"/>
        </w:rPr>
        <w:t xml:space="preserve">,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w:t>
      </w:r>
      <w:r w:rsidRPr="00232F98">
        <w:rPr>
          <w:rFonts w:eastAsia="Calibri"/>
          <w:kern w:val="0"/>
          <w:lang w:eastAsia="en-US"/>
        </w:rPr>
        <w:lastRenderedPageBreak/>
        <w:t xml:space="preserve">ise mevzuat gereği yasak olduğu </w:t>
      </w:r>
      <w:r w:rsidRPr="00232F98">
        <w:rPr>
          <w:kern w:val="2"/>
        </w:rPr>
        <w:t>değerlendirilmiş olup,</w:t>
      </w:r>
    </w:p>
    <w:p w:rsidR="006F3FAD" w:rsidRPr="00232F98" w:rsidRDefault="006F3FAD" w:rsidP="00285E41">
      <w:pPr>
        <w:outlineLvl w:val="3"/>
        <w:rPr>
          <w:kern w:val="2"/>
        </w:rPr>
      </w:pPr>
    </w:p>
    <w:p w:rsidR="006F3FAD" w:rsidRPr="00232F98" w:rsidRDefault="006F3FAD" w:rsidP="00285E41">
      <w:pPr>
        <w:widowControl/>
        <w:shd w:val="clear" w:color="auto" w:fill="FFFFFF"/>
        <w:tabs>
          <w:tab w:val="left" w:pos="705"/>
        </w:tabs>
        <w:suppressAutoHyphens w:val="0"/>
        <w:autoSpaceDE w:val="0"/>
        <w:autoSpaceDN w:val="0"/>
        <w:adjustRightInd w:val="0"/>
        <w:rPr>
          <w:rFonts w:eastAsia="Calibri"/>
          <w:kern w:val="0"/>
          <w:lang w:eastAsia="en-US"/>
        </w:rPr>
      </w:pPr>
      <w:r w:rsidRPr="00232F98">
        <w:rPr>
          <w:rFonts w:eastAsia="Calibri"/>
          <w:kern w:val="0"/>
          <w:lang w:eastAsia="en-US"/>
        </w:rPr>
        <w:t>Dolayısıyla, inceleme konusu tanıtımların;</w:t>
      </w:r>
    </w:p>
    <w:p w:rsidR="006F3FAD" w:rsidRPr="00232F98" w:rsidRDefault="006F3FAD" w:rsidP="00285E41">
      <w:pPr>
        <w:rPr>
          <w:b/>
          <w:kern w:val="2"/>
        </w:rPr>
      </w:pPr>
    </w:p>
    <w:p w:rsidR="006F3FAD" w:rsidRPr="00232F98" w:rsidRDefault="006F3FAD" w:rsidP="00285E41">
      <w:pPr>
        <w:shd w:val="clear" w:color="auto" w:fill="FFFFFF"/>
        <w:tabs>
          <w:tab w:val="left" w:pos="142"/>
        </w:tabs>
        <w:ind w:left="142" w:hanging="142"/>
        <w:rPr>
          <w:kern w:val="2"/>
        </w:rPr>
      </w:pPr>
      <w:r w:rsidRPr="00232F98">
        <w:rPr>
          <w:kern w:val="2"/>
        </w:rPr>
        <w:t>- Sağlık Beyanı ile Satışa Sunulan Ürünlerin Sağlık Beyanları Hakkında Yönetmeliğin 5/a, 5/b, 5/c, 5/ç, 5/d maddeleri,</w:t>
      </w:r>
    </w:p>
    <w:p w:rsidR="006F3FAD" w:rsidRPr="00232F98" w:rsidRDefault="006F3FAD" w:rsidP="00285E41">
      <w:pPr>
        <w:shd w:val="clear" w:color="auto" w:fill="FFFFFF"/>
        <w:tabs>
          <w:tab w:val="left" w:pos="0"/>
          <w:tab w:val="left" w:pos="709"/>
        </w:tabs>
        <w:ind w:left="709" w:hanging="709"/>
        <w:rPr>
          <w:kern w:val="2"/>
        </w:rPr>
      </w:pPr>
    </w:p>
    <w:p w:rsidR="006F3FAD" w:rsidRPr="00232F98" w:rsidRDefault="006F3FAD" w:rsidP="00285E41">
      <w:pPr>
        <w:tabs>
          <w:tab w:val="left" w:pos="0"/>
        </w:tabs>
        <w:rPr>
          <w:kern w:val="2"/>
        </w:rPr>
      </w:pPr>
      <w:r w:rsidRPr="00232F98">
        <w:rPr>
          <w:kern w:val="2"/>
        </w:rPr>
        <w:t>- 5996 sayılı Veteriner Hizmetleri, Bitki Sağlığı, Gıda ve Yem Kanunu’nun 24/3 üncü maddesi,</w:t>
      </w:r>
    </w:p>
    <w:p w:rsidR="006F3FAD" w:rsidRPr="00232F98" w:rsidRDefault="006F3FAD" w:rsidP="00285E41">
      <w:pPr>
        <w:tabs>
          <w:tab w:val="left" w:pos="0"/>
        </w:tabs>
        <w:rPr>
          <w:kern w:val="2"/>
        </w:rPr>
      </w:pPr>
    </w:p>
    <w:p w:rsidR="006F3FAD" w:rsidRPr="00232F98" w:rsidRDefault="006F3FAD" w:rsidP="00285E41">
      <w:pPr>
        <w:shd w:val="clear" w:color="auto" w:fill="FFFFFF"/>
        <w:rPr>
          <w:rFonts w:eastAsia="Calibri"/>
          <w:color w:val="1C283D"/>
          <w:kern w:val="2"/>
        </w:rPr>
      </w:pPr>
      <w:r w:rsidRPr="00232F98">
        <w:rPr>
          <w:rFonts w:eastAsia="Calibri"/>
          <w:color w:val="1C283D"/>
          <w:kern w:val="2"/>
        </w:rPr>
        <w:t>- Türk Gıda Kodeksi Gıda Etiketleme ve Tüketicileri Bilgilendirme Yönetmeliğinin</w:t>
      </w:r>
      <w:r w:rsidRPr="00232F98">
        <w:rPr>
          <w:rFonts w:eastAsia="Calibri"/>
          <w:b/>
          <w:color w:val="1C283D"/>
          <w:kern w:val="2"/>
        </w:rPr>
        <w:t xml:space="preserve"> </w:t>
      </w:r>
      <w:r w:rsidRPr="00232F98">
        <w:rPr>
          <w:rFonts w:eastAsia="Calibri"/>
          <w:color w:val="1C283D"/>
          <w:kern w:val="2"/>
        </w:rPr>
        <w:t>7 nci maddesi,</w:t>
      </w:r>
    </w:p>
    <w:p w:rsidR="006F3FAD" w:rsidRPr="00232F98" w:rsidRDefault="006F3FAD" w:rsidP="00285E41">
      <w:pPr>
        <w:shd w:val="clear" w:color="auto" w:fill="FFFFFF"/>
        <w:rPr>
          <w:rFonts w:eastAsia="Calibri"/>
          <w:color w:val="1C283D"/>
          <w:kern w:val="2"/>
        </w:rPr>
      </w:pPr>
    </w:p>
    <w:p w:rsidR="006F3FAD" w:rsidRPr="00232F98" w:rsidRDefault="006F3FAD" w:rsidP="00285E41">
      <w:pPr>
        <w:shd w:val="clear" w:color="auto" w:fill="FFFFFF"/>
        <w:rPr>
          <w:rFonts w:eastAsia="Calibri"/>
          <w:color w:val="1C283D"/>
          <w:kern w:val="2"/>
        </w:rPr>
      </w:pPr>
      <w:r w:rsidRPr="00232F98">
        <w:rPr>
          <w:rFonts w:eastAsia="Calibri"/>
          <w:color w:val="1C283D"/>
          <w:kern w:val="2"/>
        </w:rPr>
        <w:t>- Türk Gıda Kodeksi Beslenme ve Sağlık Beyanları Yönetmeliğinin 5, 7, 8, 9 13 ve 17 nci maddeleri,</w:t>
      </w:r>
    </w:p>
    <w:p w:rsidR="006F3FAD" w:rsidRPr="00232F98" w:rsidRDefault="006F3FAD" w:rsidP="00285E41">
      <w:pPr>
        <w:tabs>
          <w:tab w:val="left" w:pos="284"/>
        </w:tabs>
        <w:rPr>
          <w:kern w:val="2"/>
        </w:rPr>
      </w:pPr>
    </w:p>
    <w:p w:rsidR="006F3FAD" w:rsidRPr="00232F98" w:rsidRDefault="006F3FAD" w:rsidP="00285E41">
      <w:pPr>
        <w:shd w:val="clear" w:color="auto" w:fill="FFFFFF"/>
        <w:tabs>
          <w:tab w:val="left" w:pos="0"/>
        </w:tabs>
        <w:ind w:left="142" w:hanging="142"/>
        <w:rPr>
          <w:kern w:val="2"/>
        </w:rPr>
      </w:pPr>
      <w:r w:rsidRPr="00232F98">
        <w:rPr>
          <w:kern w:val="2"/>
        </w:rPr>
        <w:t>- Ticari Reklam ve Haksız Ticari Uygulamalar Yönetmeliğinin 5/1-b, 7/1, 7/2, 7/3, 7/4, 7/5-a, 9/1, 9/2, 9/5 ve 26 ncı maddeleri,</w:t>
      </w:r>
    </w:p>
    <w:p w:rsidR="006F3FAD" w:rsidRPr="00232F98" w:rsidRDefault="006F3FAD" w:rsidP="00285E41">
      <w:pPr>
        <w:shd w:val="clear" w:color="auto" w:fill="FFFFFF"/>
        <w:tabs>
          <w:tab w:val="left" w:pos="0"/>
        </w:tabs>
        <w:ind w:left="142" w:hanging="142"/>
        <w:rPr>
          <w:kern w:val="2"/>
        </w:rPr>
      </w:pPr>
    </w:p>
    <w:p w:rsidR="006F3FAD" w:rsidRPr="00232F98" w:rsidRDefault="006F3FAD" w:rsidP="00285E41">
      <w:pPr>
        <w:tabs>
          <w:tab w:val="left" w:pos="0"/>
          <w:tab w:val="left" w:pos="709"/>
        </w:tabs>
        <w:ind w:left="709" w:hanging="709"/>
        <w:rPr>
          <w:b/>
          <w:kern w:val="2"/>
        </w:rPr>
      </w:pPr>
      <w:r w:rsidRPr="00232F98">
        <w:rPr>
          <w:kern w:val="2"/>
        </w:rPr>
        <w:t>- 6502 sayılı Tüketicinin Korunması Hakkında Kanun'un 61 inci maddesi.</w:t>
      </w:r>
    </w:p>
    <w:p w:rsidR="006F3FAD" w:rsidRPr="00232F98" w:rsidRDefault="006F3FAD" w:rsidP="00285E41">
      <w:pPr>
        <w:tabs>
          <w:tab w:val="left" w:pos="0"/>
          <w:tab w:val="left" w:pos="709"/>
        </w:tabs>
        <w:rPr>
          <w:b/>
          <w:kern w:val="2"/>
        </w:rPr>
      </w:pPr>
    </w:p>
    <w:p w:rsidR="006F3FAD" w:rsidRPr="00232F98" w:rsidRDefault="006F3FAD" w:rsidP="00285E41">
      <w:pPr>
        <w:tabs>
          <w:tab w:val="left" w:pos="0"/>
        </w:tabs>
        <w:rPr>
          <w:kern w:val="2"/>
        </w:rPr>
      </w:pPr>
      <w:r w:rsidRPr="00232F98">
        <w:rPr>
          <w:kern w:val="2"/>
        </w:rPr>
        <w:t xml:space="preserve">hükümlerine aykırı </w:t>
      </w:r>
      <w:proofErr w:type="gramStart"/>
      <w:r w:rsidRPr="00232F98">
        <w:rPr>
          <w:kern w:val="2"/>
        </w:rPr>
        <w:t xml:space="preserve">olduğuna </w:t>
      </w:r>
      <w:r w:rsidR="000E6A58" w:rsidRPr="00232F98">
        <w:rPr>
          <w:b/>
          <w:kern w:val="2"/>
        </w:rPr>
        <w:t xml:space="preserve"> </w:t>
      </w:r>
      <w:r w:rsidRPr="00232F98">
        <w:rPr>
          <w:b/>
          <w:kern w:val="2"/>
        </w:rPr>
        <w:t>,</w:t>
      </w:r>
      <w:proofErr w:type="gramEnd"/>
    </w:p>
    <w:p w:rsidR="006F3FAD" w:rsidRPr="00232F98" w:rsidRDefault="006F3FAD" w:rsidP="00285E41">
      <w:pPr>
        <w:tabs>
          <w:tab w:val="left" w:pos="0"/>
          <w:tab w:val="left" w:pos="709"/>
        </w:tabs>
        <w:ind w:left="709" w:hanging="709"/>
        <w:rPr>
          <w:b/>
          <w:kern w:val="2"/>
        </w:rPr>
      </w:pPr>
    </w:p>
    <w:p w:rsidR="006F3FAD" w:rsidRPr="00232F98" w:rsidRDefault="006F3FAD" w:rsidP="00285E41">
      <w:pPr>
        <w:tabs>
          <w:tab w:val="left" w:pos="0"/>
        </w:tabs>
        <w:rPr>
          <w:kern w:val="2"/>
        </w:rPr>
      </w:pPr>
      <w:r w:rsidRPr="00232F98">
        <w:rPr>
          <w:kern w:val="2"/>
        </w:rPr>
        <w:t>Buna göre, reklam veren</w:t>
      </w:r>
      <w:r w:rsidRPr="00232F98">
        <w:rPr>
          <w:b/>
          <w:color w:val="000000"/>
          <w:kern w:val="2"/>
        </w:rPr>
        <w:t xml:space="preserve"> </w:t>
      </w:r>
      <w:r w:rsidRPr="00232F98">
        <w:rPr>
          <w:rFonts w:eastAsia="Times New Roman"/>
          <w:b/>
          <w:iCs/>
          <w:kern w:val="2"/>
        </w:rPr>
        <w:t xml:space="preserve">Destek Tarımsal Üretim İşletmeleri Sanayi ve Ticaret A.Ş. </w:t>
      </w:r>
      <w:r w:rsidRPr="00232F98">
        <w:rPr>
          <w:kern w:val="2"/>
        </w:rPr>
        <w:t xml:space="preserve">hakkında, 6502 sayılı Kanun’un 63 üncü ve 77/12 nci maddeleri uyarınca </w:t>
      </w:r>
      <w:r w:rsidRPr="00232F98">
        <w:rPr>
          <w:b/>
          <w:kern w:val="2"/>
        </w:rPr>
        <w:t>anılan reklamları durdurma cezası</w:t>
      </w:r>
      <w:r w:rsidRPr="00232F98">
        <w:rPr>
          <w:kern w:val="2"/>
        </w:rPr>
        <w:t xml:space="preserve"> </w:t>
      </w:r>
      <w:proofErr w:type="gramStart"/>
      <w:r w:rsidRPr="00232F98">
        <w:rPr>
          <w:kern w:val="2"/>
        </w:rPr>
        <w:t xml:space="preserve">verilmesine </w:t>
      </w:r>
      <w:r w:rsidR="000E6A58" w:rsidRPr="00232F98">
        <w:rPr>
          <w:b/>
          <w:kern w:val="2"/>
        </w:rPr>
        <w:t xml:space="preserve"> </w:t>
      </w:r>
      <w:r w:rsidRPr="00232F98">
        <w:rPr>
          <w:kern w:val="2"/>
        </w:rPr>
        <w:t xml:space="preserve"> karar</w:t>
      </w:r>
      <w:proofErr w:type="gramEnd"/>
      <w:r w:rsidRPr="00232F98">
        <w:rPr>
          <w:kern w:val="2"/>
        </w:rPr>
        <w:t xml:space="preserve"> verilmiştir.</w:t>
      </w:r>
    </w:p>
    <w:p w:rsidR="006F3FAD" w:rsidRPr="00232F98" w:rsidRDefault="006F3FAD" w:rsidP="00285E41">
      <w:pPr>
        <w:tabs>
          <w:tab w:val="left" w:pos="0"/>
        </w:tabs>
        <w:rPr>
          <w:kern w:val="2"/>
        </w:rPr>
      </w:pPr>
    </w:p>
    <w:p w:rsidR="006F3FAD" w:rsidRPr="00232F98" w:rsidRDefault="006F3FAD" w:rsidP="00285E41">
      <w:pPr>
        <w:tabs>
          <w:tab w:val="left" w:pos="0"/>
        </w:tabs>
        <w:rPr>
          <w:b/>
          <w:kern w:val="2"/>
        </w:rPr>
      </w:pPr>
      <w:r w:rsidRPr="00232F98">
        <w:rPr>
          <w:b/>
          <w:kern w:val="2"/>
        </w:rPr>
        <w:t>65)</w:t>
      </w:r>
    </w:p>
    <w:p w:rsidR="006F3FAD" w:rsidRPr="00232F98" w:rsidRDefault="006F3FAD" w:rsidP="00285E41">
      <w:pPr>
        <w:tabs>
          <w:tab w:val="left" w:pos="0"/>
        </w:tabs>
        <w:rPr>
          <w:b/>
          <w:kern w:val="2"/>
        </w:rPr>
      </w:pPr>
    </w:p>
    <w:p w:rsidR="006F3FAD" w:rsidRPr="00232F98" w:rsidRDefault="006F3FAD" w:rsidP="00285E41">
      <w:pPr>
        <w:rPr>
          <w:b/>
          <w:kern w:val="2"/>
        </w:rPr>
      </w:pPr>
      <w:r w:rsidRPr="00232F98">
        <w:rPr>
          <w:b/>
          <w:kern w:val="2"/>
        </w:rPr>
        <w:t>Dosya No: 2018/2706</w:t>
      </w:r>
    </w:p>
    <w:p w:rsidR="006F3FAD" w:rsidRPr="00232F98" w:rsidRDefault="006F3FAD" w:rsidP="00285E41">
      <w:pPr>
        <w:tabs>
          <w:tab w:val="left" w:pos="0"/>
        </w:tabs>
        <w:rPr>
          <w:kern w:val="2"/>
        </w:rPr>
      </w:pPr>
    </w:p>
    <w:p w:rsidR="006F3FAD" w:rsidRPr="00232F98" w:rsidRDefault="006F3FAD" w:rsidP="00285E41">
      <w:pPr>
        <w:rPr>
          <w:rFonts w:eastAsia="Calibri"/>
          <w:kern w:val="0"/>
          <w:lang w:eastAsia="en-US"/>
        </w:rPr>
      </w:pPr>
      <w:proofErr w:type="gramStart"/>
      <w:r w:rsidRPr="00232F98">
        <w:rPr>
          <w:b/>
          <w:kern w:val="2"/>
        </w:rPr>
        <w:t>Şikayet</w:t>
      </w:r>
      <w:proofErr w:type="gramEnd"/>
      <w:r w:rsidRPr="00232F98">
        <w:rPr>
          <w:b/>
          <w:kern w:val="2"/>
        </w:rPr>
        <w:t xml:space="preserve"> Edilen:</w:t>
      </w:r>
      <w:r w:rsidRPr="00232F98">
        <w:rPr>
          <w:kern w:val="2"/>
        </w:rPr>
        <w:t xml:space="preserve"> </w:t>
      </w:r>
      <w:r w:rsidRPr="00232F98">
        <w:rPr>
          <w:rFonts w:eastAsia="Calibri"/>
          <w:b/>
          <w:kern w:val="0"/>
          <w:lang w:eastAsia="en-US"/>
        </w:rPr>
        <w:t>Pizza Restaurantları A.Ş.</w:t>
      </w:r>
    </w:p>
    <w:p w:rsidR="006F3FAD" w:rsidRPr="00232F98" w:rsidRDefault="006F3FAD" w:rsidP="00285E41">
      <w:pPr>
        <w:tabs>
          <w:tab w:val="left" w:pos="0"/>
        </w:tabs>
        <w:rPr>
          <w:kern w:val="2"/>
        </w:rPr>
      </w:pPr>
    </w:p>
    <w:p w:rsidR="006F3FAD" w:rsidRPr="00232F98" w:rsidRDefault="006F3FAD" w:rsidP="00285E41">
      <w:pPr>
        <w:rPr>
          <w:rFonts w:eastAsia="Calibri"/>
          <w:kern w:val="0"/>
          <w:lang w:eastAsia="en-US"/>
        </w:rPr>
      </w:pPr>
      <w:proofErr w:type="gramStart"/>
      <w:r w:rsidRPr="00232F98">
        <w:rPr>
          <w:b/>
          <w:kern w:val="2"/>
        </w:rPr>
        <w:t>Şikayet</w:t>
      </w:r>
      <w:proofErr w:type="gramEnd"/>
      <w:r w:rsidRPr="00232F98">
        <w:rPr>
          <w:b/>
          <w:kern w:val="2"/>
        </w:rPr>
        <w:t xml:space="preserve"> Edilen Reklam: </w:t>
      </w:r>
      <w:r w:rsidRPr="00232F98">
        <w:rPr>
          <w:rFonts w:eastAsia="Calibri"/>
          <w:kern w:val="0"/>
          <w:lang w:eastAsia="en-US"/>
        </w:rPr>
        <w:t>Firma tarafından tüketicilere gönderilen kısa mesajlarda yer alan "Bedava Pizza Kazandınız"</w:t>
      </w:r>
      <w:r w:rsidRPr="00232F98">
        <w:rPr>
          <w:rFonts w:eastAsia="Calibri"/>
          <w:b/>
          <w:kern w:val="0"/>
          <w:lang w:eastAsia="en-US"/>
        </w:rPr>
        <w:t xml:space="preserve"> </w:t>
      </w:r>
      <w:r w:rsidRPr="00232F98">
        <w:rPr>
          <w:rFonts w:eastAsia="Calibri"/>
          <w:kern w:val="0"/>
          <w:lang w:eastAsia="en-US"/>
        </w:rPr>
        <w:t>ibareli reklamlar</w:t>
      </w:r>
    </w:p>
    <w:p w:rsidR="006F3FAD" w:rsidRPr="00232F98" w:rsidRDefault="006F3FAD" w:rsidP="00285E41">
      <w:pPr>
        <w:tabs>
          <w:tab w:val="left" w:pos="0"/>
        </w:tabs>
        <w:rPr>
          <w:b/>
          <w:kern w:val="2"/>
        </w:rPr>
      </w:pPr>
    </w:p>
    <w:p w:rsidR="006F3FAD" w:rsidRPr="00232F98" w:rsidRDefault="006F3FAD" w:rsidP="00285E41">
      <w:pPr>
        <w:rPr>
          <w:rFonts w:eastAsia="Calibri"/>
          <w:kern w:val="0"/>
          <w:lang w:eastAsia="en-US"/>
        </w:rPr>
      </w:pPr>
      <w:r w:rsidRPr="00232F98">
        <w:rPr>
          <w:b/>
          <w:kern w:val="2"/>
        </w:rPr>
        <w:t xml:space="preserve">Reklam Yayın Tarihi: </w:t>
      </w:r>
      <w:r w:rsidRPr="00232F98">
        <w:rPr>
          <w:rFonts w:eastAsia="Calibri"/>
          <w:kern w:val="0"/>
          <w:lang w:eastAsia="en-US"/>
        </w:rPr>
        <w:t>13.06.2018</w:t>
      </w:r>
    </w:p>
    <w:p w:rsidR="006F3FAD" w:rsidRPr="00232F98" w:rsidRDefault="006F3FAD" w:rsidP="00285E41">
      <w:pPr>
        <w:tabs>
          <w:tab w:val="left" w:pos="0"/>
        </w:tabs>
        <w:rPr>
          <w:kern w:val="2"/>
        </w:rPr>
      </w:pPr>
    </w:p>
    <w:p w:rsidR="006F3FAD" w:rsidRPr="00232F98" w:rsidRDefault="006F3FAD" w:rsidP="00285E41">
      <w:pPr>
        <w:tabs>
          <w:tab w:val="left" w:pos="0"/>
          <w:tab w:val="left" w:pos="709"/>
        </w:tabs>
        <w:ind w:left="709" w:hanging="709"/>
        <w:rPr>
          <w:kern w:val="2"/>
        </w:rPr>
      </w:pPr>
      <w:r w:rsidRPr="00232F98">
        <w:rPr>
          <w:b/>
          <w:kern w:val="2"/>
        </w:rPr>
        <w:t>Reklamın Yayınlandığı Mecra:</w:t>
      </w:r>
      <w:r w:rsidRPr="00232F98">
        <w:rPr>
          <w:kern w:val="2"/>
        </w:rPr>
        <w:t xml:space="preserve"> Kısa mesaj</w:t>
      </w:r>
    </w:p>
    <w:p w:rsidR="006F3FAD" w:rsidRPr="00232F98" w:rsidRDefault="006F3FAD" w:rsidP="0000205E">
      <w:pPr>
        <w:tabs>
          <w:tab w:val="left" w:pos="0"/>
          <w:tab w:val="left" w:pos="709"/>
        </w:tabs>
        <w:rPr>
          <w:kern w:val="2"/>
        </w:rPr>
      </w:pPr>
    </w:p>
    <w:p w:rsidR="006F3FAD" w:rsidRPr="00232F98" w:rsidRDefault="006F3FAD" w:rsidP="00285E41">
      <w:pPr>
        <w:rPr>
          <w:rFonts w:eastAsia="Calibri"/>
          <w:kern w:val="0"/>
          <w:lang w:eastAsia="en-US"/>
        </w:rPr>
      </w:pPr>
      <w:r w:rsidRPr="00232F98">
        <w:rPr>
          <w:b/>
          <w:kern w:val="2"/>
        </w:rPr>
        <w:t xml:space="preserve">Tespitler: </w:t>
      </w:r>
      <w:r w:rsidRPr="00232F98">
        <w:rPr>
          <w:rFonts w:eastAsia="Calibri"/>
          <w:kern w:val="0"/>
          <w:lang w:eastAsia="en-US"/>
        </w:rPr>
        <w:t xml:space="preserve">Firma tarafından tüketicilere gönderilen kısa mesajlarda; </w:t>
      </w:r>
      <w:r w:rsidRPr="00232F98">
        <w:rPr>
          <w:rFonts w:eastAsia="Calibri"/>
          <w:i/>
          <w:kern w:val="0"/>
          <w:lang w:eastAsia="en-US"/>
        </w:rPr>
        <w:t>“Bedava pizza kazandın. 8CBP34BY kodu ile kullanabilirsin http://bit.ly/KODU-KULLAN”</w:t>
      </w:r>
      <w:r w:rsidRPr="00232F98">
        <w:rPr>
          <w:rFonts w:eastAsia="Calibri"/>
          <w:kern w:val="0"/>
          <w:lang w:eastAsia="en-US"/>
        </w:rPr>
        <w:t xml:space="preserve"> </w:t>
      </w:r>
      <w:r w:rsidRPr="00232F98">
        <w:rPr>
          <w:rFonts w:eastAsia="Calibri"/>
          <w:color w:val="273039"/>
          <w:kern w:val="2"/>
          <w:lang w:eastAsia="en-US"/>
        </w:rPr>
        <w:t>ifadelerine yer verildiği</w:t>
      </w:r>
      <w:r w:rsidRPr="00232F98">
        <w:rPr>
          <w:rFonts w:eastAsia="Calibri"/>
          <w:kern w:val="2"/>
          <w:lang w:eastAsia="en-US"/>
        </w:rPr>
        <w:t xml:space="preserve"> </w:t>
      </w:r>
      <w:r w:rsidRPr="00232F98">
        <w:rPr>
          <w:bCs/>
          <w:kern w:val="2"/>
        </w:rPr>
        <w:t>tespit edilmiştir.</w:t>
      </w:r>
    </w:p>
    <w:p w:rsidR="006F3FAD" w:rsidRPr="00232F98" w:rsidRDefault="006F3FAD" w:rsidP="00285E41">
      <w:pPr>
        <w:widowControl/>
        <w:suppressAutoHyphens w:val="0"/>
        <w:autoSpaceDE w:val="0"/>
        <w:autoSpaceDN w:val="0"/>
        <w:adjustRightInd w:val="0"/>
        <w:jc w:val="left"/>
        <w:rPr>
          <w:rFonts w:eastAsia="Calibri"/>
          <w:kern w:val="0"/>
          <w:lang w:eastAsia="en-US"/>
        </w:rPr>
      </w:pPr>
    </w:p>
    <w:p w:rsidR="006F3FAD" w:rsidRPr="00232F98" w:rsidRDefault="006F3FAD" w:rsidP="00285E41">
      <w:pPr>
        <w:shd w:val="clear" w:color="auto" w:fill="FFFFFF"/>
        <w:rPr>
          <w:rFonts w:eastAsia="Calibri"/>
          <w:kern w:val="0"/>
          <w:lang w:eastAsia="en-US"/>
        </w:rPr>
      </w:pPr>
      <w:r w:rsidRPr="00232F98">
        <w:rPr>
          <w:b/>
          <w:kern w:val="2"/>
        </w:rPr>
        <w:t>D</w:t>
      </w:r>
      <w:r w:rsidRPr="00232F98">
        <w:rPr>
          <w:b/>
          <w:kern w:val="2"/>
          <w:lang w:val="x-none"/>
        </w:rPr>
        <w:t xml:space="preserve">eğerlendirme/Karar: </w:t>
      </w:r>
      <w:r w:rsidRPr="00232F98">
        <w:rPr>
          <w:kern w:val="2"/>
        </w:rPr>
        <w:t>Yapılan incelemeler sonucunda;</w:t>
      </w:r>
      <w:r w:rsidRPr="00232F98">
        <w:rPr>
          <w:b/>
          <w:kern w:val="2"/>
        </w:rPr>
        <w:t xml:space="preserve"> </w:t>
      </w:r>
      <w:r w:rsidRPr="00232F98">
        <w:rPr>
          <w:rFonts w:eastAsia="Calibri"/>
          <w:kern w:val="0"/>
          <w:lang w:eastAsia="en-US"/>
        </w:rPr>
        <w:t xml:space="preserve">firma tarafından tüketicilere gönderilen kısa mesajlarda; </w:t>
      </w:r>
      <w:r w:rsidRPr="00232F98">
        <w:rPr>
          <w:rFonts w:eastAsia="Calibri"/>
          <w:i/>
          <w:kern w:val="0"/>
          <w:lang w:eastAsia="en-US"/>
        </w:rPr>
        <w:t>“Bedava pizza kazandın. 8CBP34BY kodu ile kullanabilirsin http://bit.ly/KODU-KULLAN”</w:t>
      </w:r>
      <w:r w:rsidRPr="00232F98">
        <w:rPr>
          <w:rFonts w:eastAsia="Calibri"/>
          <w:kern w:val="0"/>
          <w:lang w:eastAsia="en-US"/>
        </w:rPr>
        <w:t xml:space="preserve"> şeklinde ifadelere yer verilerek Dominos uygulaması üzerinden </w:t>
      </w:r>
      <w:proofErr w:type="gramStart"/>
      <w:r w:rsidRPr="00232F98">
        <w:rPr>
          <w:rFonts w:eastAsia="Calibri"/>
          <w:kern w:val="0"/>
          <w:lang w:eastAsia="en-US"/>
        </w:rPr>
        <w:t>promosyon</w:t>
      </w:r>
      <w:proofErr w:type="gramEnd"/>
      <w:r w:rsidRPr="00232F98">
        <w:rPr>
          <w:rFonts w:eastAsia="Calibri"/>
          <w:kern w:val="0"/>
          <w:lang w:eastAsia="en-US"/>
        </w:rPr>
        <w:t xml:space="preserve"> kodunu kullanan tüketicilere koşulsuz olarak bedava pizza verileceği algısının yaratıldığı, ancak kısa mesajda yer alan linke tıklanarak promosyon kodu kullanıldığında </w:t>
      </w:r>
      <w:r w:rsidRPr="00232F98">
        <w:rPr>
          <w:rFonts w:eastAsia="Calibri"/>
          <w:i/>
          <w:kern w:val="0"/>
          <w:lang w:eastAsia="en-US"/>
        </w:rPr>
        <w:t xml:space="preserve">“Sipariş verebilmek için gerekli minimum sipariş tutarı 12,90 TL’dir” </w:t>
      </w:r>
      <w:r w:rsidRPr="00232F98">
        <w:rPr>
          <w:rFonts w:eastAsia="Calibri"/>
          <w:kern w:val="0"/>
          <w:lang w:eastAsia="en-US"/>
        </w:rPr>
        <w:t xml:space="preserve">bilgisine yer verildiği, söz konusu promosyonun herhangi bir şarta bağlı olduğuna, bedava pizza uygulamasının 12,90 </w:t>
      </w:r>
      <w:r w:rsidRPr="00232F98">
        <w:rPr>
          <w:rFonts w:eastAsia="Calibri"/>
          <w:kern w:val="0"/>
          <w:lang w:eastAsia="en-US"/>
        </w:rPr>
        <w:lastRenderedPageBreak/>
        <w:t xml:space="preserve">TL ve üzeri verilecek siparişlerde geçerli olduğuna dair bir ibareye kısa mesajda yer verilmediği gibi promosyon kodunu kullanmak için gerekli başlangıç-bitiş tarihi gibi bilgilerin de tanıtımlarda yer almadığı, dolayısıyla söz konusu tanıtımların tüketicileri yanıltıcı nitelikte olduğu ve dürüst rekabet ilkelerine aykırılık teşkil ettiği </w:t>
      </w:r>
      <w:r w:rsidRPr="00232F98">
        <w:rPr>
          <w:kern w:val="2"/>
        </w:rPr>
        <w:t>değerlendirilmiş olup,</w:t>
      </w:r>
    </w:p>
    <w:p w:rsidR="006F3FAD" w:rsidRPr="00232F98" w:rsidRDefault="006F3FAD" w:rsidP="00285E41">
      <w:pPr>
        <w:outlineLvl w:val="3"/>
        <w:rPr>
          <w:kern w:val="2"/>
        </w:rPr>
      </w:pPr>
    </w:p>
    <w:p w:rsidR="006F3FAD" w:rsidRPr="00232F98" w:rsidRDefault="006F3FAD" w:rsidP="00285E41">
      <w:pPr>
        <w:widowControl/>
        <w:shd w:val="clear" w:color="auto" w:fill="FFFFFF"/>
        <w:tabs>
          <w:tab w:val="left" w:pos="705"/>
        </w:tabs>
        <w:suppressAutoHyphens w:val="0"/>
        <w:autoSpaceDE w:val="0"/>
        <w:autoSpaceDN w:val="0"/>
        <w:adjustRightInd w:val="0"/>
        <w:rPr>
          <w:rFonts w:eastAsia="Calibri"/>
          <w:kern w:val="0"/>
          <w:lang w:eastAsia="en-US"/>
        </w:rPr>
      </w:pPr>
      <w:r w:rsidRPr="00232F98">
        <w:rPr>
          <w:rFonts w:eastAsia="Calibri"/>
          <w:kern w:val="0"/>
          <w:lang w:eastAsia="en-US"/>
        </w:rPr>
        <w:t>Dolayısıyla, inceleme konusu tanıtımların;</w:t>
      </w:r>
    </w:p>
    <w:p w:rsidR="006F3FAD" w:rsidRPr="00232F98" w:rsidRDefault="006F3FAD" w:rsidP="00285E41">
      <w:pPr>
        <w:tabs>
          <w:tab w:val="left" w:pos="284"/>
        </w:tabs>
        <w:rPr>
          <w:kern w:val="2"/>
        </w:rPr>
      </w:pPr>
    </w:p>
    <w:p w:rsidR="006F3FAD" w:rsidRPr="00232F98" w:rsidRDefault="006F3FAD" w:rsidP="00285E41">
      <w:pPr>
        <w:shd w:val="clear" w:color="auto" w:fill="FFFFFF"/>
        <w:tabs>
          <w:tab w:val="left" w:pos="0"/>
        </w:tabs>
        <w:ind w:left="142" w:hanging="142"/>
        <w:rPr>
          <w:kern w:val="2"/>
        </w:rPr>
      </w:pPr>
      <w:r w:rsidRPr="00232F98">
        <w:rPr>
          <w:kern w:val="2"/>
        </w:rPr>
        <w:t>- Ticari Reklam ve Haksız Ticari Uygulamalar Yönetmeliği’nin 7/1, 7/2, 7/3, 7/4, 7/5-a-b, 15/1, 18/1,18/2 ve 18/3 maddeleri,</w:t>
      </w:r>
    </w:p>
    <w:p w:rsidR="006F3FAD" w:rsidRPr="00232F98" w:rsidRDefault="006F3FAD" w:rsidP="00285E41">
      <w:pPr>
        <w:shd w:val="clear" w:color="auto" w:fill="FFFFFF"/>
        <w:tabs>
          <w:tab w:val="left" w:pos="0"/>
        </w:tabs>
        <w:ind w:left="142" w:hanging="142"/>
        <w:rPr>
          <w:kern w:val="2"/>
        </w:rPr>
      </w:pPr>
    </w:p>
    <w:p w:rsidR="006F3FAD" w:rsidRPr="00232F98" w:rsidRDefault="006F3FAD" w:rsidP="00285E41">
      <w:pPr>
        <w:tabs>
          <w:tab w:val="left" w:pos="0"/>
          <w:tab w:val="left" w:pos="709"/>
        </w:tabs>
        <w:ind w:left="709" w:hanging="709"/>
        <w:rPr>
          <w:b/>
          <w:kern w:val="2"/>
        </w:rPr>
      </w:pPr>
      <w:r w:rsidRPr="00232F98">
        <w:rPr>
          <w:kern w:val="2"/>
        </w:rPr>
        <w:t>- 6502 sayılı Tüketicinin Korunması Hakkında Kanun'un 61 inci maddesi.</w:t>
      </w:r>
    </w:p>
    <w:p w:rsidR="006F3FAD" w:rsidRPr="00232F98" w:rsidRDefault="006F3FAD" w:rsidP="00285E41">
      <w:pPr>
        <w:tabs>
          <w:tab w:val="left" w:pos="0"/>
          <w:tab w:val="left" w:pos="709"/>
        </w:tabs>
        <w:rPr>
          <w:b/>
          <w:kern w:val="2"/>
        </w:rPr>
      </w:pPr>
    </w:p>
    <w:p w:rsidR="006F3FAD" w:rsidRPr="00232F98" w:rsidRDefault="006F3FAD" w:rsidP="00285E41">
      <w:pPr>
        <w:tabs>
          <w:tab w:val="left" w:pos="0"/>
        </w:tabs>
        <w:rPr>
          <w:kern w:val="2"/>
        </w:rPr>
      </w:pPr>
      <w:r w:rsidRPr="00232F98">
        <w:rPr>
          <w:kern w:val="2"/>
        </w:rPr>
        <w:t xml:space="preserve">hükümlerine aykırı </w:t>
      </w:r>
      <w:proofErr w:type="gramStart"/>
      <w:r w:rsidRPr="00232F98">
        <w:rPr>
          <w:kern w:val="2"/>
        </w:rPr>
        <w:t xml:space="preserve">olduğuna </w:t>
      </w:r>
      <w:r w:rsidR="000E6A58" w:rsidRPr="00232F98">
        <w:rPr>
          <w:b/>
          <w:kern w:val="2"/>
        </w:rPr>
        <w:t xml:space="preserve"> </w:t>
      </w:r>
      <w:r w:rsidRPr="00232F98">
        <w:rPr>
          <w:b/>
          <w:kern w:val="2"/>
        </w:rPr>
        <w:t>,</w:t>
      </w:r>
      <w:proofErr w:type="gramEnd"/>
    </w:p>
    <w:p w:rsidR="006F3FAD" w:rsidRPr="00232F98" w:rsidRDefault="006F3FAD" w:rsidP="00285E41">
      <w:pPr>
        <w:tabs>
          <w:tab w:val="left" w:pos="0"/>
          <w:tab w:val="left" w:pos="709"/>
        </w:tabs>
        <w:ind w:left="709" w:hanging="709"/>
        <w:rPr>
          <w:b/>
          <w:kern w:val="2"/>
        </w:rPr>
      </w:pPr>
    </w:p>
    <w:p w:rsidR="006F3FAD" w:rsidRPr="00232F98" w:rsidRDefault="006F3FAD" w:rsidP="00285E41">
      <w:pPr>
        <w:rPr>
          <w:rFonts w:eastAsia="Calibri"/>
          <w:kern w:val="0"/>
          <w:lang w:eastAsia="en-US"/>
        </w:rPr>
      </w:pPr>
      <w:r w:rsidRPr="00232F98">
        <w:rPr>
          <w:kern w:val="2"/>
        </w:rPr>
        <w:t>Buna göre, reklam veren</w:t>
      </w:r>
      <w:r w:rsidRPr="00232F98">
        <w:rPr>
          <w:b/>
          <w:color w:val="000000"/>
          <w:kern w:val="2"/>
        </w:rPr>
        <w:t xml:space="preserve"> </w:t>
      </w:r>
      <w:r w:rsidRPr="00232F98">
        <w:rPr>
          <w:rFonts w:eastAsia="Times New Roman"/>
          <w:b/>
          <w:iCs/>
          <w:kern w:val="2"/>
        </w:rPr>
        <w:t xml:space="preserve">Pizza Restaurantları A.Ş. </w:t>
      </w:r>
      <w:r w:rsidRPr="00232F98">
        <w:rPr>
          <w:kern w:val="2"/>
        </w:rPr>
        <w:t xml:space="preserve">hakkında, </w:t>
      </w:r>
      <w:r w:rsidRPr="00232F98">
        <w:rPr>
          <w:rFonts w:eastAsia="Calibri"/>
          <w:b/>
          <w:kern w:val="0"/>
          <w:lang w:eastAsia="en-US"/>
        </w:rPr>
        <w:t>6502 sayılı Kanun’un 63 üncü ve 77/12 nci maddeleri uyarınca</w:t>
      </w:r>
      <w:r w:rsidRPr="00232F98">
        <w:rPr>
          <w:rFonts w:eastAsia="Calibri"/>
          <w:kern w:val="0"/>
          <w:lang w:eastAsia="en-US"/>
        </w:rPr>
        <w:t xml:space="preserve"> </w:t>
      </w:r>
      <w:r w:rsidRPr="00232F98">
        <w:rPr>
          <w:rFonts w:eastAsia="Calibri"/>
          <w:b/>
          <w:kern w:val="0"/>
          <w:lang w:eastAsia="en-US"/>
        </w:rPr>
        <w:t xml:space="preserve">34.542-TL (Otuzdörtbinbeşyüzkırkiki Türk Lirası) idari para ve anılan reklamları durdurma cezaları </w:t>
      </w:r>
      <w:proofErr w:type="gramStart"/>
      <w:r w:rsidRPr="00232F98">
        <w:rPr>
          <w:rFonts w:eastAsia="Calibri"/>
          <w:kern w:val="0"/>
          <w:lang w:eastAsia="en-US"/>
        </w:rPr>
        <w:t xml:space="preserve">verilmesine </w:t>
      </w:r>
      <w:r w:rsidR="000E6A58" w:rsidRPr="00232F98">
        <w:rPr>
          <w:b/>
          <w:kern w:val="2"/>
        </w:rPr>
        <w:t xml:space="preserve"> </w:t>
      </w:r>
      <w:r w:rsidRPr="00232F98">
        <w:rPr>
          <w:rFonts w:eastAsia="Calibri"/>
          <w:kern w:val="0"/>
          <w:lang w:eastAsia="en-US"/>
        </w:rPr>
        <w:t xml:space="preserve"> karar</w:t>
      </w:r>
      <w:proofErr w:type="gramEnd"/>
      <w:r w:rsidRPr="00232F98">
        <w:rPr>
          <w:rFonts w:eastAsia="Calibri"/>
          <w:kern w:val="0"/>
          <w:lang w:eastAsia="en-US"/>
        </w:rPr>
        <w:t xml:space="preserve"> verilmiştir.</w:t>
      </w:r>
    </w:p>
    <w:p w:rsidR="006F3FAD" w:rsidRPr="00232F98" w:rsidRDefault="006F3FAD" w:rsidP="00285E41">
      <w:pPr>
        <w:tabs>
          <w:tab w:val="left" w:pos="0"/>
        </w:tabs>
        <w:rPr>
          <w:b/>
          <w:kern w:val="2"/>
        </w:rPr>
      </w:pPr>
    </w:p>
    <w:p w:rsidR="006F3FAD" w:rsidRPr="00232F98" w:rsidRDefault="006F3FAD" w:rsidP="00285E41">
      <w:pPr>
        <w:tabs>
          <w:tab w:val="left" w:pos="0"/>
        </w:tabs>
        <w:rPr>
          <w:b/>
          <w:kern w:val="2"/>
        </w:rPr>
      </w:pPr>
      <w:r w:rsidRPr="00232F98">
        <w:rPr>
          <w:b/>
          <w:kern w:val="2"/>
        </w:rPr>
        <w:t>66)</w:t>
      </w:r>
    </w:p>
    <w:p w:rsidR="006F3FAD" w:rsidRPr="00232F98" w:rsidRDefault="006F3FAD" w:rsidP="00285E41">
      <w:pPr>
        <w:tabs>
          <w:tab w:val="left" w:pos="0"/>
        </w:tabs>
        <w:rPr>
          <w:b/>
          <w:kern w:val="2"/>
        </w:rPr>
      </w:pPr>
    </w:p>
    <w:p w:rsidR="006F3FAD" w:rsidRPr="00232F98" w:rsidRDefault="006F3FAD" w:rsidP="00285E41">
      <w:pPr>
        <w:rPr>
          <w:b/>
          <w:kern w:val="2"/>
        </w:rPr>
      </w:pPr>
      <w:r w:rsidRPr="00232F98">
        <w:rPr>
          <w:b/>
          <w:kern w:val="2"/>
        </w:rPr>
        <w:t>Dosya No: 2018/2836</w:t>
      </w:r>
    </w:p>
    <w:p w:rsidR="006F3FAD" w:rsidRPr="00232F98" w:rsidRDefault="006F3FAD" w:rsidP="00285E41">
      <w:pPr>
        <w:rPr>
          <w:b/>
          <w:kern w:val="2"/>
        </w:rPr>
      </w:pPr>
    </w:p>
    <w:p w:rsidR="006F3FAD" w:rsidRPr="00232F98" w:rsidRDefault="006F3FAD" w:rsidP="00285E41">
      <w:pPr>
        <w:rPr>
          <w:rFonts w:eastAsia="Calibri"/>
          <w:kern w:val="0"/>
          <w:lang w:eastAsia="en-US"/>
        </w:rPr>
      </w:pPr>
      <w:proofErr w:type="gramStart"/>
      <w:r w:rsidRPr="00232F98">
        <w:rPr>
          <w:b/>
          <w:kern w:val="2"/>
        </w:rPr>
        <w:t>Şikayet</w:t>
      </w:r>
      <w:proofErr w:type="gramEnd"/>
      <w:r w:rsidRPr="00232F98">
        <w:rPr>
          <w:b/>
          <w:kern w:val="2"/>
        </w:rPr>
        <w:t xml:space="preserve"> Edilen:</w:t>
      </w:r>
      <w:r w:rsidRPr="00232F98">
        <w:rPr>
          <w:kern w:val="2"/>
        </w:rPr>
        <w:t xml:space="preserve"> </w:t>
      </w:r>
      <w:r w:rsidRPr="00232F98">
        <w:rPr>
          <w:rFonts w:eastAsia="Calibri"/>
          <w:b/>
          <w:kern w:val="0"/>
          <w:lang w:eastAsia="en-US"/>
        </w:rPr>
        <w:t>Pizza Restaurantları A.Ş.</w:t>
      </w:r>
    </w:p>
    <w:p w:rsidR="006F3FAD" w:rsidRPr="00232F98" w:rsidRDefault="006F3FAD" w:rsidP="00285E41">
      <w:pPr>
        <w:tabs>
          <w:tab w:val="left" w:pos="0"/>
        </w:tabs>
        <w:rPr>
          <w:kern w:val="2"/>
        </w:rPr>
      </w:pPr>
    </w:p>
    <w:p w:rsidR="006F3FAD" w:rsidRPr="00232F98" w:rsidRDefault="006F3FAD" w:rsidP="00285E41">
      <w:pPr>
        <w:rPr>
          <w:rFonts w:eastAsia="Calibri"/>
          <w:kern w:val="0"/>
          <w:lang w:eastAsia="en-US"/>
        </w:rPr>
      </w:pPr>
      <w:proofErr w:type="gramStart"/>
      <w:r w:rsidRPr="00232F98">
        <w:rPr>
          <w:b/>
          <w:kern w:val="2"/>
        </w:rPr>
        <w:t>Şikayet</w:t>
      </w:r>
      <w:proofErr w:type="gramEnd"/>
      <w:r w:rsidRPr="00232F98">
        <w:rPr>
          <w:b/>
          <w:kern w:val="2"/>
        </w:rPr>
        <w:t xml:space="preserve"> Edilen Reklam: </w:t>
      </w:r>
      <w:r w:rsidRPr="00232F98">
        <w:rPr>
          <w:rFonts w:eastAsia="Calibri"/>
          <w:kern w:val="0"/>
          <w:lang w:eastAsia="en-US"/>
        </w:rPr>
        <w:t>Firma tarafından düzenlenen "Ye-Kazan" ibareli kampanyaya ilişkin olarak "Dominos Pizza Türkiye Uygulaması"nda yer alan reklamlar</w:t>
      </w:r>
    </w:p>
    <w:p w:rsidR="006F3FAD" w:rsidRPr="00232F98" w:rsidRDefault="006F3FAD" w:rsidP="00285E41">
      <w:pPr>
        <w:tabs>
          <w:tab w:val="left" w:pos="0"/>
        </w:tabs>
        <w:rPr>
          <w:b/>
          <w:kern w:val="2"/>
        </w:rPr>
      </w:pPr>
    </w:p>
    <w:p w:rsidR="006F3FAD" w:rsidRPr="00232F98" w:rsidRDefault="006F3FAD" w:rsidP="00285E41">
      <w:pPr>
        <w:rPr>
          <w:rFonts w:eastAsia="Calibri"/>
          <w:kern w:val="0"/>
          <w:lang w:eastAsia="en-US"/>
        </w:rPr>
      </w:pPr>
      <w:r w:rsidRPr="00232F98">
        <w:rPr>
          <w:b/>
          <w:kern w:val="2"/>
        </w:rPr>
        <w:t xml:space="preserve">Reklam Yayın Tarihi: </w:t>
      </w:r>
      <w:r w:rsidRPr="00232F98">
        <w:rPr>
          <w:rFonts w:eastAsia="Calibri"/>
          <w:kern w:val="0"/>
          <w:lang w:eastAsia="en-US"/>
        </w:rPr>
        <w:t>26.03.2019</w:t>
      </w:r>
    </w:p>
    <w:p w:rsidR="006F3FAD" w:rsidRPr="00232F98" w:rsidRDefault="006F3FAD" w:rsidP="00285E41">
      <w:pPr>
        <w:tabs>
          <w:tab w:val="left" w:pos="0"/>
        </w:tabs>
        <w:rPr>
          <w:kern w:val="2"/>
        </w:rPr>
      </w:pPr>
    </w:p>
    <w:p w:rsidR="006F3FAD" w:rsidRPr="00232F98" w:rsidRDefault="006F3FAD" w:rsidP="00285E41">
      <w:pPr>
        <w:tabs>
          <w:tab w:val="left" w:pos="0"/>
          <w:tab w:val="left" w:pos="709"/>
        </w:tabs>
        <w:ind w:left="709" w:hanging="709"/>
        <w:rPr>
          <w:kern w:val="2"/>
        </w:rPr>
      </w:pPr>
      <w:r w:rsidRPr="00232F98">
        <w:rPr>
          <w:b/>
          <w:kern w:val="2"/>
        </w:rPr>
        <w:t>Reklamın Yayınlandığı Mecra:</w:t>
      </w:r>
      <w:r w:rsidRPr="00232F98">
        <w:rPr>
          <w:kern w:val="2"/>
        </w:rPr>
        <w:t xml:space="preserve"> İnternet</w:t>
      </w:r>
    </w:p>
    <w:p w:rsidR="006F3FAD" w:rsidRPr="00232F98" w:rsidRDefault="006F3FAD" w:rsidP="0000205E">
      <w:pPr>
        <w:tabs>
          <w:tab w:val="left" w:pos="0"/>
          <w:tab w:val="left" w:pos="709"/>
        </w:tabs>
        <w:rPr>
          <w:kern w:val="2"/>
        </w:rPr>
      </w:pPr>
    </w:p>
    <w:p w:rsidR="006F3FAD" w:rsidRPr="00232F98" w:rsidRDefault="006F3FAD" w:rsidP="00285E41">
      <w:pPr>
        <w:shd w:val="clear" w:color="auto" w:fill="FFFFFF"/>
        <w:rPr>
          <w:rFonts w:eastAsia="Calibri"/>
          <w:kern w:val="0"/>
          <w:lang w:eastAsia="en-US"/>
        </w:rPr>
      </w:pPr>
      <w:r w:rsidRPr="00232F98">
        <w:rPr>
          <w:b/>
          <w:kern w:val="2"/>
        </w:rPr>
        <w:t xml:space="preserve">Tespitler: </w:t>
      </w:r>
      <w:r w:rsidRPr="00232F98">
        <w:rPr>
          <w:rFonts w:eastAsia="Calibri"/>
          <w:kern w:val="0"/>
          <w:lang w:eastAsia="en-US"/>
        </w:rPr>
        <w:t xml:space="preserve">Firma tarafından düzenlenen "Ye Kazan" ibareli kampanyaya ilişkin olarak "Dominos Pizza Türkiye Uygulaması'nın 26.03.2019 tarihli görünümünde yer alan tanıtımlarda; </w:t>
      </w: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r w:rsidRPr="00232F98">
        <w:rPr>
          <w:rFonts w:eastAsia="Calibri"/>
          <w:kern w:val="0"/>
          <w:lang w:eastAsia="en-US"/>
        </w:rPr>
        <w:t xml:space="preserve">Uygulamanın giriş sayfasında, </w:t>
      </w:r>
      <w:r w:rsidRPr="00232F98">
        <w:rPr>
          <w:rFonts w:eastAsia="Calibri"/>
          <w:i/>
          <w:kern w:val="0"/>
          <w:lang w:eastAsia="en-US"/>
        </w:rPr>
        <w:t>"Ye-Kazan'a hoşgeldin! Her 5 evlere servis siparişine 1 adet pizza kazan."</w:t>
      </w:r>
      <w:r w:rsidRPr="00232F98">
        <w:rPr>
          <w:rFonts w:eastAsia="Calibri"/>
          <w:kern w:val="0"/>
          <w:lang w:eastAsia="en-US"/>
        </w:rPr>
        <w:t xml:space="preserve"> şeklinde bir reklam sekmesinin yer aldığı,</w:t>
      </w: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r w:rsidRPr="00232F98">
        <w:rPr>
          <w:rFonts w:eastAsia="Calibri"/>
          <w:kern w:val="0"/>
          <w:lang w:eastAsia="en-US"/>
        </w:rPr>
        <w:t>Anılan reklam sekmesine tıklandığında; "</w:t>
      </w:r>
      <w:r w:rsidRPr="00232F98">
        <w:rPr>
          <w:rFonts w:eastAsia="Calibri"/>
          <w:i/>
          <w:kern w:val="0"/>
          <w:lang w:eastAsia="en-US"/>
        </w:rPr>
        <w:t xml:space="preserve">Ye-Kazan. Yedikçe Ye, Doydukça Kazan! Ye -Kazan Nedir? Evlere serviste her 5. siparişinde 1 Orta Boy Cazip Pizzan bizden hediye! Siparişlerinde sadece sana özel indirimlerden ve kampanyalardan ve kampanyalardan faydalanabilirsin. Sipariş sayın arttıkça farklı firmalardan sana özel hediyeler kazanabilirsin. Kazandığın fırsatlardan faydalanabilmen için Mobil uygulamanı kontrol ve takip etmeyi unutma!" </w:t>
      </w:r>
      <w:r w:rsidRPr="00232F98">
        <w:rPr>
          <w:rFonts w:eastAsia="Calibri"/>
          <w:kern w:val="0"/>
          <w:lang w:eastAsia="en-US"/>
        </w:rPr>
        <w:t>şeklinde ifadelere yer verildiği,</w:t>
      </w:r>
    </w:p>
    <w:p w:rsidR="006F3FAD" w:rsidRPr="00232F98" w:rsidRDefault="006F3FAD" w:rsidP="00285E41">
      <w:pPr>
        <w:rPr>
          <w:rFonts w:eastAsia="Calibri"/>
          <w:kern w:val="0"/>
          <w:lang w:eastAsia="en-US"/>
        </w:rPr>
      </w:pPr>
      <w:r w:rsidRPr="00232F98">
        <w:rPr>
          <w:rFonts w:eastAsia="Calibri"/>
          <w:kern w:val="0"/>
          <w:lang w:eastAsia="en-US"/>
        </w:rPr>
        <w:t xml:space="preserve">Uygulama içerisinde yer alan "Ye-Kazan" başlığına tıklandığında ise; </w:t>
      </w:r>
      <w:r w:rsidRPr="00232F98">
        <w:rPr>
          <w:rFonts w:eastAsia="Calibri"/>
          <w:i/>
          <w:kern w:val="0"/>
          <w:lang w:eastAsia="en-US"/>
        </w:rPr>
        <w:t>"Bedava pizza kazanmana (...) siparişin kaldı"</w:t>
      </w:r>
      <w:r w:rsidRPr="00232F98">
        <w:rPr>
          <w:rFonts w:eastAsia="Calibri"/>
          <w:kern w:val="0"/>
          <w:lang w:eastAsia="en-US"/>
        </w:rPr>
        <w:t xml:space="preserve"> ifadesi ile birlikte 5 dilim pizza yanında hediye pizza görseline yer verildiği, hediye pizza uygulamasının en az 15 TL tutarında verilecek siparişlerde geçerli olduğu bilgisine ise ancak "Ye-Kazan" sekmesinde </w:t>
      </w:r>
      <w:r w:rsidRPr="00232F98">
        <w:rPr>
          <w:rFonts w:eastAsia="Calibri"/>
          <w:i/>
          <w:kern w:val="0"/>
          <w:lang w:eastAsia="en-US"/>
        </w:rPr>
        <w:t xml:space="preserve">"Bedava pizza </w:t>
      </w:r>
      <w:proofErr w:type="gramStart"/>
      <w:r w:rsidRPr="00232F98">
        <w:rPr>
          <w:rFonts w:eastAsia="Calibri"/>
          <w:i/>
          <w:kern w:val="0"/>
          <w:lang w:eastAsia="en-US"/>
        </w:rPr>
        <w:t>kazanmana ...siparişin</w:t>
      </w:r>
      <w:proofErr w:type="gramEnd"/>
      <w:r w:rsidRPr="00232F98">
        <w:rPr>
          <w:rFonts w:eastAsia="Calibri"/>
          <w:i/>
          <w:kern w:val="0"/>
          <w:lang w:eastAsia="en-US"/>
        </w:rPr>
        <w:t xml:space="preserve"> kaldı" </w:t>
      </w:r>
      <w:r w:rsidRPr="00232F98">
        <w:rPr>
          <w:rFonts w:eastAsia="Calibri"/>
          <w:kern w:val="0"/>
          <w:lang w:eastAsia="en-US"/>
        </w:rPr>
        <w:t>ifadesi altında yer alan "</w:t>
      </w:r>
      <w:r w:rsidRPr="00232F98">
        <w:rPr>
          <w:rFonts w:eastAsia="Calibri"/>
          <w:i/>
          <w:kern w:val="0"/>
          <w:u w:val="single"/>
          <w:lang w:eastAsia="en-US"/>
        </w:rPr>
        <w:t>Sıkça Sorulan Sorular</w:t>
      </w:r>
      <w:r w:rsidRPr="00232F98">
        <w:rPr>
          <w:rFonts w:eastAsia="Calibri"/>
          <w:i/>
          <w:kern w:val="0"/>
          <w:lang w:eastAsia="en-US"/>
        </w:rPr>
        <w:t xml:space="preserve">" </w:t>
      </w:r>
      <w:r w:rsidRPr="00232F98">
        <w:rPr>
          <w:rFonts w:eastAsia="Calibri"/>
          <w:kern w:val="0"/>
          <w:lang w:eastAsia="en-US"/>
        </w:rPr>
        <w:t xml:space="preserve">uzantısına tıklandığında yer verildiği </w:t>
      </w:r>
      <w:r w:rsidRPr="00232F98">
        <w:rPr>
          <w:bCs/>
          <w:kern w:val="2"/>
        </w:rPr>
        <w:t xml:space="preserve">tespit edilmiştir. </w:t>
      </w:r>
    </w:p>
    <w:p w:rsidR="006F3FAD" w:rsidRPr="00232F98" w:rsidRDefault="006F3FAD" w:rsidP="00285E41">
      <w:pPr>
        <w:rPr>
          <w:kern w:val="2"/>
        </w:rPr>
      </w:pPr>
    </w:p>
    <w:p w:rsidR="006F3FAD" w:rsidRPr="00232F98" w:rsidRDefault="006F3FAD" w:rsidP="00285E41">
      <w:pPr>
        <w:shd w:val="clear" w:color="auto" w:fill="FFFFFF"/>
        <w:rPr>
          <w:rFonts w:eastAsia="Calibri"/>
          <w:kern w:val="0"/>
          <w:lang w:eastAsia="en-US"/>
        </w:rPr>
      </w:pPr>
      <w:r w:rsidRPr="00232F98">
        <w:rPr>
          <w:b/>
          <w:kern w:val="2"/>
        </w:rPr>
        <w:t>D</w:t>
      </w:r>
      <w:r w:rsidRPr="00232F98">
        <w:rPr>
          <w:b/>
          <w:kern w:val="2"/>
          <w:lang w:val="x-none"/>
        </w:rPr>
        <w:t xml:space="preserve">eğerlendirme/Karar: </w:t>
      </w:r>
      <w:r w:rsidRPr="00232F98">
        <w:rPr>
          <w:kern w:val="2"/>
        </w:rPr>
        <w:t xml:space="preserve">Yapılan incelemeler sonucunda; </w:t>
      </w:r>
      <w:r w:rsidRPr="00232F98">
        <w:rPr>
          <w:rFonts w:eastAsia="Calibri"/>
          <w:kern w:val="0"/>
          <w:lang w:eastAsia="en-US"/>
        </w:rPr>
        <w:t xml:space="preserve">Firma tarafından düzenlenen "Ye Kazan" ibareli kampanyaya ilişkin olarak "Dominos Pizza Türkiye Uygulaması'nın 26.03.2019 tarihli görünümünde yer alan tanıtımlarda; </w:t>
      </w: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r w:rsidRPr="00232F98">
        <w:rPr>
          <w:rFonts w:eastAsia="Calibri"/>
          <w:kern w:val="0"/>
          <w:lang w:eastAsia="en-US"/>
        </w:rPr>
        <w:t xml:space="preserve">Uygulamanın giriş sayfasında, </w:t>
      </w:r>
      <w:r w:rsidRPr="00232F98">
        <w:rPr>
          <w:rFonts w:eastAsia="Calibri"/>
          <w:i/>
          <w:kern w:val="0"/>
          <w:lang w:eastAsia="en-US"/>
        </w:rPr>
        <w:t>"Ye-Kazan'a hoşgeldin! Her 5 evlere servis siparişine 1 adet pizza kazan."</w:t>
      </w:r>
      <w:r w:rsidRPr="00232F98">
        <w:rPr>
          <w:rFonts w:eastAsia="Calibri"/>
          <w:kern w:val="0"/>
          <w:lang w:eastAsia="en-US"/>
        </w:rPr>
        <w:t xml:space="preserve"> şeklinde bir reklam sekmesinin yer aldığı,</w:t>
      </w: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r w:rsidRPr="00232F98">
        <w:rPr>
          <w:rFonts w:eastAsia="Calibri"/>
          <w:kern w:val="0"/>
          <w:lang w:eastAsia="en-US"/>
        </w:rPr>
        <w:t>Anılan reklam sekmesine tıklandığında; "</w:t>
      </w:r>
      <w:r w:rsidRPr="00232F98">
        <w:rPr>
          <w:rFonts w:eastAsia="Calibri"/>
          <w:i/>
          <w:kern w:val="0"/>
          <w:lang w:eastAsia="en-US"/>
        </w:rPr>
        <w:t xml:space="preserve">Ye-Kazan. Yedikçe Ye, Doydukça Kazan! Ye -Kazan Nedir? Evlere serviste her 5. siparişinde 1 Orta Boy Cazip Pizzan bizden hediye! Siparişlerinde sadece sana özel indirimlerden ve kampanyalardan ve kampanyalardan faydalanabilirsin. Sipariş sayın arttıkça farklı firmalardan sana özel hediyeler kazanabilirsin. Kazandığın fırsatlardan faydalanabilmen için Mobil uygulamanı kontrol ve takip etmeyi unutma!" </w:t>
      </w:r>
      <w:r w:rsidRPr="00232F98">
        <w:rPr>
          <w:rFonts w:eastAsia="Calibri"/>
          <w:kern w:val="0"/>
          <w:lang w:eastAsia="en-US"/>
        </w:rPr>
        <w:t>şeklinde ifadelere yer verildiği,</w:t>
      </w: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r w:rsidRPr="00232F98">
        <w:rPr>
          <w:rFonts w:eastAsia="Calibri"/>
          <w:kern w:val="0"/>
          <w:lang w:eastAsia="en-US"/>
        </w:rPr>
        <w:t xml:space="preserve">Uygulama içerisinde yer alan "Ye-Kazan" başlığına tıklandığında ise; </w:t>
      </w:r>
      <w:r w:rsidRPr="00232F98">
        <w:rPr>
          <w:rFonts w:eastAsia="Calibri"/>
          <w:i/>
          <w:kern w:val="0"/>
          <w:lang w:eastAsia="en-US"/>
        </w:rPr>
        <w:t>"Bedava pizza kazanmana (...) siparişin kaldı"</w:t>
      </w:r>
      <w:r w:rsidRPr="00232F98">
        <w:rPr>
          <w:rFonts w:eastAsia="Calibri"/>
          <w:kern w:val="0"/>
          <w:lang w:eastAsia="en-US"/>
        </w:rPr>
        <w:t xml:space="preserve"> ifadesi ile birlikte 5 dilim pizza yanında hediye pizza görseline yer verildiği, böylelikle Dominos uygulaması üzerinden 5 adet pizza sipariş eden tüm tüketicilere koşulsuz olarak bedava pizza verileceği algısının yaratıldığı, </w:t>
      </w: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p>
    <w:p w:rsidR="006F3FAD" w:rsidRPr="00232F98" w:rsidRDefault="006F3FAD" w:rsidP="00285E41">
      <w:pPr>
        <w:widowControl/>
        <w:shd w:val="clear" w:color="auto" w:fill="FFFFFF"/>
        <w:suppressAutoHyphens w:val="0"/>
        <w:autoSpaceDE w:val="0"/>
        <w:autoSpaceDN w:val="0"/>
        <w:adjustRightInd w:val="0"/>
        <w:rPr>
          <w:rFonts w:eastAsia="Calibri"/>
          <w:kern w:val="0"/>
          <w:lang w:eastAsia="en-US"/>
        </w:rPr>
      </w:pPr>
      <w:r w:rsidRPr="00232F98">
        <w:rPr>
          <w:rFonts w:eastAsia="Calibri"/>
          <w:kern w:val="0"/>
          <w:lang w:eastAsia="en-US"/>
        </w:rPr>
        <w:t xml:space="preserve">Söz konusu kampanyanın herhangi bir şarta bağlı olduğuna ve hediye pizza uygulamasının en az 15 TL tutarında verilecek siparişlerde geçerli olduğu bilgisine, ancak "Ye-Kazan" sekmesinde </w:t>
      </w:r>
      <w:r w:rsidRPr="00232F98">
        <w:rPr>
          <w:rFonts w:eastAsia="Calibri"/>
          <w:i/>
          <w:kern w:val="0"/>
          <w:lang w:eastAsia="en-US"/>
        </w:rPr>
        <w:t xml:space="preserve">"Bedava pizza </w:t>
      </w:r>
      <w:proofErr w:type="gramStart"/>
      <w:r w:rsidRPr="00232F98">
        <w:rPr>
          <w:rFonts w:eastAsia="Calibri"/>
          <w:i/>
          <w:kern w:val="0"/>
          <w:lang w:eastAsia="en-US"/>
        </w:rPr>
        <w:t>kazanmana ...siparişin</w:t>
      </w:r>
      <w:proofErr w:type="gramEnd"/>
      <w:r w:rsidRPr="00232F98">
        <w:rPr>
          <w:rFonts w:eastAsia="Calibri"/>
          <w:i/>
          <w:kern w:val="0"/>
          <w:lang w:eastAsia="en-US"/>
        </w:rPr>
        <w:t xml:space="preserve"> kaldı" </w:t>
      </w:r>
      <w:r w:rsidRPr="00232F98">
        <w:rPr>
          <w:rFonts w:eastAsia="Calibri"/>
          <w:kern w:val="0"/>
          <w:lang w:eastAsia="en-US"/>
        </w:rPr>
        <w:t>ifadesi altında yer alan "</w:t>
      </w:r>
      <w:r w:rsidRPr="00232F98">
        <w:rPr>
          <w:rFonts w:eastAsia="Calibri"/>
          <w:i/>
          <w:kern w:val="0"/>
          <w:u w:val="single"/>
          <w:lang w:eastAsia="en-US"/>
        </w:rPr>
        <w:t>Sıkça Sorulan Sorular</w:t>
      </w:r>
      <w:r w:rsidRPr="00232F98">
        <w:rPr>
          <w:rFonts w:eastAsia="Calibri"/>
          <w:i/>
          <w:kern w:val="0"/>
          <w:lang w:eastAsia="en-US"/>
        </w:rPr>
        <w:t xml:space="preserve">" </w:t>
      </w:r>
      <w:r w:rsidRPr="00232F98">
        <w:rPr>
          <w:rFonts w:eastAsia="Calibri"/>
          <w:kern w:val="0"/>
          <w:lang w:eastAsia="en-US"/>
        </w:rPr>
        <w:t xml:space="preserve">uzantısına tıklandığında yer verildiği, dolayısıyla söz konusu kampanyanın herhangi bir şarta bağlı olduğuna dair bir ibareye uygulamanın giriş sayfası veya kampanya sekmelerinde yer verilmeyerek tüketicilerin eksik bilgilendirildiği </w:t>
      </w:r>
      <w:r w:rsidRPr="00232F98">
        <w:rPr>
          <w:kern w:val="2"/>
        </w:rPr>
        <w:t>değerlendirilmiş olup,</w:t>
      </w:r>
    </w:p>
    <w:p w:rsidR="006F3FAD" w:rsidRPr="00232F98" w:rsidRDefault="006F3FAD" w:rsidP="00285E41">
      <w:pPr>
        <w:outlineLvl w:val="3"/>
        <w:rPr>
          <w:kern w:val="2"/>
        </w:rPr>
      </w:pPr>
    </w:p>
    <w:p w:rsidR="006F3FAD" w:rsidRPr="00232F98" w:rsidRDefault="006F3FAD" w:rsidP="00285E41">
      <w:pPr>
        <w:widowControl/>
        <w:shd w:val="clear" w:color="auto" w:fill="FFFFFF"/>
        <w:tabs>
          <w:tab w:val="left" w:pos="705"/>
        </w:tabs>
        <w:suppressAutoHyphens w:val="0"/>
        <w:autoSpaceDE w:val="0"/>
        <w:autoSpaceDN w:val="0"/>
        <w:adjustRightInd w:val="0"/>
        <w:rPr>
          <w:rFonts w:eastAsia="Calibri"/>
          <w:kern w:val="0"/>
          <w:lang w:eastAsia="en-US"/>
        </w:rPr>
      </w:pPr>
      <w:r w:rsidRPr="00232F98">
        <w:rPr>
          <w:rFonts w:eastAsia="Calibri"/>
          <w:kern w:val="0"/>
          <w:lang w:eastAsia="en-US"/>
        </w:rPr>
        <w:t>Dolayısıyla, inceleme konusu tanıtımların;</w:t>
      </w:r>
    </w:p>
    <w:p w:rsidR="006F3FAD" w:rsidRPr="00232F98" w:rsidRDefault="006F3FAD" w:rsidP="00285E41">
      <w:pPr>
        <w:tabs>
          <w:tab w:val="left" w:pos="284"/>
        </w:tabs>
        <w:rPr>
          <w:kern w:val="2"/>
        </w:rPr>
      </w:pPr>
    </w:p>
    <w:p w:rsidR="006F3FAD" w:rsidRPr="00232F98" w:rsidRDefault="006F3FAD" w:rsidP="00285E41">
      <w:pPr>
        <w:shd w:val="clear" w:color="auto" w:fill="FFFFFF"/>
        <w:tabs>
          <w:tab w:val="left" w:pos="0"/>
        </w:tabs>
        <w:ind w:left="142" w:hanging="142"/>
        <w:rPr>
          <w:kern w:val="2"/>
        </w:rPr>
      </w:pPr>
      <w:r w:rsidRPr="00232F98">
        <w:rPr>
          <w:kern w:val="2"/>
        </w:rPr>
        <w:t>- Ticari Reklam ve Haksız Ticari Uygulamalar Yönetmeliği’nin 7/1, 7/2, 7/3, 7/4, 7/5-a-b, 15/1, 18/1 ve 18/2 maddeleri,</w:t>
      </w:r>
    </w:p>
    <w:p w:rsidR="006F3FAD" w:rsidRPr="00232F98" w:rsidRDefault="006F3FAD" w:rsidP="00285E41">
      <w:pPr>
        <w:shd w:val="clear" w:color="auto" w:fill="FFFFFF"/>
        <w:tabs>
          <w:tab w:val="left" w:pos="0"/>
        </w:tabs>
        <w:ind w:left="142" w:hanging="142"/>
        <w:rPr>
          <w:kern w:val="2"/>
        </w:rPr>
      </w:pPr>
    </w:p>
    <w:p w:rsidR="006F3FAD" w:rsidRPr="00232F98" w:rsidRDefault="006F3FAD" w:rsidP="00285E41">
      <w:pPr>
        <w:tabs>
          <w:tab w:val="left" w:pos="0"/>
          <w:tab w:val="left" w:pos="709"/>
        </w:tabs>
        <w:ind w:left="709" w:hanging="709"/>
        <w:rPr>
          <w:b/>
          <w:kern w:val="2"/>
        </w:rPr>
      </w:pPr>
      <w:r w:rsidRPr="00232F98">
        <w:rPr>
          <w:kern w:val="2"/>
        </w:rPr>
        <w:t>- 6502 sayılı Tüketicinin Korunması Hakkında Kanun'un 61 inci maddesi.</w:t>
      </w:r>
    </w:p>
    <w:p w:rsidR="006F3FAD" w:rsidRPr="00232F98" w:rsidRDefault="006F3FAD" w:rsidP="00285E41">
      <w:pPr>
        <w:tabs>
          <w:tab w:val="left" w:pos="0"/>
          <w:tab w:val="left" w:pos="709"/>
        </w:tabs>
        <w:rPr>
          <w:b/>
          <w:kern w:val="2"/>
        </w:rPr>
      </w:pPr>
    </w:p>
    <w:p w:rsidR="006F3FAD" w:rsidRPr="00232F98" w:rsidRDefault="006F3FAD" w:rsidP="00285E41">
      <w:pPr>
        <w:tabs>
          <w:tab w:val="left" w:pos="0"/>
        </w:tabs>
        <w:rPr>
          <w:kern w:val="2"/>
        </w:rPr>
      </w:pPr>
      <w:r w:rsidRPr="00232F98">
        <w:rPr>
          <w:kern w:val="2"/>
        </w:rPr>
        <w:t xml:space="preserve">hükümlerine aykırı </w:t>
      </w:r>
      <w:proofErr w:type="gramStart"/>
      <w:r w:rsidRPr="00232F98">
        <w:rPr>
          <w:kern w:val="2"/>
        </w:rPr>
        <w:t xml:space="preserve">olduğuna </w:t>
      </w:r>
      <w:r w:rsidR="000E6A58" w:rsidRPr="00232F98">
        <w:rPr>
          <w:b/>
          <w:kern w:val="2"/>
        </w:rPr>
        <w:t xml:space="preserve"> </w:t>
      </w:r>
      <w:r w:rsidRPr="00232F98">
        <w:rPr>
          <w:b/>
          <w:kern w:val="2"/>
        </w:rPr>
        <w:t>,</w:t>
      </w:r>
      <w:proofErr w:type="gramEnd"/>
    </w:p>
    <w:p w:rsidR="006F3FAD" w:rsidRPr="00232F98" w:rsidRDefault="006F3FAD" w:rsidP="00285E41">
      <w:pPr>
        <w:tabs>
          <w:tab w:val="left" w:pos="0"/>
          <w:tab w:val="left" w:pos="709"/>
        </w:tabs>
        <w:ind w:left="709" w:hanging="709"/>
        <w:rPr>
          <w:b/>
          <w:kern w:val="2"/>
        </w:rPr>
      </w:pPr>
    </w:p>
    <w:p w:rsidR="006F3FAD" w:rsidRPr="00232F98" w:rsidRDefault="006F3FAD" w:rsidP="00285E41">
      <w:pPr>
        <w:rPr>
          <w:rFonts w:eastAsia="Calibri"/>
          <w:kern w:val="0"/>
          <w:lang w:eastAsia="en-US"/>
        </w:rPr>
      </w:pPr>
      <w:r w:rsidRPr="00232F98">
        <w:rPr>
          <w:kern w:val="2"/>
        </w:rPr>
        <w:t>Buna göre, reklam veren</w:t>
      </w:r>
      <w:r w:rsidRPr="00232F98">
        <w:rPr>
          <w:b/>
          <w:color w:val="000000"/>
          <w:kern w:val="2"/>
        </w:rPr>
        <w:t xml:space="preserve"> </w:t>
      </w:r>
      <w:r w:rsidRPr="00232F98">
        <w:rPr>
          <w:rFonts w:eastAsia="Times New Roman"/>
          <w:b/>
          <w:iCs/>
          <w:kern w:val="2"/>
        </w:rPr>
        <w:t xml:space="preserve">Pizza Restaurantları A.Ş. </w:t>
      </w:r>
      <w:r w:rsidRPr="00232F98">
        <w:rPr>
          <w:kern w:val="2"/>
        </w:rPr>
        <w:t xml:space="preserve">hakkında, </w:t>
      </w:r>
      <w:r w:rsidRPr="00232F98">
        <w:rPr>
          <w:rFonts w:eastAsia="Calibri"/>
          <w:b/>
          <w:kern w:val="0"/>
          <w:lang w:eastAsia="en-US"/>
        </w:rPr>
        <w:t xml:space="preserve">6502 sayılı Kanun’un 63 üncü ve 77/12 nci maddeleri anılan reklamları durdurma cezaları </w:t>
      </w:r>
      <w:proofErr w:type="gramStart"/>
      <w:r w:rsidRPr="00232F98">
        <w:rPr>
          <w:rFonts w:eastAsia="Calibri"/>
          <w:kern w:val="0"/>
          <w:lang w:eastAsia="en-US"/>
        </w:rPr>
        <w:t xml:space="preserve">verilmesine </w:t>
      </w:r>
      <w:r w:rsidR="000E6A58" w:rsidRPr="00232F98">
        <w:rPr>
          <w:b/>
          <w:kern w:val="2"/>
        </w:rPr>
        <w:t xml:space="preserve"> </w:t>
      </w:r>
      <w:r w:rsidRPr="00232F98">
        <w:rPr>
          <w:rFonts w:eastAsia="Calibri"/>
          <w:kern w:val="0"/>
          <w:lang w:eastAsia="en-US"/>
        </w:rPr>
        <w:t xml:space="preserve"> karar</w:t>
      </w:r>
      <w:proofErr w:type="gramEnd"/>
      <w:r w:rsidRPr="00232F98">
        <w:rPr>
          <w:rFonts w:eastAsia="Calibri"/>
          <w:kern w:val="0"/>
          <w:lang w:eastAsia="en-US"/>
        </w:rPr>
        <w:t xml:space="preserve"> verilmiştir.</w:t>
      </w:r>
    </w:p>
    <w:p w:rsidR="005C70A6" w:rsidRPr="00232F98" w:rsidRDefault="005C70A6" w:rsidP="00285E41">
      <w:pPr>
        <w:rPr>
          <w:b/>
        </w:rPr>
      </w:pPr>
    </w:p>
    <w:p w:rsidR="005C70A6" w:rsidRPr="00232F98" w:rsidRDefault="005C70A6" w:rsidP="00285E41">
      <w:pPr>
        <w:rPr>
          <w:b/>
        </w:rPr>
      </w:pPr>
      <w:r w:rsidRPr="00232F98">
        <w:rPr>
          <w:b/>
        </w:rPr>
        <w:t>67)</w:t>
      </w:r>
    </w:p>
    <w:p w:rsidR="005C70A6" w:rsidRPr="00232F98" w:rsidRDefault="005C70A6" w:rsidP="00285E41">
      <w:pPr>
        <w:rPr>
          <w:b/>
        </w:rPr>
      </w:pPr>
    </w:p>
    <w:p w:rsidR="005C70A6" w:rsidRPr="00232F98" w:rsidRDefault="005C70A6" w:rsidP="00285E41">
      <w:pPr>
        <w:textAlignment w:val="baseline"/>
        <w:rPr>
          <w:rFonts w:eastAsia="SimSun"/>
          <w:b/>
          <w:kern w:val="3"/>
          <w:lang w:eastAsia="zh-CN" w:bidi="hi-IN"/>
        </w:rPr>
      </w:pPr>
      <w:r w:rsidRPr="00232F98">
        <w:rPr>
          <w:rFonts w:eastAsia="SimSun"/>
          <w:b/>
          <w:kern w:val="3"/>
          <w:lang w:eastAsia="zh-CN" w:bidi="hi-IN"/>
        </w:rPr>
        <w:t xml:space="preserve">Dosya No: </w:t>
      </w:r>
      <w:r w:rsidRPr="00232F98">
        <w:rPr>
          <w:b/>
        </w:rPr>
        <w:t>2018/1206</w:t>
      </w:r>
    </w:p>
    <w:p w:rsidR="005C70A6" w:rsidRPr="00232F98" w:rsidRDefault="005C70A6" w:rsidP="00285E41">
      <w:pPr>
        <w:tabs>
          <w:tab w:val="left" w:pos="0"/>
        </w:tabs>
        <w:rPr>
          <w:rFonts w:eastAsia="SimSun"/>
          <w:kern w:val="3"/>
          <w:lang w:eastAsia="zh-CN" w:bidi="hi-IN"/>
        </w:rPr>
      </w:pPr>
    </w:p>
    <w:p w:rsidR="005C70A6" w:rsidRPr="00232F98" w:rsidRDefault="005C70A6" w:rsidP="00285E41">
      <w:pPr>
        <w:jc w:val="left"/>
        <w:rPr>
          <w:b/>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b/>
        </w:rPr>
        <w:t xml:space="preserve">Kayla Gurme Gıda San. </w:t>
      </w:r>
      <w:proofErr w:type="gramStart"/>
      <w:r w:rsidRPr="00232F98">
        <w:rPr>
          <w:b/>
        </w:rPr>
        <w:t>ve</w:t>
      </w:r>
      <w:proofErr w:type="gramEnd"/>
      <w:r w:rsidRPr="00232F98">
        <w:rPr>
          <w:b/>
        </w:rPr>
        <w:t xml:space="preserve"> Tic. Ltd. Şti.                                                   </w:t>
      </w:r>
    </w:p>
    <w:p w:rsidR="005C70A6" w:rsidRPr="00232F98" w:rsidRDefault="005C70A6" w:rsidP="00285E41">
      <w:pPr>
        <w:tabs>
          <w:tab w:val="left" w:pos="0"/>
        </w:tabs>
        <w:rPr>
          <w:b/>
          <w:kern w:val="3"/>
          <w:lang w:eastAsia="zh-CN" w:bidi="hi-IN"/>
        </w:rPr>
      </w:pPr>
    </w:p>
    <w:p w:rsidR="005C70A6" w:rsidRPr="00232F98" w:rsidRDefault="005C70A6" w:rsidP="00285E41">
      <w:pPr>
        <w:tabs>
          <w:tab w:val="left" w:pos="0"/>
        </w:tabs>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r w:rsidRPr="00232F98">
        <w:t>www.kaylagurme.com adresli internet sitesinde yer alan tanıtımlar.</w:t>
      </w:r>
    </w:p>
    <w:p w:rsidR="005C70A6" w:rsidRPr="00232F98" w:rsidRDefault="005C70A6" w:rsidP="00285E41">
      <w:pPr>
        <w:tabs>
          <w:tab w:val="left" w:pos="0"/>
        </w:tabs>
      </w:pPr>
    </w:p>
    <w:p w:rsidR="005C70A6" w:rsidRPr="00232F98" w:rsidRDefault="005C70A6" w:rsidP="0000205E">
      <w:pPr>
        <w:tabs>
          <w:tab w:val="left" w:pos="0"/>
        </w:tabs>
        <w:rPr>
          <w:i/>
        </w:rPr>
      </w:pPr>
      <w:r w:rsidRPr="00232F98">
        <w:rPr>
          <w:rFonts w:eastAsia="SimSun"/>
          <w:b/>
          <w:kern w:val="3"/>
          <w:lang w:eastAsia="zh-CN" w:bidi="hi-IN"/>
        </w:rPr>
        <w:t xml:space="preserve">Reklam Yayın Tarihi: </w:t>
      </w:r>
      <w:r w:rsidRPr="00232F98">
        <w:rPr>
          <w:rFonts w:eastAsia="SimSun"/>
          <w:kern w:val="3"/>
          <w:lang w:eastAsia="zh-CN" w:bidi="hi-IN"/>
        </w:rPr>
        <w:t>12.12.</w:t>
      </w:r>
      <w:r w:rsidRPr="00232F98">
        <w:t>2018</w:t>
      </w:r>
    </w:p>
    <w:p w:rsidR="005C70A6" w:rsidRPr="00232F98" w:rsidRDefault="005C70A6" w:rsidP="00285E41">
      <w:pPr>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İnternet</w:t>
      </w:r>
    </w:p>
    <w:p w:rsidR="005C70A6" w:rsidRPr="00232F98" w:rsidRDefault="005C70A6" w:rsidP="00285E41">
      <w:pPr>
        <w:tabs>
          <w:tab w:val="left" w:pos="0"/>
        </w:tabs>
      </w:pPr>
    </w:p>
    <w:p w:rsidR="005C70A6" w:rsidRPr="00232F98" w:rsidRDefault="005C70A6" w:rsidP="00285E41">
      <w:pPr>
        <w:widowControl/>
        <w:suppressAutoHyphens w:val="0"/>
        <w:autoSpaceDE w:val="0"/>
        <w:autoSpaceDN w:val="0"/>
        <w:adjustRightInd w:val="0"/>
        <w:rPr>
          <w:rFonts w:eastAsiaTheme="minorHAnsi"/>
          <w:i/>
          <w:kern w:val="0"/>
          <w:lang w:eastAsia="en-US"/>
        </w:rPr>
      </w:pPr>
      <w:r w:rsidRPr="00232F98">
        <w:rPr>
          <w:rFonts w:eastAsia="SimSun"/>
          <w:b/>
          <w:kern w:val="3"/>
          <w:lang w:eastAsia="zh-CN" w:bidi="hi-IN"/>
        </w:rPr>
        <w:lastRenderedPageBreak/>
        <w:t xml:space="preserve">Tespitler: </w:t>
      </w:r>
      <w:r w:rsidRPr="00232F98">
        <w:rPr>
          <w:rFonts w:eastAsia="SimSun"/>
          <w:kern w:val="3"/>
          <w:lang w:eastAsia="zh-CN" w:bidi="hi-IN"/>
        </w:rPr>
        <w:t xml:space="preserve">Yapılan incelemeler sonucunda </w:t>
      </w:r>
      <w:r w:rsidRPr="00232F98">
        <w:t xml:space="preserve">söz konusu internet sitesinde; </w:t>
      </w:r>
      <w:r w:rsidRPr="00232F98">
        <w:rPr>
          <w:i/>
        </w:rPr>
        <w:t>“</w:t>
      </w:r>
      <w:r w:rsidRPr="00232F98">
        <w:rPr>
          <w:rFonts w:eastAsiaTheme="minorHAnsi"/>
          <w:i/>
          <w:kern w:val="0"/>
          <w:lang w:eastAsia="en-US"/>
        </w:rPr>
        <w:t>Kayla Gurme 2015</w:t>
      </w:r>
    </w:p>
    <w:p w:rsidR="005C70A6" w:rsidRPr="00232F98" w:rsidRDefault="005C70A6" w:rsidP="00285E41">
      <w:pPr>
        <w:widowControl/>
        <w:suppressAutoHyphens w:val="0"/>
        <w:autoSpaceDE w:val="0"/>
        <w:autoSpaceDN w:val="0"/>
        <w:adjustRightInd w:val="0"/>
        <w:rPr>
          <w:rFonts w:eastAsiaTheme="minorHAnsi"/>
          <w:kern w:val="0"/>
          <w:lang w:eastAsia="en-US"/>
        </w:rPr>
      </w:pPr>
      <w:proofErr w:type="gramStart"/>
      <w:r w:rsidRPr="00232F98">
        <w:rPr>
          <w:rFonts w:eastAsiaTheme="minorHAnsi"/>
          <w:i/>
          <w:kern w:val="0"/>
          <w:lang w:eastAsia="en-US"/>
        </w:rPr>
        <w:t>yılında</w:t>
      </w:r>
      <w:proofErr w:type="gramEnd"/>
      <w:r w:rsidRPr="00232F98">
        <w:rPr>
          <w:rFonts w:eastAsiaTheme="minorHAnsi"/>
          <w:i/>
          <w:kern w:val="0"/>
          <w:lang w:eastAsia="en-US"/>
        </w:rPr>
        <w:t xml:space="preserve"> en doğal karadut ürünlerini müşterilerine ulaştırmak gayesiyle yola çıkan Kayla Gurme, geçen 3 yıllık süreçte Türkiye’nin birçok bölgesine, en doğal karadut ürünlerini ulaştıran lider firma konumuna gelmiştir. Karadut suyu, karadut çayı, karadut lokumu, karadutlu Türk kahvesi lezzetlerini Türkiye ile tanıştıran Kayla Gurme, tüm kahve çeşitleri, bitki ve meyve çayları gibi daha pek çok ürünlerle tedarik yelpazesini genişletmeyi başarmıştır. ELMA ÇAYI, zayıflamak için idealdir, bağışıklık sistemini güçlendirir, dişlerinizi korur ve temizler kötü kolestrolü düşürür, kalp için oldukça faydalıdır, demir eksikliğini giderir, NAR ÇAYI, kandaki mikropları temizler ölü hücreleri yeniler, diş etlerini güçlendirir, eklem ağrılarını azaltır, sindirim sistemine iyi gelir, genç kalmanızı sağlar, KARADUT ÇAYI, bağışıklık sistemini güçlendirir, vücut direncini arttırır, kalbe iyi gelir, damar sertliğinin oluşmasını engeller, sindirim sistemini düzenler, kansızlığı önler, yaraların kapanmasında etkilidir, boğaz </w:t>
      </w:r>
      <w:proofErr w:type="gramStart"/>
      <w:r w:rsidRPr="00232F98">
        <w:rPr>
          <w:rFonts w:eastAsiaTheme="minorHAnsi"/>
          <w:i/>
          <w:kern w:val="0"/>
          <w:lang w:eastAsia="en-US"/>
        </w:rPr>
        <w:t>enfeksiyonlarına</w:t>
      </w:r>
      <w:proofErr w:type="gramEnd"/>
      <w:r w:rsidRPr="00232F98">
        <w:rPr>
          <w:rFonts w:eastAsiaTheme="minorHAnsi"/>
          <w:i/>
          <w:kern w:val="0"/>
          <w:lang w:eastAsia="en-US"/>
        </w:rPr>
        <w:t xml:space="preserve"> iyi gelir.</w:t>
      </w:r>
      <w:r w:rsidRPr="00232F98">
        <w:rPr>
          <w:bCs/>
          <w:i/>
        </w:rPr>
        <w:t xml:space="preserve">” </w:t>
      </w:r>
      <w:r w:rsidRPr="00232F98">
        <w:rPr>
          <w:rFonts w:eastAsiaTheme="minorHAnsi"/>
          <w:kern w:val="0"/>
          <w:lang w:eastAsia="en-US"/>
        </w:rPr>
        <w:t xml:space="preserve">şeklinde ifadelere </w:t>
      </w:r>
      <w:r w:rsidRPr="00232F98">
        <w:t>yer verildiği tespit edilmiştir.</w:t>
      </w:r>
    </w:p>
    <w:p w:rsidR="005C70A6" w:rsidRPr="00232F98" w:rsidRDefault="005C70A6" w:rsidP="00285E41">
      <w:pPr>
        <w:shd w:val="clear" w:color="auto" w:fill="FFFFFF"/>
        <w:tabs>
          <w:tab w:val="left" w:pos="705"/>
        </w:tabs>
        <w:rPr>
          <w:rFonts w:eastAsiaTheme="minorHAnsi"/>
          <w:kern w:val="0"/>
          <w:lang w:eastAsia="en-US"/>
        </w:rPr>
      </w:pPr>
    </w:p>
    <w:p w:rsidR="005C70A6" w:rsidRPr="00232F98" w:rsidRDefault="005C70A6" w:rsidP="00285E41">
      <w:pPr>
        <w:widowControl/>
        <w:suppressAutoHyphens w:val="0"/>
        <w:autoSpaceDE w:val="0"/>
        <w:autoSpaceDN w:val="0"/>
        <w:adjustRightInd w:val="0"/>
        <w:rPr>
          <w:rFonts w:eastAsiaTheme="minorHAnsi"/>
          <w:i/>
          <w:kern w:val="0"/>
          <w:lang w:eastAsia="en-US"/>
        </w:rPr>
      </w:pPr>
      <w:r w:rsidRPr="00232F98">
        <w:rPr>
          <w:rFonts w:eastAsia="SimSun"/>
          <w:b/>
          <w:kern w:val="3"/>
          <w:lang w:eastAsia="zh-CN" w:bidi="hi-IN"/>
        </w:rPr>
        <w:t xml:space="preserve">Değerlendirme/Karar: </w:t>
      </w:r>
      <w:r w:rsidRPr="00232F98">
        <w:rPr>
          <w:rFonts w:eastAsia="SimSun"/>
          <w:kern w:val="3"/>
          <w:lang w:eastAsia="zh-CN" w:bidi="hi-IN"/>
        </w:rPr>
        <w:t xml:space="preserve">Yapılan incelemeler sonucunda </w:t>
      </w:r>
      <w:r w:rsidR="00B758C6" w:rsidRPr="00232F98">
        <w:rPr>
          <w:rFonts w:eastAsia="SimSun"/>
          <w:kern w:val="3"/>
          <w:lang w:eastAsia="zh-CN" w:bidi="hi-IN"/>
        </w:rPr>
        <w:t xml:space="preserve">www.kaylagurme.com adresli internet sitesinde </w:t>
      </w:r>
      <w:r w:rsidRPr="00232F98">
        <w:t xml:space="preserve">internet sitesinde; </w:t>
      </w:r>
      <w:r w:rsidRPr="00232F98">
        <w:rPr>
          <w:i/>
        </w:rPr>
        <w:t>“</w:t>
      </w:r>
      <w:r w:rsidRPr="00232F98">
        <w:rPr>
          <w:rFonts w:eastAsiaTheme="minorHAnsi"/>
          <w:i/>
          <w:kern w:val="0"/>
          <w:lang w:eastAsia="en-US"/>
        </w:rPr>
        <w:t>Kayla Gurme 2015</w:t>
      </w:r>
      <w:r w:rsidR="00B758C6" w:rsidRPr="00232F98">
        <w:rPr>
          <w:rFonts w:eastAsiaTheme="minorHAnsi"/>
          <w:i/>
          <w:kern w:val="0"/>
          <w:lang w:eastAsia="en-US"/>
        </w:rPr>
        <w:t xml:space="preserve"> </w:t>
      </w:r>
      <w:r w:rsidRPr="00232F98">
        <w:rPr>
          <w:rFonts w:eastAsiaTheme="minorHAnsi"/>
          <w:i/>
          <w:kern w:val="0"/>
          <w:lang w:eastAsia="en-US"/>
        </w:rPr>
        <w:t xml:space="preserve">yılında en doğal karadut ürünlerini müşterilerine ulaştırmak gayesiyle yola çıkan Kayla Gurme, geçen 3 yıllık süreçte Türkiye’nin birçok bölgesine, en doğal karadut ürünlerini ulaştıran lider firma konumuna gelmiştir. Karadut suyu, karadut çayı, karadut lokumu, karadutlu Türk kahvesi lezzetlerini Türkiye ile tanıştıran Kayla Gurme, tüm kahve çeşitleri, bitki ve meyve çayları gibi daha pek çok ürünlerle tedarik yelpazesini genişletmeyi başarmıştır. ELMA ÇAYI, zayıflamak için idealdir, bağışıklık sistemini güçlendirir, dişlerinizi korur ve temizler kötü kolestrolü düşürür, kalp için oldukça faydalıdır, demir eksikliğini giderir, NAR ÇAYI, kandaki mikropları temizler ölü hücreleri yeniler, diş etlerini güçlendirir, eklem ağrılarını azaltır, sindirim sistemine iyi gelir, genç kalmanızı sağlar, KARADUT ÇAYI, bağışıklık sistemini güçlendirir, vücut direncini arttırır, kalbe iyi gelir, damar sertliğinin oluşmasını engeller, sindirim sistemini düzenler, kansızlığı önler, yaraların kapanmasında etkilidir, boğaz </w:t>
      </w:r>
      <w:proofErr w:type="gramStart"/>
      <w:r w:rsidRPr="00232F98">
        <w:rPr>
          <w:rFonts w:eastAsiaTheme="minorHAnsi"/>
          <w:i/>
          <w:kern w:val="0"/>
          <w:lang w:eastAsia="en-US"/>
        </w:rPr>
        <w:t>enfeksiyonlarına</w:t>
      </w:r>
      <w:proofErr w:type="gramEnd"/>
      <w:r w:rsidRPr="00232F98">
        <w:rPr>
          <w:rFonts w:eastAsiaTheme="minorHAnsi"/>
          <w:i/>
          <w:kern w:val="0"/>
          <w:lang w:eastAsia="en-US"/>
        </w:rPr>
        <w:t xml:space="preserve"> iyi gelir.</w:t>
      </w:r>
      <w:r w:rsidRPr="00232F98">
        <w:rPr>
          <w:bCs/>
          <w:i/>
        </w:rPr>
        <w:t xml:space="preserve">” </w:t>
      </w:r>
      <w:r w:rsidRPr="00232F98">
        <w:t>şeklinde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t xml:space="preserve"> Dolayısıyla, inceleme konusu tanıtımların;</w:t>
      </w: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Sağlık Beyanı ile Satışa Sunulan Ürünlerin Sağlık Beyanları Hakkında Yönetmeliği’nin 5 inci maddesi,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- 5996 sayılı Veteriner Hizmetleri, Bitki Sağlığı, Gıda ve Yem Kanun’un 24 üncü maddesi,</w:t>
      </w:r>
    </w:p>
    <w:p w:rsidR="005C70A6" w:rsidRPr="00232F98" w:rsidRDefault="005C70A6" w:rsidP="00285E41">
      <w:pPr>
        <w:shd w:val="clear" w:color="auto" w:fill="FFFFFF"/>
        <w:rPr>
          <w:rFonts w:eastAsia="Calibri"/>
          <w:color w:val="1C283D"/>
        </w:rPr>
      </w:pPr>
    </w:p>
    <w:p w:rsidR="005C70A6" w:rsidRPr="00232F98" w:rsidRDefault="005C70A6" w:rsidP="00285E41">
      <w:pPr>
        <w:shd w:val="clear" w:color="auto" w:fill="FFFFFF"/>
        <w:rPr>
          <w:rFonts w:eastAsia="Calibri"/>
          <w:color w:val="1C283D"/>
        </w:rPr>
      </w:pPr>
      <w:r w:rsidRPr="00232F98">
        <w:rPr>
          <w:rFonts w:eastAsia="Calibri"/>
          <w:color w:val="1C283D"/>
        </w:rPr>
        <w:t>- Türk Gıda Kodeksi Gıda Etiketleme ve Tüketicileri Bilgilendirme Yönetmeliği’nin 7 nci maddesi,</w:t>
      </w:r>
    </w:p>
    <w:p w:rsidR="005C70A6" w:rsidRPr="00232F98" w:rsidRDefault="005C70A6" w:rsidP="00285E41">
      <w:pPr>
        <w:shd w:val="clear" w:color="auto" w:fill="FFFFFF"/>
        <w:rPr>
          <w:rFonts w:eastAsia="Calibri"/>
          <w:b/>
          <w:color w:val="1C283D"/>
        </w:rPr>
      </w:pPr>
    </w:p>
    <w:p w:rsidR="005C70A6" w:rsidRPr="00232F98" w:rsidRDefault="005C70A6" w:rsidP="00285E41">
      <w:pPr>
        <w:shd w:val="clear" w:color="auto" w:fill="FFFFFF"/>
        <w:rPr>
          <w:rFonts w:eastAsia="Calibri"/>
          <w:color w:val="1C283D"/>
        </w:rPr>
      </w:pPr>
      <w:r w:rsidRPr="00232F98">
        <w:rPr>
          <w:rFonts w:eastAsia="Calibri"/>
          <w:b/>
          <w:color w:val="1C283D"/>
        </w:rPr>
        <w:t xml:space="preserve">- </w:t>
      </w:r>
      <w:r w:rsidRPr="00232F98">
        <w:rPr>
          <w:rFonts w:eastAsia="Calibri"/>
          <w:color w:val="1C283D"/>
        </w:rPr>
        <w:t>Türk Gıda Kodeksi Beslenme ve Sağlık Beyanları Yönetmeliği’nin 5, 8,9 ve 13 üncü maddeleri,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Ticari Reklam ve Haksız Ticari Uygulamalar Yönetmeliği’nin 5,</w:t>
      </w:r>
      <w:r w:rsidRPr="00232F98">
        <w:rPr>
          <w:rFonts w:eastAsia="SimSun"/>
          <w:b/>
          <w:kern w:val="3"/>
          <w:lang w:eastAsia="zh-CN" w:bidi="hi-IN"/>
        </w:rPr>
        <w:t xml:space="preserve"> </w:t>
      </w:r>
      <w:r w:rsidRPr="00232F98">
        <w:rPr>
          <w:rFonts w:eastAsia="SimSun"/>
          <w:kern w:val="3"/>
          <w:lang w:eastAsia="zh-CN" w:bidi="hi-IN"/>
        </w:rPr>
        <w:t>7, 9 ve 26 ncı maddeleri,</w:t>
      </w:r>
    </w:p>
    <w:p w:rsidR="005C70A6" w:rsidRPr="00232F98" w:rsidRDefault="005C70A6" w:rsidP="00285E41">
      <w:pPr>
        <w:rPr>
          <w:kern w:val="2"/>
        </w:rPr>
      </w:pPr>
    </w:p>
    <w:p w:rsidR="005C70A6" w:rsidRPr="00232F98" w:rsidRDefault="005C70A6" w:rsidP="00285E41">
      <w:pPr>
        <w:rPr>
          <w:kern w:val="2"/>
        </w:rPr>
      </w:pPr>
      <w:r w:rsidRPr="00232F98">
        <w:rPr>
          <w:kern w:val="2"/>
        </w:rPr>
        <w:lastRenderedPageBreak/>
        <w:t>- 6502 sayılı Tüketicinin Korunması Hakkında Kanun'un 61 inci maddesi</w:t>
      </w:r>
    </w:p>
    <w:p w:rsidR="005C70A6" w:rsidRPr="00232F98" w:rsidRDefault="005C70A6" w:rsidP="00285E41">
      <w:pPr>
        <w:textAlignment w:val="baseline"/>
        <w:rPr>
          <w:rFonts w:eastAsia="SimSun"/>
          <w:b/>
          <w:kern w:val="3"/>
          <w:lang w:eastAsia="zh-CN" w:bidi="hi-IN"/>
        </w:rPr>
      </w:pPr>
    </w:p>
    <w:p w:rsidR="005C70A6" w:rsidRPr="00232F98" w:rsidRDefault="005C70A6" w:rsidP="00285E41">
      <w:pPr>
        <w:autoSpaceDE w:val="0"/>
        <w:autoSpaceDN w:val="0"/>
        <w:adjustRightInd w:val="0"/>
        <w:ind w:right="-142"/>
        <w:textAlignment w:val="baseline"/>
        <w:rPr>
          <w:kern w:val="3"/>
          <w:lang w:eastAsia="zh-CN" w:bidi="hi-IN"/>
        </w:rPr>
      </w:pPr>
      <w:r w:rsidRPr="00232F98">
        <w:rPr>
          <w:kern w:val="3"/>
          <w:lang w:eastAsia="zh-CN" w:bidi="hi-IN"/>
        </w:rPr>
        <w:t xml:space="preserve">hükümlerine aykırı </w:t>
      </w:r>
      <w:proofErr w:type="gramStart"/>
      <w:r w:rsidRPr="00232F98">
        <w:rPr>
          <w:kern w:val="3"/>
          <w:lang w:eastAsia="zh-CN" w:bidi="hi-IN"/>
        </w:rPr>
        <w:t xml:space="preserve">olduğuna </w:t>
      </w:r>
      <w:r w:rsidR="000E6A58" w:rsidRPr="00232F98">
        <w:rPr>
          <w:b/>
          <w:kern w:val="3"/>
          <w:lang w:eastAsia="zh-CN" w:bidi="hi-IN"/>
        </w:rPr>
        <w:t xml:space="preserve"> </w:t>
      </w:r>
      <w:r w:rsidRPr="00232F98">
        <w:rPr>
          <w:b/>
          <w:kern w:val="3"/>
          <w:lang w:eastAsia="zh-CN" w:bidi="hi-IN"/>
        </w:rPr>
        <w:t>,</w:t>
      </w:r>
      <w:proofErr w:type="gramEnd"/>
    </w:p>
    <w:p w:rsidR="005C70A6" w:rsidRPr="00232F98" w:rsidRDefault="005C70A6" w:rsidP="00285E41">
      <w:pPr>
        <w:tabs>
          <w:tab w:val="left" w:pos="0"/>
        </w:tabs>
        <w:autoSpaceDE w:val="0"/>
        <w:autoSpaceDN w:val="0"/>
        <w:adjustRightInd w:val="0"/>
        <w:ind w:right="-142"/>
        <w:textAlignment w:val="baseline"/>
        <w:rPr>
          <w:kern w:val="3"/>
          <w:lang w:eastAsia="zh-CN" w:bidi="hi-IN"/>
        </w:rPr>
      </w:pPr>
    </w:p>
    <w:p w:rsidR="005C70A6" w:rsidRPr="00232F98" w:rsidRDefault="005C70A6" w:rsidP="00285E41">
      <w:pPr>
        <w:rPr>
          <w:b/>
        </w:rPr>
      </w:pPr>
      <w:r w:rsidRPr="00232F98">
        <w:rPr>
          <w:rFonts w:eastAsia="SimSun"/>
          <w:kern w:val="3"/>
          <w:lang w:eastAsia="zh-CN" w:bidi="hi-IN"/>
        </w:rPr>
        <w:t xml:space="preserve">Buna göre, reklam veren </w:t>
      </w:r>
      <w:r w:rsidRPr="00232F98">
        <w:rPr>
          <w:b/>
        </w:rPr>
        <w:t xml:space="preserve">Kayla Gurme Gıda San. ve Tic. Ltd. Şti. </w:t>
      </w:r>
      <w:r w:rsidRPr="00232F98">
        <w:rPr>
          <w:rFonts w:eastAsia="SimSun"/>
          <w:kern w:val="3"/>
          <w:lang w:eastAsia="zh-CN" w:bidi="hi-IN"/>
        </w:rPr>
        <w:t>hakkında,</w:t>
      </w:r>
      <w:r w:rsidRPr="00232F98">
        <w:rPr>
          <w:rFonts w:eastAsia="SimSun"/>
          <w:b/>
          <w:kern w:val="3"/>
          <w:lang w:eastAsia="zh-CN" w:bidi="hi-IN"/>
        </w:rPr>
        <w:t xml:space="preserve"> </w:t>
      </w:r>
      <w:r w:rsidRPr="00232F98">
        <w:rPr>
          <w:rFonts w:eastAsia="SimSun"/>
          <w:kern w:val="3"/>
          <w:lang w:eastAsia="zh-CN" w:bidi="hi-IN"/>
        </w:rPr>
        <w:t xml:space="preserve">6502 sayılı Kanun’un 63 üncü ve 77/12 nci maddeleri uyarınca </w:t>
      </w:r>
      <w:r w:rsidRPr="00232F98">
        <w:rPr>
          <w:rFonts w:eastAsia="SimSun"/>
          <w:b/>
          <w:bCs/>
          <w:kern w:val="3"/>
          <w:lang w:eastAsia="zh-CN" w:bidi="hi-IN"/>
        </w:rPr>
        <w:t xml:space="preserve">anılan reklamları durdurma cezası </w:t>
      </w:r>
      <w:proofErr w:type="gramStart"/>
      <w:r w:rsidRPr="00232F98">
        <w:rPr>
          <w:rFonts w:eastAsia="SimSun"/>
          <w:kern w:val="3"/>
          <w:lang w:eastAsia="zh-CN" w:bidi="hi-IN"/>
        </w:rPr>
        <w:t>verilmesine</w:t>
      </w:r>
      <w:r w:rsidRPr="00232F98">
        <w:rPr>
          <w:rFonts w:eastAsia="SimSun"/>
          <w:b/>
          <w:kern w:val="3"/>
          <w:lang w:eastAsia="zh-CN" w:bidi="hi-IN"/>
        </w:rPr>
        <w:t xml:space="preserve"> </w:t>
      </w:r>
      <w:r w:rsidR="000E6A58" w:rsidRPr="00232F98">
        <w:rPr>
          <w:rFonts w:eastAsia="SimSun"/>
          <w:b/>
          <w:kern w:val="3"/>
          <w:lang w:eastAsia="zh-CN" w:bidi="hi-IN"/>
        </w:rPr>
        <w:t xml:space="preserve"> </w:t>
      </w:r>
      <w:r w:rsidRPr="00232F98">
        <w:rPr>
          <w:rFonts w:eastAsia="SimSun"/>
          <w:kern w:val="3"/>
          <w:lang w:eastAsia="zh-CN" w:bidi="hi-IN"/>
        </w:rPr>
        <w:t xml:space="preserve"> karar</w:t>
      </w:r>
      <w:proofErr w:type="gramEnd"/>
      <w:r w:rsidRPr="00232F98">
        <w:rPr>
          <w:rFonts w:eastAsia="SimSun"/>
          <w:kern w:val="3"/>
          <w:lang w:eastAsia="zh-CN" w:bidi="hi-IN"/>
        </w:rPr>
        <w:t xml:space="preserve"> verilmiştir.</w:t>
      </w:r>
    </w:p>
    <w:p w:rsidR="005C70A6" w:rsidRPr="00232F98" w:rsidRDefault="005C70A6" w:rsidP="00285E41">
      <w:pPr>
        <w:textAlignment w:val="baseline"/>
        <w:rPr>
          <w:rFonts w:eastAsia="SimSun"/>
          <w:kern w:val="3"/>
          <w:lang w:eastAsia="zh-CN" w:bidi="hi-IN"/>
        </w:rPr>
      </w:pPr>
    </w:p>
    <w:p w:rsidR="00B758C6" w:rsidRPr="00232F98" w:rsidRDefault="00B758C6" w:rsidP="00285E41">
      <w:pPr>
        <w:textAlignment w:val="baseline"/>
        <w:rPr>
          <w:rFonts w:eastAsia="SimSun"/>
          <w:b/>
          <w:kern w:val="3"/>
          <w:lang w:eastAsia="zh-CN" w:bidi="hi-IN"/>
        </w:rPr>
      </w:pPr>
      <w:r w:rsidRPr="00232F98">
        <w:rPr>
          <w:rFonts w:eastAsia="SimSun"/>
          <w:b/>
          <w:kern w:val="3"/>
          <w:lang w:eastAsia="zh-CN" w:bidi="hi-IN"/>
        </w:rPr>
        <w:t>68)</w:t>
      </w:r>
    </w:p>
    <w:p w:rsidR="00B758C6" w:rsidRPr="00232F98" w:rsidRDefault="00B758C6" w:rsidP="00285E41">
      <w:pPr>
        <w:textAlignment w:val="baseline"/>
        <w:rPr>
          <w:rFonts w:eastAsia="SimSun"/>
          <w:b/>
          <w:kern w:val="3"/>
          <w:lang w:eastAsia="zh-CN" w:bidi="hi-IN"/>
        </w:rPr>
      </w:pPr>
    </w:p>
    <w:p w:rsidR="005C70A6" w:rsidRPr="00232F98" w:rsidRDefault="005C70A6" w:rsidP="00285E41">
      <w:pPr>
        <w:textAlignment w:val="baseline"/>
        <w:rPr>
          <w:rFonts w:eastAsia="SimSun"/>
          <w:b/>
          <w:kern w:val="3"/>
          <w:lang w:eastAsia="zh-CN" w:bidi="hi-IN"/>
        </w:rPr>
      </w:pPr>
      <w:r w:rsidRPr="00232F98">
        <w:rPr>
          <w:rFonts w:eastAsia="SimSun"/>
          <w:b/>
          <w:kern w:val="3"/>
          <w:lang w:eastAsia="zh-CN" w:bidi="hi-IN"/>
        </w:rPr>
        <w:t>Dosya No: 2018/3413</w:t>
      </w:r>
    </w:p>
    <w:p w:rsidR="005C70A6" w:rsidRPr="00232F98" w:rsidRDefault="005C70A6" w:rsidP="00285E41">
      <w:pPr>
        <w:tabs>
          <w:tab w:val="left" w:pos="0"/>
        </w:tabs>
        <w:rPr>
          <w:rFonts w:eastAsia="SimSun"/>
          <w:kern w:val="3"/>
          <w:lang w:eastAsia="zh-CN" w:bidi="hi-IN"/>
        </w:rPr>
      </w:pPr>
    </w:p>
    <w:p w:rsidR="005C70A6" w:rsidRPr="00232F98" w:rsidRDefault="005C70A6" w:rsidP="00285E41">
      <w:pPr>
        <w:tabs>
          <w:tab w:val="left" w:pos="0"/>
        </w:tabs>
        <w:rPr>
          <w:b/>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b/>
        </w:rPr>
        <w:t>Pizza Fabrıque</w:t>
      </w:r>
    </w:p>
    <w:p w:rsidR="005C70A6" w:rsidRPr="00232F98" w:rsidRDefault="005C70A6" w:rsidP="00285E41">
      <w:pPr>
        <w:tabs>
          <w:tab w:val="left" w:pos="0"/>
        </w:tabs>
        <w:rPr>
          <w:b/>
          <w:kern w:val="3"/>
          <w:lang w:eastAsia="zh-CN" w:bidi="hi-IN"/>
        </w:rPr>
      </w:pPr>
    </w:p>
    <w:p w:rsidR="005C70A6" w:rsidRPr="00232F98" w:rsidRDefault="005C70A6" w:rsidP="00285E41">
      <w:pPr>
        <w:tabs>
          <w:tab w:val="left" w:pos="0"/>
        </w:tabs>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r w:rsidRPr="00232F98">
        <w:t>www.</w:t>
      </w:r>
      <w:r w:rsidR="00B758C6" w:rsidRPr="00232F98">
        <w:t>pizzafabrique.com</w:t>
      </w:r>
      <w:r w:rsidRPr="00232F98">
        <w:t xml:space="preserve"> adresli internet sitesinde yer alan tanıtımlar.</w:t>
      </w:r>
    </w:p>
    <w:p w:rsidR="005C70A6" w:rsidRPr="00232F98" w:rsidRDefault="005C70A6" w:rsidP="00285E41">
      <w:pPr>
        <w:tabs>
          <w:tab w:val="left" w:pos="0"/>
        </w:tabs>
        <w:rPr>
          <w:b/>
          <w:bCs/>
        </w:rPr>
      </w:pPr>
    </w:p>
    <w:p w:rsidR="005C70A6" w:rsidRPr="00232F98" w:rsidRDefault="005C70A6" w:rsidP="00285E41">
      <w:pPr>
        <w:tabs>
          <w:tab w:val="left" w:pos="0"/>
        </w:tabs>
        <w:rPr>
          <w:i/>
        </w:rPr>
      </w:pPr>
      <w:r w:rsidRPr="00232F98">
        <w:rPr>
          <w:rFonts w:eastAsia="SimSun"/>
          <w:b/>
          <w:kern w:val="3"/>
          <w:lang w:eastAsia="zh-CN" w:bidi="hi-IN"/>
        </w:rPr>
        <w:t xml:space="preserve">Reklam Yayın Tarihi: </w:t>
      </w:r>
      <w:r w:rsidRPr="00232F98">
        <w:t>2018</w:t>
      </w:r>
    </w:p>
    <w:p w:rsidR="005C70A6" w:rsidRPr="00232F98" w:rsidRDefault="005C70A6" w:rsidP="00285E41">
      <w:pPr>
        <w:tabs>
          <w:tab w:val="left" w:pos="0"/>
        </w:tabs>
        <w:textAlignment w:val="baseline"/>
        <w:rPr>
          <w:rFonts w:eastAsia="SimSun"/>
          <w:kern w:val="3"/>
          <w:lang w:eastAsia="zh-CN" w:bidi="hi-IN"/>
        </w:rPr>
      </w:pPr>
    </w:p>
    <w:p w:rsidR="005C70A6" w:rsidRPr="00232F98" w:rsidRDefault="005C70A6" w:rsidP="00285E41">
      <w:pPr>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İnternet</w:t>
      </w:r>
    </w:p>
    <w:p w:rsidR="005C70A6" w:rsidRPr="00232F98" w:rsidRDefault="005C70A6" w:rsidP="00285E41">
      <w:pPr>
        <w:textAlignment w:val="baseline"/>
        <w:rPr>
          <w:rFonts w:eastAsia="SimSun"/>
          <w:b/>
          <w:kern w:val="3"/>
          <w:lang w:eastAsia="zh-CN" w:bidi="hi-IN"/>
        </w:rPr>
      </w:pPr>
    </w:p>
    <w:p w:rsidR="005C70A6" w:rsidRPr="00232F98" w:rsidRDefault="005C70A6" w:rsidP="00285E41">
      <w:pPr>
        <w:rPr>
          <w:i/>
        </w:rPr>
      </w:pPr>
      <w:r w:rsidRPr="00232F98">
        <w:rPr>
          <w:rFonts w:eastAsia="SimSun"/>
          <w:b/>
          <w:kern w:val="3"/>
          <w:lang w:eastAsia="zh-CN" w:bidi="hi-IN"/>
        </w:rPr>
        <w:t xml:space="preserve">Tespitler: </w:t>
      </w:r>
      <w:r w:rsidRPr="00232F98">
        <w:rPr>
          <w:rFonts w:eastAsia="SimSun"/>
          <w:kern w:val="3"/>
          <w:lang w:eastAsia="zh-CN" w:bidi="hi-IN"/>
        </w:rPr>
        <w:t xml:space="preserve">Yapılan incelemeler sonucunda </w:t>
      </w:r>
      <w:r w:rsidRPr="00232F98">
        <w:t>söz konusu internet sitesinde; “</w:t>
      </w:r>
      <w:r w:rsidRPr="00232F98">
        <w:rPr>
          <w:i/>
        </w:rPr>
        <w:t>Seçeceğin Orta Boy Pizza + 1 Lt İçecek Pizza Fabrique, Fabrik-Et, Anatolian, Havanas ve Gerçek Peperon pizzaları için + 2 TL, King Fabrique pizza için +5 TL eklenir</w:t>
      </w:r>
      <w:r w:rsidRPr="00232F98">
        <w:t xml:space="preserve">” </w:t>
      </w:r>
      <w:r w:rsidRPr="00232F98">
        <w:rPr>
          <w:rFonts w:eastAsiaTheme="minorHAnsi"/>
          <w:kern w:val="0"/>
          <w:lang w:eastAsia="en-US"/>
        </w:rPr>
        <w:t xml:space="preserve">şeklinde ifadelere </w:t>
      </w:r>
      <w:r w:rsidRPr="00232F98">
        <w:t>yer verildiği tespit edilmiştir.</w:t>
      </w:r>
    </w:p>
    <w:p w:rsidR="005C70A6" w:rsidRPr="00232F98" w:rsidRDefault="005C70A6" w:rsidP="00285E41"/>
    <w:p w:rsidR="005C70A6" w:rsidRPr="00232F98" w:rsidRDefault="005C70A6" w:rsidP="00285E41">
      <w:proofErr w:type="gramStart"/>
      <w:r w:rsidRPr="00232F98">
        <w:rPr>
          <w:rFonts w:eastAsia="SimSun"/>
          <w:b/>
          <w:kern w:val="3"/>
          <w:lang w:eastAsia="zh-CN" w:bidi="hi-IN"/>
        </w:rPr>
        <w:t xml:space="preserve">Değerlendirme/Karar: </w:t>
      </w:r>
      <w:r w:rsidRPr="00232F98">
        <w:rPr>
          <w:rFonts w:eastAsia="SimSun"/>
          <w:kern w:val="3"/>
          <w:lang w:eastAsia="zh-CN" w:bidi="hi-IN"/>
        </w:rPr>
        <w:t xml:space="preserve">Yapılan incelemeler sonucunda </w:t>
      </w:r>
      <w:r w:rsidRPr="00232F98">
        <w:t>internet sitesinde; “</w:t>
      </w:r>
      <w:r w:rsidRPr="00232F98">
        <w:rPr>
          <w:i/>
        </w:rPr>
        <w:t>Seçeceğin Orta Boy Pizza + 1 Lt İçecek Pizza Fabrique, Fabrik-Et, Anatolian, Havanas ve Gerçek Peperon pizzaları için + 2 TL, King Fabrique pizza için +5 TL eklenir</w:t>
      </w:r>
      <w:r w:rsidRPr="00232F98">
        <w:t xml:space="preserve">” şeklinde ifadelere yer verildiği bu tanıtımlar üzerine tüketiciler tarafından sipariş verilmek istendiği fakat tanıtımlarda yer alan pizza menüsünde bazı pizza çeşitlerinin tercih edilmesi durumunda kampanyalı fiyata “2 TL” olarak ekleneceği ifade edilen pizza çeşitlerinin “5 TL” olarak eklendiği, bu sebeple söz konusu tanıtımların tüketicileri yanıltıcı-aldatıcı nitelikte olduğu, </w:t>
      </w:r>
      <w:proofErr w:type="gramEnd"/>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t xml:space="preserve"> Dolayısıyla, inceleme konusu tanıtımların;</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Ticari Reklam ve Haksız Ticari Uygulamalar Yönetmeliği’nin 7 ve 13 üncü maddeleri,</w:t>
      </w:r>
    </w:p>
    <w:p w:rsidR="005C70A6" w:rsidRPr="00232F98" w:rsidRDefault="005C70A6" w:rsidP="00285E41">
      <w:pPr>
        <w:rPr>
          <w:kern w:val="2"/>
        </w:rPr>
      </w:pPr>
    </w:p>
    <w:p w:rsidR="005C70A6" w:rsidRPr="00232F98" w:rsidRDefault="005C70A6" w:rsidP="00285E41">
      <w:pPr>
        <w:rPr>
          <w:kern w:val="2"/>
        </w:rPr>
      </w:pPr>
      <w:r w:rsidRPr="00232F98">
        <w:rPr>
          <w:kern w:val="2"/>
        </w:rPr>
        <w:t>- 6502 sayılı Tüketicinin Korunması Hakkında Kanun'un 61 inci maddesi</w:t>
      </w:r>
    </w:p>
    <w:p w:rsidR="005C70A6" w:rsidRPr="00232F98" w:rsidRDefault="005C70A6" w:rsidP="00285E41">
      <w:pPr>
        <w:textAlignment w:val="baseline"/>
        <w:rPr>
          <w:rFonts w:eastAsia="SimSun"/>
          <w:b/>
          <w:kern w:val="3"/>
          <w:lang w:eastAsia="zh-CN" w:bidi="hi-IN"/>
        </w:rPr>
      </w:pPr>
    </w:p>
    <w:p w:rsidR="005C70A6" w:rsidRPr="00232F98" w:rsidRDefault="005C70A6" w:rsidP="00285E41">
      <w:pPr>
        <w:autoSpaceDE w:val="0"/>
        <w:autoSpaceDN w:val="0"/>
        <w:adjustRightInd w:val="0"/>
        <w:ind w:right="-142"/>
        <w:textAlignment w:val="baseline"/>
        <w:rPr>
          <w:kern w:val="3"/>
          <w:lang w:eastAsia="zh-CN" w:bidi="hi-IN"/>
        </w:rPr>
      </w:pPr>
      <w:r w:rsidRPr="00232F98">
        <w:rPr>
          <w:kern w:val="3"/>
          <w:lang w:eastAsia="zh-CN" w:bidi="hi-IN"/>
        </w:rPr>
        <w:t xml:space="preserve">hükümlerine aykırı </w:t>
      </w:r>
      <w:proofErr w:type="gramStart"/>
      <w:r w:rsidRPr="00232F98">
        <w:rPr>
          <w:kern w:val="3"/>
          <w:lang w:eastAsia="zh-CN" w:bidi="hi-IN"/>
        </w:rPr>
        <w:t xml:space="preserve">olduğuna </w:t>
      </w:r>
      <w:r w:rsidR="000E6A58" w:rsidRPr="00232F98">
        <w:rPr>
          <w:b/>
          <w:kern w:val="3"/>
          <w:lang w:eastAsia="zh-CN" w:bidi="hi-IN"/>
        </w:rPr>
        <w:t xml:space="preserve"> </w:t>
      </w:r>
      <w:r w:rsidRPr="00232F98">
        <w:rPr>
          <w:b/>
          <w:kern w:val="3"/>
          <w:lang w:eastAsia="zh-CN" w:bidi="hi-IN"/>
        </w:rPr>
        <w:t>,</w:t>
      </w:r>
      <w:proofErr w:type="gramEnd"/>
    </w:p>
    <w:p w:rsidR="005C70A6" w:rsidRPr="00232F98" w:rsidRDefault="005C70A6" w:rsidP="00285E41">
      <w:pPr>
        <w:tabs>
          <w:tab w:val="left" w:pos="0"/>
        </w:tabs>
        <w:autoSpaceDE w:val="0"/>
        <w:autoSpaceDN w:val="0"/>
        <w:adjustRightInd w:val="0"/>
        <w:ind w:right="-142"/>
        <w:textAlignment w:val="baseline"/>
        <w:rPr>
          <w:kern w:val="3"/>
          <w:lang w:eastAsia="zh-CN" w:bidi="hi-IN"/>
        </w:rPr>
      </w:pPr>
    </w:p>
    <w:p w:rsidR="005C70A6" w:rsidRPr="00232F98" w:rsidRDefault="005C70A6" w:rsidP="00285E41">
      <w:pPr>
        <w:rPr>
          <w:rFonts w:eastAsiaTheme="minorHAnsi"/>
          <w:kern w:val="0"/>
          <w:lang w:eastAsia="en-US"/>
        </w:rPr>
      </w:pPr>
      <w:r w:rsidRPr="00232F98">
        <w:rPr>
          <w:rFonts w:eastAsia="SimSun"/>
          <w:kern w:val="3"/>
          <w:lang w:eastAsia="zh-CN" w:bidi="hi-IN"/>
        </w:rPr>
        <w:t xml:space="preserve">Buna göre, reklam veren </w:t>
      </w:r>
      <w:r w:rsidRPr="00232F98">
        <w:rPr>
          <w:b/>
        </w:rPr>
        <w:t>Pizza Fabrıque</w:t>
      </w:r>
      <w:r w:rsidRPr="00232F98">
        <w:rPr>
          <w:b/>
          <w:kern w:val="3"/>
          <w:lang w:eastAsia="zh-CN" w:bidi="hi-IN"/>
        </w:rPr>
        <w:t xml:space="preserve"> </w:t>
      </w:r>
      <w:r w:rsidRPr="00232F98">
        <w:rPr>
          <w:rFonts w:eastAsia="SimSun"/>
          <w:kern w:val="3"/>
          <w:lang w:eastAsia="zh-CN" w:bidi="hi-IN"/>
        </w:rPr>
        <w:t>hakkında,</w:t>
      </w:r>
      <w:r w:rsidRPr="00232F98">
        <w:rPr>
          <w:rFonts w:eastAsia="SimSun"/>
          <w:b/>
          <w:kern w:val="3"/>
          <w:lang w:eastAsia="zh-CN" w:bidi="hi-IN"/>
        </w:rPr>
        <w:t xml:space="preserve"> </w:t>
      </w:r>
      <w:r w:rsidRPr="00232F98">
        <w:rPr>
          <w:rFonts w:eastAsia="SimSun"/>
          <w:kern w:val="3"/>
          <w:lang w:eastAsia="zh-CN" w:bidi="hi-IN"/>
        </w:rPr>
        <w:t xml:space="preserve">6502 sayılı Kanun’un 63 üncü ve 77/12 nci maddeleri uyarınca </w:t>
      </w:r>
      <w:r w:rsidRPr="00232F98">
        <w:rPr>
          <w:b/>
          <w:bCs/>
          <w:color w:val="000000"/>
        </w:rPr>
        <w:t>69.086 TL  (Atmışdokuzbinseksenaltı</w:t>
      </w:r>
      <w:r w:rsidRPr="00232F98">
        <w:rPr>
          <w:rFonts w:eastAsiaTheme="minorHAnsi"/>
          <w:kern w:val="0"/>
          <w:lang w:eastAsia="en-US"/>
        </w:rPr>
        <w:t xml:space="preserve"> </w:t>
      </w:r>
      <w:r w:rsidRPr="00232F98">
        <w:rPr>
          <w:b/>
        </w:rPr>
        <w:t xml:space="preserve">Türk Lirası) </w:t>
      </w:r>
      <w:r w:rsidRPr="00232F98">
        <w:rPr>
          <w:b/>
          <w:bCs/>
          <w:color w:val="000000"/>
        </w:rPr>
        <w:t xml:space="preserve">idari para ve anılan reklamları durdurma cezaları </w:t>
      </w:r>
      <w:proofErr w:type="gramStart"/>
      <w:r w:rsidRPr="00232F98">
        <w:t>verilmesine</w:t>
      </w:r>
      <w:r w:rsidRPr="00232F98">
        <w:rPr>
          <w:b/>
        </w:rPr>
        <w:t xml:space="preserve"> </w:t>
      </w:r>
      <w:r w:rsidR="000E6A58" w:rsidRPr="00232F98">
        <w:rPr>
          <w:b/>
        </w:rPr>
        <w:t xml:space="preserve"> </w:t>
      </w:r>
      <w:r w:rsidRPr="00232F98">
        <w:t xml:space="preserve"> karar</w:t>
      </w:r>
      <w:proofErr w:type="gramEnd"/>
      <w:r w:rsidRPr="00232F98">
        <w:t xml:space="preserve"> verilmiştir.</w:t>
      </w:r>
    </w:p>
    <w:p w:rsidR="005C70A6" w:rsidRPr="00232F98" w:rsidRDefault="005C70A6" w:rsidP="00285E41">
      <w:pPr>
        <w:tabs>
          <w:tab w:val="left" w:pos="0"/>
        </w:tabs>
        <w:rPr>
          <w:b/>
          <w:i/>
        </w:rPr>
      </w:pPr>
    </w:p>
    <w:p w:rsidR="005C70A6" w:rsidRPr="00232F98" w:rsidRDefault="005B0531" w:rsidP="00285E41">
      <w:pPr>
        <w:rPr>
          <w:b/>
        </w:rPr>
      </w:pPr>
      <w:r w:rsidRPr="00232F98">
        <w:rPr>
          <w:b/>
        </w:rPr>
        <w:t>69)</w:t>
      </w:r>
    </w:p>
    <w:p w:rsidR="005B0531" w:rsidRPr="00232F98" w:rsidRDefault="005B0531" w:rsidP="00285E41">
      <w:pPr>
        <w:textAlignment w:val="baseline"/>
        <w:rPr>
          <w:rFonts w:eastAsia="SimSun"/>
          <w:b/>
          <w:kern w:val="3"/>
          <w:lang w:eastAsia="zh-CN" w:bidi="hi-IN"/>
        </w:rPr>
      </w:pPr>
    </w:p>
    <w:p w:rsidR="005C70A6" w:rsidRPr="00232F98" w:rsidRDefault="005C70A6" w:rsidP="00285E41">
      <w:pPr>
        <w:textAlignment w:val="baseline"/>
        <w:rPr>
          <w:rFonts w:eastAsia="SimSun"/>
          <w:b/>
          <w:kern w:val="3"/>
          <w:lang w:eastAsia="zh-CN" w:bidi="hi-IN"/>
        </w:rPr>
      </w:pPr>
      <w:r w:rsidRPr="00232F98">
        <w:rPr>
          <w:rFonts w:eastAsia="SimSun"/>
          <w:b/>
          <w:kern w:val="3"/>
          <w:lang w:eastAsia="zh-CN" w:bidi="hi-IN"/>
        </w:rPr>
        <w:t>Dosya No: 2018/7370</w:t>
      </w:r>
    </w:p>
    <w:p w:rsidR="005C70A6" w:rsidRPr="00232F98" w:rsidRDefault="005C70A6" w:rsidP="00285E41">
      <w:pPr>
        <w:tabs>
          <w:tab w:val="left" w:pos="0"/>
        </w:tabs>
        <w:rPr>
          <w:b/>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b/>
        </w:rPr>
        <w:t xml:space="preserve">Eravital Gıda San. </w:t>
      </w:r>
      <w:proofErr w:type="gramStart"/>
      <w:r w:rsidRPr="00232F98">
        <w:rPr>
          <w:b/>
        </w:rPr>
        <w:t>ve</w:t>
      </w:r>
      <w:proofErr w:type="gramEnd"/>
      <w:r w:rsidRPr="00232F98">
        <w:rPr>
          <w:b/>
        </w:rPr>
        <w:t xml:space="preserve"> Tic. Ltd. Şti.</w:t>
      </w:r>
    </w:p>
    <w:p w:rsidR="005C70A6" w:rsidRPr="00232F98" w:rsidRDefault="005C70A6" w:rsidP="00285E41">
      <w:pPr>
        <w:tabs>
          <w:tab w:val="left" w:pos="0"/>
        </w:tabs>
        <w:rPr>
          <w:rFonts w:eastAsia="SimSun"/>
          <w:b/>
          <w:kern w:val="3"/>
          <w:lang w:eastAsia="zh-CN" w:bidi="hi-IN"/>
        </w:rPr>
      </w:pPr>
    </w:p>
    <w:p w:rsidR="005C70A6" w:rsidRPr="00232F98" w:rsidRDefault="005C70A6" w:rsidP="00285E41">
      <w:pPr>
        <w:tabs>
          <w:tab w:val="left" w:pos="0"/>
        </w:tabs>
      </w:pPr>
      <w:proofErr w:type="gramStart"/>
      <w:r w:rsidRPr="00232F98">
        <w:rPr>
          <w:rFonts w:eastAsia="SimSun"/>
          <w:b/>
          <w:kern w:val="3"/>
          <w:lang w:eastAsia="zh-CN" w:bidi="hi-IN"/>
        </w:rPr>
        <w:lastRenderedPageBreak/>
        <w:t>Şikayet</w:t>
      </w:r>
      <w:proofErr w:type="gramEnd"/>
      <w:r w:rsidRPr="00232F98">
        <w:rPr>
          <w:rFonts w:eastAsia="SimSun"/>
          <w:b/>
          <w:kern w:val="3"/>
          <w:lang w:eastAsia="zh-CN" w:bidi="hi-IN"/>
        </w:rPr>
        <w:t xml:space="preserve"> Edilen Reklam: </w:t>
      </w:r>
      <w:r w:rsidRPr="00232F98">
        <w:t>www.eravital.com</w:t>
      </w:r>
      <w:r w:rsidRPr="00232F98">
        <w:rPr>
          <w:i/>
        </w:rPr>
        <w:t xml:space="preserve"> </w:t>
      </w:r>
      <w:r w:rsidRPr="00232F98">
        <w:t>adresli interne</w:t>
      </w:r>
      <w:r w:rsidR="00D15173" w:rsidRPr="00232F98">
        <w:t>t sitesinde yer alan tanıtımlar</w:t>
      </w:r>
    </w:p>
    <w:p w:rsidR="005C70A6" w:rsidRPr="00232F98" w:rsidRDefault="005C70A6" w:rsidP="00285E41">
      <w:pPr>
        <w:tabs>
          <w:tab w:val="left" w:pos="0"/>
        </w:tabs>
        <w:rPr>
          <w:b/>
          <w:bCs/>
        </w:rPr>
      </w:pPr>
    </w:p>
    <w:p w:rsidR="005C70A6" w:rsidRPr="00232F98" w:rsidRDefault="005C70A6" w:rsidP="00285E41">
      <w:pPr>
        <w:tabs>
          <w:tab w:val="left" w:pos="0"/>
        </w:tabs>
        <w:rPr>
          <w:i/>
        </w:rPr>
      </w:pPr>
      <w:r w:rsidRPr="00232F98">
        <w:rPr>
          <w:rFonts w:eastAsia="SimSun"/>
          <w:b/>
          <w:kern w:val="3"/>
          <w:lang w:eastAsia="zh-CN" w:bidi="hi-IN"/>
        </w:rPr>
        <w:t xml:space="preserve">Reklam Yayın Tarihi: </w:t>
      </w:r>
      <w:r w:rsidRPr="00232F98">
        <w:rPr>
          <w:rFonts w:eastAsia="SimSun"/>
          <w:kern w:val="3"/>
          <w:lang w:eastAsia="zh-CN" w:bidi="hi-IN"/>
        </w:rPr>
        <w:t>17.12.</w:t>
      </w:r>
      <w:r w:rsidRPr="00232F98">
        <w:t>2018</w:t>
      </w:r>
    </w:p>
    <w:p w:rsidR="005C70A6" w:rsidRPr="00232F98" w:rsidRDefault="005C70A6" w:rsidP="00285E41">
      <w:pPr>
        <w:tabs>
          <w:tab w:val="left" w:pos="0"/>
        </w:tabs>
        <w:textAlignment w:val="baseline"/>
        <w:rPr>
          <w:rFonts w:eastAsia="SimSun"/>
          <w:kern w:val="3"/>
          <w:lang w:eastAsia="zh-CN" w:bidi="hi-IN"/>
        </w:rPr>
      </w:pPr>
    </w:p>
    <w:p w:rsidR="005C70A6" w:rsidRPr="00232F98" w:rsidRDefault="005C70A6" w:rsidP="00285E41">
      <w:pPr>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İnternet</w:t>
      </w:r>
    </w:p>
    <w:p w:rsidR="005C70A6" w:rsidRPr="00232F98" w:rsidRDefault="005C70A6" w:rsidP="00285E41">
      <w:pPr>
        <w:tabs>
          <w:tab w:val="left" w:pos="0"/>
        </w:tabs>
        <w:rPr>
          <w:rFonts w:eastAsia="SimSun"/>
          <w:b/>
          <w:kern w:val="3"/>
          <w:lang w:eastAsia="zh-CN" w:bidi="hi-IN"/>
        </w:rPr>
      </w:pPr>
    </w:p>
    <w:p w:rsidR="005C70A6" w:rsidRPr="00232F98" w:rsidRDefault="005C70A6" w:rsidP="00285E41">
      <w:pPr>
        <w:widowControl/>
        <w:suppressAutoHyphens w:val="0"/>
        <w:autoSpaceDE w:val="0"/>
        <w:autoSpaceDN w:val="0"/>
        <w:adjustRightInd w:val="0"/>
        <w:rPr>
          <w:rFonts w:eastAsiaTheme="minorHAnsi"/>
          <w:i/>
          <w:kern w:val="0"/>
          <w:lang w:eastAsia="en-US"/>
        </w:rPr>
      </w:pPr>
      <w:r w:rsidRPr="00232F98">
        <w:rPr>
          <w:rFonts w:eastAsia="SimSun"/>
          <w:b/>
          <w:kern w:val="3"/>
          <w:lang w:eastAsia="zh-CN" w:bidi="hi-IN"/>
        </w:rPr>
        <w:t xml:space="preserve">Tespitler: </w:t>
      </w:r>
      <w:r w:rsidRPr="00232F98">
        <w:rPr>
          <w:rFonts w:eastAsia="SimSun"/>
          <w:kern w:val="3"/>
          <w:lang w:eastAsia="zh-CN" w:bidi="hi-IN"/>
        </w:rPr>
        <w:t xml:space="preserve">Yapılan incelemeler sonucunda </w:t>
      </w:r>
      <w:r w:rsidRPr="00232F98">
        <w:t xml:space="preserve">söz konusu internet sitesinde; </w:t>
      </w:r>
      <w:r w:rsidRPr="00232F98">
        <w:rPr>
          <w:bCs/>
          <w:i/>
        </w:rPr>
        <w:t>“</w:t>
      </w:r>
      <w:r w:rsidRPr="00232F98">
        <w:rPr>
          <w:rFonts w:eastAsiaTheme="minorHAnsi"/>
          <w:i/>
          <w:kern w:val="0"/>
          <w:lang w:eastAsia="en-US"/>
        </w:rPr>
        <w:t xml:space="preserve">Doğal antibiyotik olarak bilinen sarımsak eski çağlardan bu yana şifa kaynağı olarak bilinmektedir. Ancak çoğu kimse keskin kokusu ve tadı nedeniyle bu şifa kaynağını kullanmaktan imtina etmektedir. Sadece ağızda değil, elde bıraktığı koku nedeniyle ev hanımların bile kullanmaktan çekindiği besin haline gelen sarımsak farklı yollarla tüketilmeye çalışılmıştır. Kimileri sarımsağı olduğu gibi yutmayı, kimi ise pişirip kokusunu azaltmayı denemişlerdir. Ancak bugüne kadar sarımsağın başına gelen en güzel şey </w:t>
      </w:r>
      <w:proofErr w:type="gramStart"/>
      <w:r w:rsidRPr="00232F98">
        <w:rPr>
          <w:rFonts w:eastAsiaTheme="minorHAnsi"/>
          <w:i/>
          <w:kern w:val="0"/>
          <w:lang w:eastAsia="en-US"/>
        </w:rPr>
        <w:t>fermantasyon</w:t>
      </w:r>
      <w:proofErr w:type="gramEnd"/>
      <w:r w:rsidRPr="00232F98">
        <w:rPr>
          <w:rFonts w:eastAsiaTheme="minorHAnsi"/>
          <w:i/>
          <w:kern w:val="0"/>
          <w:lang w:eastAsia="en-US"/>
        </w:rPr>
        <w:t xml:space="preserve"> (aslında Maillard Reaksiyonu) dur. Sarımsağın 90 gün “değişken” yüksek ısı ve nem altında, kontrollü ortamda, hiç bir katkı maddesi kullanılmadan bekletilmesi sonucunda ortaya mucizevi besin olan “SİYAH SARIMSAK” ortaya çıkar Peki nedir siyah sarımsağı bu kadar özel ve mucizevi yapan? Bu reaksiyon sonucunda ilk görenlerin çürümüş zannettikleri siyah rengini alır sarımsak. Aynı zamanda sarımsağa has keskin kokusu kaybolurken, tatlı, kuru erik gibi mayhoşumsu bir tat alır. Bu özelliği nedeniyle herkesin, “hatta çocukların” severek tüketebileceği bir hal alır. Elbette sarımsakta oluşan değişiklikler sadece renginde, kokusunda veya tadında gerçekleşmez. En büyük değişiklik besin değerlerinde oluşur. Besin değerlerindeki bu değişiklikler siyah sarımsağın “SÜPER BESİN” olarak adlandırılmasına neden olmuştur. Siyah Sarımsak </w:t>
      </w:r>
      <w:proofErr w:type="gramStart"/>
      <w:r w:rsidRPr="00232F98">
        <w:rPr>
          <w:rFonts w:eastAsiaTheme="minorHAnsi"/>
          <w:i/>
          <w:kern w:val="0"/>
          <w:lang w:eastAsia="en-US"/>
        </w:rPr>
        <w:t>fermantasyon</w:t>
      </w:r>
      <w:proofErr w:type="gramEnd"/>
      <w:r w:rsidRPr="00232F98">
        <w:rPr>
          <w:rFonts w:eastAsiaTheme="minorHAnsi"/>
          <w:i/>
          <w:kern w:val="0"/>
          <w:lang w:eastAsia="en-US"/>
        </w:rPr>
        <w:t xml:space="preserve"> sonucunda normal sarımsağa göre 10 kat daha fazla antibiyotik ihtiva eder hale gelir. Aynı zamanda antioksidan kaynağı olarak bilinen kırmızı meyvelerden dahi 2 kata varan antioksidan ihtiva eder. Bu ve diğer özellikleri sayesinde kolesterolü ve yüksek tansiyonu düşürmeye yardımcı olduğu gibi, kalp ve böbrek hastalıklarına karşı direnci artırır. </w:t>
      </w:r>
      <w:proofErr w:type="gramStart"/>
      <w:r w:rsidRPr="00232F98">
        <w:rPr>
          <w:rFonts w:eastAsiaTheme="minorHAnsi"/>
          <w:i/>
          <w:kern w:val="0"/>
          <w:lang w:eastAsia="en-US"/>
        </w:rPr>
        <w:t xml:space="preserve">Siyah Sarımsak Yemek İçin 15 Neden Siyah sarımsak çiğnenerek tüketilebildiği için sarımsağın içerisindeki yararlı maddelerden tam olarak fayda sağlanabilir, Ağızda koku yapmaz, Normal sarımsağın 18 katı antibiyotik ihtiva eder, Kırmızı meyvelerden dahi kat kat fazla antioksidan içerir, Normal sarımsaktan daha fazla antiseptik, antifungal, antiviral ve antibakteriyel bileşenler içerir, Virüslere karşı daha etkilidir, Kronik hastalıklar, dolaşım hastalıkları ve Alzheimer’a karşı oldukça etkilidir, Yaşlanmayı geciktirir, Kolesterolü düşürür, Yüksek tansiyonu düşürmede çok etkilidir, Kansere karşı vücut direncini artırır, Yorgunlukla savaşır ve enerji verir, Karaciğer, böbrek ve kalp dostudur, Kabızlığı önlediği gibi sindirimi düzenler, Yemeklerde kullanılabildiği gibi, tatlılara da inanılmaz bir lezzet katar, Tamamen doğal ve katkısızdır…”  </w:t>
      </w:r>
      <w:r w:rsidRPr="00232F98">
        <w:rPr>
          <w:rFonts w:eastAsiaTheme="minorHAnsi"/>
          <w:kern w:val="0"/>
          <w:lang w:eastAsia="en-US"/>
        </w:rPr>
        <w:t xml:space="preserve">şeklinde ifadelere </w:t>
      </w:r>
      <w:r w:rsidRPr="00232F98">
        <w:t>yer verildiği tespit edilmiştir.</w:t>
      </w:r>
      <w:proofErr w:type="gramEnd"/>
    </w:p>
    <w:p w:rsidR="005C70A6" w:rsidRPr="00232F98" w:rsidRDefault="005C70A6" w:rsidP="00285E41">
      <w:pPr>
        <w:shd w:val="clear" w:color="auto" w:fill="FFFFFF"/>
        <w:tabs>
          <w:tab w:val="left" w:pos="705"/>
        </w:tabs>
        <w:rPr>
          <w:rFonts w:eastAsiaTheme="minorHAnsi"/>
          <w:kern w:val="0"/>
          <w:lang w:eastAsia="en-US"/>
        </w:rPr>
      </w:pPr>
    </w:p>
    <w:p w:rsidR="005C70A6" w:rsidRPr="00232F98" w:rsidRDefault="005C70A6" w:rsidP="00285E41">
      <w:r w:rsidRPr="00232F98">
        <w:rPr>
          <w:rFonts w:eastAsia="SimSun"/>
          <w:b/>
          <w:kern w:val="3"/>
          <w:lang w:eastAsia="zh-CN" w:bidi="hi-IN"/>
        </w:rPr>
        <w:t xml:space="preserve">Değerlendirme/Karar: </w:t>
      </w:r>
      <w:r w:rsidRPr="00232F98">
        <w:rPr>
          <w:rFonts w:eastAsia="SimSun"/>
          <w:kern w:val="3"/>
          <w:lang w:eastAsia="zh-CN" w:bidi="hi-IN"/>
        </w:rPr>
        <w:t xml:space="preserve">Yapılan incelemeler sonucunda </w:t>
      </w:r>
      <w:r w:rsidRPr="00232F98">
        <w:t>internet sitesinde; “</w:t>
      </w:r>
      <w:r w:rsidRPr="00232F98">
        <w:rPr>
          <w:rFonts w:eastAsiaTheme="minorHAnsi"/>
          <w:i/>
          <w:kern w:val="0"/>
          <w:lang w:eastAsia="en-US"/>
        </w:rPr>
        <w:t xml:space="preserve">Doğal antibiyotik olarak bilinen sarımsak eski çağlardan bu yana şifa kaynağı olarak bilinmektedir. Ancak çoğu kimse keskin kokusu ve tadı nedeniyle bu şifa kaynağını kullanmaktan imtina etmektedir. Sadece ağızda değil, elde bıraktığı koku nedeniyle ev hanımların bile kullanmaktan çekindiği besin haline gelen sarımsak farklı yollarla tüketilmeye çalışılmıştır. Kimileri sarımsağı olduğu gibi yutmayı, kimi ise pişirip kokusunu azaltmayı denemişlerdir. Ancak bugüne kadar sarımsağın başına gelen en güzel şey </w:t>
      </w:r>
      <w:proofErr w:type="gramStart"/>
      <w:r w:rsidRPr="00232F98">
        <w:rPr>
          <w:rFonts w:eastAsiaTheme="minorHAnsi"/>
          <w:i/>
          <w:kern w:val="0"/>
          <w:lang w:eastAsia="en-US"/>
        </w:rPr>
        <w:t>fermantasyon</w:t>
      </w:r>
      <w:proofErr w:type="gramEnd"/>
      <w:r w:rsidRPr="00232F98">
        <w:rPr>
          <w:rFonts w:eastAsiaTheme="minorHAnsi"/>
          <w:i/>
          <w:kern w:val="0"/>
          <w:lang w:eastAsia="en-US"/>
        </w:rPr>
        <w:t xml:space="preserve"> (aslında Maillard Reaksiyonu) dur. Sarımsağın 90 gün “değişken” yüksek ısı ve nem altında, kontrollü ortamda, hiç bir katkı maddesi kullanılmadan bekletilmesi sonucunda ortaya mucizevi besin olan “SİYAH SARIMSAK” ortaya çıkar Peki nedir siyah sarımsağı bu kadar özel ve mucizevi yapan? Bu reaksiyon sonucunda ilk görenlerin çürümüş zannettikleri siyah rengini alır sarımsak. Aynı zamanda sarımsağa has keskin kokusu kaybolurken, tatlı, kuru erik gibi mayhoşumsu bir tat alır. Bu özelliği nedeniyle herkesin, “hatta çocukların” severek tüketebileceği bir hal alır. Elbette sarımsakta oluşan değişiklikler sadece renginde, kokusunda veya tadında gerçekleşmez. En büyük değişiklik besin değerlerinde oluşur. </w:t>
      </w:r>
      <w:r w:rsidRPr="00232F98">
        <w:rPr>
          <w:rFonts w:eastAsiaTheme="minorHAnsi"/>
          <w:i/>
          <w:kern w:val="0"/>
          <w:lang w:eastAsia="en-US"/>
        </w:rPr>
        <w:lastRenderedPageBreak/>
        <w:t xml:space="preserve">Besin değerlerindeki bu değişiklikler siyah sarımsağın “SÜPER BESİN” olarak adlandırılmasına neden olmuştur. Siyah Sarımsak </w:t>
      </w:r>
      <w:proofErr w:type="gramStart"/>
      <w:r w:rsidRPr="00232F98">
        <w:rPr>
          <w:rFonts w:eastAsiaTheme="minorHAnsi"/>
          <w:i/>
          <w:kern w:val="0"/>
          <w:lang w:eastAsia="en-US"/>
        </w:rPr>
        <w:t>fermantasyon</w:t>
      </w:r>
      <w:proofErr w:type="gramEnd"/>
      <w:r w:rsidRPr="00232F98">
        <w:rPr>
          <w:rFonts w:eastAsiaTheme="minorHAnsi"/>
          <w:i/>
          <w:kern w:val="0"/>
          <w:lang w:eastAsia="en-US"/>
        </w:rPr>
        <w:t xml:space="preserve"> sonucunda normal sarımsağa göre 10 kat daha fazla antibiyotik ihtiva eder hale gelir. Aynı zamanda antioksidan kaynağı olarak bilinen kırmızı meyvelerden dahi 2 kata varan antioksidan ihtiva eder. Bu ve diğer özellikleri sayesinde kolesterolü ve yüksek tansiyonu düşürmeye yardımcı olduğu gibi, kalp ve böbrek hastalıklarına karşı direnci artırır. </w:t>
      </w:r>
      <w:proofErr w:type="gramStart"/>
      <w:r w:rsidRPr="00232F98">
        <w:rPr>
          <w:rFonts w:eastAsiaTheme="minorHAnsi"/>
          <w:i/>
          <w:kern w:val="0"/>
          <w:lang w:eastAsia="en-US"/>
        </w:rPr>
        <w:t>Siyah Sarımsak Yemek İçin 15 Neden Siyah sarımsak çiğnenerek tüketilebildiği için sarımsağın içerisindeki yararlı maddelerden tam olarak fayda sağlanabilir, Ağızda koku yapmaz, Normal sarımsağın 18 katı antibiyotik ihtiva eder, Kırmızı meyvelerden dahi kat kat fazla antioksidan içerir, Normal sarımsaktan daha fazla antiseptik, antifungal, antiviral ve antibakteriyel bileşenler içerir, Virüslere karşı daha etkilidir, Kronik hastalıklar, dolaşım hastalıkları ve Alzheimer’a karşı oldukça etkilidir, Yaşlanmayı geciktirir, Kolesterolü düşürür, Yüksek tansiyonu düşürmede çok etkilidir, Kansere karşı vücut direncini artırır, Yorgunlukla savaşır ve enerji verir, Karaciğer, böbrek ve kalp dostudur, Kabızlığı önlediği gibi sindirimi düzenler, Yemeklerde kullanılabildiği gibi, tatlılara da inanılmaz bir lezzet katar, Tamamen doğal ve katkısızdır…”</w:t>
      </w:r>
      <w:r w:rsidRPr="00232F98">
        <w:t>şeklinde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t xml:space="preserve"> Dolayısıyla, inceleme konusu tanıtımların;</w:t>
      </w: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Sağlık Beyanı ile Satışa Sunulan Ürünlerin Sağlık Beyanları Hakkında Yönetmeliği’nin 5 inci maddesi,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- 5996 sayılı Veteriner Hizmetleri, Bitki Sağlığı, Gıda ve Yem Kanun’un 24 üncü maddesi,</w:t>
      </w:r>
    </w:p>
    <w:p w:rsidR="005C70A6" w:rsidRPr="00232F98" w:rsidRDefault="005C70A6" w:rsidP="00285E41">
      <w:pPr>
        <w:shd w:val="clear" w:color="auto" w:fill="FFFFFF"/>
        <w:rPr>
          <w:rFonts w:eastAsia="Calibri"/>
          <w:color w:val="1C283D"/>
        </w:rPr>
      </w:pPr>
    </w:p>
    <w:p w:rsidR="005C70A6" w:rsidRPr="00232F98" w:rsidRDefault="005C70A6" w:rsidP="00285E41">
      <w:pPr>
        <w:shd w:val="clear" w:color="auto" w:fill="FFFFFF"/>
        <w:rPr>
          <w:rFonts w:eastAsia="Calibri"/>
          <w:color w:val="1C283D"/>
        </w:rPr>
      </w:pPr>
      <w:r w:rsidRPr="00232F98">
        <w:rPr>
          <w:rFonts w:eastAsia="Calibri"/>
          <w:color w:val="1C283D"/>
        </w:rPr>
        <w:t>- Türk Gıda Kodeksi Gıda Etiketleme ve Tüketicileri Bilgilendirme Yönetmeliği’nin 7 nci maddesi,</w:t>
      </w:r>
    </w:p>
    <w:p w:rsidR="005C70A6" w:rsidRPr="00232F98" w:rsidRDefault="005C70A6" w:rsidP="00285E41">
      <w:pPr>
        <w:shd w:val="clear" w:color="auto" w:fill="FFFFFF"/>
        <w:rPr>
          <w:rFonts w:eastAsia="Calibri"/>
          <w:b/>
          <w:color w:val="1C283D"/>
        </w:rPr>
      </w:pPr>
    </w:p>
    <w:p w:rsidR="005C70A6" w:rsidRPr="00232F98" w:rsidRDefault="005C70A6" w:rsidP="00285E41">
      <w:pPr>
        <w:shd w:val="clear" w:color="auto" w:fill="FFFFFF"/>
        <w:rPr>
          <w:rFonts w:eastAsia="Calibri"/>
          <w:color w:val="1C283D"/>
        </w:rPr>
      </w:pPr>
      <w:r w:rsidRPr="00232F98">
        <w:rPr>
          <w:rFonts w:eastAsia="Calibri"/>
          <w:b/>
          <w:color w:val="1C283D"/>
        </w:rPr>
        <w:t xml:space="preserve">- </w:t>
      </w:r>
      <w:r w:rsidRPr="00232F98">
        <w:rPr>
          <w:rFonts w:eastAsia="Calibri"/>
          <w:color w:val="1C283D"/>
        </w:rPr>
        <w:t>Türk Gıda Kodeksi Beslenme ve Sağlık Beyanları Yönetmeliği’nin 5, 8,9 ve 13 üncü maddeleri,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Ticari Reklam ve Haksız Ticari Uygulamalar Yönetmeliği’nin 5,</w:t>
      </w:r>
      <w:r w:rsidRPr="00232F98">
        <w:rPr>
          <w:rFonts w:eastAsia="SimSun"/>
          <w:b/>
          <w:kern w:val="3"/>
          <w:lang w:eastAsia="zh-CN" w:bidi="hi-IN"/>
        </w:rPr>
        <w:t xml:space="preserve"> </w:t>
      </w:r>
      <w:r w:rsidRPr="00232F98">
        <w:rPr>
          <w:rFonts w:eastAsia="SimSun"/>
          <w:kern w:val="3"/>
          <w:lang w:eastAsia="zh-CN" w:bidi="hi-IN"/>
        </w:rPr>
        <w:t>7, 9 ve 26 ncı maddeleri,</w:t>
      </w:r>
    </w:p>
    <w:p w:rsidR="005C70A6" w:rsidRPr="00232F98" w:rsidRDefault="005C70A6" w:rsidP="00285E41">
      <w:pPr>
        <w:rPr>
          <w:kern w:val="2"/>
        </w:rPr>
      </w:pPr>
    </w:p>
    <w:p w:rsidR="005C70A6" w:rsidRPr="00232F98" w:rsidRDefault="005C70A6" w:rsidP="00285E41">
      <w:pPr>
        <w:rPr>
          <w:kern w:val="2"/>
        </w:rPr>
      </w:pPr>
      <w:r w:rsidRPr="00232F98">
        <w:rPr>
          <w:kern w:val="2"/>
        </w:rPr>
        <w:t>- 6502 sayılı Tüketicinin Korunması Hakkında Kanun'un 61 inci maddesi</w:t>
      </w:r>
    </w:p>
    <w:p w:rsidR="005C70A6" w:rsidRPr="00232F98" w:rsidRDefault="005C70A6" w:rsidP="00285E41">
      <w:pPr>
        <w:textAlignment w:val="baseline"/>
        <w:rPr>
          <w:rFonts w:eastAsia="SimSun"/>
          <w:b/>
          <w:kern w:val="3"/>
          <w:lang w:eastAsia="zh-CN" w:bidi="hi-IN"/>
        </w:rPr>
      </w:pPr>
    </w:p>
    <w:p w:rsidR="005C70A6" w:rsidRPr="00232F98" w:rsidRDefault="005C70A6" w:rsidP="00285E41">
      <w:pPr>
        <w:autoSpaceDE w:val="0"/>
        <w:autoSpaceDN w:val="0"/>
        <w:adjustRightInd w:val="0"/>
        <w:ind w:right="-142"/>
        <w:textAlignment w:val="baseline"/>
        <w:rPr>
          <w:kern w:val="3"/>
          <w:lang w:eastAsia="zh-CN" w:bidi="hi-IN"/>
        </w:rPr>
      </w:pPr>
      <w:r w:rsidRPr="00232F98">
        <w:rPr>
          <w:kern w:val="3"/>
          <w:lang w:eastAsia="zh-CN" w:bidi="hi-IN"/>
        </w:rPr>
        <w:t xml:space="preserve">hükümlerine aykırı </w:t>
      </w:r>
      <w:proofErr w:type="gramStart"/>
      <w:r w:rsidRPr="00232F98">
        <w:rPr>
          <w:kern w:val="3"/>
          <w:lang w:eastAsia="zh-CN" w:bidi="hi-IN"/>
        </w:rPr>
        <w:t xml:space="preserve">olduğuna </w:t>
      </w:r>
      <w:r w:rsidR="000E6A58" w:rsidRPr="00232F98">
        <w:rPr>
          <w:b/>
          <w:kern w:val="3"/>
          <w:lang w:eastAsia="zh-CN" w:bidi="hi-IN"/>
        </w:rPr>
        <w:t xml:space="preserve"> </w:t>
      </w:r>
      <w:r w:rsidRPr="00232F98">
        <w:rPr>
          <w:b/>
          <w:kern w:val="3"/>
          <w:lang w:eastAsia="zh-CN" w:bidi="hi-IN"/>
        </w:rPr>
        <w:t>,</w:t>
      </w:r>
      <w:proofErr w:type="gramEnd"/>
    </w:p>
    <w:p w:rsidR="005C70A6" w:rsidRPr="00232F98" w:rsidRDefault="005C70A6" w:rsidP="00285E41">
      <w:pPr>
        <w:tabs>
          <w:tab w:val="left" w:pos="0"/>
        </w:tabs>
        <w:autoSpaceDE w:val="0"/>
        <w:autoSpaceDN w:val="0"/>
        <w:adjustRightInd w:val="0"/>
        <w:ind w:right="-142"/>
        <w:textAlignment w:val="baseline"/>
        <w:rPr>
          <w:kern w:val="3"/>
          <w:lang w:eastAsia="zh-CN" w:bidi="hi-IN"/>
        </w:rPr>
      </w:pPr>
    </w:p>
    <w:p w:rsidR="005C70A6" w:rsidRPr="00232F98" w:rsidRDefault="005C70A6" w:rsidP="00285E41">
      <w:pPr>
        <w:tabs>
          <w:tab w:val="left" w:pos="0"/>
        </w:tabs>
        <w:rPr>
          <w:b/>
        </w:rPr>
      </w:pPr>
      <w:r w:rsidRPr="00232F98">
        <w:rPr>
          <w:rFonts w:eastAsia="SimSun"/>
          <w:kern w:val="3"/>
          <w:lang w:eastAsia="zh-CN" w:bidi="hi-IN"/>
        </w:rPr>
        <w:t xml:space="preserve">Buna göre, reklam veren </w:t>
      </w:r>
      <w:r w:rsidRPr="00232F98">
        <w:rPr>
          <w:b/>
        </w:rPr>
        <w:t xml:space="preserve">Eravital Gıda San. ve Tic. Ltd. Şti. </w:t>
      </w:r>
      <w:r w:rsidRPr="00232F98">
        <w:rPr>
          <w:rFonts w:eastAsia="SimSun"/>
          <w:kern w:val="3"/>
          <w:lang w:eastAsia="zh-CN" w:bidi="hi-IN"/>
        </w:rPr>
        <w:t>hakkında,</w:t>
      </w:r>
      <w:r w:rsidRPr="00232F98">
        <w:rPr>
          <w:rFonts w:eastAsia="SimSun"/>
          <w:b/>
          <w:kern w:val="3"/>
          <w:lang w:eastAsia="zh-CN" w:bidi="hi-IN"/>
        </w:rPr>
        <w:t xml:space="preserve"> </w:t>
      </w:r>
      <w:r w:rsidRPr="00232F98">
        <w:rPr>
          <w:rFonts w:eastAsia="SimSun"/>
          <w:kern w:val="3"/>
          <w:lang w:eastAsia="zh-CN" w:bidi="hi-IN"/>
        </w:rPr>
        <w:t xml:space="preserve">6502 sayılı Kanun’un 63 üncü ve 77/12 nci maddeleri uyarınca </w:t>
      </w:r>
      <w:r w:rsidRPr="00232F98">
        <w:rPr>
          <w:rFonts w:eastAsia="SimSun"/>
          <w:b/>
          <w:bCs/>
          <w:kern w:val="3"/>
          <w:lang w:eastAsia="zh-CN" w:bidi="hi-IN"/>
        </w:rPr>
        <w:t xml:space="preserve">anılan reklamları durdurma cezası </w:t>
      </w:r>
      <w:proofErr w:type="gramStart"/>
      <w:r w:rsidRPr="00232F98">
        <w:rPr>
          <w:rFonts w:eastAsia="SimSun"/>
          <w:kern w:val="3"/>
          <w:lang w:eastAsia="zh-CN" w:bidi="hi-IN"/>
        </w:rPr>
        <w:t>verilmesine</w:t>
      </w:r>
      <w:r w:rsidRPr="00232F98">
        <w:rPr>
          <w:rFonts w:eastAsia="SimSun"/>
          <w:b/>
          <w:kern w:val="3"/>
          <w:lang w:eastAsia="zh-CN" w:bidi="hi-IN"/>
        </w:rPr>
        <w:t xml:space="preserve"> </w:t>
      </w:r>
      <w:r w:rsidR="000E6A58" w:rsidRPr="00232F98">
        <w:rPr>
          <w:rFonts w:eastAsia="SimSun"/>
          <w:b/>
          <w:kern w:val="3"/>
          <w:lang w:eastAsia="zh-CN" w:bidi="hi-IN"/>
        </w:rPr>
        <w:t xml:space="preserve"> </w:t>
      </w:r>
      <w:r w:rsidRPr="00232F98">
        <w:rPr>
          <w:rFonts w:eastAsia="SimSun"/>
          <w:kern w:val="3"/>
          <w:lang w:eastAsia="zh-CN" w:bidi="hi-IN"/>
        </w:rPr>
        <w:t xml:space="preserve"> karar</w:t>
      </w:r>
      <w:proofErr w:type="gramEnd"/>
      <w:r w:rsidRPr="00232F98">
        <w:rPr>
          <w:rFonts w:eastAsia="SimSun"/>
          <w:kern w:val="3"/>
          <w:lang w:eastAsia="zh-CN" w:bidi="hi-IN"/>
        </w:rPr>
        <w:t xml:space="preserve"> verilmiştir.</w:t>
      </w:r>
    </w:p>
    <w:p w:rsidR="005C70A6" w:rsidRPr="00232F98" w:rsidRDefault="005C70A6" w:rsidP="00285E41">
      <w:pPr>
        <w:rPr>
          <w:b/>
          <w:i/>
        </w:rPr>
      </w:pPr>
    </w:p>
    <w:p w:rsidR="005C70A6" w:rsidRPr="00232F98" w:rsidRDefault="0007070E" w:rsidP="00285E41">
      <w:pPr>
        <w:textAlignment w:val="baseline"/>
        <w:rPr>
          <w:rFonts w:eastAsia="SimSun"/>
          <w:b/>
          <w:kern w:val="3"/>
          <w:lang w:eastAsia="zh-CN" w:bidi="hi-IN"/>
        </w:rPr>
      </w:pPr>
      <w:r w:rsidRPr="00232F98">
        <w:rPr>
          <w:rFonts w:eastAsia="SimSun"/>
          <w:b/>
          <w:kern w:val="3"/>
          <w:lang w:eastAsia="zh-CN" w:bidi="hi-IN"/>
        </w:rPr>
        <w:t xml:space="preserve">70) </w:t>
      </w:r>
    </w:p>
    <w:p w:rsidR="0007070E" w:rsidRPr="00232F98" w:rsidRDefault="0007070E" w:rsidP="00285E41">
      <w:pPr>
        <w:textAlignment w:val="baseline"/>
        <w:rPr>
          <w:rFonts w:eastAsia="SimSun"/>
          <w:b/>
          <w:kern w:val="3"/>
          <w:lang w:eastAsia="zh-CN" w:bidi="hi-IN"/>
        </w:rPr>
      </w:pPr>
    </w:p>
    <w:p w:rsidR="005C70A6" w:rsidRPr="00232F98" w:rsidRDefault="005C70A6" w:rsidP="00285E41">
      <w:pPr>
        <w:textAlignment w:val="baseline"/>
        <w:rPr>
          <w:rFonts w:eastAsia="SimSun"/>
          <w:b/>
          <w:kern w:val="3"/>
          <w:lang w:eastAsia="zh-CN" w:bidi="hi-IN"/>
        </w:rPr>
      </w:pPr>
      <w:r w:rsidRPr="00232F98">
        <w:rPr>
          <w:rFonts w:eastAsia="SimSun"/>
          <w:b/>
          <w:kern w:val="3"/>
          <w:lang w:eastAsia="zh-CN" w:bidi="hi-IN"/>
        </w:rPr>
        <w:t xml:space="preserve">Dosya No: </w:t>
      </w:r>
      <w:r w:rsidRPr="00232F98">
        <w:rPr>
          <w:b/>
        </w:rPr>
        <w:t>2018/7374</w:t>
      </w:r>
    </w:p>
    <w:p w:rsidR="005C70A6" w:rsidRPr="00232F98" w:rsidRDefault="005C70A6" w:rsidP="00285E41">
      <w:pPr>
        <w:tabs>
          <w:tab w:val="left" w:pos="0"/>
        </w:tabs>
        <w:rPr>
          <w:b/>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b/>
        </w:rPr>
        <w:t>Fes</w:t>
      </w:r>
      <w:r w:rsidR="005B0531" w:rsidRPr="00232F98">
        <w:rPr>
          <w:b/>
        </w:rPr>
        <w:t>tival Organik Ürünler Dış Tic. v</w:t>
      </w:r>
      <w:r w:rsidRPr="00232F98">
        <w:rPr>
          <w:b/>
        </w:rPr>
        <w:t>e Mümessillik Ltd. Şti.</w:t>
      </w:r>
    </w:p>
    <w:p w:rsidR="005C70A6" w:rsidRPr="00232F98" w:rsidRDefault="005C70A6" w:rsidP="00285E41">
      <w:pPr>
        <w:tabs>
          <w:tab w:val="left" w:pos="0"/>
        </w:tabs>
        <w:rPr>
          <w:b/>
          <w:kern w:val="3"/>
          <w:lang w:eastAsia="zh-CN" w:bidi="hi-IN"/>
        </w:rPr>
      </w:pPr>
    </w:p>
    <w:p w:rsidR="005C70A6" w:rsidRPr="00232F98" w:rsidRDefault="005C70A6" w:rsidP="00285E41">
      <w:pPr>
        <w:tabs>
          <w:tab w:val="left" w:pos="0"/>
        </w:tabs>
      </w:pPr>
      <w:proofErr w:type="gramStart"/>
      <w:r w:rsidRPr="00232F98">
        <w:rPr>
          <w:rFonts w:eastAsia="SimSun"/>
          <w:b/>
          <w:kern w:val="3"/>
          <w:lang w:eastAsia="zh-CN" w:bidi="hi-IN"/>
        </w:rPr>
        <w:lastRenderedPageBreak/>
        <w:t>Şikayet</w:t>
      </w:r>
      <w:proofErr w:type="gramEnd"/>
      <w:r w:rsidRPr="00232F98">
        <w:rPr>
          <w:rFonts w:eastAsia="SimSun"/>
          <w:b/>
          <w:kern w:val="3"/>
          <w:lang w:eastAsia="zh-CN" w:bidi="hi-IN"/>
        </w:rPr>
        <w:t xml:space="preserve"> Edilen Reklam: </w:t>
      </w:r>
      <w:r w:rsidRPr="00232F98">
        <w:t>www.festivalorganik.com</w:t>
      </w:r>
      <w:r w:rsidRPr="00232F98">
        <w:rPr>
          <w:i/>
        </w:rPr>
        <w:t xml:space="preserve"> </w:t>
      </w:r>
      <w:r w:rsidRPr="00232F98">
        <w:t>adresli internet sitesinde yer alan tanıtımlar.</w:t>
      </w:r>
    </w:p>
    <w:p w:rsidR="005C70A6" w:rsidRPr="00232F98" w:rsidRDefault="005C70A6" w:rsidP="00285E41">
      <w:pPr>
        <w:tabs>
          <w:tab w:val="left" w:pos="0"/>
        </w:tabs>
        <w:rPr>
          <w:b/>
          <w:bCs/>
        </w:rPr>
      </w:pPr>
    </w:p>
    <w:p w:rsidR="005C70A6" w:rsidRPr="00232F98" w:rsidRDefault="005C70A6" w:rsidP="00285E41">
      <w:pPr>
        <w:tabs>
          <w:tab w:val="left" w:pos="0"/>
        </w:tabs>
        <w:rPr>
          <w:i/>
        </w:rPr>
      </w:pPr>
      <w:r w:rsidRPr="00232F98">
        <w:rPr>
          <w:rFonts w:eastAsia="SimSun"/>
          <w:b/>
          <w:kern w:val="3"/>
          <w:lang w:eastAsia="zh-CN" w:bidi="hi-IN"/>
        </w:rPr>
        <w:t xml:space="preserve">Reklam Yayın Tarihi: </w:t>
      </w:r>
      <w:r w:rsidRPr="00232F98">
        <w:rPr>
          <w:rFonts w:eastAsia="SimSun"/>
          <w:kern w:val="3"/>
          <w:lang w:eastAsia="zh-CN" w:bidi="hi-IN"/>
        </w:rPr>
        <w:t>17.12.</w:t>
      </w:r>
      <w:r w:rsidRPr="00232F98">
        <w:t>2018</w:t>
      </w:r>
    </w:p>
    <w:p w:rsidR="005C70A6" w:rsidRPr="00232F98" w:rsidRDefault="005C70A6" w:rsidP="00285E41">
      <w:pPr>
        <w:tabs>
          <w:tab w:val="left" w:pos="0"/>
        </w:tabs>
        <w:textAlignment w:val="baseline"/>
        <w:rPr>
          <w:rFonts w:eastAsia="SimSun"/>
          <w:kern w:val="3"/>
          <w:lang w:eastAsia="zh-CN" w:bidi="hi-IN"/>
        </w:rPr>
      </w:pPr>
    </w:p>
    <w:p w:rsidR="005C70A6" w:rsidRPr="00232F98" w:rsidRDefault="005C70A6" w:rsidP="00285E41">
      <w:pPr>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İnternet</w:t>
      </w:r>
    </w:p>
    <w:p w:rsidR="005C70A6" w:rsidRPr="00232F98" w:rsidRDefault="005C70A6" w:rsidP="00285E41">
      <w:pPr>
        <w:textAlignment w:val="baseline"/>
        <w:rPr>
          <w:rFonts w:eastAsia="SimSun"/>
          <w:b/>
          <w:kern w:val="3"/>
          <w:lang w:eastAsia="zh-CN" w:bidi="hi-IN"/>
        </w:rPr>
      </w:pPr>
    </w:p>
    <w:p w:rsidR="005C70A6" w:rsidRPr="00232F98" w:rsidRDefault="005C70A6" w:rsidP="00285E41">
      <w:pPr>
        <w:widowControl/>
        <w:suppressAutoHyphens w:val="0"/>
        <w:autoSpaceDE w:val="0"/>
        <w:autoSpaceDN w:val="0"/>
        <w:adjustRightInd w:val="0"/>
        <w:rPr>
          <w:i/>
        </w:rPr>
      </w:pPr>
      <w:r w:rsidRPr="00232F98">
        <w:rPr>
          <w:rFonts w:eastAsia="SimSun"/>
          <w:b/>
          <w:kern w:val="3"/>
          <w:lang w:eastAsia="zh-CN" w:bidi="hi-IN"/>
        </w:rPr>
        <w:t xml:space="preserve">Tespitler: </w:t>
      </w:r>
      <w:r w:rsidRPr="00232F98">
        <w:rPr>
          <w:rFonts w:eastAsia="SimSun"/>
          <w:kern w:val="3"/>
          <w:lang w:eastAsia="zh-CN" w:bidi="hi-IN"/>
        </w:rPr>
        <w:t xml:space="preserve">Yapılan incelemeler sonucunda </w:t>
      </w:r>
      <w:r w:rsidRPr="00232F98">
        <w:t xml:space="preserve">söz konusu internet sitesinde; </w:t>
      </w:r>
      <w:r w:rsidRPr="00232F98">
        <w:rPr>
          <w:bCs/>
          <w:i/>
        </w:rPr>
        <w:t>“</w:t>
      </w:r>
      <w:r w:rsidRPr="00232F98">
        <w:rPr>
          <w:i/>
        </w:rPr>
        <w:t xml:space="preserve">Organik Yeşil Çay Kanın pıhtılaşma riskini azaltan, kansere ve kalp hastalıklarına karşı koruyucu etkileri bulunan, yaşlanmaya bağlı görme bozukluğunu önleyen, diyabetin oluşmasına karşı direnç sağlayan yeşil çayı siz de gün içinde birkaç kez tüketerek sağlığınıza katkıda bulunun. Organik Naturel Sızma Zeytinyağı bu narin meyve ve yağ; kolesterolü düşürür, kalp hastalıklarını, kireçlenmeyi ve barsak hastalıklarını önler. Bunların yanında zeytinyağını gerek yemeklerde kullanmanın gerekse içmenin (kaşıkla veya bardakla) ihtiva ettiği A, D, K ve E vitaminleri sayesinde yaşlanmayı geciktirdiği bilinir. Zeytinyağı kalp atış larının düzenlenmesine ve hücrelerin yaşlanmasını geciktirmeye yardım eden antioksidan maddeler içerir. Sindirime yardımcı olur, kabızlığı ve hemoroid (basur) hastalığını önler. Vücuda kalsiyum alınışını kolaylaştırır. Cildin hem görünüşünü hem de yapısını güzelleştirir. Ayrıca kanser riskini azaltır ve yüksek tansiyonu düşürür. Organik Makarna A, B1, B2 vitaminleri ile demir, kalsiyum, fosfor, potasyum, protein yönünden çok zengin olan, şeker ve kalp damar hastalıklarına yakalanma riskini azaltan makarnayla, öğünlerinize sağlık katın. Epiland Tüy Azaltıcı Jel doğrudan tüy köklerindeki folikül hücrelerini hedef alarak zamanla küçülerek yok olmalarını için doğal ürünlerin </w:t>
      </w:r>
      <w:proofErr w:type="gramStart"/>
      <w:r w:rsidRPr="00232F98">
        <w:rPr>
          <w:i/>
        </w:rPr>
        <w:t>kompleksinden</w:t>
      </w:r>
      <w:proofErr w:type="gramEnd"/>
      <w:r w:rsidRPr="00232F98">
        <w:rPr>
          <w:i/>
        </w:rPr>
        <w:t xml:space="preserve"> hazırlanmış klinik çalışmalarla üretilmiş bir üründür. Vücutta istenmeyen tüylerin gelişimini ve beslenmesini yavaşlatır. Yeterli beslenemeyen tüylerin daha az, daha ince ve daha geç çıkmasını sağlar. Dermatolojik yan etki ( side effect ) testleri yapılmıştır ve alerji riski son derece düşüktür. Coenzyme Q10 / Destekleyici Enzim Enerjinizi arttırın, vücudunuzu arındırın. Coenzyme Q10 vücutta doğal olarak üretilen bir madde olmasının yanında eksikliği vücut için çok büyük önem taşır. Temel aktivitesi enerji üretiminde rol almasıdır. Enerji üretimindeki hayati rolü yüzünden hemen hemen insan vücudundaki tüm hücreler CoQ10 içermektedir. Odorless Garlıc / Kokusuz Sarımsak Yağı Sarımsak (kokulu gül), eski çağlardan bu yana kalp sağlığının korunması ve </w:t>
      </w:r>
      <w:proofErr w:type="gramStart"/>
      <w:r w:rsidRPr="00232F98">
        <w:rPr>
          <w:i/>
        </w:rPr>
        <w:t>enfeksiyonların</w:t>
      </w:r>
      <w:proofErr w:type="gramEnd"/>
      <w:r w:rsidRPr="00232F98">
        <w:rPr>
          <w:i/>
        </w:rPr>
        <w:t xml:space="preserve"> önlenmesinde kanıtlanmış yararlarından dolayı kullanılmaktadır. Serum kolesterolünü ve trigliseridleri düşürmeye yardımcı. Pıhtı birikimini engellemeye yardımcı (kanı inceltmeye yardımcı) Tansiyonu düşürmeye yardımcı olur. Bio/Organik Meyveli Kuruyemişli Müsli Familia Müsli, tam taneli bir tahıl ürünü olduğu için sağlıklı bir "fast food" seçeneğidir. İçeriğindeki vitaminler, doğal kurumuş meyve parçacıkları, hububat, doğal elyaf ve proteinler sayesinde güne enerjik ve sağlıklı başlamanıza yardımcı olur. Tüm diyetler için uygun bir gıdadır. Protein, yağ ve karbonhidrat bakımından dengelidir. Sürekli tüketildiğinde uzun süreli enerji ve yüksek performans sağlar. Yüksek oranda vitamin, mineral, karbonhidrat ve lif içerir. Bu nedenle vücut ağırlığınızı korumada yardımcı olur. Yararları saymakla bitmez; Kan kolesterol seviyesini düzenler. Kan şekerini düzenler. Tokluk duygusu verir ve kilo kontrolünü sağlar. Kalın bağırsak sisteminin sağlığını korur. Kanser gibi hastalıkların oluşum riskini azaltır. Organik %72 Kakao Ve Çili Biberli Bitter Çikolata Etko Organik Sertifikalı Çili Biberli Organik Çikolata %72 kakaolu Acı ve tatlı anılarınızdan yalnız tatlılar kalsın. Toprağından </w:t>
      </w:r>
      <w:proofErr w:type="gramStart"/>
      <w:r w:rsidRPr="00232F98">
        <w:rPr>
          <w:i/>
        </w:rPr>
        <w:t>kağıdına</w:t>
      </w:r>
      <w:proofErr w:type="gramEnd"/>
      <w:r w:rsidRPr="00232F98">
        <w:rPr>
          <w:i/>
        </w:rPr>
        <w:t xml:space="preserve"> hepsi doğal. ÇİLİ BİBERLİ STELLA ÇİKOLATA, YALNIZ TEBESSÜM ETMEK İÇİN! Bir anda acı anılarınız silinecek, tatlı bir düşler </w:t>
      </w:r>
      <w:proofErr w:type="gramStart"/>
      <w:r w:rsidRPr="00232F98">
        <w:rPr>
          <w:i/>
        </w:rPr>
        <w:t>alemine</w:t>
      </w:r>
      <w:proofErr w:type="gramEnd"/>
      <w:r w:rsidRPr="00232F98">
        <w:rPr>
          <w:i/>
        </w:rPr>
        <w:t xml:space="preserve"> gireceksiniz. Azteklerin binlerce yıllık gizemli formülü, hayatın değişmez gerçeği acı ve tatlı bir arada. Chocolat Stella Organik Çikolataları: Soya Lesitin içermez (GMO free) %100 sertifikalı organik formüller OPP folyo ambalaj kullanılır (alümi nyum yerine) Sertifikalıdır (Bio Inspecta, Certifie Agriculture B iologique, USDA ORGANIC, ETKO) Çevre dostu üretim yapılır. HiPP Organik Çocuk Bisküvisi 150gr Doğadan </w:t>
      </w:r>
      <w:r w:rsidRPr="00232F98">
        <w:rPr>
          <w:i/>
        </w:rPr>
        <w:lastRenderedPageBreak/>
        <w:t xml:space="preserve">Bebeğinize 50 yıllık Alman HiPP Kalitesi! HiPP, dünyanın en büyük organik bebek maması üreticisi olup, dünyanın en büyük organik gıda işleyicisidir. HiPP ürün lerinin hiçbirinde Genetiği Değiştirilmiş Organizma (GDO) bulunmadığını garanti eder. HiPP, Çocuk Markaları Derneği (CBA, </w:t>
      </w:r>
      <w:hyperlink r:id="rId143" w:history="1">
        <w:r w:rsidRPr="00232F98">
          <w:rPr>
            <w:i/>
          </w:rPr>
          <w:t>www.cba.org.tr</w:t>
        </w:r>
      </w:hyperlink>
      <w:r w:rsidRPr="00232F98">
        <w:rPr>
          <w:i/>
        </w:rPr>
        <w:t xml:space="preserve">) tarafından "en iyi bebek besin markası" ödülüne layık görüldü. Gevrek yapısı diş çıkarma döneminde bisküviyi yerken damağını kaşımasına yardımcı olur, bebeğinizi rahatlatır. Organik olarak üretilmiştir. Öğün aralarında ve seyahatlerde çocuğunuzun keyifle tüketeceği bir atıştırmalıktır. Organik Böğürtlen Reçeli, Böğürtlenin kanseri önleme ve tedavideki etkisiyle ilgili </w:t>
      </w:r>
      <w:proofErr w:type="gramStart"/>
      <w:r w:rsidRPr="00232F98">
        <w:rPr>
          <w:i/>
        </w:rPr>
        <w:t>bir çok</w:t>
      </w:r>
      <w:proofErr w:type="gramEnd"/>
      <w:r w:rsidRPr="00232F98">
        <w:rPr>
          <w:i/>
        </w:rPr>
        <w:t xml:space="preserve"> bilimsel araştırma yapılmış faydaları kanıtlanmıştır. Alıç için kalp dostu diyebiliriz. Kızılcık içinde bulunan melatonin doğal hücre yenileyicidir. Dağ eriğinin metabolizmayı hızlandırıcı etkisi vardır. Marmelatlarımızı güvenle tüketebilir çocuklarınıza yedirebilirsiniz, suyun içine karıştırıp</w:t>
      </w:r>
      <w:r w:rsidRPr="00232F98">
        <w:t xml:space="preserve"> </w:t>
      </w:r>
      <w:r w:rsidRPr="00232F98">
        <w:rPr>
          <w:i/>
        </w:rPr>
        <w:t>meyve suyu olarak içebilir, içine Ekotab Organik Yayla Balı katıp hem tatlandırıp…”</w:t>
      </w:r>
      <w:r w:rsidRPr="00232F98">
        <w:rPr>
          <w:rFonts w:eastAsiaTheme="minorHAnsi"/>
          <w:kern w:val="0"/>
          <w:lang w:eastAsia="en-US"/>
        </w:rPr>
        <w:t xml:space="preserve"> şeklinde ifadelere </w:t>
      </w:r>
      <w:r w:rsidRPr="00232F98">
        <w:t>yer verildiği tespit edilmiştir.</w:t>
      </w:r>
    </w:p>
    <w:p w:rsidR="005C70A6" w:rsidRPr="00232F98" w:rsidRDefault="005C70A6" w:rsidP="00285E41"/>
    <w:p w:rsidR="005C70A6" w:rsidRPr="00232F98" w:rsidRDefault="005C70A6" w:rsidP="00285E41">
      <w:r w:rsidRPr="00232F98">
        <w:rPr>
          <w:rFonts w:eastAsia="SimSun"/>
          <w:b/>
          <w:kern w:val="3"/>
          <w:lang w:eastAsia="zh-CN" w:bidi="hi-IN"/>
        </w:rPr>
        <w:t xml:space="preserve">Değerlendirme/Karar: </w:t>
      </w:r>
      <w:r w:rsidRPr="00232F98">
        <w:rPr>
          <w:rFonts w:eastAsia="SimSun"/>
          <w:kern w:val="3"/>
          <w:lang w:eastAsia="zh-CN" w:bidi="hi-IN"/>
        </w:rPr>
        <w:t xml:space="preserve">Yapılan incelemeler sonucunda </w:t>
      </w:r>
      <w:r w:rsidRPr="00232F98">
        <w:t xml:space="preserve">internet sitesinde; </w:t>
      </w:r>
      <w:r w:rsidRPr="00232F98">
        <w:rPr>
          <w:bCs/>
          <w:i/>
        </w:rPr>
        <w:t>“</w:t>
      </w:r>
      <w:r w:rsidRPr="00232F98">
        <w:rPr>
          <w:i/>
        </w:rPr>
        <w:t xml:space="preserve">Organik Yeşil Çay Kanın pıhtılaşma riskini azaltan, kansere ve kalp hastalıklarına karşı koruyucu etkileri bulunan, yaşlanmaya bağlı görme bozukluğunu önleyen, diyabetin oluşmasına karşı direnç sağlayan yeşil çayı siz de gün içinde birkaç kez tüketerek sağlığınıza katkıda bulunun. Organik Naturel Sızma Zeytinyağı bu narin meyve ve yağ; kolesterolü düşürür, kalp hastalıklarını, kireçlenmeyi ve barsak hastalıklarını önler. Bunların yanında zeytinyağını gerek yemeklerde kullanmanın gerekse içmenin (kaşıkla veya bardakla) ihtiva ettiği A, D, K ve E vitaminleri sayesinde yaşlanmayı geciktirdiği bilinir. Zeytinyağı kalp atış larının düzenlenmesine ve hücrelerin yaşlanmasını geciktirmeye yardım eden antioksidan maddeler içerir. Sindirime yardımcı olur, kabızlığı ve hemoroid (basur) hastalığını önler. Vücuda kalsiyum alınışını kolaylaştırır. Cildin hem görünüşünü hem de yapısını güzelleştirir. Ayrıca kanser riskini azaltır ve yüksek tansiyonu düşürür. Organik Makarna A, B1, B2 vitaminleri ile demir, kalsiyum, fosfor, potasyum, protein yönünden çok zengin olan, şeker ve kalp damar hastalıklarına yakalanma riskini azaltan makarnayla, öğünlerinize sağlık katın. Epiland Tüy Azaltıcı Jel doğrudan tüy köklerindeki folikül hücrelerini hedef alarak zamanla küçülerek yok olmalarını için doğal ürünlerin </w:t>
      </w:r>
      <w:proofErr w:type="gramStart"/>
      <w:r w:rsidRPr="00232F98">
        <w:rPr>
          <w:i/>
        </w:rPr>
        <w:t>kompleksinden</w:t>
      </w:r>
      <w:proofErr w:type="gramEnd"/>
      <w:r w:rsidRPr="00232F98">
        <w:rPr>
          <w:i/>
        </w:rPr>
        <w:t xml:space="preserve"> hazırlanmış klinik çalışmalarla üretilmiş bir üründür. Vücutta istenmeyen tüylerin gelişimini ve beslenmesini yavaşlatır. Yeterli beslenemeyen tüylerin daha az, daha ince ve daha geç çıkmasını sağlar. Dermatolojik yan etki ( side effect ) testleri yapılmıştır ve alerji riski son derece düşüktür. Coenzyme Q10 / Destekleyici Enzim Enerjinizi arttırın, vücudunuzu arındırın. Coenzyme Q10 vücutta doğal olarak üretilen bir madde olmasının yanında eksikliği vücut için çok büyük önem taşır. Temel aktivitesi enerji üretiminde rol almasıdır. Enerji üretimindeki hayati rolü yüzünden hemen hemen insan vücudundaki tüm hücreler CoQ10 içermektedir. Odorless Garlıc / Kokusuz Sarımsak Yağı Sarımsak (kokulu gül), eski çağlardan bu yana kalp sağlığının korunması ve </w:t>
      </w:r>
      <w:proofErr w:type="gramStart"/>
      <w:r w:rsidRPr="00232F98">
        <w:rPr>
          <w:i/>
        </w:rPr>
        <w:t>enfeksiyonların</w:t>
      </w:r>
      <w:proofErr w:type="gramEnd"/>
      <w:r w:rsidRPr="00232F98">
        <w:rPr>
          <w:i/>
        </w:rPr>
        <w:t xml:space="preserve"> önlenmesinde kanıtlanmış yararlarından dolayı kullanılmaktadır. Serum kolesterolünü ve trigliseridleri düşürmeye yardımcı. Pıhtı birikimini engellemeye yardımcı (kanı inceltmeye yardımcı) Tansiyonu düşürmeye yardımcı olur. Bio/Organik Meyveli Kuruyemişli Müsli Familia Müsli, tam taneli bir tahıl ürünü olduğu için sağlıklı bir "fast food" seçeneğidir. İçeriğindeki vitaminler, doğal kurumuş meyve parçacıkları, hububat, doğal elyaf ve proteinler sayesinde güne enerjik ve sağlıklı başlamanıza yardımcı olur. Tüm diyetler için uygun bir gıdadır. Protein, yağ ve karbonhidrat bakımından dengelidir. Sürekli tüketildiğinde uzun süreli enerji ve yüksek performans sağlar. Yüksek oranda vitamin, mineral, karbonhidrat ve lif içerir. Bu nedenle vücut ağırlığınızı korumada yardımcı olur. Yararları saymakla bitmez; Kan kolesterol seviyesini düzenler. Kan şekerini düzenler. Tokluk duygusu verir ve kilo kontrolünü sağlar. Kalın bağırsak sisteminin sağlığını korur. Kanser gibi hastalıkların oluşum riskini azaltır. Organik %72 Kakao Ve Çili Biberli Bitter Çikolata Etko Organik Sertifikalı Çili Biberli Organik Çikolata %72 </w:t>
      </w:r>
      <w:r w:rsidRPr="00232F98">
        <w:rPr>
          <w:i/>
        </w:rPr>
        <w:lastRenderedPageBreak/>
        <w:t xml:space="preserve">kakaolu Acı ve tatlı anılarınızdan yalnız tatlılar kalsın. Toprağından </w:t>
      </w:r>
      <w:proofErr w:type="gramStart"/>
      <w:r w:rsidRPr="00232F98">
        <w:rPr>
          <w:i/>
        </w:rPr>
        <w:t>kağıdına</w:t>
      </w:r>
      <w:proofErr w:type="gramEnd"/>
      <w:r w:rsidRPr="00232F98">
        <w:rPr>
          <w:i/>
        </w:rPr>
        <w:t xml:space="preserve"> hepsi doğal. ÇİLİ BİBERLİ STELLA ÇİKOLATA, YALNIZ TEBESSÜM ETMEK İÇİN! Bir anda acı anılarınız silinecek, tatlı bir düşler </w:t>
      </w:r>
      <w:proofErr w:type="gramStart"/>
      <w:r w:rsidRPr="00232F98">
        <w:rPr>
          <w:i/>
        </w:rPr>
        <w:t>alemine</w:t>
      </w:r>
      <w:proofErr w:type="gramEnd"/>
      <w:r w:rsidRPr="00232F98">
        <w:rPr>
          <w:i/>
        </w:rPr>
        <w:t xml:space="preserve"> gireceksiniz. Azteklerin binlerce yıllık gizemli formülü, hayatın değişmez gerçeği acı ve tatlı bir arada. Chocolat Stella Organik Çikolataları: Soya Lesitin içermez (GMO free) %100 sertifikalı organik formüller OPP folyo ambalaj kullanılır (alümi nyum yerine) Sertifikalıdır (Bio Inspecta, Certifie Agriculture B iologique, USDA ORGANIC, ETKO) Çevre dostu üretim yapılır. HiPP Organik Çocuk Bisküvisi 150gr Doğadan Bebeğinize 50 yıllık Alman HiPP Kalitesi! HiPP, dünyanın en büyük organik bebek maması üreticisi olup, dünyanın en büyük organik gıda işleyicisidir. HiPP ürün lerinin hiçbirinde Genetiği Değiştirilmiş Organizma (GDO) bulunmadığını garanti eder. HiPP, Çocuk Markaları Derneği (CBA, </w:t>
      </w:r>
      <w:hyperlink r:id="rId144" w:history="1">
        <w:r w:rsidRPr="00232F98">
          <w:rPr>
            <w:i/>
          </w:rPr>
          <w:t>www.cba.org.tr</w:t>
        </w:r>
      </w:hyperlink>
      <w:r w:rsidRPr="00232F98">
        <w:rPr>
          <w:i/>
        </w:rPr>
        <w:t xml:space="preserve">) tarafından "en iyi bebek besin markası" ödülüne layık görüldü. Gevrek yapısı diş çıkarma döneminde bisküviyi yerken damağını kaşımasına yardımcı olur, bebeğinizi rahatlatır. Organik olarak üretilmiştir. Öğün aralarında ve seyahatlerde çocuğunuzun keyifle tüketeceği bir atıştırmalıktır. Organik Böğürtlen Reçeli, Böğürtlenin kanseri önleme ve tedavideki etkisiyle ilgili </w:t>
      </w:r>
      <w:proofErr w:type="gramStart"/>
      <w:r w:rsidRPr="00232F98">
        <w:rPr>
          <w:i/>
        </w:rPr>
        <w:t>bir çok</w:t>
      </w:r>
      <w:proofErr w:type="gramEnd"/>
      <w:r w:rsidRPr="00232F98">
        <w:rPr>
          <w:i/>
        </w:rPr>
        <w:t xml:space="preserve"> bilimsel araştırma yapılmış faydaları kanıtlanmıştır. Alıç için kalp dostu diyebiliriz. Kızılcık içinde bulunan melatonin doğal hücre yenileyicidir. Dağ eriğinin metabolizmayı hızlandırıcı etkisi vardır. </w:t>
      </w:r>
      <w:proofErr w:type="gramStart"/>
      <w:r w:rsidRPr="00232F98">
        <w:rPr>
          <w:i/>
        </w:rPr>
        <w:t>Marmelatlarımızı güvenle tüketebilir çocuklarınıza yedirebilirsiniz, suyun içine karıştırıp</w:t>
      </w:r>
      <w:r w:rsidRPr="00232F98">
        <w:t xml:space="preserve"> </w:t>
      </w:r>
      <w:r w:rsidRPr="00232F98">
        <w:rPr>
          <w:i/>
        </w:rPr>
        <w:t>meyve suyu olarak içebilir, içine Ekotab Organik Yayla Balı katıp hem tatlandırıp…”</w:t>
      </w:r>
      <w:r w:rsidRPr="00232F98">
        <w:rPr>
          <w:rFonts w:eastAsiaTheme="minorHAnsi"/>
          <w:kern w:val="0"/>
          <w:lang w:eastAsia="en-US"/>
        </w:rPr>
        <w:t xml:space="preserve"> </w:t>
      </w:r>
      <w:r w:rsidRPr="00232F98">
        <w:t>şeklinde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t xml:space="preserve"> Dolayısıyla, inceleme konusu tanıtımların;</w:t>
      </w: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t xml:space="preserve">- Kozmetik Yönetmeliği’nin 4 ve 10 uncu maddeleri, </w:t>
      </w: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t xml:space="preserve">- </w:t>
      </w:r>
      <w:r w:rsidRPr="00232F98">
        <w:rPr>
          <w:lang w:eastAsia="ar-SA"/>
        </w:rPr>
        <w:t>İspençiyari ve Tıbbi Müstahzarlar Kanun’un 13 üncü maddesi,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Sağlık Beyanı ile Satışa Sunulan Ürünlerin Sağlık Beyanları Hakkında Yönetmeliği’nin 5 ve 7 nci maddeleri,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- 5996 sayılı Veteriner Hizmetleri, Bitki Sağlığı, Gıda ve Yem Kanun’un 24 üncü maddesi,</w:t>
      </w:r>
    </w:p>
    <w:p w:rsidR="005C70A6" w:rsidRPr="00232F98" w:rsidRDefault="005C70A6" w:rsidP="00285E41">
      <w:pPr>
        <w:shd w:val="clear" w:color="auto" w:fill="FFFFFF"/>
        <w:rPr>
          <w:rFonts w:eastAsia="Calibri"/>
          <w:color w:val="1C283D"/>
        </w:rPr>
      </w:pPr>
    </w:p>
    <w:p w:rsidR="005C70A6" w:rsidRPr="00232F98" w:rsidRDefault="005C70A6" w:rsidP="00285E41">
      <w:pPr>
        <w:shd w:val="clear" w:color="auto" w:fill="FFFFFF"/>
        <w:rPr>
          <w:rFonts w:eastAsia="Calibri"/>
          <w:color w:val="1C283D"/>
        </w:rPr>
      </w:pPr>
      <w:r w:rsidRPr="00232F98">
        <w:rPr>
          <w:rFonts w:eastAsia="Calibri"/>
          <w:color w:val="1C283D"/>
        </w:rPr>
        <w:t>- Türk Gıda Kodeksi Gıda Etiketleme ve Tüketicileri Bilgilendirme Yönetmeliği’nin 7 nci maddesi,</w:t>
      </w:r>
    </w:p>
    <w:p w:rsidR="005C70A6" w:rsidRPr="00232F98" w:rsidRDefault="005C70A6" w:rsidP="00285E41">
      <w:pPr>
        <w:shd w:val="clear" w:color="auto" w:fill="FFFFFF"/>
        <w:rPr>
          <w:rFonts w:eastAsia="Calibri"/>
          <w:b/>
          <w:color w:val="1C283D"/>
        </w:rPr>
      </w:pPr>
    </w:p>
    <w:p w:rsidR="005C70A6" w:rsidRPr="00232F98" w:rsidRDefault="005C70A6" w:rsidP="00285E41">
      <w:pPr>
        <w:shd w:val="clear" w:color="auto" w:fill="FFFFFF"/>
        <w:rPr>
          <w:rFonts w:eastAsia="Calibri"/>
          <w:color w:val="1C283D"/>
        </w:rPr>
      </w:pPr>
      <w:r w:rsidRPr="00232F98">
        <w:rPr>
          <w:rFonts w:eastAsia="Calibri"/>
          <w:b/>
          <w:color w:val="1C283D"/>
        </w:rPr>
        <w:t xml:space="preserve">- </w:t>
      </w:r>
      <w:r w:rsidRPr="00232F98">
        <w:rPr>
          <w:rFonts w:eastAsia="Calibri"/>
          <w:color w:val="1C283D"/>
        </w:rPr>
        <w:t>Türk Gıda Kodeksi Beslenme ve Sağlık Beyanları Yönetmeliği’nin 5, 8,9 ve 13 üncü maddeleri,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Ticari Reklam ve Haksız Ticari Uygulamalar Yönetmeliği’nin 5,</w:t>
      </w:r>
      <w:r w:rsidRPr="00232F98">
        <w:rPr>
          <w:rFonts w:eastAsia="SimSun"/>
          <w:b/>
          <w:kern w:val="3"/>
          <w:lang w:eastAsia="zh-CN" w:bidi="hi-IN"/>
        </w:rPr>
        <w:t xml:space="preserve"> </w:t>
      </w:r>
      <w:r w:rsidRPr="00232F98">
        <w:rPr>
          <w:rFonts w:eastAsia="SimSun"/>
          <w:kern w:val="3"/>
          <w:lang w:eastAsia="zh-CN" w:bidi="hi-IN"/>
        </w:rPr>
        <w:t>7, 9 ve 26 ncı maddeleri,</w:t>
      </w:r>
    </w:p>
    <w:p w:rsidR="005C70A6" w:rsidRPr="00232F98" w:rsidRDefault="005C70A6" w:rsidP="00285E41">
      <w:pPr>
        <w:rPr>
          <w:kern w:val="2"/>
        </w:rPr>
      </w:pPr>
    </w:p>
    <w:p w:rsidR="005C70A6" w:rsidRPr="00232F98" w:rsidRDefault="005C70A6" w:rsidP="00285E41">
      <w:pPr>
        <w:rPr>
          <w:kern w:val="2"/>
        </w:rPr>
      </w:pPr>
      <w:r w:rsidRPr="00232F98">
        <w:rPr>
          <w:kern w:val="2"/>
        </w:rPr>
        <w:t>- 6502 sayılı Tüketicinin Korunması Hakkında Kanun'un 61 inci maddesi</w:t>
      </w:r>
    </w:p>
    <w:p w:rsidR="005C70A6" w:rsidRPr="00232F98" w:rsidRDefault="005C70A6" w:rsidP="00285E41">
      <w:pPr>
        <w:textAlignment w:val="baseline"/>
        <w:rPr>
          <w:rFonts w:eastAsia="SimSun"/>
          <w:b/>
          <w:kern w:val="3"/>
          <w:lang w:eastAsia="zh-CN" w:bidi="hi-IN"/>
        </w:rPr>
      </w:pPr>
    </w:p>
    <w:p w:rsidR="005C70A6" w:rsidRPr="00232F98" w:rsidRDefault="005C70A6" w:rsidP="00285E41">
      <w:pPr>
        <w:autoSpaceDE w:val="0"/>
        <w:autoSpaceDN w:val="0"/>
        <w:adjustRightInd w:val="0"/>
        <w:ind w:right="-142"/>
        <w:textAlignment w:val="baseline"/>
        <w:rPr>
          <w:kern w:val="3"/>
          <w:lang w:eastAsia="zh-CN" w:bidi="hi-IN"/>
        </w:rPr>
      </w:pPr>
      <w:r w:rsidRPr="00232F98">
        <w:rPr>
          <w:kern w:val="3"/>
          <w:lang w:eastAsia="zh-CN" w:bidi="hi-IN"/>
        </w:rPr>
        <w:t xml:space="preserve">hükümlerine aykırı </w:t>
      </w:r>
      <w:proofErr w:type="gramStart"/>
      <w:r w:rsidRPr="00232F98">
        <w:rPr>
          <w:kern w:val="3"/>
          <w:lang w:eastAsia="zh-CN" w:bidi="hi-IN"/>
        </w:rPr>
        <w:t xml:space="preserve">olduğuna </w:t>
      </w:r>
      <w:r w:rsidR="000E6A58" w:rsidRPr="00232F98">
        <w:rPr>
          <w:b/>
          <w:kern w:val="3"/>
          <w:lang w:eastAsia="zh-CN" w:bidi="hi-IN"/>
        </w:rPr>
        <w:t xml:space="preserve"> </w:t>
      </w:r>
      <w:r w:rsidRPr="00232F98">
        <w:rPr>
          <w:b/>
          <w:kern w:val="3"/>
          <w:lang w:eastAsia="zh-CN" w:bidi="hi-IN"/>
        </w:rPr>
        <w:t>,</w:t>
      </w:r>
      <w:proofErr w:type="gramEnd"/>
    </w:p>
    <w:p w:rsidR="005C70A6" w:rsidRPr="00232F98" w:rsidRDefault="005C70A6" w:rsidP="00285E41">
      <w:pPr>
        <w:tabs>
          <w:tab w:val="left" w:pos="0"/>
        </w:tabs>
        <w:autoSpaceDE w:val="0"/>
        <w:autoSpaceDN w:val="0"/>
        <w:adjustRightInd w:val="0"/>
        <w:ind w:right="-142"/>
        <w:textAlignment w:val="baseline"/>
        <w:rPr>
          <w:kern w:val="3"/>
          <w:lang w:eastAsia="zh-CN" w:bidi="hi-IN"/>
        </w:rPr>
      </w:pPr>
    </w:p>
    <w:p w:rsidR="005C70A6" w:rsidRPr="00232F98" w:rsidRDefault="005C70A6" w:rsidP="00285E41">
      <w:pPr>
        <w:tabs>
          <w:tab w:val="left" w:pos="0"/>
        </w:tabs>
        <w:rPr>
          <w:b/>
        </w:rPr>
      </w:pPr>
      <w:r w:rsidRPr="00232F98">
        <w:rPr>
          <w:rFonts w:eastAsia="SimSun"/>
          <w:kern w:val="3"/>
          <w:lang w:eastAsia="zh-CN" w:bidi="hi-IN"/>
        </w:rPr>
        <w:lastRenderedPageBreak/>
        <w:t xml:space="preserve">Buna göre, reklam veren </w:t>
      </w:r>
      <w:r w:rsidRPr="00232F98">
        <w:rPr>
          <w:b/>
        </w:rPr>
        <w:t>Fes</w:t>
      </w:r>
      <w:r w:rsidR="0007070E" w:rsidRPr="00232F98">
        <w:rPr>
          <w:b/>
        </w:rPr>
        <w:t>tival Organik Ürünler Dış Tic. v</w:t>
      </w:r>
      <w:r w:rsidRPr="00232F98">
        <w:rPr>
          <w:b/>
        </w:rPr>
        <w:t xml:space="preserve">e Mümessillik Ltd. Şti. </w:t>
      </w:r>
      <w:r w:rsidRPr="00232F98">
        <w:rPr>
          <w:rFonts w:eastAsia="SimSun"/>
          <w:kern w:val="3"/>
          <w:lang w:eastAsia="zh-CN" w:bidi="hi-IN"/>
        </w:rPr>
        <w:t>hakkında,</w:t>
      </w:r>
      <w:r w:rsidRPr="00232F98">
        <w:rPr>
          <w:rFonts w:eastAsia="SimSun"/>
          <w:b/>
          <w:kern w:val="3"/>
          <w:lang w:eastAsia="zh-CN" w:bidi="hi-IN"/>
        </w:rPr>
        <w:t xml:space="preserve"> </w:t>
      </w:r>
      <w:r w:rsidRPr="00232F98">
        <w:rPr>
          <w:rFonts w:eastAsia="SimSun"/>
          <w:kern w:val="3"/>
          <w:lang w:eastAsia="zh-CN" w:bidi="hi-IN"/>
        </w:rPr>
        <w:t xml:space="preserve">6502 sayılı Kanun’un 63 üncü ve 77/12 nci maddeleri uyarınca </w:t>
      </w:r>
      <w:r w:rsidRPr="00232F98">
        <w:rPr>
          <w:rFonts w:eastAsia="SimSun"/>
          <w:b/>
          <w:bCs/>
          <w:kern w:val="3"/>
          <w:lang w:eastAsia="zh-CN" w:bidi="hi-IN"/>
        </w:rPr>
        <w:t xml:space="preserve">anılan reklamları durdurma cezası </w:t>
      </w:r>
      <w:proofErr w:type="gramStart"/>
      <w:r w:rsidRPr="00232F98">
        <w:rPr>
          <w:rFonts w:eastAsia="SimSun"/>
          <w:kern w:val="3"/>
          <w:lang w:eastAsia="zh-CN" w:bidi="hi-IN"/>
        </w:rPr>
        <w:t>verilmesine</w:t>
      </w:r>
      <w:r w:rsidRPr="00232F98">
        <w:rPr>
          <w:rFonts w:eastAsia="SimSun"/>
          <w:b/>
          <w:kern w:val="3"/>
          <w:lang w:eastAsia="zh-CN" w:bidi="hi-IN"/>
        </w:rPr>
        <w:t xml:space="preserve"> </w:t>
      </w:r>
      <w:r w:rsidR="000E6A58" w:rsidRPr="00232F98">
        <w:rPr>
          <w:rFonts w:eastAsia="SimSun"/>
          <w:b/>
          <w:kern w:val="3"/>
          <w:lang w:eastAsia="zh-CN" w:bidi="hi-IN"/>
        </w:rPr>
        <w:t xml:space="preserve"> </w:t>
      </w:r>
      <w:r w:rsidRPr="00232F98">
        <w:rPr>
          <w:rFonts w:eastAsia="SimSun"/>
          <w:kern w:val="3"/>
          <w:lang w:eastAsia="zh-CN" w:bidi="hi-IN"/>
        </w:rPr>
        <w:t xml:space="preserve"> karar</w:t>
      </w:r>
      <w:proofErr w:type="gramEnd"/>
      <w:r w:rsidRPr="00232F98">
        <w:rPr>
          <w:rFonts w:eastAsia="SimSun"/>
          <w:kern w:val="3"/>
          <w:lang w:eastAsia="zh-CN" w:bidi="hi-IN"/>
        </w:rPr>
        <w:t xml:space="preserve"> verilmiştir.</w:t>
      </w:r>
    </w:p>
    <w:p w:rsidR="005C70A6" w:rsidRPr="00232F98" w:rsidRDefault="005C70A6" w:rsidP="00285E41">
      <w:pPr>
        <w:rPr>
          <w:b/>
          <w:i/>
        </w:rPr>
      </w:pPr>
    </w:p>
    <w:p w:rsidR="005C70A6" w:rsidRPr="00232F98" w:rsidRDefault="0007070E" w:rsidP="00285E41">
      <w:pPr>
        <w:textAlignment w:val="baseline"/>
        <w:rPr>
          <w:rFonts w:eastAsia="SimSun"/>
          <w:b/>
          <w:kern w:val="3"/>
          <w:lang w:eastAsia="zh-CN" w:bidi="hi-IN"/>
        </w:rPr>
      </w:pPr>
      <w:r w:rsidRPr="00232F98">
        <w:rPr>
          <w:rFonts w:eastAsia="SimSun"/>
          <w:b/>
          <w:kern w:val="3"/>
          <w:lang w:eastAsia="zh-CN" w:bidi="hi-IN"/>
        </w:rPr>
        <w:t>71)</w:t>
      </w:r>
    </w:p>
    <w:p w:rsidR="0007070E" w:rsidRPr="00232F98" w:rsidRDefault="0007070E" w:rsidP="00285E41">
      <w:pPr>
        <w:textAlignment w:val="baseline"/>
        <w:rPr>
          <w:rFonts w:eastAsia="SimSun"/>
          <w:b/>
          <w:kern w:val="3"/>
          <w:lang w:eastAsia="zh-CN" w:bidi="hi-IN"/>
        </w:rPr>
      </w:pPr>
    </w:p>
    <w:p w:rsidR="005C70A6" w:rsidRPr="00232F98" w:rsidRDefault="005C70A6" w:rsidP="00285E41">
      <w:pPr>
        <w:textAlignment w:val="baseline"/>
        <w:rPr>
          <w:rFonts w:eastAsia="SimSun"/>
          <w:b/>
          <w:kern w:val="3"/>
          <w:lang w:eastAsia="zh-CN" w:bidi="hi-IN"/>
        </w:rPr>
      </w:pPr>
      <w:r w:rsidRPr="00232F98">
        <w:rPr>
          <w:rFonts w:eastAsia="SimSun"/>
          <w:b/>
          <w:kern w:val="3"/>
          <w:lang w:eastAsia="zh-CN" w:bidi="hi-IN"/>
        </w:rPr>
        <w:t xml:space="preserve">Dosya No: </w:t>
      </w:r>
      <w:r w:rsidRPr="00232F98">
        <w:rPr>
          <w:b/>
        </w:rPr>
        <w:t>2018/7599</w:t>
      </w:r>
    </w:p>
    <w:p w:rsidR="005C70A6" w:rsidRPr="00232F98" w:rsidRDefault="005C70A6" w:rsidP="00285E41">
      <w:pPr>
        <w:tabs>
          <w:tab w:val="left" w:pos="0"/>
        </w:tabs>
      </w:pPr>
    </w:p>
    <w:p w:rsidR="005C70A6" w:rsidRPr="00232F98" w:rsidRDefault="005C70A6" w:rsidP="00285E41">
      <w:pPr>
        <w:tabs>
          <w:tab w:val="left" w:pos="0"/>
        </w:tabs>
        <w:rPr>
          <w:b/>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b/>
          <w:bCs/>
        </w:rPr>
        <w:t>Akay Kozmetik Sağlık Ve Gıda İthalat İhracat Tic. Ltd. Şti.</w:t>
      </w:r>
    </w:p>
    <w:p w:rsidR="005C70A6" w:rsidRPr="00232F98" w:rsidRDefault="005C70A6" w:rsidP="00285E41">
      <w:pPr>
        <w:tabs>
          <w:tab w:val="left" w:pos="0"/>
        </w:tabs>
        <w:rPr>
          <w:b/>
          <w:kern w:val="3"/>
          <w:lang w:eastAsia="zh-CN" w:bidi="hi-IN"/>
        </w:rPr>
      </w:pPr>
    </w:p>
    <w:p w:rsidR="005C70A6" w:rsidRPr="00232F98" w:rsidRDefault="0007070E" w:rsidP="00285E41">
      <w:pPr>
        <w:tabs>
          <w:tab w:val="left" w:pos="0"/>
        </w:tabs>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w:t>
      </w:r>
      <w:r w:rsidRPr="00232F98">
        <w:rPr>
          <w:rFonts w:eastAsia="SimSun"/>
          <w:kern w:val="3"/>
          <w:lang w:eastAsia="zh-CN" w:bidi="hi-IN"/>
        </w:rPr>
        <w:t xml:space="preserve"> </w:t>
      </w:r>
      <w:r w:rsidR="005C70A6" w:rsidRPr="00232F98">
        <w:t>www.premiumdiet.com</w:t>
      </w:r>
      <w:r w:rsidR="005C70A6" w:rsidRPr="00232F98">
        <w:rPr>
          <w:i/>
        </w:rPr>
        <w:t xml:space="preserve"> </w:t>
      </w:r>
      <w:r w:rsidR="005C70A6" w:rsidRPr="00232F98">
        <w:t>adresli internet sitesinde yer alan tanıtımlar.</w:t>
      </w:r>
    </w:p>
    <w:p w:rsidR="005C70A6" w:rsidRPr="00232F98" w:rsidRDefault="005C70A6" w:rsidP="00285E41">
      <w:pPr>
        <w:tabs>
          <w:tab w:val="left" w:pos="0"/>
        </w:tabs>
        <w:rPr>
          <w:b/>
          <w:bCs/>
        </w:rPr>
      </w:pPr>
    </w:p>
    <w:p w:rsidR="005C70A6" w:rsidRPr="00232F98" w:rsidRDefault="005C70A6" w:rsidP="00285E41">
      <w:pPr>
        <w:tabs>
          <w:tab w:val="left" w:pos="0"/>
        </w:tabs>
        <w:rPr>
          <w:i/>
        </w:rPr>
      </w:pPr>
      <w:r w:rsidRPr="00232F98">
        <w:rPr>
          <w:rFonts w:eastAsia="SimSun"/>
          <w:b/>
          <w:kern w:val="3"/>
          <w:lang w:eastAsia="zh-CN" w:bidi="hi-IN"/>
        </w:rPr>
        <w:t xml:space="preserve">Reklam Yayın Tarihi: </w:t>
      </w:r>
      <w:r w:rsidRPr="00232F98">
        <w:rPr>
          <w:rFonts w:eastAsia="SimSun"/>
          <w:kern w:val="3"/>
          <w:lang w:eastAsia="zh-CN" w:bidi="hi-IN"/>
        </w:rPr>
        <w:t>03.10.</w:t>
      </w:r>
      <w:r w:rsidRPr="00232F98">
        <w:t>2018</w:t>
      </w:r>
    </w:p>
    <w:p w:rsidR="005C70A6" w:rsidRPr="00232F98" w:rsidRDefault="005C70A6" w:rsidP="00285E41">
      <w:pPr>
        <w:tabs>
          <w:tab w:val="left" w:pos="0"/>
        </w:tabs>
        <w:textAlignment w:val="baseline"/>
        <w:rPr>
          <w:rFonts w:eastAsia="SimSun"/>
          <w:kern w:val="3"/>
          <w:lang w:eastAsia="zh-CN" w:bidi="hi-IN"/>
        </w:rPr>
      </w:pPr>
    </w:p>
    <w:p w:rsidR="005C70A6" w:rsidRPr="00232F98" w:rsidRDefault="005C70A6" w:rsidP="00285E41">
      <w:pPr>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İnternet</w:t>
      </w:r>
    </w:p>
    <w:p w:rsidR="005C70A6" w:rsidRPr="00232F98" w:rsidRDefault="005C70A6" w:rsidP="00285E41">
      <w:pPr>
        <w:textAlignment w:val="baseline"/>
        <w:rPr>
          <w:rFonts w:eastAsia="SimSun"/>
          <w:b/>
          <w:kern w:val="3"/>
          <w:lang w:eastAsia="zh-CN" w:bidi="hi-IN"/>
        </w:rPr>
      </w:pPr>
    </w:p>
    <w:p w:rsidR="005C70A6" w:rsidRPr="00232F98" w:rsidRDefault="005C70A6" w:rsidP="00285E41">
      <w:pPr>
        <w:widowControl/>
        <w:suppressAutoHyphens w:val="0"/>
        <w:autoSpaceDE w:val="0"/>
        <w:autoSpaceDN w:val="0"/>
        <w:adjustRightInd w:val="0"/>
        <w:rPr>
          <w:rFonts w:eastAsiaTheme="minorHAnsi"/>
          <w:i/>
          <w:kern w:val="0"/>
          <w:lang w:eastAsia="en-US"/>
        </w:rPr>
      </w:pPr>
      <w:r w:rsidRPr="00232F98">
        <w:rPr>
          <w:rFonts w:eastAsia="SimSun"/>
          <w:b/>
          <w:kern w:val="3"/>
          <w:lang w:eastAsia="zh-CN" w:bidi="hi-IN"/>
        </w:rPr>
        <w:t xml:space="preserve">Tespitler: </w:t>
      </w:r>
      <w:r w:rsidRPr="00232F98">
        <w:rPr>
          <w:rFonts w:eastAsia="SimSun"/>
          <w:kern w:val="3"/>
          <w:lang w:eastAsia="zh-CN" w:bidi="hi-IN"/>
        </w:rPr>
        <w:t xml:space="preserve">Yapılan incelemeler sonucunda </w:t>
      </w:r>
      <w:r w:rsidRPr="00232F98">
        <w:t xml:space="preserve">söz konusu internet sitesinde; </w:t>
      </w:r>
      <w:r w:rsidRPr="00232F98">
        <w:rPr>
          <w:bCs/>
          <w:i/>
        </w:rPr>
        <w:t>“</w:t>
      </w:r>
      <w:r w:rsidRPr="00232F98">
        <w:rPr>
          <w:rFonts w:eastAsiaTheme="minorHAnsi"/>
          <w:i/>
          <w:kern w:val="0"/>
          <w:lang w:eastAsia="en-US"/>
        </w:rPr>
        <w:t>Neden Premium Diyet? Premium Diyet yalnızca zayıflama değil, beslenme alışkanlığını değiştirme programıdır. 3 temel ana öğün esasına dayanan Premium Diet, öğün aralarındaki atıştırmaları kaldırarak sadece yağ kitlesinden kaybetmenizi, istediğiniz bedene sağlıkla kavuşmanızı sağlayan bir programdır. Konusunda uzman Doktor ve Diyetisyenlerimiz kontrolünde her 2 haftada bir PREMIUM BIA 500 Vücut kompozisyon analizi ile profesyonel olarak ölçülür ve size özel programa katılırsınız. "Doğamızda Sağlık Var..." Tüm vücut kompozisyonunuzun (Kas, Yağ, Su, Bazal Metabolizma oranınız ) belirlendikten sonra Premium Diet için geliştirilen özel enerjisi kısıtlanmış zengin içerikli (protein, karbonhidrat, vitamin ve mineraller) Premium Diet GO ve Premium Diet REGULAR ürünleri kullanılır. Premium Diet GO; 2 veya 4 gün (kilo ve ödem miktarına göre) kullanılarak vücudunuzdaki Glikojen rezervinin boşaltılmasını ve vücudunuzun yağ yakımına hazırlanmasını sağlar. Premium Diet REGULAR; Öğün ihtiyacınızı tam olarak karşılayan Premium Diet REGULAR, 2 öğün kullanılır. Diğer öğününüz ise serbesttir. Evde, iş yerinde, seyahatte ve tatilde her nerde olursanız olun diyetinizi rahat ve kolay olarak sürdürmenizi sağlar, PREMİUM HEPASHAKE Premium Hepashake sahip olduğu benzersiz ürün içeriği ile sağlıklı kilo vermenizi desteklerken, özenle hazırlanan besin bileşimi vücudunuza birbirinden özel katkılar sağlıyor. Birçok diyet gıdanın aksine Premium Hepashake mikro ve makro besin içeriklerinin yanı sıra Betaglukan, İnulin, Kolin, Taurin, L-Karnitin, Omega-3 gibi takviyeleri de içerir. Böylece diyet sürecinde size ihtiyacınız olandan daha fazlasını verir! Siz sağlıklı ve kalori kontrollü yağ kaybı sağlarken içerdiği protein (</w:t>
      </w:r>
      <w:proofErr w:type="gramStart"/>
      <w:r w:rsidRPr="00232F98">
        <w:rPr>
          <w:rFonts w:eastAsiaTheme="minorHAnsi"/>
          <w:i/>
          <w:kern w:val="0"/>
          <w:lang w:eastAsia="en-US"/>
        </w:rPr>
        <w:t>whey,kazein</w:t>
      </w:r>
      <w:proofErr w:type="gramEnd"/>
      <w:r w:rsidRPr="00232F98">
        <w:rPr>
          <w:rFonts w:eastAsiaTheme="minorHAnsi"/>
          <w:i/>
          <w:kern w:val="0"/>
          <w:lang w:eastAsia="en-US"/>
        </w:rPr>
        <w:t xml:space="preserve">) ile kaslarınızı besleyerek, korumaya yardımcıdır. Gıdalardan alabileceğiniz tüm vitamin ve mineral içeriğine sahiptir. Tüm bunların yanı sıra özel besin içeriği, bağırsak fonksiyonlarına etki etmekten tutunda, immune sistemi desteklemeye yarar şekilde formülüze edilmiştir. %100 doğaldır. GDO içermez. 1 kutu %97 glütensiz saf buğday lifinden oluşmaktadır.” </w:t>
      </w:r>
      <w:r w:rsidRPr="00232F98">
        <w:rPr>
          <w:rFonts w:eastAsiaTheme="minorHAnsi"/>
          <w:kern w:val="0"/>
          <w:lang w:eastAsia="en-US"/>
        </w:rPr>
        <w:t xml:space="preserve">şeklinde ifadelere </w:t>
      </w:r>
      <w:r w:rsidRPr="00232F98">
        <w:t>yer verildiği tespit edilmiştir.</w:t>
      </w:r>
    </w:p>
    <w:p w:rsidR="005C70A6" w:rsidRPr="00232F98" w:rsidRDefault="005C70A6" w:rsidP="00285E41"/>
    <w:p w:rsidR="005C70A6" w:rsidRPr="00232F98" w:rsidRDefault="005C70A6" w:rsidP="00285E41">
      <w:r w:rsidRPr="00232F98">
        <w:rPr>
          <w:rFonts w:eastAsia="SimSun"/>
          <w:b/>
          <w:kern w:val="3"/>
          <w:lang w:eastAsia="zh-CN" w:bidi="hi-IN"/>
        </w:rPr>
        <w:t xml:space="preserve">Değerlendirme/Karar: </w:t>
      </w:r>
      <w:r w:rsidRPr="00232F98">
        <w:rPr>
          <w:rFonts w:eastAsia="SimSun"/>
          <w:kern w:val="3"/>
          <w:lang w:eastAsia="zh-CN" w:bidi="hi-IN"/>
        </w:rPr>
        <w:t xml:space="preserve">Yapılan incelemeler sonucunda </w:t>
      </w:r>
      <w:r w:rsidRPr="00232F98">
        <w:t xml:space="preserve">internet sitesinde; </w:t>
      </w:r>
      <w:r w:rsidRPr="00232F98">
        <w:rPr>
          <w:bCs/>
          <w:i/>
        </w:rPr>
        <w:t>“</w:t>
      </w:r>
      <w:r w:rsidRPr="00232F98">
        <w:rPr>
          <w:rFonts w:eastAsiaTheme="minorHAnsi"/>
          <w:i/>
          <w:kern w:val="0"/>
          <w:lang w:eastAsia="en-US"/>
        </w:rPr>
        <w:t xml:space="preserve">Neden Premium Diyet? Premium Diyet yalnızca zayıflama değil, beslenme alışkanlığını değiştirme programıdır. 3 temel ana öğün esasına dayanan Premium Diet, öğün aralarındaki atıştırmaları kaldırarak sadece yağ kitlesinden kaybetmenizi, istediğiniz bedene sağlıkla kavuşmanızı sağlayan bir programdır. Konusunda uzman Doktor ve Diyetisyenlerimiz kontrolünde her 2 haftada bir PREMIUM BIA 500 Vücut kompozisyon analizi ile profesyonel olarak ölçülür ve size özel programa katılırsınız. "Doğamızda Sağlık Var..." Tüm vücut kompozisyonunuzun (Kas, Yağ, Su, Bazal Metabolizma oranınız ) belirlendikten sonra Premium Diet için geliştirilen özel </w:t>
      </w:r>
      <w:r w:rsidRPr="00232F98">
        <w:rPr>
          <w:rFonts w:eastAsiaTheme="minorHAnsi"/>
          <w:i/>
          <w:kern w:val="0"/>
          <w:lang w:eastAsia="en-US"/>
        </w:rPr>
        <w:lastRenderedPageBreak/>
        <w:t>enerjisi kısıtlanmış zengin içerikli (protein, karbonhidrat, vitamin ve mineraller) Premium Diet GO ve Premium Diet REGULAR ürünleri kullanılır. Premium Diet GO; 2 veya 4 gün (kilo ve ödem miktarına göre) kullanılarak vücudunuzdaki Glikojen rezervinin boşaltılmasını ve vücudunuzun yağ yakımına hazırlanmasını sağlar. Premium Diet REGULAR; Öğün ihtiyacınızı tam olarak karşılayan Premium Diet REGULAR, 2 öğün kullanılır. Diğer öğününüz ise serbesttir. Evde, iş yerinde, seyahatte ve tatilde her nerde olursanız olun diyetinizi rahat ve kolay olarak sürdürmenizi sağlar, PREMİUM HEPASHAKE Premium Hepashake sahip olduğu benzersiz ürün içeriği ile sağlıklı kilo vermenizi desteklerken, özenle hazırlanan besin bileşimi vücudunuza birbirinden özel katkılar sağlıyor. Birçok diyet gıdanın aksine Premium Hepashake mikro ve makro besin içeriklerinin yanı sıra Betaglukan, İnulin, Kolin, Taurin, L-Karnitin, Omega-3 gibi takviyeleri de içerir. Böylece diyet sürecinde size ihtiyacınız olandan daha fazlasını verir! Siz sağlıklı ve kalori kontrollü yağ kaybı sağlarken içerdiği protein (</w:t>
      </w:r>
      <w:proofErr w:type="gramStart"/>
      <w:r w:rsidRPr="00232F98">
        <w:rPr>
          <w:rFonts w:eastAsiaTheme="minorHAnsi"/>
          <w:i/>
          <w:kern w:val="0"/>
          <w:lang w:eastAsia="en-US"/>
        </w:rPr>
        <w:t>whey,kazein</w:t>
      </w:r>
      <w:proofErr w:type="gramEnd"/>
      <w:r w:rsidRPr="00232F98">
        <w:rPr>
          <w:rFonts w:eastAsiaTheme="minorHAnsi"/>
          <w:i/>
          <w:kern w:val="0"/>
          <w:lang w:eastAsia="en-US"/>
        </w:rPr>
        <w:t xml:space="preserve">) ile kaslarınızı besleyerek, korumaya yardımcıdır. Gıdalardan alabileceğiniz tüm vitamin ve mineral içeriğine sahiptir. Tüm bunların yanı sıra özel besin içeriği, bağırsak fonksiyonlarına etki etmekten tutunda, immune sistemi desteklemeye yarar şekilde formülüze edilmiştir. %100 doğaldır. GDO içermez. </w:t>
      </w:r>
      <w:proofErr w:type="gramStart"/>
      <w:r w:rsidRPr="00232F98">
        <w:rPr>
          <w:rFonts w:eastAsiaTheme="minorHAnsi"/>
          <w:i/>
          <w:kern w:val="0"/>
          <w:lang w:eastAsia="en-US"/>
        </w:rPr>
        <w:t>1 kutu %97 glütensiz saf buğday lifinden oluşmaktadır.”</w:t>
      </w:r>
      <w:r w:rsidRPr="00232F98">
        <w:t>şeklinde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t xml:space="preserve"> Dolayısıyla, inceleme konusu tanıtımların;</w:t>
      </w: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Sağlık Beyanı ile Satışa Sunulan Ürünlerin Sağlık Beyanları Hakkında Yönetmeliği’nin 5 inci maddesi,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- 5996 sayılı Veteriner Hizmetleri, Bitki Sağlığı, Gıda ve Yem Kanun’un 24 üncü maddesi,</w:t>
      </w:r>
    </w:p>
    <w:p w:rsidR="005C70A6" w:rsidRPr="00232F98" w:rsidRDefault="005C70A6" w:rsidP="00285E41">
      <w:pPr>
        <w:shd w:val="clear" w:color="auto" w:fill="FFFFFF"/>
        <w:rPr>
          <w:rFonts w:eastAsia="Calibri"/>
          <w:color w:val="1C283D"/>
        </w:rPr>
      </w:pPr>
    </w:p>
    <w:p w:rsidR="005C70A6" w:rsidRPr="00232F98" w:rsidRDefault="005C70A6" w:rsidP="00285E41">
      <w:pPr>
        <w:shd w:val="clear" w:color="auto" w:fill="FFFFFF"/>
        <w:rPr>
          <w:rFonts w:eastAsia="Calibri"/>
          <w:color w:val="1C283D"/>
        </w:rPr>
      </w:pPr>
      <w:r w:rsidRPr="00232F98">
        <w:rPr>
          <w:rFonts w:eastAsia="Calibri"/>
          <w:color w:val="1C283D"/>
        </w:rPr>
        <w:t>- Türk Gıda Kodeksi Gıda Etiketleme ve Tüketicileri Bilgilendirme Yönetmeliği’nin 7 nci maddesi,</w:t>
      </w:r>
    </w:p>
    <w:p w:rsidR="005C70A6" w:rsidRPr="00232F98" w:rsidRDefault="005C70A6" w:rsidP="00285E41">
      <w:pPr>
        <w:shd w:val="clear" w:color="auto" w:fill="FFFFFF"/>
        <w:rPr>
          <w:rFonts w:eastAsia="Calibri"/>
          <w:b/>
          <w:color w:val="1C283D"/>
        </w:rPr>
      </w:pPr>
    </w:p>
    <w:p w:rsidR="005C70A6" w:rsidRPr="00232F98" w:rsidRDefault="005C70A6" w:rsidP="00285E41">
      <w:pPr>
        <w:shd w:val="clear" w:color="auto" w:fill="FFFFFF"/>
        <w:rPr>
          <w:rFonts w:eastAsia="Calibri"/>
          <w:color w:val="1C283D"/>
        </w:rPr>
      </w:pPr>
      <w:r w:rsidRPr="00232F98">
        <w:rPr>
          <w:rFonts w:eastAsia="Calibri"/>
          <w:b/>
          <w:color w:val="1C283D"/>
        </w:rPr>
        <w:t xml:space="preserve">- </w:t>
      </w:r>
      <w:r w:rsidRPr="00232F98">
        <w:rPr>
          <w:rFonts w:eastAsia="Calibri"/>
          <w:color w:val="1C283D"/>
        </w:rPr>
        <w:t>Türk Gıda Kodeksi Beslenme ve Sağlık Beyanları Yönetmeliği’nin 5, 8,9 ve 13 üncü maddeleri,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Ticari Reklam ve Haksız Ticari Uygulamalar Yönetmeliği’nin 5,</w:t>
      </w:r>
      <w:r w:rsidRPr="00232F98">
        <w:rPr>
          <w:rFonts w:eastAsia="SimSun"/>
          <w:b/>
          <w:kern w:val="3"/>
          <w:lang w:eastAsia="zh-CN" w:bidi="hi-IN"/>
        </w:rPr>
        <w:t xml:space="preserve"> </w:t>
      </w:r>
      <w:r w:rsidRPr="00232F98">
        <w:rPr>
          <w:rFonts w:eastAsia="SimSun"/>
          <w:kern w:val="3"/>
          <w:lang w:eastAsia="zh-CN" w:bidi="hi-IN"/>
        </w:rPr>
        <w:t>7, 9 ve 26 ncı maddeleri,</w:t>
      </w:r>
    </w:p>
    <w:p w:rsidR="005C70A6" w:rsidRPr="00232F98" w:rsidRDefault="005C70A6" w:rsidP="00285E41">
      <w:pPr>
        <w:rPr>
          <w:kern w:val="2"/>
        </w:rPr>
      </w:pPr>
    </w:p>
    <w:p w:rsidR="005C70A6" w:rsidRPr="00232F98" w:rsidRDefault="005C70A6" w:rsidP="00285E41">
      <w:pPr>
        <w:rPr>
          <w:kern w:val="2"/>
        </w:rPr>
      </w:pPr>
      <w:r w:rsidRPr="00232F98">
        <w:rPr>
          <w:kern w:val="2"/>
        </w:rPr>
        <w:t>- 6502 sayılı Tüketicinin Korunması Hakkında Kanun'un 61 inci maddesi</w:t>
      </w:r>
    </w:p>
    <w:p w:rsidR="005C70A6" w:rsidRPr="00232F98" w:rsidRDefault="005C70A6" w:rsidP="00285E41">
      <w:pPr>
        <w:textAlignment w:val="baseline"/>
        <w:rPr>
          <w:rFonts w:eastAsia="SimSun"/>
          <w:b/>
          <w:kern w:val="3"/>
          <w:lang w:eastAsia="zh-CN" w:bidi="hi-IN"/>
        </w:rPr>
      </w:pPr>
    </w:p>
    <w:p w:rsidR="005C70A6" w:rsidRPr="00232F98" w:rsidRDefault="005C70A6" w:rsidP="00285E41">
      <w:pPr>
        <w:autoSpaceDE w:val="0"/>
        <w:autoSpaceDN w:val="0"/>
        <w:adjustRightInd w:val="0"/>
        <w:ind w:right="-142"/>
        <w:textAlignment w:val="baseline"/>
        <w:rPr>
          <w:kern w:val="3"/>
          <w:lang w:eastAsia="zh-CN" w:bidi="hi-IN"/>
        </w:rPr>
      </w:pPr>
      <w:r w:rsidRPr="00232F98">
        <w:rPr>
          <w:kern w:val="3"/>
          <w:lang w:eastAsia="zh-CN" w:bidi="hi-IN"/>
        </w:rPr>
        <w:t xml:space="preserve">hükümlerine aykırı </w:t>
      </w:r>
      <w:proofErr w:type="gramStart"/>
      <w:r w:rsidRPr="00232F98">
        <w:rPr>
          <w:kern w:val="3"/>
          <w:lang w:eastAsia="zh-CN" w:bidi="hi-IN"/>
        </w:rPr>
        <w:t xml:space="preserve">olduğuna </w:t>
      </w:r>
      <w:r w:rsidR="000E6A58" w:rsidRPr="00232F98">
        <w:rPr>
          <w:b/>
          <w:kern w:val="3"/>
          <w:lang w:eastAsia="zh-CN" w:bidi="hi-IN"/>
        </w:rPr>
        <w:t xml:space="preserve"> </w:t>
      </w:r>
      <w:r w:rsidRPr="00232F98">
        <w:rPr>
          <w:b/>
          <w:kern w:val="3"/>
          <w:lang w:eastAsia="zh-CN" w:bidi="hi-IN"/>
        </w:rPr>
        <w:t>,</w:t>
      </w:r>
      <w:proofErr w:type="gramEnd"/>
    </w:p>
    <w:p w:rsidR="005C70A6" w:rsidRPr="00232F98" w:rsidRDefault="005C70A6" w:rsidP="00285E41">
      <w:pPr>
        <w:tabs>
          <w:tab w:val="left" w:pos="0"/>
        </w:tabs>
        <w:autoSpaceDE w:val="0"/>
        <w:autoSpaceDN w:val="0"/>
        <w:adjustRightInd w:val="0"/>
        <w:ind w:right="-142"/>
        <w:textAlignment w:val="baseline"/>
        <w:rPr>
          <w:kern w:val="3"/>
          <w:lang w:eastAsia="zh-CN" w:bidi="hi-IN"/>
        </w:rPr>
      </w:pPr>
    </w:p>
    <w:p w:rsidR="005C70A6" w:rsidRPr="00232F98" w:rsidRDefault="005C70A6" w:rsidP="00285E41">
      <w:pPr>
        <w:tabs>
          <w:tab w:val="left" w:pos="0"/>
        </w:tabs>
        <w:rPr>
          <w:b/>
        </w:rPr>
      </w:pPr>
      <w:r w:rsidRPr="00232F98">
        <w:rPr>
          <w:rFonts w:eastAsia="SimSun"/>
          <w:kern w:val="3"/>
          <w:lang w:eastAsia="zh-CN" w:bidi="hi-IN"/>
        </w:rPr>
        <w:t xml:space="preserve">Buna göre, reklam veren </w:t>
      </w:r>
      <w:r w:rsidRPr="00232F98">
        <w:rPr>
          <w:b/>
          <w:bCs/>
        </w:rPr>
        <w:t xml:space="preserve">Akay Kozmetik Sağlık Ve Gıda İthalat İhracat Tic. Ltd. Şti. </w:t>
      </w:r>
      <w:r w:rsidRPr="00232F98">
        <w:rPr>
          <w:rFonts w:eastAsia="SimSun"/>
          <w:kern w:val="3"/>
          <w:lang w:eastAsia="zh-CN" w:bidi="hi-IN"/>
        </w:rPr>
        <w:t>hakkında,</w:t>
      </w:r>
      <w:r w:rsidRPr="00232F98">
        <w:rPr>
          <w:rFonts w:eastAsia="SimSun"/>
          <w:b/>
          <w:kern w:val="3"/>
          <w:lang w:eastAsia="zh-CN" w:bidi="hi-IN"/>
        </w:rPr>
        <w:t xml:space="preserve"> </w:t>
      </w:r>
      <w:r w:rsidRPr="00232F98">
        <w:rPr>
          <w:rFonts w:eastAsia="SimSun"/>
          <w:kern w:val="3"/>
          <w:lang w:eastAsia="zh-CN" w:bidi="hi-IN"/>
        </w:rPr>
        <w:t xml:space="preserve">6502 sayılı Kanun’un 63 üncü ve 77/12 nci maddeleri uyarınca </w:t>
      </w:r>
      <w:r w:rsidRPr="00232F98">
        <w:rPr>
          <w:rFonts w:eastAsia="SimSun"/>
          <w:b/>
          <w:bCs/>
          <w:kern w:val="3"/>
          <w:lang w:eastAsia="zh-CN" w:bidi="hi-IN"/>
        </w:rPr>
        <w:t xml:space="preserve">anılan reklamları durdurma cezası </w:t>
      </w:r>
      <w:proofErr w:type="gramStart"/>
      <w:r w:rsidRPr="00232F98">
        <w:rPr>
          <w:rFonts w:eastAsia="SimSun"/>
          <w:kern w:val="3"/>
          <w:lang w:eastAsia="zh-CN" w:bidi="hi-IN"/>
        </w:rPr>
        <w:t>verilmesine</w:t>
      </w:r>
      <w:r w:rsidRPr="00232F98">
        <w:rPr>
          <w:rFonts w:eastAsia="SimSun"/>
          <w:b/>
          <w:kern w:val="3"/>
          <w:lang w:eastAsia="zh-CN" w:bidi="hi-IN"/>
        </w:rPr>
        <w:t xml:space="preserve"> </w:t>
      </w:r>
      <w:r w:rsidR="000E6A58" w:rsidRPr="00232F98">
        <w:rPr>
          <w:rFonts w:eastAsia="SimSun"/>
          <w:b/>
          <w:kern w:val="3"/>
          <w:lang w:eastAsia="zh-CN" w:bidi="hi-IN"/>
        </w:rPr>
        <w:t xml:space="preserve"> </w:t>
      </w:r>
      <w:r w:rsidRPr="00232F98">
        <w:rPr>
          <w:rFonts w:eastAsia="SimSun"/>
          <w:kern w:val="3"/>
          <w:lang w:eastAsia="zh-CN" w:bidi="hi-IN"/>
        </w:rPr>
        <w:t xml:space="preserve"> karar</w:t>
      </w:r>
      <w:proofErr w:type="gramEnd"/>
      <w:r w:rsidRPr="00232F98">
        <w:rPr>
          <w:rFonts w:eastAsia="SimSun"/>
          <w:kern w:val="3"/>
          <w:lang w:eastAsia="zh-CN" w:bidi="hi-IN"/>
        </w:rPr>
        <w:t xml:space="preserve"> verilmiştir.</w:t>
      </w:r>
    </w:p>
    <w:p w:rsidR="005C70A6" w:rsidRPr="00232F98" w:rsidRDefault="005C70A6" w:rsidP="00285E41"/>
    <w:p w:rsidR="0000205E" w:rsidRPr="00232F98" w:rsidRDefault="0000205E" w:rsidP="00285E41"/>
    <w:p w:rsidR="005C70A6" w:rsidRPr="00232F98" w:rsidRDefault="0007070E" w:rsidP="00285E41">
      <w:pPr>
        <w:textAlignment w:val="baseline"/>
        <w:rPr>
          <w:rFonts w:eastAsia="SimSun"/>
          <w:b/>
          <w:kern w:val="3"/>
          <w:lang w:eastAsia="zh-CN" w:bidi="hi-IN"/>
        </w:rPr>
      </w:pPr>
      <w:r w:rsidRPr="00232F98">
        <w:rPr>
          <w:rFonts w:eastAsia="SimSun"/>
          <w:b/>
          <w:kern w:val="3"/>
          <w:lang w:eastAsia="zh-CN" w:bidi="hi-IN"/>
        </w:rPr>
        <w:t>72)</w:t>
      </w:r>
    </w:p>
    <w:p w:rsidR="005C70A6" w:rsidRPr="00232F98" w:rsidRDefault="005C70A6" w:rsidP="00285E41">
      <w:pPr>
        <w:textAlignment w:val="baseline"/>
        <w:rPr>
          <w:rFonts w:eastAsia="SimSun"/>
          <w:b/>
          <w:kern w:val="3"/>
          <w:lang w:eastAsia="zh-CN" w:bidi="hi-IN"/>
        </w:rPr>
      </w:pPr>
    </w:p>
    <w:p w:rsidR="005C70A6" w:rsidRPr="00232F98" w:rsidRDefault="005C70A6" w:rsidP="00285E41">
      <w:pPr>
        <w:textAlignment w:val="baseline"/>
        <w:rPr>
          <w:rFonts w:eastAsia="SimSun"/>
          <w:b/>
          <w:kern w:val="3"/>
          <w:lang w:eastAsia="zh-CN" w:bidi="hi-IN"/>
        </w:rPr>
      </w:pPr>
      <w:r w:rsidRPr="00232F98">
        <w:rPr>
          <w:rFonts w:eastAsia="SimSun"/>
          <w:b/>
          <w:kern w:val="3"/>
          <w:lang w:eastAsia="zh-CN" w:bidi="hi-IN"/>
        </w:rPr>
        <w:lastRenderedPageBreak/>
        <w:t xml:space="preserve">Dosya No: </w:t>
      </w:r>
      <w:r w:rsidRPr="00232F98">
        <w:rPr>
          <w:b/>
        </w:rPr>
        <w:t>2018/7606</w:t>
      </w:r>
    </w:p>
    <w:p w:rsidR="005C70A6" w:rsidRPr="00232F98" w:rsidRDefault="005C70A6" w:rsidP="00285E41">
      <w:pPr>
        <w:tabs>
          <w:tab w:val="left" w:pos="0"/>
        </w:tabs>
      </w:pPr>
    </w:p>
    <w:p w:rsidR="005C70A6" w:rsidRPr="00232F98" w:rsidRDefault="005C70A6" w:rsidP="00285E41">
      <w:pPr>
        <w:tabs>
          <w:tab w:val="left" w:pos="0"/>
        </w:tabs>
        <w:rPr>
          <w:b/>
          <w:bCs/>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b/>
          <w:bCs/>
        </w:rPr>
        <w:t xml:space="preserve">Norm Bitkisel Ürünler Paz. San. </w:t>
      </w:r>
      <w:proofErr w:type="gramStart"/>
      <w:r w:rsidRPr="00232F98">
        <w:rPr>
          <w:b/>
          <w:bCs/>
        </w:rPr>
        <w:t>ve</w:t>
      </w:r>
      <w:proofErr w:type="gramEnd"/>
      <w:r w:rsidRPr="00232F98">
        <w:rPr>
          <w:b/>
          <w:bCs/>
        </w:rPr>
        <w:t xml:space="preserve"> Tic. Ltd. Şti.</w:t>
      </w:r>
    </w:p>
    <w:p w:rsidR="005C70A6" w:rsidRPr="00232F98" w:rsidRDefault="005C70A6" w:rsidP="00285E41">
      <w:pPr>
        <w:tabs>
          <w:tab w:val="left" w:pos="0"/>
        </w:tabs>
        <w:rPr>
          <w:b/>
          <w:kern w:val="3"/>
          <w:lang w:eastAsia="zh-CN" w:bidi="hi-IN"/>
        </w:rPr>
      </w:pPr>
    </w:p>
    <w:p w:rsidR="005C70A6" w:rsidRPr="00232F98" w:rsidRDefault="0007070E" w:rsidP="00285E41">
      <w:pPr>
        <w:tabs>
          <w:tab w:val="left" w:pos="0"/>
        </w:tabs>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r w:rsidR="005C70A6" w:rsidRPr="00232F98">
        <w:t>www.normbitkisel.com</w:t>
      </w:r>
      <w:r w:rsidR="005C70A6" w:rsidRPr="00232F98">
        <w:rPr>
          <w:i/>
        </w:rPr>
        <w:t xml:space="preserve"> </w:t>
      </w:r>
      <w:r w:rsidR="005C70A6" w:rsidRPr="00232F98">
        <w:t>adresli internet sitesinde yer alan tanıtımlar.</w:t>
      </w:r>
    </w:p>
    <w:p w:rsidR="005C70A6" w:rsidRPr="00232F98" w:rsidRDefault="005C70A6" w:rsidP="00285E41">
      <w:pPr>
        <w:tabs>
          <w:tab w:val="left" w:pos="0"/>
        </w:tabs>
        <w:rPr>
          <w:b/>
          <w:bCs/>
        </w:rPr>
      </w:pPr>
    </w:p>
    <w:p w:rsidR="005C70A6" w:rsidRPr="00232F98" w:rsidRDefault="005C70A6" w:rsidP="00285E41">
      <w:pPr>
        <w:tabs>
          <w:tab w:val="left" w:pos="0"/>
        </w:tabs>
        <w:rPr>
          <w:i/>
        </w:rPr>
      </w:pPr>
      <w:r w:rsidRPr="00232F98">
        <w:rPr>
          <w:rFonts w:eastAsia="SimSun"/>
          <w:b/>
          <w:kern w:val="3"/>
          <w:lang w:eastAsia="zh-CN" w:bidi="hi-IN"/>
        </w:rPr>
        <w:t xml:space="preserve">Reklam Yayın Tarihi: </w:t>
      </w:r>
      <w:r w:rsidRPr="00232F98">
        <w:rPr>
          <w:rFonts w:eastAsia="SimSun"/>
          <w:kern w:val="3"/>
          <w:lang w:eastAsia="zh-CN" w:bidi="hi-IN"/>
        </w:rPr>
        <w:t>24.10.</w:t>
      </w:r>
      <w:r w:rsidRPr="00232F98">
        <w:t>2018</w:t>
      </w:r>
    </w:p>
    <w:p w:rsidR="005C70A6" w:rsidRPr="00232F98" w:rsidRDefault="005C70A6" w:rsidP="00285E41">
      <w:pPr>
        <w:tabs>
          <w:tab w:val="left" w:pos="0"/>
        </w:tabs>
        <w:textAlignment w:val="baseline"/>
        <w:rPr>
          <w:rFonts w:eastAsia="SimSun"/>
          <w:kern w:val="3"/>
          <w:lang w:eastAsia="zh-CN" w:bidi="hi-IN"/>
        </w:rPr>
      </w:pPr>
    </w:p>
    <w:p w:rsidR="005C70A6" w:rsidRPr="00232F98" w:rsidRDefault="005C70A6" w:rsidP="00285E41">
      <w:pPr>
        <w:textAlignment w:val="baseline"/>
        <w:rPr>
          <w:rFonts w:eastAsia="SimSun"/>
          <w:kern w:val="3"/>
          <w:lang w:eastAsia="zh-CN" w:bidi="hi-IN"/>
        </w:rPr>
      </w:pPr>
      <w:r w:rsidRPr="00232F98">
        <w:rPr>
          <w:rFonts w:eastAsia="SimSun"/>
          <w:b/>
          <w:kern w:val="3"/>
          <w:lang w:eastAsia="zh-CN" w:bidi="hi-IN"/>
        </w:rPr>
        <w:t xml:space="preserve">Reklamın Yayınlandığı Mecra: </w:t>
      </w:r>
      <w:r w:rsidRPr="00232F98">
        <w:rPr>
          <w:rFonts w:eastAsia="SimSun"/>
          <w:kern w:val="3"/>
          <w:lang w:eastAsia="zh-CN" w:bidi="hi-IN"/>
        </w:rPr>
        <w:t>İnternet</w:t>
      </w:r>
    </w:p>
    <w:p w:rsidR="005C70A6" w:rsidRPr="00232F98" w:rsidRDefault="005C70A6" w:rsidP="00285E41">
      <w:pPr>
        <w:tabs>
          <w:tab w:val="left" w:pos="0"/>
        </w:tabs>
        <w:rPr>
          <w:rFonts w:eastAsia="SimSun"/>
          <w:b/>
          <w:kern w:val="3"/>
          <w:lang w:eastAsia="zh-CN" w:bidi="hi-IN"/>
        </w:rPr>
      </w:pPr>
    </w:p>
    <w:p w:rsidR="005C70A6" w:rsidRPr="00232F98" w:rsidRDefault="005C70A6" w:rsidP="00285E41">
      <w:pPr>
        <w:widowControl/>
        <w:suppressAutoHyphens w:val="0"/>
        <w:autoSpaceDE w:val="0"/>
        <w:autoSpaceDN w:val="0"/>
        <w:adjustRightInd w:val="0"/>
        <w:rPr>
          <w:rFonts w:eastAsiaTheme="minorHAnsi"/>
          <w:i/>
          <w:iCs/>
          <w:kern w:val="0"/>
          <w:lang w:eastAsia="en-US"/>
        </w:rPr>
      </w:pPr>
      <w:r w:rsidRPr="00232F98">
        <w:rPr>
          <w:rFonts w:eastAsia="SimSun"/>
          <w:b/>
          <w:kern w:val="3"/>
          <w:lang w:eastAsia="zh-CN" w:bidi="hi-IN"/>
        </w:rPr>
        <w:t xml:space="preserve">Tespitler: </w:t>
      </w:r>
      <w:r w:rsidRPr="00232F98">
        <w:rPr>
          <w:rFonts w:eastAsia="SimSun"/>
          <w:kern w:val="3"/>
          <w:lang w:eastAsia="zh-CN" w:bidi="hi-IN"/>
        </w:rPr>
        <w:t xml:space="preserve">Yapılan incelemeler sonucunda </w:t>
      </w:r>
      <w:r w:rsidRPr="00232F98">
        <w:t xml:space="preserve">söz konusu internet sitesinde; </w:t>
      </w:r>
      <w:r w:rsidRPr="00232F98">
        <w:rPr>
          <w:rFonts w:eastAsiaTheme="minorHAnsi"/>
          <w:i/>
          <w:kern w:val="0"/>
          <w:lang w:eastAsia="en-US"/>
        </w:rPr>
        <w:t xml:space="preserve">“9'lu Çay Karışık Bitki Çayı / Zayıflama 91u Çay dengeli ve sağlıklı bir şekilde kilo vermeniz konusunda size yardımcı olur. İçeriğindeki özel ve doğal bileşimler sayesinde aç kalmadan ve yoğun spor uygulamaları yapmadan yağ yakımı ve kilo kaybını sağlarsınız… </w:t>
      </w:r>
      <w:proofErr w:type="gramStart"/>
      <w:r w:rsidRPr="00232F98">
        <w:rPr>
          <w:rFonts w:eastAsiaTheme="minorHAnsi"/>
          <w:i/>
          <w:kern w:val="0"/>
          <w:lang w:eastAsia="en-US"/>
        </w:rPr>
        <w:t>sizler</w:t>
      </w:r>
      <w:proofErr w:type="gramEnd"/>
      <w:r w:rsidRPr="00232F98">
        <w:rPr>
          <w:rFonts w:eastAsiaTheme="minorHAnsi"/>
          <w:i/>
          <w:kern w:val="0"/>
          <w:lang w:eastAsia="en-US"/>
        </w:rPr>
        <w:t xml:space="preserve"> de onlar gibi sağlıklı bir şekilde yağlarınızdan kurtulup eski sağlıklı yaşantınıza geri dönebilirsiniz. Kiraz Saplı Karışık Bitki Çayı / Ödem Attırıcı - İdrar Sökücü idrar söktürücü özelliği ile böbreklerin dostu olan kiraz sapı ile hazırlanan çayda metabolizmayı hızlandırır ve vücuttaki ödemin atılmasında oldukça yüksek etki sağlar. Kiraz saplı çayın bir diğer önemli özelliği ise içeriğindeki bitkilerden dolayı kilo vermenize yardımcı olur. Kayısı &amp; biberiye karışık bitki çayı / ödem attırıcı - idrar söktürücü Kayısılı biberiye çayı sindirim sistemine, mideye, bağırsakların hızlı çalışmasına fayda sağlamaktadır. Ayrıca zihni geliştirir. Unutkanlıkları giderir ve hafıza kaybı sorununun kişide oluşma riskini azaltır. </w:t>
      </w:r>
      <w:proofErr w:type="gramStart"/>
      <w:r w:rsidRPr="00232F98">
        <w:rPr>
          <w:rFonts w:eastAsiaTheme="minorHAnsi"/>
          <w:i/>
          <w:kern w:val="0"/>
          <w:lang w:eastAsia="en-US"/>
        </w:rPr>
        <w:t>bu</w:t>
      </w:r>
      <w:proofErr w:type="gramEnd"/>
      <w:r w:rsidRPr="00232F98">
        <w:rPr>
          <w:rFonts w:eastAsiaTheme="minorHAnsi"/>
          <w:i/>
          <w:kern w:val="0"/>
          <w:lang w:eastAsia="en-US"/>
        </w:rPr>
        <w:t xml:space="preserve"> nedenle zaman zaman kayısılı biberiye çayı tüketmek vücuda fayda sağlamaktadır. Ayrıca günde bir bardak kayısılı biberiye çayı tüketmek bağışıklık sistemini güçlendirdiği için vücuda dirayet ve dayanıklılık verir. Elma Lifli Çorba / Form Bu doğal içerikli ürünün birçok faydası bulunmaktadır. Öncelikli olarak sağlıklı ve kalıcı olarak zayıflamanızı sağlar. </w:t>
      </w:r>
      <w:proofErr w:type="gramStart"/>
      <w:r w:rsidRPr="00232F98">
        <w:rPr>
          <w:rFonts w:eastAsiaTheme="minorHAnsi"/>
          <w:i/>
          <w:kern w:val="0"/>
          <w:lang w:eastAsia="en-US"/>
        </w:rPr>
        <w:t>içeriğindeki</w:t>
      </w:r>
      <w:proofErr w:type="gramEnd"/>
      <w:r w:rsidRPr="00232F98">
        <w:rPr>
          <w:rFonts w:eastAsiaTheme="minorHAnsi"/>
          <w:i/>
          <w:kern w:val="0"/>
          <w:lang w:eastAsia="en-US"/>
        </w:rPr>
        <w:t xml:space="preserve"> sebze özleri sayesinde vücudunuz için gerekli olan protein miktarını karşılar. Bu sayede bağışıklık sisteminizin güçlenmesini sağlar. Vücudunuzdan ödem ve serbest radikaller olarak adlandırılan toksinlerin atılmasını Sağlar. Bu sayede vücudunuz daha verimli çalışır. Faydalarından bir diğeri ise metabolizma hızını düzenlemesi ve dengelemesidir. Metabolizma hızınızı vücudunuzun işlevselliği ile orantılı bir şekilde hızlanmasını sağlamaktadır. Çıtır Tahıl Gevreği Kakaolu / Form Sindirim sitemini düzenler Gün içinde süt ya da yoğurt gibi gıdalardan elde etmeniz gereken kalsiyumu tahıl gevreği sayesinde çok daha rahat bir şekilde alırsınız. Tokluk hissini verir. Demir ve folik asit gibi önemli besinleri içerdiğinden, vitamin ve mineral kaynağı olarak da görülebilir. Düşük yağ içeriğinden dolayı, kilo aldırma riski düşüktür. Propolis Damla / Bağışıklık Sistemi Bağışıklık sistemini destekler. Hastalık etkenlerine yönelik vücut direncinin yükseltilmesi amacıyla kullanılabilir. Antioksidatif etki açısından propolis diğer arı ürünleri arasında en yüksek etkiye sahiptir. Soğuk algınlığından korunmak amaçlı alınabilir. Propolis kullanımı bademcik iltihabı, farenjit, larenjit için etkilidir. Dişeti hastalıklarına karşı koruyucu özelliktedir. Bioflavonoidler bakımından zengindir. Yaraların iyileşmesinde hücre yenileyici olarak etkilidir. Mikroptan arındırıcı, bakteri üremesini durdurucu, iltihap giderici, mantarlara karşı etkili ve kas gevşetici etkileri vardır. Çam Kabuğu Suyu Çam Suyu şeker hastaları için sağlıklı ve kaliteli bir yaşam için mükemmel yardımcı bir destek ürünüdür. Tüm diyabetli kişilerin W050'si sağlık durumlarının farkında değillerdir. Ağrı kesici özelliği olan doğal Biyoaktif maddeler içeren çam suyu adale ve eklem rahatsızlıklarında vücut direncinin düşmesi, damarlarda yağlanma ve tıkanma gibi problemlerin ortadan kalkmasında da destekleyici olarak güvenle kullanılabilir. Mayasıl Otu Suyu Sinirleri uyarır. Egzama için faydalıdır. Yüksek tansiyonu düşürür. Ağrı azaltır. Antioksidan özelliğe sahiptir. Anti-bakteriyel ve iltihap önleyici etkisi vardır. Gilaburu Suyu Gilaburu suyunun içindeki asitler sayesinde hem anti kanserojen hem de antioksidan özelliği vardır. Gilaburu suyu sağlığa zararlı olan </w:t>
      </w:r>
      <w:proofErr w:type="gramStart"/>
      <w:r w:rsidRPr="00232F98">
        <w:rPr>
          <w:rFonts w:eastAsiaTheme="minorHAnsi"/>
          <w:i/>
          <w:kern w:val="0"/>
          <w:lang w:eastAsia="en-US"/>
        </w:rPr>
        <w:t>bir çok</w:t>
      </w:r>
      <w:proofErr w:type="gramEnd"/>
      <w:r w:rsidRPr="00232F98">
        <w:rPr>
          <w:rFonts w:eastAsiaTheme="minorHAnsi"/>
          <w:i/>
          <w:kern w:val="0"/>
          <w:lang w:eastAsia="en-US"/>
        </w:rPr>
        <w:t xml:space="preserve"> negatif etkiyin </w:t>
      </w:r>
      <w:r w:rsidRPr="00232F98">
        <w:rPr>
          <w:rFonts w:eastAsiaTheme="minorHAnsi"/>
          <w:i/>
          <w:kern w:val="0"/>
          <w:lang w:eastAsia="en-US"/>
        </w:rPr>
        <w:lastRenderedPageBreak/>
        <w:t xml:space="preserve">durdurma etkisi olduğundan dolayı bu bitkinin suyunun bir çok faydası vardır. Gilaburunun en yaygın faydası böbrek taşını, kistleri, kadın hastalıklarını, idrar yolu </w:t>
      </w:r>
      <w:proofErr w:type="gramStart"/>
      <w:r w:rsidRPr="00232F98">
        <w:rPr>
          <w:rFonts w:eastAsiaTheme="minorHAnsi"/>
          <w:i/>
          <w:kern w:val="0"/>
          <w:lang w:eastAsia="en-US"/>
        </w:rPr>
        <w:t>enfeksiyonlarını</w:t>
      </w:r>
      <w:proofErr w:type="gramEnd"/>
      <w:r w:rsidRPr="00232F98">
        <w:rPr>
          <w:rFonts w:eastAsiaTheme="minorHAnsi"/>
          <w:i/>
          <w:kern w:val="0"/>
          <w:lang w:eastAsia="en-US"/>
        </w:rPr>
        <w:t xml:space="preserve">, kalp rahatsızlığını, tansiyonu, hiper tansiyonu, prostat hastalıklarını önlediği için en çok bu özelliğiyle bilinmekte ve uygulanmaktaydı. Gilaburu vücuttaki şişkinliği, çarpıntıları, ödemi sökücü, böbrekleri çalıştırıcı ve artık ürünlerin vücuttan atılmasına faydası olduğunun etkileri ortaya konmuştur.” </w:t>
      </w:r>
      <w:r w:rsidRPr="00232F98">
        <w:rPr>
          <w:rFonts w:eastAsiaTheme="minorHAnsi"/>
          <w:kern w:val="0"/>
          <w:lang w:eastAsia="en-US"/>
        </w:rPr>
        <w:t xml:space="preserve">şeklinde ifadelere </w:t>
      </w:r>
      <w:r w:rsidRPr="00232F98">
        <w:t>yer verildiği tespit edilmiştir.</w:t>
      </w:r>
    </w:p>
    <w:p w:rsidR="005C70A6" w:rsidRPr="00232F98" w:rsidRDefault="005C70A6" w:rsidP="00285E41"/>
    <w:p w:rsidR="005C70A6" w:rsidRPr="00232F98" w:rsidRDefault="005C70A6" w:rsidP="00285E41">
      <w:proofErr w:type="gramStart"/>
      <w:r w:rsidRPr="00232F98">
        <w:rPr>
          <w:rFonts w:eastAsia="SimSun"/>
          <w:b/>
          <w:kern w:val="3"/>
          <w:lang w:eastAsia="zh-CN" w:bidi="hi-IN"/>
        </w:rPr>
        <w:t xml:space="preserve">Değerlendirme/Karar: </w:t>
      </w:r>
      <w:r w:rsidRPr="00232F98">
        <w:rPr>
          <w:rFonts w:eastAsia="SimSun"/>
          <w:kern w:val="3"/>
          <w:lang w:eastAsia="zh-CN" w:bidi="hi-IN"/>
        </w:rPr>
        <w:t>Yapılan incelemeler sonucunda</w:t>
      </w:r>
      <w:r w:rsidR="0007070E" w:rsidRPr="00232F98">
        <w:rPr>
          <w:rFonts w:eastAsia="SimSun"/>
          <w:kern w:val="3"/>
          <w:lang w:eastAsia="zh-CN" w:bidi="hi-IN"/>
        </w:rPr>
        <w:t>,</w:t>
      </w:r>
      <w:r w:rsidRPr="00232F98">
        <w:rPr>
          <w:rFonts w:eastAsia="SimSun"/>
          <w:kern w:val="3"/>
          <w:lang w:eastAsia="zh-CN" w:bidi="hi-IN"/>
        </w:rPr>
        <w:t xml:space="preserve"> </w:t>
      </w:r>
      <w:r w:rsidR="0007070E" w:rsidRPr="00232F98">
        <w:rPr>
          <w:rFonts w:eastAsia="SimSun"/>
          <w:kern w:val="3"/>
          <w:lang w:eastAsia="zh-CN" w:bidi="hi-IN"/>
        </w:rPr>
        <w:t xml:space="preserve">www.normbitkisel.com adresli </w:t>
      </w:r>
      <w:r w:rsidRPr="00232F98">
        <w:t>internet sitesinde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t xml:space="preserve"> Dolayısıyla, inceleme konusu tanıtımların;</w:t>
      </w: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Sağlık Beyanı ile Satışa Sunulan Ürünlerin Sağlık Beyanları Hakkında Yönetmeliği’nin 5 inci maddesi,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- 5996 sayılı Veteriner Hizmetleri, Bitki Sağlığı, Gıda ve Yem Kanun’un 24 üncü maddesi,</w:t>
      </w:r>
    </w:p>
    <w:p w:rsidR="005C70A6" w:rsidRPr="00232F98" w:rsidRDefault="005C70A6" w:rsidP="00285E41">
      <w:pPr>
        <w:shd w:val="clear" w:color="auto" w:fill="FFFFFF"/>
        <w:rPr>
          <w:rFonts w:eastAsia="Calibri"/>
          <w:color w:val="1C283D"/>
        </w:rPr>
      </w:pPr>
    </w:p>
    <w:p w:rsidR="005C70A6" w:rsidRPr="00232F98" w:rsidRDefault="005C70A6" w:rsidP="00285E41">
      <w:pPr>
        <w:shd w:val="clear" w:color="auto" w:fill="FFFFFF"/>
        <w:rPr>
          <w:rFonts w:eastAsia="Calibri"/>
          <w:color w:val="1C283D"/>
        </w:rPr>
      </w:pPr>
      <w:r w:rsidRPr="00232F98">
        <w:rPr>
          <w:rFonts w:eastAsia="Calibri"/>
          <w:color w:val="1C283D"/>
        </w:rPr>
        <w:t>- Türk Gıda Kodeksi Gıda Etiketleme ve Tüketicileri Bilgilendirme Yönetmeliği’nin 7 nci maddesi,</w:t>
      </w:r>
    </w:p>
    <w:p w:rsidR="005C70A6" w:rsidRPr="00232F98" w:rsidRDefault="005C70A6" w:rsidP="00285E41">
      <w:pPr>
        <w:shd w:val="clear" w:color="auto" w:fill="FFFFFF"/>
        <w:rPr>
          <w:rFonts w:eastAsia="Calibri"/>
          <w:b/>
          <w:color w:val="1C283D"/>
        </w:rPr>
      </w:pPr>
    </w:p>
    <w:p w:rsidR="005C70A6" w:rsidRPr="00232F98" w:rsidRDefault="005C70A6" w:rsidP="00285E41">
      <w:pPr>
        <w:shd w:val="clear" w:color="auto" w:fill="FFFFFF"/>
        <w:rPr>
          <w:rFonts w:eastAsia="Calibri"/>
          <w:color w:val="1C283D"/>
        </w:rPr>
      </w:pPr>
      <w:r w:rsidRPr="00232F98">
        <w:rPr>
          <w:rFonts w:eastAsia="Calibri"/>
          <w:b/>
          <w:color w:val="1C283D"/>
        </w:rPr>
        <w:t xml:space="preserve">- </w:t>
      </w:r>
      <w:r w:rsidRPr="00232F98">
        <w:rPr>
          <w:rFonts w:eastAsia="Calibri"/>
          <w:color w:val="1C283D"/>
        </w:rPr>
        <w:t>Türk Gıda Kodeksi Beslenme ve Sağlık Beyanları Yönetmeliği’nin 5, 8,9 ve 13 üncü maddeleri,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Ticari Reklam ve Haksız Ticari Uygulamalar Yönetmeliği’nin 5,</w:t>
      </w:r>
      <w:r w:rsidRPr="00232F98">
        <w:rPr>
          <w:rFonts w:eastAsia="SimSun"/>
          <w:b/>
          <w:kern w:val="3"/>
          <w:lang w:eastAsia="zh-CN" w:bidi="hi-IN"/>
        </w:rPr>
        <w:t xml:space="preserve"> </w:t>
      </w:r>
      <w:r w:rsidRPr="00232F98">
        <w:rPr>
          <w:rFonts w:eastAsia="SimSun"/>
          <w:kern w:val="3"/>
          <w:lang w:eastAsia="zh-CN" w:bidi="hi-IN"/>
        </w:rPr>
        <w:t>7, 9 ve 26 ncı maddeleri,</w:t>
      </w:r>
    </w:p>
    <w:p w:rsidR="005C70A6" w:rsidRPr="00232F98" w:rsidRDefault="005C70A6" w:rsidP="00285E41">
      <w:pPr>
        <w:rPr>
          <w:kern w:val="2"/>
        </w:rPr>
      </w:pPr>
    </w:p>
    <w:p w:rsidR="005C70A6" w:rsidRPr="00232F98" w:rsidRDefault="005C70A6" w:rsidP="00285E41">
      <w:pPr>
        <w:rPr>
          <w:kern w:val="2"/>
        </w:rPr>
      </w:pPr>
      <w:r w:rsidRPr="00232F98">
        <w:rPr>
          <w:kern w:val="2"/>
        </w:rPr>
        <w:t>- 6502 sayılı Tüketicinin Korunması Hakkında Kanun'un 61 inci maddesi</w:t>
      </w:r>
    </w:p>
    <w:p w:rsidR="005C70A6" w:rsidRPr="00232F98" w:rsidRDefault="005C70A6" w:rsidP="00285E41">
      <w:pPr>
        <w:textAlignment w:val="baseline"/>
        <w:rPr>
          <w:rFonts w:eastAsia="SimSun"/>
          <w:b/>
          <w:kern w:val="3"/>
          <w:lang w:eastAsia="zh-CN" w:bidi="hi-IN"/>
        </w:rPr>
      </w:pPr>
    </w:p>
    <w:p w:rsidR="005C70A6" w:rsidRPr="00232F98" w:rsidRDefault="005C70A6" w:rsidP="00285E41">
      <w:pPr>
        <w:autoSpaceDE w:val="0"/>
        <w:autoSpaceDN w:val="0"/>
        <w:adjustRightInd w:val="0"/>
        <w:ind w:right="-142"/>
        <w:textAlignment w:val="baseline"/>
        <w:rPr>
          <w:kern w:val="3"/>
          <w:lang w:eastAsia="zh-CN" w:bidi="hi-IN"/>
        </w:rPr>
      </w:pPr>
      <w:r w:rsidRPr="00232F98">
        <w:rPr>
          <w:kern w:val="3"/>
          <w:lang w:eastAsia="zh-CN" w:bidi="hi-IN"/>
        </w:rPr>
        <w:t xml:space="preserve">hükümlerine aykırı </w:t>
      </w:r>
      <w:proofErr w:type="gramStart"/>
      <w:r w:rsidRPr="00232F98">
        <w:rPr>
          <w:kern w:val="3"/>
          <w:lang w:eastAsia="zh-CN" w:bidi="hi-IN"/>
        </w:rPr>
        <w:t xml:space="preserve">olduğuna </w:t>
      </w:r>
      <w:r w:rsidR="000E6A58" w:rsidRPr="00232F98">
        <w:rPr>
          <w:b/>
          <w:kern w:val="3"/>
          <w:lang w:eastAsia="zh-CN" w:bidi="hi-IN"/>
        </w:rPr>
        <w:t xml:space="preserve"> </w:t>
      </w:r>
      <w:r w:rsidRPr="00232F98">
        <w:rPr>
          <w:b/>
          <w:kern w:val="3"/>
          <w:lang w:eastAsia="zh-CN" w:bidi="hi-IN"/>
        </w:rPr>
        <w:t>,</w:t>
      </w:r>
      <w:proofErr w:type="gramEnd"/>
    </w:p>
    <w:p w:rsidR="005C70A6" w:rsidRPr="00232F98" w:rsidRDefault="005C70A6" w:rsidP="00285E41">
      <w:pPr>
        <w:tabs>
          <w:tab w:val="left" w:pos="0"/>
        </w:tabs>
        <w:autoSpaceDE w:val="0"/>
        <w:autoSpaceDN w:val="0"/>
        <w:adjustRightInd w:val="0"/>
        <w:ind w:right="-142"/>
        <w:textAlignment w:val="baseline"/>
        <w:rPr>
          <w:kern w:val="3"/>
          <w:lang w:eastAsia="zh-CN" w:bidi="hi-IN"/>
        </w:rPr>
      </w:pPr>
    </w:p>
    <w:p w:rsidR="005C70A6" w:rsidRPr="00232F98" w:rsidRDefault="005C70A6" w:rsidP="00285E41">
      <w:pPr>
        <w:tabs>
          <w:tab w:val="left" w:pos="0"/>
        </w:tabs>
        <w:rPr>
          <w:b/>
          <w:bCs/>
        </w:rPr>
      </w:pPr>
      <w:r w:rsidRPr="00232F98">
        <w:rPr>
          <w:rFonts w:eastAsia="SimSun"/>
          <w:kern w:val="3"/>
          <w:lang w:eastAsia="zh-CN" w:bidi="hi-IN"/>
        </w:rPr>
        <w:t xml:space="preserve">Buna göre, reklam veren </w:t>
      </w:r>
      <w:r w:rsidRPr="00232F98">
        <w:rPr>
          <w:b/>
          <w:bCs/>
        </w:rPr>
        <w:t xml:space="preserve">Norm Bitkisel Ürünler Paz. </w:t>
      </w:r>
      <w:proofErr w:type="gramStart"/>
      <w:r w:rsidRPr="00232F98">
        <w:rPr>
          <w:b/>
          <w:bCs/>
        </w:rPr>
        <w:t>San.ve</w:t>
      </w:r>
      <w:proofErr w:type="gramEnd"/>
      <w:r w:rsidRPr="00232F98">
        <w:rPr>
          <w:b/>
          <w:bCs/>
        </w:rPr>
        <w:t xml:space="preserve"> Tic. Ltd. Şti. </w:t>
      </w:r>
      <w:r w:rsidRPr="00232F98">
        <w:rPr>
          <w:rFonts w:eastAsia="SimSun"/>
          <w:kern w:val="3"/>
          <w:lang w:eastAsia="zh-CN" w:bidi="hi-IN"/>
        </w:rPr>
        <w:t>hakkında,</w:t>
      </w:r>
      <w:r w:rsidRPr="00232F98">
        <w:rPr>
          <w:rFonts w:eastAsia="SimSun"/>
          <w:b/>
          <w:kern w:val="3"/>
          <w:lang w:eastAsia="zh-CN" w:bidi="hi-IN"/>
        </w:rPr>
        <w:t xml:space="preserve"> </w:t>
      </w:r>
      <w:r w:rsidRPr="00232F98">
        <w:rPr>
          <w:rFonts w:eastAsia="SimSun"/>
          <w:kern w:val="3"/>
          <w:lang w:eastAsia="zh-CN" w:bidi="hi-IN"/>
        </w:rPr>
        <w:t xml:space="preserve">6502 sayılı Kanun’un 63 üncü ve 77/12 nci maddeleri uyarınca </w:t>
      </w:r>
      <w:r w:rsidRPr="00232F98">
        <w:rPr>
          <w:rFonts w:eastAsia="SimSun"/>
          <w:b/>
          <w:bCs/>
          <w:kern w:val="3"/>
          <w:lang w:eastAsia="zh-CN" w:bidi="hi-IN"/>
        </w:rPr>
        <w:t xml:space="preserve">anılan reklamları durdurma cezası </w:t>
      </w:r>
      <w:r w:rsidRPr="00232F98">
        <w:rPr>
          <w:rFonts w:eastAsia="SimSun"/>
          <w:kern w:val="3"/>
          <w:lang w:eastAsia="zh-CN" w:bidi="hi-IN"/>
        </w:rPr>
        <w:t>verilmesine</w:t>
      </w:r>
      <w:r w:rsidRPr="00232F98">
        <w:rPr>
          <w:rFonts w:eastAsia="SimSun"/>
          <w:b/>
          <w:kern w:val="3"/>
          <w:lang w:eastAsia="zh-CN" w:bidi="hi-IN"/>
        </w:rPr>
        <w:t xml:space="preserve"> </w:t>
      </w:r>
      <w:r w:rsidR="000E6A58" w:rsidRPr="00232F98">
        <w:rPr>
          <w:rFonts w:eastAsia="SimSun"/>
          <w:b/>
          <w:kern w:val="3"/>
          <w:lang w:eastAsia="zh-CN" w:bidi="hi-IN"/>
        </w:rPr>
        <w:t xml:space="preserve"> </w:t>
      </w:r>
      <w:r w:rsidRPr="00232F98">
        <w:rPr>
          <w:rFonts w:eastAsia="SimSun"/>
          <w:kern w:val="3"/>
          <w:lang w:eastAsia="zh-CN" w:bidi="hi-IN"/>
        </w:rPr>
        <w:t xml:space="preserve"> karar verilmiştir.</w:t>
      </w:r>
    </w:p>
    <w:p w:rsidR="005C70A6" w:rsidRPr="00232F98" w:rsidRDefault="005C70A6" w:rsidP="00285E41">
      <w:pPr>
        <w:tabs>
          <w:tab w:val="left" w:pos="0"/>
        </w:tabs>
        <w:rPr>
          <w:b/>
        </w:rPr>
      </w:pPr>
    </w:p>
    <w:p w:rsidR="0007070E" w:rsidRPr="00232F98" w:rsidRDefault="0007070E" w:rsidP="00285E41">
      <w:pPr>
        <w:textAlignment w:val="baseline"/>
        <w:rPr>
          <w:rFonts w:eastAsia="SimSun"/>
          <w:b/>
          <w:kern w:val="3"/>
          <w:lang w:eastAsia="zh-CN" w:bidi="hi-IN"/>
        </w:rPr>
      </w:pPr>
      <w:r w:rsidRPr="00232F98">
        <w:rPr>
          <w:rFonts w:eastAsia="SimSun"/>
          <w:b/>
          <w:kern w:val="3"/>
          <w:lang w:eastAsia="zh-CN" w:bidi="hi-IN"/>
        </w:rPr>
        <w:t>73)</w:t>
      </w:r>
    </w:p>
    <w:p w:rsidR="0007070E" w:rsidRPr="00232F98" w:rsidRDefault="0007070E" w:rsidP="00285E41">
      <w:pPr>
        <w:textAlignment w:val="baseline"/>
        <w:rPr>
          <w:rFonts w:eastAsia="SimSun"/>
          <w:b/>
          <w:kern w:val="3"/>
          <w:lang w:eastAsia="zh-CN" w:bidi="hi-IN"/>
        </w:rPr>
      </w:pPr>
    </w:p>
    <w:p w:rsidR="005C70A6" w:rsidRPr="00232F98" w:rsidRDefault="005C70A6" w:rsidP="00285E41">
      <w:pPr>
        <w:textAlignment w:val="baseline"/>
        <w:rPr>
          <w:rFonts w:eastAsia="SimSun"/>
          <w:b/>
          <w:kern w:val="3"/>
          <w:lang w:eastAsia="zh-CN" w:bidi="hi-IN"/>
        </w:rPr>
      </w:pPr>
      <w:r w:rsidRPr="00232F98">
        <w:rPr>
          <w:rFonts w:eastAsia="SimSun"/>
          <w:b/>
          <w:kern w:val="3"/>
          <w:lang w:eastAsia="zh-CN" w:bidi="hi-IN"/>
        </w:rPr>
        <w:t xml:space="preserve">Dosya No: </w:t>
      </w:r>
      <w:r w:rsidRPr="00232F98">
        <w:rPr>
          <w:b/>
        </w:rPr>
        <w:t>2019/16</w:t>
      </w:r>
    </w:p>
    <w:p w:rsidR="005C70A6" w:rsidRPr="00232F98" w:rsidRDefault="005C70A6" w:rsidP="00285E41">
      <w:pPr>
        <w:tabs>
          <w:tab w:val="left" w:pos="0"/>
        </w:tabs>
      </w:pPr>
    </w:p>
    <w:p w:rsidR="005C70A6" w:rsidRPr="00232F98" w:rsidRDefault="005C70A6" w:rsidP="00285E41">
      <w:pPr>
        <w:tabs>
          <w:tab w:val="left" w:pos="0"/>
        </w:tabs>
        <w:rPr>
          <w:b/>
          <w:bCs/>
        </w:rPr>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w:t>
      </w:r>
      <w:r w:rsidRPr="00232F98">
        <w:rPr>
          <w:rFonts w:eastAsia="SimSun"/>
          <w:kern w:val="3"/>
          <w:lang w:eastAsia="zh-CN" w:bidi="hi-IN"/>
        </w:rPr>
        <w:t xml:space="preserve"> </w:t>
      </w:r>
      <w:r w:rsidRPr="00232F98">
        <w:rPr>
          <w:b/>
          <w:bCs/>
        </w:rPr>
        <w:t>ABT Doğal Ürünler ve Kozmetik</w:t>
      </w:r>
    </w:p>
    <w:p w:rsidR="0007070E" w:rsidRPr="00232F98" w:rsidRDefault="0007070E" w:rsidP="00285E41">
      <w:pPr>
        <w:tabs>
          <w:tab w:val="left" w:pos="0"/>
        </w:tabs>
        <w:rPr>
          <w:b/>
          <w:kern w:val="3"/>
          <w:lang w:eastAsia="zh-CN" w:bidi="hi-IN"/>
        </w:rPr>
      </w:pPr>
    </w:p>
    <w:p w:rsidR="005C70A6" w:rsidRPr="00232F98" w:rsidRDefault="005C70A6" w:rsidP="00285E41">
      <w:pPr>
        <w:tabs>
          <w:tab w:val="left" w:pos="0"/>
        </w:tabs>
      </w:pPr>
      <w:proofErr w:type="gramStart"/>
      <w:r w:rsidRPr="00232F98">
        <w:rPr>
          <w:rFonts w:eastAsia="SimSun"/>
          <w:b/>
          <w:kern w:val="3"/>
          <w:lang w:eastAsia="zh-CN" w:bidi="hi-IN"/>
        </w:rPr>
        <w:t>Şikayet</w:t>
      </w:r>
      <w:proofErr w:type="gramEnd"/>
      <w:r w:rsidRPr="00232F98">
        <w:rPr>
          <w:rFonts w:eastAsia="SimSun"/>
          <w:b/>
          <w:kern w:val="3"/>
          <w:lang w:eastAsia="zh-CN" w:bidi="hi-IN"/>
        </w:rPr>
        <w:t xml:space="preserve"> Edilen Reklam: </w:t>
      </w:r>
      <w:r w:rsidRPr="00232F98">
        <w:t>www.abtdogalurunler.com</w:t>
      </w:r>
      <w:r w:rsidRPr="00232F98">
        <w:rPr>
          <w:i/>
        </w:rPr>
        <w:t xml:space="preserve"> </w:t>
      </w:r>
      <w:r w:rsidRPr="00232F98">
        <w:t>adresli internet sitesinde yer alan tanıtımlar.</w:t>
      </w:r>
    </w:p>
    <w:p w:rsidR="005C70A6" w:rsidRPr="00232F98" w:rsidRDefault="005C70A6" w:rsidP="00285E41">
      <w:pPr>
        <w:tabs>
          <w:tab w:val="left" w:pos="0"/>
        </w:tabs>
        <w:rPr>
          <w:b/>
          <w:bCs/>
        </w:rPr>
      </w:pPr>
    </w:p>
    <w:p w:rsidR="005C70A6" w:rsidRPr="00232F98" w:rsidRDefault="005C70A6" w:rsidP="00285E41">
      <w:pPr>
        <w:tabs>
          <w:tab w:val="left" w:pos="0"/>
        </w:tabs>
        <w:rPr>
          <w:i/>
        </w:rPr>
      </w:pPr>
      <w:r w:rsidRPr="00232F98">
        <w:rPr>
          <w:rFonts w:eastAsia="SimSun"/>
          <w:b/>
          <w:kern w:val="3"/>
          <w:lang w:eastAsia="zh-CN" w:bidi="hi-IN"/>
        </w:rPr>
        <w:t xml:space="preserve">Reklam Yayın Tarihi: </w:t>
      </w:r>
      <w:r w:rsidRPr="00232F98">
        <w:rPr>
          <w:rFonts w:eastAsia="SimSun"/>
          <w:kern w:val="3"/>
          <w:lang w:eastAsia="zh-CN" w:bidi="hi-IN"/>
        </w:rPr>
        <w:t>03.01.</w:t>
      </w:r>
      <w:r w:rsidRPr="00232F98">
        <w:t>2019</w:t>
      </w:r>
    </w:p>
    <w:p w:rsidR="005C70A6" w:rsidRPr="00232F98" w:rsidRDefault="005C70A6" w:rsidP="00285E41">
      <w:pPr>
        <w:tabs>
          <w:tab w:val="left" w:pos="0"/>
        </w:tabs>
        <w:textAlignment w:val="baseline"/>
        <w:rPr>
          <w:rFonts w:eastAsia="SimSun"/>
          <w:kern w:val="3"/>
          <w:lang w:eastAsia="zh-CN" w:bidi="hi-IN"/>
        </w:rPr>
      </w:pPr>
    </w:p>
    <w:p w:rsidR="005C70A6" w:rsidRPr="00232F98" w:rsidRDefault="005C70A6" w:rsidP="00285E41">
      <w:pPr>
        <w:textAlignment w:val="baseline"/>
        <w:rPr>
          <w:rFonts w:eastAsia="SimSun"/>
          <w:kern w:val="3"/>
          <w:lang w:eastAsia="zh-CN" w:bidi="hi-IN"/>
        </w:rPr>
      </w:pPr>
      <w:r w:rsidRPr="00232F98">
        <w:rPr>
          <w:rFonts w:eastAsia="SimSun"/>
          <w:b/>
          <w:kern w:val="3"/>
          <w:lang w:eastAsia="zh-CN" w:bidi="hi-IN"/>
        </w:rPr>
        <w:lastRenderedPageBreak/>
        <w:t xml:space="preserve">Reklamın Yayınlandığı Mecra: </w:t>
      </w:r>
      <w:r w:rsidRPr="00232F98">
        <w:rPr>
          <w:rFonts w:eastAsia="SimSun"/>
          <w:kern w:val="3"/>
          <w:lang w:eastAsia="zh-CN" w:bidi="hi-IN"/>
        </w:rPr>
        <w:t>İnternet</w:t>
      </w:r>
    </w:p>
    <w:p w:rsidR="005C70A6" w:rsidRPr="00232F98" w:rsidRDefault="005C70A6" w:rsidP="00285E41">
      <w:pPr>
        <w:textAlignment w:val="baseline"/>
        <w:rPr>
          <w:rFonts w:eastAsia="SimSun"/>
          <w:b/>
          <w:kern w:val="3"/>
          <w:lang w:eastAsia="zh-CN" w:bidi="hi-IN"/>
        </w:rPr>
      </w:pPr>
    </w:p>
    <w:p w:rsidR="005C70A6" w:rsidRPr="00232F98" w:rsidRDefault="005C70A6" w:rsidP="00285E41">
      <w:pPr>
        <w:widowControl/>
        <w:suppressAutoHyphens w:val="0"/>
        <w:autoSpaceDE w:val="0"/>
        <w:autoSpaceDN w:val="0"/>
        <w:adjustRightInd w:val="0"/>
        <w:rPr>
          <w:rFonts w:eastAsia="SimSun"/>
          <w:i/>
          <w:kern w:val="3"/>
          <w:lang w:eastAsia="zh-CN" w:bidi="hi-IN"/>
        </w:rPr>
      </w:pPr>
      <w:r w:rsidRPr="00232F98">
        <w:rPr>
          <w:rFonts w:eastAsia="SimSun"/>
          <w:b/>
          <w:kern w:val="3"/>
          <w:lang w:eastAsia="zh-CN" w:bidi="hi-IN"/>
        </w:rPr>
        <w:t xml:space="preserve">Tespitler: </w:t>
      </w:r>
      <w:r w:rsidRPr="00232F98">
        <w:rPr>
          <w:rFonts w:eastAsia="SimSun"/>
          <w:kern w:val="3"/>
          <w:lang w:eastAsia="zh-CN" w:bidi="hi-IN"/>
        </w:rPr>
        <w:t xml:space="preserve">Yapılan incelemeler sonucunda </w:t>
      </w:r>
      <w:r w:rsidRPr="00232F98">
        <w:t xml:space="preserve">söz konusu internet sitesinde; </w:t>
      </w:r>
      <w:r w:rsidRPr="00232F98">
        <w:rPr>
          <w:rFonts w:eastAsia="SimSun"/>
          <w:i/>
          <w:kern w:val="3"/>
          <w:lang w:eastAsia="zh-CN" w:bidi="hi-IN"/>
        </w:rPr>
        <w:t xml:space="preserve">“Zeytinyağı yaprağı </w:t>
      </w:r>
      <w:proofErr w:type="gramStart"/>
      <w:r w:rsidR="001256DA" w:rsidRPr="00232F98">
        <w:rPr>
          <w:rFonts w:eastAsia="SimSun"/>
          <w:i/>
          <w:kern w:val="3"/>
          <w:lang w:eastAsia="zh-CN" w:bidi="hi-IN"/>
        </w:rPr>
        <w:t>ekstresi</w:t>
      </w:r>
      <w:proofErr w:type="gramEnd"/>
      <w:r w:rsidR="001256DA" w:rsidRPr="00232F98">
        <w:rPr>
          <w:rFonts w:eastAsia="SimSun"/>
          <w:i/>
          <w:kern w:val="3"/>
          <w:lang w:eastAsia="zh-CN" w:bidi="hi-IN"/>
        </w:rPr>
        <w:t xml:space="preserve"> </w:t>
      </w:r>
      <w:r w:rsidRPr="00232F98">
        <w:rPr>
          <w:rFonts w:eastAsia="SimSun"/>
          <w:i/>
          <w:kern w:val="3"/>
          <w:lang w:eastAsia="zh-CN" w:bidi="hi-IN"/>
        </w:rPr>
        <w:t xml:space="preserve">yaprağıyla meyvesiyle gövdesiyle tam bir şifa deposudur. Yapraklarındaki oleuropen maddesinin antioksidan etkisi yüksektir, kalp damar hastalıklarında, bazı kanser türlerinin tedavisinde ve daha birçok rahatsızlıkta yardımcı olarak bilinmektedir.” </w:t>
      </w:r>
      <w:r w:rsidRPr="00232F98">
        <w:rPr>
          <w:rFonts w:eastAsiaTheme="minorHAnsi"/>
          <w:kern w:val="0"/>
          <w:lang w:eastAsia="en-US"/>
        </w:rPr>
        <w:t xml:space="preserve">şeklinde ifadelere </w:t>
      </w:r>
      <w:r w:rsidRPr="00232F98">
        <w:t>yer verildiği tespit edilmiştir.</w:t>
      </w:r>
    </w:p>
    <w:p w:rsidR="005C70A6" w:rsidRPr="00232F98" w:rsidRDefault="005C70A6" w:rsidP="00285E41"/>
    <w:p w:rsidR="005C70A6" w:rsidRPr="00232F98" w:rsidRDefault="005C70A6" w:rsidP="00285E41">
      <w:r w:rsidRPr="00232F98">
        <w:rPr>
          <w:rFonts w:eastAsia="SimSun"/>
          <w:b/>
          <w:kern w:val="3"/>
          <w:lang w:eastAsia="zh-CN" w:bidi="hi-IN"/>
        </w:rPr>
        <w:t xml:space="preserve">Değerlendirme/Karar: </w:t>
      </w:r>
      <w:r w:rsidRPr="00232F98">
        <w:rPr>
          <w:rFonts w:eastAsia="SimSun"/>
          <w:kern w:val="3"/>
          <w:lang w:eastAsia="zh-CN" w:bidi="hi-IN"/>
        </w:rPr>
        <w:t xml:space="preserve">Yapılan incelemeler sonucunda </w:t>
      </w:r>
      <w:r w:rsidRPr="00232F98">
        <w:t xml:space="preserve">internet sitesinde; </w:t>
      </w:r>
      <w:r w:rsidRPr="00232F98">
        <w:rPr>
          <w:rFonts w:eastAsia="SimSun"/>
          <w:i/>
          <w:kern w:val="3"/>
          <w:lang w:eastAsia="zh-CN" w:bidi="hi-IN"/>
        </w:rPr>
        <w:t xml:space="preserve">“Zeytinyağı yaprağı </w:t>
      </w:r>
      <w:proofErr w:type="gramStart"/>
      <w:r w:rsidRPr="00232F98">
        <w:rPr>
          <w:rFonts w:eastAsia="SimSun"/>
          <w:i/>
          <w:kern w:val="3"/>
          <w:lang w:eastAsia="zh-CN" w:bidi="hi-IN"/>
        </w:rPr>
        <w:t>ekstresi …</w:t>
      </w:r>
      <w:proofErr w:type="gramEnd"/>
      <w:r w:rsidRPr="00232F98">
        <w:rPr>
          <w:rFonts w:eastAsia="SimSun"/>
          <w:i/>
          <w:kern w:val="3"/>
          <w:lang w:eastAsia="zh-CN" w:bidi="hi-IN"/>
        </w:rPr>
        <w:t xml:space="preserve"> </w:t>
      </w:r>
      <w:proofErr w:type="gramStart"/>
      <w:r w:rsidRPr="00232F98">
        <w:rPr>
          <w:rFonts w:eastAsia="SimSun"/>
          <w:i/>
          <w:kern w:val="3"/>
          <w:lang w:eastAsia="zh-CN" w:bidi="hi-IN"/>
        </w:rPr>
        <w:t>yaprağıyla</w:t>
      </w:r>
      <w:proofErr w:type="gramEnd"/>
      <w:r w:rsidRPr="00232F98">
        <w:rPr>
          <w:rFonts w:eastAsia="SimSun"/>
          <w:i/>
          <w:kern w:val="3"/>
          <w:lang w:eastAsia="zh-CN" w:bidi="hi-IN"/>
        </w:rPr>
        <w:t xml:space="preserve"> meyvesiyle gövdesiyle tam bir şifa deposudur. </w:t>
      </w:r>
      <w:proofErr w:type="gramStart"/>
      <w:r w:rsidRPr="00232F98">
        <w:rPr>
          <w:rFonts w:eastAsia="SimSun"/>
          <w:i/>
          <w:kern w:val="3"/>
          <w:lang w:eastAsia="zh-CN" w:bidi="hi-IN"/>
        </w:rPr>
        <w:t>Yapraklarındaki oleuropen maddesinin antioksidan etkisi yüksektir, kalp damar hastalıklarında, bazı kanser türlerinin tedavisinde ve daha birçok rahatsızlıkta yardımcı olarak bilinmektedir.”</w:t>
      </w:r>
      <w:r w:rsidRPr="00232F98">
        <w:rPr>
          <w:rFonts w:eastAsiaTheme="minorHAnsi"/>
          <w:i/>
          <w:kern w:val="0"/>
          <w:lang w:eastAsia="en-US"/>
        </w:rPr>
        <w:t xml:space="preserve"> </w:t>
      </w:r>
      <w:r w:rsidRPr="00232F98">
        <w:t>şeklinde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r w:rsidRPr="00232F98">
        <w:rPr>
          <w:rFonts w:eastAsiaTheme="minorHAnsi"/>
          <w:kern w:val="0"/>
          <w:lang w:eastAsia="en-US"/>
        </w:rPr>
        <w:t xml:space="preserve"> Dolayısıyla, inceleme konusu tanıtımların;</w:t>
      </w:r>
    </w:p>
    <w:p w:rsidR="005C70A6" w:rsidRPr="00232F98" w:rsidRDefault="005C70A6" w:rsidP="00285E41">
      <w:pPr>
        <w:widowControl/>
        <w:shd w:val="clear" w:color="auto" w:fill="FFFFFF"/>
        <w:tabs>
          <w:tab w:val="left" w:pos="705"/>
        </w:tabs>
        <w:suppressAutoHyphens w:val="0"/>
        <w:autoSpaceDE w:val="0"/>
        <w:autoSpaceDN w:val="0"/>
        <w:adjustRightInd w:val="0"/>
        <w:rPr>
          <w:rFonts w:eastAsiaTheme="minorHAnsi"/>
          <w:kern w:val="0"/>
          <w:lang w:eastAsia="en-US"/>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Sağlık Beyanı ile Satışa Sunulan Ürünlerin Sağlık Beyanları Hakkında Yönetmeliği’nin 5 inci maddesi,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- 5996 sayılı Veteriner Hizmetleri, Bitki Sağlığı, Gıda ve Yem Kanun’un 24 üncü maddesi,</w:t>
      </w:r>
    </w:p>
    <w:p w:rsidR="005C70A6" w:rsidRPr="00232F98" w:rsidRDefault="005C70A6" w:rsidP="00285E41">
      <w:pPr>
        <w:shd w:val="clear" w:color="auto" w:fill="FFFFFF"/>
        <w:rPr>
          <w:rFonts w:eastAsia="Calibri"/>
          <w:color w:val="1C283D"/>
        </w:rPr>
      </w:pPr>
    </w:p>
    <w:p w:rsidR="005C70A6" w:rsidRPr="00232F98" w:rsidRDefault="005C70A6" w:rsidP="00285E41">
      <w:pPr>
        <w:shd w:val="clear" w:color="auto" w:fill="FFFFFF"/>
        <w:rPr>
          <w:rFonts w:eastAsia="Calibri"/>
          <w:color w:val="1C283D"/>
        </w:rPr>
      </w:pPr>
      <w:r w:rsidRPr="00232F98">
        <w:rPr>
          <w:rFonts w:eastAsia="Calibri"/>
          <w:color w:val="1C283D"/>
        </w:rPr>
        <w:t>- Türk Gıda Kodeksi Gıda Etiketleme ve Tüketicileri Bilgilendirme Yönetmeliği’nin 7 nci maddesi,</w:t>
      </w:r>
    </w:p>
    <w:p w:rsidR="005C70A6" w:rsidRPr="00232F98" w:rsidRDefault="005C70A6" w:rsidP="00285E41">
      <w:pPr>
        <w:shd w:val="clear" w:color="auto" w:fill="FFFFFF"/>
        <w:rPr>
          <w:rFonts w:eastAsia="Calibri"/>
          <w:b/>
          <w:color w:val="1C283D"/>
        </w:rPr>
      </w:pPr>
    </w:p>
    <w:p w:rsidR="005C70A6" w:rsidRPr="00232F98" w:rsidRDefault="005C70A6" w:rsidP="00285E41">
      <w:pPr>
        <w:shd w:val="clear" w:color="auto" w:fill="FFFFFF"/>
        <w:rPr>
          <w:rFonts w:eastAsia="Calibri"/>
          <w:color w:val="1C283D"/>
        </w:rPr>
      </w:pPr>
      <w:r w:rsidRPr="00232F98">
        <w:rPr>
          <w:rFonts w:eastAsia="Calibri"/>
          <w:b/>
          <w:color w:val="1C283D"/>
        </w:rPr>
        <w:t xml:space="preserve">- </w:t>
      </w:r>
      <w:r w:rsidRPr="00232F98">
        <w:rPr>
          <w:rFonts w:eastAsia="Calibri"/>
          <w:color w:val="1C283D"/>
        </w:rPr>
        <w:t>Türk Gıda Kodeksi Beslenme ve Sağlık Beyanları Yönetmeliği’nin 5, 8,9 ve 13 üncü maddeleri,</w:t>
      </w:r>
    </w:p>
    <w:p w:rsidR="005C70A6" w:rsidRPr="00232F98" w:rsidRDefault="005C70A6" w:rsidP="00285E41">
      <w:pPr>
        <w:autoSpaceDN w:val="0"/>
        <w:textAlignment w:val="baseline"/>
        <w:rPr>
          <w:rFonts w:eastAsia="SimSun"/>
          <w:kern w:val="3"/>
          <w:lang w:eastAsia="zh-CN" w:bidi="hi-IN"/>
        </w:rPr>
      </w:pPr>
    </w:p>
    <w:p w:rsidR="005C70A6" w:rsidRPr="00232F98" w:rsidRDefault="005C70A6" w:rsidP="00285E41">
      <w:pPr>
        <w:autoSpaceDN w:val="0"/>
        <w:textAlignment w:val="baseline"/>
        <w:rPr>
          <w:rFonts w:eastAsia="SimSun"/>
          <w:kern w:val="3"/>
          <w:lang w:eastAsia="zh-CN" w:bidi="hi-IN"/>
        </w:rPr>
      </w:pPr>
      <w:r w:rsidRPr="00232F98">
        <w:rPr>
          <w:rFonts w:eastAsia="SimSun"/>
          <w:kern w:val="3"/>
          <w:lang w:eastAsia="zh-CN" w:bidi="hi-IN"/>
        </w:rPr>
        <w:t>- Ticari Reklam ve Haksız Ticari Uygulamalar Yönetmeliği’nin 5,</w:t>
      </w:r>
      <w:r w:rsidRPr="00232F98">
        <w:rPr>
          <w:rFonts w:eastAsia="SimSun"/>
          <w:b/>
          <w:kern w:val="3"/>
          <w:lang w:eastAsia="zh-CN" w:bidi="hi-IN"/>
        </w:rPr>
        <w:t xml:space="preserve"> </w:t>
      </w:r>
      <w:r w:rsidRPr="00232F98">
        <w:rPr>
          <w:rFonts w:eastAsia="SimSun"/>
          <w:kern w:val="3"/>
          <w:lang w:eastAsia="zh-CN" w:bidi="hi-IN"/>
        </w:rPr>
        <w:t>7, 9 ve 26 ncı maddeleri,</w:t>
      </w:r>
    </w:p>
    <w:p w:rsidR="005C70A6" w:rsidRPr="00232F98" w:rsidRDefault="005C70A6" w:rsidP="00285E41">
      <w:pPr>
        <w:rPr>
          <w:kern w:val="2"/>
        </w:rPr>
      </w:pPr>
    </w:p>
    <w:p w:rsidR="005C70A6" w:rsidRPr="00232F98" w:rsidRDefault="005C70A6" w:rsidP="00285E41">
      <w:pPr>
        <w:rPr>
          <w:kern w:val="2"/>
        </w:rPr>
      </w:pPr>
      <w:r w:rsidRPr="00232F98">
        <w:rPr>
          <w:kern w:val="2"/>
        </w:rPr>
        <w:t>- 6502 sayılı Tüketicinin Korunması Hakkında Kanun'un 61 inci maddesi</w:t>
      </w:r>
    </w:p>
    <w:p w:rsidR="005C70A6" w:rsidRPr="00232F98" w:rsidRDefault="005C70A6" w:rsidP="00285E41">
      <w:pPr>
        <w:textAlignment w:val="baseline"/>
        <w:rPr>
          <w:rFonts w:eastAsia="SimSun"/>
          <w:b/>
          <w:kern w:val="3"/>
          <w:lang w:eastAsia="zh-CN" w:bidi="hi-IN"/>
        </w:rPr>
      </w:pPr>
    </w:p>
    <w:p w:rsidR="005C70A6" w:rsidRPr="00232F98" w:rsidRDefault="005C70A6" w:rsidP="00285E41">
      <w:pPr>
        <w:autoSpaceDE w:val="0"/>
        <w:autoSpaceDN w:val="0"/>
        <w:adjustRightInd w:val="0"/>
        <w:ind w:right="-142"/>
        <w:textAlignment w:val="baseline"/>
        <w:rPr>
          <w:kern w:val="3"/>
          <w:lang w:eastAsia="zh-CN" w:bidi="hi-IN"/>
        </w:rPr>
      </w:pPr>
      <w:r w:rsidRPr="00232F98">
        <w:rPr>
          <w:kern w:val="3"/>
          <w:lang w:eastAsia="zh-CN" w:bidi="hi-IN"/>
        </w:rPr>
        <w:t xml:space="preserve">hükümlerine aykırı </w:t>
      </w:r>
      <w:proofErr w:type="gramStart"/>
      <w:r w:rsidRPr="00232F98">
        <w:rPr>
          <w:kern w:val="3"/>
          <w:lang w:eastAsia="zh-CN" w:bidi="hi-IN"/>
        </w:rPr>
        <w:t xml:space="preserve">olduğuna </w:t>
      </w:r>
      <w:r w:rsidR="000E6A58" w:rsidRPr="00232F98">
        <w:rPr>
          <w:b/>
          <w:kern w:val="3"/>
          <w:lang w:eastAsia="zh-CN" w:bidi="hi-IN"/>
        </w:rPr>
        <w:t xml:space="preserve"> </w:t>
      </w:r>
      <w:r w:rsidRPr="00232F98">
        <w:rPr>
          <w:b/>
          <w:kern w:val="3"/>
          <w:lang w:eastAsia="zh-CN" w:bidi="hi-IN"/>
        </w:rPr>
        <w:t>,</w:t>
      </w:r>
      <w:proofErr w:type="gramEnd"/>
    </w:p>
    <w:p w:rsidR="005C70A6" w:rsidRPr="00232F98" w:rsidRDefault="005C70A6" w:rsidP="00285E41">
      <w:pPr>
        <w:tabs>
          <w:tab w:val="left" w:pos="0"/>
        </w:tabs>
        <w:autoSpaceDE w:val="0"/>
        <w:autoSpaceDN w:val="0"/>
        <w:adjustRightInd w:val="0"/>
        <w:ind w:right="-142"/>
        <w:textAlignment w:val="baseline"/>
        <w:rPr>
          <w:kern w:val="3"/>
          <w:lang w:eastAsia="zh-CN" w:bidi="hi-IN"/>
        </w:rPr>
      </w:pPr>
    </w:p>
    <w:p w:rsidR="005C70A6" w:rsidRPr="00232F98" w:rsidRDefault="005C70A6" w:rsidP="00285E41">
      <w:pPr>
        <w:tabs>
          <w:tab w:val="left" w:pos="0"/>
        </w:tabs>
        <w:rPr>
          <w:b/>
          <w:bCs/>
        </w:rPr>
      </w:pPr>
      <w:r w:rsidRPr="00232F98">
        <w:rPr>
          <w:rFonts w:eastAsia="SimSun"/>
          <w:kern w:val="3"/>
          <w:lang w:eastAsia="zh-CN" w:bidi="hi-IN"/>
        </w:rPr>
        <w:t xml:space="preserve">Buna göre, reklam veren </w:t>
      </w:r>
      <w:r w:rsidRPr="00232F98">
        <w:rPr>
          <w:b/>
          <w:bCs/>
        </w:rPr>
        <w:t>ABT Doğal Ürünler ve Kozmetik</w:t>
      </w:r>
      <w:r w:rsidRPr="00232F98">
        <w:rPr>
          <w:rFonts w:eastAsia="SimSun"/>
          <w:kern w:val="3"/>
          <w:lang w:eastAsia="zh-CN" w:bidi="hi-IN"/>
        </w:rPr>
        <w:t xml:space="preserve"> hakkında,</w:t>
      </w:r>
      <w:r w:rsidRPr="00232F98">
        <w:rPr>
          <w:rFonts w:eastAsia="SimSun"/>
          <w:b/>
          <w:kern w:val="3"/>
          <w:lang w:eastAsia="zh-CN" w:bidi="hi-IN"/>
        </w:rPr>
        <w:t xml:space="preserve"> </w:t>
      </w:r>
      <w:r w:rsidRPr="00232F98">
        <w:rPr>
          <w:rFonts w:eastAsia="SimSun"/>
          <w:kern w:val="3"/>
          <w:lang w:eastAsia="zh-CN" w:bidi="hi-IN"/>
        </w:rPr>
        <w:t xml:space="preserve">6502 sayılı Kanun’un 63 üncü ve 77/12 nci maddeleri uyarınca </w:t>
      </w:r>
      <w:r w:rsidRPr="00232F98">
        <w:rPr>
          <w:rFonts w:eastAsia="SimSun"/>
          <w:b/>
          <w:bCs/>
          <w:kern w:val="3"/>
          <w:lang w:eastAsia="zh-CN" w:bidi="hi-IN"/>
        </w:rPr>
        <w:t xml:space="preserve">anılan reklamları durdurma cezası </w:t>
      </w:r>
      <w:proofErr w:type="gramStart"/>
      <w:r w:rsidRPr="00232F98">
        <w:rPr>
          <w:rFonts w:eastAsia="SimSun"/>
          <w:kern w:val="3"/>
          <w:lang w:eastAsia="zh-CN" w:bidi="hi-IN"/>
        </w:rPr>
        <w:t>verilmesine</w:t>
      </w:r>
      <w:r w:rsidRPr="00232F98">
        <w:rPr>
          <w:rFonts w:eastAsia="SimSun"/>
          <w:b/>
          <w:kern w:val="3"/>
          <w:lang w:eastAsia="zh-CN" w:bidi="hi-IN"/>
        </w:rPr>
        <w:t xml:space="preserve"> </w:t>
      </w:r>
      <w:r w:rsidR="000E6A58" w:rsidRPr="00232F98">
        <w:rPr>
          <w:rFonts w:eastAsia="SimSun"/>
          <w:b/>
          <w:kern w:val="3"/>
          <w:lang w:eastAsia="zh-CN" w:bidi="hi-IN"/>
        </w:rPr>
        <w:t xml:space="preserve"> </w:t>
      </w:r>
      <w:r w:rsidRPr="00232F98">
        <w:rPr>
          <w:rFonts w:eastAsia="SimSun"/>
          <w:kern w:val="3"/>
          <w:lang w:eastAsia="zh-CN" w:bidi="hi-IN"/>
        </w:rPr>
        <w:t xml:space="preserve"> karar</w:t>
      </w:r>
      <w:proofErr w:type="gramEnd"/>
      <w:r w:rsidRPr="00232F98">
        <w:rPr>
          <w:rFonts w:eastAsia="SimSun"/>
          <w:kern w:val="3"/>
          <w:lang w:eastAsia="zh-CN" w:bidi="hi-IN"/>
        </w:rPr>
        <w:t xml:space="preserve"> verilmiştir.</w:t>
      </w:r>
    </w:p>
    <w:p w:rsidR="00356B70" w:rsidRPr="00232F98" w:rsidRDefault="00356B70" w:rsidP="00285E41"/>
    <w:p w:rsidR="008C4BB4" w:rsidRPr="00232F98" w:rsidRDefault="008C4BB4" w:rsidP="00285E41">
      <w:pPr>
        <w:widowControl/>
        <w:suppressAutoHyphens w:val="0"/>
        <w:rPr>
          <w:rFonts w:eastAsia="Times New Roman"/>
          <w:b/>
          <w:kern w:val="0"/>
          <w:u w:val="single"/>
        </w:rPr>
      </w:pPr>
      <w:r w:rsidRPr="00232F98">
        <w:rPr>
          <w:rFonts w:eastAsia="Times New Roman"/>
          <w:b/>
          <w:kern w:val="0"/>
          <w:u w:val="single"/>
        </w:rPr>
        <w:t>DAYANIKLI TÜKETİM MALLARI</w:t>
      </w:r>
    </w:p>
    <w:p w:rsidR="008C4BB4" w:rsidRPr="00232F98" w:rsidRDefault="008C4BB4" w:rsidP="00285E41">
      <w:pPr>
        <w:widowControl/>
        <w:suppressAutoHyphens w:val="0"/>
        <w:rPr>
          <w:rFonts w:eastAsia="Times New Roman"/>
          <w:b/>
          <w:kern w:val="0"/>
        </w:rPr>
      </w:pPr>
    </w:p>
    <w:p w:rsidR="008C4BB4" w:rsidRPr="00232F98" w:rsidRDefault="008C4BB4" w:rsidP="00285E41">
      <w:pPr>
        <w:widowControl/>
        <w:suppressAutoHyphens w:val="0"/>
        <w:rPr>
          <w:rFonts w:eastAsia="Times New Roman"/>
          <w:b/>
          <w:kern w:val="0"/>
        </w:rPr>
      </w:pPr>
      <w:r w:rsidRPr="00232F98">
        <w:rPr>
          <w:rFonts w:eastAsia="Times New Roman"/>
          <w:b/>
          <w:kern w:val="0"/>
        </w:rPr>
        <w:t>74)</w:t>
      </w:r>
    </w:p>
    <w:p w:rsidR="008C4BB4" w:rsidRPr="00232F98" w:rsidRDefault="008C4BB4" w:rsidP="00285E41">
      <w:pPr>
        <w:widowControl/>
        <w:suppressAutoHyphens w:val="0"/>
        <w:rPr>
          <w:rFonts w:eastAsia="Times New Roman"/>
          <w:b/>
          <w:kern w:val="0"/>
        </w:rPr>
      </w:pPr>
    </w:p>
    <w:p w:rsidR="008C4BB4" w:rsidRPr="00232F98" w:rsidRDefault="008C4BB4" w:rsidP="00285E41">
      <w:pPr>
        <w:widowControl/>
        <w:suppressAutoHyphens w:val="0"/>
        <w:rPr>
          <w:rFonts w:eastAsia="Times New Roman"/>
          <w:b/>
          <w:kern w:val="0"/>
        </w:rPr>
      </w:pPr>
      <w:r w:rsidRPr="00232F98">
        <w:rPr>
          <w:rFonts w:eastAsia="Times New Roman"/>
          <w:b/>
          <w:kern w:val="0"/>
        </w:rPr>
        <w:t>Dosya No: 2018/8240</w:t>
      </w:r>
    </w:p>
    <w:p w:rsidR="008C4BB4" w:rsidRPr="00232F98" w:rsidRDefault="008C4BB4" w:rsidP="00285E41">
      <w:pPr>
        <w:widowControl/>
        <w:tabs>
          <w:tab w:val="left" w:pos="0"/>
        </w:tabs>
        <w:suppressAutoHyphens w:val="0"/>
        <w:jc w:val="left"/>
        <w:rPr>
          <w:rFonts w:eastAsia="Times New Roman"/>
          <w:b/>
          <w:kern w:val="0"/>
        </w:rPr>
      </w:pPr>
      <w:proofErr w:type="gramStart"/>
      <w:r w:rsidRPr="00232F98">
        <w:rPr>
          <w:rFonts w:eastAsia="Times New Roman"/>
          <w:b/>
          <w:kern w:val="0"/>
        </w:rPr>
        <w:t>Şikayet</w:t>
      </w:r>
      <w:proofErr w:type="gramEnd"/>
      <w:r w:rsidRPr="00232F98">
        <w:rPr>
          <w:rFonts w:eastAsia="Times New Roman"/>
          <w:b/>
          <w:kern w:val="0"/>
        </w:rPr>
        <w:t xml:space="preserve"> Edilen: Sam Şahin Halı Mobilya ve Beyaz Eşya Tic. Ltd. Şti.</w:t>
      </w:r>
    </w:p>
    <w:p w:rsidR="008C4BB4" w:rsidRPr="00232F98" w:rsidRDefault="008C4BB4" w:rsidP="00285E41">
      <w:pPr>
        <w:widowControl/>
        <w:suppressAutoHyphens w:val="0"/>
        <w:rPr>
          <w:rFonts w:eastAsia="Times New Roman"/>
          <w:b/>
          <w:kern w:val="0"/>
        </w:rPr>
      </w:pPr>
    </w:p>
    <w:p w:rsidR="008C4BB4" w:rsidRPr="00232F98" w:rsidRDefault="008C4BB4" w:rsidP="00285E41">
      <w:pPr>
        <w:widowControl/>
        <w:tabs>
          <w:tab w:val="left" w:pos="0"/>
        </w:tabs>
        <w:suppressAutoHyphens w:val="0"/>
        <w:rPr>
          <w:rFonts w:eastAsia="Times New Roman"/>
          <w:kern w:val="0"/>
        </w:rPr>
      </w:pPr>
      <w:proofErr w:type="gramStart"/>
      <w:r w:rsidRPr="00232F98">
        <w:rPr>
          <w:rFonts w:eastAsia="Times New Roman"/>
          <w:b/>
          <w:kern w:val="0"/>
        </w:rPr>
        <w:lastRenderedPageBreak/>
        <w:t>Şikayet</w:t>
      </w:r>
      <w:proofErr w:type="gramEnd"/>
      <w:r w:rsidRPr="00232F98">
        <w:rPr>
          <w:rFonts w:eastAsia="Times New Roman"/>
          <w:b/>
          <w:kern w:val="0"/>
        </w:rPr>
        <w:t xml:space="preserve"> Edilen Reklam:</w:t>
      </w:r>
      <w:r w:rsidRPr="00232F98">
        <w:rPr>
          <w:rFonts w:eastAsia="Times New Roman"/>
          <w:kern w:val="0"/>
        </w:rPr>
        <w:t xml:space="preserve"> “Profilo” markalı “CMG 100DTR” ürün kodlu çamaşır makinesine ilişkin yayınlanan broşürler ve tüketicilere yönelik gerçekleştirilen ticari uy</w:t>
      </w:r>
      <w:r w:rsidR="00D15173" w:rsidRPr="00232F98">
        <w:rPr>
          <w:rFonts w:eastAsia="Times New Roman"/>
          <w:kern w:val="0"/>
        </w:rPr>
        <w:t>gulamalar</w:t>
      </w:r>
    </w:p>
    <w:p w:rsidR="008C4BB4" w:rsidRPr="00232F98" w:rsidRDefault="008C4BB4" w:rsidP="00285E41">
      <w:pPr>
        <w:widowControl/>
        <w:suppressAutoHyphens w:val="0"/>
        <w:rPr>
          <w:rFonts w:eastAsia="Times New Roman"/>
          <w:kern w:val="0"/>
        </w:rPr>
      </w:pPr>
    </w:p>
    <w:p w:rsidR="008C4BB4" w:rsidRPr="00232F98" w:rsidRDefault="008C4BB4" w:rsidP="00285E41">
      <w:pPr>
        <w:widowControl/>
        <w:suppressAutoHyphens w:val="0"/>
        <w:rPr>
          <w:rFonts w:eastAsia="Times New Roman"/>
          <w:kern w:val="0"/>
        </w:rPr>
      </w:pPr>
      <w:r w:rsidRPr="00232F98">
        <w:rPr>
          <w:rFonts w:eastAsia="Times New Roman"/>
          <w:b/>
          <w:kern w:val="0"/>
        </w:rPr>
        <w:t xml:space="preserve">Reklam Yayın Tarihi: </w:t>
      </w:r>
      <w:r w:rsidRPr="00232F98">
        <w:rPr>
          <w:rFonts w:eastAsia="Times New Roman"/>
          <w:kern w:val="0"/>
        </w:rPr>
        <w:t>Kasım 2018</w:t>
      </w:r>
    </w:p>
    <w:p w:rsidR="008C4BB4" w:rsidRPr="00232F98" w:rsidRDefault="008C4BB4" w:rsidP="00285E41">
      <w:pPr>
        <w:widowControl/>
        <w:suppressAutoHyphens w:val="0"/>
        <w:rPr>
          <w:rFonts w:eastAsia="Times New Roman"/>
          <w:b/>
          <w:kern w:val="0"/>
        </w:rPr>
      </w:pPr>
    </w:p>
    <w:p w:rsidR="008C4BB4" w:rsidRPr="00232F98" w:rsidRDefault="008C4BB4" w:rsidP="00285E41">
      <w:pPr>
        <w:widowControl/>
        <w:suppressAutoHyphens w:val="0"/>
        <w:rPr>
          <w:rFonts w:eastAsia="Times New Roman"/>
          <w:kern w:val="0"/>
        </w:rPr>
      </w:pPr>
      <w:r w:rsidRPr="00232F98">
        <w:rPr>
          <w:rFonts w:eastAsia="Times New Roman"/>
          <w:b/>
          <w:kern w:val="0"/>
        </w:rPr>
        <w:t xml:space="preserve">Reklamın Yayınlandığı Mecra: </w:t>
      </w:r>
      <w:r w:rsidRPr="00232F98">
        <w:rPr>
          <w:rFonts w:eastAsia="Times New Roman"/>
          <w:kern w:val="0"/>
        </w:rPr>
        <w:t>Broşür</w:t>
      </w:r>
    </w:p>
    <w:p w:rsidR="008C4BB4" w:rsidRPr="00232F98" w:rsidRDefault="008C4BB4" w:rsidP="00285E41">
      <w:pPr>
        <w:widowControl/>
        <w:suppressAutoHyphens w:val="0"/>
        <w:rPr>
          <w:rFonts w:eastAsia="Times New Roman"/>
          <w:kern w:val="0"/>
        </w:rPr>
      </w:pPr>
    </w:p>
    <w:p w:rsidR="008C4BB4" w:rsidRPr="00232F98" w:rsidRDefault="008C4BB4" w:rsidP="00285E41">
      <w:pPr>
        <w:widowControl/>
        <w:tabs>
          <w:tab w:val="left" w:pos="0"/>
        </w:tabs>
        <w:suppressAutoHyphens w:val="0"/>
        <w:rPr>
          <w:rFonts w:eastAsia="Times New Roman"/>
          <w:kern w:val="0"/>
          <w:lang w:eastAsia="ar-SA"/>
        </w:rPr>
      </w:pPr>
      <w:r w:rsidRPr="00232F98">
        <w:rPr>
          <w:rFonts w:eastAsia="Times New Roman"/>
          <w:b/>
          <w:kern w:val="0"/>
        </w:rPr>
        <w:t xml:space="preserve">Tespitler: </w:t>
      </w:r>
      <w:proofErr w:type="gramStart"/>
      <w:r w:rsidRPr="00232F98">
        <w:rPr>
          <w:rFonts w:eastAsia="Times New Roman"/>
          <w:kern w:val="0"/>
        </w:rPr>
        <w:t>Şikayet</w:t>
      </w:r>
      <w:proofErr w:type="gramEnd"/>
      <w:r w:rsidRPr="00232F98">
        <w:rPr>
          <w:rFonts w:eastAsia="Times New Roman"/>
          <w:kern w:val="0"/>
        </w:rPr>
        <w:t xml:space="preserve"> edilen firmaya ait Kasım 2018 tarihli broşürlerde, </w:t>
      </w:r>
      <w:r w:rsidRPr="00232F98">
        <w:rPr>
          <w:rFonts w:eastAsia="Times New Roman"/>
          <w:i/>
          <w:kern w:val="0"/>
        </w:rPr>
        <w:t xml:space="preserve">“Profilo’da Her Şey Var ÖTV Yok” </w:t>
      </w:r>
      <w:r w:rsidRPr="00232F98">
        <w:rPr>
          <w:rFonts w:eastAsia="Times New Roman"/>
          <w:kern w:val="0"/>
        </w:rPr>
        <w:t>ifadelerine yer verildiği; bununla birlikte, Samsun Valiliği Ticaret İl Müdürlüğü</w:t>
      </w:r>
      <w:r w:rsidRPr="00232F98">
        <w:rPr>
          <w:rFonts w:eastAsia="Times New Roman"/>
          <w:kern w:val="0"/>
          <w:lang w:eastAsia="ar-SA"/>
        </w:rPr>
        <w:t xml:space="preserve"> tarafından yapılan denetimlerde,</w:t>
      </w:r>
      <w:r w:rsidRPr="00232F98">
        <w:rPr>
          <w:rFonts w:eastAsia="Times New Roman"/>
          <w:kern w:val="0"/>
        </w:rPr>
        <w:t xml:space="preserve"> “Profilo” markalı “CMG 100DTR” ürün kodlu çamaşır makinesinin 23.09.2018 tarihli ve 125953 irsaliye numaralı ve 06.10.2018 tarihli ve 125970 irsaliye numaralı faturalarda 2800-TL satış fiyatı ile satılmasına rağmen, aynı ürünün özel tüketim vergisi oranının %0 olarak yeniden belirlenmesinin ardından 05.11.2018 tarihli ve 125993 irsaliye numaralı faturada 2900-TL satış fiyatı ile satıldığı tespitinin yapıldığı görülmektedir.</w:t>
      </w:r>
    </w:p>
    <w:p w:rsidR="008C4BB4" w:rsidRPr="00232F98" w:rsidRDefault="008C4BB4" w:rsidP="00285E41">
      <w:pPr>
        <w:widowControl/>
        <w:suppressAutoHyphens w:val="0"/>
        <w:rPr>
          <w:rFonts w:eastAsia="Times New Roman"/>
          <w:kern w:val="0"/>
        </w:rPr>
      </w:pPr>
    </w:p>
    <w:p w:rsidR="008C4BB4" w:rsidRPr="00232F98" w:rsidRDefault="008C4BB4" w:rsidP="00285E41">
      <w:pPr>
        <w:widowControl/>
        <w:suppressAutoHyphens w:val="0"/>
        <w:autoSpaceDE w:val="0"/>
        <w:autoSpaceDN w:val="0"/>
        <w:adjustRightInd w:val="0"/>
        <w:rPr>
          <w:rFonts w:eastAsia="Times New Roman"/>
          <w:kern w:val="0"/>
        </w:rPr>
      </w:pPr>
      <w:r w:rsidRPr="00232F98">
        <w:rPr>
          <w:rFonts w:eastAsia="Times New Roman"/>
          <w:b/>
          <w:kern w:val="0"/>
        </w:rPr>
        <w:t>Değerlendirme/Karar:</w:t>
      </w:r>
      <w:r w:rsidRPr="00232F98">
        <w:rPr>
          <w:rFonts w:eastAsia="Times New Roman"/>
          <w:kern w:val="0"/>
        </w:rPr>
        <w:t xml:space="preserve"> 31/10/2018 tarihli ve 300581 Mükerrer sayılı Resmi Gazete’de yayımlanan 31/10/2018 tarihli ve 287 sayılı Cumhurbaşkanı Kararı ile yapılan düzenlemenin 6 ncı maddesinde, 31/12/2018 tarihine kadar (bu tarih </w:t>
      </w:r>
      <w:proofErr w:type="gramStart"/>
      <w:r w:rsidRPr="00232F98">
        <w:rPr>
          <w:rFonts w:eastAsia="Times New Roman"/>
          <w:kern w:val="0"/>
        </w:rPr>
        <w:t>dahil</w:t>
      </w:r>
      <w:proofErr w:type="gramEnd"/>
      <w:r w:rsidRPr="00232F98">
        <w:rPr>
          <w:rFonts w:eastAsia="Times New Roman"/>
          <w:kern w:val="0"/>
        </w:rPr>
        <w:t>) uygulanmak üzere, 4760 sayılı Kanuna ekli (IV) sayılı listede yer alan mallardan ekli (3) sayılı cetvelde Gümrük Tarife Cetvelindeki numaraları ve isimleri ile belirtilen malların özel tüketim vergisi oranları % 0 (sıfır) olarak belirlenmiş olup;</w:t>
      </w:r>
    </w:p>
    <w:p w:rsidR="008C4BB4" w:rsidRPr="00232F98" w:rsidRDefault="008C4BB4" w:rsidP="00285E41">
      <w:pPr>
        <w:widowControl/>
        <w:suppressAutoHyphens w:val="0"/>
        <w:autoSpaceDE w:val="0"/>
        <w:autoSpaceDN w:val="0"/>
        <w:adjustRightInd w:val="0"/>
        <w:rPr>
          <w:rFonts w:eastAsia="Times New Roman"/>
          <w:kern w:val="0"/>
        </w:rPr>
      </w:pPr>
    </w:p>
    <w:p w:rsidR="008C4BB4" w:rsidRPr="00232F98" w:rsidRDefault="008C4BB4" w:rsidP="00285E41">
      <w:pPr>
        <w:widowControl/>
        <w:suppressAutoHyphens w:val="0"/>
        <w:autoSpaceDE w:val="0"/>
        <w:autoSpaceDN w:val="0"/>
        <w:adjustRightInd w:val="0"/>
        <w:rPr>
          <w:rFonts w:eastAsia="Times New Roman"/>
          <w:kern w:val="0"/>
        </w:rPr>
      </w:pPr>
      <w:r w:rsidRPr="00232F98">
        <w:rPr>
          <w:rFonts w:eastAsia="Times New Roman"/>
          <w:kern w:val="0"/>
        </w:rPr>
        <w:t xml:space="preserve">Buna göre; </w:t>
      </w:r>
      <w:proofErr w:type="gramStart"/>
      <w:r w:rsidRPr="00232F98">
        <w:rPr>
          <w:rFonts w:eastAsia="Times New Roman"/>
          <w:kern w:val="0"/>
        </w:rPr>
        <w:t>şikayet</w:t>
      </w:r>
      <w:proofErr w:type="gramEnd"/>
      <w:r w:rsidRPr="00232F98">
        <w:rPr>
          <w:rFonts w:eastAsia="Times New Roman"/>
          <w:kern w:val="0"/>
        </w:rPr>
        <w:t xml:space="preserve"> edilen firma tarafından satışı gerçekleştirilen “Profilo” markalı “CMG 100DTR” ürün kodlu çamaşır makinesinin, Ekim 2018 tarihli broşürlerde peşin satış fiyatının 3,227-TL, 11+1 taksitli satış fiyatının ise 3,660-TL olarak tüketicilere sunulduğu;  31/10/2018 tarihli ve 287 sayılı Cumhurbaşkanı Kararı ile yapılan düzenleme ile özel tüketim vergisi oranının %0 olarak yeniden belirlenmesinin ardından Kasım 2018 tarihli broşürlerde, bahsi geçen ürünün, peşin satış fiyatının 2,192-TL, 11+1 satış fiyatının ise 2,668-TL olarak belirlendiği; dolayısıyla, inceleme konusu broşürlerde yer alan satış fiyatlarına ÖTV indiriminin uygulandığı; </w:t>
      </w:r>
    </w:p>
    <w:p w:rsidR="008C4BB4" w:rsidRPr="00232F98" w:rsidRDefault="008C4BB4" w:rsidP="00285E41">
      <w:pPr>
        <w:widowControl/>
        <w:suppressAutoHyphens w:val="0"/>
        <w:autoSpaceDE w:val="0"/>
        <w:autoSpaceDN w:val="0"/>
        <w:adjustRightInd w:val="0"/>
        <w:rPr>
          <w:rFonts w:eastAsia="Times New Roman"/>
          <w:kern w:val="0"/>
        </w:rPr>
      </w:pPr>
    </w:p>
    <w:p w:rsidR="008C4BB4" w:rsidRPr="00232F98" w:rsidRDefault="008C4BB4" w:rsidP="00285E41">
      <w:pPr>
        <w:widowControl/>
        <w:suppressAutoHyphens w:val="0"/>
        <w:autoSpaceDE w:val="0"/>
        <w:autoSpaceDN w:val="0"/>
        <w:adjustRightInd w:val="0"/>
        <w:rPr>
          <w:rFonts w:eastAsia="Times New Roman"/>
          <w:kern w:val="0"/>
        </w:rPr>
      </w:pPr>
      <w:r w:rsidRPr="00232F98">
        <w:rPr>
          <w:rFonts w:eastAsia="Times New Roman"/>
          <w:kern w:val="0"/>
        </w:rPr>
        <w:t xml:space="preserve">Ayrıca, müşteri hesap kartlarından, şikayete konu faturalarda yer alan bedellerin farklı olmasının sebebinin tüketicilerin tercihine bağlı olarak taksit ve vade sayısının uzatılmış olmasından kaynaklandığının anlaşıldığı; bu nedenle, inceleme konusu reklamların ve tüketicilere yönelik gerçekleştirilen ticari uygulamaların Ticari Reklam ve Haksız Ticari Uygulamalar Yönetmeliğinin ilgili hükümleri ile 6502 sayılı Tüketicinin Korunması Hakkında Kanun’un 61 inci ve 62 nci maddelerine </w:t>
      </w:r>
      <w:r w:rsidRPr="00232F98">
        <w:rPr>
          <w:rFonts w:eastAsia="Times New Roman"/>
          <w:b/>
          <w:bCs/>
          <w:kern w:val="0"/>
        </w:rPr>
        <w:t xml:space="preserve">aykırı </w:t>
      </w:r>
      <w:proofErr w:type="gramStart"/>
      <w:r w:rsidRPr="00232F98">
        <w:rPr>
          <w:rFonts w:eastAsia="Times New Roman"/>
          <w:b/>
          <w:bCs/>
          <w:kern w:val="0"/>
        </w:rPr>
        <w:t>olmadığına</w:t>
      </w:r>
      <w:r w:rsidRPr="00232F98">
        <w:rPr>
          <w:rFonts w:eastAsia="Times New Roman"/>
          <w:b/>
          <w:kern w:val="0"/>
        </w:rPr>
        <w:t xml:space="preserve"> </w:t>
      </w:r>
      <w:r w:rsidR="000E6A58" w:rsidRPr="00232F98">
        <w:rPr>
          <w:rFonts w:eastAsia="Times New Roman"/>
          <w:b/>
          <w:kern w:val="0"/>
        </w:rPr>
        <w:t xml:space="preserve"> </w:t>
      </w:r>
      <w:r w:rsidRPr="00232F98">
        <w:rPr>
          <w:rFonts w:eastAsia="Times New Roman"/>
          <w:b/>
          <w:kern w:val="0"/>
        </w:rPr>
        <w:t xml:space="preserve"> </w:t>
      </w:r>
      <w:r w:rsidRPr="00232F98">
        <w:rPr>
          <w:rFonts w:eastAsia="Times New Roman"/>
          <w:kern w:val="0"/>
        </w:rPr>
        <w:t>karar</w:t>
      </w:r>
      <w:proofErr w:type="gramEnd"/>
      <w:r w:rsidRPr="00232F98">
        <w:rPr>
          <w:rFonts w:eastAsia="Times New Roman"/>
          <w:kern w:val="0"/>
        </w:rPr>
        <w:t xml:space="preserve"> verilmiştir.</w:t>
      </w:r>
    </w:p>
    <w:p w:rsidR="008C4BB4" w:rsidRPr="00232F98" w:rsidRDefault="008C4BB4" w:rsidP="00285E41">
      <w:pPr>
        <w:widowControl/>
        <w:tabs>
          <w:tab w:val="left" w:pos="0"/>
        </w:tabs>
        <w:suppressAutoHyphens w:val="0"/>
        <w:rPr>
          <w:rFonts w:eastAsia="Times New Roman"/>
          <w:bCs/>
          <w:kern w:val="0"/>
          <w:u w:val="single"/>
        </w:rPr>
      </w:pPr>
    </w:p>
    <w:p w:rsidR="008C4BB4" w:rsidRPr="00232F98" w:rsidRDefault="008C4BB4" w:rsidP="00285E41">
      <w:pPr>
        <w:widowControl/>
        <w:suppressAutoHyphens w:val="0"/>
        <w:rPr>
          <w:rFonts w:eastAsia="Times New Roman"/>
          <w:b/>
          <w:kern w:val="0"/>
        </w:rPr>
      </w:pPr>
      <w:r w:rsidRPr="00232F98">
        <w:rPr>
          <w:rFonts w:eastAsia="Times New Roman"/>
          <w:b/>
          <w:kern w:val="0"/>
        </w:rPr>
        <w:t>75)</w:t>
      </w:r>
    </w:p>
    <w:p w:rsidR="008C4BB4" w:rsidRPr="00232F98" w:rsidRDefault="008C4BB4" w:rsidP="00285E41">
      <w:pPr>
        <w:widowControl/>
        <w:suppressAutoHyphens w:val="0"/>
        <w:rPr>
          <w:rFonts w:eastAsia="Times New Roman"/>
          <w:b/>
          <w:kern w:val="0"/>
        </w:rPr>
      </w:pPr>
    </w:p>
    <w:p w:rsidR="008C4BB4" w:rsidRPr="00232F98" w:rsidRDefault="008C4BB4" w:rsidP="00285E41">
      <w:pPr>
        <w:widowControl/>
        <w:suppressAutoHyphens w:val="0"/>
        <w:rPr>
          <w:rFonts w:eastAsia="Times New Roman"/>
          <w:b/>
          <w:kern w:val="0"/>
        </w:rPr>
      </w:pPr>
      <w:r w:rsidRPr="00232F98">
        <w:rPr>
          <w:rFonts w:eastAsia="Times New Roman"/>
          <w:b/>
          <w:kern w:val="0"/>
        </w:rPr>
        <w:t>Dosya No: 2018/8241</w:t>
      </w:r>
    </w:p>
    <w:p w:rsidR="008C4BB4" w:rsidRPr="00232F98" w:rsidRDefault="008C4BB4" w:rsidP="00285E41">
      <w:pPr>
        <w:widowControl/>
        <w:suppressAutoHyphens w:val="0"/>
        <w:rPr>
          <w:rFonts w:eastAsia="Times New Roman"/>
          <w:b/>
          <w:kern w:val="0"/>
        </w:rPr>
      </w:pPr>
    </w:p>
    <w:p w:rsidR="008C4BB4" w:rsidRPr="00232F98" w:rsidRDefault="008C4BB4" w:rsidP="00285E41">
      <w:pPr>
        <w:widowControl/>
        <w:tabs>
          <w:tab w:val="left" w:pos="0"/>
        </w:tabs>
        <w:suppressAutoHyphens w:val="0"/>
        <w:jc w:val="left"/>
        <w:rPr>
          <w:rFonts w:eastAsia="Times New Roman"/>
          <w:b/>
          <w:kern w:val="0"/>
        </w:rPr>
      </w:pPr>
      <w:proofErr w:type="gramStart"/>
      <w:r w:rsidRPr="00232F98">
        <w:rPr>
          <w:rFonts w:eastAsia="Times New Roman"/>
          <w:b/>
          <w:kern w:val="0"/>
        </w:rPr>
        <w:t>Şikayet</w:t>
      </w:r>
      <w:proofErr w:type="gramEnd"/>
      <w:r w:rsidRPr="00232F98">
        <w:rPr>
          <w:rFonts w:eastAsia="Times New Roman"/>
          <w:b/>
          <w:kern w:val="0"/>
        </w:rPr>
        <w:t xml:space="preserve"> Edilen: Kolay AVM Halı Mobilya Tekstil ve İhtiyaç Mad. San. </w:t>
      </w:r>
      <w:proofErr w:type="gramStart"/>
      <w:r w:rsidRPr="00232F98">
        <w:rPr>
          <w:rFonts w:eastAsia="Times New Roman"/>
          <w:b/>
          <w:kern w:val="0"/>
        </w:rPr>
        <w:t>ve</w:t>
      </w:r>
      <w:proofErr w:type="gramEnd"/>
      <w:r w:rsidRPr="00232F98">
        <w:rPr>
          <w:rFonts w:eastAsia="Times New Roman"/>
          <w:b/>
          <w:kern w:val="0"/>
        </w:rPr>
        <w:t xml:space="preserve"> Tic. Ltd. Şti.</w:t>
      </w:r>
    </w:p>
    <w:p w:rsidR="008C4BB4" w:rsidRPr="00232F98" w:rsidRDefault="008C4BB4" w:rsidP="00285E41">
      <w:pPr>
        <w:widowControl/>
        <w:suppressAutoHyphens w:val="0"/>
        <w:rPr>
          <w:rFonts w:eastAsia="Times New Roman"/>
          <w:b/>
          <w:kern w:val="0"/>
        </w:rPr>
      </w:pPr>
    </w:p>
    <w:p w:rsidR="008C4BB4" w:rsidRPr="00232F98" w:rsidRDefault="008C4BB4" w:rsidP="00285E41">
      <w:pPr>
        <w:widowControl/>
        <w:tabs>
          <w:tab w:val="left" w:pos="0"/>
        </w:tabs>
        <w:suppressAutoHyphens w:val="0"/>
        <w:rPr>
          <w:rFonts w:eastAsia="Times New Roman"/>
          <w:kern w:val="0"/>
        </w:rPr>
      </w:pPr>
      <w:proofErr w:type="gramStart"/>
      <w:r w:rsidRPr="00232F98">
        <w:rPr>
          <w:rFonts w:eastAsia="Times New Roman"/>
          <w:b/>
          <w:kern w:val="0"/>
        </w:rPr>
        <w:t>Şikayet</w:t>
      </w:r>
      <w:proofErr w:type="gramEnd"/>
      <w:r w:rsidRPr="00232F98">
        <w:rPr>
          <w:rFonts w:eastAsia="Times New Roman"/>
          <w:b/>
          <w:kern w:val="0"/>
        </w:rPr>
        <w:t xml:space="preserve"> Edilen Reklam:</w:t>
      </w:r>
      <w:r w:rsidRPr="00232F98">
        <w:rPr>
          <w:rFonts w:eastAsia="Times New Roman"/>
          <w:kern w:val="0"/>
        </w:rPr>
        <w:t xml:space="preserve"> Şikayet edilen firmaya ait Giresun Şubesinde satışı gerçekleştirilen mobilya ürünlerine ilişkin yayınlanan reklamlar ve tüketicilere yönelik gerçekleştirilen ticari uygulamalar.</w:t>
      </w:r>
    </w:p>
    <w:p w:rsidR="008C4BB4" w:rsidRPr="00232F98" w:rsidRDefault="008C4BB4" w:rsidP="00285E41">
      <w:pPr>
        <w:widowControl/>
        <w:suppressAutoHyphens w:val="0"/>
        <w:rPr>
          <w:rFonts w:eastAsia="Times New Roman"/>
          <w:kern w:val="0"/>
        </w:rPr>
      </w:pPr>
    </w:p>
    <w:p w:rsidR="008C4BB4" w:rsidRPr="00232F98" w:rsidRDefault="008C4BB4" w:rsidP="00285E41">
      <w:pPr>
        <w:widowControl/>
        <w:suppressAutoHyphens w:val="0"/>
        <w:rPr>
          <w:rFonts w:eastAsia="Times New Roman"/>
          <w:kern w:val="0"/>
        </w:rPr>
      </w:pPr>
      <w:r w:rsidRPr="00232F98">
        <w:rPr>
          <w:rFonts w:eastAsia="Times New Roman"/>
          <w:b/>
          <w:kern w:val="0"/>
        </w:rPr>
        <w:t xml:space="preserve">Reklam Yayın Tarihi: </w:t>
      </w:r>
      <w:r w:rsidRPr="00232F98">
        <w:rPr>
          <w:rFonts w:eastAsia="Times New Roman"/>
          <w:kern w:val="0"/>
        </w:rPr>
        <w:t>Kasım 2018</w:t>
      </w:r>
    </w:p>
    <w:p w:rsidR="008C4BB4" w:rsidRPr="00232F98" w:rsidRDefault="008C4BB4" w:rsidP="00285E41">
      <w:pPr>
        <w:widowControl/>
        <w:suppressAutoHyphens w:val="0"/>
        <w:rPr>
          <w:rFonts w:eastAsia="Times New Roman"/>
          <w:b/>
          <w:kern w:val="0"/>
        </w:rPr>
      </w:pPr>
    </w:p>
    <w:p w:rsidR="008C4BB4" w:rsidRPr="00232F98" w:rsidRDefault="008C4BB4" w:rsidP="00285E41">
      <w:pPr>
        <w:widowControl/>
        <w:suppressAutoHyphens w:val="0"/>
        <w:rPr>
          <w:rFonts w:eastAsia="Times New Roman"/>
          <w:kern w:val="0"/>
        </w:rPr>
      </w:pPr>
      <w:r w:rsidRPr="00232F98">
        <w:rPr>
          <w:rFonts w:eastAsia="Times New Roman"/>
          <w:b/>
          <w:kern w:val="0"/>
        </w:rPr>
        <w:t xml:space="preserve">Reklamın Yayınlandığı Mecra: </w:t>
      </w:r>
      <w:r w:rsidRPr="00232F98">
        <w:rPr>
          <w:rFonts w:eastAsia="Times New Roman"/>
          <w:kern w:val="0"/>
        </w:rPr>
        <w:t>Açık hava ilanı</w:t>
      </w:r>
    </w:p>
    <w:p w:rsidR="008C4BB4" w:rsidRPr="00232F98" w:rsidRDefault="008C4BB4" w:rsidP="00285E41">
      <w:pPr>
        <w:widowControl/>
        <w:suppressAutoHyphens w:val="0"/>
        <w:rPr>
          <w:rFonts w:eastAsia="Times New Roman"/>
          <w:kern w:val="0"/>
        </w:rPr>
      </w:pPr>
    </w:p>
    <w:p w:rsidR="008C4BB4" w:rsidRPr="00232F98" w:rsidRDefault="008C4BB4" w:rsidP="00285E41">
      <w:pPr>
        <w:widowControl/>
        <w:tabs>
          <w:tab w:val="left" w:pos="0"/>
        </w:tabs>
        <w:suppressAutoHyphens w:val="0"/>
        <w:rPr>
          <w:rFonts w:eastAsia="Times New Roman"/>
          <w:kern w:val="0"/>
          <w:lang w:eastAsia="ar-SA"/>
        </w:rPr>
      </w:pPr>
      <w:r w:rsidRPr="00232F98">
        <w:rPr>
          <w:rFonts w:eastAsia="Times New Roman"/>
          <w:b/>
          <w:kern w:val="0"/>
        </w:rPr>
        <w:t xml:space="preserve">Tespitler: </w:t>
      </w:r>
      <w:r w:rsidRPr="00232F98">
        <w:rPr>
          <w:rFonts w:eastAsia="Times New Roman"/>
          <w:kern w:val="0"/>
        </w:rPr>
        <w:t>Giresun Valiliği Ticaret İl Müdürlüğü</w:t>
      </w:r>
      <w:r w:rsidRPr="00232F98">
        <w:rPr>
          <w:rFonts w:eastAsia="Times New Roman"/>
          <w:kern w:val="0"/>
          <w:lang w:eastAsia="ar-SA"/>
        </w:rPr>
        <w:t xml:space="preserve"> tarafından yapılan denetimlerde, şikayet edilen firmaya ait Giresun Şubesi tarafından satışı yapılan mobilya ürünlerine ilişkin, 09.11.2018 tarihli ve 218266 sıra numaralı faturada uygulanan katma değer vergisi oranın %8-</w:t>
      </w:r>
      <w:proofErr w:type="gramStart"/>
      <w:r w:rsidRPr="00232F98">
        <w:rPr>
          <w:rFonts w:eastAsia="Times New Roman"/>
          <w:kern w:val="0"/>
          <w:lang w:eastAsia="ar-SA"/>
        </w:rPr>
        <w:t>18  olarak</w:t>
      </w:r>
      <w:proofErr w:type="gramEnd"/>
      <w:r w:rsidRPr="00232F98">
        <w:rPr>
          <w:rFonts w:eastAsia="Times New Roman"/>
          <w:kern w:val="0"/>
          <w:lang w:eastAsia="ar-SA"/>
        </w:rPr>
        <w:t>; 10.11.2018 tarihli ve 218267 sıra numaralı faturada katma değer vergisi oranının %18 olarak uygulandığı; ayrıca, şikayet edilen firma tarafından gönderilen reklam örneklerinde mağaza vitrininde katma değer vergisi oranında indirim yapıldığının belirtildiği tespit edilmiştir.</w:t>
      </w:r>
    </w:p>
    <w:p w:rsidR="008C4BB4" w:rsidRPr="00232F98" w:rsidRDefault="008C4BB4" w:rsidP="00285E41">
      <w:pPr>
        <w:widowControl/>
        <w:suppressAutoHyphens w:val="0"/>
        <w:rPr>
          <w:rFonts w:eastAsia="Times New Roman"/>
          <w:kern w:val="0"/>
        </w:rPr>
      </w:pPr>
    </w:p>
    <w:p w:rsidR="008C4BB4" w:rsidRPr="00232F98" w:rsidRDefault="008C4BB4" w:rsidP="00285E41">
      <w:pPr>
        <w:widowControl/>
        <w:suppressAutoHyphens w:val="0"/>
        <w:autoSpaceDE w:val="0"/>
        <w:autoSpaceDN w:val="0"/>
        <w:adjustRightInd w:val="0"/>
        <w:rPr>
          <w:rFonts w:eastAsia="Times New Roman"/>
          <w:kern w:val="0"/>
        </w:rPr>
      </w:pPr>
      <w:r w:rsidRPr="00232F98">
        <w:rPr>
          <w:rFonts w:eastAsia="Times New Roman"/>
          <w:b/>
          <w:kern w:val="0"/>
        </w:rPr>
        <w:t>Değerlendirme/Karar:</w:t>
      </w:r>
      <w:r w:rsidRPr="00232F98">
        <w:rPr>
          <w:rFonts w:eastAsia="Times New Roman"/>
          <w:kern w:val="0"/>
        </w:rPr>
        <w:t xml:space="preserve"> 31/10/2018 tarihli ve 300581 Mükerrer sayılı Resmi Gazete’de yayımlanan 31/10/2018 tarihli ve 287 sayılı Cumhurbaşkanı Kararı ile yapılan düzenlemenin; 3 üncü maddesinde, 31/12/2018 tarihine kadar (bu tarih </w:t>
      </w:r>
      <w:proofErr w:type="gramStart"/>
      <w:r w:rsidRPr="00232F98">
        <w:rPr>
          <w:rFonts w:eastAsia="Times New Roman"/>
          <w:kern w:val="0"/>
        </w:rPr>
        <w:t>dahil</w:t>
      </w:r>
      <w:proofErr w:type="gramEnd"/>
      <w:r w:rsidRPr="00232F98">
        <w:rPr>
          <w:rFonts w:eastAsia="Times New Roman"/>
          <w:kern w:val="0"/>
        </w:rPr>
        <w:t>) uygulanmak üzere, ekli (1) sayılı cetvelde Gümrük Tarife Cetvelindeki numaraları ve isimleri ile belirtilen malların katma değer vergisi oranı % 8 olarak belirlenmiş olup;</w:t>
      </w:r>
    </w:p>
    <w:p w:rsidR="008C4BB4" w:rsidRPr="00232F98" w:rsidRDefault="008C4BB4" w:rsidP="00285E41">
      <w:pPr>
        <w:widowControl/>
        <w:suppressAutoHyphens w:val="0"/>
        <w:autoSpaceDE w:val="0"/>
        <w:autoSpaceDN w:val="0"/>
        <w:adjustRightInd w:val="0"/>
        <w:rPr>
          <w:rFonts w:eastAsia="Times New Roman"/>
          <w:kern w:val="0"/>
        </w:rPr>
      </w:pPr>
    </w:p>
    <w:p w:rsidR="008C4BB4" w:rsidRPr="00232F98" w:rsidRDefault="008C4BB4" w:rsidP="00285E41">
      <w:pPr>
        <w:widowControl/>
        <w:suppressAutoHyphens w:val="0"/>
        <w:autoSpaceDE w:val="0"/>
        <w:autoSpaceDN w:val="0"/>
        <w:adjustRightInd w:val="0"/>
        <w:rPr>
          <w:rFonts w:eastAsia="Times New Roman"/>
          <w:kern w:val="0"/>
        </w:rPr>
      </w:pPr>
      <w:r w:rsidRPr="00232F98">
        <w:rPr>
          <w:rFonts w:eastAsia="Times New Roman"/>
          <w:kern w:val="0"/>
        </w:rPr>
        <w:t xml:space="preserve">Şikayet edilen firma tarafından gönderilen 09.11.2018 tarihli ve 218266 sıra numaralı fatura incelendiğinde, 2 adet ürünün satışının gerçekleştirildiği; ürünlerden birisinin ekli (1) sayılı cetvelde yer almayan bir ürün olduğu ve bahsi geçen faturada bu ürünün katma değer vergisi oranının % 18 olarak uygulandığı; ekli (1) sayılı cetvele </w:t>
      </w:r>
      <w:proofErr w:type="gramStart"/>
      <w:r w:rsidRPr="00232F98">
        <w:rPr>
          <w:rFonts w:eastAsia="Times New Roman"/>
          <w:kern w:val="0"/>
        </w:rPr>
        <w:t>dahil</w:t>
      </w:r>
      <w:proofErr w:type="gramEnd"/>
      <w:r w:rsidRPr="00232F98">
        <w:rPr>
          <w:rFonts w:eastAsia="Times New Roman"/>
          <w:kern w:val="0"/>
        </w:rPr>
        <w:t xml:space="preserve"> olan diğer ürünün katma değer vergisi oranının ise % 8 olarak belirtildiği; 10.11.2018 tarihli ve 218267 sıra numaralı faturada katma değer vergisi oranının %18 olarak uygulandığı, ancak, söz konusu faturanın iptal edildiğinin görüldüğü;</w:t>
      </w:r>
    </w:p>
    <w:p w:rsidR="008C4BB4" w:rsidRPr="00232F98" w:rsidRDefault="008C4BB4" w:rsidP="00285E41">
      <w:pPr>
        <w:widowControl/>
        <w:suppressAutoHyphens w:val="0"/>
        <w:autoSpaceDE w:val="0"/>
        <w:autoSpaceDN w:val="0"/>
        <w:adjustRightInd w:val="0"/>
        <w:rPr>
          <w:rFonts w:eastAsia="Times New Roman"/>
          <w:kern w:val="0"/>
        </w:rPr>
      </w:pPr>
    </w:p>
    <w:p w:rsidR="008C4BB4" w:rsidRPr="00232F98" w:rsidRDefault="008C4BB4" w:rsidP="00285E41">
      <w:pPr>
        <w:widowControl/>
        <w:suppressAutoHyphens w:val="0"/>
        <w:autoSpaceDE w:val="0"/>
        <w:autoSpaceDN w:val="0"/>
        <w:adjustRightInd w:val="0"/>
        <w:rPr>
          <w:rFonts w:eastAsia="Times New Roman"/>
          <w:kern w:val="0"/>
        </w:rPr>
      </w:pPr>
      <w:r w:rsidRPr="00232F98">
        <w:rPr>
          <w:rFonts w:eastAsia="Times New Roman"/>
          <w:kern w:val="0"/>
        </w:rPr>
        <w:t xml:space="preserve">Bu nedenle, inceleme konusu reklamların ve tüketicilere yönelik gerçekleştirilen ticari uygulamaların Ticari Reklam ve Haksız Ticari Uygulamalar Yönetmeliğinin ilgili hükümleri ile 6502 sayılı Tüketicinin Korunması Hakkında Kanun’un 61 inci ve 62 nci maddelerine </w:t>
      </w:r>
      <w:r w:rsidRPr="00232F98">
        <w:rPr>
          <w:rFonts w:eastAsia="Times New Roman"/>
          <w:b/>
          <w:bCs/>
          <w:kern w:val="0"/>
        </w:rPr>
        <w:t xml:space="preserve">aykırı </w:t>
      </w:r>
      <w:proofErr w:type="gramStart"/>
      <w:r w:rsidRPr="00232F98">
        <w:rPr>
          <w:rFonts w:eastAsia="Times New Roman"/>
          <w:b/>
          <w:bCs/>
          <w:kern w:val="0"/>
        </w:rPr>
        <w:t>olmadığına</w:t>
      </w:r>
      <w:r w:rsidRPr="00232F98">
        <w:rPr>
          <w:rFonts w:eastAsia="Times New Roman"/>
          <w:b/>
          <w:kern w:val="0"/>
        </w:rPr>
        <w:t xml:space="preserve"> </w:t>
      </w:r>
      <w:r w:rsidR="000E6A58" w:rsidRPr="00232F98">
        <w:rPr>
          <w:rFonts w:eastAsia="Times New Roman"/>
          <w:b/>
          <w:kern w:val="0"/>
        </w:rPr>
        <w:t xml:space="preserve"> </w:t>
      </w:r>
      <w:r w:rsidRPr="00232F98">
        <w:rPr>
          <w:rFonts w:eastAsia="Times New Roman"/>
          <w:b/>
          <w:kern w:val="0"/>
        </w:rPr>
        <w:t xml:space="preserve"> </w:t>
      </w:r>
      <w:r w:rsidRPr="00232F98">
        <w:rPr>
          <w:rFonts w:eastAsia="Times New Roman"/>
          <w:kern w:val="0"/>
        </w:rPr>
        <w:t>karar</w:t>
      </w:r>
      <w:proofErr w:type="gramEnd"/>
      <w:r w:rsidRPr="00232F98">
        <w:rPr>
          <w:rFonts w:eastAsia="Times New Roman"/>
          <w:kern w:val="0"/>
        </w:rPr>
        <w:t xml:space="preserve"> verilmiştir.</w:t>
      </w:r>
    </w:p>
    <w:p w:rsidR="008C4BB4" w:rsidRPr="00232F98" w:rsidRDefault="008C4BB4" w:rsidP="00285E41">
      <w:pPr>
        <w:widowControl/>
        <w:tabs>
          <w:tab w:val="left" w:pos="0"/>
        </w:tabs>
        <w:suppressAutoHyphens w:val="0"/>
        <w:rPr>
          <w:rFonts w:eastAsia="Times New Roman"/>
          <w:b/>
          <w:bCs/>
          <w:kern w:val="0"/>
          <w:u w:val="single"/>
        </w:rPr>
      </w:pPr>
    </w:p>
    <w:p w:rsidR="008C4BB4" w:rsidRPr="00232F98" w:rsidRDefault="008C4BB4" w:rsidP="00285E41">
      <w:pPr>
        <w:rPr>
          <w:b/>
          <w:kern w:val="2"/>
          <w:u w:val="single"/>
        </w:rPr>
      </w:pPr>
      <w:r w:rsidRPr="00232F98">
        <w:rPr>
          <w:b/>
          <w:kern w:val="2"/>
          <w:u w:val="single"/>
        </w:rPr>
        <w:t>TURİZM</w:t>
      </w:r>
    </w:p>
    <w:p w:rsidR="008C4BB4" w:rsidRPr="00232F98" w:rsidRDefault="008C4BB4" w:rsidP="00285E41">
      <w:pPr>
        <w:rPr>
          <w:kern w:val="2"/>
        </w:rPr>
      </w:pPr>
    </w:p>
    <w:p w:rsidR="008C4BB4" w:rsidRPr="00232F98" w:rsidRDefault="008C4BB4" w:rsidP="00285E41">
      <w:pPr>
        <w:pStyle w:val="AralkYok"/>
        <w:jc w:val="both"/>
        <w:rPr>
          <w:rFonts w:ascii="Times New Roman" w:eastAsia="Times New Roman" w:hAnsi="Times New Roman" w:cs="Times New Roman"/>
          <w:b/>
          <w:bCs/>
          <w:sz w:val="24"/>
          <w:szCs w:val="24"/>
        </w:rPr>
      </w:pPr>
      <w:r w:rsidRPr="00232F98">
        <w:rPr>
          <w:rFonts w:ascii="Times New Roman" w:eastAsia="Times New Roman" w:hAnsi="Times New Roman" w:cs="Times New Roman"/>
          <w:b/>
          <w:bCs/>
          <w:sz w:val="24"/>
          <w:szCs w:val="24"/>
        </w:rPr>
        <w:t>76)</w:t>
      </w:r>
    </w:p>
    <w:p w:rsidR="008C4BB4" w:rsidRPr="00232F98" w:rsidRDefault="008C4BB4" w:rsidP="00285E41">
      <w:pPr>
        <w:pStyle w:val="AralkYok"/>
        <w:jc w:val="both"/>
        <w:rPr>
          <w:rFonts w:ascii="Times New Roman" w:eastAsia="Times New Roman" w:hAnsi="Times New Roman" w:cs="Times New Roman"/>
          <w:b/>
          <w:bCs/>
          <w:sz w:val="24"/>
          <w:szCs w:val="24"/>
        </w:rPr>
      </w:pPr>
    </w:p>
    <w:p w:rsidR="008C4BB4" w:rsidRPr="00232F98" w:rsidRDefault="008C4BB4" w:rsidP="00285E41">
      <w:pPr>
        <w:rPr>
          <w:b/>
          <w:kern w:val="2"/>
        </w:rPr>
      </w:pPr>
      <w:r w:rsidRPr="00232F98">
        <w:rPr>
          <w:b/>
          <w:kern w:val="2"/>
        </w:rPr>
        <w:t>Dosya No: 2018/6255</w:t>
      </w:r>
    </w:p>
    <w:p w:rsidR="008C4BB4" w:rsidRPr="00232F98" w:rsidRDefault="008C4BB4" w:rsidP="00285E41">
      <w:pPr>
        <w:rPr>
          <w:b/>
          <w:kern w:val="2"/>
        </w:rPr>
      </w:pPr>
    </w:p>
    <w:p w:rsidR="008C4BB4" w:rsidRPr="00232F98" w:rsidRDefault="008C4BB4" w:rsidP="00285E41">
      <w:pPr>
        <w:rPr>
          <w:rFonts w:eastAsia="Times New Roman"/>
          <w:b/>
          <w:bCs/>
        </w:rPr>
      </w:pPr>
      <w:proofErr w:type="gramStart"/>
      <w:r w:rsidRPr="00232F98">
        <w:rPr>
          <w:b/>
          <w:kern w:val="2"/>
        </w:rPr>
        <w:t>Şikayet</w:t>
      </w:r>
      <w:proofErr w:type="gramEnd"/>
      <w:r w:rsidRPr="00232F98">
        <w:rPr>
          <w:b/>
          <w:kern w:val="2"/>
        </w:rPr>
        <w:t xml:space="preserve"> Edilen:</w:t>
      </w:r>
      <w:r w:rsidRPr="00232F98">
        <w:rPr>
          <w:b/>
          <w:bCs/>
          <w:kern w:val="2"/>
        </w:rPr>
        <w:t xml:space="preserve"> </w:t>
      </w:r>
      <w:r w:rsidRPr="00232F98">
        <w:rPr>
          <w:rFonts w:eastAsia="Times New Roman"/>
          <w:b/>
          <w:bCs/>
        </w:rPr>
        <w:t>3M Side Turizm İnş. Taş. Ltd. Şti.</w:t>
      </w:r>
    </w:p>
    <w:p w:rsidR="008C4BB4" w:rsidRPr="00232F98" w:rsidRDefault="008C4BB4" w:rsidP="00285E41">
      <w:pPr>
        <w:rPr>
          <w:kern w:val="2"/>
        </w:rPr>
      </w:pPr>
    </w:p>
    <w:p w:rsidR="008C4BB4" w:rsidRPr="00232F98" w:rsidRDefault="008C4BB4" w:rsidP="00285E41">
      <w:pPr>
        <w:pStyle w:val="AralkYok"/>
        <w:jc w:val="both"/>
        <w:rPr>
          <w:rFonts w:ascii="Times New Roman" w:eastAsia="Times New Roman" w:hAnsi="Times New Roman" w:cs="Times New Roman"/>
          <w:color w:val="000000"/>
          <w:sz w:val="24"/>
          <w:szCs w:val="24"/>
          <w:lang w:eastAsia="tr-TR"/>
        </w:rPr>
      </w:pPr>
      <w:proofErr w:type="gramStart"/>
      <w:r w:rsidRPr="00232F98">
        <w:rPr>
          <w:rFonts w:ascii="Times New Roman" w:eastAsia="Andale Sans UI" w:hAnsi="Times New Roman" w:cs="Times New Roman"/>
          <w:b/>
          <w:kern w:val="2"/>
          <w:sz w:val="24"/>
          <w:szCs w:val="24"/>
          <w:lang w:eastAsia="tr-TR"/>
        </w:rPr>
        <w:t>Şikayet</w:t>
      </w:r>
      <w:proofErr w:type="gramEnd"/>
      <w:r w:rsidRPr="00232F98">
        <w:rPr>
          <w:rFonts w:ascii="Times New Roman" w:eastAsia="Andale Sans UI" w:hAnsi="Times New Roman" w:cs="Times New Roman"/>
          <w:b/>
          <w:kern w:val="2"/>
          <w:sz w:val="24"/>
          <w:szCs w:val="24"/>
          <w:lang w:eastAsia="tr-TR"/>
        </w:rPr>
        <w:t xml:space="preserve"> Edilen Reklam: </w:t>
      </w:r>
      <w:r w:rsidRPr="00232F98">
        <w:rPr>
          <w:rFonts w:ascii="Times New Roman" w:eastAsia="Andale Sans UI" w:hAnsi="Times New Roman" w:cs="Times New Roman"/>
          <w:kern w:val="2"/>
          <w:sz w:val="24"/>
          <w:szCs w:val="24"/>
          <w:lang w:eastAsia="tr-TR"/>
        </w:rPr>
        <w:t xml:space="preserve">“Side Glamour Resort &amp; SPA” adlı tesise yönelik olarak </w:t>
      </w:r>
      <w:hyperlink r:id="rId145" w:history="1">
        <w:r w:rsidRPr="00232F98">
          <w:rPr>
            <w:rStyle w:val="Kpr"/>
            <w:rFonts w:ascii="Times New Roman" w:eastAsia="Andale Sans UI" w:hAnsi="Times New Roman" w:cs="Times New Roman"/>
            <w:kern w:val="2"/>
            <w:sz w:val="24"/>
            <w:szCs w:val="24"/>
            <w:lang w:eastAsia="tr-TR"/>
          </w:rPr>
          <w:t>www.glamourresort.com</w:t>
        </w:r>
      </w:hyperlink>
      <w:r w:rsidRPr="00232F98">
        <w:rPr>
          <w:rFonts w:ascii="Times New Roman" w:eastAsia="Andale Sans UI" w:hAnsi="Times New Roman" w:cs="Times New Roman"/>
          <w:kern w:val="2"/>
          <w:sz w:val="24"/>
          <w:szCs w:val="24"/>
          <w:lang w:eastAsia="tr-TR"/>
        </w:rPr>
        <w:t xml:space="preserve"> adresli internet sitesi ile otel rezervasyon hizmeti sağlayan muhtelif internet sitelerinde yer verilen reklam ve tanıtımlar.</w:t>
      </w:r>
    </w:p>
    <w:p w:rsidR="008C4BB4" w:rsidRPr="00232F98" w:rsidRDefault="008C4BB4" w:rsidP="00285E41">
      <w:pPr>
        <w:pStyle w:val="AralkYok"/>
        <w:jc w:val="both"/>
        <w:rPr>
          <w:rFonts w:ascii="Times New Roman" w:eastAsia="Times New Roman" w:hAnsi="Times New Roman" w:cs="Times New Roman"/>
          <w:sz w:val="24"/>
          <w:szCs w:val="24"/>
          <w:lang w:eastAsia="tr-TR"/>
        </w:rPr>
      </w:pPr>
    </w:p>
    <w:p w:rsidR="008C4BB4" w:rsidRPr="00232F98" w:rsidRDefault="008C4BB4" w:rsidP="00285E41">
      <w:pPr>
        <w:pStyle w:val="AralkYok"/>
        <w:jc w:val="both"/>
        <w:rPr>
          <w:rFonts w:ascii="Times New Roman" w:hAnsi="Times New Roman" w:cs="Times New Roman"/>
          <w:sz w:val="24"/>
          <w:szCs w:val="24"/>
          <w:lang w:eastAsia="tr-TR"/>
        </w:rPr>
      </w:pPr>
      <w:r w:rsidRPr="00232F98">
        <w:rPr>
          <w:rFonts w:ascii="Times New Roman" w:hAnsi="Times New Roman" w:cs="Times New Roman"/>
          <w:b/>
          <w:sz w:val="24"/>
          <w:szCs w:val="24"/>
          <w:lang w:eastAsia="tr-TR"/>
        </w:rPr>
        <w:t>Reklam Yayın Tarihi:</w:t>
      </w:r>
      <w:r w:rsidRPr="00232F98">
        <w:rPr>
          <w:rFonts w:ascii="Times New Roman" w:hAnsi="Times New Roman" w:cs="Times New Roman"/>
          <w:sz w:val="24"/>
          <w:szCs w:val="24"/>
          <w:lang w:eastAsia="tr-TR"/>
        </w:rPr>
        <w:t xml:space="preserve"> 21.01.2019</w:t>
      </w:r>
    </w:p>
    <w:p w:rsidR="008C4BB4" w:rsidRPr="00232F98" w:rsidRDefault="008C4BB4" w:rsidP="00285E41">
      <w:pPr>
        <w:pStyle w:val="AralkYok"/>
        <w:jc w:val="both"/>
        <w:rPr>
          <w:rFonts w:ascii="Times New Roman" w:hAnsi="Times New Roman" w:cs="Times New Roman"/>
          <w:sz w:val="24"/>
          <w:szCs w:val="24"/>
          <w:lang w:eastAsia="tr-TR"/>
        </w:rPr>
      </w:pPr>
    </w:p>
    <w:p w:rsidR="008C4BB4" w:rsidRPr="00232F98" w:rsidRDefault="008C4BB4" w:rsidP="00285E41">
      <w:pPr>
        <w:rPr>
          <w:kern w:val="2"/>
        </w:rPr>
      </w:pPr>
      <w:r w:rsidRPr="00232F98">
        <w:rPr>
          <w:b/>
          <w:kern w:val="2"/>
        </w:rPr>
        <w:t xml:space="preserve">Yayınlandığı Mecra: </w:t>
      </w:r>
      <w:r w:rsidRPr="00232F98">
        <w:rPr>
          <w:kern w:val="2"/>
        </w:rPr>
        <w:t>İnternet</w:t>
      </w:r>
    </w:p>
    <w:p w:rsidR="008C4BB4" w:rsidRPr="00232F98" w:rsidRDefault="008C4BB4" w:rsidP="00285E41">
      <w:pPr>
        <w:pStyle w:val="AralkYok"/>
        <w:jc w:val="both"/>
        <w:rPr>
          <w:rFonts w:ascii="Times New Roman" w:eastAsia="Andale Sans UI" w:hAnsi="Times New Roman" w:cs="Times New Roman"/>
          <w:kern w:val="2"/>
          <w:sz w:val="24"/>
          <w:szCs w:val="24"/>
          <w:lang w:eastAsia="tr-TR"/>
        </w:rPr>
      </w:pPr>
    </w:p>
    <w:p w:rsidR="008C4BB4" w:rsidRPr="00232F98" w:rsidRDefault="008C4BB4" w:rsidP="00285E41">
      <w:pPr>
        <w:pStyle w:val="AralkYok"/>
        <w:jc w:val="both"/>
        <w:rPr>
          <w:rFonts w:ascii="Times New Roman" w:eastAsia="Times New Roman" w:hAnsi="Times New Roman" w:cs="Times New Roman"/>
          <w:kern w:val="1"/>
          <w:sz w:val="24"/>
          <w:szCs w:val="24"/>
          <w:lang w:eastAsia="tr-TR"/>
        </w:rPr>
      </w:pPr>
      <w:r w:rsidRPr="00232F98">
        <w:rPr>
          <w:rFonts w:ascii="Times New Roman" w:eastAsia="Andale Sans UI" w:hAnsi="Times New Roman" w:cs="Times New Roman"/>
          <w:b/>
          <w:kern w:val="2"/>
          <w:sz w:val="24"/>
          <w:szCs w:val="24"/>
          <w:lang w:eastAsia="tr-TR"/>
        </w:rPr>
        <w:t>Tespitler:</w:t>
      </w:r>
      <w:r w:rsidRPr="00232F98">
        <w:rPr>
          <w:rFonts w:ascii="Times New Roman" w:hAnsi="Times New Roman" w:cs="Times New Roman"/>
          <w:b/>
          <w:sz w:val="24"/>
          <w:szCs w:val="24"/>
        </w:rPr>
        <w:t xml:space="preserve"> </w:t>
      </w:r>
      <w:r w:rsidRPr="00232F98">
        <w:rPr>
          <w:rFonts w:ascii="Times New Roman" w:eastAsia="Times New Roman" w:hAnsi="Times New Roman" w:cs="Times New Roman"/>
          <w:kern w:val="1"/>
          <w:sz w:val="24"/>
          <w:szCs w:val="24"/>
          <w:lang w:eastAsia="tr-TR"/>
        </w:rPr>
        <w:t xml:space="preserve">“Side Glamour Resort &amp; SPA” adlı tesisin Kültür ve Turizm Bakanlığı’ndan “5 Yıldızlı Otel Turizm İşletmesi veya Turizm Yatırımı Belgesi” bulunmamasına karşın firmaya ait www.glamourresort.com adresli internet sitesinin 21.01.2019 tarihli görünümünde yer alan reklam ve tanıtımlarda, </w:t>
      </w:r>
      <w:r w:rsidRPr="00232F98">
        <w:rPr>
          <w:rFonts w:ascii="Times New Roman" w:eastAsia="Times New Roman" w:hAnsi="Times New Roman" w:cs="Times New Roman"/>
          <w:i/>
          <w:kern w:val="1"/>
          <w:sz w:val="24"/>
          <w:szCs w:val="24"/>
          <w:lang w:eastAsia="tr-TR"/>
        </w:rPr>
        <w:t xml:space="preserve">“Burada herşey sizin için düşünüldü. Büyüsü ile sizi etkisi altına alacak </w:t>
      </w:r>
      <w:r w:rsidRPr="00232F98">
        <w:rPr>
          <w:rFonts w:ascii="Times New Roman" w:eastAsia="Times New Roman" w:hAnsi="Times New Roman" w:cs="Times New Roman"/>
          <w:i/>
          <w:kern w:val="1"/>
          <w:sz w:val="24"/>
          <w:szCs w:val="24"/>
          <w:lang w:eastAsia="tr-TR"/>
        </w:rPr>
        <w:lastRenderedPageBreak/>
        <w:t xml:space="preserve">Akdeniz güzelliğini 5 Yıldız konforlu ile yaşayacağınız yeryüzü cennetimize HOŞGELDİNİZ. Doğanın kalbinde "her şey </w:t>
      </w:r>
      <w:proofErr w:type="gramStart"/>
      <w:r w:rsidRPr="00232F98">
        <w:rPr>
          <w:rFonts w:ascii="Times New Roman" w:eastAsia="Times New Roman" w:hAnsi="Times New Roman" w:cs="Times New Roman"/>
          <w:i/>
          <w:kern w:val="1"/>
          <w:sz w:val="24"/>
          <w:szCs w:val="24"/>
          <w:lang w:eastAsia="tr-TR"/>
        </w:rPr>
        <w:t>dahil</w:t>
      </w:r>
      <w:proofErr w:type="gramEnd"/>
      <w:r w:rsidRPr="00232F98">
        <w:rPr>
          <w:rFonts w:ascii="Times New Roman" w:eastAsia="Times New Roman" w:hAnsi="Times New Roman" w:cs="Times New Roman"/>
          <w:i/>
          <w:kern w:val="1"/>
          <w:sz w:val="24"/>
          <w:szCs w:val="24"/>
          <w:lang w:eastAsia="tr-TR"/>
        </w:rPr>
        <w:t xml:space="preserve"> konsepti" ve her anınıza keyifli bir dokunuş yapacak olan yüksek hizmet kalitemiz ile anılarınızdan silinmeyecek bir tatil sunuyoruz.”</w:t>
      </w:r>
      <w:r w:rsidRPr="00232F98">
        <w:rPr>
          <w:rFonts w:ascii="Times New Roman" w:eastAsia="Times New Roman" w:hAnsi="Times New Roman" w:cs="Times New Roman"/>
          <w:kern w:val="1"/>
          <w:sz w:val="24"/>
          <w:szCs w:val="24"/>
          <w:lang w:eastAsia="tr-TR"/>
        </w:rPr>
        <w:t xml:space="preserve"> ifadelerine, </w:t>
      </w:r>
      <w:r w:rsidRPr="00232F98">
        <w:rPr>
          <w:rFonts w:ascii="Times New Roman" w:eastAsia="Times New Roman" w:hAnsi="Times New Roman" w:cs="Times New Roman"/>
          <w:i/>
          <w:kern w:val="1"/>
          <w:sz w:val="24"/>
          <w:szCs w:val="24"/>
          <w:lang w:eastAsia="tr-TR"/>
        </w:rPr>
        <w:t>“5 Yıldızlı bir Tatil için Glamour Resort &amp; Spa”</w:t>
      </w:r>
      <w:r w:rsidRPr="00232F98">
        <w:rPr>
          <w:rFonts w:ascii="Times New Roman" w:eastAsia="Times New Roman" w:hAnsi="Times New Roman" w:cs="Times New Roman"/>
          <w:kern w:val="1"/>
          <w:sz w:val="24"/>
          <w:szCs w:val="24"/>
          <w:lang w:eastAsia="tr-TR"/>
        </w:rPr>
        <w:t xml:space="preserve"> şeklinde ifadelere ve </w:t>
      </w:r>
      <w:r w:rsidRPr="00232F98">
        <w:rPr>
          <w:rFonts w:ascii="Times New Roman" w:eastAsia="Times New Roman" w:hAnsi="Times New Roman" w:cs="Times New Roman"/>
          <w:i/>
          <w:kern w:val="1"/>
          <w:sz w:val="24"/>
          <w:szCs w:val="24"/>
          <w:lang w:eastAsia="tr-TR"/>
        </w:rPr>
        <w:t>“5 Yıldız”</w:t>
      </w:r>
      <w:r w:rsidRPr="00232F98">
        <w:rPr>
          <w:rFonts w:ascii="Times New Roman" w:eastAsia="Times New Roman" w:hAnsi="Times New Roman" w:cs="Times New Roman"/>
          <w:kern w:val="1"/>
          <w:sz w:val="24"/>
          <w:szCs w:val="24"/>
          <w:lang w:eastAsia="tr-TR"/>
        </w:rPr>
        <w:t xml:space="preserve">  görsellerine yer vermek suretiyle “5 Yıldızlı Otel” olarak tanıtımının yapıldığı,</w:t>
      </w:r>
    </w:p>
    <w:p w:rsidR="008C4BB4" w:rsidRPr="00232F98" w:rsidRDefault="008C4BB4" w:rsidP="00285E41">
      <w:pPr>
        <w:pStyle w:val="AralkYok"/>
        <w:jc w:val="both"/>
        <w:rPr>
          <w:rFonts w:ascii="Times New Roman" w:eastAsia="Times New Roman" w:hAnsi="Times New Roman" w:cs="Times New Roman"/>
          <w:kern w:val="1"/>
          <w:sz w:val="24"/>
          <w:szCs w:val="24"/>
          <w:lang w:eastAsia="tr-TR"/>
        </w:rPr>
      </w:pPr>
    </w:p>
    <w:p w:rsidR="008C4BB4" w:rsidRPr="00232F98" w:rsidRDefault="008C4BB4" w:rsidP="00285E41">
      <w:pPr>
        <w:pStyle w:val="AralkYok"/>
        <w:jc w:val="both"/>
        <w:rPr>
          <w:rFonts w:ascii="Times New Roman" w:hAnsi="Times New Roman" w:cs="Times New Roman"/>
          <w:i/>
          <w:sz w:val="24"/>
          <w:szCs w:val="24"/>
          <w:lang w:eastAsia="tr-TR"/>
        </w:rPr>
      </w:pPr>
      <w:r w:rsidRPr="00232F98">
        <w:rPr>
          <w:rFonts w:ascii="Times New Roman" w:eastAsia="Times New Roman" w:hAnsi="Times New Roman" w:cs="Times New Roman"/>
          <w:kern w:val="1"/>
          <w:sz w:val="24"/>
          <w:szCs w:val="24"/>
          <w:lang w:eastAsia="tr-TR"/>
        </w:rPr>
        <w:t>Diğer taraftan, “Side Glamour Resort &amp; SPA” adlı tesise ilişkin “5 Yıldızlı Otel” tanıtımlarının www.tripadvisor.com.tr, www.otelz.com, tr.hotels.com, www.agoda.com, www.hotelscombined.com, www.odamax.com ve www.expedia.com adresli internet sitelerinin 21.01.2019 tarihli görünümlerinde de yer aldığı tespit edilmiştir.</w:t>
      </w:r>
    </w:p>
    <w:p w:rsidR="008C4BB4" w:rsidRPr="00232F98" w:rsidRDefault="008C4BB4" w:rsidP="00285E41">
      <w:pPr>
        <w:pStyle w:val="AralkYok"/>
        <w:jc w:val="both"/>
        <w:rPr>
          <w:rFonts w:ascii="Times New Roman" w:eastAsia="Andale Sans UI" w:hAnsi="Times New Roman" w:cs="Times New Roman"/>
          <w:kern w:val="2"/>
          <w:sz w:val="24"/>
          <w:szCs w:val="24"/>
        </w:rPr>
      </w:pPr>
    </w:p>
    <w:p w:rsidR="008C4BB4" w:rsidRPr="00232F98" w:rsidRDefault="008C4BB4" w:rsidP="00285E41">
      <w:pPr>
        <w:pStyle w:val="AralkYok"/>
        <w:jc w:val="both"/>
        <w:rPr>
          <w:rFonts w:ascii="Times New Roman" w:eastAsia="Times New Roman" w:hAnsi="Times New Roman" w:cs="Times New Roman"/>
          <w:kern w:val="1"/>
          <w:sz w:val="24"/>
          <w:szCs w:val="24"/>
          <w:lang w:eastAsia="tr-TR"/>
        </w:rPr>
      </w:pPr>
      <w:r w:rsidRPr="00232F98">
        <w:rPr>
          <w:rFonts w:ascii="Times New Roman" w:eastAsia="Andale Sans UI" w:hAnsi="Times New Roman" w:cs="Times New Roman"/>
          <w:b/>
          <w:kern w:val="2"/>
          <w:sz w:val="24"/>
          <w:szCs w:val="24"/>
          <w:lang w:eastAsia="tr-TR"/>
        </w:rPr>
        <w:t xml:space="preserve">Değerlendirme/Karar: </w:t>
      </w:r>
      <w:r w:rsidRPr="00232F98">
        <w:rPr>
          <w:rFonts w:ascii="Times New Roman" w:eastAsia="Times New Roman" w:hAnsi="Times New Roman" w:cs="Times New Roman"/>
          <w:kern w:val="1"/>
          <w:sz w:val="24"/>
          <w:szCs w:val="24"/>
          <w:lang w:eastAsia="tr-TR"/>
        </w:rPr>
        <w:t xml:space="preserve">“Side Glamour Resort &amp; SPA” adlı tesisin Kültür ve Turizm Bakanlığı’ndan “5 Yıldızlı Otel Turizm İşletmesi veya Turizm Yatırımı Belgesi” bulunmamasına karşın firmaya ait www.glamourresort.com adresli internet sitesinin 21.01.2019 tarihli görünümünde yer alan reklam ve tanıtımlarda, </w:t>
      </w:r>
      <w:r w:rsidRPr="00232F98">
        <w:rPr>
          <w:rFonts w:ascii="Times New Roman" w:eastAsia="Times New Roman" w:hAnsi="Times New Roman" w:cs="Times New Roman"/>
          <w:i/>
          <w:kern w:val="1"/>
          <w:sz w:val="24"/>
          <w:szCs w:val="24"/>
          <w:lang w:eastAsia="tr-TR"/>
        </w:rPr>
        <w:t xml:space="preserve">“Burada herşey sizin için düşünüldü. Büyüsü ile sizi etkisi altına alacak Akdeniz güzelliğini 5 Yıldız konforlu ile yaşayacağınız yeryüzü cennetimize HOŞGELDİNİZ. Doğanın kalbinde "her şey </w:t>
      </w:r>
      <w:proofErr w:type="gramStart"/>
      <w:r w:rsidRPr="00232F98">
        <w:rPr>
          <w:rFonts w:ascii="Times New Roman" w:eastAsia="Times New Roman" w:hAnsi="Times New Roman" w:cs="Times New Roman"/>
          <w:i/>
          <w:kern w:val="1"/>
          <w:sz w:val="24"/>
          <w:szCs w:val="24"/>
          <w:lang w:eastAsia="tr-TR"/>
        </w:rPr>
        <w:t>dahil</w:t>
      </w:r>
      <w:proofErr w:type="gramEnd"/>
      <w:r w:rsidRPr="00232F98">
        <w:rPr>
          <w:rFonts w:ascii="Times New Roman" w:eastAsia="Times New Roman" w:hAnsi="Times New Roman" w:cs="Times New Roman"/>
          <w:i/>
          <w:kern w:val="1"/>
          <w:sz w:val="24"/>
          <w:szCs w:val="24"/>
          <w:lang w:eastAsia="tr-TR"/>
        </w:rPr>
        <w:t xml:space="preserve"> konsepti" ve her anınıza keyifli bir dokunuş yapacak olan yüksek hizmet kalitemiz ile anılarınızdan silinmeyecek bir tatil sunuyoruz.”</w:t>
      </w:r>
      <w:r w:rsidRPr="00232F98">
        <w:rPr>
          <w:rFonts w:ascii="Times New Roman" w:eastAsia="Times New Roman" w:hAnsi="Times New Roman" w:cs="Times New Roman"/>
          <w:kern w:val="1"/>
          <w:sz w:val="24"/>
          <w:szCs w:val="24"/>
          <w:lang w:eastAsia="tr-TR"/>
        </w:rPr>
        <w:t xml:space="preserve"> ifadelerine, </w:t>
      </w:r>
      <w:r w:rsidRPr="00232F98">
        <w:rPr>
          <w:rFonts w:ascii="Times New Roman" w:eastAsia="Times New Roman" w:hAnsi="Times New Roman" w:cs="Times New Roman"/>
          <w:i/>
          <w:kern w:val="1"/>
          <w:sz w:val="24"/>
          <w:szCs w:val="24"/>
          <w:lang w:eastAsia="tr-TR"/>
        </w:rPr>
        <w:t>“5 Yıldızlı bir Tatil için Glamour Resort &amp; Spa”</w:t>
      </w:r>
      <w:r w:rsidRPr="00232F98">
        <w:rPr>
          <w:rFonts w:ascii="Times New Roman" w:eastAsia="Times New Roman" w:hAnsi="Times New Roman" w:cs="Times New Roman"/>
          <w:kern w:val="1"/>
          <w:sz w:val="24"/>
          <w:szCs w:val="24"/>
          <w:lang w:eastAsia="tr-TR"/>
        </w:rPr>
        <w:t xml:space="preserve"> şeklinde ifadelere ve </w:t>
      </w:r>
      <w:r w:rsidRPr="00232F98">
        <w:rPr>
          <w:rFonts w:ascii="Times New Roman" w:eastAsia="Times New Roman" w:hAnsi="Times New Roman" w:cs="Times New Roman"/>
          <w:i/>
          <w:kern w:val="1"/>
          <w:sz w:val="24"/>
          <w:szCs w:val="24"/>
          <w:lang w:eastAsia="tr-TR"/>
        </w:rPr>
        <w:t>“5 Yıldız”</w:t>
      </w:r>
      <w:r w:rsidRPr="00232F98">
        <w:rPr>
          <w:rFonts w:ascii="Times New Roman" w:eastAsia="Times New Roman" w:hAnsi="Times New Roman" w:cs="Times New Roman"/>
          <w:kern w:val="1"/>
          <w:sz w:val="24"/>
          <w:szCs w:val="24"/>
          <w:lang w:eastAsia="tr-TR"/>
        </w:rPr>
        <w:t xml:space="preserve">  görsellerine yer vermek suretiyle “5 Yıldızlı Otel” olarak tanıtılmasının tüketicileri aldatıcı ve yanıltıcı olarak değerlendirildiği, </w:t>
      </w:r>
    </w:p>
    <w:p w:rsidR="008C4BB4" w:rsidRPr="00232F98" w:rsidRDefault="008C4BB4" w:rsidP="00285E41">
      <w:pPr>
        <w:pStyle w:val="AralkYok"/>
        <w:jc w:val="both"/>
        <w:rPr>
          <w:rFonts w:ascii="Times New Roman" w:eastAsia="Times New Roman" w:hAnsi="Times New Roman" w:cs="Times New Roman"/>
          <w:kern w:val="1"/>
          <w:sz w:val="24"/>
          <w:szCs w:val="24"/>
          <w:lang w:eastAsia="tr-TR"/>
        </w:rPr>
      </w:pPr>
    </w:p>
    <w:p w:rsidR="008C4BB4" w:rsidRPr="00232F98" w:rsidRDefault="008C4BB4" w:rsidP="00285E41">
      <w:pPr>
        <w:pStyle w:val="AralkYok"/>
        <w:jc w:val="both"/>
        <w:rPr>
          <w:rFonts w:ascii="Times New Roman" w:eastAsia="Times New Roman" w:hAnsi="Times New Roman" w:cs="Times New Roman"/>
          <w:kern w:val="1"/>
          <w:sz w:val="24"/>
          <w:szCs w:val="24"/>
          <w:lang w:eastAsia="tr-TR"/>
        </w:rPr>
      </w:pPr>
      <w:r w:rsidRPr="00232F98">
        <w:rPr>
          <w:rFonts w:ascii="Times New Roman" w:eastAsia="Times New Roman" w:hAnsi="Times New Roman" w:cs="Times New Roman"/>
          <w:kern w:val="1"/>
          <w:sz w:val="24"/>
          <w:szCs w:val="24"/>
          <w:lang w:eastAsia="tr-TR"/>
        </w:rPr>
        <w:t xml:space="preserve">Diğer taraftan, firmaya ait “Side Glamour Resort &amp; SPA” adlı tesise ilişkin “5 Yıldızlı Otel” tanıtımlarının www.tripadvisor.com.tr, www.otelz.com, tr.hotels.com, www.agoda.com, www.hotelscombined.com, www.odamax.com ve www.expedia.com adresli internet sitelerinin 21.01.2019 tarihli görünümlerinde de yer aldığı, bu </w:t>
      </w:r>
      <w:proofErr w:type="gramStart"/>
      <w:r w:rsidRPr="00232F98">
        <w:rPr>
          <w:rFonts w:ascii="Times New Roman" w:eastAsia="Times New Roman" w:hAnsi="Times New Roman" w:cs="Times New Roman"/>
          <w:kern w:val="1"/>
          <w:sz w:val="24"/>
          <w:szCs w:val="24"/>
          <w:lang w:eastAsia="tr-TR"/>
        </w:rPr>
        <w:t>durumun ;</w:t>
      </w:r>
      <w:proofErr w:type="gramEnd"/>
    </w:p>
    <w:p w:rsidR="008C4BB4" w:rsidRPr="00232F98" w:rsidRDefault="008C4BB4" w:rsidP="00285E41">
      <w:pPr>
        <w:pStyle w:val="AralkYok"/>
        <w:jc w:val="both"/>
        <w:rPr>
          <w:rFonts w:ascii="Times New Roman" w:hAnsi="Times New Roman" w:cs="Times New Roman"/>
          <w:i/>
          <w:sz w:val="24"/>
          <w:szCs w:val="24"/>
        </w:rPr>
      </w:pPr>
    </w:p>
    <w:p w:rsidR="008C4BB4" w:rsidRPr="00232F98" w:rsidRDefault="008C4BB4" w:rsidP="00285E41">
      <w:pPr>
        <w:pStyle w:val="AralkYok"/>
        <w:jc w:val="both"/>
        <w:rPr>
          <w:rFonts w:ascii="Times New Roman" w:eastAsia="Andale Sans UI" w:hAnsi="Times New Roman" w:cs="Times New Roman"/>
          <w:kern w:val="2"/>
          <w:sz w:val="24"/>
          <w:szCs w:val="24"/>
          <w:lang w:eastAsia="tr-TR"/>
        </w:rPr>
      </w:pPr>
      <w:r w:rsidRPr="00232F98">
        <w:rPr>
          <w:rFonts w:ascii="Times New Roman" w:eastAsia="Andale Sans UI" w:hAnsi="Times New Roman" w:cs="Times New Roman"/>
          <w:kern w:val="2"/>
          <w:sz w:val="24"/>
          <w:szCs w:val="24"/>
          <w:lang w:eastAsia="tr-TR"/>
        </w:rPr>
        <w:t>- Turizmi Teşvik Kanunu’nun 5/a maddesi,</w:t>
      </w:r>
    </w:p>
    <w:p w:rsidR="008C4BB4" w:rsidRPr="00232F98" w:rsidRDefault="008C4BB4" w:rsidP="00285E41">
      <w:pPr>
        <w:pStyle w:val="AralkYok"/>
        <w:jc w:val="both"/>
        <w:rPr>
          <w:rFonts w:ascii="Times New Roman" w:eastAsia="Andale Sans UI" w:hAnsi="Times New Roman" w:cs="Times New Roman"/>
          <w:kern w:val="2"/>
          <w:sz w:val="24"/>
          <w:szCs w:val="24"/>
          <w:lang w:eastAsia="tr-TR"/>
        </w:rPr>
      </w:pPr>
    </w:p>
    <w:p w:rsidR="008C4BB4" w:rsidRPr="00232F98" w:rsidRDefault="008C4BB4" w:rsidP="00285E41">
      <w:pPr>
        <w:pStyle w:val="AralkYok"/>
        <w:jc w:val="both"/>
        <w:rPr>
          <w:rFonts w:ascii="Times New Roman" w:eastAsia="Andale Sans UI" w:hAnsi="Times New Roman" w:cs="Times New Roman"/>
          <w:bCs/>
          <w:kern w:val="2"/>
          <w:sz w:val="24"/>
          <w:szCs w:val="24"/>
          <w:lang w:eastAsia="tr-TR"/>
        </w:rPr>
      </w:pPr>
      <w:r w:rsidRPr="00232F98">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8C4BB4" w:rsidRPr="00232F98" w:rsidRDefault="008C4BB4" w:rsidP="00285E41">
      <w:pPr>
        <w:pStyle w:val="AralkYok"/>
        <w:jc w:val="both"/>
        <w:rPr>
          <w:rFonts w:ascii="Times New Roman" w:eastAsia="Times New Roman" w:hAnsi="Times New Roman" w:cs="Times New Roman"/>
          <w:sz w:val="24"/>
          <w:szCs w:val="24"/>
        </w:rPr>
      </w:pPr>
    </w:p>
    <w:p w:rsidR="008C4BB4" w:rsidRPr="00232F98" w:rsidRDefault="008C4BB4" w:rsidP="00285E41">
      <w:pPr>
        <w:pStyle w:val="AralkYok"/>
        <w:jc w:val="both"/>
        <w:rPr>
          <w:rFonts w:ascii="Times New Roman" w:eastAsia="Andale Sans UI" w:hAnsi="Times New Roman" w:cs="Times New Roman"/>
          <w:spacing w:val="-1"/>
          <w:kern w:val="2"/>
          <w:sz w:val="24"/>
          <w:szCs w:val="24"/>
          <w:lang w:eastAsia="tr-TR"/>
        </w:rPr>
      </w:pPr>
      <w:r w:rsidRPr="00232F98">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8C4BB4" w:rsidRPr="00232F98" w:rsidRDefault="008C4BB4" w:rsidP="00285E41">
      <w:pPr>
        <w:pStyle w:val="AralkYok"/>
        <w:jc w:val="both"/>
        <w:rPr>
          <w:rFonts w:ascii="Times New Roman" w:eastAsia="Andale Sans UI" w:hAnsi="Times New Roman" w:cs="Times New Roman"/>
          <w:kern w:val="2"/>
          <w:sz w:val="24"/>
          <w:szCs w:val="24"/>
          <w:lang w:eastAsia="tr-TR"/>
        </w:rPr>
      </w:pPr>
    </w:p>
    <w:p w:rsidR="008C4BB4" w:rsidRPr="00232F98" w:rsidRDefault="008C4BB4" w:rsidP="00285E41">
      <w:pPr>
        <w:pStyle w:val="AralkYok"/>
        <w:jc w:val="both"/>
        <w:rPr>
          <w:rFonts w:ascii="Times New Roman" w:eastAsia="Andale Sans UI" w:hAnsi="Times New Roman" w:cs="Times New Roman"/>
          <w:kern w:val="2"/>
          <w:sz w:val="24"/>
          <w:szCs w:val="24"/>
          <w:lang w:eastAsia="tr-TR"/>
        </w:rPr>
      </w:pPr>
      <w:r w:rsidRPr="00232F98">
        <w:rPr>
          <w:rFonts w:ascii="Times New Roman" w:eastAsia="Andale Sans UI" w:hAnsi="Times New Roman" w:cs="Times New Roman"/>
          <w:kern w:val="2"/>
          <w:sz w:val="24"/>
          <w:szCs w:val="24"/>
          <w:lang w:eastAsia="tr-TR"/>
        </w:rPr>
        <w:t>- 6502 sayılı Tüketicinin Korunması Hakkında Kanunun 61 inci maddesi,</w:t>
      </w:r>
    </w:p>
    <w:p w:rsidR="008C4BB4" w:rsidRPr="00232F98" w:rsidRDefault="008C4BB4" w:rsidP="00285E41">
      <w:pPr>
        <w:pStyle w:val="AralkYok"/>
        <w:jc w:val="both"/>
        <w:rPr>
          <w:rFonts w:ascii="Times New Roman" w:eastAsia="Andale Sans UI" w:hAnsi="Times New Roman" w:cs="Times New Roman"/>
          <w:kern w:val="2"/>
          <w:sz w:val="24"/>
          <w:szCs w:val="24"/>
          <w:lang w:eastAsia="tr-TR"/>
        </w:rPr>
      </w:pPr>
    </w:p>
    <w:p w:rsidR="008C4BB4" w:rsidRPr="00232F98" w:rsidRDefault="008C4BB4" w:rsidP="00285E41">
      <w:pPr>
        <w:pStyle w:val="AralkYok"/>
        <w:jc w:val="both"/>
        <w:rPr>
          <w:rFonts w:ascii="Times New Roman" w:eastAsia="Andale Sans UI" w:hAnsi="Times New Roman" w:cs="Times New Roman"/>
          <w:kern w:val="2"/>
          <w:sz w:val="24"/>
          <w:szCs w:val="24"/>
          <w:lang w:eastAsia="tr-TR"/>
        </w:rPr>
      </w:pPr>
      <w:r w:rsidRPr="00232F98">
        <w:rPr>
          <w:rFonts w:ascii="Times New Roman" w:eastAsia="Andale Sans UI" w:hAnsi="Times New Roman" w:cs="Times New Roman"/>
          <w:kern w:val="2"/>
          <w:sz w:val="24"/>
          <w:szCs w:val="24"/>
          <w:lang w:eastAsia="tr-TR"/>
        </w:rPr>
        <w:t xml:space="preserve">hükümlerine aykırı </w:t>
      </w:r>
      <w:proofErr w:type="gramStart"/>
      <w:r w:rsidRPr="00232F98">
        <w:rPr>
          <w:rFonts w:ascii="Times New Roman" w:eastAsia="Andale Sans UI" w:hAnsi="Times New Roman" w:cs="Times New Roman"/>
          <w:kern w:val="2"/>
          <w:sz w:val="24"/>
          <w:szCs w:val="24"/>
          <w:lang w:eastAsia="tr-TR"/>
        </w:rPr>
        <w:t xml:space="preserve">olduğuna </w:t>
      </w:r>
      <w:r w:rsidR="000E6A58" w:rsidRPr="00232F98">
        <w:rPr>
          <w:rFonts w:ascii="Times New Roman" w:eastAsia="Andale Sans UI" w:hAnsi="Times New Roman" w:cs="Times New Roman"/>
          <w:b/>
          <w:kern w:val="2"/>
          <w:sz w:val="24"/>
          <w:szCs w:val="24"/>
          <w:lang w:eastAsia="tr-TR"/>
        </w:rPr>
        <w:t xml:space="preserve"> </w:t>
      </w:r>
      <w:r w:rsidRPr="00232F98">
        <w:rPr>
          <w:rFonts w:ascii="Times New Roman" w:eastAsia="Andale Sans UI" w:hAnsi="Times New Roman" w:cs="Times New Roman"/>
          <w:kern w:val="2"/>
          <w:sz w:val="24"/>
          <w:szCs w:val="24"/>
          <w:lang w:eastAsia="tr-TR"/>
        </w:rPr>
        <w:t>,</w:t>
      </w:r>
      <w:proofErr w:type="gramEnd"/>
    </w:p>
    <w:p w:rsidR="008C4BB4" w:rsidRPr="00232F98" w:rsidRDefault="008C4BB4" w:rsidP="00285E41">
      <w:pPr>
        <w:pStyle w:val="AralkYok"/>
        <w:jc w:val="both"/>
        <w:rPr>
          <w:rFonts w:ascii="Times New Roman" w:eastAsia="Andale Sans UI" w:hAnsi="Times New Roman" w:cs="Times New Roman"/>
          <w:kern w:val="2"/>
          <w:sz w:val="24"/>
          <w:szCs w:val="24"/>
          <w:lang w:eastAsia="tr-TR"/>
        </w:rPr>
      </w:pPr>
    </w:p>
    <w:p w:rsidR="008C4BB4" w:rsidRPr="00232F98" w:rsidRDefault="008C4BB4" w:rsidP="00285E41">
      <w:pPr>
        <w:pStyle w:val="AralkYok"/>
        <w:jc w:val="both"/>
        <w:rPr>
          <w:rFonts w:ascii="Times New Roman" w:eastAsia="Andale Sans UI" w:hAnsi="Times New Roman" w:cs="Times New Roman"/>
          <w:kern w:val="2"/>
          <w:sz w:val="24"/>
          <w:szCs w:val="24"/>
          <w:lang w:eastAsia="tr-TR"/>
        </w:rPr>
      </w:pPr>
      <w:r w:rsidRPr="00232F98">
        <w:rPr>
          <w:rFonts w:ascii="Times New Roman" w:eastAsia="Andale Sans UI" w:hAnsi="Times New Roman" w:cs="Times New Roman"/>
          <w:kern w:val="2"/>
          <w:sz w:val="24"/>
          <w:szCs w:val="24"/>
          <w:lang w:eastAsia="tr-TR"/>
        </w:rPr>
        <w:t>Buna göre, reklam veren</w:t>
      </w:r>
      <w:r w:rsidRPr="00232F98">
        <w:rPr>
          <w:rFonts w:ascii="Times New Roman" w:eastAsia="Times New Roman" w:hAnsi="Times New Roman" w:cs="Times New Roman"/>
          <w:sz w:val="24"/>
          <w:szCs w:val="24"/>
          <w:lang w:eastAsia="tr-TR"/>
        </w:rPr>
        <w:t xml:space="preserve"> </w:t>
      </w:r>
      <w:r w:rsidRPr="00232F98">
        <w:rPr>
          <w:rFonts w:ascii="Times New Roman" w:eastAsia="Times New Roman" w:hAnsi="Times New Roman" w:cs="Times New Roman"/>
          <w:b/>
          <w:bCs/>
          <w:sz w:val="24"/>
          <w:szCs w:val="24"/>
          <w:lang w:eastAsia="tr-TR"/>
        </w:rPr>
        <w:t xml:space="preserve">3M Side Turizm İnş. Taş. Ltd. Şti. </w:t>
      </w:r>
      <w:r w:rsidRPr="00232F98">
        <w:rPr>
          <w:rFonts w:ascii="Times New Roman" w:eastAsia="Andale Sans UI" w:hAnsi="Times New Roman" w:cs="Times New Roman"/>
          <w:kern w:val="2"/>
          <w:sz w:val="24"/>
          <w:szCs w:val="24"/>
          <w:lang w:eastAsia="tr-TR"/>
        </w:rPr>
        <w:t xml:space="preserve">hakkında, 6502 sayılı Kanun’un 63 üncü ve 77/12 inci maddeleri </w:t>
      </w:r>
      <w:r w:rsidRPr="00232F98">
        <w:rPr>
          <w:rFonts w:ascii="Times New Roman" w:eastAsia="Times New Roman" w:hAnsi="Times New Roman" w:cs="Times New Roman"/>
          <w:sz w:val="24"/>
          <w:szCs w:val="24"/>
          <w:lang w:eastAsia="tr-TR"/>
        </w:rPr>
        <w:t xml:space="preserve">uyarınca </w:t>
      </w:r>
      <w:r w:rsidRPr="00232F98">
        <w:rPr>
          <w:rFonts w:ascii="Times New Roman" w:eastAsia="Times New Roman" w:hAnsi="Times New Roman" w:cs="Times New Roman"/>
          <w:b/>
          <w:sz w:val="24"/>
          <w:szCs w:val="24"/>
          <w:lang w:eastAsia="tr-TR"/>
        </w:rPr>
        <w:t>85.480 TL (Seksenbeşbindörtyüzseksen Türk Lirası) idari para ve anılan reklamları durdurma cezaları</w:t>
      </w:r>
      <w:r w:rsidRPr="00232F98">
        <w:rPr>
          <w:rFonts w:ascii="Times New Roman" w:eastAsia="Times New Roman" w:hAnsi="Times New Roman" w:cs="Times New Roman"/>
          <w:sz w:val="24"/>
          <w:szCs w:val="24"/>
          <w:lang w:eastAsia="tr-TR"/>
        </w:rPr>
        <w:t xml:space="preserve"> </w:t>
      </w:r>
      <w:proofErr w:type="gramStart"/>
      <w:r w:rsidRPr="00232F98">
        <w:rPr>
          <w:rFonts w:ascii="Times New Roman" w:eastAsia="Times New Roman" w:hAnsi="Times New Roman" w:cs="Times New Roman"/>
          <w:sz w:val="24"/>
          <w:szCs w:val="24"/>
          <w:lang w:eastAsia="tr-TR"/>
        </w:rPr>
        <w:t xml:space="preserve">verilmesine </w:t>
      </w:r>
      <w:r w:rsidR="000E6A58" w:rsidRPr="00232F98">
        <w:rPr>
          <w:rFonts w:ascii="Times New Roman" w:eastAsia="Andale Sans UI" w:hAnsi="Times New Roman" w:cs="Times New Roman"/>
          <w:b/>
          <w:kern w:val="2"/>
          <w:sz w:val="24"/>
          <w:szCs w:val="24"/>
          <w:lang w:eastAsia="tr-TR"/>
        </w:rPr>
        <w:t xml:space="preserve"> </w:t>
      </w:r>
      <w:r w:rsidRPr="00232F98">
        <w:rPr>
          <w:rFonts w:ascii="Times New Roman" w:eastAsia="Andale Sans UI" w:hAnsi="Times New Roman" w:cs="Times New Roman"/>
          <w:kern w:val="2"/>
          <w:sz w:val="24"/>
          <w:szCs w:val="24"/>
          <w:lang w:eastAsia="tr-TR"/>
        </w:rPr>
        <w:t xml:space="preserve"> karar</w:t>
      </w:r>
      <w:proofErr w:type="gramEnd"/>
      <w:r w:rsidRPr="00232F98">
        <w:rPr>
          <w:rFonts w:ascii="Times New Roman" w:eastAsia="Andale Sans UI" w:hAnsi="Times New Roman" w:cs="Times New Roman"/>
          <w:kern w:val="2"/>
          <w:sz w:val="24"/>
          <w:szCs w:val="24"/>
          <w:lang w:eastAsia="tr-TR"/>
        </w:rPr>
        <w:t xml:space="preserve"> verilmiştir.</w:t>
      </w:r>
    </w:p>
    <w:p w:rsidR="005C70A6" w:rsidRPr="00232F98" w:rsidRDefault="005C70A6" w:rsidP="00285E41">
      <w:pPr>
        <w:rPr>
          <w:b/>
        </w:rPr>
      </w:pPr>
    </w:p>
    <w:p w:rsidR="008C4BB4" w:rsidRPr="00232F98" w:rsidRDefault="008C4BB4" w:rsidP="00285E41">
      <w:pPr>
        <w:rPr>
          <w:rFonts w:eastAsia="Times New Roman"/>
          <w:b/>
        </w:rPr>
      </w:pPr>
      <w:r w:rsidRPr="00232F98">
        <w:rPr>
          <w:rFonts w:eastAsia="Times New Roman"/>
          <w:b/>
        </w:rPr>
        <w:t>77)</w:t>
      </w:r>
    </w:p>
    <w:p w:rsidR="008C4BB4" w:rsidRPr="00232F98" w:rsidRDefault="008C4BB4" w:rsidP="00285E41">
      <w:pPr>
        <w:rPr>
          <w:rFonts w:eastAsia="Times New Roman"/>
          <w:b/>
        </w:rPr>
      </w:pPr>
    </w:p>
    <w:p w:rsidR="008C4BB4" w:rsidRPr="00232F98" w:rsidRDefault="008C4BB4" w:rsidP="00285E41">
      <w:pPr>
        <w:rPr>
          <w:rFonts w:eastAsia="Times New Roman"/>
          <w:b/>
        </w:rPr>
      </w:pPr>
      <w:r w:rsidRPr="00232F98">
        <w:rPr>
          <w:rFonts w:eastAsia="Times New Roman"/>
          <w:b/>
        </w:rPr>
        <w:t>Dosya No: 2017/728</w:t>
      </w:r>
    </w:p>
    <w:p w:rsidR="008C4BB4" w:rsidRPr="00232F98" w:rsidRDefault="008C4BB4" w:rsidP="00285E41">
      <w:pPr>
        <w:rPr>
          <w:rFonts w:eastAsia="Times New Roman"/>
          <w:b/>
        </w:rPr>
      </w:pPr>
    </w:p>
    <w:p w:rsidR="008C4BB4" w:rsidRPr="00232F98" w:rsidRDefault="008C4BB4" w:rsidP="00285E41">
      <w:pPr>
        <w:rPr>
          <w:rFonts w:eastAsia="Times New Roman"/>
          <w:b/>
          <w:lang w:eastAsia="ar-SA"/>
        </w:rPr>
      </w:pPr>
      <w:proofErr w:type="gramStart"/>
      <w:r w:rsidRPr="00232F98">
        <w:rPr>
          <w:rFonts w:eastAsia="Times New Roman"/>
          <w:b/>
        </w:rPr>
        <w:t>Şikayet</w:t>
      </w:r>
      <w:proofErr w:type="gramEnd"/>
      <w:r w:rsidRPr="00232F98">
        <w:rPr>
          <w:rFonts w:eastAsia="Times New Roman"/>
          <w:b/>
        </w:rPr>
        <w:t xml:space="preserve"> Edilen: </w:t>
      </w:r>
      <w:r w:rsidRPr="00232F98">
        <w:rPr>
          <w:rFonts w:eastAsia="Times New Roman"/>
          <w:b/>
          <w:lang w:eastAsia="ar-SA"/>
        </w:rPr>
        <w:t xml:space="preserve">Erzin İsos Termal Sağlık Turizm İnş. Gıda Org. San. </w:t>
      </w:r>
      <w:proofErr w:type="gramStart"/>
      <w:r w:rsidRPr="00232F98">
        <w:rPr>
          <w:rFonts w:eastAsia="Times New Roman"/>
          <w:b/>
          <w:lang w:eastAsia="ar-SA"/>
        </w:rPr>
        <w:t>ve</w:t>
      </w:r>
      <w:proofErr w:type="gramEnd"/>
      <w:r w:rsidRPr="00232F98">
        <w:rPr>
          <w:rFonts w:eastAsia="Times New Roman"/>
          <w:b/>
          <w:lang w:eastAsia="ar-SA"/>
        </w:rPr>
        <w:t xml:space="preserve"> Tic. A.Ş.</w:t>
      </w:r>
    </w:p>
    <w:p w:rsidR="008C4BB4" w:rsidRPr="00232F98" w:rsidRDefault="008C4BB4" w:rsidP="00285E41">
      <w:pPr>
        <w:rPr>
          <w:rFonts w:eastAsia="Times New Roman"/>
          <w:b/>
        </w:rPr>
      </w:pPr>
    </w:p>
    <w:p w:rsidR="008C4BB4" w:rsidRPr="00232F98" w:rsidRDefault="008C4BB4" w:rsidP="00285E41">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bCs/>
        </w:rPr>
        <w:t xml:space="preserve"> </w:t>
      </w:r>
      <w:r w:rsidRPr="00232F98">
        <w:rPr>
          <w:b/>
          <w:i/>
        </w:rPr>
        <w:t xml:space="preserve">“Hattusa Vacation Thermal Club Erzin (Erzin İsos Termal Otel)” </w:t>
      </w:r>
      <w:r w:rsidRPr="00232F98">
        <w:rPr>
          <w:rFonts w:eastAsia="Times New Roman"/>
          <w:bCs/>
        </w:rPr>
        <w:t>isimli</w:t>
      </w:r>
      <w:r w:rsidRPr="00232F98">
        <w:rPr>
          <w:rFonts w:eastAsia="Times New Roman"/>
        </w:rPr>
        <w:t xml:space="preserve"> tesise ilişkin </w:t>
      </w:r>
      <w:r w:rsidRPr="00232F98">
        <w:t>devre mülk satışına yönelik olarak gerçekleştirilen ticari uygulamalar ile</w:t>
      </w:r>
      <w:r w:rsidRPr="00232F98">
        <w:rPr>
          <w:color w:val="0000FF"/>
        </w:rPr>
        <w:t xml:space="preserve"> </w:t>
      </w:r>
      <w:r w:rsidRPr="00232F98">
        <w:rPr>
          <w:rFonts w:eastAsia="Calibri"/>
          <w:color w:val="0000FF"/>
          <w:u w:val="single"/>
        </w:rPr>
        <w:lastRenderedPageBreak/>
        <w:t>www.hattusa.com.tr</w:t>
      </w:r>
      <w:r w:rsidRPr="00232F98">
        <w:rPr>
          <w:rFonts w:eastAsia="Calibri"/>
          <w:color w:val="0000FF"/>
        </w:rPr>
        <w:t xml:space="preserve"> </w:t>
      </w:r>
      <w:r w:rsidRPr="00232F98">
        <w:rPr>
          <w:rFonts w:eastAsia="Calibri"/>
        </w:rPr>
        <w:t xml:space="preserve">adresli internet sitesinde ve </w:t>
      </w:r>
      <w:r w:rsidRPr="00232F98">
        <w:t>firma tarafından tüketicilere verilen davetiyelerde</w:t>
      </w:r>
      <w:r w:rsidRPr="00232F98">
        <w:rPr>
          <w:rFonts w:eastAsia="Times New Roman"/>
        </w:rPr>
        <w:t xml:space="preserve"> yer alan tanıtımlar</w:t>
      </w:r>
    </w:p>
    <w:p w:rsidR="008C4BB4" w:rsidRPr="00232F98" w:rsidRDefault="008C4BB4" w:rsidP="00285E41">
      <w:pPr>
        <w:rPr>
          <w:rFonts w:eastAsia="Times New Roman"/>
          <w:b/>
        </w:rPr>
      </w:pPr>
    </w:p>
    <w:p w:rsidR="008C4BB4" w:rsidRPr="00232F98" w:rsidRDefault="008C4BB4" w:rsidP="00285E41">
      <w:r w:rsidRPr="00232F98">
        <w:rPr>
          <w:rFonts w:eastAsia="Times New Roman"/>
          <w:b/>
        </w:rPr>
        <w:t xml:space="preserve">Reklam Yayın Tarihi: </w:t>
      </w:r>
      <w:r w:rsidRPr="00232F98">
        <w:rPr>
          <w:rFonts w:eastAsia="Times New Roman"/>
        </w:rPr>
        <w:t>24.02.2017</w:t>
      </w:r>
    </w:p>
    <w:p w:rsidR="008C4BB4" w:rsidRPr="00232F98" w:rsidRDefault="008C4BB4" w:rsidP="00285E41">
      <w:pPr>
        <w:rPr>
          <w:rFonts w:eastAsia="Times New Roman"/>
        </w:rPr>
      </w:pPr>
    </w:p>
    <w:p w:rsidR="008C4BB4" w:rsidRPr="00232F98" w:rsidRDefault="008C4BB4" w:rsidP="00285E41">
      <w:pPr>
        <w:rPr>
          <w:rFonts w:eastAsia="Times New Roman"/>
        </w:rPr>
      </w:pPr>
      <w:r w:rsidRPr="00232F98">
        <w:rPr>
          <w:rFonts w:eastAsia="Times New Roman"/>
          <w:b/>
        </w:rPr>
        <w:t>Yayınlandığı Mecra:</w:t>
      </w:r>
      <w:r w:rsidRPr="00232F98">
        <w:rPr>
          <w:rFonts w:eastAsia="Times New Roman"/>
        </w:rPr>
        <w:t xml:space="preserve"> </w:t>
      </w:r>
      <w:r w:rsidRPr="00232F98">
        <w:t>İnternet, davetiye</w:t>
      </w:r>
    </w:p>
    <w:p w:rsidR="008C4BB4" w:rsidRPr="00232F98" w:rsidRDefault="008C4BB4" w:rsidP="00285E41">
      <w:pPr>
        <w:rPr>
          <w:rFonts w:eastAsia="Times New Roman"/>
        </w:rPr>
      </w:pPr>
    </w:p>
    <w:p w:rsidR="008C4BB4" w:rsidRPr="00232F98" w:rsidRDefault="008C4BB4" w:rsidP="00285E41">
      <w:r w:rsidRPr="00232F98">
        <w:rPr>
          <w:rFonts w:eastAsia="Times New Roman"/>
          <w:b/>
        </w:rPr>
        <w:t xml:space="preserve">Tespitler: </w:t>
      </w:r>
      <w:r w:rsidRPr="00232F98">
        <w:rPr>
          <w:rFonts w:eastAsia="Times New Roman"/>
          <w:lang w:eastAsia="ar-SA"/>
        </w:rPr>
        <w:t xml:space="preserve">Erzin İsos Termal Sağlık Turizm İnş. Gıda Org. San. </w:t>
      </w:r>
      <w:proofErr w:type="gramStart"/>
      <w:r w:rsidRPr="00232F98">
        <w:rPr>
          <w:rFonts w:eastAsia="Times New Roman"/>
          <w:lang w:eastAsia="ar-SA"/>
        </w:rPr>
        <w:t>ve</w:t>
      </w:r>
      <w:proofErr w:type="gramEnd"/>
      <w:r w:rsidRPr="00232F98">
        <w:rPr>
          <w:rFonts w:eastAsia="Times New Roman"/>
          <w:lang w:eastAsia="ar-SA"/>
        </w:rPr>
        <w:t xml:space="preserve"> Tic. A.Ş. isimli f</w:t>
      </w:r>
      <w:r w:rsidRPr="00232F98">
        <w:rPr>
          <w:color w:val="000000"/>
        </w:rPr>
        <w:t xml:space="preserve">irma tarafından başvuru sahibi tüketicilere Hattusa Vacation Thermal Club Erzin (Erzin İsos Termal Otel)’de hediye tatil kazandıkları ifade edilerek tüketicilerin söz konusu tesise davet edildiği ve anılan tesiste tüketicilere </w:t>
      </w:r>
      <w:r w:rsidRPr="00232F98">
        <w:t>devre mülk</w:t>
      </w:r>
      <w:r w:rsidRPr="00232F98">
        <w:rPr>
          <w:color w:val="000000"/>
        </w:rPr>
        <w:t xml:space="preserve"> satışı yapılmaya çalışıldığı, kendilerine vaat edilen hediye tatili talep ettiklerinde ise tüketicilere, yalnızca </w:t>
      </w:r>
      <w:r w:rsidRPr="00232F98">
        <w:t xml:space="preserve">devre mülk </w:t>
      </w:r>
      <w:r w:rsidRPr="00232F98">
        <w:rPr>
          <w:color w:val="000000"/>
        </w:rPr>
        <w:t xml:space="preserve">satın alan kişilerin hediye tatil kazanabileceği bilgisinin verildiği, dolayısıyla gerçekte firmanın tüketicilere yönelik bu şekilde bir ücretsiz tatil uygulamasının olmadığı ve firma tarafından düzenlenen tanıtım organizasyonlarında </w:t>
      </w:r>
      <w:r w:rsidRPr="00232F98">
        <w:t>devre mülk</w:t>
      </w:r>
      <w:r w:rsidRPr="00232F98">
        <w:rPr>
          <w:color w:val="000000"/>
        </w:rPr>
        <w:t xml:space="preserve"> satışı yapabilmek adına tüketicilere bu şekilde yanıltıcı bilgiler verildiği;</w:t>
      </w:r>
    </w:p>
    <w:p w:rsidR="008C4BB4" w:rsidRPr="00232F98" w:rsidRDefault="008C4BB4" w:rsidP="00285E41">
      <w:pPr>
        <w:tabs>
          <w:tab w:val="left" w:pos="993"/>
        </w:tabs>
        <w:ind w:left="283" w:right="57" w:firstLine="737"/>
      </w:pPr>
    </w:p>
    <w:p w:rsidR="008C4BB4" w:rsidRPr="00232F98" w:rsidRDefault="008C4BB4" w:rsidP="00285E41">
      <w:pPr>
        <w:outlineLvl w:val="3"/>
      </w:pPr>
      <w:r w:rsidRPr="00232F98">
        <w:rPr>
          <w:rFonts w:eastAsia="Calibri"/>
        </w:rPr>
        <w:t xml:space="preserve">Bununla birlikte, söz konusu </w:t>
      </w:r>
      <w:r w:rsidRPr="00232F98">
        <w:t>firma tarafından tüketicilere verilen davetiyelerde</w:t>
      </w:r>
      <w:r w:rsidRPr="00232F98">
        <w:rPr>
          <w:rFonts w:eastAsia="Calibri"/>
        </w:rPr>
        <w:t xml:space="preserve">, </w:t>
      </w:r>
      <w:r w:rsidRPr="00232F98">
        <w:rPr>
          <w:bCs/>
          <w:i/>
        </w:rPr>
        <w:t xml:space="preserve">“Uluslararası Standartlarda Avrupa’nın En Büyük Sağlık Turizmi Tesisi” </w:t>
      </w:r>
      <w:r w:rsidRPr="00232F98">
        <w:t>şeklinde ifadelere yer verildiği;</w:t>
      </w:r>
    </w:p>
    <w:p w:rsidR="008C4BB4" w:rsidRPr="00232F98" w:rsidRDefault="008C4BB4" w:rsidP="00285E41">
      <w:pPr>
        <w:ind w:firstLine="708"/>
        <w:outlineLvl w:val="3"/>
      </w:pPr>
    </w:p>
    <w:p w:rsidR="008C4BB4" w:rsidRPr="00232F98" w:rsidRDefault="008C4BB4" w:rsidP="00285E41">
      <w:pPr>
        <w:autoSpaceDE w:val="0"/>
        <w:autoSpaceDN w:val="0"/>
        <w:adjustRightInd w:val="0"/>
      </w:pPr>
      <w:proofErr w:type="gramStart"/>
      <w:r w:rsidRPr="00232F98">
        <w:rPr>
          <w:rFonts w:eastAsia="Calibri"/>
        </w:rPr>
        <w:t xml:space="preserve">Diğer taraftan, Hatay Valiliği İl Sağlık Müdürlüğü tarafından Hattusa Vacation Thermal Club Erzin (Erzin İsos Termal Otel) isimli tesise ilişkin olarak düzenlenen Kaplıca Tesisi İşletme İzin Belgesi üzerinde yapılan inceleme sonucunda, tesiste kullanılan termal suyun çeşitli hastalıklarda destekleyici/tamamlayıcı tedavi unsuru olarak kullanılabilir nitelikte olduğu belirtilmekle birlikte, </w:t>
      </w:r>
      <w:r w:rsidRPr="00232F98">
        <w:rPr>
          <w:rFonts w:eastAsia="Times New Roman"/>
          <w:bCs/>
          <w:iCs/>
          <w:lang w:val="en-US"/>
        </w:rPr>
        <w:t xml:space="preserve">söz konusu termal suyun Sağlık Bakanlığınca belirlenmiş endikasyonlarının, </w:t>
      </w:r>
      <w:r w:rsidRPr="00232F98">
        <w:rPr>
          <w:rFonts w:eastAsia="Calibri"/>
          <w:color w:val="0000FF"/>
          <w:lang w:val="en-US"/>
        </w:rPr>
        <w:t xml:space="preserve">www.hattusa.com.tr </w:t>
      </w:r>
      <w:r w:rsidRPr="00232F98">
        <w:rPr>
          <w:rFonts w:eastAsia="Calibri"/>
          <w:lang w:val="en-US"/>
        </w:rPr>
        <w:t xml:space="preserve">adresli internet sitesinin 24.02.2017 tarihli görünümünde ve </w:t>
      </w:r>
      <w:r w:rsidRPr="00232F98">
        <w:rPr>
          <w:rFonts w:eastAsia="Times New Roman"/>
          <w:lang w:val="en-US"/>
        </w:rPr>
        <w:t xml:space="preserve">firma tarafından tüketicilere verilen davetiye formlarında yer alan </w:t>
      </w:r>
      <w:r w:rsidRPr="00232F98">
        <w:rPr>
          <w:rFonts w:eastAsia="Times New Roman"/>
          <w:bCs/>
          <w:i/>
          <w:lang w:val="en-US"/>
        </w:rPr>
        <w:t xml:space="preserve">“(…) </w:t>
      </w:r>
      <w:proofErr w:type="gramEnd"/>
      <w:r w:rsidRPr="00232F98">
        <w:rPr>
          <w:rFonts w:eastAsia="Times New Roman"/>
          <w:bCs/>
          <w:i/>
          <w:lang w:val="en-US"/>
        </w:rPr>
        <w:t xml:space="preserve">Fiziksel veya ruhsal her tür rahatsızlığınızdan ve sıkıntınızdan kurtulup, yeniden doğmuş gibi hissetmenin keyfini sürün.” </w:t>
      </w:r>
      <w:r w:rsidRPr="00232F98">
        <w:rPr>
          <w:rFonts w:eastAsia="Times New Roman"/>
          <w:bCs/>
          <w:lang w:val="en-US"/>
        </w:rPr>
        <w:t xml:space="preserve">şeklindeki iddiayı karşılamadığı hususları </w:t>
      </w:r>
      <w:r w:rsidRPr="00232F98">
        <w:t>tespit edilmiştir.</w:t>
      </w:r>
    </w:p>
    <w:p w:rsidR="008C4BB4" w:rsidRPr="00232F98" w:rsidRDefault="008C4BB4" w:rsidP="00285E41">
      <w:pPr>
        <w:rPr>
          <w:rFonts w:eastAsia="Times New Roman"/>
        </w:rPr>
      </w:pPr>
    </w:p>
    <w:p w:rsidR="008C4BB4" w:rsidRPr="00232F98" w:rsidRDefault="008C4BB4" w:rsidP="00285E41">
      <w:r w:rsidRPr="00232F98">
        <w:rPr>
          <w:b/>
        </w:rPr>
        <w:t xml:space="preserve">Değerlendirme/Karar: </w:t>
      </w:r>
      <w:r w:rsidRPr="00232F98">
        <w:rPr>
          <w:rFonts w:eastAsia="Times New Roman"/>
          <w:lang w:eastAsia="ar-SA"/>
        </w:rPr>
        <w:t xml:space="preserve">Erzin İsos Termal Sağlık Turizm İnş. Gıda Org. San. </w:t>
      </w:r>
      <w:proofErr w:type="gramStart"/>
      <w:r w:rsidRPr="00232F98">
        <w:rPr>
          <w:rFonts w:eastAsia="Times New Roman"/>
          <w:lang w:eastAsia="ar-SA"/>
        </w:rPr>
        <w:t>ve</w:t>
      </w:r>
      <w:proofErr w:type="gramEnd"/>
      <w:r w:rsidRPr="00232F98">
        <w:rPr>
          <w:rFonts w:eastAsia="Times New Roman"/>
          <w:lang w:eastAsia="ar-SA"/>
        </w:rPr>
        <w:t xml:space="preserve"> Tic. A.Ş. </w:t>
      </w:r>
      <w:r w:rsidRPr="00232F98">
        <w:rPr>
          <w:color w:val="000000"/>
        </w:rPr>
        <w:t xml:space="preserve">tarafından başvuru sahibi tüketicilere Hattusa Vacation Thermal Club Erzin (Erzin İsos Termal Otel)’de hediye tatil kazandıkları ifade edilerek tüketicilerin söz konusu tesise davet edildiği ve anılan tesiste tüketicilere </w:t>
      </w:r>
      <w:r w:rsidRPr="00232F98">
        <w:t>devre mülk</w:t>
      </w:r>
      <w:r w:rsidRPr="00232F98">
        <w:rPr>
          <w:color w:val="000000"/>
        </w:rPr>
        <w:t xml:space="preserve"> satışı yapılmaya çalışıldığı, kendilerine vaat edilen hediye tatili talep ettiklerinde ise tüketicilere, yalnızca </w:t>
      </w:r>
      <w:r w:rsidRPr="00232F98">
        <w:t xml:space="preserve">devre mülk </w:t>
      </w:r>
      <w:r w:rsidRPr="00232F98">
        <w:rPr>
          <w:color w:val="000000"/>
        </w:rPr>
        <w:t xml:space="preserve">satın alan kişilerin hediye tatil kazanabileceği bilgisinin verildiği, dolayısıyla gerçekte söz konusu firmanın tüketicilere yönelik bu şekilde bir ücretsiz tatil uygulamasının olmadığı ve firma tarafından düzenlenen tanıtım organizasyonlarında </w:t>
      </w:r>
      <w:r w:rsidRPr="00232F98">
        <w:t>devre mülk</w:t>
      </w:r>
      <w:r w:rsidRPr="00232F98">
        <w:rPr>
          <w:color w:val="000000"/>
        </w:rPr>
        <w:t xml:space="preserve"> satışı yapabilmek adına tüketicilere bu şekilde yanıltıcı bilgiler verildiği, bu durumun da </w:t>
      </w:r>
      <w:r w:rsidRPr="00232F98">
        <w:t xml:space="preserve">Ticari Reklam ve Haksız Ticari Uygulamalar Yönetmeliği’nin </w:t>
      </w:r>
      <w:r w:rsidRPr="00232F98">
        <w:rPr>
          <w:bCs/>
        </w:rPr>
        <w:t>“Haksız Ticari Uygulama Olarak Kabul Edilen Örnek Uygulamalar” başlığı altında yer alan</w:t>
      </w:r>
      <w:r w:rsidRPr="00232F98">
        <w:rPr>
          <w:b/>
          <w:bCs/>
        </w:rPr>
        <w:t xml:space="preserve"> </w:t>
      </w:r>
      <w:r w:rsidRPr="00232F98">
        <w:rPr>
          <w:rFonts w:eastAsia="Calibri"/>
          <w:bCs/>
          <w:i/>
          <w:iCs/>
        </w:rPr>
        <w:t>“Ödül veya benzeri bir menfaat söz konusu olmamasına rağmen, tüketicinin bunları talep edebilmek için para ödemesi ya da bir masrafta bulunması gerektiği hallerde, bu ödül veya menfaati kazandığı, kazanacağı veya belirli bir eylemde bulunması halinde kazanacağı doğrultusunda yanlış izlenim oluşturmak.”</w:t>
      </w:r>
      <w:r w:rsidRPr="00232F98">
        <w:t xml:space="preserve"> şeklindeki </w:t>
      </w:r>
      <w:r w:rsidRPr="00232F98">
        <w:rPr>
          <w:bCs/>
        </w:rPr>
        <w:t xml:space="preserve">saldırgan ticari uygulamaya örnek teşkil ettiği, dolayısıyla anılan firma tarafından tüketicileri aldatıcı, yanıltıcı ve tüketicilerin bilgi ve tecrübe eksikliklerini istismar edici </w:t>
      </w:r>
      <w:r w:rsidRPr="00232F98">
        <w:t>nitelikte haksız ticari uygulamalarda bulunulduğu;</w:t>
      </w:r>
    </w:p>
    <w:p w:rsidR="008C4BB4" w:rsidRPr="00232F98" w:rsidRDefault="008C4BB4" w:rsidP="00285E41">
      <w:pPr>
        <w:tabs>
          <w:tab w:val="left" w:pos="993"/>
        </w:tabs>
        <w:ind w:left="283" w:right="57" w:firstLine="737"/>
      </w:pPr>
    </w:p>
    <w:p w:rsidR="008C4BB4" w:rsidRPr="00232F98" w:rsidRDefault="008C4BB4" w:rsidP="00285E41">
      <w:pPr>
        <w:outlineLvl w:val="3"/>
      </w:pPr>
      <w:r w:rsidRPr="00232F98">
        <w:rPr>
          <w:rFonts w:eastAsia="Calibri"/>
        </w:rPr>
        <w:t xml:space="preserve">Bununla birlikte, söz konusu </w:t>
      </w:r>
      <w:r w:rsidRPr="00232F98">
        <w:t>firma tarafından tüketicilere verilen davetiyelerde</w:t>
      </w:r>
      <w:r w:rsidRPr="00232F98">
        <w:rPr>
          <w:rFonts w:eastAsia="Calibri"/>
        </w:rPr>
        <w:t xml:space="preserve">, </w:t>
      </w:r>
      <w:r w:rsidRPr="00232F98">
        <w:rPr>
          <w:bCs/>
          <w:i/>
        </w:rPr>
        <w:t xml:space="preserve">“Uluslararası Standartlarda Avrupa’nın En Büyük Sağlık Turizmi Tesisi” </w:t>
      </w:r>
      <w:r w:rsidRPr="00232F98">
        <w:t>şeklinde ispata muhtaç ifadelere yer verilmek suretiyle tüketicilerin yanıltıldığı;</w:t>
      </w:r>
    </w:p>
    <w:p w:rsidR="008C4BB4" w:rsidRPr="00232F98" w:rsidRDefault="008C4BB4" w:rsidP="00285E41">
      <w:pPr>
        <w:ind w:firstLine="708"/>
        <w:outlineLvl w:val="3"/>
      </w:pPr>
    </w:p>
    <w:p w:rsidR="008C4BB4" w:rsidRPr="00232F98" w:rsidRDefault="008C4BB4" w:rsidP="00285E41">
      <w:pPr>
        <w:shd w:val="clear" w:color="auto" w:fill="FDFDFD"/>
        <w:autoSpaceDE w:val="0"/>
        <w:autoSpaceDN w:val="0"/>
        <w:adjustRightInd w:val="0"/>
        <w:rPr>
          <w:rFonts w:eastAsia="Calibri"/>
          <w:lang w:val="en-US"/>
        </w:rPr>
      </w:pPr>
      <w:r w:rsidRPr="00232F98">
        <w:rPr>
          <w:rFonts w:eastAsia="Calibri"/>
          <w:lang w:val="en-US"/>
        </w:rPr>
        <w:t xml:space="preserve">Diğer taraftan, bilindiği üzere Kaplıca tesislerine 24.07.2001 tarihli ve 24472 sayılı Resmi Gazete'de yayımlanarak yürürlüğe giren Kaplıcalar Yönetmeliğine göre Valiliklerce Kaplıca işletme izni verildiği, ayrıca kaplıca sularının tıbbi endikasyonlarının 1593 sayılı Umumi Hıfzıssıhha Kanunu ve Kaplıcalar Yönetmeliği </w:t>
      </w:r>
      <w:r w:rsidRPr="00232F98">
        <w:rPr>
          <w:rFonts w:eastAsia="Times New Roman"/>
          <w:lang w:val="en-US"/>
        </w:rPr>
        <w:t xml:space="preserve">hükümleri </w:t>
      </w:r>
      <w:r w:rsidRPr="00232F98">
        <w:rPr>
          <w:rFonts w:eastAsia="Calibri"/>
          <w:lang w:val="en-US"/>
        </w:rPr>
        <w:t>doğrultusunda Sağlık Bakanlığı bünyesinde oluşturulan “Tıbbi Değerlendirme Kurulu” tarafından belirlendiği;</w:t>
      </w:r>
    </w:p>
    <w:p w:rsidR="008C4BB4" w:rsidRPr="00232F98" w:rsidRDefault="008C4BB4" w:rsidP="00285E41">
      <w:pPr>
        <w:shd w:val="clear" w:color="auto" w:fill="FDFDFD"/>
        <w:autoSpaceDE w:val="0"/>
        <w:autoSpaceDN w:val="0"/>
        <w:adjustRightInd w:val="0"/>
        <w:ind w:firstLine="709"/>
        <w:rPr>
          <w:rFonts w:eastAsia="Calibri"/>
          <w:lang w:val="en-US"/>
        </w:rPr>
      </w:pPr>
    </w:p>
    <w:p w:rsidR="008C4BB4" w:rsidRPr="00232F98" w:rsidRDefault="008C4BB4" w:rsidP="00285E41">
      <w:pPr>
        <w:autoSpaceDE w:val="0"/>
        <w:autoSpaceDN w:val="0"/>
        <w:adjustRightInd w:val="0"/>
        <w:rPr>
          <w:rFonts w:eastAsia="Times New Roman"/>
          <w:lang w:val="en-US"/>
        </w:rPr>
      </w:pPr>
      <w:proofErr w:type="gramStart"/>
      <w:r w:rsidRPr="00232F98">
        <w:rPr>
          <w:rFonts w:eastAsia="Calibri"/>
        </w:rPr>
        <w:t xml:space="preserve">Ancak Hatay Valiliği İl Sağlık Müdürlüğü tarafından Hattusa Vacation Thermal Club Erzin (Erzin İsos Termal Otel) isimli tesise ilişkin olarak düzenlenen Kaplıca Tesisi İşletme İzin Belgesi üzerinde yapılan inceleme sonucunda, tesiste kullanılan termal suyun çeşitli hastalıklarda destekleyici/tamamlayıcı tedavi unsuru olarak kullanılabilir nitelikte olduğu belirtilmekle birlikte, </w:t>
      </w:r>
      <w:r w:rsidRPr="00232F98">
        <w:rPr>
          <w:rFonts w:eastAsia="Times New Roman"/>
          <w:bCs/>
          <w:iCs/>
          <w:lang w:val="en-US"/>
        </w:rPr>
        <w:t xml:space="preserve">söz konusu termal suyun Sağlık Bakanlığınca belirlenmiş endikasyonlarının, </w:t>
      </w:r>
      <w:r w:rsidRPr="00232F98">
        <w:rPr>
          <w:rFonts w:eastAsia="Calibri"/>
          <w:lang w:val="en-US"/>
        </w:rPr>
        <w:t xml:space="preserve">www.hattusa.com.tr adresli internet sitesinin 24.02.2017 tarihli görünümünde ve </w:t>
      </w:r>
      <w:r w:rsidRPr="00232F98">
        <w:rPr>
          <w:rFonts w:eastAsia="Times New Roman"/>
          <w:lang w:val="en-US"/>
        </w:rPr>
        <w:t xml:space="preserve">firma tarafından tüketicilere verilen davetiye formlarında yer alan </w:t>
      </w:r>
      <w:r w:rsidRPr="00232F98">
        <w:rPr>
          <w:rFonts w:eastAsia="Times New Roman"/>
          <w:bCs/>
          <w:i/>
          <w:lang w:val="en-US"/>
        </w:rPr>
        <w:t xml:space="preserve">“(…) </w:t>
      </w:r>
      <w:proofErr w:type="gramEnd"/>
      <w:r w:rsidRPr="00232F98">
        <w:rPr>
          <w:rFonts w:eastAsia="Times New Roman"/>
          <w:bCs/>
          <w:i/>
          <w:lang w:val="en-US"/>
        </w:rPr>
        <w:t>Fiziksel veya ruhsal her tür rahatsızlığınızdan ve sıkıntınızdan kurtulup, yeniden doğmuş gibi hissetmenin keyfini sürün.”</w:t>
      </w:r>
      <w:r w:rsidRPr="00232F98">
        <w:rPr>
          <w:rFonts w:eastAsia="Times New Roman"/>
          <w:bCs/>
          <w:lang w:val="en-US"/>
        </w:rPr>
        <w:t xml:space="preserve"> şeklindeki iddiayı karşılamadığının</w:t>
      </w:r>
      <w:r w:rsidRPr="00232F98">
        <w:rPr>
          <w:rFonts w:eastAsia="Calibri"/>
          <w:bCs/>
          <w:lang w:val="en-US"/>
        </w:rPr>
        <w:t xml:space="preserve"> görüldüğü, dolayısıyla </w:t>
      </w:r>
      <w:r w:rsidRPr="00232F98">
        <w:rPr>
          <w:rFonts w:eastAsia="Times New Roman"/>
          <w:bCs/>
          <w:lang w:val="en-US"/>
        </w:rPr>
        <w:t xml:space="preserve">söz konusu </w:t>
      </w:r>
      <w:r w:rsidRPr="00232F98">
        <w:rPr>
          <w:rFonts w:eastAsia="Times New Roman"/>
          <w:lang w:val="en-US"/>
        </w:rPr>
        <w:t>internet sitesinde ve davetiye formlarında gerçeği yansıtmayan, tüketicilerin bilgi ve tecrübe eksikliklerini istismar edici nitelikte ifadelere yer verilmek suretiyle tüketicilerin yanıltıldığı, tüm bu durumların da;</w:t>
      </w:r>
    </w:p>
    <w:p w:rsidR="008C4BB4" w:rsidRPr="00232F98" w:rsidRDefault="008C4BB4" w:rsidP="00285E41"/>
    <w:p w:rsidR="008C4BB4" w:rsidRPr="00232F98" w:rsidRDefault="008C4BB4" w:rsidP="00285E41">
      <w:r w:rsidRPr="00232F98">
        <w:t>- Turizm Tesislerinin Belgelendirilmesine ve Niteliklerine İlişkin Yönetmeliğin 29 uncu maddesi,</w:t>
      </w:r>
    </w:p>
    <w:p w:rsidR="008C4BB4" w:rsidRPr="00232F98" w:rsidRDefault="008C4BB4" w:rsidP="00285E41"/>
    <w:p w:rsidR="008C4BB4" w:rsidRPr="00232F98" w:rsidRDefault="008C4BB4" w:rsidP="00285E41">
      <w:r w:rsidRPr="00232F98">
        <w:t>- Ticari Reklam ve Haksız Ticari Uygulamalar Yönetmeliği’nin 5/1, 7/1, 7/2, 7/3, 7/4, 7/5, 9/1, 9/5, 28, 29, 30, 31 ve 32 nci maddeleri,</w:t>
      </w:r>
    </w:p>
    <w:p w:rsidR="008C4BB4" w:rsidRPr="00232F98" w:rsidRDefault="008C4BB4" w:rsidP="00285E41">
      <w:pPr>
        <w:shd w:val="clear" w:color="auto" w:fill="FFFFFF"/>
        <w:rPr>
          <w:rFonts w:eastAsia="Times New Roman"/>
        </w:rPr>
      </w:pPr>
    </w:p>
    <w:p w:rsidR="008C4BB4" w:rsidRPr="00232F98" w:rsidRDefault="008C4BB4" w:rsidP="00285E41">
      <w:pPr>
        <w:rPr>
          <w:rFonts w:eastAsia="Times New Roman"/>
        </w:rPr>
      </w:pPr>
      <w:r w:rsidRPr="00232F98">
        <w:rPr>
          <w:rFonts w:eastAsia="Times New Roman"/>
        </w:rPr>
        <w:t>-  6502 sayılı Tüketicinin Korunması Hakkında Kanun'un 61 inci ve 62 inci maddeleri</w:t>
      </w:r>
    </w:p>
    <w:p w:rsidR="008C4BB4" w:rsidRPr="00232F98" w:rsidRDefault="008C4BB4" w:rsidP="00285E41">
      <w:pPr>
        <w:shd w:val="clear" w:color="auto" w:fill="FFFFFF"/>
        <w:ind w:firstLine="709"/>
        <w:rPr>
          <w:rFonts w:eastAsia="Times New Roman"/>
          <w:b/>
        </w:rPr>
      </w:pPr>
    </w:p>
    <w:p w:rsidR="008C4BB4" w:rsidRPr="00232F98" w:rsidRDefault="008C4BB4" w:rsidP="00285E41">
      <w:pPr>
        <w:rPr>
          <w:rFonts w:eastAsia="Times New Roman"/>
        </w:rPr>
      </w:pPr>
      <w:proofErr w:type="gramStart"/>
      <w:r w:rsidRPr="00232F98">
        <w:rPr>
          <w:rFonts w:eastAsia="Times New Roman"/>
        </w:rPr>
        <w:t>hükümlerine</w:t>
      </w:r>
      <w:proofErr w:type="gramEnd"/>
      <w:r w:rsidRPr="00232F98">
        <w:rPr>
          <w:rFonts w:eastAsia="Times New Roman"/>
        </w:rPr>
        <w:t xml:space="preserve"> aykırı olduğuna,</w:t>
      </w:r>
    </w:p>
    <w:p w:rsidR="008C4BB4" w:rsidRPr="00232F98" w:rsidRDefault="008C4BB4" w:rsidP="00285E41">
      <w:pPr>
        <w:rPr>
          <w:rFonts w:eastAsia="Times New Roman"/>
        </w:rPr>
      </w:pPr>
    </w:p>
    <w:p w:rsidR="008C4BB4" w:rsidRPr="00232F98" w:rsidRDefault="008C4BB4" w:rsidP="00285E41">
      <w:pPr>
        <w:rPr>
          <w:i/>
        </w:rPr>
      </w:pPr>
      <w:r w:rsidRPr="00232F98">
        <w:rPr>
          <w:rFonts w:eastAsia="Times New Roman"/>
          <w:spacing w:val="1"/>
        </w:rPr>
        <w:t xml:space="preserve">Buna göre, reklam veren </w:t>
      </w:r>
      <w:r w:rsidRPr="00232F98">
        <w:rPr>
          <w:b/>
          <w:iCs/>
        </w:rPr>
        <w:t xml:space="preserve">Erzin İsos Termal Sağlık Turizm İnş. Gıda Org. San. ve Tic. A.Ş. </w:t>
      </w:r>
      <w:r w:rsidRPr="00232F98">
        <w:rPr>
          <w:rFonts w:eastAsia="Times New Roman"/>
        </w:rPr>
        <w:t xml:space="preserve">hakkında, </w:t>
      </w:r>
      <w:r w:rsidRPr="00232F98">
        <w:rPr>
          <w:color w:val="000000"/>
        </w:rPr>
        <w:t xml:space="preserve">6502 sayılı Kanun’un </w:t>
      </w:r>
      <w:r w:rsidRPr="00232F98">
        <w:t>63 üncü ve 77/12-13 üncü maddeleri</w:t>
      </w:r>
      <w:r w:rsidRPr="00232F98">
        <w:rPr>
          <w:color w:val="000000"/>
        </w:rPr>
        <w:t xml:space="preserve"> uyarınca </w:t>
      </w:r>
      <w:r w:rsidRPr="00232F98">
        <w:rPr>
          <w:b/>
        </w:rPr>
        <w:t>anılan reklamları ve ticari uygulamaları durdurma cezası</w:t>
      </w:r>
      <w:r w:rsidRPr="00232F98">
        <w:t xml:space="preserve"> </w:t>
      </w:r>
      <w:proofErr w:type="gramStart"/>
      <w:r w:rsidRPr="00232F98">
        <w:t xml:space="preserve">verilmesine </w:t>
      </w:r>
      <w:r w:rsidR="000E6A58" w:rsidRPr="00232F98">
        <w:rPr>
          <w:b/>
        </w:rPr>
        <w:t xml:space="preserve"> </w:t>
      </w:r>
      <w:r w:rsidRPr="00232F98">
        <w:t xml:space="preserve"> karar</w:t>
      </w:r>
      <w:proofErr w:type="gramEnd"/>
      <w:r w:rsidRPr="00232F98">
        <w:t xml:space="preserve"> verilmiştir.</w:t>
      </w:r>
    </w:p>
    <w:p w:rsidR="005C70A6" w:rsidRPr="00232F98" w:rsidRDefault="005C70A6" w:rsidP="00285E41">
      <w:pPr>
        <w:rPr>
          <w:b/>
        </w:rPr>
      </w:pPr>
    </w:p>
    <w:p w:rsidR="008C4BB4" w:rsidRPr="00232F98" w:rsidRDefault="008C4BB4" w:rsidP="00285E41">
      <w:pPr>
        <w:rPr>
          <w:rFonts w:eastAsia="Times New Roman"/>
          <w:b/>
        </w:rPr>
      </w:pPr>
      <w:r w:rsidRPr="00232F98">
        <w:rPr>
          <w:rFonts w:eastAsia="Times New Roman"/>
          <w:b/>
        </w:rPr>
        <w:t>78)</w:t>
      </w:r>
    </w:p>
    <w:p w:rsidR="008C4BB4" w:rsidRPr="00232F98" w:rsidRDefault="008C4BB4" w:rsidP="00285E41">
      <w:pPr>
        <w:rPr>
          <w:rFonts w:eastAsia="Times New Roman"/>
          <w:b/>
        </w:rPr>
      </w:pPr>
    </w:p>
    <w:p w:rsidR="008C4BB4" w:rsidRPr="00232F98" w:rsidRDefault="008C4BB4" w:rsidP="00285E41">
      <w:pPr>
        <w:rPr>
          <w:rFonts w:eastAsia="Times New Roman"/>
        </w:rPr>
      </w:pPr>
      <w:r w:rsidRPr="00232F98">
        <w:rPr>
          <w:rFonts w:eastAsia="Times New Roman"/>
          <w:b/>
        </w:rPr>
        <w:t xml:space="preserve">Dosya No: </w:t>
      </w:r>
      <w:r w:rsidRPr="00232F98">
        <w:rPr>
          <w:rFonts w:eastAsia="Times New Roman"/>
          <w:b/>
          <w:lang w:eastAsia="ar-SA"/>
        </w:rPr>
        <w:t>2018/5070</w:t>
      </w:r>
    </w:p>
    <w:p w:rsidR="008C4BB4" w:rsidRPr="00232F98" w:rsidRDefault="008C4BB4" w:rsidP="00285E41">
      <w:pPr>
        <w:rPr>
          <w:rFonts w:eastAsia="Times New Roman"/>
          <w:b/>
        </w:rPr>
      </w:pPr>
    </w:p>
    <w:p w:rsidR="008C4BB4" w:rsidRPr="00232F98" w:rsidRDefault="008C4BB4" w:rsidP="00285E41">
      <w:pPr>
        <w:rPr>
          <w:b/>
          <w:bCs/>
        </w:rPr>
      </w:pPr>
      <w:proofErr w:type="gramStart"/>
      <w:r w:rsidRPr="00232F98">
        <w:rPr>
          <w:rFonts w:eastAsia="Times New Roman"/>
          <w:b/>
        </w:rPr>
        <w:t>Şikayet</w:t>
      </w:r>
      <w:proofErr w:type="gramEnd"/>
      <w:r w:rsidRPr="00232F98">
        <w:rPr>
          <w:rFonts w:eastAsia="Times New Roman"/>
          <w:b/>
        </w:rPr>
        <w:t xml:space="preserve"> Edilen:</w:t>
      </w:r>
      <w:r w:rsidRPr="00232F98">
        <w:rPr>
          <w:b/>
          <w:bCs/>
        </w:rPr>
        <w:t xml:space="preserve"> Türk Hava Yolları A.O.</w:t>
      </w:r>
    </w:p>
    <w:p w:rsidR="008C4BB4" w:rsidRPr="00232F98" w:rsidRDefault="008C4BB4" w:rsidP="00285E41">
      <w:pPr>
        <w:rPr>
          <w:rFonts w:eastAsia="Times New Roman"/>
          <w:b/>
        </w:rPr>
      </w:pPr>
    </w:p>
    <w:p w:rsidR="008C4BB4" w:rsidRPr="00232F98" w:rsidRDefault="008C4BB4" w:rsidP="00285E41">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bCs/>
        </w:rPr>
        <w:t xml:space="preserve"> </w:t>
      </w:r>
      <w:r w:rsidRPr="00232F98">
        <w:rPr>
          <w:rFonts w:eastAsia="Times New Roman"/>
          <w:color w:val="000000"/>
        </w:rPr>
        <w:t>“</w:t>
      </w:r>
      <w:r w:rsidRPr="00232F98">
        <w:rPr>
          <w:rFonts w:eastAsia="Times New Roman"/>
          <w:i/>
          <w:color w:val="000000"/>
        </w:rPr>
        <w:t>Smiling Doctors”</w:t>
      </w:r>
      <w:r w:rsidRPr="00232F98">
        <w:rPr>
          <w:rFonts w:eastAsia="Times New Roman"/>
          <w:color w:val="000000"/>
        </w:rPr>
        <w:t xml:space="preserve"> isimli kampanyaya ilişkin olarak </w:t>
      </w:r>
      <w:r w:rsidRPr="00232F98">
        <w:rPr>
          <w:rFonts w:eastAsia="Times New Roman"/>
          <w:color w:val="0000FF"/>
          <w:u w:val="single"/>
        </w:rPr>
        <w:t>www.turkishairlines.com</w:t>
      </w:r>
      <w:r w:rsidRPr="00232F98">
        <w:rPr>
          <w:rFonts w:eastAsia="Times New Roman"/>
          <w:color w:val="000000"/>
        </w:rPr>
        <w:t xml:space="preserve"> adresli internet sitesinde yayınlanan reklamlar</w:t>
      </w:r>
    </w:p>
    <w:p w:rsidR="008C4BB4" w:rsidRPr="00232F98" w:rsidRDefault="008C4BB4" w:rsidP="00285E41">
      <w:pPr>
        <w:rPr>
          <w:rFonts w:eastAsia="Times New Roman"/>
          <w:b/>
        </w:rPr>
      </w:pPr>
    </w:p>
    <w:p w:rsidR="008C4BB4" w:rsidRPr="00232F98" w:rsidRDefault="008C4BB4" w:rsidP="00285E41">
      <w:pPr>
        <w:rPr>
          <w:b/>
        </w:rPr>
      </w:pPr>
      <w:r w:rsidRPr="00232F98">
        <w:rPr>
          <w:rFonts w:eastAsia="Times New Roman"/>
          <w:b/>
        </w:rPr>
        <w:t xml:space="preserve">Reklam Yayın Tarihi: </w:t>
      </w:r>
      <w:r w:rsidRPr="00232F98">
        <w:rPr>
          <w:rFonts w:eastAsia="Times New Roman"/>
        </w:rPr>
        <w:t>24.12.2018</w:t>
      </w:r>
    </w:p>
    <w:p w:rsidR="008C4BB4" w:rsidRPr="00232F98" w:rsidRDefault="008C4BB4" w:rsidP="00285E41">
      <w:pPr>
        <w:rPr>
          <w:rFonts w:eastAsia="Times New Roman"/>
          <w:b/>
        </w:rPr>
      </w:pPr>
    </w:p>
    <w:p w:rsidR="008C4BB4" w:rsidRPr="00232F98" w:rsidRDefault="008C4BB4" w:rsidP="00285E41">
      <w:pPr>
        <w:rPr>
          <w:rFonts w:eastAsia="Times New Roman"/>
        </w:rPr>
      </w:pPr>
      <w:r w:rsidRPr="00232F98">
        <w:rPr>
          <w:rFonts w:eastAsia="Times New Roman"/>
          <w:b/>
        </w:rPr>
        <w:t>Yayınlandığı Mecra:</w:t>
      </w:r>
      <w:r w:rsidRPr="00232F98">
        <w:rPr>
          <w:rFonts w:eastAsia="Times New Roman"/>
        </w:rPr>
        <w:t xml:space="preserve"> </w:t>
      </w:r>
      <w:r w:rsidRPr="00232F98">
        <w:t>İnternet</w:t>
      </w:r>
    </w:p>
    <w:p w:rsidR="008C4BB4" w:rsidRPr="00232F98" w:rsidRDefault="008C4BB4" w:rsidP="00285E41">
      <w:pPr>
        <w:outlineLvl w:val="3"/>
        <w:rPr>
          <w:rFonts w:eastAsia="Times New Roman"/>
          <w:b/>
        </w:rPr>
      </w:pPr>
    </w:p>
    <w:p w:rsidR="008C4BB4" w:rsidRPr="00232F98" w:rsidRDefault="008C4BB4" w:rsidP="00285E41">
      <w:pPr>
        <w:outlineLvl w:val="3"/>
      </w:pPr>
      <w:r w:rsidRPr="00232F98">
        <w:rPr>
          <w:rFonts w:eastAsia="Times New Roman"/>
          <w:b/>
        </w:rPr>
        <w:t xml:space="preserve">Tespitler: </w:t>
      </w:r>
      <w:r w:rsidRPr="00232F98">
        <w:rPr>
          <w:bCs/>
        </w:rPr>
        <w:t>Türk Hava Yolları A.O.</w:t>
      </w:r>
      <w:r w:rsidRPr="00232F98">
        <w:rPr>
          <w:rFonts w:eastAsia="Times New Roman"/>
          <w:bCs/>
        </w:rPr>
        <w:t xml:space="preserve"> </w:t>
      </w:r>
      <w:r w:rsidRPr="00232F98">
        <w:rPr>
          <w:rFonts w:eastAsia="Times New Roman"/>
          <w:color w:val="000000"/>
        </w:rPr>
        <w:t xml:space="preserve">tarafından </w:t>
      </w:r>
      <w:r w:rsidRPr="00232F98">
        <w:rPr>
          <w:rStyle w:val="Kpr"/>
          <w:rFonts w:eastAsia="Times New Roman"/>
        </w:rPr>
        <w:t>www.turkishairlines.com</w:t>
      </w:r>
      <w:r w:rsidRPr="00232F98">
        <w:rPr>
          <w:rFonts w:eastAsia="Times New Roman"/>
          <w:color w:val="000000"/>
        </w:rPr>
        <w:t xml:space="preserve"> adresli internet sitesinde “</w:t>
      </w:r>
      <w:r w:rsidRPr="00232F98">
        <w:rPr>
          <w:rFonts w:eastAsia="Times New Roman"/>
          <w:i/>
          <w:color w:val="000000"/>
        </w:rPr>
        <w:t>Smiling Doctors”</w:t>
      </w:r>
      <w:r w:rsidRPr="00232F98">
        <w:rPr>
          <w:rFonts w:eastAsia="Times New Roman"/>
          <w:color w:val="000000"/>
        </w:rPr>
        <w:t xml:space="preserve"> isimli kampanyaya ilişkin olarak yayınlanan reklamlarda, </w:t>
      </w:r>
      <w:r w:rsidRPr="00232F98">
        <w:rPr>
          <w:rStyle w:val="Gl"/>
          <w:b w:val="0"/>
          <w:i/>
          <w:color w:val="000000"/>
          <w:bdr w:val="none" w:sz="0" w:space="0" w:color="auto" w:frame="1"/>
        </w:rPr>
        <w:t xml:space="preserve">“Gökyüzünde de yanımızda olan doktorlarımıza sonsuz teşekkürler! Smiling Doctors üyesi doktorlarımız uçuş </w:t>
      </w:r>
      <w:r w:rsidRPr="00232F98">
        <w:rPr>
          <w:rStyle w:val="Gl"/>
          <w:b w:val="0"/>
          <w:i/>
          <w:color w:val="000000"/>
          <w:bdr w:val="none" w:sz="0" w:space="0" w:color="auto" w:frame="1"/>
        </w:rPr>
        <w:lastRenderedPageBreak/>
        <w:t>sırasında sağlık problemi yaşayan yolcularımıza yardımcı oluyor. Kendileri için hazırladığımız Mil hediyemiz onları bekliyor.” , “Bugüne kadar yüzlerce uçuşumuzda bu tür durumlarla karşılaşıldı ve değerli doktorlarımız tarafından tamamen gönüllülük esasına dayalı olarak uçakta acil tıbbi müdahaleler gerçekleştirildi. Bizlere destek olan, yolcularımızın sağlığı için çaba gösteren tüm doktorlarımıza sonsuz teşekkürlerimizi sunuyor ve Smiling Doctors uygulamasıyla onlara küçücük bir hediye vermek istiyoruz.” , “Kampanya kapsamında Türk Hava Yolları ile ilk uçuşlarını gerçekleştiren üyelerin hesabına 5.000 Bonus Mil yüklenir. (…) Smiling Doctors uygulaması kapsamında üyelerimize, yıl içinde Türk Hava Yolları ile uçuş gerçekleştirmeleri halinde 1000 Bonus Mil hediye verilir. Miller, 14 Mart Tıp Bayramı’nda üye hesabına eklenir.”</w:t>
      </w:r>
      <w:r w:rsidRPr="00232F98">
        <w:rPr>
          <w:rFonts w:eastAsia="Times New Roman"/>
          <w:b/>
          <w:i/>
        </w:rPr>
        <w:t xml:space="preserve"> </w:t>
      </w:r>
      <w:r w:rsidRPr="00232F98">
        <w:rPr>
          <w:rFonts w:eastAsia="Times New Roman"/>
          <w:color w:val="000000"/>
        </w:rPr>
        <w:t>şeklinde</w:t>
      </w:r>
      <w:r w:rsidRPr="00232F98">
        <w:rPr>
          <w:rFonts w:eastAsia="Times New Roman"/>
          <w:i/>
          <w:color w:val="000000"/>
        </w:rPr>
        <w:t xml:space="preserve"> </w:t>
      </w:r>
      <w:r w:rsidRPr="00232F98">
        <w:rPr>
          <w:rFonts w:eastAsia="Times New Roman"/>
          <w:color w:val="000000"/>
        </w:rPr>
        <w:t xml:space="preserve">ifadelere </w:t>
      </w:r>
      <w:r w:rsidRPr="00232F98">
        <w:rPr>
          <w:color w:val="000000"/>
        </w:rPr>
        <w:t>yer verildiği tespit edilmiştir.</w:t>
      </w:r>
    </w:p>
    <w:p w:rsidR="008C4BB4" w:rsidRPr="00232F98" w:rsidRDefault="008C4BB4" w:rsidP="00285E41">
      <w:pPr>
        <w:tabs>
          <w:tab w:val="left" w:pos="0"/>
        </w:tabs>
        <w:rPr>
          <w:rFonts w:eastAsia="Times New Roman"/>
          <w:color w:val="000000"/>
        </w:rPr>
      </w:pPr>
    </w:p>
    <w:p w:rsidR="008C4BB4" w:rsidRPr="00232F98" w:rsidRDefault="008C4BB4" w:rsidP="00285E41">
      <w:pPr>
        <w:pStyle w:val="GvdeMetniGirintisi"/>
        <w:spacing w:after="0" w:line="240" w:lineRule="auto"/>
        <w:ind w:left="0"/>
        <w:jc w:val="both"/>
        <w:rPr>
          <w:rFonts w:ascii="Times New Roman" w:eastAsia="Times New Roman" w:hAnsi="Times New Roman" w:cs="Times New Roman"/>
          <w:sz w:val="24"/>
          <w:szCs w:val="24"/>
        </w:rPr>
      </w:pPr>
      <w:r w:rsidRPr="00232F98">
        <w:rPr>
          <w:rFonts w:ascii="Times New Roman" w:eastAsia="Times New Roman" w:hAnsi="Times New Roman" w:cs="Times New Roman"/>
          <w:b/>
          <w:sz w:val="24"/>
          <w:szCs w:val="24"/>
          <w:lang w:eastAsia="tr-TR"/>
        </w:rPr>
        <w:t xml:space="preserve">Değerlendirme/Karar: </w:t>
      </w:r>
      <w:r w:rsidRPr="00232F98">
        <w:rPr>
          <w:rStyle w:val="Kpr"/>
          <w:rFonts w:ascii="Times New Roman" w:eastAsia="Times New Roman" w:hAnsi="Times New Roman" w:cs="Times New Roman"/>
          <w:color w:val="auto"/>
          <w:sz w:val="24"/>
          <w:szCs w:val="24"/>
          <w:u w:val="none"/>
          <w:lang w:eastAsia="tr-TR"/>
        </w:rPr>
        <w:t>www.turkishairlines.com</w:t>
      </w:r>
      <w:r w:rsidRPr="00232F98">
        <w:rPr>
          <w:rFonts w:ascii="Times New Roman" w:eastAsia="Times New Roman" w:hAnsi="Times New Roman" w:cs="Times New Roman"/>
          <w:sz w:val="24"/>
          <w:szCs w:val="24"/>
          <w:lang w:eastAsia="tr-TR"/>
        </w:rPr>
        <w:t xml:space="preserve"> adresli internet sitesinde tanıtımı yapılan “</w:t>
      </w:r>
      <w:r w:rsidRPr="00232F98">
        <w:rPr>
          <w:rFonts w:ascii="Times New Roman" w:eastAsia="Times New Roman" w:hAnsi="Times New Roman" w:cs="Times New Roman"/>
          <w:i/>
          <w:sz w:val="24"/>
          <w:szCs w:val="24"/>
          <w:lang w:eastAsia="tr-TR"/>
        </w:rPr>
        <w:t xml:space="preserve">Smiling Doctors” </w:t>
      </w:r>
      <w:r w:rsidRPr="00232F98">
        <w:rPr>
          <w:rFonts w:ascii="Times New Roman" w:eastAsia="Times New Roman" w:hAnsi="Times New Roman" w:cs="Times New Roman"/>
          <w:sz w:val="24"/>
          <w:szCs w:val="24"/>
          <w:lang w:eastAsia="tr-TR"/>
        </w:rPr>
        <w:t xml:space="preserve">başlıklı </w:t>
      </w:r>
      <w:r w:rsidRPr="00232F98">
        <w:rPr>
          <w:rFonts w:ascii="Times New Roman" w:eastAsia="Times New Roman" w:hAnsi="Times New Roman" w:cs="Times New Roman"/>
          <w:color w:val="000000"/>
          <w:sz w:val="24"/>
          <w:szCs w:val="24"/>
          <w:lang w:eastAsia="tr-TR"/>
        </w:rPr>
        <w:t xml:space="preserve">kampanya kapsamında yayınlanan reklamlarda yer alan hediye mil vaadinin gerçeği yansıtmadığı iddiasına ilişkin olarak firma tarafından gönderilen cevabi yazıda, </w:t>
      </w:r>
      <w:proofErr w:type="gramStart"/>
      <w:r w:rsidRPr="00232F98">
        <w:rPr>
          <w:rFonts w:ascii="Times New Roman" w:hAnsi="Times New Roman" w:cs="Times New Roman"/>
          <w:color w:val="000000"/>
          <w:sz w:val="24"/>
          <w:szCs w:val="24"/>
        </w:rPr>
        <w:t>şikayet</w:t>
      </w:r>
      <w:proofErr w:type="gramEnd"/>
      <w:r w:rsidRPr="00232F98">
        <w:rPr>
          <w:rFonts w:ascii="Times New Roman" w:hAnsi="Times New Roman" w:cs="Times New Roman"/>
          <w:color w:val="000000"/>
          <w:sz w:val="24"/>
          <w:szCs w:val="24"/>
        </w:rPr>
        <w:t xml:space="preserve"> konusu hususa ilişkin olarak başvuru sahibi tüketiciye gerekli bilgilendirmenin yapıldığı, söz konusu bilgilendirmede </w:t>
      </w:r>
      <w:r w:rsidRPr="00232F98">
        <w:rPr>
          <w:rFonts w:ascii="Times New Roman" w:eastAsia="Times New Roman" w:hAnsi="Times New Roman" w:cs="Times New Roman"/>
          <w:color w:val="000000"/>
          <w:sz w:val="24"/>
          <w:szCs w:val="24"/>
          <w:lang w:eastAsia="tr-TR"/>
        </w:rPr>
        <w:t>tüketicinin başvurusunun onaylandığı ve mil kazanımına uygun ücretli biletle gerçekleştireceği ilk uçuş ile birlikte tüketicinin hesabına 5000 Bonus Mil yükleneceği şeklinde bilgilere yer verildiği ifade edilmiştir. Diğer taraftan başvuru sahibi tüketiciye konuyla ilgili gerekli bilgilendirme yapılarak, kendisinden şikâyet konusu hususla ilgili ispat niteliğinde bilgi ve belgeler istenmiş ancak cevap alınamamış olup, söz konusu reklamlara ilişkin olarak yapılan incelemede, anılan tanıtımlarda tüketicileri aldatıcı ve yanıltıcı bir unsurun bulunmadığı anlaşıldığından,</w:t>
      </w:r>
      <w:r w:rsidRPr="00232F98">
        <w:rPr>
          <w:rFonts w:ascii="Times New Roman" w:eastAsia="Times New Roman" w:hAnsi="Times New Roman" w:cs="Times New Roman"/>
          <w:sz w:val="24"/>
          <w:szCs w:val="24"/>
        </w:rPr>
        <w:t xml:space="preserve"> </w:t>
      </w:r>
      <w:r w:rsidRPr="00232F98">
        <w:rPr>
          <w:rFonts w:ascii="Times New Roman" w:eastAsia="Andale Sans UI" w:hAnsi="Times New Roman" w:cs="Times New Roman"/>
          <w:kern w:val="1"/>
          <w:sz w:val="24"/>
          <w:szCs w:val="24"/>
        </w:rPr>
        <w:t>söz konusu reklamların</w:t>
      </w:r>
      <w:r w:rsidRPr="00232F98">
        <w:rPr>
          <w:rFonts w:ascii="Times New Roman" w:eastAsia="Times New Roman" w:hAnsi="Times New Roman" w:cs="Times New Roman"/>
          <w:sz w:val="24"/>
          <w:szCs w:val="24"/>
        </w:rPr>
        <w:t xml:space="preserve"> 6502 sayılı Tüketicinin Korunması Hakkında Kanun'un 61 inci maddesine </w:t>
      </w:r>
      <w:r w:rsidRPr="00232F98">
        <w:rPr>
          <w:rFonts w:ascii="Times New Roman" w:eastAsia="Times New Roman" w:hAnsi="Times New Roman" w:cs="Times New Roman"/>
          <w:b/>
          <w:sz w:val="24"/>
          <w:szCs w:val="24"/>
        </w:rPr>
        <w:t xml:space="preserve">aykırı </w:t>
      </w:r>
      <w:proofErr w:type="gramStart"/>
      <w:r w:rsidRPr="00232F98">
        <w:rPr>
          <w:rFonts w:ascii="Times New Roman" w:eastAsia="Times New Roman" w:hAnsi="Times New Roman" w:cs="Times New Roman"/>
          <w:b/>
          <w:sz w:val="24"/>
          <w:szCs w:val="24"/>
        </w:rPr>
        <w:t>olmadığına</w:t>
      </w:r>
      <w:r w:rsidR="00EB0875" w:rsidRPr="00232F98">
        <w:rPr>
          <w:rFonts w:ascii="Times New Roman" w:eastAsia="Times New Roman" w:hAnsi="Times New Roman" w:cs="Times New Roman"/>
          <w:b/>
          <w:sz w:val="24"/>
          <w:szCs w:val="24"/>
        </w:rPr>
        <w:t xml:space="preserve"> </w:t>
      </w:r>
      <w:r w:rsidR="000E6A58" w:rsidRPr="00232F98">
        <w:rPr>
          <w:rFonts w:ascii="Times New Roman" w:eastAsia="Times New Roman" w:hAnsi="Times New Roman" w:cs="Times New Roman"/>
          <w:b/>
          <w:sz w:val="24"/>
          <w:szCs w:val="24"/>
        </w:rPr>
        <w:t xml:space="preserve"> </w:t>
      </w:r>
      <w:r w:rsidR="00EB0875" w:rsidRPr="00232F98">
        <w:rPr>
          <w:rFonts w:ascii="Times New Roman" w:eastAsia="Times New Roman" w:hAnsi="Times New Roman" w:cs="Times New Roman"/>
          <w:b/>
          <w:sz w:val="24"/>
          <w:szCs w:val="24"/>
        </w:rPr>
        <w:t xml:space="preserve"> </w:t>
      </w:r>
      <w:r w:rsidRPr="00232F98">
        <w:rPr>
          <w:rFonts w:ascii="Times New Roman" w:eastAsia="Times New Roman" w:hAnsi="Times New Roman" w:cs="Times New Roman"/>
          <w:sz w:val="24"/>
          <w:szCs w:val="24"/>
        </w:rPr>
        <w:t xml:space="preserve"> karar</w:t>
      </w:r>
      <w:proofErr w:type="gramEnd"/>
      <w:r w:rsidRPr="00232F98">
        <w:rPr>
          <w:rFonts w:ascii="Times New Roman" w:eastAsia="Times New Roman" w:hAnsi="Times New Roman" w:cs="Times New Roman"/>
          <w:sz w:val="24"/>
          <w:szCs w:val="24"/>
        </w:rPr>
        <w:t xml:space="preserve"> verilmiştir.</w:t>
      </w:r>
    </w:p>
    <w:p w:rsidR="005C70A6" w:rsidRPr="00232F98" w:rsidRDefault="005C70A6" w:rsidP="00285E41">
      <w:pPr>
        <w:rPr>
          <w:b/>
        </w:rPr>
      </w:pPr>
    </w:p>
    <w:p w:rsidR="00F31588" w:rsidRPr="00232F98" w:rsidRDefault="00F31588" w:rsidP="00285E41">
      <w:pPr>
        <w:rPr>
          <w:rFonts w:eastAsia="Times New Roman"/>
          <w:b/>
        </w:rPr>
      </w:pPr>
    </w:p>
    <w:p w:rsidR="00EB0875" w:rsidRPr="00232F98" w:rsidRDefault="00EB0875" w:rsidP="00285E41">
      <w:pPr>
        <w:rPr>
          <w:rFonts w:eastAsia="Times New Roman"/>
          <w:b/>
        </w:rPr>
      </w:pPr>
      <w:r w:rsidRPr="00232F98">
        <w:rPr>
          <w:rFonts w:eastAsia="Times New Roman"/>
          <w:b/>
        </w:rPr>
        <w:t>79)</w:t>
      </w:r>
    </w:p>
    <w:p w:rsidR="00EB0875" w:rsidRPr="00232F98" w:rsidRDefault="00EB0875" w:rsidP="00285E41">
      <w:pPr>
        <w:rPr>
          <w:rFonts w:eastAsia="Times New Roman"/>
          <w:b/>
        </w:rPr>
      </w:pPr>
    </w:p>
    <w:p w:rsidR="00EB0875" w:rsidRPr="00232F98" w:rsidRDefault="00EB0875" w:rsidP="00285E41">
      <w:pPr>
        <w:rPr>
          <w:rFonts w:eastAsia="Times New Roman"/>
          <w:b/>
        </w:rPr>
      </w:pPr>
      <w:r w:rsidRPr="00232F98">
        <w:rPr>
          <w:rFonts w:eastAsia="Times New Roman"/>
          <w:b/>
        </w:rPr>
        <w:t>Dosya No: 2018/5089</w:t>
      </w:r>
    </w:p>
    <w:p w:rsidR="00EB0875" w:rsidRPr="00232F98" w:rsidRDefault="00EB0875" w:rsidP="00285E41">
      <w:pPr>
        <w:rPr>
          <w:rFonts w:eastAsia="Times New Roman"/>
          <w:b/>
        </w:rPr>
      </w:pPr>
    </w:p>
    <w:p w:rsidR="00EB0875" w:rsidRPr="00232F98" w:rsidRDefault="00EB0875" w:rsidP="00285E41">
      <w:pPr>
        <w:rPr>
          <w:rFonts w:eastAsia="Times New Roman"/>
          <w:b/>
          <w:lang w:eastAsia="ar-SA"/>
        </w:rPr>
      </w:pPr>
      <w:proofErr w:type="gramStart"/>
      <w:r w:rsidRPr="00232F98">
        <w:rPr>
          <w:rFonts w:eastAsia="Times New Roman"/>
          <w:b/>
        </w:rPr>
        <w:t>Şikayet</w:t>
      </w:r>
      <w:proofErr w:type="gramEnd"/>
      <w:r w:rsidRPr="00232F98">
        <w:rPr>
          <w:rFonts w:eastAsia="Times New Roman"/>
          <w:b/>
        </w:rPr>
        <w:t xml:space="preserve"> Edilen: </w:t>
      </w:r>
      <w:r w:rsidRPr="00232F98">
        <w:rPr>
          <w:rFonts w:eastAsia="Times New Roman"/>
          <w:b/>
          <w:lang w:eastAsia="ar-SA"/>
        </w:rPr>
        <w:t>Major Otel Yat. Tic. ve San. A.Ş.</w:t>
      </w:r>
    </w:p>
    <w:p w:rsidR="00EB0875" w:rsidRPr="00232F98" w:rsidRDefault="00EB0875" w:rsidP="00285E41">
      <w:pPr>
        <w:rPr>
          <w:rFonts w:eastAsia="Times New Roman"/>
          <w:b/>
        </w:rPr>
      </w:pPr>
    </w:p>
    <w:p w:rsidR="00EB0875" w:rsidRPr="00232F98" w:rsidRDefault="00EB0875" w:rsidP="00285E41">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bCs/>
        </w:rPr>
        <w:t xml:space="preserve"> </w:t>
      </w:r>
      <w:r w:rsidRPr="00232F98">
        <w:rPr>
          <w:i/>
        </w:rPr>
        <w:t xml:space="preserve">“Majör Hotels Belek” </w:t>
      </w:r>
      <w:r w:rsidRPr="00232F98">
        <w:rPr>
          <w:rFonts w:eastAsia="Times New Roman"/>
          <w:bCs/>
        </w:rPr>
        <w:t>isimli</w:t>
      </w:r>
      <w:r w:rsidRPr="00232F98">
        <w:rPr>
          <w:rFonts w:eastAsia="Times New Roman"/>
        </w:rPr>
        <w:t xml:space="preserve"> turizm işletmesine ilişkin olarak </w:t>
      </w:r>
      <w:r w:rsidRPr="00232F98">
        <w:rPr>
          <w:color w:val="0000FF"/>
          <w:u w:val="single" w:color="0000FF"/>
        </w:rPr>
        <w:t>www.mholidayhotels.com</w:t>
      </w:r>
      <w:r w:rsidRPr="00232F98">
        <w:rPr>
          <w:rFonts w:eastAsia="Times New Roman"/>
        </w:rPr>
        <w:t xml:space="preserve"> adresli internet sitesinde yayınlanan reklamlar</w:t>
      </w:r>
    </w:p>
    <w:p w:rsidR="00EB0875" w:rsidRPr="00232F98" w:rsidRDefault="00EB0875" w:rsidP="00285E41">
      <w:pPr>
        <w:rPr>
          <w:rFonts w:eastAsia="Times New Roman"/>
          <w:b/>
        </w:rPr>
      </w:pPr>
    </w:p>
    <w:p w:rsidR="00EB0875" w:rsidRPr="00232F98" w:rsidRDefault="00EB0875" w:rsidP="00285E41">
      <w:r w:rsidRPr="00232F98">
        <w:rPr>
          <w:rFonts w:eastAsia="Times New Roman"/>
          <w:b/>
        </w:rPr>
        <w:t xml:space="preserve">Reklam Yayın Tarihi: </w:t>
      </w:r>
      <w:r w:rsidRPr="00232F98">
        <w:rPr>
          <w:rFonts w:eastAsia="Times New Roman"/>
        </w:rPr>
        <w:t>24.12.2018</w:t>
      </w:r>
    </w:p>
    <w:p w:rsidR="00EB0875" w:rsidRPr="00232F98" w:rsidRDefault="00EB0875" w:rsidP="00285E41">
      <w:pPr>
        <w:rPr>
          <w:rFonts w:eastAsia="Times New Roman"/>
        </w:rPr>
      </w:pPr>
    </w:p>
    <w:p w:rsidR="00EB0875" w:rsidRPr="00232F98" w:rsidRDefault="00EB0875" w:rsidP="00285E41">
      <w:pPr>
        <w:rPr>
          <w:rFonts w:eastAsia="Times New Roman"/>
        </w:rPr>
      </w:pPr>
      <w:r w:rsidRPr="00232F98">
        <w:rPr>
          <w:rFonts w:eastAsia="Times New Roman"/>
          <w:b/>
        </w:rPr>
        <w:t>Yayınlandığı Mecra:</w:t>
      </w:r>
      <w:r w:rsidRPr="00232F98">
        <w:rPr>
          <w:rFonts w:eastAsia="Times New Roman"/>
        </w:rPr>
        <w:t xml:space="preserve"> </w:t>
      </w:r>
      <w:r w:rsidRPr="00232F98">
        <w:t>İnternet</w:t>
      </w:r>
    </w:p>
    <w:p w:rsidR="0000205E" w:rsidRPr="00232F98" w:rsidRDefault="0000205E" w:rsidP="00285E41">
      <w:pPr>
        <w:rPr>
          <w:rFonts w:eastAsia="Times New Roman"/>
        </w:rPr>
      </w:pPr>
    </w:p>
    <w:p w:rsidR="00EB0875" w:rsidRPr="00232F98" w:rsidRDefault="00EB0875" w:rsidP="00285E41">
      <w:r w:rsidRPr="00232F98">
        <w:rPr>
          <w:rFonts w:eastAsia="Times New Roman"/>
          <w:b/>
        </w:rPr>
        <w:t xml:space="preserve">Tespitler: </w:t>
      </w:r>
      <w:r w:rsidRPr="00232F98">
        <w:rPr>
          <w:rFonts w:eastAsia="Times New Roman"/>
          <w:lang w:eastAsia="ar-SA"/>
        </w:rPr>
        <w:t xml:space="preserve">Major Otel Yat. Tic. ve San. </w:t>
      </w:r>
      <w:proofErr w:type="gramStart"/>
      <w:r w:rsidRPr="00232F98">
        <w:rPr>
          <w:rFonts w:eastAsia="Times New Roman"/>
          <w:lang w:eastAsia="ar-SA"/>
        </w:rPr>
        <w:t xml:space="preserve">A.Ş.’ye </w:t>
      </w:r>
      <w:r w:rsidRPr="00232F98">
        <w:t xml:space="preserve">ait olup, Kültür ve Turizm Bakanlığından </w:t>
      </w:r>
      <w:r w:rsidRPr="00232F98">
        <w:rPr>
          <w:rFonts w:eastAsia="Times New Roman"/>
        </w:rPr>
        <w:t xml:space="preserve">21.12.2005 tarih ve 10259 sayılı </w:t>
      </w:r>
      <w:r w:rsidRPr="00232F98">
        <w:rPr>
          <w:i/>
        </w:rPr>
        <w:t xml:space="preserve">“5 Yıldızlı Otel Turizm İşletmesi Belgesi” </w:t>
      </w:r>
      <w:r w:rsidRPr="00232F98">
        <w:t xml:space="preserve">bulunan </w:t>
      </w:r>
      <w:r w:rsidRPr="00232F98">
        <w:rPr>
          <w:i/>
        </w:rPr>
        <w:t xml:space="preserve">“Majör Hotels Belek” </w:t>
      </w:r>
      <w:r w:rsidRPr="00232F98">
        <w:rPr>
          <w:rFonts w:eastAsia="Times New Roman"/>
          <w:bCs/>
        </w:rPr>
        <w:t>isimli</w:t>
      </w:r>
      <w:r w:rsidRPr="00232F98">
        <w:rPr>
          <w:i/>
        </w:rPr>
        <w:t xml:space="preserve"> </w:t>
      </w:r>
      <w:r w:rsidRPr="00232F98">
        <w:t>tesise ilişkin olarak www.mholidayhotels.com</w:t>
      </w:r>
      <w:r w:rsidRPr="00232F98">
        <w:rPr>
          <w:rFonts w:eastAsia="Times New Roman"/>
        </w:rPr>
        <w:t xml:space="preserve"> adresli internet sitesinin 24.12.2018 tarihli görünümünde yayınlanan reklamlarda, anılan tesisin turizm işletme belgesinden farklı olarak </w:t>
      </w:r>
      <w:r w:rsidRPr="00232F98">
        <w:rPr>
          <w:i/>
        </w:rPr>
        <w:t>“Mholiday Hotels Belek”</w:t>
      </w:r>
      <w:r w:rsidRPr="00232F98">
        <w:t xml:space="preserve"> adı altında tanıtımının yapıldığı, ayrıca söz konusu internet sitesinde </w:t>
      </w:r>
      <w:r w:rsidRPr="00232F98">
        <w:rPr>
          <w:rFonts w:eastAsia="Times New Roman"/>
        </w:rPr>
        <w:t>Uluslararası Tur Operatörü TUI logosuna yer veril</w:t>
      </w:r>
      <w:r w:rsidRPr="00232F98">
        <w:t xml:space="preserve">mekle birlikte, Kültür ve Turizm Bakanlığı tarafından tesis dosyasında yapılan incelemede </w:t>
      </w:r>
      <w:r w:rsidRPr="00232F98">
        <w:rPr>
          <w:rFonts w:eastAsia="Times New Roman"/>
        </w:rPr>
        <w:t xml:space="preserve">anılan operatörün muvafakatine ilişkin bir kaydın yer almadığı hususunun belirlendiği </w:t>
      </w:r>
      <w:r w:rsidRPr="00232F98">
        <w:t>tespit edilmiştir.</w:t>
      </w:r>
      <w:proofErr w:type="gramEnd"/>
    </w:p>
    <w:p w:rsidR="00EB0875" w:rsidRPr="00232F98" w:rsidRDefault="00EB0875" w:rsidP="00285E41">
      <w:pPr>
        <w:rPr>
          <w:rFonts w:eastAsia="Times New Roman"/>
        </w:rPr>
      </w:pPr>
    </w:p>
    <w:p w:rsidR="00EB0875" w:rsidRPr="00232F98" w:rsidRDefault="00EB0875" w:rsidP="0000205E">
      <w:pPr>
        <w:tabs>
          <w:tab w:val="left" w:pos="0"/>
        </w:tabs>
        <w:rPr>
          <w:kern w:val="2"/>
        </w:rPr>
      </w:pPr>
    </w:p>
    <w:p w:rsidR="00EB0875" w:rsidRPr="00232F98" w:rsidRDefault="00EB0875" w:rsidP="00285E41">
      <w:r w:rsidRPr="00232F98">
        <w:rPr>
          <w:b/>
        </w:rPr>
        <w:t xml:space="preserve">Değerlendirme/Karar: </w:t>
      </w:r>
      <w:r w:rsidRPr="00232F98">
        <w:rPr>
          <w:rFonts w:eastAsia="Times New Roman"/>
          <w:lang w:eastAsia="ar-SA"/>
        </w:rPr>
        <w:t xml:space="preserve">Major Otel Yat. Tic. ve San. </w:t>
      </w:r>
      <w:proofErr w:type="gramStart"/>
      <w:r w:rsidRPr="00232F98">
        <w:rPr>
          <w:rFonts w:eastAsia="Times New Roman"/>
          <w:lang w:eastAsia="ar-SA"/>
        </w:rPr>
        <w:t xml:space="preserve">A.Ş.’ye </w:t>
      </w:r>
      <w:r w:rsidRPr="00232F98">
        <w:t xml:space="preserve">ait olup, Kültür ve Turizm Bakanlığından </w:t>
      </w:r>
      <w:r w:rsidRPr="00232F98">
        <w:rPr>
          <w:rFonts w:eastAsia="Times New Roman"/>
        </w:rPr>
        <w:t xml:space="preserve">21.12.2005 tarih ve 10259 sayılı </w:t>
      </w:r>
      <w:r w:rsidRPr="00232F98">
        <w:rPr>
          <w:i/>
        </w:rPr>
        <w:t xml:space="preserve">“5 Yıldızlı Otel Turizm İşletmesi Belgesi” </w:t>
      </w:r>
      <w:r w:rsidRPr="00232F98">
        <w:lastRenderedPageBreak/>
        <w:t xml:space="preserve">bulunan </w:t>
      </w:r>
      <w:r w:rsidRPr="00232F98">
        <w:rPr>
          <w:i/>
        </w:rPr>
        <w:t xml:space="preserve">“Majör Hotels Belek” </w:t>
      </w:r>
      <w:r w:rsidRPr="00232F98">
        <w:rPr>
          <w:rFonts w:eastAsia="Times New Roman"/>
          <w:bCs/>
        </w:rPr>
        <w:t>isimli</w:t>
      </w:r>
      <w:r w:rsidRPr="00232F98">
        <w:rPr>
          <w:i/>
        </w:rPr>
        <w:t xml:space="preserve"> </w:t>
      </w:r>
      <w:r w:rsidRPr="00232F98">
        <w:t>tesise ilişkin olarak www.mholidayhotels.com</w:t>
      </w:r>
      <w:r w:rsidRPr="00232F98">
        <w:rPr>
          <w:rFonts w:eastAsia="Times New Roman"/>
        </w:rPr>
        <w:t xml:space="preserve"> adresli internet sitesinin 24.12.2018 tarihli görünümünde yayınlanan reklamlarda, anılan tesisin turizm işletme belgesinden farklı olarak </w:t>
      </w:r>
      <w:r w:rsidRPr="00232F98">
        <w:rPr>
          <w:i/>
        </w:rPr>
        <w:t>“Mholiday Hotels Belek”</w:t>
      </w:r>
      <w:r w:rsidRPr="00232F98">
        <w:t xml:space="preserve"> adı altında tanıtımının yapıldığı, ayrıca söz konusu internet sitesinde </w:t>
      </w:r>
      <w:r w:rsidRPr="00232F98">
        <w:rPr>
          <w:rFonts w:eastAsia="Times New Roman"/>
        </w:rPr>
        <w:t>Uluslararası Tur Operatörü TUI logosuna yer veril</w:t>
      </w:r>
      <w:r w:rsidRPr="00232F98">
        <w:t xml:space="preserve">mekle birlikte, Kültür ve Turizm Bakanlığı tarafından tesis dosyasında yapılan incelemede </w:t>
      </w:r>
      <w:r w:rsidRPr="00232F98">
        <w:rPr>
          <w:rFonts w:eastAsia="Times New Roman"/>
        </w:rPr>
        <w:t xml:space="preserve">anılan operatörün muvafakatine ilişkin bir kaydın yer almadığı hususunun tespit edildiği, dolayısıyla </w:t>
      </w:r>
      <w:r w:rsidRPr="00232F98">
        <w:t>www.mholidayhotels.com</w:t>
      </w:r>
      <w:r w:rsidRPr="00232F98">
        <w:rPr>
          <w:rFonts w:eastAsia="Times New Roman"/>
        </w:rPr>
        <w:t xml:space="preserve"> adresli internet sitesinde yayınlanan reklamlarda yer alan ifade ve görsellerin gerçeği yansıtmadığı,</w:t>
      </w:r>
      <w:r w:rsidRPr="00232F98">
        <w:t xml:space="preserve"> tüketiciyi aldatıcı ve yanıltıcı nitelikte olduğu, bu durumun da;</w:t>
      </w:r>
      <w:proofErr w:type="gramEnd"/>
    </w:p>
    <w:p w:rsidR="00EB0875" w:rsidRPr="00232F98" w:rsidRDefault="00EB0875" w:rsidP="00285E41"/>
    <w:p w:rsidR="00EB0875" w:rsidRPr="00232F98" w:rsidRDefault="00EB0875" w:rsidP="00285E41">
      <w:pPr>
        <w:outlineLvl w:val="3"/>
        <w:rPr>
          <w:color w:val="000000"/>
        </w:rPr>
      </w:pPr>
      <w:r w:rsidRPr="00232F98">
        <w:rPr>
          <w:color w:val="000000"/>
        </w:rPr>
        <w:t xml:space="preserve">- Turizmi Teşvik Kanunu’nun </w:t>
      </w:r>
      <w:r w:rsidRPr="00232F98">
        <w:rPr>
          <w:rFonts w:eastAsia="Times New Roman"/>
          <w:spacing w:val="1"/>
        </w:rPr>
        <w:t>5/a</w:t>
      </w:r>
      <w:r w:rsidRPr="00232F98">
        <w:rPr>
          <w:color w:val="000000"/>
        </w:rPr>
        <w:t xml:space="preserve"> maddesi,</w:t>
      </w:r>
    </w:p>
    <w:p w:rsidR="00EB0875" w:rsidRPr="00232F98" w:rsidRDefault="00EB0875" w:rsidP="00285E41">
      <w:pPr>
        <w:rPr>
          <w:color w:val="000000"/>
        </w:rPr>
      </w:pPr>
    </w:p>
    <w:p w:rsidR="00EB0875" w:rsidRPr="00232F98" w:rsidRDefault="00EB0875" w:rsidP="00285E41">
      <w:r w:rsidRPr="00232F98">
        <w:t>- Turizm Tesislerinin Belgelendirilmesine ve Niteliklerine İlişkin Yönetmeliğin 16 ncı maddesi,</w:t>
      </w:r>
    </w:p>
    <w:p w:rsidR="00EB0875" w:rsidRPr="00232F98" w:rsidRDefault="00EB0875" w:rsidP="00285E41"/>
    <w:p w:rsidR="00EB0875" w:rsidRPr="00232F98" w:rsidRDefault="00EB0875" w:rsidP="00285E41">
      <w:r w:rsidRPr="00232F98">
        <w:t>- Ticari Reklam ve Haksız Ticari Uygulamalar Yönetmeliği’nin 5/1, 7/1, 7/2, 7/3, 7/4, 7/5, 9/1, 9/5 ve 32 nci maddeleri,</w:t>
      </w:r>
    </w:p>
    <w:p w:rsidR="00EB0875" w:rsidRPr="00232F98" w:rsidRDefault="00EB0875" w:rsidP="00285E41">
      <w:pPr>
        <w:shd w:val="clear" w:color="auto" w:fill="FFFFFF"/>
        <w:rPr>
          <w:rFonts w:eastAsia="Times New Roman"/>
        </w:rPr>
      </w:pPr>
    </w:p>
    <w:p w:rsidR="00EB0875" w:rsidRPr="00232F98" w:rsidRDefault="00EB0875" w:rsidP="00285E41">
      <w:pPr>
        <w:rPr>
          <w:rFonts w:eastAsia="Times New Roman"/>
        </w:rPr>
      </w:pPr>
      <w:r w:rsidRPr="00232F98">
        <w:rPr>
          <w:rFonts w:eastAsia="Times New Roman"/>
        </w:rPr>
        <w:t>-  6502 sayılı Tüketicinin Korunması Hakkında Kanun'un 61 inci maddesi</w:t>
      </w:r>
    </w:p>
    <w:p w:rsidR="00EB0875" w:rsidRPr="00232F98" w:rsidRDefault="00EB0875" w:rsidP="00285E41">
      <w:pPr>
        <w:shd w:val="clear" w:color="auto" w:fill="FFFFFF"/>
        <w:ind w:firstLine="709"/>
        <w:rPr>
          <w:rFonts w:eastAsia="Times New Roman"/>
          <w:b/>
        </w:rPr>
      </w:pPr>
    </w:p>
    <w:p w:rsidR="00EB0875" w:rsidRPr="00232F98" w:rsidRDefault="00EB0875" w:rsidP="00285E41">
      <w:pPr>
        <w:rPr>
          <w:rFonts w:eastAsia="Times New Roman"/>
        </w:rPr>
      </w:pPr>
      <w:proofErr w:type="gramStart"/>
      <w:r w:rsidRPr="00232F98">
        <w:rPr>
          <w:rFonts w:eastAsia="Times New Roman"/>
        </w:rPr>
        <w:t>hükümlerine</w:t>
      </w:r>
      <w:proofErr w:type="gramEnd"/>
      <w:r w:rsidRPr="00232F98">
        <w:rPr>
          <w:rFonts w:eastAsia="Times New Roman"/>
        </w:rPr>
        <w:t xml:space="preserve"> aykırı olduğuna,</w:t>
      </w:r>
    </w:p>
    <w:p w:rsidR="00EB0875" w:rsidRPr="00232F98" w:rsidRDefault="00EB0875" w:rsidP="00285E41">
      <w:pPr>
        <w:rPr>
          <w:rFonts w:eastAsia="Times New Roman"/>
        </w:rPr>
      </w:pPr>
    </w:p>
    <w:p w:rsidR="00EB0875" w:rsidRPr="00232F98" w:rsidRDefault="00EB0875" w:rsidP="00285E41">
      <w:r w:rsidRPr="00232F98">
        <w:rPr>
          <w:rFonts w:eastAsia="Times New Roman"/>
          <w:spacing w:val="1"/>
        </w:rPr>
        <w:t xml:space="preserve">Buna göre, reklam veren </w:t>
      </w:r>
      <w:r w:rsidRPr="00232F98">
        <w:rPr>
          <w:b/>
          <w:iCs/>
        </w:rPr>
        <w:t xml:space="preserve">Major Otel Yat. Tic. ve San. A.Ş. </w:t>
      </w:r>
      <w:r w:rsidRPr="00232F98">
        <w:rPr>
          <w:rFonts w:eastAsia="Times New Roman"/>
        </w:rPr>
        <w:t xml:space="preserve">hakkında, </w:t>
      </w:r>
      <w:r w:rsidRPr="00232F98">
        <w:rPr>
          <w:color w:val="000000"/>
        </w:rPr>
        <w:t xml:space="preserve">6502 sayılı Kanun’un 63 üncü ve 77/12 inci maddeleri uyarınca </w:t>
      </w:r>
      <w:r w:rsidRPr="00232F98">
        <w:rPr>
          <w:b/>
        </w:rPr>
        <w:t>anılan reklamları durdurma cezası</w:t>
      </w:r>
      <w:r w:rsidRPr="00232F98">
        <w:t xml:space="preserve"> </w:t>
      </w:r>
      <w:proofErr w:type="gramStart"/>
      <w:r w:rsidRPr="00232F98">
        <w:t xml:space="preserve">verilmesine </w:t>
      </w:r>
      <w:r w:rsidR="000E6A58" w:rsidRPr="00232F98">
        <w:rPr>
          <w:b/>
        </w:rPr>
        <w:t xml:space="preserve"> </w:t>
      </w:r>
      <w:r w:rsidRPr="00232F98">
        <w:t xml:space="preserve"> karar</w:t>
      </w:r>
      <w:proofErr w:type="gramEnd"/>
      <w:r w:rsidRPr="00232F98">
        <w:t xml:space="preserve"> verilmiştir.</w:t>
      </w:r>
    </w:p>
    <w:p w:rsidR="00EB0875" w:rsidRPr="00232F98" w:rsidRDefault="00EB0875" w:rsidP="00285E41"/>
    <w:p w:rsidR="00EB0875" w:rsidRPr="00232F98" w:rsidRDefault="00EB0875" w:rsidP="00285E41">
      <w:pPr>
        <w:rPr>
          <w:b/>
        </w:rPr>
      </w:pPr>
      <w:r w:rsidRPr="00232F98">
        <w:rPr>
          <w:b/>
        </w:rPr>
        <w:t>80)</w:t>
      </w:r>
    </w:p>
    <w:p w:rsidR="00EB0875" w:rsidRPr="00232F98" w:rsidRDefault="00EB0875" w:rsidP="00285E41">
      <w:pPr>
        <w:rPr>
          <w:rFonts w:eastAsia="Times New Roman"/>
          <w:b/>
        </w:rPr>
      </w:pPr>
    </w:p>
    <w:p w:rsidR="00EB0875" w:rsidRPr="00232F98" w:rsidRDefault="00EB0875" w:rsidP="00285E41">
      <w:pPr>
        <w:rPr>
          <w:rFonts w:eastAsia="Times New Roman"/>
        </w:rPr>
      </w:pPr>
      <w:r w:rsidRPr="00232F98">
        <w:rPr>
          <w:rFonts w:eastAsia="Times New Roman"/>
          <w:b/>
        </w:rPr>
        <w:t xml:space="preserve">Dosya No: </w:t>
      </w:r>
      <w:r w:rsidRPr="00232F98">
        <w:rPr>
          <w:b/>
        </w:rPr>
        <w:t>2018/5635</w:t>
      </w:r>
    </w:p>
    <w:p w:rsidR="00EB0875" w:rsidRPr="00232F98" w:rsidRDefault="00EB0875" w:rsidP="00285E41">
      <w:pPr>
        <w:rPr>
          <w:rFonts w:eastAsia="Times New Roman"/>
          <w:b/>
        </w:rPr>
      </w:pPr>
    </w:p>
    <w:p w:rsidR="00EB0875" w:rsidRPr="00232F98" w:rsidRDefault="00EB0875" w:rsidP="00285E41">
      <w:pPr>
        <w:rPr>
          <w:rFonts w:eastAsia="Times New Roman"/>
          <w:b/>
          <w:lang w:eastAsia="ar-SA"/>
        </w:rPr>
      </w:pPr>
      <w:proofErr w:type="gramStart"/>
      <w:r w:rsidRPr="00232F98">
        <w:rPr>
          <w:rFonts w:eastAsia="Times New Roman"/>
          <w:b/>
        </w:rPr>
        <w:t>Şikayet</w:t>
      </w:r>
      <w:proofErr w:type="gramEnd"/>
      <w:r w:rsidRPr="00232F98">
        <w:rPr>
          <w:rFonts w:eastAsia="Times New Roman"/>
          <w:b/>
        </w:rPr>
        <w:t xml:space="preserve"> Edilen: </w:t>
      </w:r>
      <w:r w:rsidRPr="00232F98">
        <w:rPr>
          <w:rFonts w:eastAsia="Times New Roman"/>
          <w:b/>
          <w:lang w:eastAsia="ar-SA"/>
        </w:rPr>
        <w:t xml:space="preserve">Tosya İpekyolu Turizm Otelcilik İnş. Nak. San. </w:t>
      </w:r>
      <w:proofErr w:type="gramStart"/>
      <w:r w:rsidRPr="00232F98">
        <w:rPr>
          <w:rFonts w:eastAsia="Times New Roman"/>
          <w:b/>
          <w:lang w:eastAsia="ar-SA"/>
        </w:rPr>
        <w:t>ve</w:t>
      </w:r>
      <w:proofErr w:type="gramEnd"/>
      <w:r w:rsidRPr="00232F98">
        <w:rPr>
          <w:rFonts w:eastAsia="Times New Roman"/>
          <w:b/>
          <w:lang w:eastAsia="ar-SA"/>
        </w:rPr>
        <w:t xml:space="preserve"> Tic. Ltd. Şti.</w:t>
      </w:r>
    </w:p>
    <w:p w:rsidR="00EB0875" w:rsidRPr="00232F98" w:rsidRDefault="00EB0875" w:rsidP="00285E41">
      <w:pPr>
        <w:rPr>
          <w:rFonts w:eastAsia="Times New Roman"/>
          <w:b/>
        </w:rPr>
      </w:pPr>
    </w:p>
    <w:p w:rsidR="00EB0875" w:rsidRPr="00232F98" w:rsidRDefault="00EB0875" w:rsidP="00285E41">
      <w:pPr>
        <w:autoSpaceDE w:val="0"/>
        <w:autoSpaceDN w:val="0"/>
        <w:adjustRightInd w:val="0"/>
      </w:pPr>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bCs/>
        </w:rPr>
        <w:t xml:space="preserve"> </w:t>
      </w:r>
      <w:r w:rsidRPr="00232F98">
        <w:rPr>
          <w:i/>
        </w:rPr>
        <w:t xml:space="preserve">“Vanlı Otel” </w:t>
      </w:r>
      <w:r w:rsidRPr="00232F98">
        <w:rPr>
          <w:rFonts w:eastAsia="Times New Roman"/>
          <w:bCs/>
        </w:rPr>
        <w:t>isimli</w:t>
      </w:r>
      <w:r w:rsidRPr="00232F98">
        <w:rPr>
          <w:rFonts w:eastAsia="Times New Roman"/>
        </w:rPr>
        <w:t xml:space="preserve"> turizm işletmesine ilişkin olarak </w:t>
      </w:r>
      <w:r w:rsidRPr="00232F98">
        <w:rPr>
          <w:color w:val="0000FF"/>
          <w:u w:val="single" w:color="0000FF"/>
        </w:rPr>
        <w:t>www.vanlioteltosya.com</w:t>
      </w:r>
      <w:r w:rsidRPr="00232F98">
        <w:rPr>
          <w:rFonts w:eastAsia="Times New Roman"/>
        </w:rPr>
        <w:t xml:space="preserve"> ve </w:t>
      </w:r>
      <w:r w:rsidRPr="00232F98">
        <w:rPr>
          <w:color w:val="0000FF"/>
          <w:u w:val="single" w:color="0000FF"/>
        </w:rPr>
        <w:t>www.odamax.com</w:t>
      </w:r>
      <w:r w:rsidRPr="00232F98">
        <w:rPr>
          <w:color w:val="0000FF"/>
        </w:rPr>
        <w:t xml:space="preserve"> </w:t>
      </w:r>
      <w:r w:rsidRPr="00232F98">
        <w:rPr>
          <w:rFonts w:eastAsia="Times New Roman"/>
        </w:rPr>
        <w:t>adresli internet siteleri ile tesise ait tabela ve broşürlerde yayınlanan reklamlar</w:t>
      </w:r>
    </w:p>
    <w:p w:rsidR="00EB0875" w:rsidRPr="00232F98" w:rsidRDefault="00EB0875" w:rsidP="00285E41">
      <w:pPr>
        <w:rPr>
          <w:rFonts w:eastAsia="Times New Roman"/>
          <w:b/>
        </w:rPr>
      </w:pPr>
    </w:p>
    <w:p w:rsidR="00EB0875" w:rsidRPr="00232F98" w:rsidRDefault="00EB0875" w:rsidP="00285E41">
      <w:r w:rsidRPr="00232F98">
        <w:rPr>
          <w:rFonts w:eastAsia="Times New Roman"/>
          <w:b/>
        </w:rPr>
        <w:t xml:space="preserve">Reklam Yayın Tarihi: </w:t>
      </w:r>
      <w:r w:rsidRPr="00232F98">
        <w:rPr>
          <w:rFonts w:eastAsia="Times New Roman"/>
        </w:rPr>
        <w:t>04.10.2018, 19.12.2018</w:t>
      </w:r>
    </w:p>
    <w:p w:rsidR="00EB0875" w:rsidRPr="00232F98" w:rsidRDefault="00EB0875" w:rsidP="00285E41">
      <w:pPr>
        <w:rPr>
          <w:rFonts w:eastAsia="Times New Roman"/>
        </w:rPr>
      </w:pPr>
    </w:p>
    <w:p w:rsidR="00EB0875" w:rsidRPr="00232F98" w:rsidRDefault="00EB0875" w:rsidP="00285E41">
      <w:pPr>
        <w:rPr>
          <w:rFonts w:eastAsia="Times New Roman"/>
        </w:rPr>
      </w:pPr>
      <w:r w:rsidRPr="00232F98">
        <w:rPr>
          <w:rFonts w:eastAsia="Times New Roman"/>
          <w:b/>
        </w:rPr>
        <w:t>Yayınlandığı Mecra:</w:t>
      </w:r>
      <w:r w:rsidRPr="00232F98">
        <w:rPr>
          <w:rFonts w:eastAsia="Times New Roman"/>
        </w:rPr>
        <w:t xml:space="preserve"> İ</w:t>
      </w:r>
      <w:r w:rsidRPr="00232F98">
        <w:t>nternet, tabela, broşür</w:t>
      </w:r>
    </w:p>
    <w:p w:rsidR="00EB0875" w:rsidRPr="00232F98" w:rsidRDefault="00EB0875" w:rsidP="00285E41">
      <w:pPr>
        <w:rPr>
          <w:rFonts w:eastAsia="Times New Roman"/>
        </w:rPr>
      </w:pPr>
    </w:p>
    <w:p w:rsidR="00EB0875" w:rsidRPr="00232F98" w:rsidRDefault="00EB0875" w:rsidP="00285E41">
      <w:r w:rsidRPr="00232F98">
        <w:rPr>
          <w:rFonts w:eastAsia="Times New Roman"/>
          <w:b/>
        </w:rPr>
        <w:t xml:space="preserve">Tespitler: </w:t>
      </w:r>
      <w:r w:rsidRPr="00232F98">
        <w:rPr>
          <w:rFonts w:eastAsia="Times New Roman"/>
          <w:lang w:eastAsia="ar-SA"/>
        </w:rPr>
        <w:t xml:space="preserve">Tosya İpekyolu Turizm Otelcilik İnş. Nak. San. </w:t>
      </w:r>
      <w:proofErr w:type="gramStart"/>
      <w:r w:rsidRPr="00232F98">
        <w:rPr>
          <w:rFonts w:eastAsia="Times New Roman"/>
          <w:lang w:eastAsia="ar-SA"/>
        </w:rPr>
        <w:t>ve</w:t>
      </w:r>
      <w:proofErr w:type="gramEnd"/>
      <w:r w:rsidRPr="00232F98">
        <w:rPr>
          <w:rFonts w:eastAsia="Times New Roman"/>
          <w:lang w:eastAsia="ar-SA"/>
        </w:rPr>
        <w:t xml:space="preserve"> Tic. Ltd. Şti.’ye </w:t>
      </w:r>
      <w:r w:rsidRPr="00232F98">
        <w:t xml:space="preserve">ait </w:t>
      </w:r>
      <w:r w:rsidRPr="00232F98">
        <w:rPr>
          <w:i/>
        </w:rPr>
        <w:t xml:space="preserve">“Vanlı Otel” </w:t>
      </w:r>
      <w:r w:rsidRPr="00232F98">
        <w:rPr>
          <w:bCs/>
        </w:rPr>
        <w:t>isimli</w:t>
      </w:r>
      <w:r w:rsidRPr="00232F98">
        <w:t xml:space="preserve"> tesisin Kültür ve Turizm Bakanlığı’ndan Turizm İşletmesi veya Turizm Yatırımı Belgesi bulunmamasına karşın, www.vanlioteltosya.com</w:t>
      </w:r>
      <w:r w:rsidRPr="00232F98">
        <w:rPr>
          <w:rFonts w:eastAsia="Times New Roman"/>
        </w:rPr>
        <w:t xml:space="preserve"> ve </w:t>
      </w:r>
      <w:r w:rsidRPr="00232F98">
        <w:t>www.odamax.com</w:t>
      </w:r>
      <w:r w:rsidRPr="00232F98">
        <w:rPr>
          <w:rFonts w:eastAsia="Times New Roman"/>
        </w:rPr>
        <w:t xml:space="preserve"> adresli internet sitelerinin 19.12.2018 tarihli görünümlerinde, ayrıca tesise ait tabela ve broşürlerde </w:t>
      </w:r>
      <w:r w:rsidRPr="00232F98">
        <w:rPr>
          <w:i/>
        </w:rPr>
        <w:t xml:space="preserve">“3 Yıldızlı Otel” </w:t>
      </w:r>
      <w:r w:rsidRPr="00232F98">
        <w:rPr>
          <w:rFonts w:eastAsia="Times New Roman"/>
        </w:rPr>
        <w:t xml:space="preserve">olarak </w:t>
      </w:r>
      <w:r w:rsidRPr="00232F98">
        <w:t>reklamının yapıldığı tespit edilmiştir.</w:t>
      </w:r>
    </w:p>
    <w:p w:rsidR="00EB0875" w:rsidRPr="00232F98" w:rsidRDefault="00EB0875" w:rsidP="00285E41"/>
    <w:p w:rsidR="00EB0875" w:rsidRPr="00232F98" w:rsidRDefault="00EB0875" w:rsidP="00285E41">
      <w:pPr>
        <w:rPr>
          <w:i/>
        </w:rPr>
      </w:pPr>
      <w:r w:rsidRPr="00232F98">
        <w:rPr>
          <w:b/>
        </w:rPr>
        <w:t xml:space="preserve">Değerlendirme/Karar: </w:t>
      </w:r>
      <w:r w:rsidRPr="00232F98">
        <w:rPr>
          <w:rFonts w:eastAsia="Times New Roman"/>
          <w:lang w:eastAsia="ar-SA"/>
        </w:rPr>
        <w:t xml:space="preserve">Tosya İpekyolu Turizm Otelcilik İnş. Nak. San. </w:t>
      </w:r>
      <w:proofErr w:type="gramStart"/>
      <w:r w:rsidRPr="00232F98">
        <w:rPr>
          <w:rFonts w:eastAsia="Times New Roman"/>
          <w:lang w:eastAsia="ar-SA"/>
        </w:rPr>
        <w:t>ve</w:t>
      </w:r>
      <w:proofErr w:type="gramEnd"/>
      <w:r w:rsidRPr="00232F98">
        <w:rPr>
          <w:rFonts w:eastAsia="Times New Roman"/>
          <w:lang w:eastAsia="ar-SA"/>
        </w:rPr>
        <w:t xml:space="preserve"> Tic. Ltd. Şti.’ye </w:t>
      </w:r>
      <w:r w:rsidRPr="00232F98">
        <w:t xml:space="preserve">ait </w:t>
      </w:r>
      <w:r w:rsidRPr="00232F98">
        <w:rPr>
          <w:i/>
        </w:rPr>
        <w:t xml:space="preserve">“Vanlı Otel” </w:t>
      </w:r>
      <w:r w:rsidRPr="00232F98">
        <w:rPr>
          <w:bCs/>
        </w:rPr>
        <w:t>isimli</w:t>
      </w:r>
      <w:r w:rsidRPr="00232F98">
        <w:t xml:space="preserve"> tesisin Kültür ve Turizm Bakanlığı’ndan Turizm İşletmesi veya Turizm Yatırımı Belgesi bulunmamasına karşın, www.vanlioteltosya.com</w:t>
      </w:r>
      <w:r w:rsidRPr="00232F98">
        <w:rPr>
          <w:rFonts w:eastAsia="Times New Roman"/>
        </w:rPr>
        <w:t xml:space="preserve"> ve </w:t>
      </w:r>
      <w:r w:rsidRPr="00232F98">
        <w:t>www.odamax.com</w:t>
      </w:r>
      <w:r w:rsidRPr="00232F98">
        <w:rPr>
          <w:rFonts w:eastAsia="Times New Roman"/>
        </w:rPr>
        <w:t xml:space="preserve"> adresli internet sitelerinin 19.12.2018 tarihli görünümlerinde, ayrıca tesise ait tabela ve broşürlerde </w:t>
      </w:r>
      <w:r w:rsidRPr="00232F98">
        <w:rPr>
          <w:i/>
        </w:rPr>
        <w:t xml:space="preserve">“3 Yıldızlı Otel” </w:t>
      </w:r>
      <w:r w:rsidRPr="00232F98">
        <w:rPr>
          <w:rFonts w:eastAsia="Times New Roman"/>
        </w:rPr>
        <w:t xml:space="preserve">olarak </w:t>
      </w:r>
      <w:r w:rsidRPr="00232F98">
        <w:t xml:space="preserve">reklamının yapılmasının tüketiciyi aldatıcı ve yanıltıcı nitelikte olduğu, bu </w:t>
      </w:r>
      <w:r w:rsidRPr="00232F98">
        <w:lastRenderedPageBreak/>
        <w:t>durumun da;</w:t>
      </w:r>
    </w:p>
    <w:p w:rsidR="00EB0875" w:rsidRPr="00232F98" w:rsidRDefault="00EB0875" w:rsidP="00285E41">
      <w:pPr>
        <w:rPr>
          <w:color w:val="000000"/>
        </w:rPr>
      </w:pPr>
    </w:p>
    <w:p w:rsidR="00EB0875" w:rsidRPr="00232F98" w:rsidRDefault="00EB0875" w:rsidP="00285E41">
      <w:pPr>
        <w:outlineLvl w:val="3"/>
        <w:rPr>
          <w:color w:val="000000"/>
        </w:rPr>
      </w:pPr>
      <w:r w:rsidRPr="00232F98">
        <w:rPr>
          <w:color w:val="000000"/>
        </w:rPr>
        <w:t xml:space="preserve">- Turizmi Teşvik Kanunu’nun </w:t>
      </w:r>
      <w:r w:rsidRPr="00232F98">
        <w:rPr>
          <w:rFonts w:eastAsia="Times New Roman"/>
          <w:spacing w:val="1"/>
        </w:rPr>
        <w:t>5/a</w:t>
      </w:r>
      <w:r w:rsidRPr="00232F98">
        <w:rPr>
          <w:color w:val="000000"/>
        </w:rPr>
        <w:t xml:space="preserve"> maddesi,</w:t>
      </w:r>
    </w:p>
    <w:p w:rsidR="00EB0875" w:rsidRPr="00232F98" w:rsidRDefault="00EB0875" w:rsidP="00285E41">
      <w:pPr>
        <w:rPr>
          <w:color w:val="000000"/>
        </w:rPr>
      </w:pPr>
    </w:p>
    <w:p w:rsidR="00EB0875" w:rsidRPr="00232F98" w:rsidRDefault="00EB0875" w:rsidP="00285E41">
      <w:r w:rsidRPr="00232F98">
        <w:t>- Turizm Tesislerinin Belgelendirilmesine ve Niteliklerine İlişkin Yönetmeliğin 16 ncı maddesi,</w:t>
      </w:r>
    </w:p>
    <w:p w:rsidR="00EB0875" w:rsidRPr="00232F98" w:rsidRDefault="00EB0875" w:rsidP="00285E41"/>
    <w:p w:rsidR="00EB0875" w:rsidRPr="00232F98" w:rsidRDefault="00EB0875" w:rsidP="00285E41">
      <w:r w:rsidRPr="00232F98">
        <w:t>- Ticari Reklam ve Haksız Ticari Uygulamalar Yönetmeliği’nin 5/1, 7/1, 7/2, 7/3, 7/4, 7/5, 9/1, 9/5 ve 32 nci maddeleri,</w:t>
      </w:r>
    </w:p>
    <w:p w:rsidR="00EB0875" w:rsidRPr="00232F98" w:rsidRDefault="00EB0875" w:rsidP="00285E41">
      <w:pPr>
        <w:shd w:val="clear" w:color="auto" w:fill="FFFFFF"/>
        <w:rPr>
          <w:rFonts w:eastAsia="Times New Roman"/>
        </w:rPr>
      </w:pPr>
    </w:p>
    <w:p w:rsidR="00EB0875" w:rsidRPr="00232F98" w:rsidRDefault="00EB0875" w:rsidP="00285E41">
      <w:pPr>
        <w:rPr>
          <w:rFonts w:eastAsia="Times New Roman"/>
        </w:rPr>
      </w:pPr>
      <w:r w:rsidRPr="00232F98">
        <w:rPr>
          <w:rFonts w:eastAsia="Times New Roman"/>
        </w:rPr>
        <w:t>-  6502 sayılı Tüketicinin Korunması Hakkında Kanun'un 61 inci maddesi</w:t>
      </w:r>
    </w:p>
    <w:p w:rsidR="00EB0875" w:rsidRPr="00232F98" w:rsidRDefault="00EB0875" w:rsidP="00285E41">
      <w:pPr>
        <w:shd w:val="clear" w:color="auto" w:fill="FFFFFF"/>
        <w:ind w:firstLine="709"/>
        <w:rPr>
          <w:rFonts w:eastAsia="Times New Roman"/>
          <w:b/>
        </w:rPr>
      </w:pPr>
    </w:p>
    <w:p w:rsidR="00EB0875" w:rsidRPr="00232F98" w:rsidRDefault="00EB0875" w:rsidP="00285E41">
      <w:pPr>
        <w:rPr>
          <w:rFonts w:eastAsia="Times New Roman"/>
        </w:rPr>
      </w:pPr>
      <w:proofErr w:type="gramStart"/>
      <w:r w:rsidRPr="00232F98">
        <w:rPr>
          <w:rFonts w:eastAsia="Times New Roman"/>
        </w:rPr>
        <w:t>hükümlerine</w:t>
      </w:r>
      <w:proofErr w:type="gramEnd"/>
      <w:r w:rsidRPr="00232F98">
        <w:rPr>
          <w:rFonts w:eastAsia="Times New Roman"/>
        </w:rPr>
        <w:t xml:space="preserve"> aykırı olduğuna,</w:t>
      </w:r>
    </w:p>
    <w:p w:rsidR="00EB0875" w:rsidRPr="00232F98" w:rsidRDefault="00EB0875" w:rsidP="00285E41">
      <w:pPr>
        <w:rPr>
          <w:rFonts w:eastAsia="Times New Roman"/>
        </w:rPr>
      </w:pPr>
    </w:p>
    <w:p w:rsidR="00EB0875" w:rsidRPr="00232F98" w:rsidRDefault="00EB0875" w:rsidP="00285E41">
      <w:r w:rsidRPr="00232F98">
        <w:rPr>
          <w:rFonts w:eastAsia="Times New Roman"/>
          <w:spacing w:val="1"/>
        </w:rPr>
        <w:t xml:space="preserve">Buna göre, reklam veren </w:t>
      </w:r>
      <w:r w:rsidRPr="00232F98">
        <w:rPr>
          <w:b/>
          <w:iCs/>
        </w:rPr>
        <w:t xml:space="preserve">Tosya İpekyolu Turizm Otelcilik İnş. Nak. San. ve Tic. Ltd. Şti. </w:t>
      </w:r>
      <w:r w:rsidRPr="00232F98">
        <w:rPr>
          <w:rFonts w:eastAsia="Times New Roman"/>
        </w:rPr>
        <w:t xml:space="preserve">hakkında, </w:t>
      </w:r>
      <w:r w:rsidRPr="00232F98">
        <w:t xml:space="preserve">6502 sayılı Kanun’un 63 üncü ve 77/12 inci maddeleri uyarınca </w:t>
      </w:r>
      <w:r w:rsidRPr="00232F98">
        <w:rPr>
          <w:b/>
          <w:iCs/>
        </w:rPr>
        <w:t>69.086.TL (Altmışdokuzbinseksenaltı Türk Lirası)</w:t>
      </w:r>
      <w:r w:rsidRPr="00232F98">
        <w:rPr>
          <w:b/>
        </w:rPr>
        <w:t xml:space="preserve"> idari para ve anılan reklamları durdurma cezaları</w:t>
      </w:r>
      <w:r w:rsidRPr="00232F98">
        <w:t xml:space="preserve"> </w:t>
      </w:r>
      <w:proofErr w:type="gramStart"/>
      <w:r w:rsidRPr="00232F98">
        <w:t xml:space="preserve">verilmesine </w:t>
      </w:r>
      <w:r w:rsidR="000E6A58" w:rsidRPr="00232F98">
        <w:rPr>
          <w:b/>
        </w:rPr>
        <w:t xml:space="preserve"> </w:t>
      </w:r>
      <w:r w:rsidRPr="00232F98">
        <w:t xml:space="preserve"> karar</w:t>
      </w:r>
      <w:proofErr w:type="gramEnd"/>
      <w:r w:rsidRPr="00232F98">
        <w:t xml:space="preserve"> verilmiştir.</w:t>
      </w:r>
    </w:p>
    <w:p w:rsidR="00EB0875" w:rsidRPr="00232F98" w:rsidRDefault="00EB0875" w:rsidP="00285E41"/>
    <w:p w:rsidR="00EB0875" w:rsidRPr="00232F98" w:rsidRDefault="00EB0875" w:rsidP="00285E41">
      <w:pPr>
        <w:rPr>
          <w:rFonts w:eastAsia="Times New Roman"/>
          <w:b/>
        </w:rPr>
      </w:pPr>
      <w:r w:rsidRPr="00232F98">
        <w:rPr>
          <w:rFonts w:eastAsia="Times New Roman"/>
          <w:b/>
        </w:rPr>
        <w:t>81)</w:t>
      </w:r>
    </w:p>
    <w:p w:rsidR="00EB0875" w:rsidRPr="00232F98" w:rsidRDefault="00EB0875" w:rsidP="00285E41">
      <w:pPr>
        <w:rPr>
          <w:rFonts w:eastAsia="Times New Roman"/>
          <w:b/>
        </w:rPr>
      </w:pPr>
    </w:p>
    <w:p w:rsidR="00EB0875" w:rsidRPr="00232F98" w:rsidRDefault="00EB0875" w:rsidP="00285E41">
      <w:pPr>
        <w:rPr>
          <w:rFonts w:eastAsia="Times New Roman"/>
          <w:b/>
        </w:rPr>
      </w:pPr>
      <w:r w:rsidRPr="00232F98">
        <w:rPr>
          <w:rFonts w:eastAsia="Times New Roman"/>
          <w:b/>
        </w:rPr>
        <w:t>Dosya No: 2018/8147</w:t>
      </w:r>
    </w:p>
    <w:p w:rsidR="00EB0875" w:rsidRPr="00232F98" w:rsidRDefault="00EB0875" w:rsidP="00285E41">
      <w:pPr>
        <w:rPr>
          <w:rFonts w:eastAsia="Times New Roman"/>
          <w:b/>
        </w:rPr>
      </w:pPr>
    </w:p>
    <w:p w:rsidR="00EB0875" w:rsidRPr="00232F98" w:rsidRDefault="00EB0875" w:rsidP="00285E41">
      <w:pPr>
        <w:rPr>
          <w:rFonts w:eastAsia="Times New Roman"/>
          <w:b/>
          <w:lang w:eastAsia="ar-SA"/>
        </w:rPr>
      </w:pPr>
      <w:proofErr w:type="gramStart"/>
      <w:r w:rsidRPr="00232F98">
        <w:rPr>
          <w:rFonts w:eastAsia="Times New Roman"/>
          <w:b/>
        </w:rPr>
        <w:t>Şikayet</w:t>
      </w:r>
      <w:proofErr w:type="gramEnd"/>
      <w:r w:rsidRPr="00232F98">
        <w:rPr>
          <w:rFonts w:eastAsia="Times New Roman"/>
          <w:b/>
        </w:rPr>
        <w:t xml:space="preserve"> Edilen: </w:t>
      </w:r>
      <w:r w:rsidRPr="00232F98">
        <w:rPr>
          <w:rFonts w:eastAsia="Times New Roman"/>
          <w:b/>
          <w:lang w:eastAsia="ar-SA"/>
        </w:rPr>
        <w:t>Ayla TETİK</w:t>
      </w:r>
    </w:p>
    <w:p w:rsidR="00EB0875" w:rsidRPr="00232F98" w:rsidRDefault="00EB0875" w:rsidP="00285E41">
      <w:pPr>
        <w:rPr>
          <w:rFonts w:eastAsia="Times New Roman"/>
          <w:b/>
        </w:rPr>
      </w:pPr>
    </w:p>
    <w:p w:rsidR="00EB0875" w:rsidRPr="00232F98" w:rsidRDefault="00EB0875" w:rsidP="00285E41">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bCs/>
        </w:rPr>
        <w:t xml:space="preserve"> </w:t>
      </w:r>
      <w:r w:rsidRPr="00232F98">
        <w:rPr>
          <w:i/>
        </w:rPr>
        <w:t xml:space="preserve">“4 Element Pansiyon” </w:t>
      </w:r>
      <w:r w:rsidRPr="00232F98">
        <w:t>isimli tesise ilişkin olarak http://sigacikkafepansiyon.com/, www.tripadvisor.com.tr, www.trivago.com.tr, www.gezinomi.com ve www.dostur.com adresli internet siteleri ile tesise ait tabela ve kartvizitlerde yer alan tanıtımlar</w:t>
      </w:r>
    </w:p>
    <w:p w:rsidR="00EB0875" w:rsidRPr="00232F98" w:rsidRDefault="00EB0875" w:rsidP="00285E41">
      <w:pPr>
        <w:rPr>
          <w:rFonts w:eastAsia="Times New Roman"/>
          <w:b/>
        </w:rPr>
      </w:pPr>
    </w:p>
    <w:p w:rsidR="00EB0875" w:rsidRPr="00232F98" w:rsidRDefault="00EB0875" w:rsidP="00285E41">
      <w:r w:rsidRPr="00232F98">
        <w:rPr>
          <w:rFonts w:eastAsia="Times New Roman"/>
          <w:b/>
        </w:rPr>
        <w:t xml:space="preserve">Reklam Yayın Tarihi: </w:t>
      </w:r>
      <w:r w:rsidRPr="00232F98">
        <w:t>11.07.2018, 22.02.2019</w:t>
      </w:r>
    </w:p>
    <w:p w:rsidR="00EB0875" w:rsidRPr="00232F98" w:rsidRDefault="00EB0875" w:rsidP="00285E41">
      <w:pPr>
        <w:rPr>
          <w:rFonts w:eastAsia="Times New Roman"/>
        </w:rPr>
      </w:pPr>
    </w:p>
    <w:p w:rsidR="00EB0875" w:rsidRPr="00232F98" w:rsidRDefault="00EB0875" w:rsidP="00285E41">
      <w:pPr>
        <w:rPr>
          <w:rFonts w:eastAsia="Times New Roman"/>
        </w:rPr>
      </w:pPr>
      <w:r w:rsidRPr="00232F98">
        <w:rPr>
          <w:rFonts w:eastAsia="Times New Roman"/>
          <w:b/>
        </w:rPr>
        <w:t>Yayınlandığı Mecra:</w:t>
      </w:r>
      <w:r w:rsidRPr="00232F98">
        <w:rPr>
          <w:rFonts w:eastAsia="Times New Roman"/>
        </w:rPr>
        <w:t xml:space="preserve"> </w:t>
      </w:r>
      <w:r w:rsidRPr="00232F98">
        <w:t>İnternet, tabela, kartvizit</w:t>
      </w:r>
    </w:p>
    <w:p w:rsidR="00EB0875" w:rsidRPr="00232F98" w:rsidRDefault="00EB0875" w:rsidP="00285E41">
      <w:pPr>
        <w:rPr>
          <w:rFonts w:eastAsia="Times New Roman"/>
        </w:rPr>
      </w:pPr>
    </w:p>
    <w:p w:rsidR="00EB0875" w:rsidRPr="00232F98" w:rsidRDefault="00EB0875" w:rsidP="00285E41">
      <w:proofErr w:type="gramStart"/>
      <w:r w:rsidRPr="00232F98">
        <w:rPr>
          <w:rFonts w:eastAsia="Times New Roman"/>
          <w:b/>
        </w:rPr>
        <w:t xml:space="preserve">Tespitler: </w:t>
      </w:r>
      <w:r w:rsidRPr="00232F98">
        <w:rPr>
          <w:rFonts w:eastAsia="Times New Roman"/>
          <w:lang w:eastAsia="ar-SA"/>
        </w:rPr>
        <w:t xml:space="preserve">Ayla TETİK’e </w:t>
      </w:r>
      <w:r w:rsidRPr="00232F98">
        <w:t xml:space="preserve">ait olup, Kültür ve Turizm Bakanlığından Butik Otel Turizm İşletmesi veya Turizm Yatırımı Belgesi bulunmayan </w:t>
      </w:r>
      <w:r w:rsidRPr="00232F98">
        <w:rPr>
          <w:i/>
        </w:rPr>
        <w:t xml:space="preserve">“4 Element Pansiyon” </w:t>
      </w:r>
      <w:r w:rsidRPr="00232F98">
        <w:t>isimli tesise ilişkin olarak http://sigacikkafepansiyon.com/</w:t>
      </w:r>
      <w:r w:rsidRPr="00232F98">
        <w:rPr>
          <w:rStyle w:val="Kpr"/>
          <w:color w:val="auto"/>
          <w:u w:val="none"/>
        </w:rPr>
        <w:t>,</w:t>
      </w:r>
      <w:r w:rsidRPr="00232F98">
        <w:t xml:space="preserve"> www.tripadvisor.com.tr, www.trivago.com.tr, www.gezinomi.com ve www.dostur.com adresli internet sitelerinin 22.02.2019 tarihli görünümlerinde yayınlanan reklamlar ile tesise ait tabela ve kartvizitlerde</w:t>
      </w:r>
      <w:r w:rsidRPr="00232F98">
        <w:rPr>
          <w:i/>
        </w:rPr>
        <w:t xml:space="preserve"> “4 Element Butik Otel” </w:t>
      </w:r>
      <w:r w:rsidRPr="00232F98">
        <w:t xml:space="preserve">ibaresine yer verilmek suretiyle </w:t>
      </w:r>
      <w:r w:rsidRPr="00232F98">
        <w:rPr>
          <w:i/>
        </w:rPr>
        <w:t>“Butik Otel”</w:t>
      </w:r>
      <w:r w:rsidRPr="00232F98">
        <w:t xml:space="preserve"> şeklinde tanıtım yapıldığı hususu tespit edilmiştir.</w:t>
      </w:r>
      <w:proofErr w:type="gramEnd"/>
    </w:p>
    <w:p w:rsidR="00EB0875" w:rsidRPr="00232F98" w:rsidRDefault="00EB0875" w:rsidP="00A04981">
      <w:pPr>
        <w:tabs>
          <w:tab w:val="left" w:pos="0"/>
        </w:tabs>
        <w:rPr>
          <w:kern w:val="2"/>
        </w:rPr>
      </w:pPr>
    </w:p>
    <w:p w:rsidR="00EB0875" w:rsidRPr="00232F98" w:rsidRDefault="00EB0875" w:rsidP="00285E41">
      <w:proofErr w:type="gramStart"/>
      <w:r w:rsidRPr="00232F98">
        <w:rPr>
          <w:b/>
        </w:rPr>
        <w:t xml:space="preserve">Değerlendirme/Karar: </w:t>
      </w:r>
      <w:r w:rsidRPr="00232F98">
        <w:rPr>
          <w:rFonts w:eastAsia="Times New Roman"/>
          <w:lang w:eastAsia="ar-SA"/>
        </w:rPr>
        <w:t xml:space="preserve">Ayla TETİK’e </w:t>
      </w:r>
      <w:r w:rsidRPr="00232F98">
        <w:t xml:space="preserve">ait olup, Kültür ve Turizm Bakanlığından Butik Otel Turizm İşletmesi veya Turizm Yatırımı Belgesi bulunmayan </w:t>
      </w:r>
      <w:r w:rsidRPr="00232F98">
        <w:rPr>
          <w:i/>
        </w:rPr>
        <w:t xml:space="preserve">“4 Element Pansiyon” </w:t>
      </w:r>
      <w:r w:rsidRPr="00232F98">
        <w:t>isimli tesise ilişkin olarak http://sigacikkafepansiyon.com/</w:t>
      </w:r>
      <w:r w:rsidRPr="00232F98">
        <w:rPr>
          <w:rStyle w:val="Kpr"/>
          <w:color w:val="auto"/>
          <w:u w:val="none"/>
        </w:rPr>
        <w:t>,</w:t>
      </w:r>
      <w:r w:rsidRPr="00232F98">
        <w:t xml:space="preserve"> www.tripadvisor.com.tr, www.trivago.com.tr, www.gezinomi.com ve www.dostur.com adresli internet sitelerinin 22.02.2019 tarihli görünümlerinde yayınlanan reklamlar ile tesise ait tabela ve kartvizitlerde</w:t>
      </w:r>
      <w:r w:rsidRPr="00232F98">
        <w:rPr>
          <w:i/>
        </w:rPr>
        <w:t xml:space="preserve"> “4 Element Butik Otel” </w:t>
      </w:r>
      <w:r w:rsidRPr="00232F98">
        <w:t xml:space="preserve">ibaresine yer verilmek suretiyle </w:t>
      </w:r>
      <w:r w:rsidRPr="00232F98">
        <w:rPr>
          <w:i/>
        </w:rPr>
        <w:t>“Butik Otel”</w:t>
      </w:r>
      <w:r w:rsidRPr="00232F98">
        <w:t xml:space="preserve"> şeklinde tanıtım yapılmasının tüketiciyi aldatıcı ve yanıltıcı nitelikte olduğu, bu durumun da;</w:t>
      </w:r>
      <w:proofErr w:type="gramEnd"/>
    </w:p>
    <w:p w:rsidR="00EB0875" w:rsidRPr="00232F98" w:rsidRDefault="00EB0875" w:rsidP="00285E41"/>
    <w:p w:rsidR="00EB0875" w:rsidRPr="00232F98" w:rsidRDefault="00EB0875" w:rsidP="00285E41">
      <w:pPr>
        <w:outlineLvl w:val="3"/>
        <w:rPr>
          <w:color w:val="000000"/>
        </w:rPr>
      </w:pPr>
      <w:r w:rsidRPr="00232F98">
        <w:rPr>
          <w:color w:val="000000"/>
        </w:rPr>
        <w:t xml:space="preserve">- Turizmi Teşvik Kanunu’nun </w:t>
      </w:r>
      <w:r w:rsidRPr="00232F98">
        <w:rPr>
          <w:rFonts w:eastAsia="Times New Roman"/>
          <w:spacing w:val="1"/>
        </w:rPr>
        <w:t>5/a</w:t>
      </w:r>
      <w:r w:rsidRPr="00232F98">
        <w:rPr>
          <w:color w:val="000000"/>
        </w:rPr>
        <w:t xml:space="preserve"> maddesi,</w:t>
      </w:r>
    </w:p>
    <w:p w:rsidR="00EB0875" w:rsidRPr="00232F98" w:rsidRDefault="00EB0875" w:rsidP="00285E41">
      <w:pPr>
        <w:rPr>
          <w:color w:val="000000"/>
        </w:rPr>
      </w:pPr>
    </w:p>
    <w:p w:rsidR="00EB0875" w:rsidRPr="00232F98" w:rsidRDefault="00EB0875" w:rsidP="00285E41">
      <w:r w:rsidRPr="00232F98">
        <w:t>- Turizm Tesislerinin Belgelendirilmesine ve Niteliklerine İlişkin Yönetmeliğin 16 ncı maddesi,</w:t>
      </w:r>
    </w:p>
    <w:p w:rsidR="00EB0875" w:rsidRPr="00232F98" w:rsidRDefault="00EB0875" w:rsidP="00285E41"/>
    <w:p w:rsidR="00EB0875" w:rsidRPr="00232F98" w:rsidRDefault="00EB0875" w:rsidP="00285E41">
      <w:r w:rsidRPr="00232F98">
        <w:t>- Ticari Reklam ve Haksız Ticari Uygulamalar Yönetmeliği’nin 5/1, 7/1, 7/2, 7/3, 7/4, 7/5, 9/1, 9/5 ve 32 nci maddeleri,</w:t>
      </w:r>
    </w:p>
    <w:p w:rsidR="00EB0875" w:rsidRPr="00232F98" w:rsidRDefault="00EB0875" w:rsidP="00285E41">
      <w:pPr>
        <w:shd w:val="clear" w:color="auto" w:fill="FFFFFF"/>
        <w:rPr>
          <w:rFonts w:eastAsia="Times New Roman"/>
        </w:rPr>
      </w:pPr>
    </w:p>
    <w:p w:rsidR="00EB0875" w:rsidRPr="00232F98" w:rsidRDefault="00EB0875" w:rsidP="00285E41">
      <w:pPr>
        <w:rPr>
          <w:rFonts w:eastAsia="Times New Roman"/>
        </w:rPr>
      </w:pPr>
      <w:r w:rsidRPr="00232F98">
        <w:rPr>
          <w:rFonts w:eastAsia="Times New Roman"/>
        </w:rPr>
        <w:t>-  6502 sayılı Tüketicinin Korunması Hakkında Kanun'un 61 inci maddesi</w:t>
      </w:r>
    </w:p>
    <w:p w:rsidR="00EB0875" w:rsidRPr="00232F98" w:rsidRDefault="00EB0875" w:rsidP="00285E41">
      <w:pPr>
        <w:shd w:val="clear" w:color="auto" w:fill="FFFFFF"/>
        <w:ind w:firstLine="709"/>
        <w:rPr>
          <w:rFonts w:eastAsia="Times New Roman"/>
          <w:b/>
        </w:rPr>
      </w:pPr>
    </w:p>
    <w:p w:rsidR="00EB0875" w:rsidRPr="00232F98" w:rsidRDefault="00EB0875" w:rsidP="00285E41">
      <w:pPr>
        <w:rPr>
          <w:rFonts w:eastAsia="Times New Roman"/>
        </w:rPr>
      </w:pPr>
      <w:proofErr w:type="gramStart"/>
      <w:r w:rsidRPr="00232F98">
        <w:rPr>
          <w:rFonts w:eastAsia="Times New Roman"/>
        </w:rPr>
        <w:t>hükümlerine</w:t>
      </w:r>
      <w:proofErr w:type="gramEnd"/>
      <w:r w:rsidRPr="00232F98">
        <w:rPr>
          <w:rFonts w:eastAsia="Times New Roman"/>
        </w:rPr>
        <w:t xml:space="preserve"> aykırı olduğuna,</w:t>
      </w:r>
    </w:p>
    <w:p w:rsidR="00EB0875" w:rsidRPr="00232F98" w:rsidRDefault="00EB0875" w:rsidP="00285E41">
      <w:pPr>
        <w:rPr>
          <w:rFonts w:eastAsia="Times New Roman"/>
        </w:rPr>
      </w:pPr>
    </w:p>
    <w:p w:rsidR="00EB0875" w:rsidRPr="00232F98" w:rsidRDefault="00EB0875" w:rsidP="00285E41">
      <w:r w:rsidRPr="00232F98">
        <w:rPr>
          <w:rFonts w:eastAsia="Times New Roman"/>
          <w:spacing w:val="1"/>
        </w:rPr>
        <w:t xml:space="preserve">Buna göre, reklam veren </w:t>
      </w:r>
      <w:r w:rsidRPr="00232F98">
        <w:rPr>
          <w:b/>
          <w:iCs/>
        </w:rPr>
        <w:t xml:space="preserve">Ayla TETİK </w:t>
      </w:r>
      <w:r w:rsidRPr="00232F98">
        <w:rPr>
          <w:rFonts w:eastAsia="Times New Roman"/>
        </w:rPr>
        <w:t xml:space="preserve">hakkında, </w:t>
      </w:r>
      <w:r w:rsidRPr="00232F98">
        <w:rPr>
          <w:color w:val="000000"/>
        </w:rPr>
        <w:t xml:space="preserve">6502 sayılı Kanun’un 63 üncü ve 77/12 inci maddeleri uyarınca </w:t>
      </w:r>
      <w:r w:rsidRPr="00232F98">
        <w:rPr>
          <w:b/>
        </w:rPr>
        <w:t>anılan reklamları durdurma cezası</w:t>
      </w:r>
      <w:r w:rsidRPr="00232F98">
        <w:t xml:space="preserve"> </w:t>
      </w:r>
      <w:proofErr w:type="gramStart"/>
      <w:r w:rsidRPr="00232F98">
        <w:t xml:space="preserve">verilmesine </w:t>
      </w:r>
      <w:r w:rsidR="000E6A58" w:rsidRPr="00232F98">
        <w:rPr>
          <w:b/>
        </w:rPr>
        <w:t xml:space="preserve"> </w:t>
      </w:r>
      <w:r w:rsidRPr="00232F98">
        <w:t xml:space="preserve"> karar</w:t>
      </w:r>
      <w:proofErr w:type="gramEnd"/>
      <w:r w:rsidRPr="00232F98">
        <w:t xml:space="preserve"> verilmiştir.</w:t>
      </w:r>
    </w:p>
    <w:p w:rsidR="00535893" w:rsidRPr="00232F98" w:rsidRDefault="00535893" w:rsidP="00285E41"/>
    <w:p w:rsidR="00535893" w:rsidRPr="00232F98" w:rsidRDefault="00535893" w:rsidP="00285E41">
      <w:pPr>
        <w:rPr>
          <w:b/>
        </w:rPr>
      </w:pPr>
      <w:r w:rsidRPr="00232F98">
        <w:rPr>
          <w:b/>
        </w:rPr>
        <w:t>82)</w:t>
      </w:r>
    </w:p>
    <w:p w:rsidR="00535893" w:rsidRPr="00232F98" w:rsidRDefault="00535893" w:rsidP="00285E41">
      <w:pPr>
        <w:rPr>
          <w:b/>
        </w:rPr>
      </w:pPr>
    </w:p>
    <w:p w:rsidR="00535893" w:rsidRPr="00232F98" w:rsidRDefault="00535893" w:rsidP="00285E41">
      <w:pPr>
        <w:rPr>
          <w:rFonts w:eastAsia="Times New Roman"/>
          <w:b/>
        </w:rPr>
      </w:pPr>
      <w:r w:rsidRPr="00232F98">
        <w:rPr>
          <w:rFonts w:eastAsia="Times New Roman"/>
          <w:b/>
        </w:rPr>
        <w:t>Dosya No: 2018/8149</w:t>
      </w:r>
    </w:p>
    <w:p w:rsidR="00535893" w:rsidRPr="00232F98" w:rsidRDefault="00535893" w:rsidP="00285E41">
      <w:pPr>
        <w:rPr>
          <w:rFonts w:eastAsia="Times New Roman"/>
          <w:b/>
        </w:rPr>
      </w:pPr>
    </w:p>
    <w:p w:rsidR="00535893" w:rsidRPr="00232F98" w:rsidRDefault="00535893" w:rsidP="00285E41">
      <w:pPr>
        <w:rPr>
          <w:rFonts w:eastAsia="Times New Roman"/>
          <w:b/>
          <w:lang w:eastAsia="ar-SA"/>
        </w:rPr>
      </w:pPr>
      <w:proofErr w:type="gramStart"/>
      <w:r w:rsidRPr="00232F98">
        <w:rPr>
          <w:rFonts w:eastAsia="Times New Roman"/>
          <w:b/>
        </w:rPr>
        <w:t>Şikayet</w:t>
      </w:r>
      <w:proofErr w:type="gramEnd"/>
      <w:r w:rsidRPr="00232F98">
        <w:rPr>
          <w:rFonts w:eastAsia="Times New Roman"/>
          <w:b/>
        </w:rPr>
        <w:t xml:space="preserve"> Edilen: </w:t>
      </w:r>
      <w:r w:rsidRPr="00232F98">
        <w:rPr>
          <w:rFonts w:eastAsia="Times New Roman"/>
          <w:b/>
          <w:lang w:eastAsia="ar-SA"/>
        </w:rPr>
        <w:t>Berfin ÇELİKKOL UZUN</w:t>
      </w:r>
    </w:p>
    <w:p w:rsidR="00535893" w:rsidRPr="00232F98" w:rsidRDefault="00535893" w:rsidP="00285E41">
      <w:pPr>
        <w:rPr>
          <w:rFonts w:eastAsia="Times New Roman"/>
          <w:b/>
        </w:rPr>
      </w:pPr>
    </w:p>
    <w:p w:rsidR="00535893" w:rsidRPr="00232F98" w:rsidRDefault="00535893" w:rsidP="00285E41">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bCs/>
        </w:rPr>
        <w:t xml:space="preserve"> </w:t>
      </w:r>
      <w:r w:rsidRPr="00232F98">
        <w:rPr>
          <w:i/>
        </w:rPr>
        <w:t xml:space="preserve">“Deniz Yıldızı Pansiyon” </w:t>
      </w:r>
      <w:r w:rsidRPr="00232F98">
        <w:rPr>
          <w:rFonts w:eastAsia="Times New Roman"/>
          <w:bCs/>
        </w:rPr>
        <w:t>isimli</w:t>
      </w:r>
      <w:r w:rsidRPr="00232F98">
        <w:rPr>
          <w:rFonts w:eastAsia="Times New Roman"/>
        </w:rPr>
        <w:t xml:space="preserve"> tesise ilişkin olarak </w:t>
      </w:r>
      <w:r w:rsidRPr="00232F98">
        <w:t xml:space="preserve">www.sigacikdenizyildizi.com </w:t>
      </w:r>
      <w:r w:rsidRPr="00232F98">
        <w:rPr>
          <w:rFonts w:eastAsia="Times New Roman"/>
        </w:rPr>
        <w:t>adresli internet sitesi ile tesise ait tabela ve kartvizitlerde yer alan tanıtımlar.</w:t>
      </w:r>
    </w:p>
    <w:p w:rsidR="00535893" w:rsidRPr="00232F98" w:rsidRDefault="00535893" w:rsidP="00285E41">
      <w:pPr>
        <w:rPr>
          <w:rFonts w:eastAsia="Times New Roman"/>
          <w:b/>
        </w:rPr>
      </w:pPr>
    </w:p>
    <w:p w:rsidR="00535893" w:rsidRPr="00232F98" w:rsidRDefault="00535893" w:rsidP="00285E41">
      <w:r w:rsidRPr="00232F98">
        <w:rPr>
          <w:rFonts w:eastAsia="Times New Roman"/>
          <w:b/>
        </w:rPr>
        <w:t xml:space="preserve">Reklam Yayın Tarihi: </w:t>
      </w:r>
      <w:r w:rsidRPr="00232F98">
        <w:t>11.07.2018, 30.07.2018, 22.02.2019</w:t>
      </w:r>
    </w:p>
    <w:p w:rsidR="00535893" w:rsidRPr="00232F98" w:rsidRDefault="00535893" w:rsidP="00285E41">
      <w:pPr>
        <w:rPr>
          <w:rFonts w:eastAsia="Times New Roman"/>
        </w:rPr>
      </w:pPr>
    </w:p>
    <w:p w:rsidR="00535893" w:rsidRPr="00232F98" w:rsidRDefault="00535893" w:rsidP="00285E41">
      <w:pPr>
        <w:rPr>
          <w:rFonts w:eastAsia="Times New Roman"/>
        </w:rPr>
      </w:pPr>
      <w:r w:rsidRPr="00232F98">
        <w:rPr>
          <w:rFonts w:eastAsia="Times New Roman"/>
          <w:b/>
        </w:rPr>
        <w:t>Yayınlandığı Mecra:</w:t>
      </w:r>
      <w:r w:rsidRPr="00232F98">
        <w:rPr>
          <w:rFonts w:eastAsia="Times New Roman"/>
        </w:rPr>
        <w:t xml:space="preserve"> </w:t>
      </w:r>
      <w:r w:rsidRPr="00232F98">
        <w:t>İnternet, tabela, kartvizit</w:t>
      </w:r>
    </w:p>
    <w:p w:rsidR="00535893" w:rsidRPr="00232F98" w:rsidRDefault="00535893" w:rsidP="00285E41">
      <w:pPr>
        <w:rPr>
          <w:rFonts w:eastAsia="Times New Roman"/>
        </w:rPr>
      </w:pPr>
    </w:p>
    <w:p w:rsidR="00535893" w:rsidRPr="00232F98" w:rsidRDefault="00535893" w:rsidP="00285E41">
      <w:proofErr w:type="gramStart"/>
      <w:r w:rsidRPr="00232F98">
        <w:rPr>
          <w:rFonts w:eastAsia="Times New Roman"/>
          <w:b/>
        </w:rPr>
        <w:t xml:space="preserve">Tespitler: </w:t>
      </w:r>
      <w:r w:rsidRPr="00232F98">
        <w:rPr>
          <w:rFonts w:eastAsia="Times New Roman"/>
          <w:lang w:eastAsia="ar-SA"/>
        </w:rPr>
        <w:t xml:space="preserve">Berfin ÇELİKKOL UZUN’a </w:t>
      </w:r>
      <w:r w:rsidRPr="00232F98">
        <w:t xml:space="preserve">ait olup, Kültür ve Turizm Bakanlığından Butik Otel Turizm İşletmesi veya Turizm Yatırımı Belgesi bulunmayan </w:t>
      </w:r>
      <w:r w:rsidRPr="00232F98">
        <w:rPr>
          <w:i/>
        </w:rPr>
        <w:t xml:space="preserve">“Deniz Yıldızı Pansiyon” </w:t>
      </w:r>
      <w:r w:rsidRPr="00232F98">
        <w:rPr>
          <w:bCs/>
        </w:rPr>
        <w:t>isimli</w:t>
      </w:r>
      <w:r w:rsidRPr="00232F98">
        <w:t xml:space="preserve"> tesise ilişkin olarak www.sigacikdenizyildizi.com </w:t>
      </w:r>
      <w:r w:rsidRPr="00232F98">
        <w:rPr>
          <w:rFonts w:eastAsia="Times New Roman"/>
        </w:rPr>
        <w:t xml:space="preserve">adresli internet sitesinin 22.02.2019 tarihli görünümünde yayınlanan reklamlar ile tesise ait tabela ve kartvizitlerde </w:t>
      </w:r>
      <w:r w:rsidRPr="00232F98">
        <w:rPr>
          <w:i/>
        </w:rPr>
        <w:t xml:space="preserve">“Deniz Yıldızı Butik Pansiyon &amp; Cafe” </w:t>
      </w:r>
      <w:r w:rsidRPr="00232F98">
        <w:t>şeklinde tanıtım yapıldığı hususu tespit edilmiştir.</w:t>
      </w:r>
      <w:proofErr w:type="gramEnd"/>
    </w:p>
    <w:p w:rsidR="00535893" w:rsidRPr="00232F98" w:rsidRDefault="00535893" w:rsidP="00A04981">
      <w:pPr>
        <w:tabs>
          <w:tab w:val="left" w:pos="0"/>
        </w:tabs>
        <w:rPr>
          <w:kern w:val="2"/>
        </w:rPr>
      </w:pPr>
    </w:p>
    <w:p w:rsidR="00535893" w:rsidRPr="00232F98" w:rsidRDefault="00535893" w:rsidP="00285E41">
      <w:proofErr w:type="gramStart"/>
      <w:r w:rsidRPr="00232F98">
        <w:rPr>
          <w:b/>
        </w:rPr>
        <w:t xml:space="preserve">Değerlendirme/Karar: </w:t>
      </w:r>
      <w:r w:rsidRPr="00232F98">
        <w:rPr>
          <w:rFonts w:eastAsia="Times New Roman"/>
          <w:lang w:eastAsia="ar-SA"/>
        </w:rPr>
        <w:t xml:space="preserve">Berfin ÇELİKKOL UZUN’a </w:t>
      </w:r>
      <w:r w:rsidRPr="00232F98">
        <w:t xml:space="preserve">ait olup, Kültür ve Turizm Bakanlığından Butik Otel Turizm İşletmesi veya Turizm Yatırımı Belgesi bulunmayan </w:t>
      </w:r>
      <w:r w:rsidRPr="00232F98">
        <w:rPr>
          <w:i/>
        </w:rPr>
        <w:t xml:space="preserve">“Deniz Yıldızı Pansiyon” </w:t>
      </w:r>
      <w:r w:rsidRPr="00232F98">
        <w:rPr>
          <w:bCs/>
        </w:rPr>
        <w:t>isimli</w:t>
      </w:r>
      <w:r w:rsidRPr="00232F98">
        <w:t xml:space="preserve"> tesise ilişkin olarak www.sigacikdenizyildizi.com </w:t>
      </w:r>
      <w:r w:rsidRPr="00232F98">
        <w:rPr>
          <w:rFonts w:eastAsia="Times New Roman"/>
        </w:rPr>
        <w:t xml:space="preserve">adresli internet sitesinin 22.02.2019 tarihli görünümünde yayınlanan reklamlar ile tesise ait tabela ve kartvizitlerde </w:t>
      </w:r>
      <w:r w:rsidRPr="00232F98">
        <w:rPr>
          <w:i/>
        </w:rPr>
        <w:t xml:space="preserve">“Deniz Yıldızı Butik Pansiyon &amp; Cafe” </w:t>
      </w:r>
      <w:r w:rsidRPr="00232F98">
        <w:t>şeklinde tanıtım yapılmasının tüketiciyi aldatıcı ve yanıltıcı nitelikte olduğu, bu durumun da;</w:t>
      </w:r>
      <w:proofErr w:type="gramEnd"/>
    </w:p>
    <w:p w:rsidR="00535893" w:rsidRPr="00232F98" w:rsidRDefault="00535893" w:rsidP="00285E41"/>
    <w:p w:rsidR="00535893" w:rsidRPr="00232F98" w:rsidRDefault="00535893" w:rsidP="00285E41">
      <w:pPr>
        <w:outlineLvl w:val="3"/>
        <w:rPr>
          <w:color w:val="000000"/>
        </w:rPr>
      </w:pPr>
      <w:r w:rsidRPr="00232F98">
        <w:rPr>
          <w:color w:val="000000"/>
        </w:rPr>
        <w:t xml:space="preserve">- Turizmi Teşvik Kanunu’nun </w:t>
      </w:r>
      <w:r w:rsidRPr="00232F98">
        <w:rPr>
          <w:rFonts w:eastAsia="Times New Roman"/>
          <w:spacing w:val="1"/>
        </w:rPr>
        <w:t>5/a</w:t>
      </w:r>
      <w:r w:rsidRPr="00232F98">
        <w:rPr>
          <w:color w:val="000000"/>
        </w:rPr>
        <w:t xml:space="preserve"> maddesi,</w:t>
      </w:r>
    </w:p>
    <w:p w:rsidR="00535893" w:rsidRPr="00232F98" w:rsidRDefault="00535893" w:rsidP="00285E41">
      <w:pPr>
        <w:rPr>
          <w:color w:val="000000"/>
        </w:rPr>
      </w:pPr>
    </w:p>
    <w:p w:rsidR="00535893" w:rsidRPr="00232F98" w:rsidRDefault="00535893" w:rsidP="00285E41">
      <w:r w:rsidRPr="00232F98">
        <w:t>- Turizm Tesislerinin Belgelendirilmesine ve Niteliklerine İlişkin Yönetmeliğin 16 ncı maddesi,</w:t>
      </w:r>
    </w:p>
    <w:p w:rsidR="00535893" w:rsidRPr="00232F98" w:rsidRDefault="00535893" w:rsidP="00285E41"/>
    <w:p w:rsidR="00535893" w:rsidRPr="00232F98" w:rsidRDefault="00535893" w:rsidP="00285E41">
      <w:r w:rsidRPr="00232F98">
        <w:t>- Ticari Reklam ve Haksız Ticari Uygulamalar Yönetmeliği’nin 5/1, 7/1, 7/2, 7/3, 7/4, 7/5, 9/1, 9/5 ve 32 nci maddeleri,</w:t>
      </w:r>
    </w:p>
    <w:p w:rsidR="00535893" w:rsidRPr="00232F98" w:rsidRDefault="00535893" w:rsidP="00285E41">
      <w:pPr>
        <w:shd w:val="clear" w:color="auto" w:fill="FFFFFF"/>
        <w:rPr>
          <w:rFonts w:eastAsia="Times New Roman"/>
        </w:rPr>
      </w:pPr>
    </w:p>
    <w:p w:rsidR="00535893" w:rsidRPr="00232F98" w:rsidRDefault="00535893" w:rsidP="00285E41">
      <w:pPr>
        <w:rPr>
          <w:rFonts w:eastAsia="Times New Roman"/>
        </w:rPr>
      </w:pPr>
      <w:r w:rsidRPr="00232F98">
        <w:rPr>
          <w:rFonts w:eastAsia="Times New Roman"/>
        </w:rPr>
        <w:t>-  6502 sayılı Tüketicinin Korunması Hakkında Kanun'un 61 inci maddesi</w:t>
      </w:r>
    </w:p>
    <w:p w:rsidR="00535893" w:rsidRPr="00232F98" w:rsidRDefault="00535893" w:rsidP="00285E41">
      <w:pPr>
        <w:shd w:val="clear" w:color="auto" w:fill="FFFFFF"/>
        <w:ind w:firstLine="709"/>
        <w:rPr>
          <w:rFonts w:eastAsia="Times New Roman"/>
          <w:b/>
        </w:rPr>
      </w:pPr>
    </w:p>
    <w:p w:rsidR="00535893" w:rsidRPr="00232F98" w:rsidRDefault="00535893" w:rsidP="00285E41">
      <w:pPr>
        <w:rPr>
          <w:rFonts w:eastAsia="Times New Roman"/>
        </w:rPr>
      </w:pPr>
      <w:proofErr w:type="gramStart"/>
      <w:r w:rsidRPr="00232F98">
        <w:rPr>
          <w:rFonts w:eastAsia="Times New Roman"/>
        </w:rPr>
        <w:t>hükümlerine</w:t>
      </w:r>
      <w:proofErr w:type="gramEnd"/>
      <w:r w:rsidRPr="00232F98">
        <w:rPr>
          <w:rFonts w:eastAsia="Times New Roman"/>
        </w:rPr>
        <w:t xml:space="preserve"> aykırı olduğuna,</w:t>
      </w:r>
    </w:p>
    <w:p w:rsidR="00535893" w:rsidRPr="00232F98" w:rsidRDefault="00535893" w:rsidP="00285E41">
      <w:pPr>
        <w:rPr>
          <w:rFonts w:eastAsia="Times New Roman"/>
        </w:rPr>
      </w:pPr>
    </w:p>
    <w:p w:rsidR="00535893" w:rsidRPr="00232F98" w:rsidRDefault="00535893" w:rsidP="00285E41">
      <w:pPr>
        <w:rPr>
          <w:b/>
        </w:rPr>
      </w:pPr>
      <w:r w:rsidRPr="00232F98">
        <w:rPr>
          <w:rFonts w:eastAsia="Times New Roman"/>
          <w:spacing w:val="1"/>
        </w:rPr>
        <w:t xml:space="preserve">Buna göre, reklam veren </w:t>
      </w:r>
      <w:r w:rsidRPr="00232F98">
        <w:rPr>
          <w:b/>
          <w:iCs/>
        </w:rPr>
        <w:t xml:space="preserve">Berfin ÇELİKKOL UZUN </w:t>
      </w:r>
      <w:r w:rsidRPr="00232F98">
        <w:rPr>
          <w:rFonts w:eastAsia="Times New Roman"/>
        </w:rPr>
        <w:t xml:space="preserve">hakkında, </w:t>
      </w:r>
      <w:r w:rsidRPr="00232F98">
        <w:rPr>
          <w:color w:val="000000"/>
        </w:rPr>
        <w:t xml:space="preserve">6502 sayılı Kanun’un 63 üncü ve 77/12 inci maddeleri uyarınca </w:t>
      </w:r>
      <w:r w:rsidRPr="00232F98">
        <w:rPr>
          <w:b/>
        </w:rPr>
        <w:t>anılan reklamları durdurma cezası</w:t>
      </w:r>
      <w:r w:rsidRPr="00232F98">
        <w:t xml:space="preserve"> </w:t>
      </w:r>
      <w:proofErr w:type="gramStart"/>
      <w:r w:rsidRPr="00232F98">
        <w:t xml:space="preserve">verilmesine </w:t>
      </w:r>
      <w:r w:rsidR="000E6A58" w:rsidRPr="00232F98">
        <w:rPr>
          <w:b/>
        </w:rPr>
        <w:t xml:space="preserve"> </w:t>
      </w:r>
      <w:r w:rsidRPr="00232F98">
        <w:t xml:space="preserve"> karar</w:t>
      </w:r>
      <w:proofErr w:type="gramEnd"/>
      <w:r w:rsidRPr="00232F98">
        <w:t xml:space="preserve"> verilmiştir.</w:t>
      </w:r>
    </w:p>
    <w:p w:rsidR="005C70A6" w:rsidRPr="00232F98" w:rsidRDefault="005C70A6" w:rsidP="00285E41">
      <w:pPr>
        <w:rPr>
          <w:b/>
        </w:rPr>
      </w:pPr>
    </w:p>
    <w:p w:rsidR="00535893" w:rsidRPr="00232F98" w:rsidRDefault="00535893" w:rsidP="00285E41">
      <w:pPr>
        <w:rPr>
          <w:rFonts w:eastAsia="Times New Roman"/>
          <w:b/>
        </w:rPr>
      </w:pPr>
      <w:r w:rsidRPr="00232F98">
        <w:rPr>
          <w:rFonts w:eastAsia="Times New Roman"/>
          <w:b/>
        </w:rPr>
        <w:t>83)</w:t>
      </w:r>
    </w:p>
    <w:p w:rsidR="00535893" w:rsidRPr="00232F98" w:rsidRDefault="00535893" w:rsidP="00285E41">
      <w:pPr>
        <w:rPr>
          <w:rFonts w:eastAsia="Times New Roman"/>
          <w:b/>
        </w:rPr>
      </w:pPr>
    </w:p>
    <w:p w:rsidR="00535893" w:rsidRPr="00232F98" w:rsidRDefault="00535893" w:rsidP="00285E41">
      <w:pPr>
        <w:rPr>
          <w:rFonts w:eastAsia="Times New Roman"/>
          <w:b/>
        </w:rPr>
      </w:pPr>
      <w:r w:rsidRPr="00232F98">
        <w:rPr>
          <w:rFonts w:eastAsia="Times New Roman"/>
          <w:b/>
        </w:rPr>
        <w:t>Dosya No: 2018/8151</w:t>
      </w:r>
    </w:p>
    <w:p w:rsidR="00535893" w:rsidRPr="00232F98" w:rsidRDefault="00535893" w:rsidP="00285E41">
      <w:pPr>
        <w:rPr>
          <w:rFonts w:eastAsia="Times New Roman"/>
          <w:b/>
        </w:rPr>
      </w:pPr>
    </w:p>
    <w:p w:rsidR="00535893" w:rsidRPr="00232F98" w:rsidRDefault="00535893" w:rsidP="00285E41">
      <w:pPr>
        <w:rPr>
          <w:rFonts w:eastAsia="Times New Roman"/>
          <w:b/>
          <w:lang w:eastAsia="ar-SA"/>
        </w:rPr>
      </w:pPr>
      <w:proofErr w:type="gramStart"/>
      <w:r w:rsidRPr="00232F98">
        <w:rPr>
          <w:rFonts w:eastAsia="Times New Roman"/>
          <w:b/>
        </w:rPr>
        <w:t>Şikayet</w:t>
      </w:r>
      <w:proofErr w:type="gramEnd"/>
      <w:r w:rsidRPr="00232F98">
        <w:rPr>
          <w:rFonts w:eastAsia="Times New Roman"/>
          <w:b/>
        </w:rPr>
        <w:t xml:space="preserve"> Edilen: </w:t>
      </w:r>
      <w:r w:rsidRPr="00232F98">
        <w:rPr>
          <w:rFonts w:eastAsia="Times New Roman"/>
          <w:b/>
          <w:lang w:eastAsia="ar-SA"/>
        </w:rPr>
        <w:t>Remzi SALMAN</w:t>
      </w:r>
    </w:p>
    <w:p w:rsidR="00535893" w:rsidRPr="00232F98" w:rsidRDefault="00535893" w:rsidP="00285E41">
      <w:pPr>
        <w:rPr>
          <w:rFonts w:eastAsia="Times New Roman"/>
          <w:b/>
        </w:rPr>
      </w:pPr>
    </w:p>
    <w:p w:rsidR="00535893" w:rsidRPr="00232F98" w:rsidRDefault="00535893" w:rsidP="00285E41">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bCs/>
        </w:rPr>
        <w:t xml:space="preserve"> </w:t>
      </w:r>
      <w:r w:rsidRPr="00232F98">
        <w:rPr>
          <w:i/>
        </w:rPr>
        <w:t xml:space="preserve">“Gülser Pansiyon” </w:t>
      </w:r>
      <w:r w:rsidRPr="00232F98">
        <w:rPr>
          <w:rFonts w:eastAsia="Times New Roman"/>
          <w:bCs/>
        </w:rPr>
        <w:t>isimli</w:t>
      </w:r>
      <w:r w:rsidRPr="00232F98">
        <w:rPr>
          <w:rFonts w:eastAsia="Times New Roman"/>
        </w:rPr>
        <w:t xml:space="preserve"> tesise ilişkin olarak </w:t>
      </w:r>
      <w:r w:rsidRPr="00232F98">
        <w:t xml:space="preserve">www.facebook.com </w:t>
      </w:r>
      <w:r w:rsidRPr="00232F98">
        <w:rPr>
          <w:rFonts w:eastAsia="Times New Roman"/>
        </w:rPr>
        <w:t>ve</w:t>
      </w:r>
      <w:r w:rsidRPr="00232F98">
        <w:t xml:space="preserve"> https://gulser-boutique-otel-sigacik.bookeder.com/</w:t>
      </w:r>
      <w:r w:rsidRPr="00232F98">
        <w:rPr>
          <w:rFonts w:eastAsia="Times New Roman"/>
        </w:rPr>
        <w:t xml:space="preserve"> adresli internet siteleri ile tesise ait tabelada yer alan tanıtımlar</w:t>
      </w:r>
    </w:p>
    <w:p w:rsidR="00535893" w:rsidRPr="00232F98" w:rsidRDefault="00535893" w:rsidP="00285E41">
      <w:pPr>
        <w:rPr>
          <w:rFonts w:eastAsia="Times New Roman"/>
          <w:b/>
        </w:rPr>
      </w:pPr>
    </w:p>
    <w:p w:rsidR="00535893" w:rsidRPr="00232F98" w:rsidRDefault="00535893" w:rsidP="00285E41">
      <w:r w:rsidRPr="00232F98">
        <w:rPr>
          <w:rFonts w:eastAsia="Times New Roman"/>
          <w:b/>
        </w:rPr>
        <w:t xml:space="preserve">Reklam Yayın Tarihi: </w:t>
      </w:r>
      <w:r w:rsidRPr="00232F98">
        <w:t>11.07.2018, 30.07.2018</w:t>
      </w:r>
    </w:p>
    <w:p w:rsidR="00535893" w:rsidRPr="00232F98" w:rsidRDefault="00535893" w:rsidP="00285E41">
      <w:pPr>
        <w:rPr>
          <w:rFonts w:eastAsia="Times New Roman"/>
        </w:rPr>
      </w:pPr>
    </w:p>
    <w:p w:rsidR="00535893" w:rsidRPr="00232F98" w:rsidRDefault="00535893" w:rsidP="00285E41">
      <w:pPr>
        <w:rPr>
          <w:rFonts w:eastAsia="Times New Roman"/>
        </w:rPr>
      </w:pPr>
      <w:r w:rsidRPr="00232F98">
        <w:rPr>
          <w:rFonts w:eastAsia="Times New Roman"/>
          <w:b/>
        </w:rPr>
        <w:t>Yayınlandığı Mecra:</w:t>
      </w:r>
      <w:r w:rsidRPr="00232F98">
        <w:rPr>
          <w:rFonts w:eastAsia="Times New Roman"/>
        </w:rPr>
        <w:t xml:space="preserve"> </w:t>
      </w:r>
      <w:r w:rsidRPr="00232F98">
        <w:t>İnternet, tabela</w:t>
      </w:r>
    </w:p>
    <w:p w:rsidR="00535893" w:rsidRPr="00232F98" w:rsidRDefault="00535893" w:rsidP="00285E41">
      <w:pPr>
        <w:rPr>
          <w:rFonts w:eastAsia="Times New Roman"/>
        </w:rPr>
      </w:pPr>
    </w:p>
    <w:p w:rsidR="00535893" w:rsidRPr="00232F98" w:rsidRDefault="00535893" w:rsidP="00285E41">
      <w:proofErr w:type="gramStart"/>
      <w:r w:rsidRPr="00232F98">
        <w:rPr>
          <w:rFonts w:eastAsia="Times New Roman"/>
          <w:b/>
        </w:rPr>
        <w:t xml:space="preserve">Tespitler: </w:t>
      </w:r>
      <w:r w:rsidRPr="00232F98">
        <w:rPr>
          <w:rFonts w:eastAsia="Times New Roman"/>
          <w:lang w:eastAsia="ar-SA"/>
        </w:rPr>
        <w:t xml:space="preserve">Remzi SALMAN’a </w:t>
      </w:r>
      <w:r w:rsidRPr="00232F98">
        <w:t xml:space="preserve">ait olup, Kültür ve Turizm Bakanlığından Butik Otel Turizm İşletmesi veya Turizm Yatırımı Belgesi bulunmayan </w:t>
      </w:r>
      <w:r w:rsidRPr="00232F98">
        <w:rPr>
          <w:i/>
        </w:rPr>
        <w:t xml:space="preserve">“Gülser Pansiyon” </w:t>
      </w:r>
      <w:r w:rsidRPr="00232F98">
        <w:rPr>
          <w:bCs/>
        </w:rPr>
        <w:t>isimli</w:t>
      </w:r>
      <w:r w:rsidRPr="00232F98">
        <w:t xml:space="preserve"> tesise ilişkin olarak www.facebook.com </w:t>
      </w:r>
      <w:r w:rsidRPr="00232F98">
        <w:rPr>
          <w:rFonts w:eastAsia="Times New Roman"/>
        </w:rPr>
        <w:t>ve</w:t>
      </w:r>
      <w:r w:rsidRPr="00232F98">
        <w:t xml:space="preserve"> https://gulser-boutique-otel-sigacik.bookeder.com/</w:t>
      </w:r>
      <w:r w:rsidRPr="00232F98">
        <w:rPr>
          <w:rFonts w:eastAsia="Times New Roman"/>
        </w:rPr>
        <w:t xml:space="preserve"> adresli internet sitelerinin 30.07.2018 tarihli görünümleri ile tesise ait tabelada </w:t>
      </w:r>
      <w:r w:rsidRPr="00232F98">
        <w:rPr>
          <w:i/>
        </w:rPr>
        <w:t xml:space="preserve">“Gülser Boutique Otel” </w:t>
      </w:r>
      <w:r w:rsidRPr="00232F98">
        <w:t xml:space="preserve">ibaresine yer verilmek suretiyle </w:t>
      </w:r>
      <w:r w:rsidRPr="00232F98">
        <w:rPr>
          <w:i/>
        </w:rPr>
        <w:t>“Butik Otel”</w:t>
      </w:r>
      <w:r w:rsidRPr="00232F98">
        <w:t xml:space="preserve"> şeklinde reklam ve tanıtım yapıldığı hususu tespit edilmiştir.</w:t>
      </w:r>
      <w:proofErr w:type="gramEnd"/>
    </w:p>
    <w:p w:rsidR="00535893" w:rsidRPr="00232F98" w:rsidRDefault="00535893" w:rsidP="00285E41">
      <w:pPr>
        <w:rPr>
          <w:rFonts w:eastAsia="Times New Roman"/>
          <w:color w:val="000000"/>
        </w:rPr>
      </w:pPr>
    </w:p>
    <w:p w:rsidR="00535893" w:rsidRPr="00232F98" w:rsidRDefault="00535893" w:rsidP="00285E41">
      <w:proofErr w:type="gramStart"/>
      <w:r w:rsidRPr="00232F98">
        <w:rPr>
          <w:b/>
        </w:rPr>
        <w:t xml:space="preserve">Değerlendirme/Karar: </w:t>
      </w:r>
      <w:r w:rsidRPr="00232F98">
        <w:rPr>
          <w:rFonts w:eastAsia="Times New Roman"/>
          <w:lang w:eastAsia="ar-SA"/>
        </w:rPr>
        <w:t xml:space="preserve">Remzi SALMAN’a </w:t>
      </w:r>
      <w:r w:rsidRPr="00232F98">
        <w:t xml:space="preserve">ait olup, Kültür ve Turizm Bakanlığından Butik Otel Turizm İşletmesi veya Turizm Yatırımı Belgesi bulunmayan </w:t>
      </w:r>
      <w:r w:rsidRPr="00232F98">
        <w:rPr>
          <w:i/>
        </w:rPr>
        <w:t xml:space="preserve">“Gülser Pansiyon” </w:t>
      </w:r>
      <w:r w:rsidRPr="00232F98">
        <w:rPr>
          <w:bCs/>
        </w:rPr>
        <w:t>isimli</w:t>
      </w:r>
      <w:r w:rsidRPr="00232F98">
        <w:t xml:space="preserve"> tesise ilişkin olarak www.facebook.com </w:t>
      </w:r>
      <w:r w:rsidRPr="00232F98">
        <w:rPr>
          <w:rFonts w:eastAsia="Times New Roman"/>
        </w:rPr>
        <w:t>ve</w:t>
      </w:r>
      <w:r w:rsidRPr="00232F98">
        <w:t xml:space="preserve"> https://gulser-boutique-otel-sigacik.bookeder.com/</w:t>
      </w:r>
      <w:r w:rsidRPr="00232F98">
        <w:rPr>
          <w:rFonts w:eastAsia="Times New Roman"/>
        </w:rPr>
        <w:t xml:space="preserve"> adresli internet sitelerinin 30.07.2018 tarihli görünümleri ile tesise ait tabelada </w:t>
      </w:r>
      <w:r w:rsidRPr="00232F98">
        <w:rPr>
          <w:i/>
        </w:rPr>
        <w:t xml:space="preserve">“Gülser Boutique Otel” </w:t>
      </w:r>
      <w:r w:rsidRPr="00232F98">
        <w:t xml:space="preserve">ibaresine yer verilmek suretiyle </w:t>
      </w:r>
      <w:r w:rsidRPr="00232F98">
        <w:rPr>
          <w:i/>
        </w:rPr>
        <w:t>“Butik Otel”</w:t>
      </w:r>
      <w:r w:rsidRPr="00232F98">
        <w:t xml:space="preserve"> şeklinde reklam ve tanıtım yapılmasının tüketiciyi aldatıcı ve yanıltıcı nitelikte olduğu, bu durumun da;</w:t>
      </w:r>
      <w:proofErr w:type="gramEnd"/>
    </w:p>
    <w:p w:rsidR="00535893" w:rsidRPr="00232F98" w:rsidRDefault="00535893" w:rsidP="00285E41"/>
    <w:p w:rsidR="00535893" w:rsidRPr="00232F98" w:rsidRDefault="00535893" w:rsidP="00285E41">
      <w:pPr>
        <w:outlineLvl w:val="3"/>
        <w:rPr>
          <w:color w:val="000000"/>
        </w:rPr>
      </w:pPr>
      <w:r w:rsidRPr="00232F98">
        <w:rPr>
          <w:color w:val="000000"/>
        </w:rPr>
        <w:t xml:space="preserve">- Turizmi Teşvik Kanunu’nun </w:t>
      </w:r>
      <w:r w:rsidRPr="00232F98">
        <w:rPr>
          <w:rFonts w:eastAsia="Times New Roman"/>
          <w:spacing w:val="1"/>
        </w:rPr>
        <w:t>5/a</w:t>
      </w:r>
      <w:r w:rsidRPr="00232F98">
        <w:rPr>
          <w:color w:val="000000"/>
        </w:rPr>
        <w:t xml:space="preserve"> maddesi,</w:t>
      </w:r>
    </w:p>
    <w:p w:rsidR="00535893" w:rsidRPr="00232F98" w:rsidRDefault="00535893" w:rsidP="00285E41">
      <w:pPr>
        <w:rPr>
          <w:color w:val="000000"/>
        </w:rPr>
      </w:pPr>
    </w:p>
    <w:p w:rsidR="00535893" w:rsidRPr="00232F98" w:rsidRDefault="00535893" w:rsidP="00285E41">
      <w:r w:rsidRPr="00232F98">
        <w:t>- Turizm Tesislerinin Belgelendirilmesine ve Niteliklerine İlişkin Yönetmeliğin 16 ncı maddesi,</w:t>
      </w:r>
    </w:p>
    <w:p w:rsidR="00535893" w:rsidRPr="00232F98" w:rsidRDefault="00535893" w:rsidP="00285E41"/>
    <w:p w:rsidR="00535893" w:rsidRPr="00232F98" w:rsidRDefault="00535893" w:rsidP="00285E41">
      <w:r w:rsidRPr="00232F98">
        <w:t>- Ticari Reklam ve Haksız Ticari Uygulamalar Yönetmeliği’nin 5/1, 7/1, 7/2, 7/3, 7/4, 7/5, 9/1, 9/5 ve 32 nci maddeleri,</w:t>
      </w:r>
    </w:p>
    <w:p w:rsidR="00535893" w:rsidRPr="00232F98" w:rsidRDefault="00535893" w:rsidP="00285E41">
      <w:pPr>
        <w:shd w:val="clear" w:color="auto" w:fill="FFFFFF"/>
        <w:rPr>
          <w:rFonts w:eastAsia="Times New Roman"/>
        </w:rPr>
      </w:pPr>
    </w:p>
    <w:p w:rsidR="00535893" w:rsidRPr="00232F98" w:rsidRDefault="00535893" w:rsidP="00285E41">
      <w:pPr>
        <w:rPr>
          <w:rFonts w:eastAsia="Times New Roman"/>
        </w:rPr>
      </w:pPr>
      <w:r w:rsidRPr="00232F98">
        <w:rPr>
          <w:rFonts w:eastAsia="Times New Roman"/>
        </w:rPr>
        <w:t>- 6502 sayılı Tüketicinin Korunması Hakkında Kanun'un 61 inci maddesi</w:t>
      </w:r>
    </w:p>
    <w:p w:rsidR="00535893" w:rsidRPr="00232F98" w:rsidRDefault="00535893" w:rsidP="00285E41">
      <w:pPr>
        <w:shd w:val="clear" w:color="auto" w:fill="FFFFFF"/>
        <w:ind w:firstLine="709"/>
        <w:rPr>
          <w:rFonts w:eastAsia="Times New Roman"/>
          <w:b/>
        </w:rPr>
      </w:pPr>
    </w:p>
    <w:p w:rsidR="00535893" w:rsidRPr="00232F98" w:rsidRDefault="00535893" w:rsidP="00285E41">
      <w:pPr>
        <w:rPr>
          <w:rFonts w:eastAsia="Times New Roman"/>
        </w:rPr>
      </w:pPr>
      <w:proofErr w:type="gramStart"/>
      <w:r w:rsidRPr="00232F98">
        <w:rPr>
          <w:rFonts w:eastAsia="Times New Roman"/>
        </w:rPr>
        <w:t>hükümlerine</w:t>
      </w:r>
      <w:proofErr w:type="gramEnd"/>
      <w:r w:rsidRPr="00232F98">
        <w:rPr>
          <w:rFonts w:eastAsia="Times New Roman"/>
        </w:rPr>
        <w:t xml:space="preserve"> aykırı olduğuna,</w:t>
      </w:r>
    </w:p>
    <w:p w:rsidR="00535893" w:rsidRPr="00232F98" w:rsidRDefault="00535893" w:rsidP="00285E41">
      <w:pPr>
        <w:rPr>
          <w:rFonts w:eastAsia="Times New Roman"/>
        </w:rPr>
      </w:pPr>
    </w:p>
    <w:p w:rsidR="00535893" w:rsidRPr="00232F98" w:rsidRDefault="00535893" w:rsidP="00285E41">
      <w:r w:rsidRPr="00232F98">
        <w:rPr>
          <w:rFonts w:eastAsia="Times New Roman"/>
          <w:spacing w:val="1"/>
        </w:rPr>
        <w:t xml:space="preserve">Buna göre, reklam veren </w:t>
      </w:r>
      <w:r w:rsidRPr="00232F98">
        <w:rPr>
          <w:b/>
          <w:iCs/>
        </w:rPr>
        <w:t xml:space="preserve">Remzi SALMAN </w:t>
      </w:r>
      <w:r w:rsidRPr="00232F98">
        <w:rPr>
          <w:rFonts w:eastAsia="Times New Roman"/>
        </w:rPr>
        <w:t xml:space="preserve">hakkında, </w:t>
      </w:r>
      <w:r w:rsidRPr="00232F98">
        <w:rPr>
          <w:color w:val="000000"/>
        </w:rPr>
        <w:t xml:space="preserve">6502 sayılı Kanun’un 63 üncü ve 77/12 inci maddeleri uyarınca </w:t>
      </w:r>
      <w:r w:rsidRPr="00232F98">
        <w:rPr>
          <w:b/>
        </w:rPr>
        <w:t>anılan reklamları durdurma cezası</w:t>
      </w:r>
      <w:r w:rsidRPr="00232F98">
        <w:t xml:space="preserve"> </w:t>
      </w:r>
      <w:proofErr w:type="gramStart"/>
      <w:r w:rsidRPr="00232F98">
        <w:t xml:space="preserve">verilmesine </w:t>
      </w:r>
      <w:r w:rsidR="000E6A58" w:rsidRPr="00232F98">
        <w:rPr>
          <w:b/>
        </w:rPr>
        <w:t xml:space="preserve"> </w:t>
      </w:r>
      <w:r w:rsidRPr="00232F98">
        <w:t xml:space="preserve"> karar</w:t>
      </w:r>
      <w:proofErr w:type="gramEnd"/>
      <w:r w:rsidRPr="00232F98">
        <w:t xml:space="preserve"> verilmiştir.</w:t>
      </w:r>
    </w:p>
    <w:p w:rsidR="00B61845" w:rsidRPr="00232F98" w:rsidRDefault="00B61845" w:rsidP="00285E41">
      <w:pPr>
        <w:rPr>
          <w:b/>
        </w:rPr>
      </w:pPr>
    </w:p>
    <w:p w:rsidR="00A04981" w:rsidRPr="00232F98" w:rsidRDefault="00A04981" w:rsidP="00285E41">
      <w:pPr>
        <w:rPr>
          <w:b/>
        </w:rPr>
      </w:pPr>
    </w:p>
    <w:p w:rsidR="0069739E" w:rsidRPr="00232F98" w:rsidRDefault="0069739E" w:rsidP="00285E41">
      <w:pPr>
        <w:rPr>
          <w:b/>
          <w:u w:val="single"/>
        </w:rPr>
      </w:pPr>
      <w:r w:rsidRPr="00232F98">
        <w:rPr>
          <w:b/>
          <w:u w:val="single"/>
        </w:rPr>
        <w:t>DİĞER</w:t>
      </w:r>
    </w:p>
    <w:p w:rsidR="0069739E" w:rsidRPr="00232F98" w:rsidRDefault="0069739E" w:rsidP="00285E41">
      <w:pPr>
        <w:rPr>
          <w:b/>
          <w:u w:val="single"/>
        </w:rPr>
      </w:pPr>
    </w:p>
    <w:p w:rsidR="00B61845" w:rsidRPr="00232F98" w:rsidRDefault="00B61845" w:rsidP="00285E41">
      <w:pPr>
        <w:rPr>
          <w:b/>
        </w:rPr>
      </w:pPr>
      <w:r w:rsidRPr="00232F98">
        <w:rPr>
          <w:b/>
        </w:rPr>
        <w:lastRenderedPageBreak/>
        <w:t>84)</w:t>
      </w:r>
    </w:p>
    <w:p w:rsidR="00B61845" w:rsidRPr="00232F98" w:rsidRDefault="00B61845" w:rsidP="00285E41">
      <w:pPr>
        <w:rPr>
          <w:b/>
        </w:rPr>
      </w:pPr>
    </w:p>
    <w:p w:rsidR="00B61845" w:rsidRPr="00232F98" w:rsidRDefault="00B61845" w:rsidP="00285E41">
      <w:r w:rsidRPr="00232F98">
        <w:rPr>
          <w:b/>
        </w:rPr>
        <w:t>Dosya No: 2018/3137</w:t>
      </w:r>
    </w:p>
    <w:p w:rsidR="00B61845" w:rsidRPr="00232F98" w:rsidRDefault="00B61845" w:rsidP="00285E41">
      <w:pPr>
        <w:rPr>
          <w:b/>
        </w:rPr>
      </w:pPr>
    </w:p>
    <w:p w:rsidR="00B61845" w:rsidRPr="00232F98" w:rsidRDefault="00B61845" w:rsidP="00285E41">
      <w:pPr>
        <w:rPr>
          <w:b/>
        </w:rPr>
      </w:pPr>
      <w:proofErr w:type="gramStart"/>
      <w:r w:rsidRPr="00232F98">
        <w:rPr>
          <w:b/>
        </w:rPr>
        <w:t>Şikayet</w:t>
      </w:r>
      <w:proofErr w:type="gramEnd"/>
      <w:r w:rsidRPr="00232F98">
        <w:rPr>
          <w:b/>
        </w:rPr>
        <w:t xml:space="preserve"> Edilen:</w:t>
      </w:r>
      <w:r w:rsidRPr="00232F98">
        <w:rPr>
          <w:b/>
          <w:color w:val="000000"/>
        </w:rPr>
        <w:t xml:space="preserve"> </w:t>
      </w:r>
      <w:r w:rsidRPr="00232F98">
        <w:rPr>
          <w:b/>
          <w:bCs/>
        </w:rPr>
        <w:t>Ahmet ÜNLÜ</w:t>
      </w:r>
    </w:p>
    <w:p w:rsidR="00B61845" w:rsidRPr="00232F98" w:rsidRDefault="00B61845" w:rsidP="00285E41">
      <w:pPr>
        <w:rPr>
          <w:b/>
        </w:rPr>
      </w:pPr>
    </w:p>
    <w:p w:rsidR="00B61845" w:rsidRPr="00232F98" w:rsidRDefault="00B61845" w:rsidP="00285E41">
      <w:proofErr w:type="gramStart"/>
      <w:r w:rsidRPr="00232F98">
        <w:rPr>
          <w:b/>
        </w:rPr>
        <w:t>Şikayet</w:t>
      </w:r>
      <w:proofErr w:type="gramEnd"/>
      <w:r w:rsidRPr="00232F98">
        <w:rPr>
          <w:b/>
        </w:rPr>
        <w:t xml:space="preserve"> Edilen Reklam:</w:t>
      </w:r>
      <w:r w:rsidRPr="00232F98">
        <w:t xml:space="preserve"> Broşürlerde yer alan tanıtımlar.</w:t>
      </w:r>
    </w:p>
    <w:p w:rsidR="00B61845" w:rsidRPr="00232F98" w:rsidRDefault="00B61845" w:rsidP="00285E41">
      <w:pPr>
        <w:rPr>
          <w:b/>
        </w:rPr>
      </w:pPr>
    </w:p>
    <w:p w:rsidR="00B61845" w:rsidRPr="00232F98" w:rsidRDefault="00B61845" w:rsidP="00285E41">
      <w:r w:rsidRPr="00232F98">
        <w:rPr>
          <w:b/>
        </w:rPr>
        <w:t xml:space="preserve">Reklam Yayın Tarihi: </w:t>
      </w:r>
      <w:r w:rsidRPr="00232F98">
        <w:t>2018</w:t>
      </w:r>
    </w:p>
    <w:p w:rsidR="00B61845" w:rsidRPr="00232F98" w:rsidRDefault="00B61845" w:rsidP="00285E41">
      <w:pPr>
        <w:rPr>
          <w:b/>
        </w:rPr>
      </w:pPr>
    </w:p>
    <w:p w:rsidR="00B61845" w:rsidRPr="00232F98" w:rsidRDefault="00B61845" w:rsidP="00285E41">
      <w:r w:rsidRPr="00232F98">
        <w:rPr>
          <w:b/>
        </w:rPr>
        <w:t xml:space="preserve">Yayınlandığı Mecra: </w:t>
      </w:r>
      <w:r w:rsidRPr="00232F98">
        <w:t>Broşür</w:t>
      </w:r>
    </w:p>
    <w:p w:rsidR="00B61845" w:rsidRPr="00232F98" w:rsidRDefault="00B61845" w:rsidP="00285E41"/>
    <w:p w:rsidR="00B61845" w:rsidRPr="00232F98" w:rsidRDefault="00B61845" w:rsidP="00285E41">
      <w:pPr>
        <w:tabs>
          <w:tab w:val="left" w:pos="709"/>
        </w:tabs>
        <w:rPr>
          <w:b/>
          <w:i/>
        </w:rPr>
      </w:pPr>
      <w:r w:rsidRPr="00232F98">
        <w:rPr>
          <w:b/>
        </w:rPr>
        <w:t>Tespitler:</w:t>
      </w:r>
      <w:r w:rsidRPr="00232F98">
        <w:t xml:space="preserve"> </w:t>
      </w:r>
      <w:r w:rsidRPr="00232F98">
        <w:rPr>
          <w:rFonts w:eastAsia="Calibri"/>
        </w:rPr>
        <w:t>Broşürlerde yer alan halı yıkama makinelerin firmada bulunmadığı, broşürlerde belirtilen halı yıkama fiyatının gerçeği yansıtmadığı</w:t>
      </w:r>
      <w:r w:rsidRPr="00232F98">
        <w:t xml:space="preserve"> tespit edilmiştir.</w:t>
      </w:r>
    </w:p>
    <w:p w:rsidR="00B61845" w:rsidRPr="00232F98" w:rsidRDefault="00B61845" w:rsidP="00285E41">
      <w:pPr>
        <w:rPr>
          <w:b/>
        </w:rPr>
      </w:pPr>
    </w:p>
    <w:p w:rsidR="00B61845" w:rsidRPr="00232F98" w:rsidRDefault="00B61845" w:rsidP="00285E41">
      <w:pPr>
        <w:autoSpaceDE w:val="0"/>
        <w:autoSpaceDN w:val="0"/>
        <w:adjustRightInd w:val="0"/>
        <w:rPr>
          <w:rFonts w:eastAsia="ヒラギノ明朝 Pro W3"/>
        </w:rPr>
      </w:pPr>
      <w:r w:rsidRPr="00232F98">
        <w:rPr>
          <w:b/>
        </w:rPr>
        <w:t>Değerlendirme/Karar:</w:t>
      </w:r>
      <w:r w:rsidRPr="00232F98">
        <w:t xml:space="preserve"> Broşürlerde yer alan halı yıkama makinelerin firmada bulunmadığı, broşürlerde belirtilen halı yıkama fiyatının gerçeği yansıtmadığı,</w:t>
      </w:r>
    </w:p>
    <w:p w:rsidR="00B61845" w:rsidRPr="00232F98" w:rsidRDefault="00B61845" w:rsidP="00285E41">
      <w:pPr>
        <w:autoSpaceDE w:val="0"/>
        <w:autoSpaceDN w:val="0"/>
        <w:adjustRightInd w:val="0"/>
        <w:ind w:firstLine="708"/>
        <w:rPr>
          <w:rFonts w:eastAsia="ヒラギノ明朝 Pro W3"/>
        </w:rPr>
      </w:pPr>
    </w:p>
    <w:p w:rsidR="00B61845" w:rsidRPr="00232F98" w:rsidRDefault="00B61845" w:rsidP="00285E41">
      <w:pPr>
        <w:autoSpaceDE w:val="0"/>
        <w:autoSpaceDN w:val="0"/>
        <w:adjustRightInd w:val="0"/>
        <w:rPr>
          <w:rFonts w:eastAsia="ヒラギノ明朝 Pro W3"/>
        </w:rPr>
      </w:pPr>
      <w:r w:rsidRPr="00232F98">
        <w:rPr>
          <w:color w:val="000000"/>
        </w:rPr>
        <w:t>Dolayısıyla, söz konusu reklamların tüketicileri yanıltıcı nitelikte olduğu ve dürüst rekabet ilkelerine aykırılık teşkil ettiği, bu durumun da;</w:t>
      </w:r>
    </w:p>
    <w:p w:rsidR="00B61845" w:rsidRPr="00232F98" w:rsidRDefault="00B61845" w:rsidP="00285E41"/>
    <w:p w:rsidR="00B61845" w:rsidRPr="00232F98" w:rsidRDefault="00B61845" w:rsidP="00285E41">
      <w:r w:rsidRPr="00232F98">
        <w:t>- Ticari Reklam ve Haksız Ticari Uygulamalar Yönetmeliğinin 7. ve 32 nci maddeleri,</w:t>
      </w:r>
    </w:p>
    <w:p w:rsidR="00B61845" w:rsidRPr="00232F98" w:rsidRDefault="00B61845" w:rsidP="00285E41"/>
    <w:p w:rsidR="00B61845" w:rsidRPr="00232F98" w:rsidRDefault="00B61845" w:rsidP="00285E41">
      <w:r w:rsidRPr="00232F98">
        <w:t xml:space="preserve">-  6502 sayılı Tüketicinin Korunması Hakkında Kanun'un 61 inci maddesi </w:t>
      </w:r>
    </w:p>
    <w:p w:rsidR="00B61845" w:rsidRPr="00232F98" w:rsidRDefault="00B61845" w:rsidP="00285E41"/>
    <w:p w:rsidR="00B61845" w:rsidRPr="00232F98" w:rsidRDefault="00B61845" w:rsidP="00285E41">
      <w:r w:rsidRPr="00232F98">
        <w:t xml:space="preserve">hükümlerine aykırı </w:t>
      </w:r>
      <w:proofErr w:type="gramStart"/>
      <w:r w:rsidRPr="00232F98">
        <w:t>olduğuna</w:t>
      </w:r>
      <w:r w:rsidRPr="00232F98">
        <w:rPr>
          <w:b/>
        </w:rPr>
        <w:t xml:space="preserve"> </w:t>
      </w:r>
      <w:r w:rsidR="000E6A58" w:rsidRPr="00232F98">
        <w:rPr>
          <w:b/>
        </w:rPr>
        <w:t xml:space="preserve"> </w:t>
      </w:r>
      <w:r w:rsidRPr="00232F98">
        <w:t>,</w:t>
      </w:r>
      <w:proofErr w:type="gramEnd"/>
      <w:r w:rsidRPr="00232F98">
        <w:t xml:space="preserve"> </w:t>
      </w:r>
    </w:p>
    <w:p w:rsidR="00B61845" w:rsidRPr="00232F98" w:rsidRDefault="00B61845" w:rsidP="00285E41"/>
    <w:p w:rsidR="00B61845" w:rsidRPr="00232F98" w:rsidRDefault="00B61845" w:rsidP="00285E41">
      <w:pPr>
        <w:shd w:val="clear" w:color="auto" w:fill="FFFFFF"/>
      </w:pPr>
      <w:r w:rsidRPr="00232F98">
        <w:t xml:space="preserve">Buna göre, reklam veren </w:t>
      </w:r>
      <w:r w:rsidRPr="00232F98">
        <w:rPr>
          <w:b/>
          <w:bCs/>
        </w:rPr>
        <w:t xml:space="preserve">Ahmet ÜNLÜ </w:t>
      </w:r>
      <w:r w:rsidRPr="00232F98">
        <w:t xml:space="preserve">hakkında, 6502 sayılı Kanun’un 63 üncü ve 77/12 inci maddeleri uyarınca </w:t>
      </w:r>
      <w:r w:rsidRPr="00232F98">
        <w:rPr>
          <w:b/>
        </w:rPr>
        <w:t>anılan reklamları durdurma cezası</w:t>
      </w:r>
      <w:r w:rsidRPr="00232F98">
        <w:rPr>
          <w:b/>
          <w:bCs/>
        </w:rPr>
        <w:t xml:space="preserve"> </w:t>
      </w:r>
      <w:proofErr w:type="gramStart"/>
      <w:r w:rsidRPr="00232F98">
        <w:t xml:space="preserve">verilmesine </w:t>
      </w:r>
      <w:r w:rsidR="000E6A58" w:rsidRPr="00232F98">
        <w:rPr>
          <w:b/>
        </w:rPr>
        <w:t xml:space="preserve"> </w:t>
      </w:r>
      <w:r w:rsidRPr="00232F98">
        <w:t xml:space="preserve"> karar</w:t>
      </w:r>
      <w:proofErr w:type="gramEnd"/>
      <w:r w:rsidRPr="00232F98">
        <w:t xml:space="preserve"> verilmiştir. </w:t>
      </w:r>
    </w:p>
    <w:p w:rsidR="00B61845" w:rsidRPr="00232F98" w:rsidRDefault="00B61845" w:rsidP="00285E41">
      <w:pPr>
        <w:shd w:val="clear" w:color="auto" w:fill="FFFFFF"/>
      </w:pPr>
    </w:p>
    <w:p w:rsidR="00B61845" w:rsidRPr="00232F98" w:rsidRDefault="00B61845" w:rsidP="00285E41">
      <w:pPr>
        <w:shd w:val="clear" w:color="auto" w:fill="FFFFFF"/>
        <w:rPr>
          <w:b/>
        </w:rPr>
      </w:pPr>
      <w:r w:rsidRPr="00232F98">
        <w:rPr>
          <w:b/>
        </w:rPr>
        <w:t>85)</w:t>
      </w:r>
    </w:p>
    <w:p w:rsidR="00B61845" w:rsidRPr="00232F98" w:rsidRDefault="00B61845" w:rsidP="00285E41">
      <w:pPr>
        <w:shd w:val="clear" w:color="auto" w:fill="FFFFFF"/>
      </w:pPr>
    </w:p>
    <w:p w:rsidR="00B61845" w:rsidRPr="00232F98" w:rsidRDefault="00B61845" w:rsidP="00285E41">
      <w:r w:rsidRPr="00232F98">
        <w:rPr>
          <w:b/>
        </w:rPr>
        <w:t>Dosya No: 2019/2507</w:t>
      </w:r>
    </w:p>
    <w:p w:rsidR="00B61845" w:rsidRPr="00232F98" w:rsidRDefault="00B61845" w:rsidP="00285E41">
      <w:pPr>
        <w:rPr>
          <w:b/>
        </w:rPr>
      </w:pPr>
    </w:p>
    <w:p w:rsidR="00B61845" w:rsidRPr="00232F98" w:rsidRDefault="00B61845" w:rsidP="00285E41">
      <w:pPr>
        <w:rPr>
          <w:b/>
        </w:rPr>
      </w:pPr>
      <w:proofErr w:type="gramStart"/>
      <w:r w:rsidRPr="00232F98">
        <w:rPr>
          <w:b/>
        </w:rPr>
        <w:t>Şikayet</w:t>
      </w:r>
      <w:proofErr w:type="gramEnd"/>
      <w:r w:rsidRPr="00232F98">
        <w:rPr>
          <w:b/>
        </w:rPr>
        <w:t xml:space="preserve"> Edilen:</w:t>
      </w:r>
      <w:r w:rsidRPr="00232F98">
        <w:rPr>
          <w:b/>
          <w:color w:val="000000"/>
        </w:rPr>
        <w:t xml:space="preserve"> </w:t>
      </w:r>
      <w:r w:rsidRPr="00232F98">
        <w:rPr>
          <w:b/>
        </w:rPr>
        <w:t>İhsan ÖZMEN (Silifke Code Oto Ekspertiz)</w:t>
      </w:r>
    </w:p>
    <w:p w:rsidR="00B61845" w:rsidRPr="00232F98" w:rsidRDefault="00B61845" w:rsidP="00285E41">
      <w:pPr>
        <w:rPr>
          <w:b/>
        </w:rPr>
      </w:pPr>
    </w:p>
    <w:p w:rsidR="00B61845" w:rsidRPr="00232F98" w:rsidRDefault="00B61845" w:rsidP="00285E41">
      <w:proofErr w:type="gramStart"/>
      <w:r w:rsidRPr="00232F98">
        <w:rPr>
          <w:b/>
        </w:rPr>
        <w:t>Şikayet</w:t>
      </w:r>
      <w:proofErr w:type="gramEnd"/>
      <w:r w:rsidRPr="00232F98">
        <w:rPr>
          <w:b/>
        </w:rPr>
        <w:t xml:space="preserve"> Edilen Reklam:</w:t>
      </w:r>
      <w:r w:rsidRPr="00232F98">
        <w:t xml:space="preserve"> Silifke Fm isimli radyo kanalında yayınlanan reklamlar.</w:t>
      </w:r>
    </w:p>
    <w:p w:rsidR="00B61845" w:rsidRPr="00232F98" w:rsidRDefault="00B61845" w:rsidP="00285E41">
      <w:pPr>
        <w:rPr>
          <w:b/>
        </w:rPr>
      </w:pPr>
    </w:p>
    <w:p w:rsidR="00B61845" w:rsidRPr="00232F98" w:rsidRDefault="00B61845" w:rsidP="00285E41">
      <w:r w:rsidRPr="00232F98">
        <w:rPr>
          <w:b/>
        </w:rPr>
        <w:t xml:space="preserve">Reklam Yayın Tarihi: </w:t>
      </w:r>
      <w:r w:rsidRPr="00232F98">
        <w:t>2018</w:t>
      </w:r>
    </w:p>
    <w:p w:rsidR="00B61845" w:rsidRPr="00232F98" w:rsidRDefault="00B61845" w:rsidP="00285E41">
      <w:pPr>
        <w:rPr>
          <w:b/>
        </w:rPr>
      </w:pPr>
    </w:p>
    <w:p w:rsidR="00B61845" w:rsidRPr="00232F98" w:rsidRDefault="00B61845" w:rsidP="00285E41">
      <w:r w:rsidRPr="00232F98">
        <w:rPr>
          <w:b/>
        </w:rPr>
        <w:t xml:space="preserve">Yayınlandığı Mecra: </w:t>
      </w:r>
      <w:r w:rsidRPr="00232F98">
        <w:t>Radyo</w:t>
      </w:r>
    </w:p>
    <w:p w:rsidR="00B61845" w:rsidRPr="00232F98" w:rsidRDefault="00B61845" w:rsidP="00285E41"/>
    <w:p w:rsidR="00B61845" w:rsidRPr="00232F98" w:rsidRDefault="00B61845" w:rsidP="00285E41">
      <w:pPr>
        <w:tabs>
          <w:tab w:val="left" w:pos="709"/>
        </w:tabs>
        <w:rPr>
          <w:b/>
          <w:i/>
        </w:rPr>
      </w:pPr>
      <w:r w:rsidRPr="00232F98">
        <w:rPr>
          <w:b/>
        </w:rPr>
        <w:t>Tespitler:</w:t>
      </w:r>
      <w:r w:rsidRPr="00232F98">
        <w:t xml:space="preserve"> Silifke Fm isimli radyo kanalında yayınlanan reklamlarda yer alan </w:t>
      </w:r>
      <w:r w:rsidRPr="00232F98">
        <w:rPr>
          <w:i/>
        </w:rPr>
        <w:t xml:space="preserve">“Özmenler güvencesiyle Silifke’nin ilk ve tek bakanlık onaylı resmi </w:t>
      </w:r>
      <w:proofErr w:type="gramStart"/>
      <w:r w:rsidRPr="00232F98">
        <w:rPr>
          <w:i/>
        </w:rPr>
        <w:t>ekspertizi</w:t>
      </w:r>
      <w:proofErr w:type="gramEnd"/>
      <w:r w:rsidRPr="00232F98">
        <w:rPr>
          <w:i/>
        </w:rPr>
        <w:t xml:space="preserve"> Code Oto Ekspertiz”</w:t>
      </w:r>
      <w:r w:rsidRPr="00232F98">
        <w:t xml:space="preserve"> ifadesinin gerçeği yansıtmadığı, firmanın yetki belgesinin olmadığı tespit edilmiştir.</w:t>
      </w:r>
    </w:p>
    <w:p w:rsidR="00B61845" w:rsidRPr="00232F98" w:rsidRDefault="00B61845" w:rsidP="00285E41">
      <w:pPr>
        <w:rPr>
          <w:b/>
        </w:rPr>
      </w:pPr>
    </w:p>
    <w:p w:rsidR="00B61845" w:rsidRPr="00232F98" w:rsidRDefault="00B61845" w:rsidP="00285E41">
      <w:pPr>
        <w:autoSpaceDE w:val="0"/>
        <w:autoSpaceDN w:val="0"/>
        <w:adjustRightInd w:val="0"/>
        <w:rPr>
          <w:rFonts w:eastAsia="ヒラギノ明朝 Pro W3"/>
        </w:rPr>
      </w:pPr>
      <w:r w:rsidRPr="00232F98">
        <w:rPr>
          <w:b/>
        </w:rPr>
        <w:t>Değerlendirme/Karar:</w:t>
      </w:r>
      <w:r w:rsidRPr="00232F98">
        <w:t xml:space="preserve"> Silifke Fm isimli radyo kanalında yayınlanan reklamlarda yer alan </w:t>
      </w:r>
      <w:r w:rsidRPr="00232F98">
        <w:rPr>
          <w:i/>
        </w:rPr>
        <w:t xml:space="preserve">“Özmenler güvencesiyle Silifke’nin ilk ve tek bakanlık onaylı resmi </w:t>
      </w:r>
      <w:proofErr w:type="gramStart"/>
      <w:r w:rsidRPr="00232F98">
        <w:rPr>
          <w:i/>
        </w:rPr>
        <w:t>ekspertizi</w:t>
      </w:r>
      <w:proofErr w:type="gramEnd"/>
      <w:r w:rsidRPr="00232F98">
        <w:rPr>
          <w:i/>
        </w:rPr>
        <w:t xml:space="preserve"> Code Oto Ekspertiz”</w:t>
      </w:r>
      <w:r w:rsidRPr="00232F98">
        <w:t xml:space="preserve"> ifadesinin gerçeği yansıtmadığı, firmanın yetki belgesinin olmadığı,</w:t>
      </w:r>
    </w:p>
    <w:p w:rsidR="00B61845" w:rsidRPr="00232F98" w:rsidRDefault="00B61845" w:rsidP="00285E41">
      <w:pPr>
        <w:autoSpaceDE w:val="0"/>
        <w:autoSpaceDN w:val="0"/>
        <w:adjustRightInd w:val="0"/>
        <w:ind w:firstLine="708"/>
        <w:rPr>
          <w:rFonts w:eastAsia="ヒラギノ明朝 Pro W3"/>
        </w:rPr>
      </w:pPr>
    </w:p>
    <w:p w:rsidR="00B61845" w:rsidRPr="00232F98" w:rsidRDefault="00B61845" w:rsidP="00285E41">
      <w:pPr>
        <w:autoSpaceDE w:val="0"/>
        <w:autoSpaceDN w:val="0"/>
        <w:adjustRightInd w:val="0"/>
        <w:rPr>
          <w:color w:val="000000"/>
        </w:rPr>
      </w:pPr>
      <w:r w:rsidRPr="00232F98">
        <w:rPr>
          <w:color w:val="000000"/>
        </w:rPr>
        <w:lastRenderedPageBreak/>
        <w:t>Dolayısıyla, söz konusu reklamların tüketicileri yanıltıcı nitelikte olduğu ve dürüst rekabet ilkelerine aykırılık teşkil ettiği, bu durumun da;</w:t>
      </w:r>
    </w:p>
    <w:p w:rsidR="00B61845" w:rsidRPr="00232F98" w:rsidRDefault="00B61845" w:rsidP="00285E41">
      <w:pPr>
        <w:autoSpaceDE w:val="0"/>
        <w:autoSpaceDN w:val="0"/>
        <w:adjustRightInd w:val="0"/>
        <w:rPr>
          <w:color w:val="000000"/>
        </w:rPr>
      </w:pPr>
    </w:p>
    <w:p w:rsidR="00B61845" w:rsidRPr="00232F98" w:rsidRDefault="00B61845" w:rsidP="00285E41">
      <w:pPr>
        <w:autoSpaceDE w:val="0"/>
        <w:autoSpaceDN w:val="0"/>
        <w:adjustRightInd w:val="0"/>
        <w:rPr>
          <w:rFonts w:eastAsia="ヒラギノ明朝 Pro W3"/>
        </w:rPr>
      </w:pPr>
      <w:r w:rsidRPr="00232F98">
        <w:rPr>
          <w:color w:val="000000"/>
        </w:rPr>
        <w:t xml:space="preserve">- </w:t>
      </w:r>
      <w:r w:rsidRPr="00232F98">
        <w:rPr>
          <w:bCs/>
          <w:color w:val="000000"/>
        </w:rPr>
        <w:t>İkinci El Motorlu Kara Taşıtlarının Ticareti Hakkında Yönetmeliğinin 5 inci maddesi,</w:t>
      </w:r>
    </w:p>
    <w:p w:rsidR="00B61845" w:rsidRPr="00232F98" w:rsidRDefault="00B61845" w:rsidP="00285E41"/>
    <w:p w:rsidR="00B61845" w:rsidRPr="00232F98" w:rsidRDefault="00B61845" w:rsidP="00285E41">
      <w:r w:rsidRPr="00232F98">
        <w:t>- Ticari Reklam ve Haksız Ticari Uygulamalar Yönetmeliğinin 7, 26 ve 32 nci maddeleri,</w:t>
      </w:r>
    </w:p>
    <w:p w:rsidR="00B61845" w:rsidRPr="00232F98" w:rsidRDefault="00B61845" w:rsidP="00285E41"/>
    <w:p w:rsidR="00B61845" w:rsidRPr="00232F98" w:rsidRDefault="00B61845" w:rsidP="00285E41">
      <w:r w:rsidRPr="00232F98">
        <w:t xml:space="preserve">-  6502 sayılı Tüketicinin Korunması Hakkında Kanun'un 61 inci maddesi </w:t>
      </w:r>
    </w:p>
    <w:p w:rsidR="00B61845" w:rsidRPr="00232F98" w:rsidRDefault="00B61845" w:rsidP="00285E41"/>
    <w:p w:rsidR="00B61845" w:rsidRPr="00232F98" w:rsidRDefault="00B61845" w:rsidP="00285E41">
      <w:r w:rsidRPr="00232F98">
        <w:t xml:space="preserve">hükümlerine aykırı </w:t>
      </w:r>
      <w:proofErr w:type="gramStart"/>
      <w:r w:rsidRPr="00232F98">
        <w:t>olduğuna</w:t>
      </w:r>
      <w:r w:rsidRPr="00232F98">
        <w:rPr>
          <w:b/>
        </w:rPr>
        <w:t xml:space="preserve"> </w:t>
      </w:r>
      <w:r w:rsidR="000E6A58" w:rsidRPr="00232F98">
        <w:rPr>
          <w:b/>
        </w:rPr>
        <w:t xml:space="preserve"> </w:t>
      </w:r>
      <w:r w:rsidRPr="00232F98">
        <w:t>,</w:t>
      </w:r>
      <w:proofErr w:type="gramEnd"/>
      <w:r w:rsidRPr="00232F98">
        <w:t xml:space="preserve"> </w:t>
      </w:r>
    </w:p>
    <w:p w:rsidR="00B61845" w:rsidRPr="00232F98" w:rsidRDefault="00B61845" w:rsidP="00285E41"/>
    <w:p w:rsidR="00B61845" w:rsidRPr="00232F98" w:rsidRDefault="00B61845" w:rsidP="00285E41">
      <w:pPr>
        <w:shd w:val="clear" w:color="auto" w:fill="FFFFFF"/>
      </w:pPr>
      <w:r w:rsidRPr="00232F98">
        <w:t xml:space="preserve">Buna göre, reklam veren </w:t>
      </w:r>
      <w:r w:rsidRPr="00232F98">
        <w:rPr>
          <w:b/>
        </w:rPr>
        <w:t>İhsan ÖZMEN (Silifke Code Oto Ekspertiz)</w:t>
      </w:r>
      <w:r w:rsidRPr="00232F98">
        <w:rPr>
          <w:b/>
          <w:bCs/>
        </w:rPr>
        <w:t xml:space="preserve"> </w:t>
      </w:r>
      <w:r w:rsidRPr="00232F98">
        <w:t xml:space="preserve">hakkında, 6502 sayılı Kanun’un 63 üncü ve 77/12 inci maddeleri uyarınca </w:t>
      </w:r>
      <w:r w:rsidRPr="00232F98">
        <w:rPr>
          <w:b/>
        </w:rPr>
        <w:t>anılan reklamları durdurma cezası</w:t>
      </w:r>
      <w:r w:rsidRPr="00232F98">
        <w:rPr>
          <w:b/>
          <w:bCs/>
        </w:rPr>
        <w:t xml:space="preserve"> </w:t>
      </w:r>
      <w:proofErr w:type="gramStart"/>
      <w:r w:rsidRPr="00232F98">
        <w:t xml:space="preserve">verilmesine </w:t>
      </w:r>
      <w:r w:rsidR="000E6A58" w:rsidRPr="00232F98">
        <w:rPr>
          <w:b/>
        </w:rPr>
        <w:t xml:space="preserve"> </w:t>
      </w:r>
      <w:r w:rsidRPr="00232F98">
        <w:t xml:space="preserve"> karar</w:t>
      </w:r>
      <w:proofErr w:type="gramEnd"/>
      <w:r w:rsidRPr="00232F98">
        <w:t xml:space="preserve"> verilmiştir.</w:t>
      </w:r>
    </w:p>
    <w:p w:rsidR="00B61845" w:rsidRPr="00232F98" w:rsidRDefault="00B61845" w:rsidP="00285E41">
      <w:pPr>
        <w:shd w:val="clear" w:color="auto" w:fill="FFFFFF"/>
      </w:pPr>
    </w:p>
    <w:p w:rsidR="00B61845" w:rsidRPr="00232F98" w:rsidRDefault="00B61845" w:rsidP="00285E41">
      <w:pPr>
        <w:rPr>
          <w:b/>
        </w:rPr>
      </w:pPr>
      <w:r w:rsidRPr="00232F98">
        <w:rPr>
          <w:b/>
        </w:rPr>
        <w:t>86)</w:t>
      </w:r>
    </w:p>
    <w:p w:rsidR="00B61845" w:rsidRPr="00232F98" w:rsidRDefault="00B61845" w:rsidP="00285E41">
      <w:pPr>
        <w:rPr>
          <w:b/>
        </w:rPr>
      </w:pPr>
    </w:p>
    <w:p w:rsidR="00B61845" w:rsidRPr="00232F98" w:rsidRDefault="00B61845" w:rsidP="00285E41">
      <w:pPr>
        <w:rPr>
          <w:b/>
        </w:rPr>
      </w:pPr>
      <w:r w:rsidRPr="00232F98">
        <w:rPr>
          <w:b/>
        </w:rPr>
        <w:t>Dosya No: 2018/2133</w:t>
      </w:r>
    </w:p>
    <w:p w:rsidR="00B61845" w:rsidRPr="00232F98" w:rsidRDefault="00B61845" w:rsidP="00285E41">
      <w:pPr>
        <w:rPr>
          <w:b/>
        </w:rPr>
      </w:pPr>
    </w:p>
    <w:p w:rsidR="00B61845" w:rsidRPr="00232F98" w:rsidRDefault="00B61845" w:rsidP="00285E41">
      <w:pPr>
        <w:rPr>
          <w:b/>
        </w:rPr>
      </w:pPr>
      <w:proofErr w:type="gramStart"/>
      <w:r w:rsidRPr="00232F98">
        <w:rPr>
          <w:b/>
        </w:rPr>
        <w:t>Şikayet</w:t>
      </w:r>
      <w:proofErr w:type="gramEnd"/>
      <w:r w:rsidRPr="00232F98">
        <w:rPr>
          <w:b/>
        </w:rPr>
        <w:t xml:space="preserve"> Edilen: Flo Mağazacılık ve Pazarlama A.Ş.</w:t>
      </w:r>
    </w:p>
    <w:p w:rsidR="00B61845" w:rsidRPr="00232F98" w:rsidRDefault="00B61845" w:rsidP="00285E41">
      <w:pPr>
        <w:rPr>
          <w:b/>
        </w:rPr>
      </w:pPr>
    </w:p>
    <w:p w:rsidR="00B61845" w:rsidRPr="00232F98" w:rsidRDefault="00B61845" w:rsidP="00285E41">
      <w:pPr>
        <w:rPr>
          <w:rFonts w:eastAsiaTheme="minorHAnsi"/>
        </w:rPr>
      </w:pPr>
      <w:proofErr w:type="gramStart"/>
      <w:r w:rsidRPr="00232F98">
        <w:rPr>
          <w:b/>
        </w:rPr>
        <w:t>Şikayet</w:t>
      </w:r>
      <w:proofErr w:type="gramEnd"/>
      <w:r w:rsidRPr="00232F98">
        <w:rPr>
          <w:b/>
        </w:rPr>
        <w:t xml:space="preserve"> Edilen Reklam:</w:t>
      </w:r>
      <w:r w:rsidRPr="00232F98">
        <w:rPr>
          <w:rFonts w:eastAsiaTheme="minorHAnsi"/>
        </w:rPr>
        <w:t xml:space="preserve"> Firmaya ait </w:t>
      </w:r>
      <w:r w:rsidRPr="00232F98">
        <w:rPr>
          <w:rStyle w:val="Kpr"/>
        </w:rPr>
        <w:t xml:space="preserve">https://www.flo.com.tr/ </w:t>
      </w:r>
      <w:r w:rsidRPr="00232F98">
        <w:rPr>
          <w:rFonts w:eastAsiaTheme="minorHAnsi"/>
        </w:rPr>
        <w:t>adresli internet sitesinde yer alan tanıtımlar</w:t>
      </w:r>
    </w:p>
    <w:p w:rsidR="00B61845" w:rsidRPr="00232F98" w:rsidRDefault="00B61845" w:rsidP="00285E41"/>
    <w:p w:rsidR="00B61845" w:rsidRPr="00232F98" w:rsidRDefault="00B61845" w:rsidP="00285E41">
      <w:pPr>
        <w:tabs>
          <w:tab w:val="left" w:pos="0"/>
        </w:tabs>
      </w:pPr>
      <w:r w:rsidRPr="00232F98">
        <w:rPr>
          <w:b/>
        </w:rPr>
        <w:t>Reklam Yayın Tarihi:</w:t>
      </w:r>
      <w:r w:rsidRPr="00232F98">
        <w:t xml:space="preserve"> 2018</w:t>
      </w:r>
    </w:p>
    <w:p w:rsidR="00B61845" w:rsidRPr="00232F98" w:rsidRDefault="00B61845" w:rsidP="00285E41"/>
    <w:p w:rsidR="00B61845" w:rsidRPr="00232F98" w:rsidRDefault="00B61845" w:rsidP="00285E41">
      <w:r w:rsidRPr="00232F98">
        <w:rPr>
          <w:b/>
        </w:rPr>
        <w:t xml:space="preserve">Reklamın Yayınlandığı Mecra: </w:t>
      </w:r>
      <w:r w:rsidRPr="00232F98">
        <w:t>İnternet</w:t>
      </w:r>
    </w:p>
    <w:p w:rsidR="00B61845" w:rsidRPr="00232F98" w:rsidRDefault="00B61845" w:rsidP="00285E41">
      <w:pPr>
        <w:tabs>
          <w:tab w:val="left" w:pos="9498"/>
        </w:tabs>
        <w:contextualSpacing/>
        <w:rPr>
          <w:b/>
        </w:rPr>
      </w:pPr>
    </w:p>
    <w:p w:rsidR="00B61845" w:rsidRPr="00232F98" w:rsidRDefault="00B61845" w:rsidP="00285E41">
      <w:pPr>
        <w:outlineLvl w:val="3"/>
      </w:pPr>
      <w:proofErr w:type="gramStart"/>
      <w:r w:rsidRPr="00232F98">
        <w:rPr>
          <w:b/>
        </w:rPr>
        <w:t>Tespitler:</w:t>
      </w:r>
      <w:r w:rsidRPr="00232F98">
        <w:t xml:space="preserve"> Firmaya ait </w:t>
      </w:r>
      <w:r w:rsidRPr="00232F98">
        <w:rPr>
          <w:rStyle w:val="Kpr"/>
        </w:rPr>
        <w:t>https://www.flo.com.tr/</w:t>
      </w:r>
      <w:r w:rsidRPr="00232F98">
        <w:t xml:space="preserve">  adresli internet sitesi üzerinden 2018 yılında satışa sunulan ayakkabı modellerinin indirimli olarak satışa sunulduğuna ilişkin reklam ve tanıtımlar bulunmasına karşın ürünlerin satın alma aşamasında indirim öncesi fiyattan satıldığı (örneğin Dockers by Gerli sneaker modelinin 99 TL olan modelinin 50 TL karşılığında satılacağının ilan edilmesine karşın ürünün 99 TL’ye satıldığı veya Kinetix Fontan ürünün 89 Tl olan satış fiyatından %%22 indirimler 69 TL'ye satılacağının ilan edimesine karşın sayfanın altında ürüne %50 indirim ile 45 TL'ye satılacağının ilan edildiği) tespit edilmiştir.</w:t>
      </w:r>
      <w:proofErr w:type="gramEnd"/>
    </w:p>
    <w:p w:rsidR="00B61845" w:rsidRPr="00232F98" w:rsidRDefault="00B61845" w:rsidP="00285E41">
      <w:pPr>
        <w:shd w:val="clear" w:color="auto" w:fill="FFFFFF"/>
        <w:tabs>
          <w:tab w:val="left" w:pos="709"/>
        </w:tabs>
      </w:pPr>
    </w:p>
    <w:p w:rsidR="00B61845" w:rsidRPr="00232F98" w:rsidRDefault="00B61845" w:rsidP="00285E41">
      <w:pPr>
        <w:rPr>
          <w:rFonts w:eastAsiaTheme="minorHAnsi"/>
          <w:lang w:eastAsia="en-US"/>
        </w:rPr>
      </w:pPr>
      <w:proofErr w:type="gramStart"/>
      <w:r w:rsidRPr="00232F98">
        <w:rPr>
          <w:rFonts w:eastAsiaTheme="minorHAnsi"/>
          <w:b/>
        </w:rPr>
        <w:t xml:space="preserve">Değerlendirme/Karar: </w:t>
      </w:r>
      <w:r w:rsidRPr="00232F98">
        <w:rPr>
          <w:rFonts w:eastAsiaTheme="minorHAnsi"/>
        </w:rPr>
        <w:t>Firmaya ait</w:t>
      </w:r>
      <w:r w:rsidRPr="00232F98">
        <w:rPr>
          <w:rFonts w:eastAsiaTheme="minorHAnsi"/>
          <w:b/>
        </w:rPr>
        <w:t xml:space="preserve"> </w:t>
      </w:r>
      <w:r w:rsidRPr="00232F98">
        <w:rPr>
          <w:rStyle w:val="Kpr"/>
        </w:rPr>
        <w:t>https://www.flo.com.tr/</w:t>
      </w:r>
      <w:r w:rsidRPr="00232F98">
        <w:t xml:space="preserve"> adresli internet sitesi üzerinden 2018 yılında satışa sunulan ayakkabı modellerinin indirimli olarak satışa sunulduğuna ilişkin reklam ve tanıtımlar bulunmasına karşın ürünlerin satın alma aşamasında indirim öncesi fiyattan satıldığı tespit edilmiş olup firmanın bu indirimlerin uygulandığını kanıtlar nitelikte herhangi bir bilgi ve belge sunamadığı göz önüne alınarak tüketicilerin satın alma kararını etkileyen söz konusu uygulamanın aldatıcı ve yanıltıcı nitelikte olduğu</w:t>
      </w:r>
      <w:r w:rsidRPr="00232F98">
        <w:rPr>
          <w:rFonts w:eastAsiaTheme="minorHAnsi"/>
        </w:rPr>
        <w:t xml:space="preserve"> değerlendirilmiştir.</w:t>
      </w:r>
      <w:proofErr w:type="gramEnd"/>
    </w:p>
    <w:p w:rsidR="00B61845" w:rsidRPr="00232F98" w:rsidRDefault="00B61845" w:rsidP="00285E41">
      <w:pPr>
        <w:rPr>
          <w:rFonts w:eastAsiaTheme="minorHAnsi"/>
          <w:lang w:eastAsia="en-US"/>
        </w:rPr>
      </w:pPr>
    </w:p>
    <w:p w:rsidR="00B61845" w:rsidRPr="00232F98" w:rsidRDefault="00B61845" w:rsidP="00285E41">
      <w:r w:rsidRPr="00232F98">
        <w:t>Bu nedenle, inceleme konusu reklamların;</w:t>
      </w:r>
    </w:p>
    <w:p w:rsidR="00B61845" w:rsidRPr="00232F98" w:rsidRDefault="00B61845" w:rsidP="00285E41">
      <w:pPr>
        <w:tabs>
          <w:tab w:val="left" w:pos="709"/>
        </w:tabs>
        <w:ind w:right="-1"/>
      </w:pPr>
    </w:p>
    <w:p w:rsidR="00B61845" w:rsidRPr="00232F98" w:rsidRDefault="00B61845" w:rsidP="00285E41">
      <w:pPr>
        <w:shd w:val="clear" w:color="auto" w:fill="FFFFFF"/>
        <w:tabs>
          <w:tab w:val="left" w:pos="0"/>
        </w:tabs>
        <w:rPr>
          <w:kern w:val="2"/>
        </w:rPr>
      </w:pPr>
      <w:r w:rsidRPr="00232F98">
        <w:rPr>
          <w:kern w:val="2"/>
        </w:rPr>
        <w:t>- Ticari Reklam ve Haksız Ticari Uygulamalar Yönetmeliği’nin 7/1, 7/3, 7/4, 7/5-a; 9/1; 13/1, 13/9; 14/1, 14/2, 14/3, 14/4; 29/1, 29/2-a; 32/1 maddeleri,</w:t>
      </w:r>
    </w:p>
    <w:p w:rsidR="00B61845" w:rsidRPr="00232F98" w:rsidRDefault="00B61845" w:rsidP="00285E41"/>
    <w:p w:rsidR="00B61845" w:rsidRPr="00232F98" w:rsidRDefault="00B61845" w:rsidP="00285E41">
      <w:r w:rsidRPr="00232F98">
        <w:t>-  6502 sayılı Tüketicinin Korunması Hakkında Kanun'un; 61 ve 62 inci maddeleri,</w:t>
      </w:r>
    </w:p>
    <w:p w:rsidR="00B61845" w:rsidRPr="00232F98" w:rsidRDefault="00B61845" w:rsidP="00285E41"/>
    <w:p w:rsidR="00B61845" w:rsidRPr="00232F98" w:rsidRDefault="00B61845" w:rsidP="00285E41">
      <w:r w:rsidRPr="00232F98">
        <w:lastRenderedPageBreak/>
        <w:t xml:space="preserve">hükümlerine aykırı </w:t>
      </w:r>
      <w:proofErr w:type="gramStart"/>
      <w:r w:rsidRPr="00232F98">
        <w:t xml:space="preserve">olduğuna </w:t>
      </w:r>
      <w:r w:rsidR="000E6A58" w:rsidRPr="00232F98">
        <w:rPr>
          <w:b/>
        </w:rPr>
        <w:t xml:space="preserve"> </w:t>
      </w:r>
      <w:r w:rsidRPr="00232F98">
        <w:t>,</w:t>
      </w:r>
      <w:proofErr w:type="gramEnd"/>
      <w:r w:rsidRPr="00232F98">
        <w:t xml:space="preserve"> </w:t>
      </w:r>
    </w:p>
    <w:p w:rsidR="00B61845" w:rsidRPr="00232F98" w:rsidRDefault="00B61845" w:rsidP="00285E41"/>
    <w:p w:rsidR="00B61845" w:rsidRPr="00232F98" w:rsidRDefault="00B61845" w:rsidP="00285E41">
      <w:r w:rsidRPr="00232F98">
        <w:t>Buna göre,</w:t>
      </w:r>
      <w:r w:rsidRPr="00232F98">
        <w:rPr>
          <w:b/>
          <w:bCs/>
        </w:rPr>
        <w:t xml:space="preserve"> </w:t>
      </w:r>
      <w:r w:rsidRPr="00232F98">
        <w:rPr>
          <w:bCs/>
        </w:rPr>
        <w:t>reklam veren</w:t>
      </w:r>
      <w:r w:rsidRPr="00232F98">
        <w:rPr>
          <w:b/>
          <w:bCs/>
        </w:rPr>
        <w:t xml:space="preserve"> </w:t>
      </w:r>
      <w:r w:rsidRPr="00232F98">
        <w:rPr>
          <w:b/>
        </w:rPr>
        <w:t xml:space="preserve">Flo Mağazacılık Ve Pazarlama A.Ş. </w:t>
      </w:r>
      <w:r w:rsidRPr="00232F98">
        <w:t xml:space="preserve">unvanlı firma hakkında; 6502 sayılı Kanun’un 63 üncü ve 77/12 inci maddeleri dahilinde belirtilen hususlara ilişkin olarak, </w:t>
      </w:r>
      <w:r w:rsidRPr="00232F98">
        <w:rPr>
          <w:b/>
        </w:rPr>
        <w:t xml:space="preserve">69.086 TL (Altmışdokuzbinseksenaltı Türk Lirası) idari para ve anılan reklamları durdurma cezaları </w:t>
      </w:r>
      <w:proofErr w:type="gramStart"/>
      <w:r w:rsidRPr="00232F98">
        <w:t xml:space="preserve">verilmesine </w:t>
      </w:r>
      <w:r w:rsidR="000E6A58" w:rsidRPr="00232F98">
        <w:rPr>
          <w:b/>
        </w:rPr>
        <w:t xml:space="preserve"> </w:t>
      </w:r>
      <w:r w:rsidRPr="00232F98">
        <w:rPr>
          <w:b/>
        </w:rPr>
        <w:t xml:space="preserve"> </w:t>
      </w:r>
      <w:r w:rsidRPr="00232F98">
        <w:t>karar</w:t>
      </w:r>
      <w:proofErr w:type="gramEnd"/>
      <w:r w:rsidRPr="00232F98">
        <w:t xml:space="preserve"> verilmiştir.</w:t>
      </w:r>
    </w:p>
    <w:p w:rsidR="00B61845" w:rsidRPr="00232F98" w:rsidRDefault="00B61845" w:rsidP="00285E41"/>
    <w:p w:rsidR="00B61845" w:rsidRPr="00232F98" w:rsidRDefault="00B61845" w:rsidP="00285E41">
      <w:pPr>
        <w:rPr>
          <w:b/>
        </w:rPr>
      </w:pPr>
      <w:r w:rsidRPr="00232F98">
        <w:rPr>
          <w:b/>
        </w:rPr>
        <w:t xml:space="preserve">87) </w:t>
      </w:r>
    </w:p>
    <w:p w:rsidR="00B61845" w:rsidRPr="00232F98" w:rsidRDefault="00B61845" w:rsidP="00285E41">
      <w:pPr>
        <w:rPr>
          <w:b/>
        </w:rPr>
      </w:pPr>
    </w:p>
    <w:p w:rsidR="00B61845" w:rsidRPr="00232F98" w:rsidRDefault="00B61845" w:rsidP="00285E41">
      <w:pPr>
        <w:rPr>
          <w:b/>
        </w:rPr>
      </w:pPr>
      <w:r w:rsidRPr="00232F98">
        <w:rPr>
          <w:b/>
        </w:rPr>
        <w:t>Dosya No: 2018/2144</w:t>
      </w:r>
    </w:p>
    <w:p w:rsidR="00B61845" w:rsidRPr="00232F98" w:rsidRDefault="00B61845" w:rsidP="00285E41">
      <w:pPr>
        <w:rPr>
          <w:b/>
        </w:rPr>
      </w:pPr>
    </w:p>
    <w:p w:rsidR="00B61845" w:rsidRPr="00232F98" w:rsidRDefault="00B61845" w:rsidP="00285E41">
      <w:pPr>
        <w:tabs>
          <w:tab w:val="left" w:pos="0"/>
        </w:tabs>
        <w:rPr>
          <w:b/>
        </w:rPr>
      </w:pPr>
      <w:proofErr w:type="gramStart"/>
      <w:r w:rsidRPr="00232F98">
        <w:rPr>
          <w:b/>
        </w:rPr>
        <w:t>Şikayet</w:t>
      </w:r>
      <w:proofErr w:type="gramEnd"/>
      <w:r w:rsidRPr="00232F98">
        <w:rPr>
          <w:b/>
        </w:rPr>
        <w:t xml:space="preserve"> Edilen: DEHA Mağazacılık Ev Tekstil Ürünleri San. Ve Tic. A.Ş.</w:t>
      </w:r>
    </w:p>
    <w:p w:rsidR="00B61845" w:rsidRPr="00232F98" w:rsidRDefault="00B61845" w:rsidP="00285E41">
      <w:pPr>
        <w:tabs>
          <w:tab w:val="left" w:pos="0"/>
        </w:tabs>
        <w:rPr>
          <w:b/>
        </w:rPr>
      </w:pPr>
    </w:p>
    <w:p w:rsidR="00B61845" w:rsidRPr="00232F98" w:rsidRDefault="00B61845" w:rsidP="00285E41">
      <w:proofErr w:type="gramStart"/>
      <w:r w:rsidRPr="00232F98">
        <w:rPr>
          <w:b/>
        </w:rPr>
        <w:t>Şikayet</w:t>
      </w:r>
      <w:proofErr w:type="gramEnd"/>
      <w:r w:rsidRPr="00232F98">
        <w:rPr>
          <w:b/>
        </w:rPr>
        <w:t xml:space="preserve"> Edilen Reklam:</w:t>
      </w:r>
      <w:r w:rsidRPr="00232F98">
        <w:t xml:space="preserve"> Firmaya ait </w:t>
      </w:r>
      <w:hyperlink r:id="rId146" w:history="1">
        <w:r w:rsidRPr="00232F98">
          <w:rPr>
            <w:rStyle w:val="Kpr"/>
          </w:rPr>
          <w:t>www.madamecoco.com</w:t>
        </w:r>
      </w:hyperlink>
      <w:r w:rsidRPr="00232F98">
        <w:t xml:space="preserve"> adresli internet sitesinde yayınlanan reklam ve tanıtımlar</w:t>
      </w:r>
    </w:p>
    <w:p w:rsidR="00B61845" w:rsidRPr="00232F98" w:rsidRDefault="00B61845" w:rsidP="00285E41"/>
    <w:p w:rsidR="00B61845" w:rsidRPr="00232F98" w:rsidRDefault="00B61845" w:rsidP="00285E41">
      <w:pPr>
        <w:tabs>
          <w:tab w:val="left" w:pos="0"/>
        </w:tabs>
      </w:pPr>
      <w:r w:rsidRPr="00232F98">
        <w:rPr>
          <w:b/>
        </w:rPr>
        <w:t>Reklam Yayın Tarihi:</w:t>
      </w:r>
      <w:r w:rsidRPr="00232F98">
        <w:t xml:space="preserve"> 2018</w:t>
      </w:r>
    </w:p>
    <w:p w:rsidR="00B61845" w:rsidRPr="00232F98" w:rsidRDefault="00B61845" w:rsidP="00285E41"/>
    <w:p w:rsidR="00B61845" w:rsidRPr="00232F98" w:rsidRDefault="00B61845" w:rsidP="00A04981">
      <w:r w:rsidRPr="00232F98">
        <w:rPr>
          <w:b/>
        </w:rPr>
        <w:t xml:space="preserve">Reklamın Yayınlandığı Mecra: </w:t>
      </w:r>
      <w:r w:rsidR="00A04981" w:rsidRPr="00232F98">
        <w:t>İnternet</w:t>
      </w:r>
    </w:p>
    <w:p w:rsidR="00B61845" w:rsidRPr="00232F98" w:rsidRDefault="00B61845" w:rsidP="00285E41">
      <w:pPr>
        <w:tabs>
          <w:tab w:val="left" w:pos="9498"/>
        </w:tabs>
        <w:contextualSpacing/>
        <w:rPr>
          <w:b/>
        </w:rPr>
      </w:pPr>
    </w:p>
    <w:p w:rsidR="00B61845" w:rsidRPr="00232F98" w:rsidRDefault="00B61845" w:rsidP="00285E41">
      <w:pPr>
        <w:outlineLvl w:val="3"/>
      </w:pPr>
      <w:r w:rsidRPr="00232F98">
        <w:rPr>
          <w:b/>
        </w:rPr>
        <w:t>Tespitler:</w:t>
      </w:r>
      <w:r w:rsidRPr="00232F98">
        <w:t xml:space="preserve"> Firmaya ait </w:t>
      </w:r>
      <w:hyperlink r:id="rId147" w:history="1">
        <w:r w:rsidRPr="00232F98">
          <w:rPr>
            <w:rStyle w:val="Kpr"/>
          </w:rPr>
          <w:t>www.madamecoco.com</w:t>
        </w:r>
      </w:hyperlink>
      <w:r w:rsidRPr="00232F98">
        <w:t xml:space="preserve"> adresli internet sitesinde "Anneler Günü’ne Özel”, “1 Alana 1 Bedava, Sepete 2 ürün eklendiğinde 1 tanesi bedava olacaktır", "%50+%50, Ekstra %20 indirim"  ifadelerinin birlikte kullanılması suretiyle reklam ve tanıtım faaliyetinin gerçekleştirildiği tespit edilmiştir. </w:t>
      </w:r>
    </w:p>
    <w:p w:rsidR="00B61845" w:rsidRPr="00232F98" w:rsidRDefault="00B61845" w:rsidP="00285E41"/>
    <w:p w:rsidR="00B61845" w:rsidRPr="00232F98" w:rsidRDefault="00B61845" w:rsidP="00285E41">
      <w:pPr>
        <w:autoSpaceDE w:val="0"/>
        <w:autoSpaceDN w:val="0"/>
        <w:adjustRightInd w:val="0"/>
        <w:rPr>
          <w:rFonts w:eastAsiaTheme="minorHAnsi"/>
          <w:lang w:eastAsia="en-US"/>
        </w:rPr>
      </w:pPr>
      <w:proofErr w:type="gramStart"/>
      <w:r w:rsidRPr="00232F98">
        <w:rPr>
          <w:rFonts w:eastAsiaTheme="minorHAnsi"/>
          <w:b/>
        </w:rPr>
        <w:t xml:space="preserve">Değerlendirme/Karar: </w:t>
      </w:r>
      <w:r w:rsidRPr="00232F98">
        <w:rPr>
          <w:rFonts w:eastAsiaTheme="minorHAnsi"/>
        </w:rPr>
        <w:t>Firma tarafından</w:t>
      </w:r>
      <w:r w:rsidRPr="00232F98">
        <w:rPr>
          <w:rFonts w:eastAsiaTheme="minorHAnsi"/>
          <w:b/>
        </w:rPr>
        <w:t xml:space="preserve"> </w:t>
      </w:r>
      <w:r w:rsidRPr="00232F98">
        <w:rPr>
          <w:rFonts w:eastAsiaTheme="minorHAnsi"/>
        </w:rPr>
        <w:t xml:space="preserve">Anneler Günününe özel olarak 11.05.2018 tarihinde tüketicilere  “Tüm Ürünlerde 1 alana 1 Bedava"  ifadesi ile gönderilen kısa mesajlar ve firmaya ait  </w:t>
      </w:r>
      <w:hyperlink r:id="rId148" w:history="1">
        <w:r w:rsidRPr="00232F98">
          <w:rPr>
            <w:rStyle w:val="Kpr"/>
            <w:rFonts w:eastAsiaTheme="minorHAnsi"/>
          </w:rPr>
          <w:t>www.madamecoco.com</w:t>
        </w:r>
      </w:hyperlink>
      <w:r w:rsidRPr="00232F98">
        <w:rPr>
          <w:rFonts w:eastAsiaTheme="minorHAnsi"/>
        </w:rPr>
        <w:t xml:space="preserve">  adresli internet sitesinde "Anneler Günü’ne Özel”, “1 Alana 1 Bedava, Sepete 2 ürün eklendiğinde 1 tanesi bedava olacaktır", "%50+%50, Ekstra %20 indirim"  ifadelerinin birlikte kullanılması suretiyle yer verilen tanıtımların;  hangi mal veya hizmetlerin indirimli satışa konu edildiği veya ne kadar indirim uygulandığı hususlarında anlam karışıklığına yol açtığı ve gerçekte olduğundan daha fazla indirim uygulanıyormuş izlenimi oluşturduğu, bu niteliğiyle tüketicilerin satın alma kararını etkileyen söz konusu uygulamanın aldatıcı ve yanıltıcı nitelikte </w:t>
      </w:r>
      <w:r w:rsidRPr="00232F98">
        <w:t>olduğu</w:t>
      </w:r>
      <w:r w:rsidRPr="00232F98">
        <w:rPr>
          <w:rFonts w:eastAsiaTheme="minorHAnsi"/>
        </w:rPr>
        <w:t xml:space="preserve"> değerlendirilmiştir.</w:t>
      </w:r>
      <w:proofErr w:type="gramEnd"/>
    </w:p>
    <w:p w:rsidR="00B61845" w:rsidRPr="00232F98" w:rsidRDefault="00B61845" w:rsidP="00285E41">
      <w:pPr>
        <w:rPr>
          <w:rFonts w:eastAsiaTheme="minorHAnsi"/>
          <w:lang w:eastAsia="en-US"/>
        </w:rPr>
      </w:pPr>
    </w:p>
    <w:p w:rsidR="00B61845" w:rsidRPr="00232F98" w:rsidRDefault="00B61845" w:rsidP="00285E41">
      <w:r w:rsidRPr="00232F98">
        <w:t>Bu nedenle, inceleme konusu reklamların;</w:t>
      </w:r>
    </w:p>
    <w:p w:rsidR="00B61845" w:rsidRPr="00232F98" w:rsidRDefault="00B61845" w:rsidP="00285E41">
      <w:pPr>
        <w:tabs>
          <w:tab w:val="left" w:pos="709"/>
        </w:tabs>
        <w:ind w:right="-1"/>
      </w:pPr>
    </w:p>
    <w:p w:rsidR="00B61845" w:rsidRPr="00232F98" w:rsidRDefault="00B61845" w:rsidP="00285E41">
      <w:pPr>
        <w:shd w:val="clear" w:color="auto" w:fill="FFFFFF"/>
        <w:tabs>
          <w:tab w:val="left" w:pos="0"/>
        </w:tabs>
        <w:rPr>
          <w:kern w:val="2"/>
        </w:rPr>
      </w:pPr>
      <w:r w:rsidRPr="00232F98">
        <w:rPr>
          <w:kern w:val="2"/>
        </w:rPr>
        <w:t>- Ticari Reklam ve Haksız Ticari Uygulamalar Yönetmeliği’nin 7/1, 7/3, 7/4, 7/5-a; 9/1; 13/1, 13/9; 14/1, 14/2, 14/3, 14/4; 18/1, 18/2, 18/3; 29/1, 29/2-a; 32/1 maddeleri,</w:t>
      </w:r>
    </w:p>
    <w:p w:rsidR="00B61845" w:rsidRPr="00232F98" w:rsidRDefault="00B61845" w:rsidP="00285E41"/>
    <w:p w:rsidR="00B61845" w:rsidRPr="00232F98" w:rsidRDefault="00B61845" w:rsidP="00285E41">
      <w:r w:rsidRPr="00232F98">
        <w:t>-  6502 sayılı Tüketicinin Korunması Hakkında Kanun'un; 61 ve 62 inci maddeleri,</w:t>
      </w:r>
    </w:p>
    <w:p w:rsidR="00B61845" w:rsidRPr="00232F98" w:rsidRDefault="00B61845" w:rsidP="00285E41"/>
    <w:p w:rsidR="00B61845" w:rsidRPr="00232F98" w:rsidRDefault="00B61845" w:rsidP="00285E41">
      <w:r w:rsidRPr="00232F98">
        <w:t xml:space="preserve">hükümlerine aykırı </w:t>
      </w:r>
      <w:proofErr w:type="gramStart"/>
      <w:r w:rsidRPr="00232F98">
        <w:t xml:space="preserve">olduğuna </w:t>
      </w:r>
      <w:r w:rsidR="000E6A58" w:rsidRPr="00232F98">
        <w:rPr>
          <w:b/>
        </w:rPr>
        <w:t xml:space="preserve"> </w:t>
      </w:r>
      <w:r w:rsidRPr="00232F98">
        <w:t>,</w:t>
      </w:r>
      <w:proofErr w:type="gramEnd"/>
      <w:r w:rsidRPr="00232F98">
        <w:t xml:space="preserve"> </w:t>
      </w:r>
    </w:p>
    <w:p w:rsidR="00B61845" w:rsidRPr="00232F98" w:rsidRDefault="00B61845" w:rsidP="00285E41"/>
    <w:p w:rsidR="00B61845" w:rsidRPr="00232F98" w:rsidRDefault="00B61845" w:rsidP="00285E41">
      <w:r w:rsidRPr="00232F98">
        <w:t>Buna göre,</w:t>
      </w:r>
      <w:r w:rsidRPr="00232F98">
        <w:rPr>
          <w:b/>
          <w:bCs/>
        </w:rPr>
        <w:t xml:space="preserve"> </w:t>
      </w:r>
      <w:r w:rsidRPr="00232F98">
        <w:rPr>
          <w:bCs/>
        </w:rPr>
        <w:t xml:space="preserve">reklam </w:t>
      </w:r>
      <w:proofErr w:type="gramStart"/>
      <w:r w:rsidRPr="00232F98">
        <w:rPr>
          <w:bCs/>
        </w:rPr>
        <w:t>veren</w:t>
      </w:r>
      <w:r w:rsidRPr="00232F98">
        <w:rPr>
          <w:b/>
          <w:bCs/>
        </w:rPr>
        <w:t xml:space="preserve"> </w:t>
      </w:r>
      <w:r w:rsidRPr="00232F98">
        <w:rPr>
          <w:b/>
        </w:rPr>
        <w:t xml:space="preserve"> DEHA</w:t>
      </w:r>
      <w:proofErr w:type="gramEnd"/>
      <w:r w:rsidRPr="00232F98">
        <w:rPr>
          <w:b/>
        </w:rPr>
        <w:t xml:space="preserve"> Mağazacılık Ev Tekstil Ürünleri San. Ve Tic. A.Ş. </w:t>
      </w:r>
      <w:r w:rsidRPr="00232F98">
        <w:t xml:space="preserve">unvanlı firma hakkında; 6502 sayılı Kanun’un 63 üncü ve 77/12 inci maddeleri dahilinde belirtilen hususlara ilişkin olarak, </w:t>
      </w:r>
      <w:r w:rsidRPr="00232F98">
        <w:rPr>
          <w:b/>
        </w:rPr>
        <w:t xml:space="preserve">69.086 TL (Altmışdokuzbinseksenaltı Türk Lirası) idari para ve anılan reklamları durdurma cezaları </w:t>
      </w:r>
      <w:proofErr w:type="gramStart"/>
      <w:r w:rsidRPr="00232F98">
        <w:t xml:space="preserve">verilmesine </w:t>
      </w:r>
      <w:r w:rsidR="000E6A58" w:rsidRPr="00232F98">
        <w:rPr>
          <w:b/>
        </w:rPr>
        <w:t xml:space="preserve"> </w:t>
      </w:r>
      <w:r w:rsidRPr="00232F98">
        <w:rPr>
          <w:b/>
        </w:rPr>
        <w:t xml:space="preserve"> </w:t>
      </w:r>
      <w:r w:rsidRPr="00232F98">
        <w:t>karar</w:t>
      </w:r>
      <w:proofErr w:type="gramEnd"/>
      <w:r w:rsidRPr="00232F98">
        <w:t xml:space="preserve"> verilmiştir.</w:t>
      </w:r>
    </w:p>
    <w:p w:rsidR="00B61845" w:rsidRPr="00232F98" w:rsidRDefault="00B61845" w:rsidP="00285E41"/>
    <w:p w:rsidR="00B61845" w:rsidRPr="00232F98" w:rsidRDefault="00CF4C46" w:rsidP="00285E41">
      <w:pPr>
        <w:rPr>
          <w:b/>
        </w:rPr>
      </w:pPr>
      <w:r w:rsidRPr="00232F98">
        <w:rPr>
          <w:b/>
        </w:rPr>
        <w:t>88</w:t>
      </w:r>
      <w:r w:rsidR="00B61845" w:rsidRPr="00232F98">
        <w:rPr>
          <w:b/>
        </w:rPr>
        <w:t xml:space="preserve">) </w:t>
      </w:r>
    </w:p>
    <w:p w:rsidR="00B61845" w:rsidRPr="00232F98" w:rsidRDefault="00B61845" w:rsidP="00285E41">
      <w:pPr>
        <w:rPr>
          <w:b/>
        </w:rPr>
      </w:pPr>
    </w:p>
    <w:p w:rsidR="00B61845" w:rsidRPr="00232F98" w:rsidRDefault="00B61845" w:rsidP="00285E41">
      <w:pPr>
        <w:rPr>
          <w:b/>
        </w:rPr>
      </w:pPr>
      <w:r w:rsidRPr="00232F98">
        <w:rPr>
          <w:b/>
        </w:rPr>
        <w:t>Dosya No: 2019/1537</w:t>
      </w:r>
    </w:p>
    <w:p w:rsidR="00B61845" w:rsidRPr="00232F98" w:rsidRDefault="00B61845" w:rsidP="00285E41">
      <w:pPr>
        <w:rPr>
          <w:b/>
        </w:rPr>
      </w:pPr>
    </w:p>
    <w:p w:rsidR="00B61845" w:rsidRPr="00232F98" w:rsidRDefault="00B61845" w:rsidP="00285E41">
      <w:pPr>
        <w:tabs>
          <w:tab w:val="left" w:pos="0"/>
        </w:tabs>
        <w:rPr>
          <w:b/>
        </w:rPr>
      </w:pPr>
      <w:proofErr w:type="gramStart"/>
      <w:r w:rsidRPr="00232F98">
        <w:rPr>
          <w:b/>
        </w:rPr>
        <w:t>Şikayet</w:t>
      </w:r>
      <w:proofErr w:type="gramEnd"/>
      <w:r w:rsidRPr="00232F98">
        <w:rPr>
          <w:b/>
        </w:rPr>
        <w:t xml:space="preserve"> Edilen: Ay-Fa Petrol İnş. Konf. Gıd. Hayv. San. Tic. Ltd. Şti.</w:t>
      </w:r>
    </w:p>
    <w:p w:rsidR="00B61845" w:rsidRPr="00232F98" w:rsidRDefault="00B61845" w:rsidP="00285E41">
      <w:pPr>
        <w:tabs>
          <w:tab w:val="left" w:pos="0"/>
        </w:tabs>
        <w:rPr>
          <w:b/>
        </w:rPr>
      </w:pPr>
    </w:p>
    <w:p w:rsidR="00B61845" w:rsidRPr="00232F98" w:rsidRDefault="00B61845" w:rsidP="00285E41">
      <w:pPr>
        <w:rPr>
          <w:rFonts w:eastAsiaTheme="minorHAnsi"/>
          <w:lang w:eastAsia="en-US"/>
        </w:rPr>
      </w:pPr>
      <w:proofErr w:type="gramStart"/>
      <w:r w:rsidRPr="00232F98">
        <w:rPr>
          <w:b/>
        </w:rPr>
        <w:t>Şikayet</w:t>
      </w:r>
      <w:proofErr w:type="gramEnd"/>
      <w:r w:rsidRPr="00232F98">
        <w:rPr>
          <w:b/>
        </w:rPr>
        <w:t xml:space="preserve"> Edilen Reklam:</w:t>
      </w:r>
      <w:r w:rsidRPr="00232F98">
        <w:t xml:space="preserve"> Firma tarafından üretilen </w:t>
      </w:r>
      <w:r w:rsidRPr="00232F98">
        <w:rPr>
          <w:rFonts w:eastAsiaTheme="minorHAnsi"/>
          <w:i/>
          <w:lang w:eastAsia="en-US"/>
        </w:rPr>
        <w:t xml:space="preserve">“Automax Camsuyu Antifirizi 2,5 L” </w:t>
      </w:r>
      <w:r w:rsidRPr="00232F98">
        <w:rPr>
          <w:rFonts w:eastAsiaTheme="minorHAnsi"/>
          <w:lang w:eastAsia="en-US"/>
        </w:rPr>
        <w:t>adlı ürünün ambalajında yer alan tanıtımlar.</w:t>
      </w:r>
    </w:p>
    <w:p w:rsidR="00B61845" w:rsidRPr="00232F98" w:rsidRDefault="00B61845" w:rsidP="00285E41">
      <w:pPr>
        <w:tabs>
          <w:tab w:val="left" w:pos="1478"/>
        </w:tabs>
      </w:pPr>
      <w:r w:rsidRPr="00232F98">
        <w:tab/>
      </w:r>
    </w:p>
    <w:p w:rsidR="00B61845" w:rsidRPr="00232F98" w:rsidRDefault="00B61845" w:rsidP="00285E41">
      <w:pPr>
        <w:tabs>
          <w:tab w:val="left" w:pos="0"/>
        </w:tabs>
      </w:pPr>
      <w:r w:rsidRPr="00232F98">
        <w:rPr>
          <w:b/>
        </w:rPr>
        <w:t>Reklam Yayın Tarihi:</w:t>
      </w:r>
      <w:r w:rsidRPr="00232F98">
        <w:t xml:space="preserve"> 2018</w:t>
      </w:r>
    </w:p>
    <w:p w:rsidR="00B61845" w:rsidRPr="00232F98" w:rsidRDefault="00B61845" w:rsidP="00285E41"/>
    <w:p w:rsidR="00B61845" w:rsidRPr="00232F98" w:rsidRDefault="00B61845" w:rsidP="00285E41">
      <w:r w:rsidRPr="00232F98">
        <w:rPr>
          <w:b/>
        </w:rPr>
        <w:t xml:space="preserve">Reklamın Yayınlandığı Mecra: </w:t>
      </w:r>
      <w:r w:rsidRPr="00232F98">
        <w:t>Ambalaj</w:t>
      </w:r>
    </w:p>
    <w:p w:rsidR="00A04981" w:rsidRPr="00232F98" w:rsidRDefault="00A04981" w:rsidP="00285E41">
      <w:pPr>
        <w:outlineLvl w:val="3"/>
      </w:pPr>
    </w:p>
    <w:p w:rsidR="00B61845" w:rsidRPr="00232F98" w:rsidRDefault="00B61845" w:rsidP="00285E41">
      <w:pPr>
        <w:outlineLvl w:val="3"/>
      </w:pPr>
      <w:r w:rsidRPr="00232F98">
        <w:rPr>
          <w:b/>
        </w:rPr>
        <w:t>Tespitler:</w:t>
      </w:r>
      <w:r w:rsidRPr="00232F98">
        <w:t xml:space="preserve"> </w:t>
      </w:r>
      <w:r w:rsidRPr="00232F98">
        <w:rPr>
          <w:rFonts w:eastAsiaTheme="minorHAnsi"/>
          <w:i/>
          <w:lang w:eastAsia="en-US"/>
        </w:rPr>
        <w:t xml:space="preserve">“Automax Camsuyu Antifirizi 2,5 L” </w:t>
      </w:r>
      <w:r w:rsidRPr="00232F98">
        <w:t xml:space="preserve"> adlı ürünün ambalajında “30°” ve -20 C° ibarelerinin bulunduğu tespit edilmiştir. </w:t>
      </w:r>
    </w:p>
    <w:p w:rsidR="00B61845" w:rsidRPr="00232F98" w:rsidRDefault="00B61845" w:rsidP="00285E41"/>
    <w:p w:rsidR="00B61845" w:rsidRPr="00232F98" w:rsidRDefault="00B61845" w:rsidP="00285E41">
      <w:pPr>
        <w:ind w:right="141"/>
        <w:rPr>
          <w:rFonts w:eastAsiaTheme="minorHAnsi"/>
        </w:rPr>
      </w:pPr>
      <w:r w:rsidRPr="00232F98">
        <w:rPr>
          <w:rFonts w:eastAsiaTheme="minorHAnsi"/>
          <w:b/>
        </w:rPr>
        <w:t xml:space="preserve">Değerlendirme/Karar: </w:t>
      </w:r>
      <w:r w:rsidRPr="00232F98">
        <w:rPr>
          <w:rFonts w:eastAsiaTheme="minorHAnsi"/>
        </w:rPr>
        <w:t xml:space="preserve">Firmaca üretilen “Automax Camsuyu antifirizi 2,5 L” adlı ürünün etiketinde, “30°” ibaresine yer verildiği, söz konusu ifadenin tüketiciler tarafından donma noktası olarak algılandığı, ancak “30°” ifadesinin ürünün </w:t>
      </w:r>
      <w:proofErr w:type="gramStart"/>
      <w:r w:rsidRPr="00232F98">
        <w:rPr>
          <w:rFonts w:eastAsiaTheme="minorHAnsi"/>
        </w:rPr>
        <w:t>içindeki  metil</w:t>
      </w:r>
      <w:proofErr w:type="gramEnd"/>
      <w:r w:rsidRPr="00232F98">
        <w:rPr>
          <w:rFonts w:eastAsiaTheme="minorHAnsi"/>
        </w:rPr>
        <w:t xml:space="preserve"> alkol oranını gösterdiği, dolayısıyla herhangi bir açıklamaya yer vermeden “30°” ifadesinin kullanılmasının tüketicileri yanıltıcı ve aldatıcı nitelikte olduğu kanaatine varılmıştır.</w:t>
      </w:r>
    </w:p>
    <w:p w:rsidR="00B61845" w:rsidRPr="00232F98" w:rsidRDefault="00B61845" w:rsidP="00285E41">
      <w:pPr>
        <w:ind w:right="141"/>
        <w:rPr>
          <w:rFonts w:eastAsiaTheme="minorHAnsi"/>
          <w:lang w:eastAsia="en-US"/>
        </w:rPr>
      </w:pPr>
    </w:p>
    <w:p w:rsidR="00B61845" w:rsidRPr="00232F98" w:rsidRDefault="00B61845" w:rsidP="00285E41">
      <w:pPr>
        <w:autoSpaceDE w:val="0"/>
        <w:autoSpaceDN w:val="0"/>
        <w:adjustRightInd w:val="0"/>
      </w:pPr>
      <w:r w:rsidRPr="00232F98">
        <w:t xml:space="preserve"> Bu nedenle, inceleme konusu reklamların;</w:t>
      </w:r>
    </w:p>
    <w:p w:rsidR="00B61845" w:rsidRPr="00232F98" w:rsidRDefault="00B61845" w:rsidP="00285E41">
      <w:pPr>
        <w:tabs>
          <w:tab w:val="left" w:pos="709"/>
        </w:tabs>
        <w:ind w:right="-1"/>
      </w:pPr>
    </w:p>
    <w:p w:rsidR="00B61845" w:rsidRPr="00232F98" w:rsidRDefault="00B61845" w:rsidP="00285E41">
      <w:pPr>
        <w:shd w:val="clear" w:color="auto" w:fill="FFFFFF"/>
        <w:tabs>
          <w:tab w:val="left" w:pos="0"/>
        </w:tabs>
        <w:rPr>
          <w:kern w:val="2"/>
        </w:rPr>
      </w:pPr>
      <w:r w:rsidRPr="00232F98">
        <w:rPr>
          <w:kern w:val="2"/>
        </w:rPr>
        <w:t>- Ticari Reklam ve Haksız Ticari Uygulamalar Yönetmeliği’nin 7/1, 7/3, 7/4, 7/5-a, 7/8-a, 7/8-c, 7/8-ç; 9/1; 29/1, 29/2-a; 32/1 maddeleri,</w:t>
      </w:r>
    </w:p>
    <w:p w:rsidR="00B61845" w:rsidRPr="00232F98" w:rsidRDefault="00B61845" w:rsidP="00285E41"/>
    <w:p w:rsidR="00B61845" w:rsidRPr="00232F98" w:rsidRDefault="00B61845" w:rsidP="00285E41">
      <w:r w:rsidRPr="00232F98">
        <w:t>-  6502 sayılı Tüketicinin Korunması Hakkında Kanun'un; 61 ve 62 inci maddeleri,</w:t>
      </w:r>
    </w:p>
    <w:p w:rsidR="00B61845" w:rsidRPr="00232F98" w:rsidRDefault="00B61845" w:rsidP="00285E41"/>
    <w:p w:rsidR="00B61845" w:rsidRPr="00232F98" w:rsidRDefault="00B61845" w:rsidP="00285E41">
      <w:r w:rsidRPr="00232F98">
        <w:t xml:space="preserve">hükümlerine aykırı </w:t>
      </w:r>
      <w:proofErr w:type="gramStart"/>
      <w:r w:rsidRPr="00232F98">
        <w:t xml:space="preserve">olduğuna </w:t>
      </w:r>
      <w:r w:rsidR="000E6A58" w:rsidRPr="00232F98">
        <w:rPr>
          <w:b/>
        </w:rPr>
        <w:t xml:space="preserve"> </w:t>
      </w:r>
      <w:r w:rsidRPr="00232F98">
        <w:t>,</w:t>
      </w:r>
      <w:proofErr w:type="gramEnd"/>
      <w:r w:rsidRPr="00232F98">
        <w:t xml:space="preserve"> </w:t>
      </w:r>
    </w:p>
    <w:p w:rsidR="00B61845" w:rsidRPr="00232F98" w:rsidRDefault="00B61845" w:rsidP="00285E41"/>
    <w:p w:rsidR="00B61845" w:rsidRPr="00232F98" w:rsidRDefault="00B61845" w:rsidP="00285E41">
      <w:r w:rsidRPr="00232F98">
        <w:t>Buna göre,</w:t>
      </w:r>
      <w:r w:rsidRPr="00232F98">
        <w:rPr>
          <w:b/>
          <w:bCs/>
        </w:rPr>
        <w:t xml:space="preserve"> </w:t>
      </w:r>
      <w:r w:rsidRPr="00232F98">
        <w:rPr>
          <w:bCs/>
        </w:rPr>
        <w:t>reklam veren</w:t>
      </w:r>
      <w:r w:rsidRPr="00232F98">
        <w:rPr>
          <w:b/>
          <w:bCs/>
        </w:rPr>
        <w:t xml:space="preserve"> </w:t>
      </w:r>
      <w:r w:rsidRPr="00232F98">
        <w:rPr>
          <w:b/>
        </w:rPr>
        <w:t xml:space="preserve">Ay-Fa Petrol İnş. Konf. Gıd. Hayv. San. Tic. Ltd. Şti. </w:t>
      </w:r>
      <w:r w:rsidRPr="00232F98">
        <w:t xml:space="preserve">unvanlı firma hakkında; 6502 sayılı Kanun’un 63 üncü ve 77/12 inci maddeleri dahilinde belirtilen hususlara ilişkin olarak </w:t>
      </w:r>
      <w:r w:rsidRPr="00232F98">
        <w:rPr>
          <w:b/>
        </w:rPr>
        <w:t xml:space="preserve">anılan reklamları durdurma cezası </w:t>
      </w:r>
      <w:proofErr w:type="gramStart"/>
      <w:r w:rsidRPr="00232F98">
        <w:t xml:space="preserve">verilmesine </w:t>
      </w:r>
      <w:r w:rsidR="000E6A58" w:rsidRPr="00232F98">
        <w:rPr>
          <w:b/>
        </w:rPr>
        <w:t xml:space="preserve"> </w:t>
      </w:r>
      <w:r w:rsidRPr="00232F98">
        <w:rPr>
          <w:b/>
        </w:rPr>
        <w:t xml:space="preserve"> </w:t>
      </w:r>
      <w:r w:rsidR="00CF4C46" w:rsidRPr="00232F98">
        <w:t>karar</w:t>
      </w:r>
      <w:proofErr w:type="gramEnd"/>
      <w:r w:rsidR="00CF4C46" w:rsidRPr="00232F98">
        <w:t xml:space="preserve"> verilmiştir.</w:t>
      </w:r>
    </w:p>
    <w:p w:rsidR="00B61845" w:rsidRPr="00232F98" w:rsidRDefault="00B61845" w:rsidP="00285E41">
      <w:pPr>
        <w:rPr>
          <w:b/>
        </w:rPr>
      </w:pPr>
    </w:p>
    <w:p w:rsidR="00274519" w:rsidRPr="00232F98" w:rsidRDefault="00274519" w:rsidP="00274519">
      <w:pPr>
        <w:rPr>
          <w:b/>
        </w:rPr>
      </w:pPr>
      <w:r w:rsidRPr="00232F98">
        <w:rPr>
          <w:b/>
        </w:rPr>
        <w:t xml:space="preserve">89) </w:t>
      </w:r>
    </w:p>
    <w:p w:rsidR="00274519" w:rsidRPr="00232F98" w:rsidRDefault="00274519" w:rsidP="00274519">
      <w:pPr>
        <w:rPr>
          <w:b/>
        </w:rPr>
      </w:pPr>
    </w:p>
    <w:p w:rsidR="00274519" w:rsidRPr="00232F98" w:rsidRDefault="00274519" w:rsidP="00274519">
      <w:pPr>
        <w:rPr>
          <w:b/>
        </w:rPr>
      </w:pPr>
      <w:r w:rsidRPr="00232F98">
        <w:rPr>
          <w:b/>
        </w:rPr>
        <w:t>Dosya No: 2019/1790</w:t>
      </w:r>
    </w:p>
    <w:p w:rsidR="00274519" w:rsidRPr="00232F98" w:rsidRDefault="00274519" w:rsidP="00274519">
      <w:pPr>
        <w:rPr>
          <w:b/>
        </w:rPr>
      </w:pPr>
    </w:p>
    <w:p w:rsidR="00274519" w:rsidRPr="00232F98" w:rsidRDefault="00274519" w:rsidP="00274519">
      <w:pPr>
        <w:rPr>
          <w:b/>
        </w:rPr>
      </w:pPr>
      <w:proofErr w:type="gramStart"/>
      <w:r w:rsidRPr="00232F98">
        <w:rPr>
          <w:b/>
        </w:rPr>
        <w:t>Şikayet</w:t>
      </w:r>
      <w:proofErr w:type="gramEnd"/>
      <w:r w:rsidRPr="00232F98">
        <w:rPr>
          <w:b/>
        </w:rPr>
        <w:t xml:space="preserve"> Edilen: Flo Mağazacılık Ve Pazarlama A.Ş.</w:t>
      </w:r>
    </w:p>
    <w:p w:rsidR="00274519" w:rsidRPr="00232F98" w:rsidRDefault="00274519" w:rsidP="00274519">
      <w:pPr>
        <w:rPr>
          <w:b/>
        </w:rPr>
      </w:pPr>
    </w:p>
    <w:p w:rsidR="00274519" w:rsidRPr="00232F98" w:rsidRDefault="00274519" w:rsidP="00274519">
      <w:pPr>
        <w:rPr>
          <w:rFonts w:eastAsiaTheme="minorHAnsi"/>
        </w:rPr>
      </w:pPr>
      <w:proofErr w:type="gramStart"/>
      <w:r w:rsidRPr="00232F98">
        <w:rPr>
          <w:b/>
        </w:rPr>
        <w:t>Şikayet</w:t>
      </w:r>
      <w:proofErr w:type="gramEnd"/>
      <w:r w:rsidRPr="00232F98">
        <w:rPr>
          <w:b/>
        </w:rPr>
        <w:t xml:space="preserve"> Edilen Reklam:</w:t>
      </w:r>
      <w:r w:rsidRPr="00232F98">
        <w:rPr>
          <w:rFonts w:eastAsiaTheme="minorHAnsi"/>
        </w:rPr>
        <w:t xml:space="preserve"> Firmaya ait </w:t>
      </w:r>
      <w:r w:rsidRPr="00232F98">
        <w:rPr>
          <w:rStyle w:val="Kpr"/>
        </w:rPr>
        <w:t xml:space="preserve">https://www.flo.com.tr/ </w:t>
      </w:r>
      <w:r w:rsidRPr="00232F98">
        <w:rPr>
          <w:rFonts w:eastAsiaTheme="minorHAnsi"/>
        </w:rPr>
        <w:t>adresli internet sitesinde yer alan tanıtımlar</w:t>
      </w:r>
    </w:p>
    <w:p w:rsidR="00274519" w:rsidRPr="00232F98" w:rsidRDefault="00274519" w:rsidP="00274519"/>
    <w:p w:rsidR="00274519" w:rsidRPr="00232F98" w:rsidRDefault="00274519" w:rsidP="00274519">
      <w:pPr>
        <w:tabs>
          <w:tab w:val="left" w:pos="0"/>
        </w:tabs>
      </w:pPr>
      <w:r w:rsidRPr="00232F98">
        <w:rPr>
          <w:b/>
        </w:rPr>
        <w:t>Reklam Yayın Tarihi:</w:t>
      </w:r>
      <w:r w:rsidRPr="00232F98">
        <w:t xml:space="preserve"> 2018</w:t>
      </w:r>
    </w:p>
    <w:p w:rsidR="00274519" w:rsidRPr="00232F98" w:rsidRDefault="00274519" w:rsidP="00274519"/>
    <w:p w:rsidR="00274519" w:rsidRPr="00232F98" w:rsidRDefault="00274519" w:rsidP="00274519">
      <w:r w:rsidRPr="00232F98">
        <w:rPr>
          <w:b/>
        </w:rPr>
        <w:t xml:space="preserve">Reklamın Yayınlandığı Mecra: </w:t>
      </w:r>
      <w:r w:rsidRPr="00232F98">
        <w:t>İnternet</w:t>
      </w:r>
    </w:p>
    <w:p w:rsidR="00A04981" w:rsidRPr="00232F98" w:rsidRDefault="00A04981" w:rsidP="00274519">
      <w:pPr>
        <w:outlineLvl w:val="3"/>
      </w:pPr>
    </w:p>
    <w:p w:rsidR="00274519" w:rsidRPr="00232F98" w:rsidRDefault="00274519" w:rsidP="00274519">
      <w:pPr>
        <w:outlineLvl w:val="3"/>
      </w:pPr>
      <w:r w:rsidRPr="00232F98">
        <w:rPr>
          <w:b/>
        </w:rPr>
        <w:t>Tespitler:</w:t>
      </w:r>
      <w:r w:rsidRPr="00232F98">
        <w:t xml:space="preserve"> Firmaya ait </w:t>
      </w:r>
      <w:r w:rsidRPr="00232F98">
        <w:rPr>
          <w:rStyle w:val="Kpr"/>
        </w:rPr>
        <w:t>https://www.flo.com.tr/</w:t>
      </w:r>
      <w:r w:rsidRPr="00232F98">
        <w:t xml:space="preserve">  adresli internet sitesi üzerinden Lumberjack markalı ayakkabının 230 TL bedel üzerinden %40 oranında indirimle 190 TL’ye satışa sunulduğu ancak ürün paketi üzerinde 159,99 TL şeklinde bir etiket bulunduğu tespit edilmiştir.</w:t>
      </w:r>
    </w:p>
    <w:p w:rsidR="00274519" w:rsidRPr="00232F98" w:rsidRDefault="00274519" w:rsidP="00274519">
      <w:pPr>
        <w:shd w:val="clear" w:color="auto" w:fill="FFFFFF"/>
        <w:tabs>
          <w:tab w:val="left" w:pos="709"/>
        </w:tabs>
      </w:pPr>
    </w:p>
    <w:p w:rsidR="00274519" w:rsidRPr="00232F98" w:rsidRDefault="00274519" w:rsidP="00274519">
      <w:pPr>
        <w:rPr>
          <w:rFonts w:eastAsiaTheme="minorHAnsi"/>
          <w:lang w:eastAsia="en-US"/>
        </w:rPr>
      </w:pPr>
      <w:proofErr w:type="gramStart"/>
      <w:r w:rsidRPr="00232F98">
        <w:rPr>
          <w:rFonts w:eastAsiaTheme="minorHAnsi"/>
          <w:b/>
        </w:rPr>
        <w:t xml:space="preserve">Değerlendirme/Karar: </w:t>
      </w:r>
      <w:r w:rsidRPr="00232F98">
        <w:rPr>
          <w:rFonts w:eastAsiaTheme="minorHAnsi"/>
        </w:rPr>
        <w:t>Firmaya ait</w:t>
      </w:r>
      <w:r w:rsidRPr="00232F98">
        <w:rPr>
          <w:rFonts w:eastAsiaTheme="minorHAnsi"/>
          <w:b/>
        </w:rPr>
        <w:t xml:space="preserve"> </w:t>
      </w:r>
      <w:r w:rsidRPr="00232F98">
        <w:t>söz konusu internet sitesi üzerinden satışa sunulan ayakkabı modellerinin indirimli olarak satışa sunulduğuna (ürünün fiyatının 230 TL'den 190 TlLye düştüğüne ilişkin tanıtımlar bulunmaktadır) ilişkin reklam ve tanıtımlar bulunmasına karşın tüketicilere gönderilen kutu üzerinde yer alan ürün fiyatının (160 TL) indirimli olarak satışa sunulduğu iddia edilen fiyattan (190 TL) daha düşük olduğu tespit edilmiş olup firmanın ürünün daha önce 230 TL’ye satıldığını kanıtlar nitelikte herhangi bir bilgi ve belge sunamadığı göz önüne alınarak tüketicilerin satın alma kararını etkileyen söz konusu uygulamanın aldatıcı ve yanıltıcı nitelikte olduğu</w:t>
      </w:r>
      <w:r w:rsidRPr="00232F98">
        <w:rPr>
          <w:rFonts w:eastAsiaTheme="minorHAnsi"/>
        </w:rPr>
        <w:t xml:space="preserve"> değerlendirilmiştir.</w:t>
      </w:r>
      <w:proofErr w:type="gramEnd"/>
    </w:p>
    <w:p w:rsidR="00274519" w:rsidRPr="00232F98" w:rsidRDefault="00274519" w:rsidP="00274519">
      <w:pPr>
        <w:rPr>
          <w:rFonts w:eastAsiaTheme="minorHAnsi"/>
          <w:lang w:eastAsia="en-US"/>
        </w:rPr>
      </w:pPr>
    </w:p>
    <w:p w:rsidR="00274519" w:rsidRPr="00232F98" w:rsidRDefault="00274519" w:rsidP="00274519">
      <w:r w:rsidRPr="00232F98">
        <w:t>Bu nedenle, inceleme konusu reklamların;</w:t>
      </w:r>
    </w:p>
    <w:p w:rsidR="00274519" w:rsidRPr="00232F98" w:rsidRDefault="00274519" w:rsidP="00274519">
      <w:pPr>
        <w:tabs>
          <w:tab w:val="left" w:pos="709"/>
        </w:tabs>
        <w:ind w:right="-1"/>
      </w:pPr>
    </w:p>
    <w:p w:rsidR="00274519" w:rsidRPr="00232F98" w:rsidRDefault="00274519" w:rsidP="00274519">
      <w:pPr>
        <w:shd w:val="clear" w:color="auto" w:fill="FFFFFF"/>
        <w:tabs>
          <w:tab w:val="left" w:pos="0"/>
        </w:tabs>
        <w:rPr>
          <w:kern w:val="2"/>
        </w:rPr>
      </w:pPr>
      <w:r w:rsidRPr="00232F98">
        <w:rPr>
          <w:kern w:val="2"/>
        </w:rPr>
        <w:t>- Ticari Reklam ve Haksız Ticari Uygulamalar Yönetmeliği’nin 7/1, 7/3, 7/4, 7/5-a; 9/1; 13/1, 13/9; 14/1, 14/2, 14/3, 14/4; 29/1, 29/2-a; 32/1 maddeleri,</w:t>
      </w:r>
    </w:p>
    <w:p w:rsidR="00274519" w:rsidRPr="00232F98" w:rsidRDefault="00274519" w:rsidP="00274519"/>
    <w:p w:rsidR="00274519" w:rsidRPr="00232F98" w:rsidRDefault="00274519" w:rsidP="00274519">
      <w:r w:rsidRPr="00232F98">
        <w:t>-  6502 sayılı Tüketicinin Korunması Hakkında Kanun'un; 61 ve 62 inci maddeleri,</w:t>
      </w:r>
    </w:p>
    <w:p w:rsidR="00274519" w:rsidRPr="00232F98" w:rsidRDefault="00274519" w:rsidP="00274519"/>
    <w:p w:rsidR="00274519" w:rsidRPr="00232F98" w:rsidRDefault="00274519" w:rsidP="00274519">
      <w:r w:rsidRPr="00232F98">
        <w:t xml:space="preserve">hükümlerine aykırı </w:t>
      </w:r>
      <w:proofErr w:type="gramStart"/>
      <w:r w:rsidRPr="00232F98">
        <w:t xml:space="preserve">olduğuna </w:t>
      </w:r>
      <w:r w:rsidR="000E6A58" w:rsidRPr="00232F98">
        <w:rPr>
          <w:b/>
        </w:rPr>
        <w:t xml:space="preserve"> </w:t>
      </w:r>
      <w:r w:rsidRPr="00232F98">
        <w:t>,</w:t>
      </w:r>
      <w:proofErr w:type="gramEnd"/>
      <w:r w:rsidRPr="00232F98">
        <w:t xml:space="preserve"> </w:t>
      </w:r>
    </w:p>
    <w:p w:rsidR="00274519" w:rsidRPr="00232F98" w:rsidRDefault="00274519" w:rsidP="00274519"/>
    <w:p w:rsidR="00274519" w:rsidRPr="00232F98" w:rsidRDefault="00274519" w:rsidP="00274519">
      <w:r w:rsidRPr="00232F98">
        <w:t>Buna göre,</w:t>
      </w:r>
      <w:r w:rsidRPr="00232F98">
        <w:rPr>
          <w:b/>
          <w:bCs/>
        </w:rPr>
        <w:t xml:space="preserve"> </w:t>
      </w:r>
      <w:r w:rsidRPr="00232F98">
        <w:rPr>
          <w:bCs/>
        </w:rPr>
        <w:t>reklam veren</w:t>
      </w:r>
      <w:r w:rsidRPr="00232F98">
        <w:rPr>
          <w:b/>
          <w:bCs/>
        </w:rPr>
        <w:t xml:space="preserve"> </w:t>
      </w:r>
      <w:r w:rsidRPr="00232F98">
        <w:rPr>
          <w:b/>
        </w:rPr>
        <w:t xml:space="preserve">Flo Mağazacılık Ve Pazarlama A.Ş. </w:t>
      </w:r>
      <w:r w:rsidRPr="00232F98">
        <w:t xml:space="preserve">unvanlı firma hakkında; 6502 sayılı Kanun’un 63 üncü ve 77/12 inci maddeleri dahilinde belirtilen hususlara ilişkin olarak </w:t>
      </w:r>
      <w:r w:rsidRPr="00232F98">
        <w:rPr>
          <w:b/>
        </w:rPr>
        <w:t xml:space="preserve">anılan reklamları durdurma cezası </w:t>
      </w:r>
      <w:proofErr w:type="gramStart"/>
      <w:r w:rsidRPr="00232F98">
        <w:t xml:space="preserve">verilmesine </w:t>
      </w:r>
      <w:r w:rsidR="000E6A58" w:rsidRPr="00232F98">
        <w:rPr>
          <w:b/>
        </w:rPr>
        <w:t xml:space="preserve"> </w:t>
      </w:r>
      <w:r w:rsidRPr="00232F98">
        <w:rPr>
          <w:b/>
        </w:rPr>
        <w:t xml:space="preserve"> </w:t>
      </w:r>
      <w:r w:rsidRPr="00232F98">
        <w:t>karar</w:t>
      </w:r>
      <w:proofErr w:type="gramEnd"/>
      <w:r w:rsidRPr="00232F98">
        <w:t xml:space="preserve"> verilmiştir.</w:t>
      </w:r>
    </w:p>
    <w:p w:rsidR="00274519" w:rsidRPr="00232F98" w:rsidRDefault="00274519" w:rsidP="00274519">
      <w:pPr>
        <w:rPr>
          <w:b/>
        </w:rPr>
      </w:pPr>
    </w:p>
    <w:p w:rsidR="00274519" w:rsidRPr="00232F98" w:rsidRDefault="00274519" w:rsidP="00274519">
      <w:pPr>
        <w:rPr>
          <w:b/>
        </w:rPr>
      </w:pPr>
      <w:r w:rsidRPr="00232F98">
        <w:rPr>
          <w:b/>
        </w:rPr>
        <w:t xml:space="preserve">90) </w:t>
      </w:r>
    </w:p>
    <w:p w:rsidR="00274519" w:rsidRPr="00232F98" w:rsidRDefault="00274519" w:rsidP="00274519">
      <w:pPr>
        <w:rPr>
          <w:b/>
        </w:rPr>
      </w:pPr>
    </w:p>
    <w:p w:rsidR="00274519" w:rsidRPr="00232F98" w:rsidRDefault="00274519" w:rsidP="00274519">
      <w:pPr>
        <w:rPr>
          <w:b/>
        </w:rPr>
      </w:pPr>
      <w:r w:rsidRPr="00232F98">
        <w:rPr>
          <w:b/>
        </w:rPr>
        <w:t>Dosya No: 2019/2031</w:t>
      </w:r>
    </w:p>
    <w:p w:rsidR="00274519" w:rsidRPr="00232F98" w:rsidRDefault="00274519" w:rsidP="00274519">
      <w:pPr>
        <w:rPr>
          <w:b/>
        </w:rPr>
      </w:pPr>
    </w:p>
    <w:p w:rsidR="00274519" w:rsidRPr="00232F98" w:rsidRDefault="00274519" w:rsidP="00274519">
      <w:pPr>
        <w:rPr>
          <w:b/>
        </w:rPr>
      </w:pPr>
      <w:proofErr w:type="gramStart"/>
      <w:r w:rsidRPr="00232F98">
        <w:rPr>
          <w:b/>
        </w:rPr>
        <w:t>Şikayet</w:t>
      </w:r>
      <w:proofErr w:type="gramEnd"/>
      <w:r w:rsidRPr="00232F98">
        <w:rPr>
          <w:b/>
        </w:rPr>
        <w:t xml:space="preserve"> Edilen: Flo Mağazacılık Ve Pazarlama A.Ş.</w:t>
      </w:r>
    </w:p>
    <w:p w:rsidR="00274519" w:rsidRPr="00232F98" w:rsidRDefault="00274519" w:rsidP="00274519">
      <w:pPr>
        <w:rPr>
          <w:b/>
        </w:rPr>
      </w:pPr>
    </w:p>
    <w:p w:rsidR="00274519" w:rsidRPr="00232F98" w:rsidRDefault="00274519" w:rsidP="00274519">
      <w:pPr>
        <w:rPr>
          <w:rFonts w:eastAsiaTheme="minorHAnsi"/>
        </w:rPr>
      </w:pPr>
      <w:proofErr w:type="gramStart"/>
      <w:r w:rsidRPr="00232F98">
        <w:rPr>
          <w:b/>
        </w:rPr>
        <w:t>Şikayet</w:t>
      </w:r>
      <w:proofErr w:type="gramEnd"/>
      <w:r w:rsidRPr="00232F98">
        <w:rPr>
          <w:b/>
        </w:rPr>
        <w:t xml:space="preserve"> Edilen Reklam:</w:t>
      </w:r>
      <w:r w:rsidRPr="00232F98">
        <w:rPr>
          <w:rFonts w:eastAsiaTheme="minorHAnsi"/>
        </w:rPr>
        <w:t xml:space="preserve"> Firmaya ait </w:t>
      </w:r>
      <w:r w:rsidRPr="00232F98">
        <w:rPr>
          <w:rStyle w:val="Kpr"/>
        </w:rPr>
        <w:t xml:space="preserve">https://www.flo.com.tr/ </w:t>
      </w:r>
      <w:r w:rsidRPr="00232F98">
        <w:rPr>
          <w:rFonts w:eastAsiaTheme="minorHAnsi"/>
        </w:rPr>
        <w:t>adresli internet sitesinde yer alan tanıtımlar</w:t>
      </w:r>
    </w:p>
    <w:p w:rsidR="00274519" w:rsidRPr="00232F98" w:rsidRDefault="00274519" w:rsidP="00274519"/>
    <w:p w:rsidR="00274519" w:rsidRPr="00232F98" w:rsidRDefault="00274519" w:rsidP="00274519">
      <w:pPr>
        <w:tabs>
          <w:tab w:val="left" w:pos="0"/>
        </w:tabs>
      </w:pPr>
      <w:r w:rsidRPr="00232F98">
        <w:rPr>
          <w:b/>
        </w:rPr>
        <w:t>Reklam Yayın Tarihi:</w:t>
      </w:r>
      <w:r w:rsidRPr="00232F98">
        <w:t xml:space="preserve"> 2018</w:t>
      </w:r>
    </w:p>
    <w:p w:rsidR="00274519" w:rsidRPr="00232F98" w:rsidRDefault="00274519" w:rsidP="00274519"/>
    <w:p w:rsidR="00274519" w:rsidRPr="00232F98" w:rsidRDefault="00274519" w:rsidP="00274519">
      <w:r w:rsidRPr="00232F98">
        <w:rPr>
          <w:b/>
        </w:rPr>
        <w:t xml:space="preserve">Reklamın Yayınlandığı Mecra: </w:t>
      </w:r>
      <w:r w:rsidRPr="00232F98">
        <w:t>İnternet</w:t>
      </w:r>
    </w:p>
    <w:p w:rsidR="00274519" w:rsidRPr="00232F98" w:rsidRDefault="00274519" w:rsidP="00274519">
      <w:pPr>
        <w:tabs>
          <w:tab w:val="left" w:pos="9498"/>
        </w:tabs>
        <w:contextualSpacing/>
        <w:rPr>
          <w:b/>
        </w:rPr>
      </w:pPr>
    </w:p>
    <w:p w:rsidR="00274519" w:rsidRPr="00232F98" w:rsidRDefault="00274519" w:rsidP="00274519">
      <w:pPr>
        <w:outlineLvl w:val="3"/>
      </w:pPr>
      <w:r w:rsidRPr="00232F98">
        <w:rPr>
          <w:b/>
        </w:rPr>
        <w:t>Tespitler:</w:t>
      </w:r>
      <w:r w:rsidRPr="00232F98">
        <w:t xml:space="preserve"> Firmaya ait </w:t>
      </w:r>
      <w:r w:rsidRPr="00232F98">
        <w:rPr>
          <w:rStyle w:val="Kpr"/>
        </w:rPr>
        <w:t>https://www.flo.com.tr/</w:t>
      </w:r>
      <w:r w:rsidRPr="00232F98">
        <w:t xml:space="preserve">  adresli internet sitesi üzerinden satışa sunulan ayakkabı görseli ile tüketiciye gönderilen ürünün birbirinden farklı olduğu tespit edilmiştir.</w:t>
      </w:r>
    </w:p>
    <w:p w:rsidR="00274519" w:rsidRPr="00232F98" w:rsidRDefault="00274519" w:rsidP="00274519">
      <w:pPr>
        <w:shd w:val="clear" w:color="auto" w:fill="FFFFFF"/>
        <w:tabs>
          <w:tab w:val="left" w:pos="709"/>
        </w:tabs>
      </w:pPr>
    </w:p>
    <w:p w:rsidR="00274519" w:rsidRPr="00232F98" w:rsidRDefault="00274519" w:rsidP="00274519">
      <w:pPr>
        <w:rPr>
          <w:rFonts w:eastAsiaTheme="minorHAnsi"/>
          <w:lang w:eastAsia="en-US"/>
        </w:rPr>
      </w:pPr>
      <w:r w:rsidRPr="00232F98">
        <w:rPr>
          <w:rFonts w:eastAsiaTheme="minorHAnsi"/>
          <w:b/>
        </w:rPr>
        <w:t xml:space="preserve">Değerlendirme/Karar: </w:t>
      </w:r>
      <w:r w:rsidRPr="00232F98">
        <w:rPr>
          <w:rFonts w:eastAsiaTheme="minorHAnsi"/>
        </w:rPr>
        <w:t>Firmaya ait</w:t>
      </w:r>
      <w:r w:rsidRPr="00232F98">
        <w:rPr>
          <w:rFonts w:eastAsiaTheme="minorHAnsi"/>
          <w:b/>
        </w:rPr>
        <w:t xml:space="preserve"> s</w:t>
      </w:r>
      <w:r w:rsidRPr="00232F98">
        <w:t xml:space="preserve">öz konusu internet sitesi üzerinden </w:t>
      </w:r>
      <w:proofErr w:type="gramStart"/>
      <w:r w:rsidRPr="00232F98">
        <w:t>Adem</w:t>
      </w:r>
      <w:proofErr w:type="gramEnd"/>
      <w:r w:rsidRPr="00232F98">
        <w:t xml:space="preserve"> Sönmez isimli tüketicinin satın aldığı ürüne ilişkin tanıtımlarda yer verilen görseller ile tüketiciye gönderilen ürünün birbirinden farklı olduğu, tüketicilerin satın alma kararını etkileyen söz konusu uygulamanın aldatıcı ve yanıltıcı nitelikte olduğu </w:t>
      </w:r>
      <w:r w:rsidRPr="00232F98">
        <w:rPr>
          <w:rFonts w:eastAsiaTheme="minorHAnsi"/>
        </w:rPr>
        <w:t>değerlendirilmiştir.</w:t>
      </w:r>
    </w:p>
    <w:p w:rsidR="00274519" w:rsidRPr="00232F98" w:rsidRDefault="00274519" w:rsidP="00274519">
      <w:pPr>
        <w:rPr>
          <w:rFonts w:eastAsiaTheme="minorHAnsi"/>
          <w:lang w:eastAsia="en-US"/>
        </w:rPr>
      </w:pPr>
    </w:p>
    <w:p w:rsidR="00274519" w:rsidRPr="00232F98" w:rsidRDefault="00274519" w:rsidP="00274519">
      <w:r w:rsidRPr="00232F98">
        <w:t>Bu nedenle, inceleme konusu reklamların;</w:t>
      </w:r>
    </w:p>
    <w:p w:rsidR="00274519" w:rsidRPr="00232F98" w:rsidRDefault="00274519" w:rsidP="00274519">
      <w:pPr>
        <w:tabs>
          <w:tab w:val="left" w:pos="709"/>
        </w:tabs>
        <w:ind w:right="-1"/>
      </w:pPr>
    </w:p>
    <w:p w:rsidR="00274519" w:rsidRPr="00232F98" w:rsidRDefault="00274519" w:rsidP="00274519">
      <w:pPr>
        <w:shd w:val="clear" w:color="auto" w:fill="FFFFFF"/>
        <w:tabs>
          <w:tab w:val="left" w:pos="0"/>
        </w:tabs>
        <w:rPr>
          <w:kern w:val="2"/>
        </w:rPr>
      </w:pPr>
      <w:r w:rsidRPr="00232F98">
        <w:rPr>
          <w:kern w:val="2"/>
        </w:rPr>
        <w:t>- Ticari Reklam ve Haksız Ticari Uygulamalar Yönetmeliği’nin 7/1, 7/3, 7/4, 7/5-a; 9/1; 29/1, 29/2-a; 32/1 maddeleri,</w:t>
      </w:r>
    </w:p>
    <w:p w:rsidR="00274519" w:rsidRPr="00232F98" w:rsidRDefault="00274519" w:rsidP="00274519"/>
    <w:p w:rsidR="00274519" w:rsidRPr="00232F98" w:rsidRDefault="00274519" w:rsidP="00274519">
      <w:r w:rsidRPr="00232F98">
        <w:t>-  6502 sayılı Tüketicinin Korunması Hakkında Kanun'un; 61 ve 62 inci maddeleri,</w:t>
      </w:r>
    </w:p>
    <w:p w:rsidR="00274519" w:rsidRPr="00232F98" w:rsidRDefault="00274519" w:rsidP="00274519"/>
    <w:p w:rsidR="00274519" w:rsidRPr="00232F98" w:rsidRDefault="00274519" w:rsidP="00274519">
      <w:r w:rsidRPr="00232F98">
        <w:t xml:space="preserve">hükümlerine aykırı </w:t>
      </w:r>
      <w:proofErr w:type="gramStart"/>
      <w:r w:rsidRPr="00232F98">
        <w:t xml:space="preserve">olduğuna </w:t>
      </w:r>
      <w:r w:rsidR="000E6A58" w:rsidRPr="00232F98">
        <w:rPr>
          <w:b/>
        </w:rPr>
        <w:t xml:space="preserve"> </w:t>
      </w:r>
      <w:r w:rsidRPr="00232F98">
        <w:t>,</w:t>
      </w:r>
      <w:proofErr w:type="gramEnd"/>
      <w:r w:rsidRPr="00232F98">
        <w:t xml:space="preserve"> </w:t>
      </w:r>
    </w:p>
    <w:p w:rsidR="00274519" w:rsidRPr="00232F98" w:rsidRDefault="00274519" w:rsidP="00274519"/>
    <w:p w:rsidR="00274519" w:rsidRPr="00232F98" w:rsidRDefault="00274519" w:rsidP="00274519">
      <w:r w:rsidRPr="00232F98">
        <w:t>Buna göre,</w:t>
      </w:r>
      <w:r w:rsidRPr="00232F98">
        <w:rPr>
          <w:b/>
          <w:bCs/>
        </w:rPr>
        <w:t xml:space="preserve"> </w:t>
      </w:r>
      <w:r w:rsidRPr="00232F98">
        <w:rPr>
          <w:bCs/>
        </w:rPr>
        <w:t>reklam veren</w:t>
      </w:r>
      <w:r w:rsidRPr="00232F98">
        <w:rPr>
          <w:b/>
          <w:bCs/>
        </w:rPr>
        <w:t xml:space="preserve"> </w:t>
      </w:r>
      <w:r w:rsidRPr="00232F98">
        <w:rPr>
          <w:b/>
        </w:rPr>
        <w:t xml:space="preserve">Flo Mağazacılık Ve Pazarlama A.Ş. </w:t>
      </w:r>
      <w:r w:rsidRPr="00232F98">
        <w:t xml:space="preserve">unvanlı firma hakkında; 6502 sayılı Kanun’un 63 üncü ve 77/12 inci maddeleri dahilinde belirtilen hususlara ilişkin olarak </w:t>
      </w:r>
      <w:r w:rsidRPr="00232F98">
        <w:rPr>
          <w:b/>
        </w:rPr>
        <w:t xml:space="preserve">anılan reklamları durdurma cezası </w:t>
      </w:r>
      <w:proofErr w:type="gramStart"/>
      <w:r w:rsidRPr="00232F98">
        <w:t xml:space="preserve">verilmesine </w:t>
      </w:r>
      <w:r w:rsidR="000E6A58" w:rsidRPr="00232F98">
        <w:rPr>
          <w:b/>
        </w:rPr>
        <w:t xml:space="preserve"> </w:t>
      </w:r>
      <w:r w:rsidRPr="00232F98">
        <w:rPr>
          <w:b/>
        </w:rPr>
        <w:t xml:space="preserve"> </w:t>
      </w:r>
      <w:r w:rsidRPr="00232F98">
        <w:t>karar</w:t>
      </w:r>
      <w:proofErr w:type="gramEnd"/>
      <w:r w:rsidRPr="00232F98">
        <w:t xml:space="preserve"> verilmiştir.</w:t>
      </w:r>
    </w:p>
    <w:p w:rsidR="00274519" w:rsidRPr="00232F98" w:rsidRDefault="00274519" w:rsidP="00274519">
      <w:pPr>
        <w:rPr>
          <w:b/>
        </w:rPr>
      </w:pPr>
    </w:p>
    <w:p w:rsidR="00274519" w:rsidRPr="00232F98" w:rsidRDefault="00274519" w:rsidP="00274519">
      <w:pPr>
        <w:rPr>
          <w:b/>
        </w:rPr>
      </w:pPr>
      <w:r w:rsidRPr="00232F98">
        <w:rPr>
          <w:b/>
        </w:rPr>
        <w:t>91)</w:t>
      </w:r>
    </w:p>
    <w:p w:rsidR="00274519" w:rsidRPr="00232F98" w:rsidRDefault="00274519" w:rsidP="00274519">
      <w:pPr>
        <w:rPr>
          <w:b/>
        </w:rPr>
      </w:pPr>
    </w:p>
    <w:p w:rsidR="00274519" w:rsidRPr="00232F98" w:rsidRDefault="00274519" w:rsidP="00274519">
      <w:pPr>
        <w:rPr>
          <w:b/>
        </w:rPr>
      </w:pPr>
      <w:r w:rsidRPr="00232F98">
        <w:rPr>
          <w:b/>
        </w:rPr>
        <w:t>Dosya No: 2019/2300</w:t>
      </w:r>
    </w:p>
    <w:p w:rsidR="00274519" w:rsidRPr="00232F98" w:rsidRDefault="00274519" w:rsidP="00274519">
      <w:pPr>
        <w:rPr>
          <w:b/>
        </w:rPr>
      </w:pPr>
    </w:p>
    <w:p w:rsidR="00274519" w:rsidRPr="00232F98" w:rsidRDefault="00274519" w:rsidP="00274519">
      <w:pPr>
        <w:rPr>
          <w:b/>
        </w:rPr>
      </w:pPr>
      <w:proofErr w:type="gramStart"/>
      <w:r w:rsidRPr="00232F98">
        <w:rPr>
          <w:b/>
        </w:rPr>
        <w:t>Şikayet</w:t>
      </w:r>
      <w:proofErr w:type="gramEnd"/>
      <w:r w:rsidRPr="00232F98">
        <w:rPr>
          <w:b/>
        </w:rPr>
        <w:t xml:space="preserve"> Edilen: VDS Grup Vize Başvuru Merkezi Danışmanlık Tur. Sey. Ltd. Şti.</w:t>
      </w:r>
    </w:p>
    <w:p w:rsidR="00274519" w:rsidRPr="00232F98" w:rsidRDefault="00274519" w:rsidP="00274519">
      <w:pPr>
        <w:rPr>
          <w:b/>
        </w:rPr>
      </w:pPr>
    </w:p>
    <w:p w:rsidR="00274519" w:rsidRPr="00232F98" w:rsidRDefault="00274519" w:rsidP="00274519">
      <w:pPr>
        <w:tabs>
          <w:tab w:val="left" w:pos="0"/>
        </w:tabs>
      </w:pPr>
      <w:r w:rsidRPr="00232F98">
        <w:rPr>
          <w:b/>
        </w:rPr>
        <w:t>Reklam Yayın Tarihi:</w:t>
      </w:r>
      <w:r w:rsidRPr="00232F98">
        <w:t xml:space="preserve"> 2018</w:t>
      </w:r>
    </w:p>
    <w:p w:rsidR="00274519" w:rsidRPr="00232F98" w:rsidRDefault="00274519" w:rsidP="00274519"/>
    <w:p w:rsidR="00274519" w:rsidRPr="00232F98" w:rsidRDefault="00274519" w:rsidP="00274519">
      <w:r w:rsidRPr="00232F98">
        <w:rPr>
          <w:b/>
        </w:rPr>
        <w:t xml:space="preserve">Reklamın Yayınlandığı Mecra: </w:t>
      </w:r>
      <w:r w:rsidRPr="00232F98">
        <w:t>İnternet</w:t>
      </w:r>
    </w:p>
    <w:p w:rsidR="00274519" w:rsidRPr="00232F98" w:rsidRDefault="00274519" w:rsidP="00274519">
      <w:pPr>
        <w:tabs>
          <w:tab w:val="left" w:pos="9498"/>
        </w:tabs>
        <w:contextualSpacing/>
        <w:rPr>
          <w:b/>
        </w:rPr>
      </w:pPr>
    </w:p>
    <w:p w:rsidR="00274519" w:rsidRPr="00232F98" w:rsidRDefault="00274519" w:rsidP="00274519">
      <w:pPr>
        <w:outlineLvl w:val="3"/>
      </w:pPr>
      <w:r w:rsidRPr="00232F98">
        <w:rPr>
          <w:b/>
        </w:rPr>
        <w:t>Tespitler:</w:t>
      </w:r>
      <w:r w:rsidRPr="00232F98">
        <w:t xml:space="preserve"> </w:t>
      </w:r>
      <w:hyperlink r:id="rId149" w:history="1">
        <w:r w:rsidRPr="00232F98">
          <w:rPr>
            <w:rStyle w:val="Kpr"/>
          </w:rPr>
          <w:t>www.vizedepartmani.com</w:t>
        </w:r>
      </w:hyperlink>
      <w:r w:rsidRPr="00232F98">
        <w:rPr>
          <w:rFonts w:eastAsiaTheme="minorHAnsi"/>
        </w:rPr>
        <w:t xml:space="preserve"> adresli internet sitesinin </w:t>
      </w:r>
      <w:r w:rsidRPr="00232F98">
        <w:t xml:space="preserve">26.12.2018 </w:t>
      </w:r>
      <w:r w:rsidRPr="00232F98">
        <w:rPr>
          <w:rFonts w:eastAsiaTheme="minorHAnsi"/>
        </w:rPr>
        <w:t xml:space="preserve">tarihli görünümünde vize işlemlerinde yetkili VFS Global firmasının unvanının kullanıldığı, Google arama motorunda VFS Global firması için yapılan aramada “Vfs Global Vize Departmanı‎” ibaresi ile birlikte firmaya ait </w:t>
      </w:r>
      <w:hyperlink r:id="rId150" w:history="1">
        <w:r w:rsidRPr="00232F98">
          <w:rPr>
            <w:rStyle w:val="Kpr"/>
          </w:rPr>
          <w:t>www.vizedepartmani.com</w:t>
        </w:r>
      </w:hyperlink>
      <w:r w:rsidRPr="00232F98">
        <w:rPr>
          <w:rFonts w:eastAsiaTheme="minorHAnsi"/>
        </w:rPr>
        <w:t xml:space="preserve"> adresli internet sitesine yer verildiği </w:t>
      </w:r>
      <w:r w:rsidRPr="00232F98">
        <w:t>tespit edilmiştir.</w:t>
      </w:r>
    </w:p>
    <w:p w:rsidR="00274519" w:rsidRPr="00232F98" w:rsidRDefault="00274519" w:rsidP="00274519">
      <w:pPr>
        <w:shd w:val="clear" w:color="auto" w:fill="FFFFFF"/>
        <w:tabs>
          <w:tab w:val="left" w:pos="709"/>
        </w:tabs>
      </w:pPr>
    </w:p>
    <w:p w:rsidR="00274519" w:rsidRPr="00232F98" w:rsidRDefault="00274519" w:rsidP="00274519">
      <w:r w:rsidRPr="00232F98">
        <w:rPr>
          <w:rFonts w:eastAsiaTheme="minorHAnsi"/>
          <w:b/>
        </w:rPr>
        <w:t xml:space="preserve">Değerlendirme/Karar: </w:t>
      </w:r>
      <w:r w:rsidRPr="00232F98">
        <w:rPr>
          <w:rFonts w:eastAsiaTheme="minorHAnsi"/>
        </w:rPr>
        <w:t>Firmaya ait</w:t>
      </w:r>
      <w:r w:rsidRPr="00232F98">
        <w:rPr>
          <w:rFonts w:eastAsiaTheme="minorHAnsi"/>
          <w:b/>
        </w:rPr>
        <w:t xml:space="preserve"> </w:t>
      </w:r>
      <w:hyperlink r:id="rId151" w:history="1">
        <w:r w:rsidRPr="00232F98">
          <w:rPr>
            <w:rStyle w:val="Kpr"/>
          </w:rPr>
          <w:t>https://vizedepartmani.com</w:t>
        </w:r>
      </w:hyperlink>
      <w:r w:rsidRPr="00232F98">
        <w:t xml:space="preserve"> adresli internet sitesinin 26.12.2018 tarihli görünümünde </w:t>
      </w:r>
      <w:r w:rsidRPr="00232F98">
        <w:rPr>
          <w:i/>
        </w:rPr>
        <w:t xml:space="preserve">“Yetkili olan firma İrlanda, Fransa, İspanya, Kanada, Polonya, Yunanistan, Bulgaristan, Malta, Hollanda, Dubai, İsveç gibi birçok ülkenin vize başvuru randevuları vede vize hizmeti işlemlerini gerçekleştirmektedir. VFS Global üstünden yapılan başvurularda tekrardan konsoloslukla uğraşmanıza gerek yoktur. Seyahat tarihinden 90 gün önce vize başvurunuzu yapmanız faydalı olacaktır. Başvuru öncesinde kesinlikle randevu alınması zorunludur. VFS Global randevularınızı sitemizde bulunan </w:t>
      </w:r>
      <w:proofErr w:type="gramStart"/>
      <w:r w:rsidRPr="00232F98">
        <w:rPr>
          <w:i/>
        </w:rPr>
        <w:t>online</w:t>
      </w:r>
      <w:proofErr w:type="gramEnd"/>
      <w:r w:rsidRPr="00232F98">
        <w:rPr>
          <w:i/>
        </w:rPr>
        <w:t xml:space="preserve"> randevu kısmından bizim yardımımızla alabilirsiniz. Randevu için “08505626728” nolu telefon üzerinden bize ulaşabilir. Gerekli evrakları öğrenerek başvuru işlemlerinizi gerçekleştirebilirsiniz… VFS Global aracılığıyla işlemleri gerçekleştirmek için randevu almak zorunludur. Online randevu formumuzu kullanarak ve ya telefon numaramız üzerinden bizlere ulaşarak randevu alabilirsiniz… Firmamızdan randevu için: 08505626728 telefon numarasını arayabilir veya </w:t>
      </w:r>
      <w:proofErr w:type="gramStart"/>
      <w:r w:rsidRPr="00232F98">
        <w:rPr>
          <w:i/>
        </w:rPr>
        <w:t>online</w:t>
      </w:r>
      <w:proofErr w:type="gramEnd"/>
      <w:r w:rsidRPr="00232F98">
        <w:rPr>
          <w:i/>
        </w:rPr>
        <w:t xml:space="preserve"> sistem üzerinden randevu alabilirsiniz… Randevu işlemi gerçekleştikten sonra gerekli evraklarla birlikte başvuru işlemini gerçekleştirebilirsiniz… Başvurunuz onaylandıktan sonra pasaportunuzu istediğiniz adrese teslim şeklinde alabilirsiniz. </w:t>
      </w:r>
      <w:proofErr w:type="gramStart"/>
      <w:r w:rsidRPr="00232F98">
        <w:rPr>
          <w:i/>
        </w:rPr>
        <w:t>Kargo ücretleri ek olarak hesaplanmaktadır.”</w:t>
      </w:r>
      <w:r w:rsidRPr="00232F98">
        <w:t xml:space="preserve"> şeklindeki ifadelerle ve tüketicilerle yapılan telefon konuşmalarında beyan edilen ifadelerle, çeşitli ülkelerin vize işlemleri hususunda yetkili kuruluş olan VFS Global unvanlı firma olduğu izlenimi oluşturarak tüketicilerden hizmet bedeli talep ettiği ve gerekli vize işlemlerini gerçekleştirmediği bu durumun da tüketicileri yanıltıcı ve aldatıcı nitelikte olduğu </w:t>
      </w:r>
      <w:r w:rsidRPr="00232F98">
        <w:rPr>
          <w:rFonts w:eastAsiaTheme="minorHAnsi"/>
          <w:lang w:eastAsia="en-US"/>
        </w:rPr>
        <w:t xml:space="preserve">değerlendirilmiştir. </w:t>
      </w:r>
      <w:proofErr w:type="gramEnd"/>
    </w:p>
    <w:p w:rsidR="00274519" w:rsidRPr="00232F98" w:rsidRDefault="00274519" w:rsidP="00274519">
      <w:pPr>
        <w:tabs>
          <w:tab w:val="left" w:pos="709"/>
        </w:tabs>
        <w:ind w:right="-1"/>
      </w:pPr>
    </w:p>
    <w:p w:rsidR="00274519" w:rsidRPr="00232F98" w:rsidRDefault="00274519" w:rsidP="00274519">
      <w:r w:rsidRPr="00232F98">
        <w:t>Bu nedenle, inceleme konusu reklamların;</w:t>
      </w:r>
    </w:p>
    <w:p w:rsidR="00274519" w:rsidRPr="00232F98" w:rsidRDefault="00274519" w:rsidP="00274519">
      <w:pPr>
        <w:tabs>
          <w:tab w:val="left" w:pos="709"/>
        </w:tabs>
        <w:ind w:right="-1"/>
      </w:pPr>
    </w:p>
    <w:p w:rsidR="00274519" w:rsidRPr="00232F98" w:rsidRDefault="00274519" w:rsidP="00274519">
      <w:pPr>
        <w:shd w:val="clear" w:color="auto" w:fill="FFFFFF"/>
        <w:tabs>
          <w:tab w:val="left" w:pos="0"/>
        </w:tabs>
        <w:rPr>
          <w:kern w:val="2"/>
        </w:rPr>
      </w:pPr>
      <w:r w:rsidRPr="00232F98">
        <w:rPr>
          <w:kern w:val="2"/>
        </w:rPr>
        <w:t>- Ticari Reklam ve Haksız Ticari Uygulamalar Yönetmeliği’nin 7/1, 7/3, 7/4, 7/5-b, 7/5-c; 9/1; 11/1-a, 11/1-b; 28/1; 29/1; 30/1; 32/1 maddeleri,</w:t>
      </w:r>
    </w:p>
    <w:p w:rsidR="00274519" w:rsidRPr="00232F98" w:rsidRDefault="00274519" w:rsidP="00274519"/>
    <w:p w:rsidR="00274519" w:rsidRPr="00232F98" w:rsidRDefault="00274519" w:rsidP="00274519">
      <w:r w:rsidRPr="00232F98">
        <w:t>-  6502 sayılı Tüketicinin Korunması Hakkında Kanun'un; 61 ve 62 inci maddeleri,</w:t>
      </w:r>
    </w:p>
    <w:p w:rsidR="00274519" w:rsidRPr="00232F98" w:rsidRDefault="00274519" w:rsidP="00274519"/>
    <w:p w:rsidR="00274519" w:rsidRPr="00232F98" w:rsidRDefault="00274519" w:rsidP="00274519">
      <w:r w:rsidRPr="00232F98">
        <w:t xml:space="preserve">hükümlerine aykırı </w:t>
      </w:r>
      <w:proofErr w:type="gramStart"/>
      <w:r w:rsidRPr="00232F98">
        <w:t xml:space="preserve">olduğuna </w:t>
      </w:r>
      <w:r w:rsidR="000E6A58" w:rsidRPr="00232F98">
        <w:rPr>
          <w:b/>
        </w:rPr>
        <w:t xml:space="preserve"> </w:t>
      </w:r>
      <w:r w:rsidRPr="00232F98">
        <w:t>,</w:t>
      </w:r>
      <w:proofErr w:type="gramEnd"/>
      <w:r w:rsidRPr="00232F98">
        <w:t xml:space="preserve"> </w:t>
      </w:r>
    </w:p>
    <w:p w:rsidR="00274519" w:rsidRPr="00232F98" w:rsidRDefault="00274519" w:rsidP="00274519"/>
    <w:p w:rsidR="00274519" w:rsidRPr="00232F98" w:rsidRDefault="00274519" w:rsidP="00274519">
      <w:pPr>
        <w:tabs>
          <w:tab w:val="left" w:pos="0"/>
        </w:tabs>
      </w:pPr>
      <w:r w:rsidRPr="00232F98">
        <w:t>Buna göre,</w:t>
      </w:r>
      <w:r w:rsidRPr="00232F98">
        <w:rPr>
          <w:b/>
          <w:bCs/>
        </w:rPr>
        <w:t xml:space="preserve"> </w:t>
      </w:r>
      <w:r w:rsidRPr="00232F98">
        <w:rPr>
          <w:bCs/>
        </w:rPr>
        <w:t>reklam veren</w:t>
      </w:r>
      <w:r w:rsidRPr="00232F98">
        <w:rPr>
          <w:b/>
          <w:bCs/>
        </w:rPr>
        <w:t xml:space="preserve"> </w:t>
      </w:r>
      <w:r w:rsidRPr="00232F98">
        <w:rPr>
          <w:b/>
        </w:rPr>
        <w:t xml:space="preserve">VDS Grup Vize Başvuru Merkezi Danışmanlık Tur. Sey. Ltd. Şti. </w:t>
      </w:r>
      <w:r w:rsidRPr="00232F98">
        <w:t>unvanlı firma</w:t>
      </w:r>
      <w:r w:rsidRPr="00232F98">
        <w:rPr>
          <w:kern w:val="2"/>
        </w:rPr>
        <w:t xml:space="preserve"> </w:t>
      </w:r>
      <w:r w:rsidRPr="00232F98">
        <w:t xml:space="preserve">hakkında; 6502 sayılı Kanun’un 63 üncü ve 77/12 inci maddeleri dahilinde belirtilen hususlara ilişkin olarak, </w:t>
      </w:r>
      <w:r w:rsidRPr="00232F98">
        <w:rPr>
          <w:b/>
        </w:rPr>
        <w:t xml:space="preserve">69.086 TL (Altmışdokuzbinseksenaltı Türk Lirası)idari para ve anılan reklamları durdurma cezaları </w:t>
      </w:r>
      <w:proofErr w:type="gramStart"/>
      <w:r w:rsidRPr="00232F98">
        <w:t xml:space="preserve">verilmesine </w:t>
      </w:r>
      <w:r w:rsidR="000E6A58" w:rsidRPr="00232F98">
        <w:rPr>
          <w:b/>
        </w:rPr>
        <w:t xml:space="preserve"> </w:t>
      </w:r>
      <w:r w:rsidRPr="00232F98">
        <w:rPr>
          <w:b/>
        </w:rPr>
        <w:t xml:space="preserve"> </w:t>
      </w:r>
      <w:r w:rsidRPr="00232F98">
        <w:t>karar</w:t>
      </w:r>
      <w:proofErr w:type="gramEnd"/>
      <w:r w:rsidRPr="00232F98">
        <w:t xml:space="preserve"> verilmiştir.</w:t>
      </w:r>
    </w:p>
    <w:p w:rsidR="00274519" w:rsidRPr="00232F98" w:rsidRDefault="00274519" w:rsidP="00274519">
      <w:pPr>
        <w:tabs>
          <w:tab w:val="left" w:pos="0"/>
        </w:tabs>
      </w:pPr>
    </w:p>
    <w:p w:rsidR="00274519" w:rsidRPr="00232F98" w:rsidRDefault="00274519" w:rsidP="00274519">
      <w:pPr>
        <w:rPr>
          <w:b/>
        </w:rPr>
      </w:pPr>
      <w:r w:rsidRPr="00232F98">
        <w:rPr>
          <w:b/>
        </w:rPr>
        <w:t>92)</w:t>
      </w:r>
    </w:p>
    <w:p w:rsidR="00274519" w:rsidRPr="00232F98" w:rsidRDefault="00274519" w:rsidP="00274519">
      <w:pPr>
        <w:rPr>
          <w:b/>
        </w:rPr>
      </w:pPr>
    </w:p>
    <w:p w:rsidR="00274519" w:rsidRPr="00232F98" w:rsidRDefault="00274519" w:rsidP="00274519">
      <w:pPr>
        <w:rPr>
          <w:b/>
        </w:rPr>
      </w:pPr>
      <w:r w:rsidRPr="00232F98">
        <w:rPr>
          <w:b/>
        </w:rPr>
        <w:t>Dosya No: 2019/2301</w:t>
      </w:r>
    </w:p>
    <w:p w:rsidR="00274519" w:rsidRPr="00232F98" w:rsidRDefault="00274519" w:rsidP="00274519">
      <w:pPr>
        <w:rPr>
          <w:b/>
        </w:rPr>
      </w:pPr>
    </w:p>
    <w:p w:rsidR="00274519" w:rsidRPr="00232F98" w:rsidRDefault="00274519" w:rsidP="00274519">
      <w:pPr>
        <w:rPr>
          <w:b/>
        </w:rPr>
      </w:pPr>
      <w:proofErr w:type="gramStart"/>
      <w:r w:rsidRPr="00232F98">
        <w:rPr>
          <w:b/>
        </w:rPr>
        <w:t>Şikayet</w:t>
      </w:r>
      <w:proofErr w:type="gramEnd"/>
      <w:r w:rsidRPr="00232F98">
        <w:rPr>
          <w:b/>
        </w:rPr>
        <w:t xml:space="preserve"> Edilen: Şevket Aktürk-Lazoğlu Sürmene Bıçakları</w:t>
      </w:r>
    </w:p>
    <w:p w:rsidR="00274519" w:rsidRPr="00232F98" w:rsidRDefault="00274519" w:rsidP="00274519">
      <w:pPr>
        <w:rPr>
          <w:b/>
        </w:rPr>
      </w:pPr>
    </w:p>
    <w:p w:rsidR="00274519" w:rsidRPr="00232F98" w:rsidRDefault="00274519" w:rsidP="00274519">
      <w:proofErr w:type="gramStart"/>
      <w:r w:rsidRPr="00232F98">
        <w:rPr>
          <w:b/>
        </w:rPr>
        <w:t>Şikayet</w:t>
      </w:r>
      <w:proofErr w:type="gramEnd"/>
      <w:r w:rsidRPr="00232F98">
        <w:rPr>
          <w:b/>
        </w:rPr>
        <w:t xml:space="preserve"> Edilen Reklam: </w:t>
      </w:r>
      <w:r w:rsidRPr="00232F98">
        <w:t>İlgili şahıs tarafından üretilen Lazoğlu Sürmene Bıçaklarının ambalajında yer alan</w:t>
      </w:r>
      <w:r w:rsidRPr="00232F98">
        <w:rPr>
          <w:rFonts w:eastAsiaTheme="minorHAnsi"/>
        </w:rPr>
        <w:t xml:space="preserve"> reklam ve tanıtımlar</w:t>
      </w:r>
    </w:p>
    <w:p w:rsidR="00274519" w:rsidRPr="00232F98" w:rsidRDefault="00274519" w:rsidP="00274519"/>
    <w:p w:rsidR="00274519" w:rsidRPr="00232F98" w:rsidRDefault="00274519" w:rsidP="00274519">
      <w:pPr>
        <w:tabs>
          <w:tab w:val="left" w:pos="0"/>
        </w:tabs>
      </w:pPr>
      <w:r w:rsidRPr="00232F98">
        <w:rPr>
          <w:b/>
        </w:rPr>
        <w:t>Reklam Yayın Tarihi:</w:t>
      </w:r>
      <w:r w:rsidRPr="00232F98">
        <w:t xml:space="preserve"> 2018</w:t>
      </w:r>
    </w:p>
    <w:p w:rsidR="00274519" w:rsidRPr="00232F98" w:rsidRDefault="00274519" w:rsidP="00274519"/>
    <w:p w:rsidR="00274519" w:rsidRPr="00232F98" w:rsidRDefault="00274519" w:rsidP="00274519">
      <w:r w:rsidRPr="00232F98">
        <w:rPr>
          <w:b/>
        </w:rPr>
        <w:t xml:space="preserve">Reklamın Yayınlandığı Mecra: </w:t>
      </w:r>
      <w:r w:rsidRPr="00232F98">
        <w:t>Ambalaj</w:t>
      </w:r>
    </w:p>
    <w:p w:rsidR="00274519" w:rsidRPr="00232F98" w:rsidRDefault="00274519" w:rsidP="00274519"/>
    <w:p w:rsidR="00274519" w:rsidRPr="00232F98" w:rsidRDefault="00274519" w:rsidP="00274519">
      <w:pPr>
        <w:outlineLvl w:val="3"/>
      </w:pPr>
      <w:r w:rsidRPr="00232F98">
        <w:rPr>
          <w:b/>
        </w:rPr>
        <w:t>Tespitler:</w:t>
      </w:r>
      <w:r w:rsidRPr="00232F98">
        <w:t xml:space="preserve"> </w:t>
      </w:r>
      <w:proofErr w:type="gramStart"/>
      <w:r w:rsidRPr="00232F98">
        <w:t>Şikayete</w:t>
      </w:r>
      <w:proofErr w:type="gramEnd"/>
      <w:r w:rsidRPr="00232F98">
        <w:t xml:space="preserve"> konu ürün üzerinde “Sürmene Bıçağı” ifadesinin yer aldığı tespit edilmiştir.</w:t>
      </w:r>
    </w:p>
    <w:p w:rsidR="00274519" w:rsidRPr="00232F98" w:rsidRDefault="00274519" w:rsidP="00274519">
      <w:pPr>
        <w:outlineLvl w:val="3"/>
        <w:rPr>
          <w:b/>
        </w:rPr>
      </w:pPr>
    </w:p>
    <w:p w:rsidR="00274519" w:rsidRPr="00232F98" w:rsidRDefault="00274519" w:rsidP="00274519">
      <w:proofErr w:type="gramStart"/>
      <w:r w:rsidRPr="00232F98">
        <w:rPr>
          <w:b/>
        </w:rPr>
        <w:t xml:space="preserve">Kurum/Kuruluş Görüşleri: </w:t>
      </w:r>
      <w:r w:rsidRPr="00232F98">
        <w:t xml:space="preserve">Türk Patent ve Marka Kurumundan alınan 19.10.2018 tarih ve 468990 sayılı görüş yazısında, söz konusu ürünün 25.08.2017 tarihinde 329 sayıyla tescil edilen Sürmene Bıçağı coğrafi işaret tesciline uygun olarak üretilip üretilmediğinin ilgili tescil kaydında da yer verildiği üzere Sürmene Belediyesi koordinatörlüğünde oluşturulacak beş kişilik denetim mercii tarafından tespit edilebileceği hususuna yer verilmiştir. </w:t>
      </w:r>
      <w:proofErr w:type="gramEnd"/>
    </w:p>
    <w:p w:rsidR="00274519" w:rsidRPr="00232F98" w:rsidRDefault="00274519" w:rsidP="00274519"/>
    <w:p w:rsidR="00274519" w:rsidRPr="00232F98" w:rsidRDefault="00274519" w:rsidP="00274519">
      <w:proofErr w:type="gramStart"/>
      <w:r w:rsidRPr="00232F98">
        <w:t xml:space="preserve">Sürmene Belediyesinden alınan 20.11.2018 tarihli yazıda, Coğrafi İşaret Tescil kaydında belirtilen denetim mercii tarafından yapılan inceleme neticesinde, Lazoğlu Sürmene adlı ürünün; çelik kalitesi, sulama, görüntü, pervaz, taşlama ve sap niteliklerinin 25.08.2017 tarih ve 329 sayı ile tescil altına alınan Sürmene Bıçağı coğrafi işaret tescilinde belirtilen niteliklere uygun olmadığı hususuna yer verilmiştir. </w:t>
      </w:r>
      <w:proofErr w:type="gramEnd"/>
    </w:p>
    <w:p w:rsidR="00274519" w:rsidRPr="00232F98" w:rsidRDefault="00274519" w:rsidP="00274519">
      <w:pPr>
        <w:shd w:val="clear" w:color="auto" w:fill="FFFFFF"/>
        <w:tabs>
          <w:tab w:val="left" w:pos="709"/>
        </w:tabs>
      </w:pPr>
    </w:p>
    <w:p w:rsidR="00274519" w:rsidRPr="00232F98" w:rsidRDefault="00274519" w:rsidP="00274519">
      <w:pPr>
        <w:rPr>
          <w:rFonts w:eastAsiaTheme="minorHAnsi"/>
          <w:lang w:eastAsia="en-US"/>
        </w:rPr>
      </w:pPr>
      <w:proofErr w:type="gramStart"/>
      <w:r w:rsidRPr="00232F98">
        <w:rPr>
          <w:rFonts w:eastAsiaTheme="minorHAnsi"/>
          <w:b/>
        </w:rPr>
        <w:t xml:space="preserve">Değerlendirme/Karar: </w:t>
      </w:r>
      <w:r w:rsidRPr="00232F98">
        <w:rPr>
          <w:rFonts w:eastAsiaTheme="minorHAnsi"/>
        </w:rPr>
        <w:t>Şevket Aktürk isimli şahıs tarafından üretilen Lazoğlu Sürmene Bıçağı adlı ürünün, 25.08.2017 tarih ve 329 sayı ile tescil altına alınan Sürmene Bıçağı coğrafi işaret tesciline uygun nitelikte üretilmediği, bu çerçevede marka adında Sürmene ifadesinin bulunmasının mevzuata aykırı olduğu,</w:t>
      </w:r>
      <w:r w:rsidRPr="00232F98">
        <w:rPr>
          <w:rFonts w:eastAsiaTheme="minorHAnsi"/>
          <w:b/>
        </w:rPr>
        <w:t xml:space="preserve"> </w:t>
      </w:r>
      <w:r w:rsidRPr="00232F98">
        <w:t xml:space="preserve">bu durumun da tüketicileri yanıltıcı ve aldatıcı nitelikte olduğu </w:t>
      </w:r>
      <w:r w:rsidRPr="00232F98">
        <w:rPr>
          <w:rFonts w:eastAsiaTheme="minorHAnsi"/>
          <w:lang w:eastAsia="en-US"/>
        </w:rPr>
        <w:t xml:space="preserve">değerlendirilmiştir. </w:t>
      </w:r>
      <w:proofErr w:type="gramEnd"/>
    </w:p>
    <w:p w:rsidR="00274519" w:rsidRPr="00232F98" w:rsidRDefault="00274519" w:rsidP="00274519">
      <w:pPr>
        <w:rPr>
          <w:rFonts w:eastAsiaTheme="minorHAnsi"/>
          <w:lang w:eastAsia="en-US"/>
        </w:rPr>
      </w:pPr>
    </w:p>
    <w:p w:rsidR="00274519" w:rsidRPr="00232F98" w:rsidRDefault="00274519" w:rsidP="00274519">
      <w:r w:rsidRPr="00232F98">
        <w:t>Bu nedenle, inceleme konusu reklamların;</w:t>
      </w:r>
    </w:p>
    <w:p w:rsidR="00274519" w:rsidRPr="00232F98" w:rsidRDefault="00274519" w:rsidP="00274519">
      <w:pPr>
        <w:tabs>
          <w:tab w:val="left" w:pos="709"/>
        </w:tabs>
        <w:ind w:right="-1"/>
      </w:pPr>
    </w:p>
    <w:p w:rsidR="00274519" w:rsidRPr="00232F98" w:rsidRDefault="00274519" w:rsidP="00274519">
      <w:pPr>
        <w:shd w:val="clear" w:color="auto" w:fill="FFFFFF"/>
        <w:tabs>
          <w:tab w:val="left" w:pos="0"/>
        </w:tabs>
        <w:rPr>
          <w:kern w:val="2"/>
        </w:rPr>
      </w:pPr>
      <w:r w:rsidRPr="00232F98">
        <w:rPr>
          <w:kern w:val="2"/>
        </w:rPr>
        <w:t>- Ticari Reklam ve Haksız Ticari Uygulamalar Yönetmeliği’nin 7/1, 7/3, 7/4, 7/5-a, 7/5-f, 7/5-g; 9/1; 11/1-b; 12/2; 28/1, 28/2; 29/1, 29/2-a; 32/1 maddeleri,</w:t>
      </w:r>
    </w:p>
    <w:p w:rsidR="00274519" w:rsidRPr="00232F98" w:rsidRDefault="00274519" w:rsidP="00274519"/>
    <w:p w:rsidR="00274519" w:rsidRPr="00232F98" w:rsidRDefault="00274519" w:rsidP="00274519">
      <w:r w:rsidRPr="00232F98">
        <w:t>-  6502 sayılı Tüketicinin Korunması Hakkında Kanun'un; 61 ve 62 inci maddeleri,</w:t>
      </w:r>
    </w:p>
    <w:p w:rsidR="00274519" w:rsidRPr="00232F98" w:rsidRDefault="00274519" w:rsidP="00274519"/>
    <w:p w:rsidR="00274519" w:rsidRPr="00232F98" w:rsidRDefault="00274519" w:rsidP="00274519">
      <w:r w:rsidRPr="00232F98">
        <w:t xml:space="preserve">hükümlerine aykırı </w:t>
      </w:r>
      <w:proofErr w:type="gramStart"/>
      <w:r w:rsidRPr="00232F98">
        <w:t xml:space="preserve">olduğuna </w:t>
      </w:r>
      <w:r w:rsidR="000E6A58" w:rsidRPr="00232F98">
        <w:rPr>
          <w:b/>
        </w:rPr>
        <w:t xml:space="preserve"> </w:t>
      </w:r>
      <w:r w:rsidRPr="00232F98">
        <w:t>,</w:t>
      </w:r>
      <w:proofErr w:type="gramEnd"/>
      <w:r w:rsidRPr="00232F98">
        <w:t xml:space="preserve"> </w:t>
      </w:r>
    </w:p>
    <w:p w:rsidR="00274519" w:rsidRPr="00232F98" w:rsidRDefault="00274519" w:rsidP="00274519"/>
    <w:p w:rsidR="00274519" w:rsidRPr="00232F98" w:rsidRDefault="00274519" w:rsidP="00274519">
      <w:r w:rsidRPr="00232F98">
        <w:lastRenderedPageBreak/>
        <w:t>Buna göre,</w:t>
      </w:r>
      <w:r w:rsidRPr="00232F98">
        <w:rPr>
          <w:b/>
          <w:bCs/>
        </w:rPr>
        <w:t xml:space="preserve"> </w:t>
      </w:r>
      <w:r w:rsidRPr="00232F98">
        <w:rPr>
          <w:bCs/>
        </w:rPr>
        <w:t>reklam veren</w:t>
      </w:r>
      <w:r w:rsidRPr="00232F98">
        <w:rPr>
          <w:b/>
          <w:bCs/>
        </w:rPr>
        <w:t xml:space="preserve"> </w:t>
      </w:r>
      <w:r w:rsidRPr="00232F98">
        <w:rPr>
          <w:b/>
        </w:rPr>
        <w:t xml:space="preserve">Şevket AKTÜRK (Lazoğlu Sürmene Bıçakları) </w:t>
      </w:r>
      <w:r w:rsidRPr="00232F98">
        <w:t xml:space="preserve">isimli şahıs hakkında; 6502 sayılı Kanun’un 63 üncü ve 77/12 inci maddeleri dahilinde belirtilen hususlara ilişkin olarak </w:t>
      </w:r>
      <w:r w:rsidRPr="00232F98">
        <w:rPr>
          <w:b/>
        </w:rPr>
        <w:t xml:space="preserve">anılan reklamları durdurma cezaları </w:t>
      </w:r>
      <w:proofErr w:type="gramStart"/>
      <w:r w:rsidRPr="00232F98">
        <w:t xml:space="preserve">verilmesine </w:t>
      </w:r>
      <w:r w:rsidR="000E6A58" w:rsidRPr="00232F98">
        <w:rPr>
          <w:b/>
        </w:rPr>
        <w:t xml:space="preserve"> </w:t>
      </w:r>
      <w:r w:rsidRPr="00232F98">
        <w:rPr>
          <w:b/>
        </w:rPr>
        <w:t xml:space="preserve"> </w:t>
      </w:r>
      <w:r w:rsidRPr="00232F98">
        <w:t>karar</w:t>
      </w:r>
      <w:proofErr w:type="gramEnd"/>
      <w:r w:rsidRPr="00232F98">
        <w:t xml:space="preserve"> verilmiştir.</w:t>
      </w:r>
    </w:p>
    <w:p w:rsidR="00274519" w:rsidRPr="00232F98" w:rsidRDefault="00274519" w:rsidP="00274519">
      <w:pPr>
        <w:tabs>
          <w:tab w:val="left" w:pos="0"/>
        </w:tabs>
      </w:pPr>
    </w:p>
    <w:p w:rsidR="00274519" w:rsidRPr="00232F98" w:rsidRDefault="00274519" w:rsidP="00274519">
      <w:pPr>
        <w:rPr>
          <w:b/>
        </w:rPr>
      </w:pPr>
      <w:r w:rsidRPr="00232F98">
        <w:rPr>
          <w:b/>
        </w:rPr>
        <w:t xml:space="preserve">93) </w:t>
      </w:r>
    </w:p>
    <w:p w:rsidR="00274519" w:rsidRPr="00232F98" w:rsidRDefault="00274519" w:rsidP="00274519">
      <w:pPr>
        <w:rPr>
          <w:b/>
        </w:rPr>
      </w:pPr>
    </w:p>
    <w:p w:rsidR="00A04981" w:rsidRPr="00232F98" w:rsidRDefault="00274519" w:rsidP="00A04981">
      <w:pPr>
        <w:rPr>
          <w:b/>
        </w:rPr>
      </w:pPr>
      <w:r w:rsidRPr="00232F98">
        <w:rPr>
          <w:b/>
        </w:rPr>
        <w:t>Dosya No: 2019/2302</w:t>
      </w:r>
    </w:p>
    <w:p w:rsidR="00A04981" w:rsidRPr="00232F98" w:rsidRDefault="00A04981" w:rsidP="00A04981">
      <w:pPr>
        <w:rPr>
          <w:b/>
        </w:rPr>
      </w:pPr>
    </w:p>
    <w:p w:rsidR="00274519" w:rsidRPr="00232F98" w:rsidRDefault="00274519" w:rsidP="00A04981">
      <w:pPr>
        <w:rPr>
          <w:b/>
        </w:rPr>
      </w:pPr>
      <w:proofErr w:type="gramStart"/>
      <w:r w:rsidRPr="00232F98">
        <w:rPr>
          <w:b/>
        </w:rPr>
        <w:t>Şikayet</w:t>
      </w:r>
      <w:proofErr w:type="gramEnd"/>
      <w:r w:rsidRPr="00232F98">
        <w:rPr>
          <w:b/>
        </w:rPr>
        <w:t xml:space="preserve"> Edilen: </w:t>
      </w:r>
      <w:r w:rsidRPr="00232F98">
        <w:t>Altıncıcadde Elektronik Tic. A.Ş.</w:t>
      </w:r>
    </w:p>
    <w:p w:rsidR="00274519" w:rsidRPr="00232F98" w:rsidRDefault="00274519" w:rsidP="00274519">
      <w:pPr>
        <w:tabs>
          <w:tab w:val="left" w:pos="0"/>
        </w:tabs>
        <w:rPr>
          <w:b/>
        </w:rPr>
      </w:pPr>
    </w:p>
    <w:p w:rsidR="00274519" w:rsidRPr="00232F98" w:rsidRDefault="00274519" w:rsidP="00274519">
      <w:proofErr w:type="gramStart"/>
      <w:r w:rsidRPr="00232F98">
        <w:rPr>
          <w:b/>
        </w:rPr>
        <w:t>Şikayet</w:t>
      </w:r>
      <w:proofErr w:type="gramEnd"/>
      <w:r w:rsidRPr="00232F98">
        <w:rPr>
          <w:b/>
        </w:rPr>
        <w:t xml:space="preserve"> Edilen Reklam:</w:t>
      </w:r>
      <w:r w:rsidRPr="00232F98">
        <w:t xml:space="preserve"> Firma tarafından </w:t>
      </w:r>
      <w:r w:rsidRPr="00232F98">
        <w:rPr>
          <w:rStyle w:val="Kpr"/>
          <w:color w:val="auto"/>
          <w:u w:val="none"/>
        </w:rPr>
        <w:t xml:space="preserve">www.altincicadde.com </w:t>
      </w:r>
      <w:r w:rsidRPr="00232F98">
        <w:t>adresli internet sitesinde yayınlanan reklam ve tanıtımlar</w:t>
      </w:r>
    </w:p>
    <w:p w:rsidR="00274519" w:rsidRPr="00232F98" w:rsidRDefault="00274519" w:rsidP="00274519"/>
    <w:p w:rsidR="00274519" w:rsidRPr="00232F98" w:rsidRDefault="00274519" w:rsidP="00274519">
      <w:pPr>
        <w:tabs>
          <w:tab w:val="left" w:pos="0"/>
        </w:tabs>
      </w:pPr>
      <w:r w:rsidRPr="00232F98">
        <w:rPr>
          <w:b/>
        </w:rPr>
        <w:t>Reklam Yayın Tarihi:</w:t>
      </w:r>
      <w:r w:rsidRPr="00232F98">
        <w:t xml:space="preserve"> 2018</w:t>
      </w:r>
    </w:p>
    <w:p w:rsidR="00274519" w:rsidRPr="00232F98" w:rsidRDefault="00274519" w:rsidP="00274519"/>
    <w:p w:rsidR="00274519" w:rsidRPr="00232F98" w:rsidRDefault="00274519" w:rsidP="00274519">
      <w:r w:rsidRPr="00232F98">
        <w:rPr>
          <w:b/>
        </w:rPr>
        <w:t xml:space="preserve">Reklamın Yayınlandığı Mecra: </w:t>
      </w:r>
      <w:r w:rsidRPr="00232F98">
        <w:t>İnternet</w:t>
      </w:r>
    </w:p>
    <w:p w:rsidR="00274519" w:rsidRPr="00232F98" w:rsidRDefault="00274519" w:rsidP="00274519">
      <w:pPr>
        <w:tabs>
          <w:tab w:val="left" w:pos="9498"/>
        </w:tabs>
        <w:contextualSpacing/>
        <w:rPr>
          <w:b/>
        </w:rPr>
      </w:pPr>
    </w:p>
    <w:p w:rsidR="00274519" w:rsidRPr="00232F98" w:rsidRDefault="00274519" w:rsidP="00274519">
      <w:pPr>
        <w:outlineLvl w:val="3"/>
      </w:pPr>
      <w:r w:rsidRPr="00232F98">
        <w:rPr>
          <w:b/>
        </w:rPr>
        <w:t>Tespitler:</w:t>
      </w:r>
      <w:r w:rsidRPr="00232F98">
        <w:t xml:space="preserve"> Firma </w:t>
      </w:r>
      <w:proofErr w:type="gramStart"/>
      <w:r w:rsidRPr="00232F98">
        <w:t xml:space="preserve">tarafından  </w:t>
      </w:r>
      <w:r w:rsidRPr="00232F98">
        <w:rPr>
          <w:rStyle w:val="Kpr"/>
          <w:color w:val="auto"/>
          <w:u w:val="none"/>
        </w:rPr>
        <w:t>www</w:t>
      </w:r>
      <w:proofErr w:type="gramEnd"/>
      <w:r w:rsidRPr="00232F98">
        <w:rPr>
          <w:rStyle w:val="Kpr"/>
          <w:color w:val="auto"/>
          <w:u w:val="none"/>
        </w:rPr>
        <w:t xml:space="preserve">.altincicadde.com </w:t>
      </w:r>
      <w:r w:rsidRPr="00232F98">
        <w:t xml:space="preserve">adresli internet sitesi üzerinde yayınlanan reklamlarda ana başlıkta ürünün ahşap ayaklı, açıklamalar kısmında ise ahşap görünümlü plastik olduğuna yer verildiği tespit edilmiştir. </w:t>
      </w:r>
    </w:p>
    <w:p w:rsidR="00274519" w:rsidRPr="00232F98" w:rsidRDefault="00274519" w:rsidP="00274519"/>
    <w:p w:rsidR="00274519" w:rsidRPr="00232F98" w:rsidRDefault="00274519" w:rsidP="00274519">
      <w:pPr>
        <w:rPr>
          <w:rFonts w:eastAsiaTheme="minorHAnsi"/>
          <w:lang w:eastAsia="en-US"/>
        </w:rPr>
      </w:pPr>
      <w:r w:rsidRPr="00232F98">
        <w:rPr>
          <w:rFonts w:eastAsiaTheme="minorHAnsi"/>
          <w:b/>
        </w:rPr>
        <w:t xml:space="preserve">Değerlendirme/Karar: </w:t>
      </w:r>
      <w:r w:rsidRPr="00232F98">
        <w:rPr>
          <w:rFonts w:eastAsiaTheme="minorHAnsi"/>
        </w:rPr>
        <w:t xml:space="preserve">Firmaya ait söz konusu internet sitesi üzerinden tanıtımı yapılan “Moon Design Eames Ahşap Ayaklı Sandalye” adlı ürünün </w:t>
      </w:r>
      <w:proofErr w:type="gramStart"/>
      <w:r w:rsidRPr="00232F98">
        <w:rPr>
          <w:rFonts w:eastAsiaTheme="minorHAnsi"/>
        </w:rPr>
        <w:t>tanıtımlarda  ahşap</w:t>
      </w:r>
      <w:proofErr w:type="gramEnd"/>
      <w:r w:rsidRPr="00232F98">
        <w:rPr>
          <w:rFonts w:eastAsiaTheme="minorHAnsi"/>
        </w:rPr>
        <w:t xml:space="preserve"> ayaklı olduğunun belirtildiği ve ürünün bu niteliğinin tüketicilere gönderilen faturalarda da yer aldığı ancak tüketicilere gönderilen ürünlerin  plastik ayaklı olduğu, </w:t>
      </w:r>
      <w:r w:rsidRPr="00232F98">
        <w:t xml:space="preserve">bu durumun da tüketicileri yanıltıcı ve aldatıcı nitelikte olduğu </w:t>
      </w:r>
      <w:r w:rsidRPr="00232F98">
        <w:rPr>
          <w:rFonts w:eastAsiaTheme="minorHAnsi"/>
          <w:lang w:eastAsia="en-US"/>
        </w:rPr>
        <w:t xml:space="preserve">değerlendirilmiştir. </w:t>
      </w:r>
    </w:p>
    <w:p w:rsidR="00274519" w:rsidRPr="00232F98" w:rsidRDefault="00274519" w:rsidP="00274519">
      <w:pPr>
        <w:ind w:right="141"/>
        <w:rPr>
          <w:rFonts w:eastAsiaTheme="minorHAnsi"/>
          <w:lang w:eastAsia="en-US"/>
        </w:rPr>
      </w:pPr>
    </w:p>
    <w:p w:rsidR="00274519" w:rsidRPr="00232F98" w:rsidRDefault="00274519" w:rsidP="00274519">
      <w:pPr>
        <w:autoSpaceDE w:val="0"/>
        <w:autoSpaceDN w:val="0"/>
        <w:adjustRightInd w:val="0"/>
      </w:pPr>
      <w:r w:rsidRPr="00232F98">
        <w:t xml:space="preserve"> Bu nedenle, inceleme konusu reklamların;</w:t>
      </w:r>
    </w:p>
    <w:p w:rsidR="00274519" w:rsidRPr="00232F98" w:rsidRDefault="00274519" w:rsidP="00274519">
      <w:pPr>
        <w:tabs>
          <w:tab w:val="left" w:pos="709"/>
        </w:tabs>
        <w:ind w:right="-1"/>
      </w:pPr>
    </w:p>
    <w:p w:rsidR="00274519" w:rsidRPr="00232F98" w:rsidRDefault="00274519" w:rsidP="00274519">
      <w:pPr>
        <w:shd w:val="clear" w:color="auto" w:fill="FFFFFF"/>
        <w:tabs>
          <w:tab w:val="left" w:pos="0"/>
        </w:tabs>
        <w:rPr>
          <w:kern w:val="2"/>
        </w:rPr>
      </w:pPr>
      <w:r w:rsidRPr="00232F98">
        <w:rPr>
          <w:kern w:val="2"/>
        </w:rPr>
        <w:t>- Ticari Reklam ve Haksız Ticari Uygulamalar Yönetmeliği’nin 7/1, 7/3, 7/4, 7/5-a; 9/1; 18/1, 18/2; 29/1, 29/2-a; 32/1 maddeleri,</w:t>
      </w:r>
    </w:p>
    <w:p w:rsidR="00274519" w:rsidRPr="00232F98" w:rsidRDefault="00274519" w:rsidP="00274519"/>
    <w:p w:rsidR="00274519" w:rsidRPr="00232F98" w:rsidRDefault="00274519" w:rsidP="00274519">
      <w:r w:rsidRPr="00232F98">
        <w:t>-  6502 sayılı Tüketicinin Korunması Hakkında Kanun'un; 61 ve 62 inci maddeleri,</w:t>
      </w:r>
    </w:p>
    <w:p w:rsidR="00274519" w:rsidRPr="00232F98" w:rsidRDefault="00274519" w:rsidP="00274519"/>
    <w:p w:rsidR="00274519" w:rsidRPr="00232F98" w:rsidRDefault="00274519" w:rsidP="00274519">
      <w:r w:rsidRPr="00232F98">
        <w:t xml:space="preserve">hükümlerine aykırı </w:t>
      </w:r>
      <w:proofErr w:type="gramStart"/>
      <w:r w:rsidRPr="00232F98">
        <w:t xml:space="preserve">olduğuna </w:t>
      </w:r>
      <w:r w:rsidR="000E6A58" w:rsidRPr="00232F98">
        <w:rPr>
          <w:b/>
        </w:rPr>
        <w:t xml:space="preserve"> </w:t>
      </w:r>
      <w:r w:rsidRPr="00232F98">
        <w:t>,</w:t>
      </w:r>
      <w:proofErr w:type="gramEnd"/>
      <w:r w:rsidRPr="00232F98">
        <w:t xml:space="preserve"> </w:t>
      </w:r>
    </w:p>
    <w:p w:rsidR="00274519" w:rsidRPr="00232F98" w:rsidRDefault="00274519" w:rsidP="00274519"/>
    <w:p w:rsidR="00274519" w:rsidRPr="00232F98" w:rsidRDefault="00274519" w:rsidP="00274519">
      <w:r w:rsidRPr="00232F98">
        <w:t>Buna göre,</w:t>
      </w:r>
      <w:r w:rsidRPr="00232F98">
        <w:rPr>
          <w:b/>
          <w:bCs/>
        </w:rPr>
        <w:t xml:space="preserve"> </w:t>
      </w:r>
      <w:r w:rsidRPr="00232F98">
        <w:rPr>
          <w:bCs/>
        </w:rPr>
        <w:t>reklam veren</w:t>
      </w:r>
      <w:r w:rsidRPr="00232F98">
        <w:rPr>
          <w:b/>
          <w:bCs/>
        </w:rPr>
        <w:t xml:space="preserve"> </w:t>
      </w:r>
      <w:r w:rsidRPr="00232F98">
        <w:rPr>
          <w:b/>
        </w:rPr>
        <w:t xml:space="preserve">Altıncıcadde Elektronik Tic. A.Ş. </w:t>
      </w:r>
      <w:r w:rsidRPr="00232F98">
        <w:t xml:space="preserve">unvanlı firma hakkında; 6502 sayılı Kanun’un 63 üncü ve 77/12 inci maddeleri dahilinde belirtilen hususlara ilişkin olarak </w:t>
      </w:r>
      <w:r w:rsidRPr="00232F98">
        <w:rPr>
          <w:b/>
        </w:rPr>
        <w:t xml:space="preserve">anılan reklamları durdurma cezası </w:t>
      </w:r>
      <w:proofErr w:type="gramStart"/>
      <w:r w:rsidRPr="00232F98">
        <w:t xml:space="preserve">verilmesine </w:t>
      </w:r>
      <w:r w:rsidR="000E6A58" w:rsidRPr="00232F98">
        <w:rPr>
          <w:b/>
        </w:rPr>
        <w:t xml:space="preserve"> </w:t>
      </w:r>
      <w:r w:rsidRPr="00232F98">
        <w:rPr>
          <w:b/>
        </w:rPr>
        <w:t xml:space="preserve"> </w:t>
      </w:r>
      <w:r w:rsidRPr="00232F98">
        <w:t>karar</w:t>
      </w:r>
      <w:proofErr w:type="gramEnd"/>
      <w:r w:rsidRPr="00232F98">
        <w:t xml:space="preserve"> verilmiştir.</w:t>
      </w:r>
    </w:p>
    <w:p w:rsidR="00274519" w:rsidRPr="00232F98" w:rsidRDefault="00274519" w:rsidP="00274519">
      <w:pPr>
        <w:shd w:val="clear" w:color="auto" w:fill="FFFFFF"/>
      </w:pPr>
      <w:r w:rsidRPr="00232F98">
        <w:t xml:space="preserve"> </w:t>
      </w:r>
    </w:p>
    <w:p w:rsidR="00274519" w:rsidRPr="00232F98" w:rsidRDefault="00274519" w:rsidP="00274519">
      <w:pPr>
        <w:rPr>
          <w:rFonts w:eastAsiaTheme="minorHAnsi"/>
          <w:b/>
          <w:kern w:val="0"/>
          <w:lang w:eastAsia="en-US"/>
        </w:rPr>
      </w:pPr>
      <w:r w:rsidRPr="00232F98">
        <w:rPr>
          <w:b/>
        </w:rPr>
        <w:t>94)</w:t>
      </w:r>
    </w:p>
    <w:p w:rsidR="00274519" w:rsidRPr="00232F98" w:rsidRDefault="00274519" w:rsidP="00274519"/>
    <w:p w:rsidR="00274519" w:rsidRPr="00232F98" w:rsidRDefault="00274519" w:rsidP="00274519">
      <w:pPr>
        <w:rPr>
          <w:b/>
          <w:kern w:val="2"/>
        </w:rPr>
      </w:pPr>
      <w:r w:rsidRPr="00232F98">
        <w:rPr>
          <w:b/>
          <w:kern w:val="2"/>
        </w:rPr>
        <w:t>Dosya No: 2018/8242</w:t>
      </w:r>
    </w:p>
    <w:p w:rsidR="00274519" w:rsidRPr="00232F98" w:rsidRDefault="00274519" w:rsidP="00274519">
      <w:pPr>
        <w:rPr>
          <w:b/>
          <w:kern w:val="2"/>
        </w:rPr>
      </w:pPr>
    </w:p>
    <w:p w:rsidR="00274519" w:rsidRPr="00232F98" w:rsidRDefault="00274519" w:rsidP="00274519">
      <w:pPr>
        <w:rPr>
          <w:rFonts w:eastAsia="Times New Roman"/>
          <w:color w:val="000000"/>
        </w:rPr>
      </w:pPr>
      <w:proofErr w:type="gramStart"/>
      <w:r w:rsidRPr="00232F98">
        <w:rPr>
          <w:b/>
          <w:kern w:val="2"/>
        </w:rPr>
        <w:t>Şikayet</w:t>
      </w:r>
      <w:proofErr w:type="gramEnd"/>
      <w:r w:rsidRPr="00232F98">
        <w:rPr>
          <w:b/>
          <w:kern w:val="2"/>
        </w:rPr>
        <w:t xml:space="preserve"> Edilen Reklam: </w:t>
      </w:r>
      <w:r w:rsidRPr="00232F98">
        <w:rPr>
          <w:rFonts w:eastAsia="Times New Roman"/>
          <w:color w:val="000000"/>
        </w:rPr>
        <w:t>“Tebrikler. XXX adına cep telefonu kazandınız. Hemen 0212 967 0568 i arayın” şeklinde tüketicilere gönderilen kısa mesajlar.</w:t>
      </w:r>
    </w:p>
    <w:p w:rsidR="00274519" w:rsidRPr="00232F98" w:rsidRDefault="00274519" w:rsidP="00274519">
      <w:pPr>
        <w:rPr>
          <w:rFonts w:eastAsia="Times New Roman"/>
        </w:rPr>
      </w:pPr>
    </w:p>
    <w:p w:rsidR="00274519" w:rsidRPr="00232F98" w:rsidRDefault="00274519" w:rsidP="00274519">
      <w:r w:rsidRPr="00232F98">
        <w:rPr>
          <w:b/>
        </w:rPr>
        <w:t>Reklam Yayın Tarihi:</w:t>
      </w:r>
      <w:r w:rsidRPr="00232F98">
        <w:t xml:space="preserve"> 2018</w:t>
      </w:r>
    </w:p>
    <w:p w:rsidR="00274519" w:rsidRPr="00232F98" w:rsidRDefault="00274519" w:rsidP="00274519"/>
    <w:p w:rsidR="00274519" w:rsidRPr="00232F98" w:rsidRDefault="00274519" w:rsidP="00274519">
      <w:pPr>
        <w:rPr>
          <w:kern w:val="2"/>
        </w:rPr>
      </w:pPr>
      <w:r w:rsidRPr="00232F98">
        <w:rPr>
          <w:b/>
          <w:kern w:val="2"/>
        </w:rPr>
        <w:t xml:space="preserve">Yayınlandığı Mecra: </w:t>
      </w:r>
      <w:r w:rsidRPr="00232F98">
        <w:rPr>
          <w:kern w:val="2"/>
        </w:rPr>
        <w:t xml:space="preserve">Kısa mesaj </w:t>
      </w:r>
    </w:p>
    <w:p w:rsidR="00274519" w:rsidRPr="00232F98" w:rsidRDefault="00274519" w:rsidP="00274519"/>
    <w:p w:rsidR="00274519" w:rsidRPr="00232F98" w:rsidRDefault="00274519" w:rsidP="00274519">
      <w:r w:rsidRPr="00232F98">
        <w:rPr>
          <w:b/>
          <w:kern w:val="2"/>
        </w:rPr>
        <w:t xml:space="preserve">Tespitler: </w:t>
      </w:r>
      <w:r w:rsidRPr="00232F98">
        <w:t>Firmaya ait olduğu tespit edilen 0212 967 05 68 numaralı telefon hattından tüketicilere Şubat 2018 tarihinde “T</w:t>
      </w:r>
      <w:r w:rsidRPr="00232F98">
        <w:rPr>
          <w:i/>
        </w:rPr>
        <w:t>ebrikler. XXX adına cep telefonu kazandınız. Hemen 0212 967 05 68'i arayın</w:t>
      </w:r>
      <w:r w:rsidRPr="00232F98">
        <w:t>” şeklinde kısa mesajlar gönderildiği, bunun üzerine numarayı arayan tüketicilerden “hediye” olarak kazanıldığı belirtilen ürünün gönderimi karşılığında ücret talep edildiği, başvuruda bulunan tüketicilere hediye ürünlerin gönderilmediği veyahut da sahte/oyuncak telefonların gönderildiği tespit edilmiştir.</w:t>
      </w:r>
    </w:p>
    <w:p w:rsidR="00274519" w:rsidRPr="00232F98" w:rsidRDefault="00274519" w:rsidP="00274519">
      <w:pPr>
        <w:rPr>
          <w:kern w:val="2"/>
        </w:rPr>
      </w:pPr>
    </w:p>
    <w:p w:rsidR="00274519" w:rsidRPr="00232F98" w:rsidRDefault="00274519" w:rsidP="00274519">
      <w:r w:rsidRPr="00232F98">
        <w:rPr>
          <w:b/>
          <w:kern w:val="2"/>
        </w:rPr>
        <w:t xml:space="preserve">Değerlendirme/Karar: </w:t>
      </w:r>
      <w:r w:rsidRPr="00232F98">
        <w:rPr>
          <w:b/>
          <w:lang w:eastAsia="zh-CN" w:bidi="hi-IN"/>
        </w:rPr>
        <w:t xml:space="preserve"> </w:t>
      </w:r>
      <w:r w:rsidRPr="00232F98">
        <w:rPr>
          <w:lang w:eastAsia="zh-CN" w:bidi="hi-IN"/>
        </w:rPr>
        <w:t>Yapılan incelemeler sonucunda,</w:t>
      </w:r>
      <w:r w:rsidRPr="00232F98">
        <w:t xml:space="preserve"> firmaya ait olduğu tespit edilen 0212 967 05 68 numaralı telefon hattından tüketicilere Şubat 2018 tarihinde “Tebrikler. XXX adına cep telefonu kazandınız. </w:t>
      </w:r>
      <w:proofErr w:type="gramStart"/>
      <w:r w:rsidRPr="00232F98">
        <w:t>Hemen 0212 967 05 68'i arayın” şeklinde kısa mesajlar gönderildiği, bunun üzerine numarayı arayan tüketicilerden “hediye” olarak kazandığı belirtilen ürünün gönderimi karşılığında ücret talep edildiği, üstelik hediye ürün gönderimi de yapılmayarak veyahut sahte/oyuncak telefon gönderilerek tüketicilerin mağdur edildiği, böylece hediye cep telefonu kazanıldığı şeklinde bir vaat ile firmanın aranması sağlayarak tüketicilerin güveninin kötüye kullanıldığı, dolayısıyla söz konusu tanıtımların tüketicileri yanıltıcı ve yanlış yönlendirici nitelikte olduğu ve dürüst rekabet ilkelerine aykırılık teşkil ettiği,</w:t>
      </w:r>
      <w:proofErr w:type="gramEnd"/>
    </w:p>
    <w:p w:rsidR="00274519" w:rsidRPr="00232F98" w:rsidRDefault="00274519" w:rsidP="00274519"/>
    <w:p w:rsidR="00274519" w:rsidRPr="00232F98" w:rsidRDefault="00274519" w:rsidP="00274519">
      <w:r w:rsidRPr="00232F98">
        <w:rPr>
          <w:rFonts w:eastAsia="Calibri"/>
          <w:kern w:val="0"/>
          <w:lang w:eastAsia="en-US"/>
        </w:rPr>
        <w:t>Bu gerekçelerle, inceleme konusu reklam ve tanıtımların;</w:t>
      </w:r>
    </w:p>
    <w:p w:rsidR="00274519" w:rsidRPr="00232F98" w:rsidRDefault="00274519" w:rsidP="00274519">
      <w:pPr>
        <w:widowControl/>
        <w:tabs>
          <w:tab w:val="left" w:pos="566"/>
        </w:tabs>
        <w:suppressAutoHyphens w:val="0"/>
        <w:rPr>
          <w:rFonts w:eastAsia="ヒラギノ明朝 Pro W3"/>
          <w:kern w:val="0"/>
          <w:lang w:eastAsia="en-US"/>
        </w:rPr>
      </w:pPr>
    </w:p>
    <w:p w:rsidR="00274519" w:rsidRPr="00232F98" w:rsidRDefault="00274519" w:rsidP="00274519">
      <w:pPr>
        <w:shd w:val="clear" w:color="auto" w:fill="FFFFFF"/>
        <w:rPr>
          <w:rFonts w:eastAsia="Times New Roman"/>
          <w:spacing w:val="-1"/>
        </w:rPr>
      </w:pPr>
      <w:r w:rsidRPr="00232F98">
        <w:rPr>
          <w:rFonts w:eastAsia="Times New Roman"/>
          <w:spacing w:val="-1"/>
        </w:rPr>
        <w:t>- Ticari Reklam ve Haksız Ticari Uygulamalar Yönetmeliğinin, 7/1,7/2, 7/3, 7/4, 7/5-a, 7/5-ç, 9, 13/1, 13/9, 15, 18/1, 18/2, 29 ve 32 nci maddeleri,</w:t>
      </w:r>
    </w:p>
    <w:p w:rsidR="00274519" w:rsidRPr="00232F98" w:rsidRDefault="00274519" w:rsidP="00274519">
      <w:pPr>
        <w:shd w:val="clear" w:color="auto" w:fill="FFFFFF"/>
        <w:rPr>
          <w:rFonts w:eastAsia="Times New Roman"/>
          <w:color w:val="FF0000"/>
        </w:rPr>
      </w:pPr>
    </w:p>
    <w:p w:rsidR="00274519" w:rsidRPr="00232F98" w:rsidRDefault="00274519" w:rsidP="00274519">
      <w:pPr>
        <w:rPr>
          <w:rFonts w:eastAsia="Times New Roman"/>
        </w:rPr>
      </w:pPr>
      <w:r w:rsidRPr="00232F98">
        <w:rPr>
          <w:rFonts w:eastAsia="Times New Roman"/>
        </w:rPr>
        <w:t>-6502 sayılı Tüketicinin Korunması Hakkında Kanun'un 61 nci maddesi</w:t>
      </w:r>
    </w:p>
    <w:p w:rsidR="00274519" w:rsidRPr="00232F98" w:rsidRDefault="00274519" w:rsidP="00274519">
      <w:pPr>
        <w:rPr>
          <w:rFonts w:eastAsia="Times New Roman"/>
        </w:rPr>
      </w:pPr>
    </w:p>
    <w:p w:rsidR="00274519" w:rsidRPr="00232F98" w:rsidRDefault="00274519" w:rsidP="00274519">
      <w:pPr>
        <w:shd w:val="clear" w:color="auto" w:fill="FFFFFF"/>
        <w:tabs>
          <w:tab w:val="left" w:pos="0"/>
        </w:tabs>
        <w:rPr>
          <w:kern w:val="2"/>
        </w:rPr>
      </w:pPr>
      <w:r w:rsidRPr="00232F98">
        <w:rPr>
          <w:kern w:val="2"/>
        </w:rPr>
        <w:t xml:space="preserve">hükümlerine aykırı </w:t>
      </w:r>
      <w:proofErr w:type="gramStart"/>
      <w:r w:rsidRPr="00232F98">
        <w:rPr>
          <w:kern w:val="2"/>
        </w:rPr>
        <w:t xml:space="preserve">olduğuna </w:t>
      </w:r>
      <w:r w:rsidR="000E6A58" w:rsidRPr="00232F98">
        <w:rPr>
          <w:b/>
        </w:rPr>
        <w:t xml:space="preserve"> </w:t>
      </w:r>
      <w:r w:rsidRPr="00232F98">
        <w:rPr>
          <w:kern w:val="2"/>
        </w:rPr>
        <w:t>,</w:t>
      </w:r>
      <w:proofErr w:type="gramEnd"/>
      <w:r w:rsidRPr="00232F98">
        <w:rPr>
          <w:kern w:val="2"/>
        </w:rPr>
        <w:t xml:space="preserve"> </w:t>
      </w:r>
    </w:p>
    <w:p w:rsidR="00274519" w:rsidRPr="00232F98" w:rsidRDefault="00274519" w:rsidP="00274519">
      <w:pPr>
        <w:rPr>
          <w:rFonts w:eastAsia="Times New Roman"/>
          <w:color w:val="FF0000"/>
        </w:rPr>
      </w:pPr>
    </w:p>
    <w:p w:rsidR="00274519" w:rsidRPr="00232F98" w:rsidRDefault="00274519" w:rsidP="00274519">
      <w:pPr>
        <w:rPr>
          <w:rFonts w:eastAsia="Times New Roman"/>
          <w:b/>
        </w:rPr>
      </w:pPr>
      <w:r w:rsidRPr="00232F98">
        <w:rPr>
          <w:rFonts w:eastAsia="Times New Roman"/>
        </w:rPr>
        <w:t xml:space="preserve">Buna göre, reklam veren </w:t>
      </w:r>
      <w:r w:rsidRPr="00232F98">
        <w:rPr>
          <w:rFonts w:eastAsia="Times New Roman"/>
          <w:b/>
          <w:bCs/>
          <w:color w:val="000000"/>
        </w:rPr>
        <w:t xml:space="preserve">Ekşın Medya Pazarlama ve Dış Ticaret Ltd. Şti. </w:t>
      </w:r>
      <w:r w:rsidRPr="00232F98">
        <w:rPr>
          <w:rFonts w:eastAsiaTheme="minorHAnsi"/>
          <w:kern w:val="0"/>
          <w:lang w:eastAsia="en-US"/>
        </w:rPr>
        <w:t>h</w:t>
      </w:r>
      <w:r w:rsidRPr="00232F98">
        <w:rPr>
          <w:rFonts w:eastAsia="Times New Roman"/>
        </w:rPr>
        <w:t xml:space="preserve">akkında, 6502 sayılı Kanun’un 63 üncü ve 77/12 nci maddeleri uyarınca </w:t>
      </w:r>
      <w:r w:rsidRPr="00232F98">
        <w:rPr>
          <w:rFonts w:eastAsia="Times New Roman"/>
          <w:b/>
        </w:rPr>
        <w:t xml:space="preserve">34.542.-TL (Otuzdörtbinbeşyüzkırkiki Türk Lirası) idari para ve anılan reklamları durdurma cezaları </w:t>
      </w:r>
      <w:proofErr w:type="gramStart"/>
      <w:r w:rsidRPr="00232F98">
        <w:rPr>
          <w:rFonts w:eastAsia="Times New Roman"/>
        </w:rPr>
        <w:t xml:space="preserve">verilmesine </w:t>
      </w:r>
      <w:r w:rsidR="000E6A58" w:rsidRPr="00232F98">
        <w:rPr>
          <w:rFonts w:eastAsia="Times New Roman"/>
          <w:b/>
        </w:rPr>
        <w:t xml:space="preserve"> </w:t>
      </w:r>
      <w:r w:rsidRPr="00232F98">
        <w:rPr>
          <w:rFonts w:eastAsia="Times New Roman"/>
        </w:rPr>
        <w:t xml:space="preserve"> karar</w:t>
      </w:r>
      <w:proofErr w:type="gramEnd"/>
      <w:r w:rsidRPr="00232F98">
        <w:rPr>
          <w:rFonts w:eastAsia="Times New Roman"/>
        </w:rPr>
        <w:t xml:space="preserve"> verilmiştir.</w:t>
      </w:r>
    </w:p>
    <w:p w:rsidR="00274519" w:rsidRPr="00232F98" w:rsidRDefault="00274519" w:rsidP="00274519">
      <w:pPr>
        <w:rPr>
          <w:b/>
        </w:rPr>
      </w:pPr>
    </w:p>
    <w:p w:rsidR="00274519" w:rsidRPr="00232F98" w:rsidRDefault="00274519" w:rsidP="00274519">
      <w:pPr>
        <w:rPr>
          <w:b/>
        </w:rPr>
      </w:pPr>
      <w:r w:rsidRPr="00232F98">
        <w:rPr>
          <w:b/>
        </w:rPr>
        <w:t>95)</w:t>
      </w:r>
    </w:p>
    <w:p w:rsidR="00274519" w:rsidRPr="00232F98" w:rsidRDefault="00274519" w:rsidP="00274519">
      <w:pPr>
        <w:rPr>
          <w:b/>
        </w:rPr>
      </w:pPr>
    </w:p>
    <w:p w:rsidR="00274519" w:rsidRPr="00232F98" w:rsidRDefault="00274519" w:rsidP="00274519">
      <w:pPr>
        <w:rPr>
          <w:rFonts w:eastAsia="Times New Roman"/>
        </w:rPr>
      </w:pPr>
      <w:r w:rsidRPr="00232F98">
        <w:rPr>
          <w:rFonts w:eastAsia="Times New Roman"/>
          <w:b/>
        </w:rPr>
        <w:t xml:space="preserve">Dosya No: </w:t>
      </w:r>
      <w:r w:rsidRPr="00232F98">
        <w:rPr>
          <w:rFonts w:eastAsia="Times New Roman"/>
          <w:b/>
          <w:lang w:eastAsia="ar-SA"/>
        </w:rPr>
        <w:t>2017/5112</w:t>
      </w:r>
    </w:p>
    <w:p w:rsidR="00274519" w:rsidRPr="00232F98" w:rsidRDefault="00274519" w:rsidP="00274519">
      <w:pPr>
        <w:rPr>
          <w:rFonts w:eastAsia="Times New Roman"/>
          <w:b/>
        </w:rPr>
      </w:pPr>
    </w:p>
    <w:p w:rsidR="00274519" w:rsidRPr="00232F98" w:rsidRDefault="00274519" w:rsidP="00274519">
      <w:pPr>
        <w:rPr>
          <w:rFonts w:eastAsia="Times New Roman"/>
        </w:rPr>
      </w:pPr>
      <w:proofErr w:type="gramStart"/>
      <w:r w:rsidRPr="00232F98">
        <w:rPr>
          <w:rFonts w:eastAsia="Times New Roman"/>
          <w:b/>
        </w:rPr>
        <w:t>Şikayet</w:t>
      </w:r>
      <w:proofErr w:type="gramEnd"/>
      <w:r w:rsidRPr="00232F98">
        <w:rPr>
          <w:rFonts w:eastAsia="Times New Roman"/>
          <w:b/>
        </w:rPr>
        <w:t xml:space="preserve"> Edilen: ADL Seramik Madencilik İnşaat Enerji İth. İhr. San. Ve Tic. Ltd. Şti.</w:t>
      </w:r>
    </w:p>
    <w:p w:rsidR="00274519" w:rsidRPr="00232F98" w:rsidRDefault="00274519" w:rsidP="00274519">
      <w:pPr>
        <w:rPr>
          <w:rFonts w:eastAsia="Times New Roman"/>
          <w:b/>
        </w:rPr>
      </w:pPr>
    </w:p>
    <w:p w:rsidR="00274519" w:rsidRPr="00232F98" w:rsidRDefault="00274519" w:rsidP="00274519">
      <w:pPr>
        <w:rPr>
          <w:rFonts w:eastAsia="Times New Roman"/>
          <w:bCs/>
        </w:rPr>
      </w:pPr>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bCs/>
        </w:rPr>
        <w:t xml:space="preserve"> Firmaya ait </w:t>
      </w:r>
      <w:hyperlink r:id="rId152" w:history="1">
        <w:r w:rsidRPr="00232F98">
          <w:rPr>
            <w:rStyle w:val="Kpr"/>
            <w:rFonts w:eastAsia="Times New Roman"/>
            <w:bCs/>
            <w:color w:val="auto"/>
            <w:u w:val="none"/>
          </w:rPr>
          <w:t>www.ciniseramikboyalari.com</w:t>
        </w:r>
      </w:hyperlink>
      <w:r w:rsidRPr="00232F98">
        <w:rPr>
          <w:rFonts w:eastAsia="Times New Roman"/>
          <w:bCs/>
        </w:rPr>
        <w:t xml:space="preserve"> adresli internet sitesinde yer alan tanıtımlar.</w:t>
      </w:r>
    </w:p>
    <w:p w:rsidR="00274519" w:rsidRPr="00232F98" w:rsidRDefault="00274519" w:rsidP="00274519">
      <w:pPr>
        <w:rPr>
          <w:rFonts w:eastAsia="Times New Roman"/>
          <w:b/>
        </w:rPr>
      </w:pPr>
    </w:p>
    <w:p w:rsidR="00274519" w:rsidRPr="00232F98" w:rsidRDefault="00274519" w:rsidP="00274519">
      <w:pPr>
        <w:rPr>
          <w:rFonts w:eastAsia="Times New Roman"/>
        </w:rPr>
      </w:pPr>
      <w:r w:rsidRPr="00232F98">
        <w:rPr>
          <w:rFonts w:eastAsia="Times New Roman"/>
          <w:b/>
        </w:rPr>
        <w:t xml:space="preserve">Reklam Yayın Tarihi: </w:t>
      </w:r>
      <w:r w:rsidRPr="00232F98">
        <w:rPr>
          <w:rFonts w:eastAsia="Times New Roman"/>
        </w:rPr>
        <w:t>2017-2018</w:t>
      </w:r>
    </w:p>
    <w:p w:rsidR="00274519" w:rsidRPr="00232F98" w:rsidRDefault="00274519" w:rsidP="00274519">
      <w:pPr>
        <w:rPr>
          <w:rFonts w:eastAsia="Times New Roman"/>
        </w:rPr>
      </w:pPr>
    </w:p>
    <w:p w:rsidR="00274519" w:rsidRPr="00232F98" w:rsidRDefault="00274519" w:rsidP="00274519">
      <w:pPr>
        <w:rPr>
          <w:rFonts w:eastAsia="Times New Roman"/>
        </w:rPr>
      </w:pPr>
      <w:r w:rsidRPr="00232F98">
        <w:rPr>
          <w:rFonts w:eastAsia="Times New Roman"/>
          <w:b/>
        </w:rPr>
        <w:t>Yayınlandığı Mecra:</w:t>
      </w:r>
      <w:r w:rsidRPr="00232F98">
        <w:rPr>
          <w:rFonts w:eastAsia="Times New Roman"/>
        </w:rPr>
        <w:t xml:space="preserve"> İnternet</w:t>
      </w:r>
    </w:p>
    <w:p w:rsidR="00274519" w:rsidRPr="00232F98" w:rsidRDefault="00274519" w:rsidP="00274519">
      <w:pPr>
        <w:rPr>
          <w:rFonts w:eastAsia="Times New Roman"/>
        </w:rPr>
      </w:pPr>
    </w:p>
    <w:p w:rsidR="00274519" w:rsidRPr="00232F98" w:rsidRDefault="00274519" w:rsidP="00A04981">
      <w:pPr>
        <w:autoSpaceDE w:val="0"/>
        <w:snapToGrid w:val="0"/>
        <w:rPr>
          <w:rFonts w:eastAsia="Times New Roman"/>
          <w:bCs/>
        </w:rPr>
      </w:pPr>
      <w:r w:rsidRPr="00232F98">
        <w:rPr>
          <w:rFonts w:eastAsia="Times New Roman"/>
          <w:b/>
        </w:rPr>
        <w:t>Tespitler:</w:t>
      </w:r>
      <w:r w:rsidRPr="00232F98">
        <w:t xml:space="preserve">  </w:t>
      </w:r>
      <w:r w:rsidRPr="00232F98">
        <w:rPr>
          <w:rFonts w:eastAsia="Times New Roman"/>
          <w:bCs/>
        </w:rPr>
        <w:t xml:space="preserve">Firmaya ait </w:t>
      </w:r>
      <w:hyperlink r:id="rId153" w:history="1">
        <w:r w:rsidRPr="00232F98">
          <w:rPr>
            <w:rStyle w:val="Kpr"/>
            <w:rFonts w:eastAsia="Times New Roman"/>
            <w:bCs/>
            <w:color w:val="auto"/>
            <w:u w:val="none"/>
          </w:rPr>
          <w:t>www.ciniseramikboyalari.com</w:t>
        </w:r>
      </w:hyperlink>
      <w:r w:rsidRPr="00232F98">
        <w:rPr>
          <w:rFonts w:eastAsia="Times New Roman"/>
          <w:bCs/>
        </w:rPr>
        <w:t xml:space="preserve"> adresli internet sitesinin giriş sayfasında yer alan ekranda; “</w:t>
      </w:r>
      <w:r w:rsidRPr="00232F98">
        <w:rPr>
          <w:rFonts w:eastAsia="Times New Roman"/>
          <w:bCs/>
          <w:i/>
        </w:rPr>
        <w:t>Sitemizde Satış Fiyatları KDV Hariçtir</w:t>
      </w:r>
      <w:r w:rsidRPr="00232F98">
        <w:rPr>
          <w:rFonts w:eastAsia="Times New Roman"/>
          <w:bCs/>
        </w:rPr>
        <w:t>.” ifadelerinde yer verildiği tespit edilmiştir.</w:t>
      </w:r>
    </w:p>
    <w:p w:rsidR="00274519" w:rsidRPr="00232F98" w:rsidRDefault="00274519" w:rsidP="00274519">
      <w:pPr>
        <w:ind w:right="-1"/>
      </w:pPr>
      <w:r w:rsidRPr="00232F98">
        <w:rPr>
          <w:rFonts w:eastAsia="Times New Roman"/>
          <w:b/>
        </w:rPr>
        <w:t>Değerlendirme/Karar:</w:t>
      </w:r>
      <w:r w:rsidRPr="00232F98">
        <w:rPr>
          <w:rFonts w:eastAsia="Times New Roman"/>
        </w:rPr>
        <w:t xml:space="preserve"> </w:t>
      </w:r>
      <w:r w:rsidRPr="00232F98">
        <w:rPr>
          <w:rFonts w:eastAsia="Times New Roman"/>
          <w:bCs/>
        </w:rPr>
        <w:t xml:space="preserve">Firmaya ait </w:t>
      </w:r>
      <w:hyperlink r:id="rId154" w:history="1">
        <w:r w:rsidRPr="00232F98">
          <w:rPr>
            <w:rStyle w:val="Kpr"/>
            <w:rFonts w:eastAsia="Times New Roman"/>
            <w:bCs/>
            <w:color w:val="auto"/>
            <w:u w:val="none"/>
          </w:rPr>
          <w:t>www.ciniseramikboyalari.com</w:t>
        </w:r>
      </w:hyperlink>
      <w:r w:rsidRPr="00232F98">
        <w:rPr>
          <w:rFonts w:eastAsia="Times New Roman"/>
          <w:bCs/>
        </w:rPr>
        <w:t xml:space="preserve"> adresli internet sitesinin giriş sayfasında yer alan ekranda; “</w:t>
      </w:r>
      <w:r w:rsidRPr="00232F98">
        <w:rPr>
          <w:rFonts w:eastAsia="Times New Roman"/>
          <w:bCs/>
          <w:i/>
        </w:rPr>
        <w:t>Sitemizde Satış Fiyatları KDV Hariçtir</w:t>
      </w:r>
      <w:r w:rsidRPr="00232F98">
        <w:rPr>
          <w:rFonts w:eastAsia="Times New Roman"/>
          <w:bCs/>
        </w:rPr>
        <w:t xml:space="preserve">.” ifadelerinde yer </w:t>
      </w:r>
      <w:r w:rsidRPr="00232F98">
        <w:rPr>
          <w:rFonts w:eastAsia="Times New Roman"/>
          <w:bCs/>
        </w:rPr>
        <w:lastRenderedPageBreak/>
        <w:t>verildiği</w:t>
      </w:r>
      <w:r w:rsidRPr="00232F98">
        <w:t>, söz konusu ifadenin mevzuata aykırı ve tüketici aldatıcı nitelikte olduğu,</w:t>
      </w:r>
    </w:p>
    <w:p w:rsidR="00274519" w:rsidRPr="00232F98" w:rsidRDefault="00274519" w:rsidP="00274519">
      <w:pPr>
        <w:ind w:right="-1"/>
      </w:pPr>
    </w:p>
    <w:p w:rsidR="00274519" w:rsidRPr="00232F98" w:rsidRDefault="00274519" w:rsidP="00274519">
      <w:pPr>
        <w:ind w:right="-1"/>
      </w:pPr>
      <w:r w:rsidRPr="00232F98">
        <w:t>Dolayısıyla inceleme konusu tanıtımların;</w:t>
      </w:r>
    </w:p>
    <w:p w:rsidR="00274519" w:rsidRPr="00232F98" w:rsidRDefault="00274519" w:rsidP="00274519">
      <w:pPr>
        <w:ind w:right="-1"/>
        <w:rPr>
          <w:rFonts w:eastAsia="Times New Roman"/>
          <w:bCs/>
        </w:rPr>
      </w:pPr>
    </w:p>
    <w:p w:rsidR="00274519" w:rsidRPr="00232F98" w:rsidRDefault="00274519" w:rsidP="00274519">
      <w:pPr>
        <w:shd w:val="clear" w:color="auto" w:fill="FFFFFF"/>
        <w:rPr>
          <w:rFonts w:eastAsia="Times New Roman"/>
          <w:spacing w:val="1"/>
        </w:rPr>
      </w:pPr>
      <w:r w:rsidRPr="00232F98">
        <w:rPr>
          <w:rFonts w:eastAsia="Times New Roman"/>
          <w:spacing w:val="-1"/>
        </w:rPr>
        <w:t>- Ticari Reklam ve Haksız Ticari Uygulamalar Yönetmeliği’nin 7,  9, 14, 18 ve 32 nci maddeleri</w:t>
      </w:r>
      <w:r w:rsidRPr="00232F98">
        <w:rPr>
          <w:rFonts w:eastAsia="Times New Roman"/>
          <w:spacing w:val="1"/>
        </w:rPr>
        <w:t>,</w:t>
      </w:r>
    </w:p>
    <w:p w:rsidR="00274519" w:rsidRPr="00232F98" w:rsidRDefault="00274519" w:rsidP="00274519">
      <w:pPr>
        <w:shd w:val="clear" w:color="auto" w:fill="FFFFFF"/>
        <w:rPr>
          <w:rFonts w:eastAsia="Times New Roman"/>
          <w:spacing w:val="1"/>
        </w:rPr>
      </w:pPr>
    </w:p>
    <w:p w:rsidR="00274519" w:rsidRPr="00232F98" w:rsidRDefault="00274519" w:rsidP="00274519">
      <w:pPr>
        <w:rPr>
          <w:rFonts w:eastAsia="Times New Roman"/>
        </w:rPr>
      </w:pPr>
      <w:r w:rsidRPr="00232F98">
        <w:rPr>
          <w:rFonts w:eastAsia="Times New Roman"/>
          <w:b/>
        </w:rPr>
        <w:t xml:space="preserve">- </w:t>
      </w:r>
      <w:r w:rsidRPr="00232F98">
        <w:rPr>
          <w:rFonts w:eastAsia="Times New Roman"/>
        </w:rPr>
        <w:t>6502 sayılı Tüketicinin Korunması Hakkında Kanun'un 61 inci maddesi</w:t>
      </w:r>
    </w:p>
    <w:p w:rsidR="00274519" w:rsidRPr="00232F98" w:rsidRDefault="00274519" w:rsidP="00274519">
      <w:pPr>
        <w:shd w:val="clear" w:color="auto" w:fill="FFFFFF"/>
        <w:ind w:firstLine="709"/>
        <w:rPr>
          <w:rFonts w:eastAsia="Times New Roman"/>
          <w:b/>
        </w:rPr>
      </w:pPr>
    </w:p>
    <w:p w:rsidR="00274519" w:rsidRPr="00232F98" w:rsidRDefault="00274519" w:rsidP="00274519">
      <w:pPr>
        <w:rPr>
          <w:rFonts w:eastAsia="Times New Roman"/>
        </w:rPr>
      </w:pPr>
      <w:r w:rsidRPr="00232F98">
        <w:rPr>
          <w:rFonts w:eastAsia="Times New Roman"/>
        </w:rPr>
        <w:t xml:space="preserve">hükümlerine aykırı </w:t>
      </w:r>
      <w:proofErr w:type="gramStart"/>
      <w:r w:rsidRPr="00232F98">
        <w:rPr>
          <w:rFonts w:eastAsia="Times New Roman"/>
        </w:rPr>
        <w:t>olduğuna</w:t>
      </w:r>
      <w:r w:rsidRPr="00232F98">
        <w:rPr>
          <w:rFonts w:eastAsia="Calibri"/>
          <w:b/>
          <w:kern w:val="2"/>
        </w:rPr>
        <w:t xml:space="preserve"> </w:t>
      </w:r>
      <w:r w:rsidR="000E6A58" w:rsidRPr="00232F98">
        <w:rPr>
          <w:rFonts w:eastAsia="Calibri"/>
          <w:b/>
          <w:kern w:val="2"/>
        </w:rPr>
        <w:t xml:space="preserve"> </w:t>
      </w:r>
      <w:r w:rsidRPr="00232F98">
        <w:rPr>
          <w:rFonts w:eastAsia="Times New Roman"/>
        </w:rPr>
        <w:t>,</w:t>
      </w:r>
      <w:proofErr w:type="gramEnd"/>
    </w:p>
    <w:p w:rsidR="00274519" w:rsidRPr="00232F98" w:rsidRDefault="00274519" w:rsidP="00274519">
      <w:pPr>
        <w:rPr>
          <w:rFonts w:eastAsia="Times New Roman"/>
        </w:rPr>
      </w:pPr>
    </w:p>
    <w:p w:rsidR="00274519" w:rsidRPr="00232F98" w:rsidRDefault="00274519" w:rsidP="00274519">
      <w:pPr>
        <w:rPr>
          <w:rFonts w:eastAsia="Times New Roman"/>
        </w:rPr>
      </w:pPr>
      <w:r w:rsidRPr="00232F98">
        <w:rPr>
          <w:rFonts w:eastAsia="Times New Roman"/>
        </w:rPr>
        <w:t xml:space="preserve">Buna göre, reklam veren </w:t>
      </w:r>
      <w:r w:rsidRPr="00232F98">
        <w:rPr>
          <w:rFonts w:eastAsia="Times New Roman"/>
          <w:b/>
          <w:color w:val="000000"/>
        </w:rPr>
        <w:t xml:space="preserve">ADL Seramik Madencilik İnşaat Enerji İth. İhr. San. Ve Tic. Ltd. Şti. </w:t>
      </w:r>
      <w:r w:rsidRPr="00232F98">
        <w:rPr>
          <w:rFonts w:eastAsia="Times New Roman"/>
        </w:rPr>
        <w:t xml:space="preserve">hakkında, </w:t>
      </w:r>
      <w:r w:rsidRPr="00232F98">
        <w:rPr>
          <w:rFonts w:eastAsia="Times New Roman"/>
          <w:color w:val="000000"/>
        </w:rPr>
        <w:t>6502 sayılı Kanun’un 63 üncü ve 77/12 nci maddeleri uyarınca</w:t>
      </w:r>
      <w:r w:rsidRPr="00232F98">
        <w:rPr>
          <w:rFonts w:eastAsia="Times New Roman"/>
        </w:rPr>
        <w:t xml:space="preserve"> </w:t>
      </w:r>
      <w:r w:rsidRPr="00232F98">
        <w:rPr>
          <w:rFonts w:eastAsia="Times New Roman"/>
          <w:b/>
          <w:bCs/>
        </w:rPr>
        <w:t>anılan reklamları durdurma cezası</w:t>
      </w:r>
      <w:r w:rsidRPr="00232F98">
        <w:rPr>
          <w:rFonts w:eastAsia="Times New Roman"/>
        </w:rPr>
        <w:t xml:space="preserve"> </w:t>
      </w:r>
      <w:proofErr w:type="gramStart"/>
      <w:r w:rsidRPr="00232F98">
        <w:rPr>
          <w:rFonts w:eastAsia="Times New Roman"/>
        </w:rPr>
        <w:t xml:space="preserve">verilmesine </w:t>
      </w:r>
      <w:r w:rsidR="000E6A58" w:rsidRPr="00232F98">
        <w:rPr>
          <w:rFonts w:eastAsia="Calibri"/>
          <w:b/>
          <w:kern w:val="2"/>
        </w:rPr>
        <w:t xml:space="preserve"> </w:t>
      </w:r>
      <w:r w:rsidRPr="00232F98">
        <w:rPr>
          <w:rFonts w:eastAsia="Times New Roman"/>
        </w:rPr>
        <w:t xml:space="preserve"> karar</w:t>
      </w:r>
      <w:proofErr w:type="gramEnd"/>
      <w:r w:rsidRPr="00232F98">
        <w:rPr>
          <w:rFonts w:eastAsia="Times New Roman"/>
        </w:rPr>
        <w:t xml:space="preserve"> verilmiştir.</w:t>
      </w:r>
    </w:p>
    <w:p w:rsidR="00274519" w:rsidRPr="00232F98" w:rsidRDefault="00274519" w:rsidP="00274519">
      <w:pPr>
        <w:rPr>
          <w:b/>
        </w:rPr>
      </w:pPr>
    </w:p>
    <w:p w:rsidR="00274519" w:rsidRPr="00232F98" w:rsidRDefault="00274519" w:rsidP="00274519">
      <w:pPr>
        <w:rPr>
          <w:rFonts w:eastAsia="Times New Roman"/>
          <w:b/>
        </w:rPr>
      </w:pPr>
      <w:r w:rsidRPr="00232F98">
        <w:rPr>
          <w:rFonts w:eastAsia="Times New Roman"/>
          <w:b/>
        </w:rPr>
        <w:t>96)</w:t>
      </w:r>
    </w:p>
    <w:p w:rsidR="00274519" w:rsidRPr="00232F98" w:rsidRDefault="00274519" w:rsidP="00274519">
      <w:pPr>
        <w:rPr>
          <w:rFonts w:eastAsia="Times New Roman"/>
          <w:b/>
        </w:rPr>
      </w:pPr>
    </w:p>
    <w:p w:rsidR="00274519" w:rsidRPr="00232F98" w:rsidRDefault="00274519" w:rsidP="00274519">
      <w:pPr>
        <w:rPr>
          <w:rFonts w:eastAsia="Times New Roman"/>
        </w:rPr>
      </w:pPr>
      <w:r w:rsidRPr="00232F98">
        <w:rPr>
          <w:rFonts w:eastAsia="Times New Roman"/>
          <w:b/>
        </w:rPr>
        <w:t xml:space="preserve">Dosya No: </w:t>
      </w:r>
      <w:r w:rsidRPr="00232F98">
        <w:rPr>
          <w:rFonts w:eastAsia="Times New Roman"/>
          <w:b/>
          <w:lang w:eastAsia="ar-SA"/>
        </w:rPr>
        <w:t>2018/7894</w:t>
      </w:r>
    </w:p>
    <w:p w:rsidR="00274519" w:rsidRPr="00232F98" w:rsidRDefault="00274519" w:rsidP="00274519">
      <w:pPr>
        <w:rPr>
          <w:rFonts w:eastAsia="Times New Roman"/>
          <w:b/>
        </w:rPr>
      </w:pPr>
    </w:p>
    <w:p w:rsidR="00274519" w:rsidRPr="00232F98" w:rsidRDefault="00274519" w:rsidP="00274519">
      <w:pPr>
        <w:rPr>
          <w:rFonts w:eastAsia="Times New Roman"/>
        </w:rPr>
      </w:pPr>
      <w:proofErr w:type="gramStart"/>
      <w:r w:rsidRPr="00232F98">
        <w:rPr>
          <w:rFonts w:eastAsia="Times New Roman"/>
          <w:b/>
        </w:rPr>
        <w:t>Şikayet</w:t>
      </w:r>
      <w:proofErr w:type="gramEnd"/>
      <w:r w:rsidRPr="00232F98">
        <w:rPr>
          <w:rFonts w:eastAsia="Times New Roman"/>
          <w:b/>
        </w:rPr>
        <w:t xml:space="preserve"> Edilen: </w:t>
      </w:r>
      <w:r w:rsidRPr="00232F98">
        <w:rPr>
          <w:rFonts w:eastAsia="Times New Roman"/>
          <w:b/>
          <w:color w:val="000000"/>
        </w:rPr>
        <w:t>Stradivarius Giyim İth. İhr. Ve Tic. Ltd. Şti.</w:t>
      </w:r>
    </w:p>
    <w:p w:rsidR="00274519" w:rsidRPr="00232F98" w:rsidRDefault="00274519" w:rsidP="00274519">
      <w:pPr>
        <w:rPr>
          <w:rFonts w:eastAsia="Times New Roman"/>
          <w:b/>
        </w:rPr>
      </w:pPr>
    </w:p>
    <w:p w:rsidR="00274519" w:rsidRPr="00232F98" w:rsidRDefault="00274519" w:rsidP="00274519">
      <w:pPr>
        <w:rPr>
          <w:rFonts w:eastAsia="Times New Roman"/>
          <w:bCs/>
        </w:rPr>
      </w:pPr>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bCs/>
        </w:rPr>
        <w:t xml:space="preserve"> Firmaya ait “Stradivarius” isimli mağaza afişlerinde yer alan tanıtımlar.</w:t>
      </w:r>
    </w:p>
    <w:p w:rsidR="00274519" w:rsidRPr="00232F98" w:rsidRDefault="00274519" w:rsidP="00274519">
      <w:pPr>
        <w:rPr>
          <w:rFonts w:eastAsia="Times New Roman"/>
          <w:b/>
        </w:rPr>
      </w:pPr>
    </w:p>
    <w:p w:rsidR="00274519" w:rsidRPr="00232F98" w:rsidRDefault="00274519" w:rsidP="00274519">
      <w:pPr>
        <w:rPr>
          <w:rFonts w:eastAsia="Times New Roman"/>
        </w:rPr>
      </w:pPr>
      <w:r w:rsidRPr="00232F98">
        <w:rPr>
          <w:rFonts w:eastAsia="Times New Roman"/>
          <w:b/>
        </w:rPr>
        <w:t xml:space="preserve">Reklam Yayın Tarihi: </w:t>
      </w:r>
      <w:r w:rsidRPr="00232F98">
        <w:rPr>
          <w:rFonts w:eastAsia="Times New Roman"/>
        </w:rPr>
        <w:t>2018</w:t>
      </w:r>
    </w:p>
    <w:p w:rsidR="00274519" w:rsidRPr="00232F98" w:rsidRDefault="00274519" w:rsidP="00274519">
      <w:pPr>
        <w:rPr>
          <w:rFonts w:eastAsia="Times New Roman"/>
        </w:rPr>
      </w:pPr>
    </w:p>
    <w:p w:rsidR="00274519" w:rsidRPr="00232F98" w:rsidRDefault="00274519" w:rsidP="00274519">
      <w:pPr>
        <w:rPr>
          <w:rFonts w:eastAsia="Times New Roman"/>
        </w:rPr>
      </w:pPr>
      <w:r w:rsidRPr="00232F98">
        <w:rPr>
          <w:rFonts w:eastAsia="Times New Roman"/>
          <w:b/>
        </w:rPr>
        <w:t>Yayınlandığı Mecra:</w:t>
      </w:r>
      <w:r w:rsidRPr="00232F98">
        <w:rPr>
          <w:rFonts w:eastAsia="Times New Roman"/>
        </w:rPr>
        <w:t xml:space="preserve"> Afiş</w:t>
      </w:r>
    </w:p>
    <w:p w:rsidR="00274519" w:rsidRPr="00232F98" w:rsidRDefault="00274519" w:rsidP="00274519">
      <w:pPr>
        <w:rPr>
          <w:rFonts w:eastAsia="Times New Roman"/>
          <w:color w:val="000000"/>
        </w:rPr>
      </w:pPr>
    </w:p>
    <w:p w:rsidR="00274519" w:rsidRPr="00232F98" w:rsidRDefault="00274519" w:rsidP="00274519">
      <w:pPr>
        <w:autoSpaceDE w:val="0"/>
        <w:snapToGrid w:val="0"/>
        <w:rPr>
          <w:rFonts w:eastAsia="Times New Roman"/>
          <w:bCs/>
        </w:rPr>
      </w:pPr>
      <w:r w:rsidRPr="00232F98">
        <w:rPr>
          <w:rFonts w:eastAsia="Times New Roman"/>
          <w:b/>
        </w:rPr>
        <w:t>Tespitler:</w:t>
      </w:r>
      <w:r w:rsidR="00A04981" w:rsidRPr="00232F98">
        <w:t xml:space="preserve"> </w:t>
      </w:r>
      <w:r w:rsidRPr="00232F98">
        <w:rPr>
          <w:rFonts w:eastAsia="Times New Roman"/>
          <w:bCs/>
        </w:rPr>
        <w:t>Firmaya ait “Stradivarius” isimli mağaza vitrininde bulunan afişte yalnızca “İndirim” ifadesine yer verildiği, ancak hangi ürünlerde indirim olduğu bilgisi ile indirimin başlangıç ve bitiş tarihi bilgilerine yer verilmediği Zabıta Daire Başkanlığı tutanaklarından tespit edilmiştir.</w:t>
      </w:r>
    </w:p>
    <w:p w:rsidR="00274519" w:rsidRPr="00232F98" w:rsidRDefault="00274519" w:rsidP="00274519">
      <w:pPr>
        <w:autoSpaceDE w:val="0"/>
        <w:snapToGrid w:val="0"/>
        <w:rPr>
          <w:rFonts w:eastAsia="Times New Roman"/>
          <w:bCs/>
        </w:rPr>
      </w:pPr>
    </w:p>
    <w:p w:rsidR="00274519" w:rsidRPr="00232F98" w:rsidRDefault="00274519" w:rsidP="00274519">
      <w:pPr>
        <w:ind w:right="-1"/>
      </w:pPr>
      <w:proofErr w:type="gramStart"/>
      <w:r w:rsidRPr="00232F98">
        <w:rPr>
          <w:rFonts w:eastAsia="Times New Roman"/>
          <w:b/>
        </w:rPr>
        <w:t>Değerlendirme/Karar:</w:t>
      </w:r>
      <w:r w:rsidRPr="00232F98">
        <w:rPr>
          <w:rFonts w:eastAsia="Times New Roman"/>
        </w:rPr>
        <w:t xml:space="preserve"> </w:t>
      </w:r>
      <w:r w:rsidRPr="00232F98">
        <w:t>Firmaya ait “Stradivarius” isimli mağaza vitrininde yer alan indirim afişlerinde, “</w:t>
      </w:r>
      <w:r w:rsidRPr="00232F98">
        <w:rPr>
          <w:i/>
        </w:rPr>
        <w:t>İndirim</w:t>
      </w:r>
      <w:r w:rsidRPr="00232F98">
        <w:t>” ifadelerine yer verildiği, ancak hangi ürünlerin indirimde olup olmadığına dair herhangi bir istisnai bilgiye yer verilmeyerek tüm ürünlerde indirim olduğu yönünde bir algı oluşturulduğu, bununla beraber İstanbul Büyükşehir Belediyesi Zabıta Daire Başkanlığı tarafından işyerinde yapılan denetim sonuçlarına göre, söz konusu firmaya ait mağazada satışta bulunan “</w:t>
      </w:r>
      <w:r w:rsidRPr="00232F98">
        <w:rPr>
          <w:i/>
        </w:rPr>
        <w:t>Stradivarius Marka Regular High Waist Bayan Pantolon</w:t>
      </w:r>
      <w:r w:rsidRPr="00232F98">
        <w:t>” isim üründe herhangi bir indirim bulunmadığı, bu durumun tüketiciler açısında yanıltıcı olduğu ve bahsi geçen afişte yer alan ifadeler ile çeliştiği, ayrıca yine söz konusu afişte indirimli satışın başlangıç ve bitiş tarihlerinin yer almadığı, dolayısıyla tüm bu hususların tüketicilerin ekonomik tercihlerini etkileyen, tüketicileri aldatıcı ve yanıltıcı nitelikte olduğu,</w:t>
      </w:r>
      <w:proofErr w:type="gramEnd"/>
    </w:p>
    <w:p w:rsidR="00274519" w:rsidRPr="00232F98" w:rsidRDefault="00274519" w:rsidP="00274519">
      <w:pPr>
        <w:ind w:right="-1"/>
      </w:pPr>
    </w:p>
    <w:p w:rsidR="00274519" w:rsidRPr="00232F98" w:rsidRDefault="00274519" w:rsidP="00274519">
      <w:pPr>
        <w:ind w:right="-1"/>
      </w:pPr>
      <w:r w:rsidRPr="00232F98">
        <w:t>Dolayısıyla inceleme konusu tanıtımların;</w:t>
      </w:r>
    </w:p>
    <w:p w:rsidR="00274519" w:rsidRPr="00232F98" w:rsidRDefault="00274519" w:rsidP="00274519">
      <w:pPr>
        <w:ind w:right="-1"/>
        <w:rPr>
          <w:rFonts w:eastAsia="Times New Roman"/>
          <w:bCs/>
        </w:rPr>
      </w:pPr>
    </w:p>
    <w:p w:rsidR="00274519" w:rsidRPr="00232F98" w:rsidRDefault="00274519" w:rsidP="00274519">
      <w:pPr>
        <w:shd w:val="clear" w:color="auto" w:fill="FFFFFF"/>
        <w:rPr>
          <w:rFonts w:eastAsia="Times New Roman"/>
          <w:spacing w:val="1"/>
        </w:rPr>
      </w:pPr>
      <w:r w:rsidRPr="00232F98">
        <w:rPr>
          <w:rFonts w:eastAsia="Times New Roman"/>
          <w:spacing w:val="-1"/>
        </w:rPr>
        <w:t>- Ticari Reklam ve Haksız Ticari Uygulamalar Yönetmeliği’nin 7,  9, 14, 18 ve 32 nci maddeleri</w:t>
      </w:r>
      <w:r w:rsidRPr="00232F98">
        <w:rPr>
          <w:rFonts w:eastAsia="Times New Roman"/>
          <w:spacing w:val="1"/>
        </w:rPr>
        <w:t>,</w:t>
      </w:r>
    </w:p>
    <w:p w:rsidR="00274519" w:rsidRPr="00232F98" w:rsidRDefault="00274519" w:rsidP="00274519">
      <w:pPr>
        <w:shd w:val="clear" w:color="auto" w:fill="FFFFFF"/>
        <w:rPr>
          <w:rFonts w:eastAsia="Times New Roman"/>
          <w:spacing w:val="1"/>
        </w:rPr>
      </w:pPr>
    </w:p>
    <w:p w:rsidR="00274519" w:rsidRPr="00232F98" w:rsidRDefault="00274519" w:rsidP="00274519">
      <w:pPr>
        <w:rPr>
          <w:rFonts w:eastAsia="Times New Roman"/>
        </w:rPr>
      </w:pPr>
      <w:r w:rsidRPr="00232F98">
        <w:rPr>
          <w:rFonts w:eastAsia="Times New Roman"/>
          <w:b/>
        </w:rPr>
        <w:t xml:space="preserve">- </w:t>
      </w:r>
      <w:r w:rsidRPr="00232F98">
        <w:rPr>
          <w:rFonts w:eastAsia="Times New Roman"/>
        </w:rPr>
        <w:t>6502 sayılı Tüketicinin Korunması Hakkında Kanun'un 61 inci maddesi</w:t>
      </w:r>
    </w:p>
    <w:p w:rsidR="00274519" w:rsidRPr="00232F98" w:rsidRDefault="00274519" w:rsidP="00274519">
      <w:pPr>
        <w:shd w:val="clear" w:color="auto" w:fill="FFFFFF"/>
        <w:ind w:firstLine="709"/>
        <w:rPr>
          <w:rFonts w:eastAsia="Times New Roman"/>
          <w:b/>
        </w:rPr>
      </w:pPr>
    </w:p>
    <w:p w:rsidR="00274519" w:rsidRPr="00232F98" w:rsidRDefault="00274519" w:rsidP="00274519">
      <w:pPr>
        <w:rPr>
          <w:rFonts w:eastAsia="Times New Roman"/>
        </w:rPr>
      </w:pPr>
      <w:r w:rsidRPr="00232F98">
        <w:rPr>
          <w:rFonts w:eastAsia="Times New Roman"/>
        </w:rPr>
        <w:t xml:space="preserve">hükümlerine aykırı </w:t>
      </w:r>
      <w:proofErr w:type="gramStart"/>
      <w:r w:rsidRPr="00232F98">
        <w:rPr>
          <w:rFonts w:eastAsia="Times New Roman"/>
        </w:rPr>
        <w:t>olduğuna</w:t>
      </w:r>
      <w:r w:rsidRPr="00232F98">
        <w:rPr>
          <w:rFonts w:eastAsia="Calibri"/>
          <w:b/>
          <w:kern w:val="2"/>
        </w:rPr>
        <w:t xml:space="preserve"> </w:t>
      </w:r>
      <w:r w:rsidR="000E6A58" w:rsidRPr="00232F98">
        <w:rPr>
          <w:rFonts w:eastAsia="Calibri"/>
          <w:b/>
          <w:kern w:val="2"/>
        </w:rPr>
        <w:t xml:space="preserve"> </w:t>
      </w:r>
      <w:r w:rsidRPr="00232F98">
        <w:rPr>
          <w:rFonts w:eastAsia="Times New Roman"/>
        </w:rPr>
        <w:t>,</w:t>
      </w:r>
      <w:proofErr w:type="gramEnd"/>
    </w:p>
    <w:p w:rsidR="00274519" w:rsidRPr="00232F98" w:rsidRDefault="00274519" w:rsidP="00274519">
      <w:pPr>
        <w:rPr>
          <w:rFonts w:eastAsia="Times New Roman"/>
        </w:rPr>
      </w:pPr>
    </w:p>
    <w:p w:rsidR="00274519" w:rsidRPr="00232F98" w:rsidRDefault="00274519" w:rsidP="00274519">
      <w:pPr>
        <w:rPr>
          <w:rFonts w:eastAsia="Times New Roman"/>
        </w:rPr>
      </w:pPr>
      <w:r w:rsidRPr="00232F98">
        <w:rPr>
          <w:rFonts w:eastAsia="Times New Roman"/>
        </w:rPr>
        <w:t xml:space="preserve">Buna göre, reklam veren </w:t>
      </w:r>
      <w:r w:rsidRPr="00232F98">
        <w:rPr>
          <w:rFonts w:eastAsia="Times New Roman"/>
          <w:b/>
          <w:color w:val="000000"/>
        </w:rPr>
        <w:t xml:space="preserve">Stradivarius Giyim İth. İhr. Ve Tic. Ltd. Şti. </w:t>
      </w:r>
      <w:r w:rsidRPr="00232F98">
        <w:rPr>
          <w:rFonts w:eastAsia="Times New Roman"/>
        </w:rPr>
        <w:t xml:space="preserve">hakkında, </w:t>
      </w:r>
      <w:r w:rsidRPr="00232F98">
        <w:rPr>
          <w:rFonts w:eastAsia="Times New Roman"/>
          <w:color w:val="000000"/>
        </w:rPr>
        <w:t>6502 sayılı Kanun’un 63 üncü ve 77/12 nci maddeleri uyarınca</w:t>
      </w:r>
      <w:r w:rsidRPr="00232F98">
        <w:rPr>
          <w:rFonts w:eastAsia="Times New Roman"/>
        </w:rPr>
        <w:t xml:space="preserve"> </w:t>
      </w:r>
      <w:r w:rsidRPr="00232F98">
        <w:rPr>
          <w:rFonts w:eastAsia="Times New Roman"/>
          <w:b/>
          <w:bCs/>
        </w:rPr>
        <w:t>anılan reklamları durdurma cezası</w:t>
      </w:r>
      <w:r w:rsidRPr="00232F98">
        <w:rPr>
          <w:rFonts w:eastAsia="Times New Roman"/>
        </w:rPr>
        <w:t xml:space="preserve"> </w:t>
      </w:r>
      <w:proofErr w:type="gramStart"/>
      <w:r w:rsidRPr="00232F98">
        <w:rPr>
          <w:rFonts w:eastAsia="Times New Roman"/>
        </w:rPr>
        <w:t xml:space="preserve">verilmesine </w:t>
      </w:r>
      <w:r w:rsidR="000E6A58" w:rsidRPr="00232F98">
        <w:rPr>
          <w:rFonts w:eastAsia="Calibri"/>
          <w:b/>
          <w:kern w:val="2"/>
        </w:rPr>
        <w:t xml:space="preserve"> </w:t>
      </w:r>
      <w:r w:rsidRPr="00232F98">
        <w:rPr>
          <w:rFonts w:eastAsia="Times New Roman"/>
        </w:rPr>
        <w:t xml:space="preserve"> karar</w:t>
      </w:r>
      <w:proofErr w:type="gramEnd"/>
      <w:r w:rsidRPr="00232F98">
        <w:rPr>
          <w:rFonts w:eastAsia="Times New Roman"/>
        </w:rPr>
        <w:t xml:space="preserve"> verilmiştir.</w:t>
      </w:r>
    </w:p>
    <w:p w:rsidR="00274519" w:rsidRPr="00232F98" w:rsidRDefault="00274519" w:rsidP="00274519">
      <w:pPr>
        <w:rPr>
          <w:b/>
        </w:rPr>
      </w:pPr>
    </w:p>
    <w:p w:rsidR="00274519" w:rsidRPr="00232F98" w:rsidRDefault="00274519" w:rsidP="00274519">
      <w:pPr>
        <w:rPr>
          <w:rFonts w:eastAsia="Times New Roman"/>
          <w:b/>
        </w:rPr>
      </w:pPr>
      <w:r w:rsidRPr="00232F98">
        <w:rPr>
          <w:rFonts w:eastAsia="Times New Roman"/>
          <w:b/>
        </w:rPr>
        <w:t>97)</w:t>
      </w:r>
    </w:p>
    <w:p w:rsidR="00274519" w:rsidRPr="00232F98" w:rsidRDefault="00274519" w:rsidP="00274519">
      <w:pPr>
        <w:rPr>
          <w:rFonts w:eastAsia="Times New Roman"/>
          <w:b/>
        </w:rPr>
      </w:pPr>
    </w:p>
    <w:p w:rsidR="00274519" w:rsidRPr="00232F98" w:rsidRDefault="00274519" w:rsidP="00274519">
      <w:pPr>
        <w:rPr>
          <w:rFonts w:eastAsia="Times New Roman"/>
        </w:rPr>
      </w:pPr>
      <w:r w:rsidRPr="00232F98">
        <w:rPr>
          <w:rFonts w:eastAsia="Times New Roman"/>
          <w:b/>
        </w:rPr>
        <w:t xml:space="preserve">Dosya No: </w:t>
      </w:r>
      <w:r w:rsidRPr="00232F98">
        <w:rPr>
          <w:rFonts w:eastAsia="Times New Roman"/>
          <w:b/>
          <w:lang w:eastAsia="ar-SA"/>
        </w:rPr>
        <w:t>2018/7897</w:t>
      </w:r>
    </w:p>
    <w:p w:rsidR="00274519" w:rsidRPr="00232F98" w:rsidRDefault="00274519" w:rsidP="00274519">
      <w:pPr>
        <w:rPr>
          <w:rFonts w:eastAsia="Times New Roman"/>
          <w:b/>
        </w:rPr>
      </w:pPr>
    </w:p>
    <w:p w:rsidR="00274519" w:rsidRPr="00232F98" w:rsidRDefault="00274519" w:rsidP="00274519">
      <w:pPr>
        <w:rPr>
          <w:rFonts w:eastAsia="Times New Roman"/>
        </w:rPr>
      </w:pPr>
      <w:proofErr w:type="gramStart"/>
      <w:r w:rsidRPr="00232F98">
        <w:rPr>
          <w:rFonts w:eastAsia="Times New Roman"/>
          <w:b/>
        </w:rPr>
        <w:t>Şikayet</w:t>
      </w:r>
      <w:proofErr w:type="gramEnd"/>
      <w:r w:rsidRPr="00232F98">
        <w:rPr>
          <w:rFonts w:eastAsia="Times New Roman"/>
          <w:b/>
        </w:rPr>
        <w:t xml:space="preserve"> Edilen: </w:t>
      </w:r>
      <w:r w:rsidRPr="00232F98">
        <w:rPr>
          <w:rFonts w:eastAsia="Times New Roman"/>
          <w:b/>
          <w:color w:val="000000"/>
        </w:rPr>
        <w:t>Intersport Atletik Mağazacılık Dış Tic. A.Ş.</w:t>
      </w:r>
    </w:p>
    <w:p w:rsidR="00274519" w:rsidRPr="00232F98" w:rsidRDefault="00274519" w:rsidP="00274519">
      <w:pPr>
        <w:rPr>
          <w:rFonts w:eastAsia="Times New Roman"/>
          <w:b/>
        </w:rPr>
      </w:pPr>
    </w:p>
    <w:p w:rsidR="00274519" w:rsidRPr="00232F98" w:rsidRDefault="00274519" w:rsidP="00274519">
      <w:pPr>
        <w:rPr>
          <w:rFonts w:eastAsia="Times New Roman"/>
          <w:bCs/>
        </w:rPr>
      </w:pPr>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bCs/>
        </w:rPr>
        <w:t xml:space="preserve"> Firmaya ait “Intersport” isimli mağaza afişlerinde yer alan tanıtımlar.</w:t>
      </w:r>
    </w:p>
    <w:p w:rsidR="00274519" w:rsidRPr="00232F98" w:rsidRDefault="00274519" w:rsidP="00274519">
      <w:pPr>
        <w:rPr>
          <w:rFonts w:eastAsia="Times New Roman"/>
          <w:b/>
        </w:rPr>
      </w:pPr>
    </w:p>
    <w:p w:rsidR="00274519" w:rsidRPr="00232F98" w:rsidRDefault="00274519" w:rsidP="00274519">
      <w:pPr>
        <w:rPr>
          <w:rFonts w:eastAsia="Times New Roman"/>
        </w:rPr>
      </w:pPr>
      <w:r w:rsidRPr="00232F98">
        <w:rPr>
          <w:rFonts w:eastAsia="Times New Roman"/>
          <w:b/>
        </w:rPr>
        <w:t xml:space="preserve">Reklam Yayın Tarihi: </w:t>
      </w:r>
      <w:r w:rsidRPr="00232F98">
        <w:rPr>
          <w:rFonts w:eastAsia="Times New Roman"/>
        </w:rPr>
        <w:t>2018</w:t>
      </w:r>
    </w:p>
    <w:p w:rsidR="00274519" w:rsidRPr="00232F98" w:rsidRDefault="00274519" w:rsidP="00274519">
      <w:pPr>
        <w:rPr>
          <w:rFonts w:eastAsia="Times New Roman"/>
        </w:rPr>
      </w:pPr>
    </w:p>
    <w:p w:rsidR="00274519" w:rsidRPr="00232F98" w:rsidRDefault="00274519" w:rsidP="00274519">
      <w:pPr>
        <w:rPr>
          <w:rFonts w:eastAsia="Times New Roman"/>
        </w:rPr>
      </w:pPr>
      <w:r w:rsidRPr="00232F98">
        <w:rPr>
          <w:rFonts w:eastAsia="Times New Roman"/>
          <w:b/>
        </w:rPr>
        <w:t>Yayınlandığı Mecra:</w:t>
      </w:r>
      <w:r w:rsidRPr="00232F98">
        <w:rPr>
          <w:rFonts w:eastAsia="Times New Roman"/>
        </w:rPr>
        <w:t xml:space="preserve"> Afiş</w:t>
      </w:r>
    </w:p>
    <w:p w:rsidR="00274519" w:rsidRPr="00232F98" w:rsidRDefault="00274519" w:rsidP="00274519">
      <w:pPr>
        <w:rPr>
          <w:rFonts w:eastAsia="Times New Roman"/>
        </w:rPr>
      </w:pPr>
    </w:p>
    <w:p w:rsidR="00274519" w:rsidRPr="00232F98" w:rsidRDefault="00274519" w:rsidP="00274519">
      <w:pPr>
        <w:autoSpaceDE w:val="0"/>
        <w:snapToGrid w:val="0"/>
        <w:rPr>
          <w:rFonts w:eastAsia="Times New Roman"/>
          <w:bCs/>
        </w:rPr>
      </w:pPr>
      <w:r w:rsidRPr="00232F98">
        <w:rPr>
          <w:rFonts w:eastAsia="Times New Roman"/>
          <w:b/>
        </w:rPr>
        <w:t>Tespitler:</w:t>
      </w:r>
      <w:r w:rsidR="00A04981" w:rsidRPr="00232F98">
        <w:t xml:space="preserve"> </w:t>
      </w:r>
      <w:r w:rsidRPr="00232F98">
        <w:rPr>
          <w:rFonts w:eastAsia="Times New Roman"/>
          <w:bCs/>
        </w:rPr>
        <w:t>Firmaya ait “Intersport” isimli mağaza girişinde yer alan x-ray cihazlarının üzerinden bulunan afişte yalnızca “İndirim” ifadesine yer verildiği, ancak hangi ürünlerde indirim olduğu bilgisi ile indirimin başlangıç ve bitiş tarihi bilgilerine yer verilmediği Zabıta Daire Başkanlığı tutanaklarından tespit edilmiştir.</w:t>
      </w:r>
    </w:p>
    <w:p w:rsidR="00274519" w:rsidRPr="00232F98" w:rsidRDefault="00274519" w:rsidP="00274519">
      <w:pPr>
        <w:autoSpaceDE w:val="0"/>
        <w:snapToGrid w:val="0"/>
        <w:rPr>
          <w:rFonts w:eastAsia="Times New Roman"/>
          <w:bCs/>
        </w:rPr>
      </w:pPr>
    </w:p>
    <w:p w:rsidR="00274519" w:rsidRPr="00232F98" w:rsidRDefault="00274519" w:rsidP="00274519">
      <w:pPr>
        <w:ind w:right="-1"/>
      </w:pPr>
      <w:proofErr w:type="gramStart"/>
      <w:r w:rsidRPr="00232F98">
        <w:rPr>
          <w:rFonts w:eastAsia="Times New Roman"/>
          <w:b/>
        </w:rPr>
        <w:t>Değerlendirme/Karar:</w:t>
      </w:r>
      <w:r w:rsidRPr="00232F98">
        <w:rPr>
          <w:rFonts w:eastAsia="Times New Roman"/>
        </w:rPr>
        <w:t xml:space="preserve"> </w:t>
      </w:r>
      <w:r w:rsidRPr="00232F98">
        <w:t>Firmaya ait “Intersport” isimli mağaza girişinde yer alan x-ray cihazlarının üzerinde “</w:t>
      </w:r>
      <w:r w:rsidRPr="00232F98">
        <w:rPr>
          <w:i/>
        </w:rPr>
        <w:t>İndirim</w:t>
      </w:r>
      <w:r w:rsidRPr="00232F98">
        <w:t>” ifadesine yer verildiği, ancak hangi ürünlerin indirimde olup olmadığına dair herhangi bir istisnai bilgiye yer verilmeyerek tüm ürünlerde indirim olduğu yönünde bir algı oluşturulduğu, bununla beraber İstanbul Büyükşehir Belediyesi Zabıta Daire Başkanlığı tarafından işyerinde yapılan denetim sonuçlarına göre, söz konusu firmaya ait mağazada satışta bulunan “</w:t>
      </w:r>
      <w:r w:rsidRPr="00232F98">
        <w:rPr>
          <w:i/>
        </w:rPr>
        <w:t>The North Face marka bd01 nf0a3brl211-xs barkodlu new taupe green bayan thermoball mont</w:t>
      </w:r>
      <w:r w:rsidRPr="00232F98">
        <w:t>” isimli üründe herhangi bir indirim bulunmadığı, bu durumun tüketiciler açısında yanıltıcı olduğu ve bahsi geçen afişte yer alan ifadeler ile çeliştiği, ayrıca yine söz konusu afişte indirimli satışın başlangıç ve bitiş tarihlerinin yer almadığı, dolayısıyla tüm bu hususların tüketicilerin ekonomik tercihlerini etkileyen, tüketicileri aldatıcı ve yanıltıcı nitelikte olduğu,</w:t>
      </w:r>
      <w:proofErr w:type="gramEnd"/>
    </w:p>
    <w:p w:rsidR="00274519" w:rsidRPr="00232F98" w:rsidRDefault="00274519" w:rsidP="00274519">
      <w:pPr>
        <w:ind w:right="-1"/>
      </w:pPr>
    </w:p>
    <w:p w:rsidR="00274519" w:rsidRPr="00232F98" w:rsidRDefault="00274519" w:rsidP="00274519">
      <w:pPr>
        <w:ind w:right="-1"/>
      </w:pPr>
      <w:r w:rsidRPr="00232F98">
        <w:t>Dolayısıyla inceleme konusu tanıtımların;</w:t>
      </w:r>
    </w:p>
    <w:p w:rsidR="00274519" w:rsidRPr="00232F98" w:rsidRDefault="00274519" w:rsidP="00274519">
      <w:pPr>
        <w:ind w:right="-1"/>
        <w:rPr>
          <w:rFonts w:eastAsia="Times New Roman"/>
          <w:bCs/>
        </w:rPr>
      </w:pPr>
    </w:p>
    <w:p w:rsidR="00274519" w:rsidRPr="00232F98" w:rsidRDefault="00274519" w:rsidP="00274519">
      <w:pPr>
        <w:shd w:val="clear" w:color="auto" w:fill="FFFFFF"/>
        <w:rPr>
          <w:rFonts w:eastAsia="Times New Roman"/>
          <w:spacing w:val="1"/>
        </w:rPr>
      </w:pPr>
      <w:r w:rsidRPr="00232F98">
        <w:rPr>
          <w:rFonts w:eastAsia="Times New Roman"/>
          <w:spacing w:val="-1"/>
        </w:rPr>
        <w:t>- Ticari Reklam ve Haksız Ticari Uygulamalar Yönetmeliği’nin 7,  9, 14, 18 ve 32 nci maddeleri</w:t>
      </w:r>
      <w:r w:rsidRPr="00232F98">
        <w:rPr>
          <w:rFonts w:eastAsia="Times New Roman"/>
          <w:spacing w:val="1"/>
        </w:rPr>
        <w:t>,</w:t>
      </w:r>
    </w:p>
    <w:p w:rsidR="00274519" w:rsidRPr="00232F98" w:rsidRDefault="00274519" w:rsidP="00274519">
      <w:pPr>
        <w:shd w:val="clear" w:color="auto" w:fill="FFFFFF"/>
        <w:rPr>
          <w:rFonts w:eastAsia="Times New Roman"/>
          <w:spacing w:val="1"/>
        </w:rPr>
      </w:pPr>
    </w:p>
    <w:p w:rsidR="00274519" w:rsidRPr="00232F98" w:rsidRDefault="00274519" w:rsidP="00274519">
      <w:pPr>
        <w:rPr>
          <w:rFonts w:eastAsia="Times New Roman"/>
        </w:rPr>
      </w:pPr>
      <w:r w:rsidRPr="00232F98">
        <w:rPr>
          <w:rFonts w:eastAsia="Times New Roman"/>
          <w:b/>
        </w:rPr>
        <w:t xml:space="preserve">- </w:t>
      </w:r>
      <w:r w:rsidRPr="00232F98">
        <w:rPr>
          <w:rFonts w:eastAsia="Times New Roman"/>
        </w:rPr>
        <w:t>6502 sayılı Tüketicinin Korunması Hakkında Kanun'un 61 inci maddesi</w:t>
      </w:r>
    </w:p>
    <w:p w:rsidR="00274519" w:rsidRPr="00232F98" w:rsidRDefault="00274519" w:rsidP="00274519">
      <w:pPr>
        <w:shd w:val="clear" w:color="auto" w:fill="FFFFFF"/>
        <w:ind w:firstLine="709"/>
        <w:rPr>
          <w:rFonts w:eastAsia="Times New Roman"/>
          <w:b/>
        </w:rPr>
      </w:pPr>
    </w:p>
    <w:p w:rsidR="00274519" w:rsidRPr="00232F98" w:rsidRDefault="00274519" w:rsidP="00274519">
      <w:pPr>
        <w:rPr>
          <w:rFonts w:eastAsia="Times New Roman"/>
        </w:rPr>
      </w:pPr>
      <w:r w:rsidRPr="00232F98">
        <w:rPr>
          <w:rFonts w:eastAsia="Times New Roman"/>
        </w:rPr>
        <w:t xml:space="preserve">hükümlerine aykırı </w:t>
      </w:r>
      <w:proofErr w:type="gramStart"/>
      <w:r w:rsidRPr="00232F98">
        <w:rPr>
          <w:rFonts w:eastAsia="Times New Roman"/>
        </w:rPr>
        <w:t>olduğuna</w:t>
      </w:r>
      <w:r w:rsidRPr="00232F98">
        <w:rPr>
          <w:rFonts w:eastAsia="Calibri"/>
          <w:b/>
          <w:kern w:val="2"/>
        </w:rPr>
        <w:t xml:space="preserve"> </w:t>
      </w:r>
      <w:r w:rsidR="000E6A58" w:rsidRPr="00232F98">
        <w:rPr>
          <w:rFonts w:eastAsia="Calibri"/>
          <w:b/>
          <w:kern w:val="2"/>
        </w:rPr>
        <w:t xml:space="preserve"> </w:t>
      </w:r>
      <w:r w:rsidRPr="00232F98">
        <w:rPr>
          <w:rFonts w:eastAsia="Times New Roman"/>
        </w:rPr>
        <w:t>,</w:t>
      </w:r>
      <w:proofErr w:type="gramEnd"/>
    </w:p>
    <w:p w:rsidR="00274519" w:rsidRPr="00232F98" w:rsidRDefault="00274519" w:rsidP="00274519">
      <w:pPr>
        <w:rPr>
          <w:rFonts w:eastAsia="Times New Roman"/>
        </w:rPr>
      </w:pPr>
    </w:p>
    <w:p w:rsidR="00274519" w:rsidRPr="00232F98" w:rsidRDefault="00274519" w:rsidP="00274519">
      <w:pPr>
        <w:rPr>
          <w:rFonts w:eastAsia="Times New Roman"/>
        </w:rPr>
      </w:pPr>
      <w:r w:rsidRPr="00232F98">
        <w:rPr>
          <w:rFonts w:eastAsia="Times New Roman"/>
        </w:rPr>
        <w:t xml:space="preserve">Buna göre, reklam veren </w:t>
      </w:r>
      <w:r w:rsidRPr="00232F98">
        <w:rPr>
          <w:rFonts w:eastAsia="Times New Roman"/>
          <w:b/>
          <w:color w:val="000000"/>
        </w:rPr>
        <w:t>Intersport Atletik Mağazacılık Dış Tic. A.Ş.</w:t>
      </w:r>
      <w:r w:rsidRPr="00232F98">
        <w:rPr>
          <w:rFonts w:eastAsia="Times New Roman"/>
        </w:rPr>
        <w:t xml:space="preserve"> hakkında, </w:t>
      </w:r>
      <w:r w:rsidRPr="00232F98">
        <w:rPr>
          <w:rFonts w:eastAsia="Times New Roman"/>
          <w:color w:val="000000"/>
        </w:rPr>
        <w:t>6502 sayılı Kanun’un 63 üncü ve 77/12 nci maddeleri uyarınca</w:t>
      </w:r>
      <w:r w:rsidRPr="00232F98">
        <w:rPr>
          <w:rFonts w:eastAsia="Times New Roman"/>
        </w:rPr>
        <w:t xml:space="preserve"> </w:t>
      </w:r>
      <w:r w:rsidRPr="00232F98">
        <w:rPr>
          <w:rFonts w:eastAsia="Times New Roman"/>
          <w:b/>
          <w:bCs/>
        </w:rPr>
        <w:t>anılan reklamları durdurma cezası</w:t>
      </w:r>
      <w:r w:rsidRPr="00232F98">
        <w:rPr>
          <w:rFonts w:eastAsia="Times New Roman"/>
        </w:rPr>
        <w:t xml:space="preserve"> </w:t>
      </w:r>
      <w:proofErr w:type="gramStart"/>
      <w:r w:rsidRPr="00232F98">
        <w:rPr>
          <w:rFonts w:eastAsia="Times New Roman"/>
        </w:rPr>
        <w:t xml:space="preserve">verilmesine </w:t>
      </w:r>
      <w:r w:rsidR="000E6A58" w:rsidRPr="00232F98">
        <w:rPr>
          <w:rFonts w:eastAsia="Calibri"/>
          <w:b/>
          <w:kern w:val="2"/>
        </w:rPr>
        <w:t xml:space="preserve"> </w:t>
      </w:r>
      <w:r w:rsidRPr="00232F98">
        <w:rPr>
          <w:rFonts w:eastAsia="Times New Roman"/>
        </w:rPr>
        <w:t xml:space="preserve"> karar</w:t>
      </w:r>
      <w:proofErr w:type="gramEnd"/>
      <w:r w:rsidRPr="00232F98">
        <w:rPr>
          <w:rFonts w:eastAsia="Times New Roman"/>
        </w:rPr>
        <w:t xml:space="preserve"> verilmiştir.</w:t>
      </w:r>
    </w:p>
    <w:p w:rsidR="00274519" w:rsidRPr="00232F98" w:rsidRDefault="00274519" w:rsidP="00274519">
      <w:pPr>
        <w:rPr>
          <w:rFonts w:eastAsia="Times New Roman"/>
        </w:rPr>
      </w:pPr>
    </w:p>
    <w:p w:rsidR="00A04981" w:rsidRPr="00232F98" w:rsidRDefault="00A04981" w:rsidP="00274519">
      <w:pPr>
        <w:rPr>
          <w:rFonts w:eastAsia="Times New Roman"/>
        </w:rPr>
      </w:pPr>
    </w:p>
    <w:p w:rsidR="00A04981" w:rsidRPr="00232F98" w:rsidRDefault="00A04981" w:rsidP="00274519">
      <w:pPr>
        <w:rPr>
          <w:rFonts w:eastAsia="Times New Roman"/>
        </w:rPr>
      </w:pPr>
    </w:p>
    <w:p w:rsidR="00274519" w:rsidRPr="00232F98" w:rsidRDefault="00274519" w:rsidP="00274519">
      <w:pPr>
        <w:rPr>
          <w:rFonts w:eastAsia="Times New Roman"/>
          <w:b/>
        </w:rPr>
      </w:pPr>
      <w:r w:rsidRPr="00232F98">
        <w:rPr>
          <w:rFonts w:eastAsia="Times New Roman"/>
          <w:b/>
        </w:rPr>
        <w:t xml:space="preserve">98) </w:t>
      </w:r>
    </w:p>
    <w:p w:rsidR="00274519" w:rsidRPr="00232F98" w:rsidRDefault="00274519" w:rsidP="00274519">
      <w:pPr>
        <w:rPr>
          <w:rFonts w:eastAsia="Times New Roman"/>
          <w:b/>
        </w:rPr>
      </w:pPr>
    </w:p>
    <w:p w:rsidR="00274519" w:rsidRPr="00232F98" w:rsidRDefault="00274519" w:rsidP="00274519">
      <w:pPr>
        <w:rPr>
          <w:rFonts w:eastAsia="Times New Roman"/>
        </w:rPr>
      </w:pPr>
      <w:r w:rsidRPr="00232F98">
        <w:rPr>
          <w:rFonts w:eastAsia="Times New Roman"/>
          <w:b/>
        </w:rPr>
        <w:lastRenderedPageBreak/>
        <w:t xml:space="preserve">Dosya No: </w:t>
      </w:r>
      <w:r w:rsidRPr="00232F98">
        <w:rPr>
          <w:rFonts w:eastAsia="Times New Roman"/>
          <w:b/>
          <w:lang w:eastAsia="ar-SA"/>
        </w:rPr>
        <w:t>2018/7901</w:t>
      </w:r>
    </w:p>
    <w:p w:rsidR="00274519" w:rsidRPr="00232F98" w:rsidRDefault="00274519" w:rsidP="00274519">
      <w:pPr>
        <w:rPr>
          <w:rFonts w:eastAsia="Times New Roman"/>
          <w:b/>
        </w:rPr>
      </w:pPr>
    </w:p>
    <w:p w:rsidR="00274519" w:rsidRPr="00232F98" w:rsidRDefault="00274519" w:rsidP="00274519">
      <w:pPr>
        <w:rPr>
          <w:rFonts w:eastAsia="Times New Roman"/>
        </w:rPr>
      </w:pPr>
      <w:proofErr w:type="gramStart"/>
      <w:r w:rsidRPr="00232F98">
        <w:rPr>
          <w:rFonts w:eastAsia="Times New Roman"/>
          <w:b/>
        </w:rPr>
        <w:t>Şikayet</w:t>
      </w:r>
      <w:proofErr w:type="gramEnd"/>
      <w:r w:rsidRPr="00232F98">
        <w:rPr>
          <w:rFonts w:eastAsia="Times New Roman"/>
          <w:b/>
        </w:rPr>
        <w:t xml:space="preserve"> Edilen: </w:t>
      </w:r>
      <w:r w:rsidRPr="00232F98">
        <w:rPr>
          <w:rFonts w:eastAsia="Times New Roman"/>
          <w:b/>
          <w:color w:val="000000"/>
        </w:rPr>
        <w:t>Pull&amp;Bear Giyim İth. İhr. Ve Tic. Ltd. Şti.</w:t>
      </w:r>
    </w:p>
    <w:p w:rsidR="00274519" w:rsidRPr="00232F98" w:rsidRDefault="00274519" w:rsidP="00274519">
      <w:pPr>
        <w:rPr>
          <w:rFonts w:eastAsia="Times New Roman"/>
          <w:b/>
        </w:rPr>
      </w:pPr>
    </w:p>
    <w:p w:rsidR="00274519" w:rsidRPr="00232F98" w:rsidRDefault="00274519" w:rsidP="00274519">
      <w:pPr>
        <w:rPr>
          <w:rFonts w:eastAsia="Times New Roman"/>
          <w:bCs/>
        </w:rPr>
      </w:pPr>
      <w:proofErr w:type="gramStart"/>
      <w:r w:rsidRPr="00232F98">
        <w:rPr>
          <w:rFonts w:eastAsia="Times New Roman"/>
          <w:b/>
        </w:rPr>
        <w:t>Şikayet</w:t>
      </w:r>
      <w:proofErr w:type="gramEnd"/>
      <w:r w:rsidRPr="00232F98">
        <w:rPr>
          <w:rFonts w:eastAsia="Times New Roman"/>
          <w:b/>
        </w:rPr>
        <w:t xml:space="preserve"> Edilen Reklam:</w:t>
      </w:r>
      <w:r w:rsidRPr="00232F98">
        <w:rPr>
          <w:rFonts w:eastAsia="Times New Roman"/>
          <w:bCs/>
        </w:rPr>
        <w:t xml:space="preserve"> Firmaya ait “Pull&amp;Bear” isimli mağaza afişlerinde yer alan tanıtımlar.</w:t>
      </w:r>
    </w:p>
    <w:p w:rsidR="00274519" w:rsidRPr="00232F98" w:rsidRDefault="00274519" w:rsidP="00274519">
      <w:pPr>
        <w:rPr>
          <w:rFonts w:eastAsia="Times New Roman"/>
          <w:b/>
        </w:rPr>
      </w:pPr>
    </w:p>
    <w:p w:rsidR="00274519" w:rsidRPr="00232F98" w:rsidRDefault="00274519" w:rsidP="00274519">
      <w:pPr>
        <w:rPr>
          <w:rFonts w:eastAsia="Times New Roman"/>
        </w:rPr>
      </w:pPr>
      <w:r w:rsidRPr="00232F98">
        <w:rPr>
          <w:rFonts w:eastAsia="Times New Roman"/>
          <w:b/>
        </w:rPr>
        <w:t xml:space="preserve">Reklam Yayın Tarihi: </w:t>
      </w:r>
      <w:r w:rsidRPr="00232F98">
        <w:rPr>
          <w:rFonts w:eastAsia="Times New Roman"/>
        </w:rPr>
        <w:t>2018</w:t>
      </w:r>
    </w:p>
    <w:p w:rsidR="00274519" w:rsidRPr="00232F98" w:rsidRDefault="00274519" w:rsidP="00274519">
      <w:pPr>
        <w:rPr>
          <w:rFonts w:eastAsia="Times New Roman"/>
        </w:rPr>
      </w:pPr>
    </w:p>
    <w:p w:rsidR="00274519" w:rsidRPr="00232F98" w:rsidRDefault="00274519" w:rsidP="00274519">
      <w:pPr>
        <w:rPr>
          <w:rFonts w:eastAsia="Times New Roman"/>
        </w:rPr>
      </w:pPr>
      <w:r w:rsidRPr="00232F98">
        <w:rPr>
          <w:rFonts w:eastAsia="Times New Roman"/>
          <w:b/>
        </w:rPr>
        <w:t>Yayınlandığı Mecra:</w:t>
      </w:r>
      <w:r w:rsidRPr="00232F98">
        <w:rPr>
          <w:rFonts w:eastAsia="Times New Roman"/>
        </w:rPr>
        <w:t xml:space="preserve"> Afiş</w:t>
      </w:r>
    </w:p>
    <w:p w:rsidR="00274519" w:rsidRPr="00232F98" w:rsidRDefault="00274519" w:rsidP="00274519">
      <w:pPr>
        <w:rPr>
          <w:rFonts w:eastAsia="Times New Roman"/>
        </w:rPr>
      </w:pPr>
    </w:p>
    <w:p w:rsidR="00274519" w:rsidRPr="00232F98" w:rsidRDefault="00274519" w:rsidP="00274519">
      <w:pPr>
        <w:autoSpaceDE w:val="0"/>
        <w:snapToGrid w:val="0"/>
        <w:rPr>
          <w:rFonts w:eastAsia="Times New Roman"/>
          <w:bCs/>
        </w:rPr>
      </w:pPr>
      <w:r w:rsidRPr="00232F98">
        <w:rPr>
          <w:rFonts w:eastAsia="Times New Roman"/>
          <w:b/>
        </w:rPr>
        <w:t>Tespitler:</w:t>
      </w:r>
      <w:r w:rsidRPr="00232F98">
        <w:t xml:space="preserve">  </w:t>
      </w:r>
      <w:r w:rsidRPr="00232F98">
        <w:rPr>
          <w:rFonts w:eastAsia="Times New Roman"/>
          <w:bCs/>
        </w:rPr>
        <w:t>Firmaya ait “Pull&amp;Bear” isimli mağaza vitrininde bulunan afişte yalnızca “İndirim” ifadesine yer verildiği, ancak hangi ürünlerde indirim olduğu bilgisi ile indirimin başlangıç ve bitiş tarihi bilgilerine yer verilmediği Zabıta Daire Başkanlığı tutanaklarından tespit edilmiştir.</w:t>
      </w:r>
    </w:p>
    <w:p w:rsidR="00274519" w:rsidRPr="00232F98" w:rsidRDefault="00274519" w:rsidP="00274519">
      <w:pPr>
        <w:ind w:right="-1"/>
      </w:pPr>
    </w:p>
    <w:p w:rsidR="00274519" w:rsidRPr="00232F98" w:rsidRDefault="00274519" w:rsidP="00274519">
      <w:pPr>
        <w:ind w:right="-1"/>
      </w:pPr>
      <w:r w:rsidRPr="00232F98">
        <w:rPr>
          <w:rFonts w:eastAsia="Times New Roman"/>
          <w:b/>
        </w:rPr>
        <w:t>Değerlendirme/Karar:</w:t>
      </w:r>
      <w:r w:rsidRPr="00232F98">
        <w:rPr>
          <w:rFonts w:eastAsia="Times New Roman"/>
        </w:rPr>
        <w:t xml:space="preserve"> </w:t>
      </w:r>
      <w:r w:rsidRPr="00232F98">
        <w:t>Firmaya ait “Pull&amp;Bear” isimli mağaza vitrininde yer alan indirim afişlerinde, “</w:t>
      </w:r>
      <w:r w:rsidRPr="00232F98">
        <w:rPr>
          <w:i/>
        </w:rPr>
        <w:t>İndirim</w:t>
      </w:r>
      <w:r w:rsidRPr="00232F98">
        <w:t>” ifadelerine yer verildiği, ancak hangi ürünlerin indirimde olup olmadığına dair herhangi bir istisnai bilgiye yer verilmeyerek tüm ürünlerde indirim olduğu yönünde bir algı oluşturulduğu, bununla beraber İstanbul Büyükşehir Belediyesi Zabıta Daire Başkanlığı tarafından işyerinizde yapılan denetim sonuçlarına göre, söz konusu firmaya ait mağazada satışta bulunan “</w:t>
      </w:r>
      <w:r w:rsidRPr="00232F98">
        <w:rPr>
          <w:i/>
        </w:rPr>
        <w:t xml:space="preserve">Pull&amp;Bear Markalı 03187 kodlu erkek </w:t>
      </w:r>
      <w:proofErr w:type="gramStart"/>
      <w:r w:rsidRPr="00232F98">
        <w:rPr>
          <w:i/>
        </w:rPr>
        <w:t>rüzgarlık</w:t>
      </w:r>
      <w:proofErr w:type="gramEnd"/>
      <w:r w:rsidRPr="00232F98">
        <w:t>” isim üründe herhangi bir indirim bulunmadığı, bu durumun tüketiciler açısında yanıltıcı olduğu ve bahsi geçen afişte yer alan ifadeler ile çeliştiği, ayrıca yine söz konusu afişte indirimli satışın başlangıç ve bitiş tarihlerinin yer almadığı, dolayısıyla tüm bu hususların tüketicilerin ekonomik tercihlerini etkileyen, tüketicileri aldatıcı ve yanıltıcı nitelikte olduğu,</w:t>
      </w:r>
    </w:p>
    <w:p w:rsidR="00274519" w:rsidRPr="00232F98" w:rsidRDefault="00274519" w:rsidP="00274519">
      <w:pPr>
        <w:ind w:right="-1"/>
      </w:pPr>
    </w:p>
    <w:p w:rsidR="00274519" w:rsidRPr="00232F98" w:rsidRDefault="00274519" w:rsidP="00274519">
      <w:pPr>
        <w:ind w:right="-1"/>
      </w:pPr>
      <w:r w:rsidRPr="00232F98">
        <w:t>Dolayısıyla inceleme konusu tanıtımların;</w:t>
      </w:r>
    </w:p>
    <w:p w:rsidR="00274519" w:rsidRPr="00232F98" w:rsidRDefault="00274519" w:rsidP="00274519">
      <w:pPr>
        <w:ind w:right="-1"/>
        <w:rPr>
          <w:rFonts w:eastAsia="Times New Roman"/>
          <w:bCs/>
        </w:rPr>
      </w:pPr>
    </w:p>
    <w:p w:rsidR="00274519" w:rsidRPr="00232F98" w:rsidRDefault="00274519" w:rsidP="00274519">
      <w:pPr>
        <w:shd w:val="clear" w:color="auto" w:fill="FFFFFF"/>
        <w:rPr>
          <w:rFonts w:eastAsia="Times New Roman"/>
          <w:spacing w:val="1"/>
        </w:rPr>
      </w:pPr>
      <w:r w:rsidRPr="00232F98">
        <w:rPr>
          <w:rFonts w:eastAsia="Times New Roman"/>
          <w:spacing w:val="-1"/>
        </w:rPr>
        <w:t>- Ticari Reklam ve Haksız Ticari Uygulamalar Yönetmeliği’nin 7,  9, 14, 18 ve 32 nci maddeleri</w:t>
      </w:r>
      <w:r w:rsidRPr="00232F98">
        <w:rPr>
          <w:rFonts w:eastAsia="Times New Roman"/>
          <w:spacing w:val="1"/>
        </w:rPr>
        <w:t>,</w:t>
      </w:r>
    </w:p>
    <w:p w:rsidR="00274519" w:rsidRPr="00232F98" w:rsidRDefault="00274519" w:rsidP="00274519">
      <w:pPr>
        <w:shd w:val="clear" w:color="auto" w:fill="FFFFFF"/>
        <w:rPr>
          <w:rFonts w:eastAsia="Times New Roman"/>
          <w:spacing w:val="1"/>
        </w:rPr>
      </w:pPr>
    </w:p>
    <w:p w:rsidR="00274519" w:rsidRPr="00232F98" w:rsidRDefault="00274519" w:rsidP="00274519">
      <w:pPr>
        <w:rPr>
          <w:rFonts w:eastAsia="Times New Roman"/>
        </w:rPr>
      </w:pPr>
      <w:r w:rsidRPr="00232F98">
        <w:rPr>
          <w:rFonts w:eastAsia="Times New Roman"/>
          <w:b/>
        </w:rPr>
        <w:t xml:space="preserve">- </w:t>
      </w:r>
      <w:r w:rsidRPr="00232F98">
        <w:rPr>
          <w:rFonts w:eastAsia="Times New Roman"/>
        </w:rPr>
        <w:t>6502 sayılı Tüketicinin Korunması Hakkında Kanun'un 61 inci maddesi</w:t>
      </w:r>
    </w:p>
    <w:p w:rsidR="00274519" w:rsidRPr="00232F98" w:rsidRDefault="00274519" w:rsidP="00274519">
      <w:pPr>
        <w:shd w:val="clear" w:color="auto" w:fill="FFFFFF"/>
        <w:ind w:firstLine="709"/>
        <w:rPr>
          <w:rFonts w:eastAsia="Times New Roman"/>
          <w:b/>
        </w:rPr>
      </w:pPr>
    </w:p>
    <w:p w:rsidR="00274519" w:rsidRPr="00232F98" w:rsidRDefault="00274519" w:rsidP="00274519">
      <w:pPr>
        <w:rPr>
          <w:rFonts w:eastAsia="Times New Roman"/>
        </w:rPr>
      </w:pPr>
      <w:r w:rsidRPr="00232F98">
        <w:rPr>
          <w:rFonts w:eastAsia="Times New Roman"/>
        </w:rPr>
        <w:t xml:space="preserve">hükümlerine aykırı </w:t>
      </w:r>
      <w:proofErr w:type="gramStart"/>
      <w:r w:rsidRPr="00232F98">
        <w:rPr>
          <w:rFonts w:eastAsia="Times New Roman"/>
        </w:rPr>
        <w:t>olduğuna</w:t>
      </w:r>
      <w:r w:rsidRPr="00232F98">
        <w:rPr>
          <w:rFonts w:eastAsia="Calibri"/>
          <w:b/>
          <w:kern w:val="2"/>
        </w:rPr>
        <w:t xml:space="preserve"> </w:t>
      </w:r>
      <w:r w:rsidR="000E6A58" w:rsidRPr="00232F98">
        <w:rPr>
          <w:rFonts w:eastAsia="Calibri"/>
          <w:b/>
          <w:kern w:val="2"/>
        </w:rPr>
        <w:t xml:space="preserve"> </w:t>
      </w:r>
      <w:r w:rsidRPr="00232F98">
        <w:rPr>
          <w:rFonts w:eastAsia="Times New Roman"/>
        </w:rPr>
        <w:t>,</w:t>
      </w:r>
      <w:proofErr w:type="gramEnd"/>
    </w:p>
    <w:p w:rsidR="00274519" w:rsidRPr="00232F98" w:rsidRDefault="00274519" w:rsidP="00274519">
      <w:pPr>
        <w:rPr>
          <w:rFonts w:eastAsia="Times New Roman"/>
        </w:rPr>
      </w:pPr>
    </w:p>
    <w:p w:rsidR="00274519" w:rsidRPr="00232F98" w:rsidRDefault="00274519" w:rsidP="00274519">
      <w:pPr>
        <w:rPr>
          <w:rFonts w:eastAsia="Times New Roman"/>
        </w:rPr>
      </w:pPr>
      <w:r w:rsidRPr="00232F98">
        <w:rPr>
          <w:rFonts w:eastAsia="Times New Roman"/>
        </w:rPr>
        <w:t xml:space="preserve">Buna göre, reklam veren </w:t>
      </w:r>
      <w:r w:rsidRPr="00232F98">
        <w:rPr>
          <w:rFonts w:eastAsia="Times New Roman"/>
          <w:b/>
          <w:color w:val="000000"/>
        </w:rPr>
        <w:t>Pull&amp;Bear Giyim İth. İhr. Ve Tic. Ltd. Şti.</w:t>
      </w:r>
      <w:r w:rsidRPr="00232F98">
        <w:rPr>
          <w:rFonts w:eastAsia="Times New Roman"/>
        </w:rPr>
        <w:t xml:space="preserve"> hakkında, </w:t>
      </w:r>
      <w:r w:rsidRPr="00232F98">
        <w:rPr>
          <w:rFonts w:eastAsia="Times New Roman"/>
          <w:color w:val="000000"/>
        </w:rPr>
        <w:t>6502 sayılı Kanun’un 63 üncü ve 77/12 nci maddeleri uyarınca</w:t>
      </w:r>
      <w:r w:rsidRPr="00232F98">
        <w:rPr>
          <w:rFonts w:eastAsia="Times New Roman"/>
        </w:rPr>
        <w:t xml:space="preserve"> </w:t>
      </w:r>
      <w:r w:rsidRPr="00232F98">
        <w:rPr>
          <w:rFonts w:eastAsia="Times New Roman"/>
          <w:b/>
          <w:bCs/>
        </w:rPr>
        <w:t>anılan reklamları durdurma cezası</w:t>
      </w:r>
      <w:r w:rsidRPr="00232F98">
        <w:rPr>
          <w:rFonts w:eastAsia="Times New Roman"/>
        </w:rPr>
        <w:t xml:space="preserve"> </w:t>
      </w:r>
      <w:proofErr w:type="gramStart"/>
      <w:r w:rsidRPr="00232F98">
        <w:rPr>
          <w:rFonts w:eastAsia="Times New Roman"/>
        </w:rPr>
        <w:t xml:space="preserve">verilmesine </w:t>
      </w:r>
      <w:r w:rsidR="000E6A58" w:rsidRPr="00232F98">
        <w:rPr>
          <w:rFonts w:eastAsia="Calibri"/>
          <w:b/>
          <w:kern w:val="2"/>
        </w:rPr>
        <w:t xml:space="preserve"> </w:t>
      </w:r>
      <w:r w:rsidRPr="00232F98">
        <w:rPr>
          <w:rFonts w:eastAsia="Times New Roman"/>
        </w:rPr>
        <w:t xml:space="preserve"> karar</w:t>
      </w:r>
      <w:proofErr w:type="gramEnd"/>
      <w:r w:rsidRPr="00232F98">
        <w:rPr>
          <w:rFonts w:eastAsia="Times New Roman"/>
        </w:rPr>
        <w:t xml:space="preserve"> verilmiştir.</w:t>
      </w:r>
    </w:p>
    <w:p w:rsidR="00274519" w:rsidRPr="00232F98" w:rsidRDefault="00274519" w:rsidP="00274519">
      <w:pPr>
        <w:rPr>
          <w:rFonts w:eastAsia="Times New Roman"/>
        </w:rPr>
      </w:pPr>
    </w:p>
    <w:p w:rsidR="00274519" w:rsidRPr="00232F98" w:rsidRDefault="00274519" w:rsidP="00274519">
      <w:pPr>
        <w:rPr>
          <w:rFonts w:eastAsia="Times New Roman"/>
          <w:b/>
        </w:rPr>
      </w:pPr>
      <w:r w:rsidRPr="00232F98">
        <w:rPr>
          <w:rFonts w:eastAsia="Times New Roman"/>
          <w:b/>
        </w:rPr>
        <w:t>99)</w:t>
      </w:r>
    </w:p>
    <w:p w:rsidR="00274519" w:rsidRPr="00232F98" w:rsidRDefault="00274519" w:rsidP="00274519">
      <w:pPr>
        <w:rPr>
          <w:rFonts w:eastAsia="Times New Roman"/>
        </w:rPr>
      </w:pPr>
    </w:p>
    <w:p w:rsidR="00274519" w:rsidRPr="00232F98" w:rsidRDefault="00274519" w:rsidP="00274519">
      <w:pPr>
        <w:rPr>
          <w:b/>
        </w:rPr>
      </w:pPr>
      <w:r w:rsidRPr="00232F98">
        <w:rPr>
          <w:b/>
        </w:rPr>
        <w:t>Dosya No: 2018/6299</w:t>
      </w:r>
    </w:p>
    <w:p w:rsidR="00274519" w:rsidRPr="00232F98" w:rsidRDefault="00274519" w:rsidP="00274519">
      <w:pPr>
        <w:tabs>
          <w:tab w:val="left" w:pos="0"/>
        </w:tabs>
        <w:rPr>
          <w:b/>
          <w:bCs/>
        </w:rPr>
      </w:pPr>
    </w:p>
    <w:p w:rsidR="00274519" w:rsidRPr="00232F98" w:rsidRDefault="00274519" w:rsidP="00274519">
      <w:pPr>
        <w:tabs>
          <w:tab w:val="left" w:pos="0"/>
        </w:tabs>
        <w:rPr>
          <w:b/>
          <w:bCs/>
        </w:rPr>
      </w:pPr>
      <w:proofErr w:type="gramStart"/>
      <w:r w:rsidRPr="00232F98">
        <w:rPr>
          <w:b/>
        </w:rPr>
        <w:t>Şikayet</w:t>
      </w:r>
      <w:proofErr w:type="gramEnd"/>
      <w:r w:rsidRPr="00232F98">
        <w:rPr>
          <w:b/>
        </w:rPr>
        <w:t xml:space="preserve"> Edilen:</w:t>
      </w:r>
      <w:r w:rsidRPr="00232F98">
        <w:t xml:space="preserve"> </w:t>
      </w:r>
      <w:r w:rsidRPr="00232F98">
        <w:rPr>
          <w:b/>
          <w:bCs/>
        </w:rPr>
        <w:t>BP Petrolleri A.Ş.</w:t>
      </w:r>
    </w:p>
    <w:p w:rsidR="00274519" w:rsidRPr="00232F98" w:rsidRDefault="00274519" w:rsidP="00274519">
      <w:pPr>
        <w:tabs>
          <w:tab w:val="left" w:pos="0"/>
        </w:tabs>
        <w:rPr>
          <w:b/>
          <w:bCs/>
        </w:rPr>
      </w:pPr>
    </w:p>
    <w:p w:rsidR="00274519" w:rsidRPr="00232F98" w:rsidRDefault="00274519" w:rsidP="00274519">
      <w:pPr>
        <w:tabs>
          <w:tab w:val="left" w:pos="0"/>
        </w:tabs>
      </w:pPr>
      <w:proofErr w:type="gramStart"/>
      <w:r w:rsidRPr="00232F98">
        <w:rPr>
          <w:b/>
        </w:rPr>
        <w:t>Şikayet</w:t>
      </w:r>
      <w:proofErr w:type="gramEnd"/>
      <w:r w:rsidRPr="00232F98">
        <w:rPr>
          <w:b/>
        </w:rPr>
        <w:t xml:space="preserve"> Edilen Reklam: </w:t>
      </w:r>
      <w:r w:rsidRPr="00232F98">
        <w:rPr>
          <w:i/>
        </w:rPr>
        <w:t>"4 defa 125 TL’lik alışverişe 30 TL’lik bonus "</w:t>
      </w:r>
      <w:r w:rsidRPr="00232F98">
        <w:t xml:space="preserve"> kampanyasına yönelik tanıtımlar</w:t>
      </w:r>
    </w:p>
    <w:p w:rsidR="00274519" w:rsidRPr="00232F98" w:rsidRDefault="00274519" w:rsidP="00274519">
      <w:pPr>
        <w:tabs>
          <w:tab w:val="left" w:pos="0"/>
        </w:tabs>
      </w:pPr>
    </w:p>
    <w:p w:rsidR="00274519" w:rsidRPr="00232F98" w:rsidRDefault="00274519" w:rsidP="00274519">
      <w:pPr>
        <w:tabs>
          <w:tab w:val="left" w:pos="0"/>
        </w:tabs>
        <w:rPr>
          <w:lang w:eastAsia="en-US"/>
        </w:rPr>
      </w:pPr>
      <w:r w:rsidRPr="00232F98">
        <w:rPr>
          <w:b/>
        </w:rPr>
        <w:t xml:space="preserve">Reklam Yayın Tarihi: </w:t>
      </w:r>
      <w:r w:rsidRPr="00232F98">
        <w:rPr>
          <w:lang w:eastAsia="en-US"/>
        </w:rPr>
        <w:t xml:space="preserve"> 2018</w:t>
      </w:r>
    </w:p>
    <w:p w:rsidR="00274519" w:rsidRPr="00232F98" w:rsidRDefault="00274519" w:rsidP="00274519">
      <w:pPr>
        <w:tabs>
          <w:tab w:val="left" w:pos="0"/>
        </w:tabs>
      </w:pPr>
    </w:p>
    <w:p w:rsidR="00274519" w:rsidRPr="00232F98" w:rsidRDefault="00274519" w:rsidP="00274519">
      <w:pPr>
        <w:tabs>
          <w:tab w:val="left" w:pos="0"/>
          <w:tab w:val="left" w:pos="709"/>
        </w:tabs>
        <w:ind w:left="709" w:hanging="709"/>
        <w:rPr>
          <w:lang w:eastAsia="en-US"/>
        </w:rPr>
      </w:pPr>
      <w:r w:rsidRPr="00232F98">
        <w:rPr>
          <w:b/>
        </w:rPr>
        <w:t>Reklamın Yayınlandığı Mecra:</w:t>
      </w:r>
      <w:r w:rsidRPr="00232F98">
        <w:t xml:space="preserve"> Diğer/Çeşitli</w:t>
      </w:r>
    </w:p>
    <w:p w:rsidR="00274519" w:rsidRPr="00232F98" w:rsidRDefault="00274519" w:rsidP="00274519">
      <w:pPr>
        <w:tabs>
          <w:tab w:val="left" w:pos="0"/>
        </w:tabs>
      </w:pPr>
    </w:p>
    <w:p w:rsidR="00274519" w:rsidRPr="00232F98" w:rsidRDefault="00274519" w:rsidP="00274519">
      <w:pPr>
        <w:tabs>
          <w:tab w:val="left" w:pos="0"/>
        </w:tabs>
      </w:pPr>
      <w:r w:rsidRPr="00232F98">
        <w:rPr>
          <w:b/>
        </w:rPr>
        <w:lastRenderedPageBreak/>
        <w:t xml:space="preserve">Tespitler: </w:t>
      </w:r>
      <w:r w:rsidRPr="00232F98">
        <w:t xml:space="preserve">Firma tarafından çeşitli mecralarda yayımlanan tanıtımlarda </w:t>
      </w:r>
      <w:r w:rsidRPr="00232F98">
        <w:rPr>
          <w:i/>
        </w:rPr>
        <w:t>“4 defa 125 TL’lik alışverişe 30 TL’lik bonus”</w:t>
      </w:r>
      <w:r w:rsidRPr="00232F98">
        <w:t xml:space="preserve"> ifadesine yer verildiği tespit edilmiştir.</w:t>
      </w:r>
    </w:p>
    <w:p w:rsidR="00274519" w:rsidRPr="00232F98" w:rsidRDefault="00274519" w:rsidP="00274519"/>
    <w:p w:rsidR="00274519" w:rsidRPr="00232F98" w:rsidRDefault="00274519" w:rsidP="00274519">
      <w:pPr>
        <w:tabs>
          <w:tab w:val="left" w:pos="705"/>
        </w:tabs>
        <w:autoSpaceDE w:val="0"/>
        <w:autoSpaceDN w:val="0"/>
        <w:adjustRightInd w:val="0"/>
      </w:pPr>
      <w:r w:rsidRPr="00232F98">
        <w:rPr>
          <w:b/>
          <w:kern w:val="2"/>
          <w:lang w:val="x-none"/>
        </w:rPr>
        <w:t>Değerlendirme/Karar:</w:t>
      </w:r>
      <w:r w:rsidRPr="00232F98">
        <w:rPr>
          <w:b/>
          <w:kern w:val="2"/>
        </w:rPr>
        <w:t xml:space="preserve"> </w:t>
      </w:r>
      <w:r w:rsidRPr="00232F98">
        <w:rPr>
          <w:kern w:val="2"/>
        </w:rPr>
        <w:t>Firma tarafından</w:t>
      </w:r>
      <w:r w:rsidRPr="00232F98">
        <w:rPr>
          <w:b/>
          <w:kern w:val="2"/>
        </w:rPr>
        <w:t xml:space="preserve"> </w:t>
      </w:r>
      <w:r w:rsidRPr="00232F98">
        <w:t xml:space="preserve">Eylül-Ekim 2018 tarihinde </w:t>
      </w:r>
      <w:r w:rsidRPr="00232F98">
        <w:rPr>
          <w:i/>
        </w:rPr>
        <w:t>“4 defa 125 TL’lik alışverişe 30 TL bonus hediye”</w:t>
      </w:r>
      <w:r w:rsidRPr="00232F98">
        <w:t xml:space="preserve"> şeklinde yapılan kampanyaya ilişkin tanıtımlar Reklam Kurulunca incelenmiş olup yapılan açıklamalar sonucunda söz konusu tanıtımların 6502 Sayılı Tüketicinin Korunması Hakkında Kanun’un 61 inci maddesine </w:t>
      </w:r>
      <w:r w:rsidRPr="00232F98">
        <w:rPr>
          <w:b/>
        </w:rPr>
        <w:t>aykırı olmadığına</w:t>
      </w:r>
      <w:r w:rsidRPr="00232F98">
        <w:rPr>
          <w:b/>
          <w:i/>
        </w:rPr>
        <w:t xml:space="preserve"> </w:t>
      </w:r>
      <w:r w:rsidR="000E6A58" w:rsidRPr="00232F98">
        <w:rPr>
          <w:b/>
        </w:rPr>
        <w:t xml:space="preserve"> </w:t>
      </w:r>
      <w:r w:rsidRPr="00232F98">
        <w:rPr>
          <w:b/>
        </w:rPr>
        <w:t xml:space="preserve"> </w:t>
      </w:r>
      <w:r w:rsidRPr="00232F98">
        <w:t xml:space="preserve"> karar verilmiştir.</w:t>
      </w:r>
    </w:p>
    <w:p w:rsidR="00274519" w:rsidRPr="00232F98" w:rsidRDefault="00274519" w:rsidP="00274519">
      <w:pPr>
        <w:tabs>
          <w:tab w:val="left" w:pos="705"/>
        </w:tabs>
        <w:autoSpaceDE w:val="0"/>
        <w:autoSpaceDN w:val="0"/>
        <w:adjustRightInd w:val="0"/>
      </w:pPr>
    </w:p>
    <w:p w:rsidR="00274519" w:rsidRPr="00232F98" w:rsidRDefault="00274519" w:rsidP="00274519">
      <w:pPr>
        <w:tabs>
          <w:tab w:val="left" w:pos="705"/>
        </w:tabs>
        <w:autoSpaceDE w:val="0"/>
        <w:autoSpaceDN w:val="0"/>
        <w:adjustRightInd w:val="0"/>
        <w:rPr>
          <w:bCs/>
        </w:rPr>
      </w:pPr>
    </w:p>
    <w:p w:rsidR="00274519" w:rsidRPr="00232F98" w:rsidRDefault="00274519" w:rsidP="00274519">
      <w:pPr>
        <w:rPr>
          <w:b/>
          <w:u w:val="single"/>
        </w:rPr>
      </w:pPr>
      <w:r w:rsidRPr="00232F98">
        <w:rPr>
          <w:b/>
          <w:u w:val="single"/>
        </w:rPr>
        <w:t>HAKSIZ TİCARİ UYGULAMALAR</w:t>
      </w:r>
    </w:p>
    <w:p w:rsidR="00274519" w:rsidRPr="00232F98" w:rsidRDefault="00274519" w:rsidP="00274519">
      <w:pPr>
        <w:rPr>
          <w:b/>
          <w:u w:val="single"/>
        </w:rPr>
      </w:pPr>
    </w:p>
    <w:p w:rsidR="00274519" w:rsidRPr="00232F98" w:rsidRDefault="00274519" w:rsidP="00274519">
      <w:pPr>
        <w:rPr>
          <w:b/>
        </w:rPr>
      </w:pPr>
      <w:r w:rsidRPr="00232F98">
        <w:rPr>
          <w:b/>
        </w:rPr>
        <w:t xml:space="preserve">100) </w:t>
      </w:r>
    </w:p>
    <w:p w:rsidR="00274519" w:rsidRPr="00232F98" w:rsidRDefault="00274519" w:rsidP="00274519">
      <w:pPr>
        <w:rPr>
          <w:b/>
        </w:rPr>
      </w:pPr>
    </w:p>
    <w:p w:rsidR="00274519" w:rsidRPr="00232F98" w:rsidRDefault="00274519" w:rsidP="00274519">
      <w:r w:rsidRPr="00232F98">
        <w:rPr>
          <w:b/>
        </w:rPr>
        <w:t>Dosya No: 2018/8237</w:t>
      </w:r>
    </w:p>
    <w:p w:rsidR="00274519" w:rsidRPr="00232F98" w:rsidRDefault="00274519" w:rsidP="00274519">
      <w:pPr>
        <w:rPr>
          <w:b/>
        </w:rPr>
      </w:pPr>
    </w:p>
    <w:p w:rsidR="00274519" w:rsidRPr="00232F98" w:rsidRDefault="00274519" w:rsidP="00274519">
      <w:pPr>
        <w:rPr>
          <w:b/>
        </w:rPr>
      </w:pPr>
      <w:proofErr w:type="gramStart"/>
      <w:r w:rsidRPr="00232F98">
        <w:rPr>
          <w:b/>
        </w:rPr>
        <w:t>Şikayet</w:t>
      </w:r>
      <w:proofErr w:type="gramEnd"/>
      <w:r w:rsidRPr="00232F98">
        <w:rPr>
          <w:b/>
        </w:rPr>
        <w:t xml:space="preserve"> Edilen:</w:t>
      </w:r>
      <w:r w:rsidRPr="00232F98">
        <w:rPr>
          <w:b/>
          <w:color w:val="000000"/>
        </w:rPr>
        <w:t xml:space="preserve"> </w:t>
      </w:r>
      <w:r w:rsidRPr="00232F98">
        <w:rPr>
          <w:rFonts w:eastAsia="Calibri"/>
          <w:b/>
          <w:lang w:eastAsia="en-US"/>
        </w:rPr>
        <w:t>Evkur Alışveriş Merkezleri Tic. A.Ş.</w:t>
      </w:r>
    </w:p>
    <w:p w:rsidR="00274519" w:rsidRPr="00232F98" w:rsidRDefault="00274519" w:rsidP="00274519">
      <w:pPr>
        <w:rPr>
          <w:b/>
        </w:rPr>
      </w:pPr>
    </w:p>
    <w:p w:rsidR="00274519" w:rsidRPr="00232F98" w:rsidRDefault="00274519" w:rsidP="00274519">
      <w:proofErr w:type="gramStart"/>
      <w:r w:rsidRPr="00232F98">
        <w:rPr>
          <w:b/>
        </w:rPr>
        <w:t>Şikayet</w:t>
      </w:r>
      <w:proofErr w:type="gramEnd"/>
      <w:r w:rsidRPr="00232F98">
        <w:rPr>
          <w:b/>
        </w:rPr>
        <w:t xml:space="preserve"> Edilen Reklam:</w:t>
      </w:r>
      <w:r w:rsidRPr="00232F98">
        <w:t xml:space="preserve"> Firma tarafından gerçekleştirilen haksız ticari uygulamalar</w:t>
      </w:r>
    </w:p>
    <w:p w:rsidR="00274519" w:rsidRPr="00232F98" w:rsidRDefault="00274519" w:rsidP="00274519">
      <w:pPr>
        <w:rPr>
          <w:b/>
        </w:rPr>
      </w:pPr>
    </w:p>
    <w:p w:rsidR="00274519" w:rsidRPr="00232F98" w:rsidRDefault="00274519" w:rsidP="00274519">
      <w:r w:rsidRPr="00232F98">
        <w:rPr>
          <w:b/>
        </w:rPr>
        <w:t xml:space="preserve">Reklam Yayın Tarihi: </w:t>
      </w:r>
      <w:r w:rsidRPr="00232F98">
        <w:t>2018</w:t>
      </w:r>
    </w:p>
    <w:p w:rsidR="00274519" w:rsidRPr="00232F98" w:rsidRDefault="00274519" w:rsidP="00274519">
      <w:pPr>
        <w:rPr>
          <w:b/>
        </w:rPr>
      </w:pPr>
    </w:p>
    <w:p w:rsidR="00274519" w:rsidRPr="00232F98" w:rsidRDefault="00274519" w:rsidP="00274519">
      <w:r w:rsidRPr="00232F98">
        <w:rPr>
          <w:b/>
        </w:rPr>
        <w:t xml:space="preserve">Yayınlandığı Mecra: </w:t>
      </w:r>
      <w:r w:rsidRPr="00232F98">
        <w:t>Etiket</w:t>
      </w:r>
    </w:p>
    <w:p w:rsidR="00274519" w:rsidRPr="00232F98" w:rsidRDefault="00274519" w:rsidP="00274519"/>
    <w:p w:rsidR="00274519" w:rsidRPr="00232F98" w:rsidRDefault="00274519" w:rsidP="00274519">
      <w:pPr>
        <w:tabs>
          <w:tab w:val="left" w:pos="709"/>
        </w:tabs>
        <w:rPr>
          <w:b/>
          <w:i/>
        </w:rPr>
      </w:pPr>
      <w:r w:rsidRPr="00232F98">
        <w:rPr>
          <w:b/>
        </w:rPr>
        <w:t>Tespitler:</w:t>
      </w:r>
      <w:r w:rsidRPr="00232F98">
        <w:t xml:space="preserve"> </w:t>
      </w:r>
      <w:r w:rsidRPr="00232F98">
        <w:rPr>
          <w:rFonts w:eastAsia="Calibri"/>
        </w:rPr>
        <w:t xml:space="preserve">Tüketici tarafından mağazadan satın alınan ürünlerin teslim süresi içerisinde teslim edilmediği, ürünler satın alındıktan 1 ay sonra ürünlerin stoklarda bulunmaması nedeniyle sözleşmenin iptal edildiği ve bu durumun da tüketiciye bildirilmediği </w:t>
      </w:r>
      <w:r w:rsidRPr="00232F98">
        <w:t>tespit edilmiştir.</w:t>
      </w:r>
    </w:p>
    <w:p w:rsidR="00274519" w:rsidRPr="00232F98" w:rsidRDefault="00274519" w:rsidP="00274519">
      <w:pPr>
        <w:rPr>
          <w:b/>
        </w:rPr>
      </w:pPr>
    </w:p>
    <w:p w:rsidR="00274519" w:rsidRPr="00232F98" w:rsidRDefault="00274519" w:rsidP="00274519">
      <w:pPr>
        <w:autoSpaceDE w:val="0"/>
        <w:autoSpaceDN w:val="0"/>
        <w:adjustRightInd w:val="0"/>
        <w:rPr>
          <w:rFonts w:eastAsia="Calibri"/>
        </w:rPr>
      </w:pPr>
      <w:r w:rsidRPr="00232F98">
        <w:rPr>
          <w:b/>
        </w:rPr>
        <w:t>Değerlendirme/Karar:</w:t>
      </w:r>
      <w:r w:rsidRPr="00232F98">
        <w:t xml:space="preserve"> </w:t>
      </w:r>
      <w:r w:rsidRPr="00232F98">
        <w:rPr>
          <w:rFonts w:eastAsia="Calibri"/>
        </w:rPr>
        <w:t>Tüketici tarafından mağazadan satın alınan ürünlerin teslim süresi içerisinde teslim edilmediği, ürünler satın alındıktan 1 ay sonra ürünlerin stoklarda bulunmaması nedeniyle sözleşmenin iptal edildiği ve bu durumun da tüketiciye bildirilmediği,</w:t>
      </w:r>
    </w:p>
    <w:p w:rsidR="00274519" w:rsidRPr="00232F98" w:rsidRDefault="00274519" w:rsidP="00274519">
      <w:pPr>
        <w:autoSpaceDE w:val="0"/>
        <w:autoSpaceDN w:val="0"/>
        <w:adjustRightInd w:val="0"/>
        <w:ind w:firstLine="708"/>
        <w:rPr>
          <w:rFonts w:eastAsia="ヒラギノ明朝 Pro W3"/>
        </w:rPr>
      </w:pPr>
    </w:p>
    <w:p w:rsidR="00274519" w:rsidRPr="00232F98" w:rsidRDefault="00274519" w:rsidP="00274519">
      <w:pPr>
        <w:autoSpaceDE w:val="0"/>
        <w:autoSpaceDN w:val="0"/>
        <w:adjustRightInd w:val="0"/>
        <w:rPr>
          <w:color w:val="000000"/>
        </w:rPr>
      </w:pPr>
      <w:r w:rsidRPr="00232F98">
        <w:rPr>
          <w:color w:val="000000"/>
        </w:rPr>
        <w:t>Dolayısıyla, söz konusu uygulamanın tüketicileri yanıltıcı nitelikte olduğu ve dürüst rekabet ilkelerine aykırılık teşkil ettiği, bu durumun da;</w:t>
      </w:r>
    </w:p>
    <w:p w:rsidR="00274519" w:rsidRPr="00232F98" w:rsidRDefault="00274519" w:rsidP="00274519">
      <w:pPr>
        <w:autoSpaceDE w:val="0"/>
        <w:autoSpaceDN w:val="0"/>
        <w:adjustRightInd w:val="0"/>
        <w:rPr>
          <w:color w:val="000000"/>
        </w:rPr>
      </w:pPr>
    </w:p>
    <w:p w:rsidR="00274519" w:rsidRPr="00232F98" w:rsidRDefault="00274519" w:rsidP="00274519">
      <w:r w:rsidRPr="00232F98">
        <w:t>- Ticari Reklam ve Haksız Ticari Uygulamalar Yönetmeliğinin 7, 28, 29 ve 32 nci maddeleri,</w:t>
      </w:r>
    </w:p>
    <w:p w:rsidR="00274519" w:rsidRPr="00232F98" w:rsidRDefault="00274519" w:rsidP="00274519"/>
    <w:p w:rsidR="00274519" w:rsidRPr="00232F98" w:rsidRDefault="00274519" w:rsidP="00274519">
      <w:r w:rsidRPr="00232F98">
        <w:t xml:space="preserve">-  6502 sayılı Tüketicinin Korunması Hakkında Kanun'un 62 nci maddesi </w:t>
      </w:r>
    </w:p>
    <w:p w:rsidR="00274519" w:rsidRPr="00232F98" w:rsidRDefault="00274519" w:rsidP="00274519"/>
    <w:p w:rsidR="00274519" w:rsidRPr="00232F98" w:rsidRDefault="00274519" w:rsidP="00274519">
      <w:r w:rsidRPr="00232F98">
        <w:t xml:space="preserve">hükümlerine aykırı </w:t>
      </w:r>
      <w:proofErr w:type="gramStart"/>
      <w:r w:rsidRPr="00232F98">
        <w:t>olduğuna</w:t>
      </w:r>
      <w:r w:rsidRPr="00232F98">
        <w:rPr>
          <w:b/>
        </w:rPr>
        <w:t xml:space="preserve"> </w:t>
      </w:r>
      <w:r w:rsidR="000E6A58" w:rsidRPr="00232F98">
        <w:rPr>
          <w:b/>
        </w:rPr>
        <w:t xml:space="preserve"> </w:t>
      </w:r>
      <w:r w:rsidRPr="00232F98">
        <w:t>,</w:t>
      </w:r>
      <w:proofErr w:type="gramEnd"/>
      <w:r w:rsidRPr="00232F98">
        <w:t xml:space="preserve"> </w:t>
      </w:r>
    </w:p>
    <w:p w:rsidR="00274519" w:rsidRPr="00232F98" w:rsidRDefault="00274519" w:rsidP="00274519"/>
    <w:p w:rsidR="00274519" w:rsidRPr="00232F98" w:rsidRDefault="00274519" w:rsidP="00274519">
      <w:pPr>
        <w:shd w:val="clear" w:color="auto" w:fill="FFFFFF"/>
      </w:pPr>
      <w:r w:rsidRPr="00232F98">
        <w:t xml:space="preserve">Buna göre, reklam veren </w:t>
      </w:r>
      <w:r w:rsidRPr="00232F98">
        <w:rPr>
          <w:rFonts w:eastAsia="Calibri"/>
          <w:b/>
          <w:lang w:eastAsia="en-US"/>
        </w:rPr>
        <w:t>Evkur Alışveriş Merkezleri Tic. A.Ş.</w:t>
      </w:r>
      <w:r w:rsidRPr="00232F98">
        <w:rPr>
          <w:b/>
          <w:bCs/>
        </w:rPr>
        <w:t xml:space="preserve"> </w:t>
      </w:r>
      <w:r w:rsidRPr="00232F98">
        <w:t xml:space="preserve">hakkında, 6502 sayılı Kanun’un 62 nci ve 77/13 üncü maddeleri uyarınca </w:t>
      </w:r>
      <w:r w:rsidRPr="00232F98">
        <w:rPr>
          <w:b/>
        </w:rPr>
        <w:t>anılan reklamları durdurma cezası</w:t>
      </w:r>
      <w:r w:rsidRPr="00232F98">
        <w:rPr>
          <w:b/>
          <w:bCs/>
        </w:rPr>
        <w:t xml:space="preserve"> </w:t>
      </w:r>
      <w:proofErr w:type="gramStart"/>
      <w:r w:rsidRPr="00232F98">
        <w:t xml:space="preserve">verilmesine </w:t>
      </w:r>
      <w:r w:rsidR="000E6A58" w:rsidRPr="00232F98">
        <w:rPr>
          <w:b/>
        </w:rPr>
        <w:t xml:space="preserve"> </w:t>
      </w:r>
      <w:r w:rsidRPr="00232F98">
        <w:t xml:space="preserve"> karar</w:t>
      </w:r>
      <w:proofErr w:type="gramEnd"/>
      <w:r w:rsidRPr="00232F98">
        <w:t xml:space="preserve"> verilmiştir.</w:t>
      </w:r>
    </w:p>
    <w:p w:rsidR="00187E1C" w:rsidRPr="00232F98" w:rsidRDefault="00187E1C" w:rsidP="00285E41">
      <w:pPr>
        <w:shd w:val="clear" w:color="auto" w:fill="FFFFFF"/>
        <w:rPr>
          <w:rFonts w:eastAsia="Calibri"/>
          <w:color w:val="000000"/>
        </w:rPr>
      </w:pPr>
    </w:p>
    <w:p w:rsidR="00A04981" w:rsidRPr="00232F98" w:rsidRDefault="00A04981" w:rsidP="00285E41">
      <w:pPr>
        <w:shd w:val="clear" w:color="auto" w:fill="FFFFFF"/>
        <w:rPr>
          <w:rFonts w:eastAsia="Calibri"/>
          <w:color w:val="000000"/>
        </w:rPr>
      </w:pPr>
    </w:p>
    <w:p w:rsidR="00A04981" w:rsidRPr="00232F98" w:rsidRDefault="00A04981" w:rsidP="00285E41">
      <w:pPr>
        <w:shd w:val="clear" w:color="auto" w:fill="FFFFFF"/>
        <w:rPr>
          <w:rFonts w:eastAsia="Calibri"/>
          <w:color w:val="000000"/>
        </w:rPr>
      </w:pPr>
    </w:p>
    <w:p w:rsidR="00A04981" w:rsidRPr="00232F98" w:rsidRDefault="00A04981" w:rsidP="00285E41">
      <w:pPr>
        <w:shd w:val="clear" w:color="auto" w:fill="FFFFFF"/>
        <w:rPr>
          <w:rFonts w:eastAsia="Calibri"/>
          <w:color w:val="000000"/>
        </w:rPr>
      </w:pPr>
    </w:p>
    <w:p w:rsidR="00D3753F" w:rsidRPr="00232F98" w:rsidRDefault="00D3753F" w:rsidP="00285E41">
      <w:pPr>
        <w:rPr>
          <w:b/>
        </w:rPr>
      </w:pPr>
      <w:r w:rsidRPr="00232F98">
        <w:rPr>
          <w:b/>
        </w:rPr>
        <w:t>4. Diğer Konuların Görüşülmesi</w:t>
      </w:r>
    </w:p>
    <w:p w:rsidR="00D3753F" w:rsidRPr="00232F98" w:rsidRDefault="00D3753F" w:rsidP="00285E41">
      <w:pPr>
        <w:rPr>
          <w:b/>
        </w:rPr>
      </w:pPr>
    </w:p>
    <w:p w:rsidR="00187E1C" w:rsidRPr="00232F98" w:rsidRDefault="00D3753F" w:rsidP="00285E41">
      <w:pPr>
        <w:rPr>
          <w:b/>
        </w:rPr>
      </w:pPr>
      <w:r w:rsidRPr="00232F98">
        <w:rPr>
          <w:b/>
        </w:rPr>
        <w:lastRenderedPageBreak/>
        <w:t>4.1)</w:t>
      </w:r>
    </w:p>
    <w:p w:rsidR="00D3753F" w:rsidRPr="00232F98" w:rsidRDefault="00D3753F" w:rsidP="00285E41">
      <w:pPr>
        <w:rPr>
          <w:b/>
        </w:rPr>
      </w:pPr>
    </w:p>
    <w:p w:rsidR="00D3753F" w:rsidRPr="00232F98" w:rsidRDefault="00D3753F" w:rsidP="00285E41">
      <w:pPr>
        <w:rPr>
          <w:b/>
        </w:rPr>
      </w:pPr>
      <w:r w:rsidRPr="00232F98">
        <w:rPr>
          <w:b/>
        </w:rPr>
        <w:t>Dosya No:2018/726</w:t>
      </w:r>
      <w:r w:rsidR="00AE38CC" w:rsidRPr="00232F98">
        <w:rPr>
          <w:b/>
        </w:rPr>
        <w:t xml:space="preserve"> </w:t>
      </w:r>
    </w:p>
    <w:p w:rsidR="009F503B" w:rsidRPr="00232F98" w:rsidRDefault="009F503B" w:rsidP="00285E41"/>
    <w:p w:rsidR="009F503B" w:rsidRPr="00232F98" w:rsidRDefault="009F503B" w:rsidP="00285E41">
      <w:pPr>
        <w:rPr>
          <w:color w:val="000000"/>
        </w:rPr>
      </w:pPr>
      <w:proofErr w:type="gramStart"/>
      <w:r w:rsidRPr="00232F98">
        <w:rPr>
          <w:color w:val="000000"/>
        </w:rPr>
        <w:t xml:space="preserve">Trend Ödeme Kuruluşu A.Ş. isimli firma tarafından tüketicilere gönderilen bedava internet vaatli, oyun servisi, mobil ödeme içerikli kısa mesajların tüketicileri aldatıcı ve yanıltıcı nitelikte olduğu gerekçelerine dayanılarak, Reklam Kurulu’nun 12.03.2019 tarih ve 282 sayılı toplantısında tesis edilen 34.542.- (Otuzbinbeşyüzkırkiki Türk Lirası) idari para ve anılan reklamları durdurma cezalarına kararına karşı söz konusu firma tarafından yapılan </w:t>
      </w:r>
      <w:r w:rsidR="00727479">
        <w:rPr>
          <w:b/>
          <w:color w:val="000000"/>
        </w:rPr>
        <w:t>itirazın reddine</w:t>
      </w:r>
      <w:r w:rsidRPr="00232F98">
        <w:rPr>
          <w:color w:val="000000"/>
        </w:rPr>
        <w:t xml:space="preserve"> karar verilmiştir.</w:t>
      </w:r>
      <w:proofErr w:type="gramEnd"/>
    </w:p>
    <w:p w:rsidR="00D3753F" w:rsidRPr="00232F98" w:rsidRDefault="00D3753F" w:rsidP="00285E41">
      <w:pPr>
        <w:rPr>
          <w:b/>
        </w:rPr>
      </w:pPr>
    </w:p>
    <w:p w:rsidR="00D3753F" w:rsidRPr="00232F98" w:rsidRDefault="00D3753F" w:rsidP="00285E41">
      <w:pPr>
        <w:rPr>
          <w:b/>
        </w:rPr>
      </w:pPr>
      <w:r w:rsidRPr="00232F98">
        <w:rPr>
          <w:b/>
        </w:rPr>
        <w:t>4.2)</w:t>
      </w:r>
    </w:p>
    <w:p w:rsidR="00D3753F" w:rsidRPr="00232F98" w:rsidRDefault="00D3753F" w:rsidP="00285E41">
      <w:pPr>
        <w:rPr>
          <w:b/>
        </w:rPr>
      </w:pPr>
    </w:p>
    <w:p w:rsidR="00D3753F" w:rsidRPr="00232F98" w:rsidRDefault="00D3753F" w:rsidP="00285E41">
      <w:pPr>
        <w:rPr>
          <w:b/>
        </w:rPr>
      </w:pPr>
      <w:r w:rsidRPr="00232F98">
        <w:rPr>
          <w:b/>
        </w:rPr>
        <w:t>Dosya No:2017/4110</w:t>
      </w:r>
    </w:p>
    <w:p w:rsidR="00664D93" w:rsidRPr="00232F98" w:rsidRDefault="00664D93" w:rsidP="00285E41">
      <w:pPr>
        <w:rPr>
          <w:b/>
        </w:rPr>
      </w:pPr>
    </w:p>
    <w:p w:rsidR="00ED79CA" w:rsidRPr="00232F98" w:rsidRDefault="00ED79CA" w:rsidP="00285E41">
      <w:r w:rsidRPr="00232F98">
        <w:rPr>
          <w:color w:val="000000"/>
        </w:rPr>
        <w:t xml:space="preserve">Procter&amp;Gamble Tüketim Malları Sanayi A.Ş. tarafından muhtelif televizyon kanallarında yayınlanan ve https://www.prima.com.tr/ adresli internet sitesi ile ürün ambalajında yer alan “Prima Aktif Bebek Bezi” isimli ürüne yönelik tanıtımlar </w:t>
      </w:r>
      <w:r w:rsidRPr="00232F98">
        <w:t xml:space="preserve">hakkında, </w:t>
      </w:r>
      <w:r w:rsidRPr="00232F98">
        <w:rPr>
          <w:lang w:eastAsia="ar-SA"/>
        </w:rPr>
        <w:t xml:space="preserve">Reklam Kurulu’nun </w:t>
      </w:r>
      <w:r w:rsidRPr="00232F98">
        <w:t xml:space="preserve">08.01.2019 tarihli ve 280 </w:t>
      </w:r>
      <w:r w:rsidRPr="00232F98">
        <w:rPr>
          <w:lang w:eastAsia="ar-SA"/>
        </w:rPr>
        <w:t>sayılı toplantısında</w:t>
      </w:r>
      <w:r w:rsidRPr="00232F98">
        <w:t xml:space="preserve"> verilen 241.413-TL (İkiyüzkırkbirbindörtyüzonüç Türk Lirası) </w:t>
      </w:r>
      <w:r w:rsidRPr="00232F98">
        <w:rPr>
          <w:bCs/>
          <w:color w:val="000000"/>
        </w:rPr>
        <w:t>idari para ve anılan reklamları durdurma cezaları</w:t>
      </w:r>
      <w:r w:rsidRPr="00232F98">
        <w:rPr>
          <w:color w:val="000000"/>
        </w:rPr>
        <w:t xml:space="preserve"> uygulanması </w:t>
      </w:r>
      <w:r w:rsidRPr="00232F98">
        <w:t xml:space="preserve">kararına ilişkin itirazın görüşülmesi neticesinde, itiraza konu olan aykırılığın ortadan kaldırılmasını sağlayacak herhangi yeni bilgi veya belge sunulamadığı ve tanıtımlara ilişkin sunulan araştırma sonuçlarının idari yaptırım konusu iddiaları destekleyici nitelikte olmadığı kanaatine varıldığından </w:t>
      </w:r>
      <w:r w:rsidRPr="00232F98">
        <w:rPr>
          <w:b/>
        </w:rPr>
        <w:t>itirazın</w:t>
      </w:r>
      <w:r w:rsidRPr="00232F98">
        <w:t xml:space="preserve"> </w:t>
      </w:r>
      <w:proofErr w:type="gramStart"/>
      <w:r w:rsidRPr="00232F98">
        <w:rPr>
          <w:b/>
          <w:bCs/>
          <w:iCs/>
        </w:rPr>
        <w:t>reddine</w:t>
      </w:r>
      <w:r w:rsidRPr="00232F98">
        <w:rPr>
          <w:b/>
          <w:bCs/>
          <w:i/>
          <w:iCs/>
        </w:rPr>
        <w:t xml:space="preserve"> </w:t>
      </w:r>
      <w:r w:rsidR="000E6A58" w:rsidRPr="00232F98">
        <w:rPr>
          <w:b/>
          <w:bCs/>
          <w:iCs/>
        </w:rPr>
        <w:t xml:space="preserve"> </w:t>
      </w:r>
      <w:r w:rsidRPr="00232F98">
        <w:t xml:space="preserve"> karar</w:t>
      </w:r>
      <w:proofErr w:type="gramEnd"/>
      <w:r w:rsidRPr="00232F98">
        <w:t xml:space="preserve"> verilmiştir.</w:t>
      </w:r>
    </w:p>
    <w:p w:rsidR="00D3753F" w:rsidRPr="00232F98" w:rsidRDefault="00D3753F" w:rsidP="00285E41">
      <w:pPr>
        <w:rPr>
          <w:b/>
        </w:rPr>
      </w:pPr>
    </w:p>
    <w:p w:rsidR="00D3753F" w:rsidRPr="00232F98" w:rsidRDefault="00D3753F" w:rsidP="00285E41">
      <w:pPr>
        <w:rPr>
          <w:b/>
        </w:rPr>
      </w:pPr>
      <w:r w:rsidRPr="00232F98">
        <w:rPr>
          <w:b/>
        </w:rPr>
        <w:t xml:space="preserve">4.3) </w:t>
      </w:r>
    </w:p>
    <w:p w:rsidR="00D3753F" w:rsidRPr="00232F98" w:rsidRDefault="00D3753F" w:rsidP="00285E41">
      <w:pPr>
        <w:rPr>
          <w:b/>
        </w:rPr>
      </w:pPr>
    </w:p>
    <w:p w:rsidR="00D3753F" w:rsidRPr="00232F98" w:rsidRDefault="00D3753F" w:rsidP="00285E41">
      <w:pPr>
        <w:rPr>
          <w:b/>
        </w:rPr>
      </w:pPr>
      <w:r w:rsidRPr="00232F98">
        <w:rPr>
          <w:b/>
        </w:rPr>
        <w:t>Dosya No:2019/2573</w:t>
      </w:r>
    </w:p>
    <w:p w:rsidR="00F202D4" w:rsidRPr="00232F98" w:rsidRDefault="00F202D4" w:rsidP="00285E41">
      <w:pPr>
        <w:rPr>
          <w:b/>
        </w:rPr>
      </w:pPr>
    </w:p>
    <w:p w:rsidR="00F202D4" w:rsidRPr="00232F98" w:rsidRDefault="00F202D4" w:rsidP="00285E41">
      <w:pPr>
        <w:shd w:val="clear" w:color="auto" w:fill="FFFFFF"/>
        <w:tabs>
          <w:tab w:val="right" w:pos="9180"/>
        </w:tabs>
      </w:pPr>
      <w:proofErr w:type="gramStart"/>
      <w:r w:rsidRPr="00232F98">
        <w:rPr>
          <w:rFonts w:eastAsia="Times New Roman"/>
          <w:color w:val="000000"/>
          <w:kern w:val="0"/>
          <w:shd w:val="clear" w:color="auto" w:fill="FFFFFF"/>
        </w:rPr>
        <w:t xml:space="preserve">Bakanlığımız Ticaret Müfettişleri ve Ticaret İl Müdürlüğü personeli tarafından; İstanbul Büyükşehir Belediyesi Toptancı Hallerinde (Bayrampaşa ve Ataşehir) </w:t>
      </w:r>
      <w:r w:rsidRPr="00232F98">
        <w:rPr>
          <w:rFonts w:eastAsiaTheme="minorHAnsi"/>
          <w:kern w:val="0"/>
          <w:lang w:eastAsia="en-US"/>
        </w:rPr>
        <w:t>18-22.02.2019 tarihleri arasında</w:t>
      </w:r>
      <w:r w:rsidR="00664D93" w:rsidRPr="00232F98">
        <w:rPr>
          <w:rFonts w:eastAsia="Times New Roman"/>
          <w:color w:val="000000"/>
          <w:kern w:val="0"/>
          <w:shd w:val="clear" w:color="auto" w:fill="FFFFFF"/>
        </w:rPr>
        <w:t>,</w:t>
      </w:r>
      <w:r w:rsidRPr="00232F98">
        <w:rPr>
          <w:rFonts w:eastAsia="Times New Roman"/>
          <w:color w:val="000000"/>
          <w:kern w:val="0"/>
          <w:shd w:val="clear" w:color="auto" w:fill="FFFFFF"/>
        </w:rPr>
        <w:t xml:space="preserve"> </w:t>
      </w:r>
      <w:r w:rsidRPr="00232F98">
        <w:t>Mersin Büyükşehir Belediyesi Toptancı Hali’nde</w:t>
      </w:r>
      <w:r w:rsidRPr="00232F98">
        <w:rPr>
          <w:rFonts w:eastAsia="Times New Roman"/>
          <w:color w:val="000000"/>
          <w:kern w:val="0"/>
          <w:shd w:val="clear" w:color="auto" w:fill="FFFFFF"/>
        </w:rPr>
        <w:t xml:space="preserve"> </w:t>
      </w:r>
      <w:r w:rsidRPr="00232F98">
        <w:rPr>
          <w:rFonts w:eastAsiaTheme="minorHAnsi"/>
          <w:kern w:val="0"/>
          <w:lang w:eastAsia="en-US"/>
        </w:rPr>
        <w:t xml:space="preserve">18-28.02.2019 tarihleri arasında ve Ankara Büyükşehir Belediyesi Toptancı Halinde </w:t>
      </w:r>
      <w:r w:rsidR="001F4FB8" w:rsidRPr="00232F98">
        <w:rPr>
          <w:rFonts w:eastAsia="Times New Roman"/>
          <w:color w:val="000000"/>
          <w:kern w:val="0"/>
          <w:shd w:val="clear" w:color="auto" w:fill="FFFFFF"/>
        </w:rPr>
        <w:t xml:space="preserve">01.04.2018 tarihinde </w:t>
      </w:r>
      <w:r w:rsidRPr="00232F98">
        <w:rPr>
          <w:rFonts w:eastAsia="Times New Roman"/>
          <w:color w:val="000000"/>
          <w:kern w:val="0"/>
          <w:shd w:val="clear" w:color="auto" w:fill="FFFFFF"/>
        </w:rPr>
        <w:t>yapılan denetimler neticesinde; ürünlerin alış fiyatı ile satış fiyatı arasında %100 ve üzerinde fark bulunan firmalara  </w:t>
      </w:r>
      <w:r w:rsidRPr="00232F98">
        <w:rPr>
          <w:rFonts w:eastAsia="Times New Roman"/>
          <w:b/>
          <w:color w:val="000000"/>
          <w:kern w:val="0"/>
          <w:shd w:val="clear" w:color="auto" w:fill="FFFFFF"/>
        </w:rPr>
        <w:t>idari para ve anılan ticari uygulamayı durdurma cezaları</w:t>
      </w:r>
      <w:r w:rsidRPr="00232F98">
        <w:rPr>
          <w:rFonts w:eastAsia="Times New Roman"/>
          <w:color w:val="000000"/>
          <w:kern w:val="0"/>
          <w:shd w:val="clear" w:color="auto" w:fill="FFFFFF"/>
        </w:rPr>
        <w:t xml:space="preserve"> uygulanmasına </w:t>
      </w:r>
      <w:r w:rsidRPr="00232F98">
        <w:t>karar verilmiştir.</w:t>
      </w:r>
      <w:proofErr w:type="gramEnd"/>
    </w:p>
    <w:p w:rsidR="00DE31EF" w:rsidRPr="00232F98" w:rsidRDefault="00DE31EF" w:rsidP="00E66499">
      <w:pPr>
        <w:shd w:val="clear" w:color="auto" w:fill="FFFFFF"/>
        <w:tabs>
          <w:tab w:val="right" w:pos="9180"/>
        </w:tabs>
        <w:rPr>
          <w:b/>
        </w:rPr>
      </w:pPr>
    </w:p>
    <w:p w:rsidR="00E66499" w:rsidRPr="00232F98" w:rsidRDefault="00E66499" w:rsidP="00E66499">
      <w:pPr>
        <w:shd w:val="clear" w:color="auto" w:fill="FFFFFF"/>
        <w:tabs>
          <w:tab w:val="right" w:pos="9180"/>
        </w:tabs>
        <w:rPr>
          <w:b/>
        </w:rPr>
      </w:pPr>
      <w:r w:rsidRPr="00232F98">
        <w:rPr>
          <w:b/>
        </w:rPr>
        <w:t>4.3.1)</w:t>
      </w:r>
    </w:p>
    <w:p w:rsidR="00E66499" w:rsidRPr="00232F98" w:rsidRDefault="00E66499" w:rsidP="00E66499">
      <w:pPr>
        <w:shd w:val="clear" w:color="auto" w:fill="FFFFFF"/>
        <w:tabs>
          <w:tab w:val="right" w:pos="9180"/>
        </w:tabs>
        <w:rPr>
          <w:b/>
        </w:rPr>
      </w:pPr>
    </w:p>
    <w:p w:rsidR="00F202D4" w:rsidRPr="00232F98" w:rsidRDefault="00F202D4" w:rsidP="00285E41">
      <w:pPr>
        <w:widowControl/>
        <w:suppressAutoHyphens w:val="0"/>
        <w:autoSpaceDE w:val="0"/>
        <w:autoSpaceDN w:val="0"/>
        <w:adjustRightInd w:val="0"/>
        <w:rPr>
          <w:rFonts w:eastAsiaTheme="minorHAnsi"/>
          <w:kern w:val="0"/>
          <w:lang w:eastAsia="en-US"/>
        </w:rPr>
      </w:pPr>
      <w:r w:rsidRPr="00232F98">
        <w:t xml:space="preserve">Hal Kayıt Sisteminde bulunan veriler ile Bakanlığımız Ticaret Müfettişleri ve İstanbul Ticaret İl Müdürlüğü personeli tarafından </w:t>
      </w:r>
      <w:r w:rsidRPr="00232F98">
        <w:rPr>
          <w:b/>
        </w:rPr>
        <w:t>İstanbul Büyükşehir Belediyesi Toptancı Hallerinde (Bayrampaşa ve Ataşehir)</w:t>
      </w:r>
      <w:r w:rsidRPr="00232F98">
        <w:t xml:space="preserve"> </w:t>
      </w:r>
      <w:r w:rsidRPr="00232F98">
        <w:rPr>
          <w:rFonts w:eastAsiaTheme="minorHAnsi"/>
          <w:kern w:val="0"/>
          <w:lang w:eastAsia="en-US"/>
        </w:rPr>
        <w:t xml:space="preserve">18-22.02.2019 tarihleri arasında yerinde, 22.02.2019-11.03.2019 tarihleri arasında ise dosyalar üzerinde </w:t>
      </w:r>
      <w:r w:rsidRPr="00232F98">
        <w:t>yapılan incelemeler neticesinde;</w:t>
      </w:r>
    </w:p>
    <w:p w:rsidR="00F202D4" w:rsidRPr="00232F98" w:rsidRDefault="00F202D4" w:rsidP="00285E41"/>
    <w:p w:rsidR="00F202D4" w:rsidRPr="00232F98" w:rsidRDefault="00F202D4" w:rsidP="00285E41">
      <w:proofErr w:type="gramStart"/>
      <w:r w:rsidRPr="00232F98">
        <w:t>Rehberlik ve Teftiş Başkanlığı’nın 14.03.2019 tarih ve 260-C/04 sayılı İnceleme Raporu’nda ve aynı Raporun Ek-5 (Bayrampaşa) ve Ek-6’sında (Ataşehir) bulunan ürünlerin alım-satım işlemlerine ilişkin faturalar ile Hal Kayıt Sistemi verileri incelendiğinde; ürünlerin alış fiyatı ile satış fiyatı arasında %100 ve üzerinde fark bulunan aşağıdaki firmalara 6502 sayılı Kanun’un</w:t>
      </w:r>
      <w:r w:rsidRPr="00232F98">
        <w:rPr>
          <w:b/>
        </w:rPr>
        <w:t xml:space="preserve"> </w:t>
      </w:r>
      <w:r w:rsidRPr="00232F98">
        <w:t xml:space="preserve">63 üncü ve 77/13 üncü maddeleri uyarınca </w:t>
      </w:r>
      <w:r w:rsidRPr="00232F98">
        <w:rPr>
          <w:rFonts w:eastAsia="Calibri"/>
          <w:b/>
          <w:lang w:eastAsia="en-US"/>
        </w:rPr>
        <w:t xml:space="preserve">8.546-TL (Sekizbinbeşyüzkırkaltı Türk Lirası) </w:t>
      </w:r>
      <w:r w:rsidRPr="00232F98">
        <w:rPr>
          <w:b/>
        </w:rPr>
        <w:t xml:space="preserve">idari para ve anılan ticari uygulamayı durdurma cezaları </w:t>
      </w:r>
      <w:r w:rsidRPr="00232F98">
        <w:t>uygulanmıştır.</w:t>
      </w:r>
      <w:proofErr w:type="gramEnd"/>
    </w:p>
    <w:p w:rsidR="00F202D4" w:rsidRPr="00232F98" w:rsidRDefault="00F202D4" w:rsidP="00285E41"/>
    <w:tbl>
      <w:tblPr>
        <w:tblW w:w="9072" w:type="dxa"/>
        <w:tblInd w:w="-5" w:type="dxa"/>
        <w:tblCellMar>
          <w:left w:w="70" w:type="dxa"/>
          <w:right w:w="70" w:type="dxa"/>
        </w:tblCellMar>
        <w:tblLook w:val="04A0" w:firstRow="1" w:lastRow="0" w:firstColumn="1" w:lastColumn="0" w:noHBand="0" w:noVBand="1"/>
      </w:tblPr>
      <w:tblGrid>
        <w:gridCol w:w="8080"/>
        <w:gridCol w:w="992"/>
      </w:tblGrid>
      <w:tr w:rsidR="00E11976" w:rsidRPr="00E11976" w:rsidTr="00E11976">
        <w:trPr>
          <w:trHeight w:val="286"/>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center"/>
              <w:rPr>
                <w:rFonts w:eastAsia="Times New Roman"/>
                <w:b/>
                <w:color w:val="000000"/>
                <w:kern w:val="0"/>
                <w:sz w:val="22"/>
                <w:szCs w:val="22"/>
              </w:rPr>
            </w:pPr>
            <w:r w:rsidRPr="00E11976">
              <w:rPr>
                <w:rFonts w:eastAsia="Times New Roman"/>
                <w:b/>
                <w:color w:val="000000"/>
                <w:kern w:val="0"/>
                <w:sz w:val="22"/>
                <w:szCs w:val="22"/>
              </w:rPr>
              <w:t>Bayrampaşa</w:t>
            </w:r>
            <w:r w:rsidRPr="00232F98">
              <w:rPr>
                <w:rFonts w:eastAsia="Times New Roman"/>
                <w:b/>
                <w:color w:val="000000"/>
                <w:kern w:val="0"/>
                <w:sz w:val="22"/>
                <w:szCs w:val="22"/>
              </w:rPr>
              <w:t xml:space="preserve"> Hali</w:t>
            </w:r>
          </w:p>
        </w:tc>
      </w:tr>
      <w:tr w:rsidR="00E11976" w:rsidRPr="00E11976" w:rsidTr="00E11976">
        <w:trPr>
          <w:trHeight w:val="856"/>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left"/>
              <w:rPr>
                <w:rFonts w:eastAsia="Times New Roman"/>
                <w:b/>
                <w:color w:val="000000"/>
                <w:kern w:val="0"/>
                <w:sz w:val="22"/>
                <w:szCs w:val="22"/>
              </w:rPr>
            </w:pPr>
            <w:r w:rsidRPr="00E11976">
              <w:rPr>
                <w:rFonts w:eastAsia="Times New Roman"/>
                <w:b/>
                <w:color w:val="000000"/>
                <w:kern w:val="0"/>
                <w:sz w:val="22"/>
                <w:szCs w:val="22"/>
              </w:rPr>
              <w:t>Satıcı</w:t>
            </w:r>
          </w:p>
        </w:tc>
        <w:tc>
          <w:tcPr>
            <w:tcW w:w="992" w:type="dxa"/>
            <w:tcBorders>
              <w:top w:val="nil"/>
              <w:left w:val="nil"/>
              <w:bottom w:val="single" w:sz="4" w:space="0" w:color="auto"/>
              <w:right w:val="single" w:sz="4" w:space="0" w:color="auto"/>
            </w:tcBorders>
            <w:shd w:val="clear" w:color="auto" w:fill="auto"/>
            <w:vAlign w:val="center"/>
            <w:hideMark/>
          </w:tcPr>
          <w:p w:rsidR="00E11976" w:rsidRPr="00E11976" w:rsidRDefault="00E11976" w:rsidP="00E11976">
            <w:pPr>
              <w:widowControl/>
              <w:suppressAutoHyphens w:val="0"/>
              <w:jc w:val="center"/>
              <w:rPr>
                <w:rFonts w:eastAsia="Times New Roman"/>
                <w:b/>
                <w:color w:val="000000"/>
                <w:kern w:val="0"/>
                <w:sz w:val="22"/>
                <w:szCs w:val="22"/>
              </w:rPr>
            </w:pPr>
            <w:r w:rsidRPr="00E11976">
              <w:rPr>
                <w:rFonts w:eastAsia="Times New Roman"/>
                <w:b/>
                <w:color w:val="000000"/>
                <w:kern w:val="0"/>
                <w:sz w:val="22"/>
                <w:szCs w:val="22"/>
              </w:rPr>
              <w:t>Aykırı İşlem Sayısı</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Abdurrahman Temiz</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 xml:space="preserve">Açıkçelik Gıda Tar. Ürn. San. </w:t>
            </w:r>
            <w:proofErr w:type="gramStart"/>
            <w:r w:rsidRPr="00E11976">
              <w:rPr>
                <w:rFonts w:eastAsia="Times New Roman"/>
                <w:color w:val="000000"/>
                <w:kern w:val="0"/>
                <w:sz w:val="22"/>
                <w:szCs w:val="22"/>
              </w:rPr>
              <w:t>ve</w:t>
            </w:r>
            <w:proofErr w:type="gramEnd"/>
            <w:r w:rsidRPr="00E11976">
              <w:rPr>
                <w:rFonts w:eastAsia="Times New Roman"/>
                <w:color w:val="000000"/>
                <w:kern w:val="0"/>
                <w:sz w:val="22"/>
                <w:szCs w:val="22"/>
              </w:rPr>
              <w:t xml:space="preser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Akdeniz Gıda Ürünleri Sanayi ve Ticaret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Ali Rıza Marangozoğlu Yaş Meyve ve Sebze Komisyoncusu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Aslanlar Tarım Ürünleri Pazarlama Ticaret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Ay Dal Gıda İnşaat Turizm Sanayi Ve Ticaret Limited Şirketi.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Aygün Grup Tarım Ürünleri Sanayi Ticaret Limited Şirketi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Ayhan Akar Yaş Sebze ve Meyve Komisyoncusu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2</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 xml:space="preserve">Aykan Algül Tarım Ürünleri Gıda Sanayi Ve </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Aytar Tarım Ürünleri Gıda Sanayi Ve Ticaret Limited Şirketi.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Aziz Yaş Sebze - Meyve İth. İhr.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Baber Yaş Meyve Sebze Gıda Sanayi ve Ticaret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Barış Tarım Ürünleri Gıda Sanayi Ve Ticaret Limited Şirketi.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Bayram Şahin Yaş Meyve ve Sebze Komisyoncusu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 xml:space="preserve">Bilal Bünyamin Sarıkaya Tarım Ürünleri San. </w:t>
            </w:r>
            <w:proofErr w:type="gramStart"/>
            <w:r w:rsidRPr="00E11976">
              <w:rPr>
                <w:rFonts w:eastAsia="Times New Roman"/>
                <w:color w:val="000000"/>
                <w:kern w:val="0"/>
                <w:sz w:val="22"/>
                <w:szCs w:val="22"/>
              </w:rPr>
              <w:t>ve</w:t>
            </w:r>
            <w:proofErr w:type="gramEnd"/>
            <w:r w:rsidRPr="00E11976">
              <w:rPr>
                <w:rFonts w:eastAsia="Times New Roman"/>
                <w:color w:val="000000"/>
                <w:kern w:val="0"/>
                <w:sz w:val="22"/>
                <w:szCs w:val="22"/>
              </w:rPr>
              <w:t xml:space="preser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2</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Burhan Kırmızıdemir</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 xml:space="preserve">Cihan Gıda Tarım Ürn. Paz. İth. İhr. San. </w:t>
            </w:r>
            <w:proofErr w:type="gramStart"/>
            <w:r w:rsidRPr="00E11976">
              <w:rPr>
                <w:rFonts w:eastAsia="Times New Roman"/>
                <w:color w:val="000000"/>
                <w:kern w:val="0"/>
                <w:sz w:val="22"/>
                <w:szCs w:val="22"/>
              </w:rPr>
              <w:t>ve</w:t>
            </w:r>
            <w:proofErr w:type="gramEnd"/>
            <w:r w:rsidRPr="00E11976">
              <w:rPr>
                <w:rFonts w:eastAsia="Times New Roman"/>
                <w:color w:val="000000"/>
                <w:kern w:val="0"/>
                <w:sz w:val="22"/>
                <w:szCs w:val="22"/>
              </w:rPr>
              <w:t xml:space="preser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Çakır Organik Tarım Ürünleri San.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Çakırlar Organik Tarımsal Ürünler Ticaret Limited Şirketi.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 xml:space="preserve">Çekok Gıda San. </w:t>
            </w:r>
            <w:proofErr w:type="gramStart"/>
            <w:r w:rsidRPr="00E11976">
              <w:rPr>
                <w:rFonts w:eastAsia="Times New Roman"/>
                <w:color w:val="000000"/>
                <w:kern w:val="0"/>
                <w:sz w:val="22"/>
                <w:szCs w:val="22"/>
              </w:rPr>
              <w:t>ve</w:t>
            </w:r>
            <w:proofErr w:type="gramEnd"/>
            <w:r w:rsidRPr="00E11976">
              <w:rPr>
                <w:rFonts w:eastAsia="Times New Roman"/>
                <w:color w:val="000000"/>
                <w:kern w:val="0"/>
                <w:sz w:val="22"/>
                <w:szCs w:val="22"/>
              </w:rPr>
              <w:t xml:space="preserve"> Tic. A.Ş.</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Çekok Tarım Ticaret ve Sanayi A.Ş.</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Çetintaşlar Gıda San. 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3</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Çınar Yaş Sebze Meyve Sanayi Ticaret Limited Şirketi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Dayan Gıda Sanayi Ve Ticaret Limited Şirketi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2</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Demirak Gıda Ticaret Sanayi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Ekinci Yaş Sebze Ve Meyve Komisyoncusu - Çetin Ekinci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Güney Yaş Meyve ve Sebze Komisyonculuğu Sadettin Güney</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Güven Gıda Tarım Ürünleri San.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Hacı Mehmet Sarıkaya</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Halil İbrahim Algül Sebze ve Meyve Komisyoncusu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2</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 xml:space="preserve">Has Çelik Gıda Tarım Ürünleri Nakliye Tekstil İnş. San. </w:t>
            </w:r>
            <w:proofErr w:type="gramStart"/>
            <w:r w:rsidRPr="00E11976">
              <w:rPr>
                <w:rFonts w:eastAsia="Times New Roman"/>
                <w:color w:val="000000"/>
                <w:kern w:val="0"/>
                <w:sz w:val="22"/>
                <w:szCs w:val="22"/>
              </w:rPr>
              <w:t>ve</w:t>
            </w:r>
            <w:proofErr w:type="gramEnd"/>
            <w:r w:rsidRPr="00E11976">
              <w:rPr>
                <w:rFonts w:eastAsia="Times New Roman"/>
                <w:color w:val="000000"/>
                <w:kern w:val="0"/>
                <w:sz w:val="22"/>
                <w:szCs w:val="22"/>
              </w:rPr>
              <w:t xml:space="preser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2</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Has Dalgalı Gıda Tarım Ürün.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Hasçelik Gıda Tarım Ürün. Nak. Teks. İnş. Sani 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2</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Hasdakak Tarım Ürünleri Gıda Nakliye İnşaat Oto Sanayi Ve Ticaret Limited Şirketi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Hasdayan Tarım Ürün. Gıda Turz. İnş. Teks.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Hayati Keleş</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2</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Haydar Çaçur</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2</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İnanç Tarım Ürünleri Nakliyat Turizm İnşaat Petrol Ürünleri Pazarlama Sanayi ve Ticaret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2</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İsmail Karagülle Yaş Meyve ve Sebze Komisyoncusu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3</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Karagülle Gıda Tarım Ürünleri Seracılık Ambalaj Nakliyat ve Sağlık Hizmetleri San.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lastRenderedPageBreak/>
              <w:t>Kemal Yavuz</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Köysu Gıda Pazarlama San.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Malazgirt 1453 Yaş Meyve ve Sebze Gıda Sanayi ve Dış Ticaret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Mb Erişgin Organik Tarım Ürünleri Turizm İnşaat Tekstil Sanayi Ve Ticaret Limited Şirketi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Mehmet Öz Yaş Meyve Ve Sebze Komisyoncusu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Meyvehoş Sebze ve Meyve Pazarlama Abdulmuti Baran</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Murat Dayan Yaş Sebze ve Meyve Komisyonculuğu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Muzaffer Köse Yaş Meyve ve Sebze Komisyoncusu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Osay Yaş Meyve ve Sebze San.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Özdemirsaplı Tarım Ürünleri Gıda Nakliyat Otomotiv İnş. San. Dış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Özyıldız Org. Tar. Ürün. Oto. İnş. Tah. Tahl.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3</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Pınarlar Group Tarım Ürn.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Ramazan Köse Yaş Sebze ve Meyve Komisyonculuğu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Recep Cesur Yaş Sebze ve Meyve Komisyoncusu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2</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Sadettin Güney</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Sarıkaya Meyve Sebze Tarım Ürn. İth. Ve İhr.</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Savukduran Gıda Tarım Ürün. San.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Sedat Recep Toktürk Yaş Sebze ve Meyve Komisyoncusu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Selahattin Akçelik</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Serdar Karadağ Org. Tar. Ürün. Paz. Gıda ve Nak.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 xml:space="preserve">Ses Gıda Tarım Ürn. Tur. Teks. İnş. Nak. San. </w:t>
            </w:r>
            <w:proofErr w:type="gramStart"/>
            <w:r w:rsidRPr="00E11976">
              <w:rPr>
                <w:rFonts w:eastAsia="Times New Roman"/>
                <w:color w:val="000000"/>
                <w:kern w:val="0"/>
                <w:sz w:val="22"/>
                <w:szCs w:val="22"/>
              </w:rPr>
              <w:t>ve</w:t>
            </w:r>
            <w:proofErr w:type="gramEnd"/>
            <w:r w:rsidRPr="00E11976">
              <w:rPr>
                <w:rFonts w:eastAsia="Times New Roman"/>
                <w:color w:val="000000"/>
                <w:kern w:val="0"/>
                <w:sz w:val="22"/>
                <w:szCs w:val="22"/>
              </w:rPr>
              <w:t xml:space="preser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Seveş Tarım Ürünleri Gıda Nakliye Turizm Otomotiv Sanayi Ve Ticaret Limited Şirketi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2</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 xml:space="preserve">Sofuoğlu Gıda Tekstil Nak. İnş. San. </w:t>
            </w:r>
            <w:proofErr w:type="gramStart"/>
            <w:r w:rsidRPr="00E11976">
              <w:rPr>
                <w:color w:val="000000"/>
                <w:kern w:val="0"/>
                <w:sz w:val="22"/>
                <w:szCs w:val="22"/>
              </w:rPr>
              <w:t>ve</w:t>
            </w:r>
            <w:proofErr w:type="gramEnd"/>
            <w:r w:rsidRPr="00E11976">
              <w:rPr>
                <w:color w:val="000000"/>
                <w:kern w:val="0"/>
                <w:sz w:val="22"/>
                <w:szCs w:val="22"/>
              </w:rPr>
              <w:t xml:space="preser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 xml:space="preserve">Sönmez Gıda Tarım Ürn. Nak. Amb. San. </w:t>
            </w:r>
            <w:proofErr w:type="gramStart"/>
            <w:r w:rsidRPr="00E11976">
              <w:rPr>
                <w:rFonts w:eastAsia="Times New Roman"/>
                <w:color w:val="000000"/>
                <w:kern w:val="0"/>
                <w:sz w:val="22"/>
                <w:szCs w:val="22"/>
              </w:rPr>
              <w:t>ve</w:t>
            </w:r>
            <w:proofErr w:type="gramEnd"/>
            <w:r w:rsidRPr="00E11976">
              <w:rPr>
                <w:rFonts w:eastAsia="Times New Roman"/>
                <w:color w:val="000000"/>
                <w:kern w:val="0"/>
                <w:sz w:val="22"/>
                <w:szCs w:val="22"/>
              </w:rPr>
              <w:t xml:space="preserve"> Dış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 xml:space="preserve">Şadanlar Tarım Ürün. Gıda Tur. İnş. Otom. San. </w:t>
            </w:r>
            <w:proofErr w:type="gramStart"/>
            <w:r w:rsidRPr="00E11976">
              <w:rPr>
                <w:color w:val="000000"/>
                <w:kern w:val="0"/>
                <w:sz w:val="22"/>
                <w:szCs w:val="22"/>
              </w:rPr>
              <w:t>ve</w:t>
            </w:r>
            <w:proofErr w:type="gramEnd"/>
            <w:r w:rsidRPr="00E11976">
              <w:rPr>
                <w:color w:val="000000"/>
                <w:kern w:val="0"/>
                <w:sz w:val="22"/>
                <w:szCs w:val="22"/>
              </w:rPr>
              <w:t xml:space="preser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Şankaradağ Tarım Ürünleri Pazarlama Ticaret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Tatlı Ticaret Mehmet Tatlı Ticaret Limited Şirketi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Topal Gıda - Murat Topal Yaş Meyve Sebze ve Narenciye Komisyoncusu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Uğurlu Gıda Tarım Ürün. Nak. İnş. Emlak Tur. İth. İhr. San.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Yaş Sebze Meyve Komisyonculuğu Çetin Ekinci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 xml:space="preserve">Yel Kardeşler Yaş Meyve Sebze San. </w:t>
            </w:r>
            <w:proofErr w:type="gramStart"/>
            <w:r w:rsidRPr="00E11976">
              <w:rPr>
                <w:rFonts w:eastAsia="Times New Roman"/>
                <w:color w:val="000000"/>
                <w:kern w:val="0"/>
                <w:sz w:val="22"/>
                <w:szCs w:val="22"/>
              </w:rPr>
              <w:t>ve</w:t>
            </w:r>
            <w:proofErr w:type="gramEnd"/>
            <w:r w:rsidRPr="00E11976">
              <w:rPr>
                <w:rFonts w:eastAsia="Times New Roman"/>
                <w:color w:val="000000"/>
                <w:kern w:val="0"/>
                <w:sz w:val="22"/>
                <w:szCs w:val="22"/>
              </w:rPr>
              <w:t xml:space="preser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Yel Seracılık Tarım Ürünleri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Yeşilkaya Tarım Ürünleri Paz. İth. İhr.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color w:val="000000"/>
                <w:kern w:val="0"/>
                <w:sz w:val="22"/>
                <w:szCs w:val="22"/>
              </w:rPr>
              <w:t>Yıldızlar Tarım Ürün. Paz.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 xml:space="preserve">Yılmaz Yaş Sebze Meyve ve Bostan </w:t>
            </w:r>
            <w:proofErr w:type="gramStart"/>
            <w:r w:rsidRPr="00E11976">
              <w:rPr>
                <w:rFonts w:eastAsia="Times New Roman"/>
                <w:color w:val="000000"/>
                <w:kern w:val="0"/>
                <w:sz w:val="22"/>
                <w:szCs w:val="22"/>
              </w:rPr>
              <w:t>Komisyoncusu  Ali</w:t>
            </w:r>
            <w:proofErr w:type="gramEnd"/>
            <w:r w:rsidRPr="00E11976">
              <w:rPr>
                <w:rFonts w:eastAsia="Times New Roman"/>
                <w:color w:val="000000"/>
                <w:kern w:val="0"/>
                <w:sz w:val="22"/>
                <w:szCs w:val="22"/>
              </w:rPr>
              <w:t xml:space="preserve"> Asker Yılmaz</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Yükselener Tarım Gıda Ürünleri İnşaat San.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Zafer Gıda ve Tarım Ürünleri Sanayi Ticaret Ltd. Şti.</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color w:val="000000"/>
                <w:kern w:val="0"/>
                <w:sz w:val="22"/>
                <w:szCs w:val="22"/>
              </w:rPr>
            </w:pPr>
            <w:r w:rsidRPr="00E11976">
              <w:rPr>
                <w:rFonts w:eastAsia="Times New Roman"/>
                <w:color w:val="000000"/>
                <w:kern w:val="0"/>
                <w:sz w:val="22"/>
                <w:szCs w:val="22"/>
              </w:rPr>
              <w:t>Zafer Organik Tarım Sebze ve Meyve Komisyoncusu</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11976" w:rsidP="00E11976">
            <w:pPr>
              <w:widowControl/>
              <w:suppressAutoHyphens w:val="0"/>
              <w:jc w:val="center"/>
              <w:rPr>
                <w:rFonts w:eastAsia="Times New Roman"/>
                <w:color w:val="000000"/>
                <w:kern w:val="0"/>
                <w:sz w:val="22"/>
                <w:szCs w:val="22"/>
              </w:rPr>
            </w:pPr>
            <w:r w:rsidRPr="00E11976">
              <w:rPr>
                <w:rFonts w:eastAsia="Times New Roman"/>
                <w:color w:val="000000"/>
                <w:kern w:val="0"/>
                <w:sz w:val="22"/>
                <w:szCs w:val="22"/>
              </w:rPr>
              <w:t>1</w:t>
            </w:r>
          </w:p>
        </w:tc>
      </w:tr>
      <w:tr w:rsidR="00E11976" w:rsidRPr="00E11976" w:rsidTr="00E11976">
        <w:trPr>
          <w:trHeight w:val="286"/>
        </w:trPr>
        <w:tc>
          <w:tcPr>
            <w:tcW w:w="8080" w:type="dxa"/>
            <w:tcBorders>
              <w:top w:val="nil"/>
              <w:left w:val="single" w:sz="4" w:space="0" w:color="auto"/>
              <w:bottom w:val="single" w:sz="4" w:space="0" w:color="auto"/>
              <w:right w:val="single" w:sz="4" w:space="0" w:color="auto"/>
            </w:tcBorders>
            <w:shd w:val="clear" w:color="auto" w:fill="auto"/>
            <w:noWrap/>
            <w:vAlign w:val="bottom"/>
            <w:hideMark/>
          </w:tcPr>
          <w:p w:rsidR="00E11976" w:rsidRPr="00E11976" w:rsidRDefault="00E11976" w:rsidP="00E11976">
            <w:pPr>
              <w:widowControl/>
              <w:suppressAutoHyphens w:val="0"/>
              <w:jc w:val="left"/>
              <w:rPr>
                <w:rFonts w:eastAsia="Times New Roman"/>
                <w:b/>
                <w:color w:val="000000"/>
                <w:kern w:val="0"/>
                <w:sz w:val="22"/>
                <w:szCs w:val="22"/>
              </w:rPr>
            </w:pPr>
            <w:r w:rsidRPr="00E11976">
              <w:rPr>
                <w:rFonts w:eastAsia="Times New Roman"/>
                <w:b/>
                <w:color w:val="000000"/>
                <w:kern w:val="0"/>
                <w:sz w:val="22"/>
                <w:szCs w:val="22"/>
              </w:rPr>
              <w:t>Toplam</w:t>
            </w:r>
          </w:p>
        </w:tc>
        <w:tc>
          <w:tcPr>
            <w:tcW w:w="992" w:type="dxa"/>
            <w:tcBorders>
              <w:top w:val="nil"/>
              <w:left w:val="nil"/>
              <w:bottom w:val="single" w:sz="4" w:space="0" w:color="auto"/>
              <w:right w:val="single" w:sz="4" w:space="0" w:color="auto"/>
            </w:tcBorders>
            <w:shd w:val="clear" w:color="auto" w:fill="auto"/>
            <w:noWrap/>
            <w:vAlign w:val="center"/>
            <w:hideMark/>
          </w:tcPr>
          <w:p w:rsidR="00E11976" w:rsidRPr="00E11976" w:rsidRDefault="00E2564D" w:rsidP="00E11976">
            <w:pPr>
              <w:widowControl/>
              <w:suppressAutoHyphens w:val="0"/>
              <w:jc w:val="center"/>
              <w:rPr>
                <w:rFonts w:eastAsia="Times New Roman"/>
                <w:b/>
                <w:color w:val="000000"/>
                <w:kern w:val="0"/>
                <w:sz w:val="22"/>
                <w:szCs w:val="22"/>
              </w:rPr>
            </w:pPr>
            <w:r>
              <w:rPr>
                <w:rFonts w:eastAsia="Times New Roman"/>
                <w:b/>
                <w:color w:val="000000"/>
                <w:kern w:val="0"/>
                <w:sz w:val="22"/>
                <w:szCs w:val="22"/>
              </w:rPr>
              <w:t>95</w:t>
            </w:r>
          </w:p>
        </w:tc>
      </w:tr>
    </w:tbl>
    <w:p w:rsidR="00F202D4" w:rsidRPr="00232F98" w:rsidRDefault="00F202D4" w:rsidP="00285E41"/>
    <w:p w:rsidR="00F202D4" w:rsidRPr="00232F98" w:rsidRDefault="00F202D4" w:rsidP="00285E41"/>
    <w:p w:rsidR="00F202D4" w:rsidRDefault="00F202D4" w:rsidP="00285E41"/>
    <w:p w:rsidR="00E2564D" w:rsidRDefault="00E2564D" w:rsidP="00285E41"/>
    <w:p w:rsidR="00E2564D" w:rsidRDefault="00E2564D" w:rsidP="00285E41"/>
    <w:p w:rsidR="00727479" w:rsidRDefault="00727479" w:rsidP="00285E41"/>
    <w:p w:rsidR="00727479" w:rsidRPr="00232F98" w:rsidRDefault="00727479" w:rsidP="00285E41"/>
    <w:tbl>
      <w:tblPr>
        <w:tblW w:w="9209" w:type="dxa"/>
        <w:tblCellMar>
          <w:left w:w="0" w:type="dxa"/>
          <w:right w:w="0" w:type="dxa"/>
        </w:tblCellMar>
        <w:tblLook w:val="04A0" w:firstRow="1" w:lastRow="0" w:firstColumn="1" w:lastColumn="0" w:noHBand="0" w:noVBand="1"/>
      </w:tblPr>
      <w:tblGrid>
        <w:gridCol w:w="8217"/>
        <w:gridCol w:w="992"/>
      </w:tblGrid>
      <w:tr w:rsidR="00B31913" w:rsidRPr="00B31913" w:rsidTr="00B31913">
        <w:trPr>
          <w:trHeight w:val="286"/>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lastRenderedPageBreak/>
              <w:t>Ataşehir Hali</w:t>
            </w:r>
          </w:p>
        </w:tc>
      </w:tr>
      <w:tr w:rsidR="00B31913" w:rsidRPr="00B31913" w:rsidTr="00B31913">
        <w:tblPrEx>
          <w:tblCellMar>
            <w:left w:w="70" w:type="dxa"/>
            <w:right w:w="70" w:type="dxa"/>
          </w:tblCellMar>
        </w:tblPrEx>
        <w:trPr>
          <w:trHeight w:val="856"/>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rsidR="00B31913" w:rsidRPr="00B31913" w:rsidRDefault="00B31913" w:rsidP="00B31913">
            <w:pPr>
              <w:widowControl/>
              <w:suppressAutoHyphens w:val="0"/>
              <w:jc w:val="left"/>
              <w:rPr>
                <w:rFonts w:eastAsia="Times New Roman"/>
                <w:b/>
                <w:color w:val="000000"/>
                <w:kern w:val="0"/>
                <w:sz w:val="22"/>
                <w:szCs w:val="22"/>
              </w:rPr>
            </w:pPr>
            <w:r w:rsidRPr="00B31913">
              <w:rPr>
                <w:rFonts w:eastAsia="Times New Roman"/>
                <w:b/>
                <w:color w:val="000000"/>
                <w:kern w:val="0"/>
                <w:sz w:val="22"/>
                <w:szCs w:val="22"/>
              </w:rPr>
              <w:t>Satıcı</w:t>
            </w:r>
          </w:p>
        </w:tc>
        <w:tc>
          <w:tcPr>
            <w:tcW w:w="992" w:type="dxa"/>
            <w:tcBorders>
              <w:top w:val="nil"/>
              <w:left w:val="nil"/>
              <w:bottom w:val="single" w:sz="4" w:space="0" w:color="auto"/>
              <w:right w:val="single" w:sz="4" w:space="0" w:color="auto"/>
            </w:tcBorders>
            <w:shd w:val="clear" w:color="auto" w:fill="auto"/>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Aykırı İşlem Sayısı</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Akgül Tarım Hayvancılık Pak. Amb.</w:t>
            </w:r>
            <w:r w:rsidR="00E2564D">
              <w:rPr>
                <w:rFonts w:eastAsia="Times New Roman"/>
                <w:color w:val="000000"/>
                <w:kern w:val="0"/>
                <w:sz w:val="22"/>
                <w:szCs w:val="22"/>
              </w:rPr>
              <w:t xml:space="preserve"> </w:t>
            </w:r>
            <w:r w:rsidRPr="00B31913">
              <w:rPr>
                <w:rFonts w:eastAsia="Times New Roman"/>
                <w:color w:val="000000"/>
                <w:kern w:val="0"/>
                <w:sz w:val="22"/>
                <w:szCs w:val="22"/>
              </w:rPr>
              <w:t>San. Ve Tic. Ltd.Şti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Enta Sebze ve Meyve Komisyonculuğu San. Tic. Ltd. 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Ers Sebze Meyve Komisyonculuğu San. Ve Tic. Ltd. 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Ersolmaz Tarım Ürünleri San. Ve Tic. Ltd. 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 xml:space="preserve">Geyik Ticaret-Harun Ahmetoğlu </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Güvenöz Gıda Tarım Nakliyat İnşaat İç ve Dış Tic. San. Ltd. 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Hedef Yaş Meyve ve Sebze Ticaret Ltd.Şti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Kerim Gıda Tarım Ürünleri Otomotiv İth. İhr. San. Ve Tic. Ltd. 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Mehmet Ali Yıldırım</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Ozdemiroğulları Sebze ve Meyve Tic. Ltd. 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2</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Taşdemir Meyve Sebze Paz. Nak. Taş. San. Tic. Ltd. 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462"/>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Uçak Kardeşler Gıda Seracılık Uluslararası Nakliye Plastik San. Tic. Ltd. 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Yılmaz Sönmez Tarım Ürünleri Ltd. 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462"/>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 xml:space="preserve">Yusuf Güner </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420"/>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Z Organik İth.</w:t>
            </w:r>
            <w:r w:rsidR="00522856">
              <w:rPr>
                <w:rFonts w:eastAsia="Times New Roman"/>
                <w:color w:val="000000"/>
                <w:kern w:val="0"/>
                <w:sz w:val="22"/>
                <w:szCs w:val="22"/>
              </w:rPr>
              <w:t xml:space="preserve"> </w:t>
            </w:r>
            <w:r w:rsidRPr="00B31913">
              <w:rPr>
                <w:rFonts w:eastAsia="Times New Roman"/>
                <w:color w:val="000000"/>
                <w:kern w:val="0"/>
                <w:sz w:val="22"/>
                <w:szCs w:val="22"/>
              </w:rPr>
              <w:t>İhr. Tic.Ltd.</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412"/>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color w:val="000000"/>
                <w:kern w:val="0"/>
                <w:sz w:val="22"/>
                <w:szCs w:val="22"/>
              </w:rPr>
            </w:pPr>
            <w:r w:rsidRPr="00B31913">
              <w:rPr>
                <w:rFonts w:eastAsia="Times New Roman"/>
                <w:color w:val="000000"/>
                <w:kern w:val="0"/>
                <w:sz w:val="22"/>
                <w:szCs w:val="22"/>
              </w:rPr>
              <w:t>Zafer Gıda Nakliye Tekstil San. Ve Tic. Ltd. Şti.</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w:t>
            </w:r>
          </w:p>
        </w:tc>
      </w:tr>
      <w:tr w:rsidR="00B31913" w:rsidRPr="00B31913" w:rsidTr="00B31913">
        <w:tblPrEx>
          <w:tblCellMar>
            <w:left w:w="70" w:type="dxa"/>
            <w:right w:w="70" w:type="dxa"/>
          </w:tblCellMar>
        </w:tblPrEx>
        <w:trPr>
          <w:trHeight w:val="286"/>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B31913" w:rsidRPr="00B31913" w:rsidRDefault="00B31913" w:rsidP="00B31913">
            <w:pPr>
              <w:widowControl/>
              <w:suppressAutoHyphens w:val="0"/>
              <w:jc w:val="left"/>
              <w:rPr>
                <w:rFonts w:eastAsia="Times New Roman"/>
                <w:b/>
                <w:color w:val="000000"/>
                <w:kern w:val="0"/>
                <w:sz w:val="22"/>
                <w:szCs w:val="22"/>
              </w:rPr>
            </w:pPr>
            <w:r w:rsidRPr="00B31913">
              <w:rPr>
                <w:rFonts w:eastAsia="Times New Roman"/>
                <w:b/>
                <w:color w:val="000000"/>
                <w:kern w:val="0"/>
                <w:sz w:val="22"/>
                <w:szCs w:val="22"/>
              </w:rPr>
              <w:t>Toplam</w:t>
            </w:r>
          </w:p>
        </w:tc>
        <w:tc>
          <w:tcPr>
            <w:tcW w:w="992" w:type="dxa"/>
            <w:tcBorders>
              <w:top w:val="nil"/>
              <w:left w:val="nil"/>
              <w:bottom w:val="single" w:sz="4" w:space="0" w:color="auto"/>
              <w:right w:val="single" w:sz="4" w:space="0" w:color="auto"/>
            </w:tcBorders>
            <w:shd w:val="clear" w:color="auto" w:fill="auto"/>
            <w:noWrap/>
            <w:vAlign w:val="bottom"/>
            <w:hideMark/>
          </w:tcPr>
          <w:p w:rsidR="00B31913" w:rsidRPr="00B31913" w:rsidRDefault="00B31913" w:rsidP="00B31913">
            <w:pPr>
              <w:widowControl/>
              <w:suppressAutoHyphens w:val="0"/>
              <w:jc w:val="center"/>
              <w:rPr>
                <w:rFonts w:eastAsia="Times New Roman"/>
                <w:b/>
                <w:color w:val="000000"/>
                <w:kern w:val="0"/>
                <w:sz w:val="22"/>
                <w:szCs w:val="22"/>
              </w:rPr>
            </w:pPr>
            <w:r w:rsidRPr="00B31913">
              <w:rPr>
                <w:rFonts w:eastAsia="Times New Roman"/>
                <w:b/>
                <w:color w:val="000000"/>
                <w:kern w:val="0"/>
                <w:sz w:val="22"/>
                <w:szCs w:val="22"/>
              </w:rPr>
              <w:t>17</w:t>
            </w:r>
          </w:p>
        </w:tc>
      </w:tr>
    </w:tbl>
    <w:p w:rsidR="00F202D4" w:rsidRPr="00232F98" w:rsidRDefault="00F202D4" w:rsidP="00285E41"/>
    <w:p w:rsidR="00F202D4" w:rsidRPr="00232F98" w:rsidRDefault="00664D93" w:rsidP="00285E41">
      <w:pPr>
        <w:shd w:val="clear" w:color="auto" w:fill="FFFFFF"/>
        <w:tabs>
          <w:tab w:val="right" w:pos="9180"/>
        </w:tabs>
        <w:rPr>
          <w:b/>
        </w:rPr>
      </w:pPr>
      <w:r w:rsidRPr="00232F98">
        <w:rPr>
          <w:b/>
        </w:rPr>
        <w:t>4.3</w:t>
      </w:r>
      <w:r w:rsidR="00F202D4" w:rsidRPr="00232F98">
        <w:rPr>
          <w:b/>
        </w:rPr>
        <w:t>.2)</w:t>
      </w:r>
    </w:p>
    <w:p w:rsidR="00F202D4" w:rsidRPr="00232F98" w:rsidRDefault="00F202D4" w:rsidP="00285E41">
      <w:pPr>
        <w:shd w:val="clear" w:color="auto" w:fill="FFFFFF"/>
        <w:tabs>
          <w:tab w:val="right" w:pos="9180"/>
        </w:tabs>
        <w:rPr>
          <w:b/>
        </w:rPr>
      </w:pPr>
    </w:p>
    <w:p w:rsidR="00F202D4" w:rsidRPr="00232F98" w:rsidRDefault="00F202D4" w:rsidP="00285E41">
      <w:pPr>
        <w:shd w:val="clear" w:color="auto" w:fill="FFFFFF"/>
        <w:tabs>
          <w:tab w:val="right" w:pos="9180"/>
        </w:tabs>
        <w:rPr>
          <w:b/>
        </w:rPr>
      </w:pPr>
      <w:r w:rsidRPr="00232F98">
        <w:t xml:space="preserve">Hal Kayıt Sisteminde bulunan veriler ile Bakanlığımız Ticaret Müfettişleri ve Mersin Ticaret İl Müdürlüğü personeli tarafından </w:t>
      </w:r>
      <w:r w:rsidRPr="00232F98">
        <w:rPr>
          <w:b/>
        </w:rPr>
        <w:t>Mersin Büyükşehir Belediyesi Toptancı Hali’</w:t>
      </w:r>
      <w:r w:rsidRPr="00232F98">
        <w:t>nde yapılan denetimler neticesinde;</w:t>
      </w:r>
    </w:p>
    <w:p w:rsidR="00F202D4" w:rsidRPr="00232F98" w:rsidRDefault="00F202D4" w:rsidP="00285E41">
      <w:pPr>
        <w:pStyle w:val="AralkYok"/>
        <w:jc w:val="both"/>
        <w:rPr>
          <w:rFonts w:ascii="Times New Roman" w:hAnsi="Times New Roman" w:cs="Times New Roman"/>
          <w:sz w:val="24"/>
          <w:szCs w:val="24"/>
        </w:rPr>
      </w:pPr>
    </w:p>
    <w:p w:rsidR="00F202D4" w:rsidRPr="00232F98" w:rsidRDefault="00F202D4" w:rsidP="00285E41">
      <w:pPr>
        <w:pStyle w:val="AralkYok"/>
        <w:jc w:val="both"/>
        <w:rPr>
          <w:rFonts w:ascii="Times New Roman" w:eastAsia="Andale Sans UI" w:hAnsi="Times New Roman" w:cs="Times New Roman"/>
          <w:kern w:val="1"/>
          <w:sz w:val="24"/>
        </w:rPr>
      </w:pPr>
      <w:proofErr w:type="gramStart"/>
      <w:r w:rsidRPr="00232F98">
        <w:rPr>
          <w:rFonts w:ascii="Times New Roman" w:hAnsi="Times New Roman" w:cs="Times New Roman"/>
          <w:sz w:val="24"/>
          <w:szCs w:val="24"/>
        </w:rPr>
        <w:t>Rehberlik ve Teftiş Başkanlığı’nın 08.03.2019 tarih ve 338-C/04-01 sayılı İnceleme Raporu ile Hal Kayıt Sistemi verileri incelendiğinde; satışını gerçekleştirdiği ürünlerin alış fiyatı ile satış fiyatı arasında %100 ve üzerinde fark bulunan aşağıdaki firmalara 6502 sayılı Kanun’un</w:t>
      </w:r>
      <w:r w:rsidRPr="00232F98">
        <w:rPr>
          <w:rFonts w:ascii="Times New Roman" w:hAnsi="Times New Roman" w:cs="Times New Roman"/>
          <w:b/>
          <w:sz w:val="24"/>
          <w:szCs w:val="24"/>
        </w:rPr>
        <w:t xml:space="preserve"> </w:t>
      </w:r>
      <w:r w:rsidRPr="00232F98">
        <w:rPr>
          <w:rFonts w:ascii="Times New Roman" w:hAnsi="Times New Roman" w:cs="Times New Roman"/>
          <w:sz w:val="24"/>
          <w:szCs w:val="24"/>
        </w:rPr>
        <w:t xml:space="preserve">63 üncü ve 77/13 üncü maddeleri uyarınca </w:t>
      </w:r>
      <w:r w:rsidRPr="00232F98">
        <w:rPr>
          <w:rFonts w:ascii="Times New Roman" w:hAnsi="Times New Roman" w:cs="Times New Roman"/>
          <w:b/>
          <w:sz w:val="24"/>
          <w:szCs w:val="24"/>
        </w:rPr>
        <w:t>8.546-TL (Sekizbinbeşyüzkırkaltı Türk Lirası) idari para ve anılan ticari uygulamayı durdurma cezaları</w:t>
      </w:r>
      <w:r w:rsidRPr="00232F98">
        <w:rPr>
          <w:rFonts w:ascii="Times New Roman" w:hAnsi="Times New Roman" w:cs="Times New Roman"/>
          <w:b/>
          <w:sz w:val="28"/>
          <w:szCs w:val="24"/>
        </w:rPr>
        <w:t xml:space="preserve"> </w:t>
      </w:r>
      <w:r w:rsidRPr="00232F98">
        <w:rPr>
          <w:rFonts w:ascii="Times New Roman" w:eastAsia="Andale Sans UI" w:hAnsi="Times New Roman" w:cs="Times New Roman"/>
          <w:kern w:val="1"/>
          <w:sz w:val="24"/>
        </w:rPr>
        <w:t>uygulanmıştır.</w:t>
      </w:r>
      <w:proofErr w:type="gramEnd"/>
    </w:p>
    <w:p w:rsidR="00232F98" w:rsidRDefault="00232F98" w:rsidP="00285E41">
      <w:pPr>
        <w:pStyle w:val="AralkYok"/>
        <w:jc w:val="both"/>
        <w:rPr>
          <w:rFonts w:ascii="Times New Roman" w:hAnsi="Times New Roman" w:cs="Times New Roman"/>
          <w:sz w:val="24"/>
        </w:rPr>
      </w:pPr>
    </w:p>
    <w:p w:rsidR="00E2564D" w:rsidRPr="00232F98" w:rsidRDefault="00E2564D" w:rsidP="00285E41">
      <w:pPr>
        <w:pStyle w:val="AralkYok"/>
        <w:jc w:val="both"/>
        <w:rPr>
          <w:rFonts w:ascii="Times New Roman" w:hAnsi="Times New Roman" w:cs="Times New Roman"/>
          <w:sz w:val="24"/>
        </w:rPr>
      </w:pPr>
    </w:p>
    <w:tbl>
      <w:tblPr>
        <w:tblW w:w="9067" w:type="dxa"/>
        <w:tblCellMar>
          <w:left w:w="0" w:type="dxa"/>
          <w:right w:w="0" w:type="dxa"/>
        </w:tblCellMar>
        <w:tblLook w:val="04A0" w:firstRow="1" w:lastRow="0" w:firstColumn="1" w:lastColumn="0" w:noHBand="0" w:noVBand="1"/>
      </w:tblPr>
      <w:tblGrid>
        <w:gridCol w:w="8075"/>
        <w:gridCol w:w="992"/>
      </w:tblGrid>
      <w:tr w:rsidR="00232F98" w:rsidRPr="00232F98" w:rsidTr="00232F98">
        <w:trPr>
          <w:trHeight w:val="286"/>
        </w:trPr>
        <w:tc>
          <w:tcPr>
            <w:tcW w:w="9067"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232F98" w:rsidRPr="00232F98" w:rsidRDefault="00232F98" w:rsidP="00232F98">
            <w:pPr>
              <w:widowControl/>
              <w:suppressAutoHyphens w:val="0"/>
              <w:jc w:val="center"/>
              <w:rPr>
                <w:rFonts w:eastAsia="Times New Roman"/>
                <w:b/>
                <w:color w:val="000000"/>
                <w:kern w:val="0"/>
                <w:sz w:val="22"/>
                <w:szCs w:val="22"/>
              </w:rPr>
            </w:pPr>
            <w:r w:rsidRPr="00232F98">
              <w:rPr>
                <w:rFonts w:eastAsia="Times New Roman"/>
                <w:b/>
                <w:color w:val="000000"/>
                <w:kern w:val="0"/>
                <w:sz w:val="22"/>
                <w:szCs w:val="22"/>
              </w:rPr>
              <w:t>Mesin Büyükşehir Belediyesi Toptancı Hali</w:t>
            </w:r>
          </w:p>
        </w:tc>
      </w:tr>
      <w:tr w:rsidR="00232F98" w:rsidRPr="00232F98" w:rsidTr="00232F98">
        <w:tblPrEx>
          <w:tblCellMar>
            <w:left w:w="70" w:type="dxa"/>
            <w:right w:w="70" w:type="dxa"/>
          </w:tblCellMar>
        </w:tblPrEx>
        <w:trPr>
          <w:trHeight w:val="856"/>
        </w:trPr>
        <w:tc>
          <w:tcPr>
            <w:tcW w:w="8075" w:type="dxa"/>
            <w:tcBorders>
              <w:top w:val="nil"/>
              <w:left w:val="single" w:sz="4" w:space="0" w:color="auto"/>
              <w:bottom w:val="single" w:sz="4" w:space="0" w:color="auto"/>
              <w:right w:val="single" w:sz="4" w:space="0" w:color="auto"/>
            </w:tcBorders>
            <w:shd w:val="clear" w:color="auto" w:fill="auto"/>
            <w:noWrap/>
            <w:vAlign w:val="center"/>
            <w:hideMark/>
          </w:tcPr>
          <w:p w:rsidR="00232F98" w:rsidRPr="00232F98" w:rsidRDefault="00232F98" w:rsidP="00232F98">
            <w:pPr>
              <w:widowControl/>
              <w:suppressAutoHyphens w:val="0"/>
              <w:jc w:val="left"/>
              <w:rPr>
                <w:rFonts w:eastAsia="Times New Roman"/>
                <w:b/>
                <w:color w:val="000000"/>
                <w:kern w:val="0"/>
                <w:sz w:val="22"/>
                <w:szCs w:val="22"/>
              </w:rPr>
            </w:pPr>
            <w:r w:rsidRPr="00232F98">
              <w:rPr>
                <w:rFonts w:eastAsia="Times New Roman"/>
                <w:b/>
                <w:color w:val="000000"/>
                <w:kern w:val="0"/>
                <w:sz w:val="22"/>
                <w:szCs w:val="22"/>
              </w:rPr>
              <w:t>Satıcı</w:t>
            </w:r>
          </w:p>
        </w:tc>
        <w:tc>
          <w:tcPr>
            <w:tcW w:w="992" w:type="dxa"/>
            <w:tcBorders>
              <w:top w:val="nil"/>
              <w:left w:val="nil"/>
              <w:bottom w:val="single" w:sz="4" w:space="0" w:color="auto"/>
              <w:right w:val="single" w:sz="4" w:space="0" w:color="auto"/>
            </w:tcBorders>
            <w:shd w:val="clear" w:color="auto" w:fill="auto"/>
            <w:vAlign w:val="center"/>
            <w:hideMark/>
          </w:tcPr>
          <w:p w:rsidR="00232F98" w:rsidRPr="00232F98" w:rsidRDefault="00232F98" w:rsidP="00232F98">
            <w:pPr>
              <w:widowControl/>
              <w:suppressAutoHyphens w:val="0"/>
              <w:jc w:val="center"/>
              <w:rPr>
                <w:rFonts w:eastAsia="Times New Roman"/>
                <w:b/>
                <w:color w:val="000000"/>
                <w:kern w:val="0"/>
                <w:sz w:val="22"/>
                <w:szCs w:val="22"/>
              </w:rPr>
            </w:pPr>
            <w:r w:rsidRPr="00232F98">
              <w:rPr>
                <w:rFonts w:eastAsia="Times New Roman"/>
                <w:b/>
                <w:color w:val="000000"/>
                <w:kern w:val="0"/>
                <w:sz w:val="22"/>
                <w:szCs w:val="22"/>
              </w:rPr>
              <w:t>Aykırı İşlem Sayısı</w:t>
            </w:r>
          </w:p>
        </w:tc>
      </w:tr>
      <w:tr w:rsidR="00232F98" w:rsidRPr="00232F98" w:rsidTr="00232F98">
        <w:tblPrEx>
          <w:tblCellMar>
            <w:left w:w="70" w:type="dxa"/>
            <w:right w:w="70" w:type="dxa"/>
          </w:tblCellMar>
        </w:tblPrEx>
        <w:trPr>
          <w:trHeight w:val="286"/>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232F98" w:rsidRPr="00232F98" w:rsidRDefault="00232F98" w:rsidP="00232F98">
            <w:pPr>
              <w:widowControl/>
              <w:suppressAutoHyphens w:val="0"/>
              <w:jc w:val="left"/>
              <w:rPr>
                <w:rFonts w:eastAsia="Times New Roman"/>
                <w:color w:val="000000"/>
                <w:kern w:val="0"/>
                <w:sz w:val="22"/>
                <w:szCs w:val="22"/>
              </w:rPr>
            </w:pPr>
            <w:r w:rsidRPr="00232F98">
              <w:rPr>
                <w:rFonts w:eastAsia="Times New Roman"/>
                <w:color w:val="000000"/>
                <w:kern w:val="0"/>
                <w:sz w:val="22"/>
                <w:szCs w:val="22"/>
              </w:rPr>
              <w:t>Ali Yerlikaya Yerlikaya Ticaret</w:t>
            </w:r>
          </w:p>
        </w:tc>
        <w:tc>
          <w:tcPr>
            <w:tcW w:w="992" w:type="dxa"/>
            <w:tcBorders>
              <w:top w:val="nil"/>
              <w:left w:val="nil"/>
              <w:bottom w:val="single" w:sz="4" w:space="0" w:color="auto"/>
              <w:right w:val="single" w:sz="4" w:space="0" w:color="auto"/>
            </w:tcBorders>
            <w:shd w:val="clear" w:color="auto" w:fill="auto"/>
            <w:noWrap/>
            <w:vAlign w:val="center"/>
            <w:hideMark/>
          </w:tcPr>
          <w:p w:rsidR="00232F98" w:rsidRPr="00232F98" w:rsidRDefault="00232F98" w:rsidP="00232F98">
            <w:pPr>
              <w:widowControl/>
              <w:suppressAutoHyphens w:val="0"/>
              <w:jc w:val="center"/>
              <w:rPr>
                <w:rFonts w:eastAsia="Times New Roman"/>
                <w:color w:val="000000"/>
                <w:kern w:val="0"/>
                <w:sz w:val="22"/>
                <w:szCs w:val="22"/>
              </w:rPr>
            </w:pPr>
            <w:r w:rsidRPr="00232F98">
              <w:rPr>
                <w:rFonts w:eastAsia="Times New Roman"/>
                <w:color w:val="000000"/>
                <w:kern w:val="0"/>
                <w:sz w:val="22"/>
                <w:szCs w:val="22"/>
              </w:rPr>
              <w:t>1</w:t>
            </w:r>
          </w:p>
        </w:tc>
      </w:tr>
      <w:tr w:rsidR="00232F98" w:rsidRPr="00232F98" w:rsidTr="00232F98">
        <w:tblPrEx>
          <w:tblCellMar>
            <w:left w:w="70" w:type="dxa"/>
            <w:right w:w="70" w:type="dxa"/>
          </w:tblCellMar>
        </w:tblPrEx>
        <w:trPr>
          <w:trHeight w:val="286"/>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232F98" w:rsidRPr="00232F98" w:rsidRDefault="00232F98" w:rsidP="00232F98">
            <w:pPr>
              <w:widowControl/>
              <w:suppressAutoHyphens w:val="0"/>
              <w:jc w:val="left"/>
              <w:rPr>
                <w:rFonts w:eastAsia="Times New Roman"/>
                <w:color w:val="000000"/>
                <w:kern w:val="0"/>
                <w:sz w:val="22"/>
                <w:szCs w:val="22"/>
              </w:rPr>
            </w:pPr>
            <w:r w:rsidRPr="00232F98">
              <w:rPr>
                <w:rFonts w:eastAsia="Times New Roman"/>
                <w:color w:val="000000"/>
                <w:kern w:val="0"/>
                <w:sz w:val="22"/>
                <w:szCs w:val="22"/>
              </w:rPr>
              <w:t>Emin ABI</w:t>
            </w:r>
          </w:p>
        </w:tc>
        <w:tc>
          <w:tcPr>
            <w:tcW w:w="992" w:type="dxa"/>
            <w:tcBorders>
              <w:top w:val="nil"/>
              <w:left w:val="nil"/>
              <w:bottom w:val="single" w:sz="4" w:space="0" w:color="auto"/>
              <w:right w:val="single" w:sz="4" w:space="0" w:color="auto"/>
            </w:tcBorders>
            <w:shd w:val="clear" w:color="auto" w:fill="auto"/>
            <w:noWrap/>
            <w:vAlign w:val="center"/>
            <w:hideMark/>
          </w:tcPr>
          <w:p w:rsidR="00232F98" w:rsidRPr="00232F98" w:rsidRDefault="00232F98" w:rsidP="00232F98">
            <w:pPr>
              <w:widowControl/>
              <w:suppressAutoHyphens w:val="0"/>
              <w:jc w:val="center"/>
              <w:rPr>
                <w:rFonts w:eastAsia="Times New Roman"/>
                <w:color w:val="000000"/>
                <w:kern w:val="0"/>
                <w:sz w:val="22"/>
                <w:szCs w:val="22"/>
              </w:rPr>
            </w:pPr>
            <w:r w:rsidRPr="00232F98">
              <w:rPr>
                <w:rFonts w:eastAsia="Times New Roman"/>
                <w:color w:val="000000"/>
                <w:kern w:val="0"/>
                <w:sz w:val="22"/>
                <w:szCs w:val="22"/>
              </w:rPr>
              <w:t>13</w:t>
            </w:r>
          </w:p>
        </w:tc>
      </w:tr>
      <w:tr w:rsidR="00232F98" w:rsidRPr="00232F98" w:rsidTr="00232F98">
        <w:tblPrEx>
          <w:tblCellMar>
            <w:left w:w="70" w:type="dxa"/>
            <w:right w:w="70" w:type="dxa"/>
          </w:tblCellMar>
        </w:tblPrEx>
        <w:trPr>
          <w:trHeight w:val="286"/>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232F98" w:rsidRPr="00232F98" w:rsidRDefault="00232F98" w:rsidP="00232F98">
            <w:pPr>
              <w:widowControl/>
              <w:suppressAutoHyphens w:val="0"/>
              <w:jc w:val="left"/>
              <w:rPr>
                <w:rFonts w:eastAsia="Times New Roman"/>
                <w:color w:val="000000"/>
                <w:kern w:val="0"/>
                <w:sz w:val="22"/>
                <w:szCs w:val="22"/>
              </w:rPr>
            </w:pPr>
            <w:r w:rsidRPr="00232F98">
              <w:rPr>
                <w:rFonts w:eastAsia="Times New Roman"/>
                <w:color w:val="000000"/>
                <w:kern w:val="0"/>
                <w:sz w:val="22"/>
                <w:szCs w:val="22"/>
              </w:rPr>
              <w:t xml:space="preserve">Kanioğlu Gıda İnşaat Petrol Nak. </w:t>
            </w:r>
            <w:proofErr w:type="gramStart"/>
            <w:r w:rsidRPr="00232F98">
              <w:rPr>
                <w:rFonts w:eastAsia="Times New Roman"/>
                <w:color w:val="000000"/>
                <w:kern w:val="0"/>
                <w:sz w:val="22"/>
                <w:szCs w:val="22"/>
              </w:rPr>
              <w:t>İth.İhr</w:t>
            </w:r>
            <w:proofErr w:type="gramEnd"/>
            <w:r w:rsidRPr="00232F98">
              <w:rPr>
                <w:rFonts w:eastAsia="Times New Roman"/>
                <w:color w:val="000000"/>
                <w:kern w:val="0"/>
                <w:sz w:val="22"/>
                <w:szCs w:val="22"/>
              </w:rPr>
              <w:t xml:space="preserve">. San. ve Tic. </w:t>
            </w:r>
            <w:proofErr w:type="gramStart"/>
            <w:r w:rsidRPr="00232F98">
              <w:rPr>
                <w:rFonts w:eastAsia="Times New Roman"/>
                <w:color w:val="000000"/>
                <w:kern w:val="0"/>
                <w:sz w:val="22"/>
                <w:szCs w:val="22"/>
              </w:rPr>
              <w:t>Ltd  Şti.</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232F98" w:rsidRPr="00232F98" w:rsidRDefault="00232F98" w:rsidP="00232F98">
            <w:pPr>
              <w:widowControl/>
              <w:suppressAutoHyphens w:val="0"/>
              <w:jc w:val="center"/>
              <w:rPr>
                <w:rFonts w:eastAsia="Times New Roman"/>
                <w:color w:val="000000"/>
                <w:kern w:val="0"/>
                <w:sz w:val="22"/>
                <w:szCs w:val="22"/>
              </w:rPr>
            </w:pPr>
            <w:r w:rsidRPr="00232F98">
              <w:rPr>
                <w:rFonts w:eastAsia="Times New Roman"/>
                <w:color w:val="000000"/>
                <w:kern w:val="0"/>
                <w:sz w:val="22"/>
                <w:szCs w:val="22"/>
              </w:rPr>
              <w:t>3</w:t>
            </w:r>
          </w:p>
        </w:tc>
      </w:tr>
      <w:tr w:rsidR="00232F98" w:rsidRPr="00232F98" w:rsidTr="00232F98">
        <w:tblPrEx>
          <w:tblCellMar>
            <w:left w:w="70" w:type="dxa"/>
            <w:right w:w="70" w:type="dxa"/>
          </w:tblCellMar>
        </w:tblPrEx>
        <w:trPr>
          <w:trHeight w:val="286"/>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232F98" w:rsidRPr="00232F98" w:rsidRDefault="00232F98" w:rsidP="00232F98">
            <w:pPr>
              <w:widowControl/>
              <w:suppressAutoHyphens w:val="0"/>
              <w:jc w:val="left"/>
              <w:rPr>
                <w:rFonts w:eastAsia="Times New Roman"/>
                <w:color w:val="000000"/>
                <w:kern w:val="0"/>
                <w:sz w:val="22"/>
                <w:szCs w:val="22"/>
              </w:rPr>
            </w:pPr>
            <w:r w:rsidRPr="00232F98">
              <w:rPr>
                <w:rFonts w:eastAsia="Times New Roman"/>
                <w:color w:val="000000"/>
                <w:kern w:val="0"/>
                <w:sz w:val="22"/>
                <w:szCs w:val="22"/>
              </w:rPr>
              <w:t>Ömer Yalçın Yalçın Sebze Meyve Ticareti</w:t>
            </w:r>
          </w:p>
        </w:tc>
        <w:tc>
          <w:tcPr>
            <w:tcW w:w="992" w:type="dxa"/>
            <w:tcBorders>
              <w:top w:val="nil"/>
              <w:left w:val="nil"/>
              <w:bottom w:val="single" w:sz="4" w:space="0" w:color="auto"/>
              <w:right w:val="single" w:sz="4" w:space="0" w:color="auto"/>
            </w:tcBorders>
            <w:shd w:val="clear" w:color="auto" w:fill="auto"/>
            <w:noWrap/>
            <w:vAlign w:val="center"/>
            <w:hideMark/>
          </w:tcPr>
          <w:p w:rsidR="00232F98" w:rsidRPr="00232F98" w:rsidRDefault="00232F98" w:rsidP="00232F98">
            <w:pPr>
              <w:widowControl/>
              <w:suppressAutoHyphens w:val="0"/>
              <w:jc w:val="center"/>
              <w:rPr>
                <w:rFonts w:eastAsia="Times New Roman"/>
                <w:color w:val="000000"/>
                <w:kern w:val="0"/>
                <w:sz w:val="22"/>
                <w:szCs w:val="22"/>
              </w:rPr>
            </w:pPr>
            <w:r w:rsidRPr="00232F98">
              <w:rPr>
                <w:rFonts w:eastAsia="Times New Roman"/>
                <w:color w:val="000000"/>
                <w:kern w:val="0"/>
                <w:sz w:val="22"/>
                <w:szCs w:val="22"/>
              </w:rPr>
              <w:t>19</w:t>
            </w:r>
          </w:p>
        </w:tc>
      </w:tr>
      <w:tr w:rsidR="00232F98" w:rsidRPr="00232F98" w:rsidTr="00232F98">
        <w:tblPrEx>
          <w:tblCellMar>
            <w:left w:w="70" w:type="dxa"/>
            <w:right w:w="70" w:type="dxa"/>
          </w:tblCellMar>
        </w:tblPrEx>
        <w:trPr>
          <w:trHeight w:val="286"/>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232F98" w:rsidRPr="00232F98" w:rsidRDefault="00232F98" w:rsidP="00232F98">
            <w:pPr>
              <w:widowControl/>
              <w:suppressAutoHyphens w:val="0"/>
              <w:jc w:val="left"/>
              <w:rPr>
                <w:rFonts w:eastAsia="Times New Roman"/>
                <w:color w:val="000000"/>
                <w:kern w:val="0"/>
                <w:sz w:val="22"/>
                <w:szCs w:val="22"/>
              </w:rPr>
            </w:pPr>
            <w:r w:rsidRPr="00232F98">
              <w:rPr>
                <w:rFonts w:eastAsia="Times New Roman"/>
                <w:color w:val="000000"/>
                <w:kern w:val="0"/>
                <w:sz w:val="22"/>
                <w:szCs w:val="22"/>
              </w:rPr>
              <w:t xml:space="preserve">Polat Sebze Meyve Kom. Ve Naren. San. </w:t>
            </w:r>
            <w:proofErr w:type="gramStart"/>
            <w:r w:rsidRPr="00232F98">
              <w:rPr>
                <w:rFonts w:eastAsia="Times New Roman"/>
                <w:color w:val="000000"/>
                <w:kern w:val="0"/>
                <w:sz w:val="22"/>
                <w:szCs w:val="22"/>
              </w:rPr>
              <w:t>ve</w:t>
            </w:r>
            <w:proofErr w:type="gramEnd"/>
            <w:r w:rsidRPr="00232F98">
              <w:rPr>
                <w:rFonts w:eastAsia="Times New Roman"/>
                <w:color w:val="000000"/>
                <w:kern w:val="0"/>
                <w:sz w:val="22"/>
                <w:szCs w:val="22"/>
              </w:rPr>
              <w:t xml:space="preser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232F98" w:rsidRPr="00232F98" w:rsidRDefault="00232F98" w:rsidP="00232F98">
            <w:pPr>
              <w:widowControl/>
              <w:suppressAutoHyphens w:val="0"/>
              <w:jc w:val="center"/>
              <w:rPr>
                <w:rFonts w:eastAsia="Times New Roman"/>
                <w:color w:val="000000"/>
                <w:kern w:val="0"/>
                <w:sz w:val="22"/>
                <w:szCs w:val="22"/>
              </w:rPr>
            </w:pPr>
            <w:r w:rsidRPr="00232F98">
              <w:rPr>
                <w:rFonts w:eastAsia="Times New Roman"/>
                <w:color w:val="000000"/>
                <w:kern w:val="0"/>
                <w:sz w:val="22"/>
                <w:szCs w:val="22"/>
              </w:rPr>
              <w:t>7</w:t>
            </w:r>
          </w:p>
        </w:tc>
      </w:tr>
      <w:tr w:rsidR="00232F98" w:rsidRPr="00232F98" w:rsidTr="00232F98">
        <w:tblPrEx>
          <w:tblCellMar>
            <w:left w:w="70" w:type="dxa"/>
            <w:right w:w="70" w:type="dxa"/>
          </w:tblCellMar>
        </w:tblPrEx>
        <w:trPr>
          <w:trHeight w:val="286"/>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232F98" w:rsidRPr="00232F98" w:rsidRDefault="00232F98" w:rsidP="00232F98">
            <w:pPr>
              <w:widowControl/>
              <w:suppressAutoHyphens w:val="0"/>
              <w:jc w:val="left"/>
              <w:rPr>
                <w:rFonts w:eastAsia="Times New Roman"/>
                <w:color w:val="000000"/>
                <w:kern w:val="0"/>
                <w:sz w:val="22"/>
                <w:szCs w:val="22"/>
              </w:rPr>
            </w:pPr>
            <w:r w:rsidRPr="00232F98">
              <w:rPr>
                <w:rFonts w:eastAsia="Times New Roman"/>
                <w:color w:val="000000"/>
                <w:kern w:val="0"/>
                <w:sz w:val="22"/>
                <w:szCs w:val="22"/>
              </w:rPr>
              <w:t>Refik ASLANCI</w:t>
            </w:r>
          </w:p>
        </w:tc>
        <w:tc>
          <w:tcPr>
            <w:tcW w:w="992" w:type="dxa"/>
            <w:tcBorders>
              <w:top w:val="nil"/>
              <w:left w:val="nil"/>
              <w:bottom w:val="single" w:sz="4" w:space="0" w:color="auto"/>
              <w:right w:val="single" w:sz="4" w:space="0" w:color="auto"/>
            </w:tcBorders>
            <w:shd w:val="clear" w:color="auto" w:fill="auto"/>
            <w:noWrap/>
            <w:vAlign w:val="center"/>
            <w:hideMark/>
          </w:tcPr>
          <w:p w:rsidR="00232F98" w:rsidRPr="00232F98" w:rsidRDefault="00232F98" w:rsidP="00232F98">
            <w:pPr>
              <w:widowControl/>
              <w:suppressAutoHyphens w:val="0"/>
              <w:jc w:val="center"/>
              <w:rPr>
                <w:rFonts w:eastAsia="Times New Roman"/>
                <w:color w:val="000000"/>
                <w:kern w:val="0"/>
                <w:sz w:val="22"/>
                <w:szCs w:val="22"/>
              </w:rPr>
            </w:pPr>
            <w:r w:rsidRPr="00232F98">
              <w:rPr>
                <w:rFonts w:eastAsia="Times New Roman"/>
                <w:color w:val="000000"/>
                <w:kern w:val="0"/>
                <w:sz w:val="22"/>
                <w:szCs w:val="22"/>
              </w:rPr>
              <w:t>2</w:t>
            </w:r>
          </w:p>
        </w:tc>
      </w:tr>
      <w:tr w:rsidR="00232F98" w:rsidRPr="00232F98" w:rsidTr="00232F98">
        <w:tblPrEx>
          <w:tblCellMar>
            <w:left w:w="70" w:type="dxa"/>
            <w:right w:w="70" w:type="dxa"/>
          </w:tblCellMar>
        </w:tblPrEx>
        <w:trPr>
          <w:trHeight w:val="286"/>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232F98" w:rsidRPr="00232F98" w:rsidRDefault="00232F98" w:rsidP="00232F98">
            <w:pPr>
              <w:widowControl/>
              <w:suppressAutoHyphens w:val="0"/>
              <w:jc w:val="left"/>
              <w:rPr>
                <w:rFonts w:eastAsia="Times New Roman"/>
                <w:color w:val="000000"/>
                <w:kern w:val="0"/>
                <w:sz w:val="22"/>
                <w:szCs w:val="22"/>
              </w:rPr>
            </w:pPr>
            <w:r w:rsidRPr="00232F98">
              <w:rPr>
                <w:rFonts w:eastAsia="Times New Roman"/>
                <w:color w:val="000000"/>
                <w:kern w:val="0"/>
                <w:sz w:val="22"/>
                <w:szCs w:val="22"/>
              </w:rPr>
              <w:t>Sefer GÖNCÜ</w:t>
            </w:r>
          </w:p>
        </w:tc>
        <w:tc>
          <w:tcPr>
            <w:tcW w:w="992" w:type="dxa"/>
            <w:tcBorders>
              <w:top w:val="nil"/>
              <w:left w:val="nil"/>
              <w:bottom w:val="single" w:sz="4" w:space="0" w:color="auto"/>
              <w:right w:val="single" w:sz="4" w:space="0" w:color="auto"/>
            </w:tcBorders>
            <w:shd w:val="clear" w:color="auto" w:fill="auto"/>
            <w:noWrap/>
            <w:vAlign w:val="center"/>
            <w:hideMark/>
          </w:tcPr>
          <w:p w:rsidR="00232F98" w:rsidRPr="00232F98" w:rsidRDefault="00232F98" w:rsidP="00232F98">
            <w:pPr>
              <w:widowControl/>
              <w:suppressAutoHyphens w:val="0"/>
              <w:jc w:val="center"/>
              <w:rPr>
                <w:rFonts w:eastAsia="Times New Roman"/>
                <w:color w:val="000000"/>
                <w:kern w:val="0"/>
                <w:sz w:val="22"/>
                <w:szCs w:val="22"/>
              </w:rPr>
            </w:pPr>
            <w:r w:rsidRPr="00232F98">
              <w:rPr>
                <w:rFonts w:eastAsia="Times New Roman"/>
                <w:color w:val="000000"/>
                <w:kern w:val="0"/>
                <w:sz w:val="22"/>
                <w:szCs w:val="22"/>
              </w:rPr>
              <w:t>20</w:t>
            </w:r>
          </w:p>
        </w:tc>
      </w:tr>
      <w:tr w:rsidR="00232F98" w:rsidRPr="00232F98" w:rsidTr="00232F98">
        <w:tblPrEx>
          <w:tblCellMar>
            <w:left w:w="70" w:type="dxa"/>
            <w:right w:w="70" w:type="dxa"/>
          </w:tblCellMar>
        </w:tblPrEx>
        <w:trPr>
          <w:trHeight w:val="286"/>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232F98" w:rsidRPr="00232F98" w:rsidRDefault="00232F98" w:rsidP="00232F98">
            <w:pPr>
              <w:widowControl/>
              <w:suppressAutoHyphens w:val="0"/>
              <w:jc w:val="left"/>
              <w:rPr>
                <w:rFonts w:eastAsia="Times New Roman"/>
                <w:color w:val="000000"/>
                <w:kern w:val="0"/>
                <w:sz w:val="22"/>
                <w:szCs w:val="22"/>
              </w:rPr>
            </w:pPr>
            <w:r w:rsidRPr="00232F98">
              <w:rPr>
                <w:rFonts w:eastAsia="Times New Roman"/>
                <w:color w:val="000000"/>
                <w:kern w:val="0"/>
                <w:sz w:val="22"/>
                <w:szCs w:val="22"/>
              </w:rPr>
              <w:lastRenderedPageBreak/>
              <w:t>Şaşmaz Tarım Nakliyat Gıda İhracat İnşaat Taahhüt ve Tic. Ltd. Şti.</w:t>
            </w:r>
          </w:p>
        </w:tc>
        <w:tc>
          <w:tcPr>
            <w:tcW w:w="992" w:type="dxa"/>
            <w:tcBorders>
              <w:top w:val="nil"/>
              <w:left w:val="nil"/>
              <w:bottom w:val="single" w:sz="4" w:space="0" w:color="auto"/>
              <w:right w:val="single" w:sz="4" w:space="0" w:color="auto"/>
            </w:tcBorders>
            <w:shd w:val="clear" w:color="auto" w:fill="auto"/>
            <w:noWrap/>
            <w:vAlign w:val="center"/>
            <w:hideMark/>
          </w:tcPr>
          <w:p w:rsidR="00232F98" w:rsidRPr="00232F98" w:rsidRDefault="00232F98" w:rsidP="00232F98">
            <w:pPr>
              <w:widowControl/>
              <w:suppressAutoHyphens w:val="0"/>
              <w:jc w:val="center"/>
              <w:rPr>
                <w:rFonts w:eastAsia="Times New Roman"/>
                <w:color w:val="000000"/>
                <w:kern w:val="0"/>
                <w:sz w:val="22"/>
                <w:szCs w:val="22"/>
              </w:rPr>
            </w:pPr>
            <w:r w:rsidRPr="00232F98">
              <w:rPr>
                <w:rFonts w:eastAsia="Times New Roman"/>
                <w:color w:val="000000"/>
                <w:kern w:val="0"/>
                <w:sz w:val="22"/>
                <w:szCs w:val="22"/>
              </w:rPr>
              <w:t>2</w:t>
            </w:r>
          </w:p>
        </w:tc>
      </w:tr>
      <w:tr w:rsidR="00232F98" w:rsidRPr="00232F98" w:rsidTr="00232F98">
        <w:tblPrEx>
          <w:tblCellMar>
            <w:left w:w="70" w:type="dxa"/>
            <w:right w:w="70" w:type="dxa"/>
          </w:tblCellMar>
        </w:tblPrEx>
        <w:trPr>
          <w:trHeight w:val="286"/>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232F98" w:rsidRPr="00232F98" w:rsidRDefault="00232F98" w:rsidP="00232F98">
            <w:pPr>
              <w:widowControl/>
              <w:suppressAutoHyphens w:val="0"/>
              <w:jc w:val="left"/>
              <w:rPr>
                <w:rFonts w:eastAsia="Times New Roman"/>
                <w:color w:val="000000"/>
                <w:kern w:val="0"/>
                <w:sz w:val="22"/>
                <w:szCs w:val="22"/>
              </w:rPr>
            </w:pPr>
            <w:r w:rsidRPr="00232F98">
              <w:rPr>
                <w:rFonts w:eastAsia="Times New Roman"/>
                <w:color w:val="000000"/>
                <w:kern w:val="0"/>
                <w:sz w:val="22"/>
                <w:szCs w:val="22"/>
              </w:rPr>
              <w:t>Yusuf OYSAL</w:t>
            </w:r>
          </w:p>
        </w:tc>
        <w:tc>
          <w:tcPr>
            <w:tcW w:w="992" w:type="dxa"/>
            <w:tcBorders>
              <w:top w:val="nil"/>
              <w:left w:val="nil"/>
              <w:bottom w:val="single" w:sz="4" w:space="0" w:color="auto"/>
              <w:right w:val="single" w:sz="4" w:space="0" w:color="auto"/>
            </w:tcBorders>
            <w:shd w:val="clear" w:color="auto" w:fill="auto"/>
            <w:noWrap/>
            <w:vAlign w:val="center"/>
            <w:hideMark/>
          </w:tcPr>
          <w:p w:rsidR="00232F98" w:rsidRPr="00232F98" w:rsidRDefault="00232F98" w:rsidP="00232F98">
            <w:pPr>
              <w:widowControl/>
              <w:suppressAutoHyphens w:val="0"/>
              <w:jc w:val="center"/>
              <w:rPr>
                <w:rFonts w:eastAsia="Times New Roman"/>
                <w:color w:val="000000"/>
                <w:kern w:val="0"/>
                <w:sz w:val="22"/>
                <w:szCs w:val="22"/>
              </w:rPr>
            </w:pPr>
            <w:r w:rsidRPr="00232F98">
              <w:rPr>
                <w:rFonts w:eastAsia="Times New Roman"/>
                <w:color w:val="000000"/>
                <w:kern w:val="0"/>
                <w:sz w:val="22"/>
                <w:szCs w:val="22"/>
              </w:rPr>
              <w:t>11</w:t>
            </w:r>
          </w:p>
        </w:tc>
      </w:tr>
      <w:tr w:rsidR="00232F98" w:rsidRPr="00232F98" w:rsidTr="00232F98">
        <w:tblPrEx>
          <w:tblCellMar>
            <w:left w:w="70" w:type="dxa"/>
            <w:right w:w="70" w:type="dxa"/>
          </w:tblCellMar>
        </w:tblPrEx>
        <w:trPr>
          <w:trHeight w:val="286"/>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232F98" w:rsidRPr="00232F98" w:rsidRDefault="00232F98" w:rsidP="00232F98">
            <w:pPr>
              <w:widowControl/>
              <w:suppressAutoHyphens w:val="0"/>
              <w:jc w:val="left"/>
              <w:rPr>
                <w:rFonts w:eastAsia="Times New Roman"/>
                <w:b/>
                <w:color w:val="000000"/>
                <w:kern w:val="0"/>
                <w:sz w:val="22"/>
                <w:szCs w:val="22"/>
              </w:rPr>
            </w:pPr>
            <w:r w:rsidRPr="00232F98">
              <w:rPr>
                <w:rFonts w:eastAsia="Times New Roman"/>
                <w:b/>
                <w:color w:val="000000"/>
                <w:kern w:val="0"/>
                <w:sz w:val="22"/>
                <w:szCs w:val="22"/>
              </w:rPr>
              <w:t>Toplam</w:t>
            </w:r>
          </w:p>
        </w:tc>
        <w:tc>
          <w:tcPr>
            <w:tcW w:w="992" w:type="dxa"/>
            <w:tcBorders>
              <w:top w:val="nil"/>
              <w:left w:val="nil"/>
              <w:bottom w:val="single" w:sz="4" w:space="0" w:color="auto"/>
              <w:right w:val="single" w:sz="4" w:space="0" w:color="auto"/>
            </w:tcBorders>
            <w:shd w:val="clear" w:color="auto" w:fill="auto"/>
            <w:noWrap/>
            <w:vAlign w:val="bottom"/>
            <w:hideMark/>
          </w:tcPr>
          <w:p w:rsidR="00232F98" w:rsidRPr="00232F98" w:rsidRDefault="00232F98" w:rsidP="00232F98">
            <w:pPr>
              <w:widowControl/>
              <w:suppressAutoHyphens w:val="0"/>
              <w:jc w:val="center"/>
              <w:rPr>
                <w:rFonts w:eastAsia="Times New Roman"/>
                <w:b/>
                <w:color w:val="000000"/>
                <w:kern w:val="0"/>
                <w:sz w:val="22"/>
                <w:szCs w:val="22"/>
              </w:rPr>
            </w:pPr>
            <w:r w:rsidRPr="00232F98">
              <w:rPr>
                <w:rFonts w:eastAsia="Times New Roman"/>
                <w:b/>
                <w:color w:val="000000"/>
                <w:kern w:val="0"/>
                <w:sz w:val="22"/>
                <w:szCs w:val="22"/>
              </w:rPr>
              <w:t>78</w:t>
            </w:r>
          </w:p>
        </w:tc>
      </w:tr>
    </w:tbl>
    <w:p w:rsidR="00DD5389" w:rsidRPr="00232F98" w:rsidRDefault="00DD5389" w:rsidP="00285E41">
      <w:pPr>
        <w:rPr>
          <w:sz w:val="18"/>
          <w:szCs w:val="18"/>
        </w:rPr>
      </w:pPr>
    </w:p>
    <w:p w:rsidR="00F202D4" w:rsidRPr="00232F98" w:rsidRDefault="00664D93" w:rsidP="00285E41">
      <w:pPr>
        <w:rPr>
          <w:b/>
        </w:rPr>
      </w:pPr>
      <w:r w:rsidRPr="00232F98">
        <w:rPr>
          <w:b/>
        </w:rPr>
        <w:t>4.3.3)</w:t>
      </w:r>
    </w:p>
    <w:p w:rsidR="00664D93" w:rsidRPr="00232F98" w:rsidRDefault="00664D93" w:rsidP="00285E41"/>
    <w:p w:rsidR="00664D93" w:rsidRPr="00232F98" w:rsidRDefault="00664D93" w:rsidP="00664D93">
      <w:pPr>
        <w:shd w:val="clear" w:color="auto" w:fill="FFFFFF"/>
        <w:tabs>
          <w:tab w:val="right" w:pos="9180"/>
        </w:tabs>
        <w:rPr>
          <w:b/>
        </w:rPr>
      </w:pPr>
      <w:r w:rsidRPr="00232F98">
        <w:t xml:space="preserve">Hal Kayıt Sisteminde bulunan veriler ile Bakanlığımız Ticaret Müfettişleri ve Mersin Ticaret İl Müdürlüğü personeli tarafından </w:t>
      </w:r>
      <w:r w:rsidRPr="00232F98">
        <w:rPr>
          <w:b/>
        </w:rPr>
        <w:t>Ankara Büyükşehir Belediyesi Toptancı Hali’</w:t>
      </w:r>
      <w:r w:rsidRPr="00232F98">
        <w:t>nde yapılan denetimler neticesinde;</w:t>
      </w:r>
    </w:p>
    <w:p w:rsidR="00664D93" w:rsidRPr="00232F98" w:rsidRDefault="00664D93" w:rsidP="00664D93">
      <w:pPr>
        <w:pStyle w:val="AralkYok"/>
        <w:jc w:val="both"/>
        <w:rPr>
          <w:rFonts w:ascii="Times New Roman" w:hAnsi="Times New Roman" w:cs="Times New Roman"/>
          <w:sz w:val="24"/>
          <w:szCs w:val="24"/>
        </w:rPr>
      </w:pPr>
    </w:p>
    <w:p w:rsidR="008868E0" w:rsidRDefault="00664D93" w:rsidP="00232F98">
      <w:pPr>
        <w:pStyle w:val="AralkYok"/>
        <w:jc w:val="both"/>
        <w:rPr>
          <w:rFonts w:ascii="Times New Roman" w:eastAsia="Andale Sans UI" w:hAnsi="Times New Roman" w:cs="Times New Roman"/>
          <w:kern w:val="1"/>
          <w:sz w:val="24"/>
        </w:rPr>
      </w:pPr>
      <w:r w:rsidRPr="00232F98">
        <w:rPr>
          <w:rFonts w:ascii="Times New Roman" w:hAnsi="Times New Roman" w:cs="Times New Roman"/>
          <w:sz w:val="24"/>
          <w:szCs w:val="24"/>
        </w:rPr>
        <w:t xml:space="preserve">Rehberlik ve </w:t>
      </w:r>
      <w:r w:rsidR="00DD5389" w:rsidRPr="00232F98">
        <w:rPr>
          <w:rFonts w:ascii="Times New Roman" w:hAnsi="Times New Roman" w:cs="Times New Roman"/>
          <w:sz w:val="24"/>
          <w:szCs w:val="24"/>
        </w:rPr>
        <w:t>Teftiş Başkanlığı’nın 01.04</w:t>
      </w:r>
      <w:r w:rsidRPr="00232F98">
        <w:rPr>
          <w:rFonts w:ascii="Times New Roman" w:hAnsi="Times New Roman" w:cs="Times New Roman"/>
          <w:sz w:val="24"/>
          <w:szCs w:val="24"/>
        </w:rPr>
        <w:t xml:space="preserve">.2019 tarih ve </w:t>
      </w:r>
      <w:r w:rsidR="00DD5389" w:rsidRPr="00232F98">
        <w:rPr>
          <w:rFonts w:ascii="Times New Roman" w:hAnsi="Times New Roman" w:cs="Times New Roman"/>
          <w:sz w:val="24"/>
          <w:szCs w:val="24"/>
        </w:rPr>
        <w:t>262-C/</w:t>
      </w:r>
      <w:proofErr w:type="gramStart"/>
      <w:r w:rsidR="00DD5389" w:rsidRPr="00232F98">
        <w:rPr>
          <w:rFonts w:ascii="Times New Roman" w:hAnsi="Times New Roman" w:cs="Times New Roman"/>
          <w:sz w:val="24"/>
          <w:szCs w:val="24"/>
        </w:rPr>
        <w:t xml:space="preserve">19 </w:t>
      </w:r>
      <w:r w:rsidRPr="00232F98">
        <w:rPr>
          <w:rFonts w:ascii="Times New Roman" w:hAnsi="Times New Roman" w:cs="Times New Roman"/>
          <w:sz w:val="24"/>
          <w:szCs w:val="24"/>
        </w:rPr>
        <w:t xml:space="preserve"> sayılı</w:t>
      </w:r>
      <w:proofErr w:type="gramEnd"/>
      <w:r w:rsidRPr="00232F98">
        <w:rPr>
          <w:rFonts w:ascii="Times New Roman" w:hAnsi="Times New Roman" w:cs="Times New Roman"/>
          <w:sz w:val="24"/>
          <w:szCs w:val="24"/>
        </w:rPr>
        <w:t xml:space="preserve"> İnceleme Raporu ile Hal Kayıt Sistemi verileri incelendiğinde; satışını gerçekleştirdiği ürünlerin alış fiyatı ile satış fiyatı arasında %100 ve üzerinde fark bulunan aşağıdaki firmalara 6502 sayılı Kanun’un</w:t>
      </w:r>
      <w:r w:rsidRPr="00232F98">
        <w:rPr>
          <w:rFonts w:ascii="Times New Roman" w:hAnsi="Times New Roman" w:cs="Times New Roman"/>
          <w:b/>
          <w:sz w:val="24"/>
          <w:szCs w:val="24"/>
        </w:rPr>
        <w:t xml:space="preserve"> </w:t>
      </w:r>
      <w:r w:rsidRPr="00232F98">
        <w:rPr>
          <w:rFonts w:ascii="Times New Roman" w:hAnsi="Times New Roman" w:cs="Times New Roman"/>
          <w:sz w:val="24"/>
          <w:szCs w:val="24"/>
        </w:rPr>
        <w:t xml:space="preserve">63 üncü ve 77/13 üncü maddeleri uyarınca </w:t>
      </w:r>
      <w:r w:rsidRPr="00232F98">
        <w:rPr>
          <w:rFonts w:ascii="Times New Roman" w:hAnsi="Times New Roman" w:cs="Times New Roman"/>
          <w:b/>
          <w:sz w:val="24"/>
          <w:szCs w:val="24"/>
        </w:rPr>
        <w:t>8.546-TL (Sekizbinbeşyüzkırkaltı Türk Lirası) idari para ve anılan ticari uygulamayı durdurma cezaları</w:t>
      </w:r>
      <w:r w:rsidRPr="00232F98">
        <w:rPr>
          <w:rFonts w:ascii="Times New Roman" w:hAnsi="Times New Roman" w:cs="Times New Roman"/>
          <w:b/>
          <w:sz w:val="28"/>
          <w:szCs w:val="24"/>
        </w:rPr>
        <w:t xml:space="preserve"> </w:t>
      </w:r>
      <w:r w:rsidRPr="00232F98">
        <w:rPr>
          <w:rFonts w:ascii="Times New Roman" w:eastAsia="Andale Sans UI" w:hAnsi="Times New Roman" w:cs="Times New Roman"/>
          <w:kern w:val="1"/>
          <w:sz w:val="24"/>
        </w:rPr>
        <w:t>uygulanm</w:t>
      </w:r>
      <w:r w:rsidR="00232F98">
        <w:rPr>
          <w:rFonts w:ascii="Times New Roman" w:eastAsia="Andale Sans UI" w:hAnsi="Times New Roman" w:cs="Times New Roman"/>
          <w:kern w:val="1"/>
          <w:sz w:val="24"/>
        </w:rPr>
        <w:t>ıştır.</w:t>
      </w:r>
    </w:p>
    <w:p w:rsidR="00232F98" w:rsidRDefault="00232F98" w:rsidP="00232F98">
      <w:pPr>
        <w:pStyle w:val="AralkYok"/>
        <w:jc w:val="both"/>
        <w:rPr>
          <w:rFonts w:ascii="Times New Roman" w:eastAsia="Andale Sans UI" w:hAnsi="Times New Roman" w:cs="Times New Roman"/>
          <w:kern w:val="1"/>
          <w:sz w:val="24"/>
        </w:rPr>
      </w:pPr>
    </w:p>
    <w:p w:rsidR="00E2564D" w:rsidRDefault="00E2564D" w:rsidP="00232F98">
      <w:pPr>
        <w:pStyle w:val="AralkYok"/>
        <w:jc w:val="both"/>
        <w:rPr>
          <w:rFonts w:ascii="Times New Roman" w:eastAsia="Andale Sans UI" w:hAnsi="Times New Roman" w:cs="Times New Roman"/>
          <w:kern w:val="1"/>
          <w:sz w:val="24"/>
        </w:rPr>
      </w:pPr>
    </w:p>
    <w:tbl>
      <w:tblPr>
        <w:tblW w:w="9072" w:type="dxa"/>
        <w:tblInd w:w="-5" w:type="dxa"/>
        <w:tblCellMar>
          <w:left w:w="70" w:type="dxa"/>
          <w:right w:w="70" w:type="dxa"/>
        </w:tblCellMar>
        <w:tblLook w:val="04A0" w:firstRow="1" w:lastRow="0" w:firstColumn="1" w:lastColumn="0" w:noHBand="0" w:noVBand="1"/>
      </w:tblPr>
      <w:tblGrid>
        <w:gridCol w:w="8222"/>
        <w:gridCol w:w="850"/>
      </w:tblGrid>
      <w:tr w:rsidR="00845405" w:rsidRPr="00845405" w:rsidTr="00845405">
        <w:trPr>
          <w:trHeight w:val="286"/>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405" w:rsidRPr="00845405" w:rsidRDefault="00845405" w:rsidP="00845405">
            <w:pPr>
              <w:widowControl/>
              <w:suppressAutoHyphens w:val="0"/>
              <w:jc w:val="center"/>
              <w:rPr>
                <w:rFonts w:eastAsia="Times New Roman"/>
                <w:b/>
                <w:color w:val="000000"/>
                <w:kern w:val="0"/>
                <w:sz w:val="22"/>
                <w:szCs w:val="22"/>
              </w:rPr>
            </w:pPr>
            <w:r w:rsidRPr="00845405">
              <w:rPr>
                <w:rFonts w:eastAsia="Times New Roman"/>
                <w:b/>
                <w:color w:val="000000"/>
                <w:kern w:val="0"/>
                <w:sz w:val="22"/>
                <w:szCs w:val="22"/>
              </w:rPr>
              <w:t>Ankara Büyükşehir Belediyesi Toptancı Hali</w:t>
            </w:r>
          </w:p>
        </w:tc>
      </w:tr>
      <w:tr w:rsidR="00845405" w:rsidRPr="00845405" w:rsidTr="00E2564D">
        <w:trPr>
          <w:trHeight w:val="856"/>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405" w:rsidRPr="00845405" w:rsidRDefault="00845405" w:rsidP="00845405">
            <w:pPr>
              <w:widowControl/>
              <w:suppressAutoHyphens w:val="0"/>
              <w:jc w:val="left"/>
              <w:rPr>
                <w:rFonts w:eastAsia="Times New Roman"/>
                <w:b/>
                <w:color w:val="000000"/>
                <w:kern w:val="0"/>
                <w:sz w:val="22"/>
                <w:szCs w:val="22"/>
              </w:rPr>
            </w:pPr>
            <w:r w:rsidRPr="00845405">
              <w:rPr>
                <w:rFonts w:eastAsia="Times New Roman"/>
                <w:b/>
                <w:color w:val="000000"/>
                <w:kern w:val="0"/>
                <w:sz w:val="22"/>
                <w:szCs w:val="22"/>
              </w:rPr>
              <w:t>Satıcı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5405" w:rsidRPr="00845405" w:rsidRDefault="00845405" w:rsidP="00845405">
            <w:pPr>
              <w:widowControl/>
              <w:suppressAutoHyphens w:val="0"/>
              <w:jc w:val="center"/>
              <w:rPr>
                <w:rFonts w:eastAsia="Times New Roman"/>
                <w:b/>
                <w:color w:val="000000"/>
                <w:kern w:val="0"/>
                <w:sz w:val="22"/>
                <w:szCs w:val="22"/>
              </w:rPr>
            </w:pPr>
            <w:r w:rsidRPr="00845405">
              <w:rPr>
                <w:rFonts w:eastAsia="Times New Roman"/>
                <w:b/>
                <w:color w:val="000000"/>
                <w:kern w:val="0"/>
                <w:sz w:val="22"/>
                <w:szCs w:val="22"/>
              </w:rPr>
              <w:t>Aykırı İşlem Sayısı</w:t>
            </w:r>
          </w:p>
        </w:tc>
      </w:tr>
      <w:tr w:rsidR="00845405" w:rsidRPr="00845405" w:rsidTr="00845405">
        <w:trPr>
          <w:trHeight w:val="286"/>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845405" w:rsidRPr="00845405" w:rsidRDefault="00845405" w:rsidP="00845405">
            <w:pPr>
              <w:widowControl/>
              <w:suppressAutoHyphens w:val="0"/>
              <w:jc w:val="left"/>
              <w:rPr>
                <w:rFonts w:eastAsia="Times New Roman"/>
                <w:color w:val="000000"/>
                <w:kern w:val="0"/>
                <w:sz w:val="22"/>
                <w:szCs w:val="22"/>
              </w:rPr>
            </w:pPr>
            <w:r w:rsidRPr="00845405">
              <w:rPr>
                <w:rFonts w:eastAsia="Times New Roman"/>
                <w:color w:val="000000"/>
                <w:kern w:val="0"/>
                <w:sz w:val="22"/>
                <w:szCs w:val="22"/>
              </w:rPr>
              <w:t>BURCU 14 GIDA NAK. SAN. TİC. LTD.</w:t>
            </w:r>
          </w:p>
        </w:tc>
        <w:tc>
          <w:tcPr>
            <w:tcW w:w="850" w:type="dxa"/>
            <w:tcBorders>
              <w:top w:val="nil"/>
              <w:left w:val="nil"/>
              <w:bottom w:val="single" w:sz="4" w:space="0" w:color="auto"/>
              <w:right w:val="single" w:sz="4" w:space="0" w:color="auto"/>
            </w:tcBorders>
            <w:shd w:val="clear" w:color="auto" w:fill="auto"/>
            <w:noWrap/>
            <w:vAlign w:val="center"/>
            <w:hideMark/>
          </w:tcPr>
          <w:p w:rsidR="00845405" w:rsidRPr="00845405" w:rsidRDefault="00845405" w:rsidP="00845405">
            <w:pPr>
              <w:widowControl/>
              <w:suppressAutoHyphens w:val="0"/>
              <w:jc w:val="center"/>
              <w:rPr>
                <w:rFonts w:eastAsia="Times New Roman"/>
                <w:color w:val="000000"/>
                <w:kern w:val="0"/>
                <w:sz w:val="22"/>
                <w:szCs w:val="22"/>
              </w:rPr>
            </w:pPr>
            <w:r w:rsidRPr="00845405">
              <w:rPr>
                <w:rFonts w:eastAsia="Times New Roman"/>
                <w:color w:val="000000"/>
                <w:kern w:val="0"/>
                <w:sz w:val="22"/>
                <w:szCs w:val="22"/>
              </w:rPr>
              <w:t>3</w:t>
            </w:r>
          </w:p>
        </w:tc>
      </w:tr>
      <w:tr w:rsidR="00845405" w:rsidRPr="00845405" w:rsidTr="00845405">
        <w:trPr>
          <w:trHeight w:val="286"/>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845405" w:rsidRPr="00845405" w:rsidRDefault="00845405" w:rsidP="00845405">
            <w:pPr>
              <w:widowControl/>
              <w:suppressAutoHyphens w:val="0"/>
              <w:jc w:val="left"/>
              <w:rPr>
                <w:rFonts w:eastAsia="Times New Roman"/>
                <w:color w:val="000000"/>
                <w:kern w:val="0"/>
                <w:sz w:val="22"/>
                <w:szCs w:val="22"/>
              </w:rPr>
            </w:pPr>
            <w:r w:rsidRPr="00845405">
              <w:rPr>
                <w:rFonts w:eastAsia="Times New Roman"/>
                <w:color w:val="000000"/>
                <w:kern w:val="0"/>
                <w:sz w:val="22"/>
                <w:szCs w:val="22"/>
              </w:rPr>
              <w:t>ÇEKOK GIDA SAN.</w:t>
            </w:r>
            <w:r w:rsidR="00E2564D">
              <w:rPr>
                <w:rFonts w:eastAsia="Times New Roman"/>
                <w:color w:val="000000"/>
                <w:kern w:val="0"/>
                <w:sz w:val="22"/>
                <w:szCs w:val="22"/>
              </w:rPr>
              <w:t xml:space="preserve"> </w:t>
            </w:r>
            <w:r w:rsidRPr="00845405">
              <w:rPr>
                <w:rFonts w:eastAsia="Times New Roman"/>
                <w:color w:val="000000"/>
                <w:kern w:val="0"/>
                <w:sz w:val="22"/>
                <w:szCs w:val="22"/>
              </w:rPr>
              <w:t>TİC.</w:t>
            </w:r>
            <w:r w:rsidR="00E2564D">
              <w:rPr>
                <w:rFonts w:eastAsia="Times New Roman"/>
                <w:color w:val="000000"/>
                <w:kern w:val="0"/>
                <w:sz w:val="22"/>
                <w:szCs w:val="22"/>
              </w:rPr>
              <w:t xml:space="preserve"> </w:t>
            </w:r>
            <w:r w:rsidRPr="00845405">
              <w:rPr>
                <w:rFonts w:eastAsia="Times New Roman"/>
                <w:color w:val="000000"/>
                <w:kern w:val="0"/>
                <w:sz w:val="22"/>
                <w:szCs w:val="22"/>
              </w:rPr>
              <w:t>A.Ş</w:t>
            </w:r>
          </w:p>
        </w:tc>
        <w:tc>
          <w:tcPr>
            <w:tcW w:w="850" w:type="dxa"/>
            <w:tcBorders>
              <w:top w:val="nil"/>
              <w:left w:val="nil"/>
              <w:bottom w:val="single" w:sz="4" w:space="0" w:color="auto"/>
              <w:right w:val="single" w:sz="4" w:space="0" w:color="auto"/>
            </w:tcBorders>
            <w:shd w:val="clear" w:color="auto" w:fill="auto"/>
            <w:noWrap/>
            <w:vAlign w:val="center"/>
            <w:hideMark/>
          </w:tcPr>
          <w:p w:rsidR="00845405" w:rsidRPr="00845405" w:rsidRDefault="00845405" w:rsidP="00845405">
            <w:pPr>
              <w:widowControl/>
              <w:suppressAutoHyphens w:val="0"/>
              <w:jc w:val="center"/>
              <w:rPr>
                <w:rFonts w:eastAsia="Times New Roman"/>
                <w:color w:val="000000"/>
                <w:kern w:val="0"/>
                <w:sz w:val="22"/>
                <w:szCs w:val="22"/>
              </w:rPr>
            </w:pPr>
            <w:r w:rsidRPr="00845405">
              <w:rPr>
                <w:rFonts w:eastAsia="Times New Roman"/>
                <w:color w:val="000000"/>
                <w:kern w:val="0"/>
                <w:sz w:val="22"/>
                <w:szCs w:val="22"/>
              </w:rPr>
              <w:t>14</w:t>
            </w:r>
          </w:p>
        </w:tc>
      </w:tr>
      <w:tr w:rsidR="00845405" w:rsidRPr="00845405" w:rsidTr="00845405">
        <w:trPr>
          <w:trHeight w:val="286"/>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845405" w:rsidRPr="00845405" w:rsidRDefault="00845405" w:rsidP="00845405">
            <w:pPr>
              <w:widowControl/>
              <w:suppressAutoHyphens w:val="0"/>
              <w:jc w:val="left"/>
              <w:rPr>
                <w:rFonts w:eastAsia="Times New Roman"/>
                <w:color w:val="000000"/>
                <w:kern w:val="0"/>
                <w:sz w:val="22"/>
                <w:szCs w:val="22"/>
              </w:rPr>
            </w:pPr>
            <w:r w:rsidRPr="00845405">
              <w:rPr>
                <w:rFonts w:eastAsia="Times New Roman"/>
                <w:color w:val="000000"/>
                <w:kern w:val="0"/>
                <w:sz w:val="22"/>
                <w:szCs w:val="22"/>
              </w:rPr>
              <w:t>ÇINAR EFE SEBZE MEYVE GIDA İNŞ. NAK. TAAH. TİC. LTD. ŞTİ.</w:t>
            </w:r>
          </w:p>
        </w:tc>
        <w:tc>
          <w:tcPr>
            <w:tcW w:w="850" w:type="dxa"/>
            <w:tcBorders>
              <w:top w:val="nil"/>
              <w:left w:val="nil"/>
              <w:bottom w:val="single" w:sz="4" w:space="0" w:color="auto"/>
              <w:right w:val="single" w:sz="4" w:space="0" w:color="auto"/>
            </w:tcBorders>
            <w:shd w:val="clear" w:color="auto" w:fill="auto"/>
            <w:noWrap/>
            <w:vAlign w:val="center"/>
            <w:hideMark/>
          </w:tcPr>
          <w:p w:rsidR="00845405" w:rsidRPr="00845405" w:rsidRDefault="00845405" w:rsidP="00845405">
            <w:pPr>
              <w:widowControl/>
              <w:suppressAutoHyphens w:val="0"/>
              <w:jc w:val="center"/>
              <w:rPr>
                <w:rFonts w:eastAsia="Times New Roman"/>
                <w:color w:val="000000"/>
                <w:kern w:val="0"/>
                <w:sz w:val="22"/>
                <w:szCs w:val="22"/>
              </w:rPr>
            </w:pPr>
            <w:r w:rsidRPr="00845405">
              <w:rPr>
                <w:rFonts w:eastAsia="Times New Roman"/>
                <w:color w:val="000000"/>
                <w:kern w:val="0"/>
                <w:sz w:val="22"/>
                <w:szCs w:val="22"/>
              </w:rPr>
              <w:t>3</w:t>
            </w:r>
          </w:p>
        </w:tc>
      </w:tr>
      <w:tr w:rsidR="00845405" w:rsidRPr="00845405" w:rsidTr="00845405">
        <w:trPr>
          <w:trHeight w:val="286"/>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845405" w:rsidRPr="00845405" w:rsidRDefault="00845405" w:rsidP="00845405">
            <w:pPr>
              <w:widowControl/>
              <w:suppressAutoHyphens w:val="0"/>
              <w:jc w:val="left"/>
              <w:rPr>
                <w:rFonts w:eastAsia="Times New Roman"/>
                <w:color w:val="000000"/>
                <w:kern w:val="0"/>
                <w:sz w:val="22"/>
                <w:szCs w:val="22"/>
              </w:rPr>
            </w:pPr>
            <w:r w:rsidRPr="00845405">
              <w:rPr>
                <w:rFonts w:eastAsia="Times New Roman"/>
                <w:color w:val="000000"/>
                <w:kern w:val="0"/>
                <w:sz w:val="22"/>
                <w:szCs w:val="22"/>
              </w:rPr>
              <w:t>GARNİTÜR GIDA TEKSTİL TURİZM İNŞ.</w:t>
            </w:r>
            <w:r w:rsidR="00E2564D">
              <w:rPr>
                <w:rFonts w:eastAsia="Times New Roman"/>
                <w:color w:val="000000"/>
                <w:kern w:val="0"/>
                <w:sz w:val="22"/>
                <w:szCs w:val="22"/>
              </w:rPr>
              <w:t xml:space="preserve"> </w:t>
            </w:r>
            <w:r w:rsidRPr="00845405">
              <w:rPr>
                <w:rFonts w:eastAsia="Times New Roman"/>
                <w:color w:val="000000"/>
                <w:kern w:val="0"/>
                <w:sz w:val="22"/>
                <w:szCs w:val="22"/>
              </w:rPr>
              <w:t>NAK.</w:t>
            </w:r>
            <w:r w:rsidR="00E2564D">
              <w:rPr>
                <w:rFonts w:eastAsia="Times New Roman"/>
                <w:color w:val="000000"/>
                <w:kern w:val="0"/>
                <w:sz w:val="22"/>
                <w:szCs w:val="22"/>
              </w:rPr>
              <w:t xml:space="preserve"> </w:t>
            </w:r>
            <w:r w:rsidRPr="00845405">
              <w:rPr>
                <w:rFonts w:eastAsia="Times New Roman"/>
                <w:color w:val="000000"/>
                <w:kern w:val="0"/>
                <w:sz w:val="22"/>
                <w:szCs w:val="22"/>
              </w:rPr>
              <w:t>PAZ.</w:t>
            </w:r>
            <w:r w:rsidR="00E2564D">
              <w:rPr>
                <w:rFonts w:eastAsia="Times New Roman"/>
                <w:color w:val="000000"/>
                <w:kern w:val="0"/>
                <w:sz w:val="22"/>
                <w:szCs w:val="22"/>
              </w:rPr>
              <w:t xml:space="preserve"> </w:t>
            </w:r>
            <w:r w:rsidRPr="00845405">
              <w:rPr>
                <w:rFonts w:eastAsia="Times New Roman"/>
                <w:color w:val="000000"/>
                <w:kern w:val="0"/>
                <w:sz w:val="22"/>
                <w:szCs w:val="22"/>
              </w:rPr>
              <w:t>SAN.</w:t>
            </w:r>
            <w:r w:rsidR="00E2564D">
              <w:rPr>
                <w:rFonts w:eastAsia="Times New Roman"/>
                <w:color w:val="000000"/>
                <w:kern w:val="0"/>
                <w:sz w:val="22"/>
                <w:szCs w:val="22"/>
              </w:rPr>
              <w:t xml:space="preserve"> </w:t>
            </w:r>
            <w:r w:rsidRPr="00845405">
              <w:rPr>
                <w:rFonts w:eastAsia="Times New Roman"/>
                <w:color w:val="000000"/>
                <w:kern w:val="0"/>
                <w:sz w:val="22"/>
                <w:szCs w:val="22"/>
              </w:rPr>
              <w:t xml:space="preserve">VE </w:t>
            </w:r>
            <w:proofErr w:type="gramStart"/>
            <w:r w:rsidRPr="00845405">
              <w:rPr>
                <w:rFonts w:eastAsia="Times New Roman"/>
                <w:color w:val="000000"/>
                <w:kern w:val="0"/>
                <w:sz w:val="22"/>
                <w:szCs w:val="22"/>
              </w:rPr>
              <w:t>TİC.LTD.ŞTİ.</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845405" w:rsidRPr="00845405" w:rsidRDefault="00845405" w:rsidP="00845405">
            <w:pPr>
              <w:widowControl/>
              <w:suppressAutoHyphens w:val="0"/>
              <w:jc w:val="center"/>
              <w:rPr>
                <w:rFonts w:eastAsia="Times New Roman"/>
                <w:color w:val="000000"/>
                <w:kern w:val="0"/>
                <w:sz w:val="22"/>
                <w:szCs w:val="22"/>
              </w:rPr>
            </w:pPr>
            <w:r w:rsidRPr="00845405">
              <w:rPr>
                <w:rFonts w:eastAsia="Times New Roman"/>
                <w:color w:val="000000"/>
                <w:kern w:val="0"/>
                <w:sz w:val="22"/>
                <w:szCs w:val="22"/>
              </w:rPr>
              <w:t>9</w:t>
            </w:r>
          </w:p>
        </w:tc>
      </w:tr>
      <w:tr w:rsidR="00845405" w:rsidRPr="00845405" w:rsidTr="00845405">
        <w:trPr>
          <w:trHeight w:val="286"/>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845405" w:rsidRPr="00845405" w:rsidRDefault="00845405" w:rsidP="00845405">
            <w:pPr>
              <w:widowControl/>
              <w:suppressAutoHyphens w:val="0"/>
              <w:jc w:val="left"/>
              <w:rPr>
                <w:rFonts w:eastAsia="Times New Roman"/>
                <w:color w:val="000000"/>
                <w:kern w:val="0"/>
                <w:sz w:val="22"/>
                <w:szCs w:val="22"/>
              </w:rPr>
            </w:pPr>
            <w:r w:rsidRPr="00845405">
              <w:rPr>
                <w:rFonts w:eastAsia="Times New Roman"/>
                <w:color w:val="000000"/>
                <w:kern w:val="0"/>
                <w:sz w:val="22"/>
                <w:szCs w:val="22"/>
              </w:rPr>
              <w:t>KORTAŞ GRUP TAR. ÜR. GIDA NAK. İNŞ. TURZ. SAN. VE TİC. LTD. ŞTİ.</w:t>
            </w:r>
          </w:p>
        </w:tc>
        <w:tc>
          <w:tcPr>
            <w:tcW w:w="850" w:type="dxa"/>
            <w:tcBorders>
              <w:top w:val="nil"/>
              <w:left w:val="nil"/>
              <w:bottom w:val="single" w:sz="4" w:space="0" w:color="auto"/>
              <w:right w:val="single" w:sz="4" w:space="0" w:color="auto"/>
            </w:tcBorders>
            <w:shd w:val="clear" w:color="auto" w:fill="auto"/>
            <w:noWrap/>
            <w:vAlign w:val="center"/>
            <w:hideMark/>
          </w:tcPr>
          <w:p w:rsidR="00845405" w:rsidRPr="00845405" w:rsidRDefault="00845405" w:rsidP="00845405">
            <w:pPr>
              <w:widowControl/>
              <w:suppressAutoHyphens w:val="0"/>
              <w:jc w:val="center"/>
              <w:rPr>
                <w:rFonts w:eastAsia="Times New Roman"/>
                <w:color w:val="000000"/>
                <w:kern w:val="0"/>
                <w:sz w:val="22"/>
                <w:szCs w:val="22"/>
              </w:rPr>
            </w:pPr>
            <w:r w:rsidRPr="00845405">
              <w:rPr>
                <w:rFonts w:eastAsia="Times New Roman"/>
                <w:color w:val="000000"/>
                <w:kern w:val="0"/>
                <w:sz w:val="22"/>
                <w:szCs w:val="22"/>
              </w:rPr>
              <w:t>6</w:t>
            </w:r>
          </w:p>
        </w:tc>
      </w:tr>
      <w:tr w:rsidR="00845405" w:rsidRPr="00845405" w:rsidTr="00845405">
        <w:trPr>
          <w:trHeight w:val="286"/>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845405" w:rsidRPr="00845405" w:rsidRDefault="00845405" w:rsidP="00845405">
            <w:pPr>
              <w:widowControl/>
              <w:suppressAutoHyphens w:val="0"/>
              <w:jc w:val="left"/>
              <w:rPr>
                <w:rFonts w:eastAsia="Times New Roman"/>
                <w:color w:val="000000"/>
                <w:kern w:val="0"/>
                <w:sz w:val="22"/>
                <w:szCs w:val="22"/>
              </w:rPr>
            </w:pPr>
            <w:r w:rsidRPr="00845405">
              <w:rPr>
                <w:rFonts w:eastAsia="Times New Roman"/>
                <w:color w:val="000000"/>
                <w:kern w:val="0"/>
                <w:sz w:val="22"/>
                <w:szCs w:val="22"/>
              </w:rPr>
              <w:t>LİDER GIDA SAN DIŞ TİC.</w:t>
            </w:r>
            <w:r w:rsidR="00E2564D">
              <w:rPr>
                <w:rFonts w:eastAsia="Times New Roman"/>
                <w:color w:val="000000"/>
                <w:kern w:val="0"/>
                <w:sz w:val="22"/>
                <w:szCs w:val="22"/>
              </w:rPr>
              <w:t xml:space="preserve"> </w:t>
            </w:r>
            <w:r w:rsidRPr="00845405">
              <w:rPr>
                <w:rFonts w:eastAsia="Times New Roman"/>
                <w:color w:val="000000"/>
                <w:kern w:val="0"/>
                <w:sz w:val="22"/>
                <w:szCs w:val="22"/>
              </w:rPr>
              <w:t>LTD.</w:t>
            </w:r>
            <w:r w:rsidR="00E2564D">
              <w:rPr>
                <w:rFonts w:eastAsia="Times New Roman"/>
                <w:color w:val="000000"/>
                <w:kern w:val="0"/>
                <w:sz w:val="22"/>
                <w:szCs w:val="22"/>
              </w:rPr>
              <w:t xml:space="preserve"> </w:t>
            </w:r>
            <w:r w:rsidRPr="00845405">
              <w:rPr>
                <w:rFonts w:eastAsia="Times New Roman"/>
                <w:color w:val="000000"/>
                <w:kern w:val="0"/>
                <w:sz w:val="22"/>
                <w:szCs w:val="22"/>
              </w:rPr>
              <w:t>ŞTİ.</w:t>
            </w:r>
          </w:p>
        </w:tc>
        <w:tc>
          <w:tcPr>
            <w:tcW w:w="850" w:type="dxa"/>
            <w:tcBorders>
              <w:top w:val="nil"/>
              <w:left w:val="nil"/>
              <w:bottom w:val="single" w:sz="4" w:space="0" w:color="auto"/>
              <w:right w:val="single" w:sz="4" w:space="0" w:color="auto"/>
            </w:tcBorders>
            <w:shd w:val="clear" w:color="auto" w:fill="auto"/>
            <w:noWrap/>
            <w:vAlign w:val="center"/>
            <w:hideMark/>
          </w:tcPr>
          <w:p w:rsidR="00845405" w:rsidRPr="00845405" w:rsidRDefault="00845405" w:rsidP="00845405">
            <w:pPr>
              <w:widowControl/>
              <w:suppressAutoHyphens w:val="0"/>
              <w:jc w:val="center"/>
              <w:rPr>
                <w:rFonts w:eastAsia="Times New Roman"/>
                <w:color w:val="000000"/>
                <w:kern w:val="0"/>
                <w:sz w:val="22"/>
                <w:szCs w:val="22"/>
              </w:rPr>
            </w:pPr>
            <w:r w:rsidRPr="00845405">
              <w:rPr>
                <w:rFonts w:eastAsia="Times New Roman"/>
                <w:color w:val="000000"/>
                <w:kern w:val="0"/>
                <w:sz w:val="22"/>
                <w:szCs w:val="22"/>
              </w:rPr>
              <w:t>2</w:t>
            </w:r>
          </w:p>
        </w:tc>
      </w:tr>
      <w:tr w:rsidR="00845405" w:rsidRPr="00845405" w:rsidTr="00845405">
        <w:trPr>
          <w:trHeight w:val="286"/>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845405" w:rsidRPr="00845405" w:rsidRDefault="00845405" w:rsidP="00845405">
            <w:pPr>
              <w:widowControl/>
              <w:suppressAutoHyphens w:val="0"/>
              <w:jc w:val="left"/>
              <w:rPr>
                <w:rFonts w:eastAsia="Times New Roman"/>
                <w:color w:val="000000"/>
                <w:kern w:val="0"/>
                <w:sz w:val="22"/>
                <w:szCs w:val="22"/>
              </w:rPr>
            </w:pPr>
            <w:r w:rsidRPr="00845405">
              <w:rPr>
                <w:rFonts w:eastAsia="Times New Roman"/>
                <w:color w:val="000000"/>
                <w:kern w:val="0"/>
                <w:sz w:val="22"/>
                <w:szCs w:val="22"/>
              </w:rPr>
              <w:t>MUSTAFA KARAKÜTÜK-KARAKÜTÜK-125</w:t>
            </w:r>
          </w:p>
        </w:tc>
        <w:tc>
          <w:tcPr>
            <w:tcW w:w="850" w:type="dxa"/>
            <w:tcBorders>
              <w:top w:val="nil"/>
              <w:left w:val="nil"/>
              <w:bottom w:val="single" w:sz="4" w:space="0" w:color="auto"/>
              <w:right w:val="single" w:sz="4" w:space="0" w:color="auto"/>
            </w:tcBorders>
            <w:shd w:val="clear" w:color="auto" w:fill="auto"/>
            <w:noWrap/>
            <w:vAlign w:val="center"/>
            <w:hideMark/>
          </w:tcPr>
          <w:p w:rsidR="00845405" w:rsidRPr="00845405" w:rsidRDefault="00845405" w:rsidP="00845405">
            <w:pPr>
              <w:widowControl/>
              <w:suppressAutoHyphens w:val="0"/>
              <w:jc w:val="center"/>
              <w:rPr>
                <w:rFonts w:eastAsia="Times New Roman"/>
                <w:color w:val="000000"/>
                <w:kern w:val="0"/>
                <w:sz w:val="22"/>
                <w:szCs w:val="22"/>
              </w:rPr>
            </w:pPr>
            <w:r w:rsidRPr="00845405">
              <w:rPr>
                <w:rFonts w:eastAsia="Times New Roman"/>
                <w:color w:val="000000"/>
                <w:kern w:val="0"/>
                <w:sz w:val="22"/>
                <w:szCs w:val="22"/>
              </w:rPr>
              <w:t>12</w:t>
            </w:r>
          </w:p>
        </w:tc>
      </w:tr>
      <w:tr w:rsidR="00845405" w:rsidRPr="00845405" w:rsidTr="00845405">
        <w:trPr>
          <w:trHeight w:val="286"/>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845405" w:rsidRPr="00845405" w:rsidRDefault="00845405" w:rsidP="00845405">
            <w:pPr>
              <w:widowControl/>
              <w:suppressAutoHyphens w:val="0"/>
              <w:jc w:val="left"/>
              <w:rPr>
                <w:rFonts w:eastAsia="Times New Roman"/>
                <w:color w:val="000000"/>
                <w:kern w:val="0"/>
                <w:sz w:val="22"/>
                <w:szCs w:val="22"/>
              </w:rPr>
            </w:pPr>
            <w:r w:rsidRPr="00845405">
              <w:rPr>
                <w:rFonts w:eastAsia="Times New Roman"/>
                <w:color w:val="000000"/>
                <w:kern w:val="0"/>
                <w:sz w:val="22"/>
                <w:szCs w:val="22"/>
              </w:rPr>
              <w:t>TUNCAY TOPCU</w:t>
            </w:r>
          </w:p>
        </w:tc>
        <w:tc>
          <w:tcPr>
            <w:tcW w:w="850" w:type="dxa"/>
            <w:tcBorders>
              <w:top w:val="nil"/>
              <w:left w:val="nil"/>
              <w:bottom w:val="single" w:sz="4" w:space="0" w:color="auto"/>
              <w:right w:val="single" w:sz="4" w:space="0" w:color="auto"/>
            </w:tcBorders>
            <w:shd w:val="clear" w:color="auto" w:fill="auto"/>
            <w:noWrap/>
            <w:vAlign w:val="center"/>
            <w:hideMark/>
          </w:tcPr>
          <w:p w:rsidR="00845405" w:rsidRPr="00845405" w:rsidRDefault="00845405" w:rsidP="00845405">
            <w:pPr>
              <w:widowControl/>
              <w:suppressAutoHyphens w:val="0"/>
              <w:jc w:val="center"/>
              <w:rPr>
                <w:rFonts w:eastAsia="Times New Roman"/>
                <w:color w:val="000000"/>
                <w:kern w:val="0"/>
                <w:sz w:val="22"/>
                <w:szCs w:val="22"/>
              </w:rPr>
            </w:pPr>
            <w:r w:rsidRPr="00845405">
              <w:rPr>
                <w:rFonts w:eastAsia="Times New Roman"/>
                <w:color w:val="000000"/>
                <w:kern w:val="0"/>
                <w:sz w:val="22"/>
                <w:szCs w:val="22"/>
              </w:rPr>
              <w:t>1</w:t>
            </w:r>
          </w:p>
        </w:tc>
      </w:tr>
      <w:tr w:rsidR="00845405" w:rsidRPr="00845405" w:rsidTr="00845405">
        <w:trPr>
          <w:trHeight w:val="286"/>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845405" w:rsidRPr="00845405" w:rsidRDefault="00845405" w:rsidP="00845405">
            <w:pPr>
              <w:widowControl/>
              <w:suppressAutoHyphens w:val="0"/>
              <w:jc w:val="left"/>
              <w:rPr>
                <w:rFonts w:eastAsia="Times New Roman"/>
                <w:color w:val="000000"/>
                <w:kern w:val="0"/>
                <w:sz w:val="22"/>
                <w:szCs w:val="22"/>
              </w:rPr>
            </w:pPr>
            <w:r w:rsidRPr="00845405">
              <w:rPr>
                <w:rFonts w:eastAsia="Times New Roman"/>
                <w:color w:val="000000"/>
                <w:kern w:val="0"/>
                <w:sz w:val="22"/>
                <w:szCs w:val="22"/>
              </w:rPr>
              <w:t>UMUT 14 GIDA TİC. LTD.</w:t>
            </w:r>
          </w:p>
        </w:tc>
        <w:tc>
          <w:tcPr>
            <w:tcW w:w="850" w:type="dxa"/>
            <w:tcBorders>
              <w:top w:val="nil"/>
              <w:left w:val="nil"/>
              <w:bottom w:val="single" w:sz="4" w:space="0" w:color="auto"/>
              <w:right w:val="single" w:sz="4" w:space="0" w:color="auto"/>
            </w:tcBorders>
            <w:shd w:val="clear" w:color="auto" w:fill="auto"/>
            <w:noWrap/>
            <w:vAlign w:val="center"/>
            <w:hideMark/>
          </w:tcPr>
          <w:p w:rsidR="00845405" w:rsidRPr="00845405" w:rsidRDefault="00845405" w:rsidP="00845405">
            <w:pPr>
              <w:widowControl/>
              <w:suppressAutoHyphens w:val="0"/>
              <w:jc w:val="center"/>
              <w:rPr>
                <w:rFonts w:eastAsia="Times New Roman"/>
                <w:color w:val="000000"/>
                <w:kern w:val="0"/>
                <w:sz w:val="22"/>
                <w:szCs w:val="22"/>
              </w:rPr>
            </w:pPr>
            <w:r w:rsidRPr="00845405">
              <w:rPr>
                <w:rFonts w:eastAsia="Times New Roman"/>
                <w:color w:val="000000"/>
                <w:kern w:val="0"/>
                <w:sz w:val="22"/>
                <w:szCs w:val="22"/>
              </w:rPr>
              <w:t>1</w:t>
            </w:r>
          </w:p>
        </w:tc>
      </w:tr>
      <w:tr w:rsidR="00845405" w:rsidRPr="00845405" w:rsidTr="00845405">
        <w:trPr>
          <w:trHeight w:val="286"/>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845405" w:rsidRPr="00845405" w:rsidRDefault="00845405" w:rsidP="00845405">
            <w:pPr>
              <w:widowControl/>
              <w:suppressAutoHyphens w:val="0"/>
              <w:jc w:val="left"/>
              <w:rPr>
                <w:rFonts w:eastAsia="Times New Roman"/>
                <w:b/>
                <w:color w:val="000000"/>
                <w:kern w:val="0"/>
                <w:sz w:val="22"/>
                <w:szCs w:val="22"/>
              </w:rPr>
            </w:pPr>
            <w:r w:rsidRPr="00845405">
              <w:rPr>
                <w:rFonts w:eastAsia="Times New Roman"/>
                <w:b/>
                <w:color w:val="000000"/>
                <w:kern w:val="0"/>
                <w:sz w:val="22"/>
                <w:szCs w:val="22"/>
              </w:rPr>
              <w:t>Toplam</w:t>
            </w:r>
          </w:p>
        </w:tc>
        <w:tc>
          <w:tcPr>
            <w:tcW w:w="850" w:type="dxa"/>
            <w:tcBorders>
              <w:top w:val="nil"/>
              <w:left w:val="nil"/>
              <w:bottom w:val="single" w:sz="4" w:space="0" w:color="auto"/>
              <w:right w:val="single" w:sz="4" w:space="0" w:color="auto"/>
            </w:tcBorders>
            <w:shd w:val="clear" w:color="auto" w:fill="auto"/>
            <w:noWrap/>
            <w:vAlign w:val="center"/>
            <w:hideMark/>
          </w:tcPr>
          <w:p w:rsidR="00845405" w:rsidRPr="00845405" w:rsidRDefault="00845405" w:rsidP="00845405">
            <w:pPr>
              <w:widowControl/>
              <w:suppressAutoHyphens w:val="0"/>
              <w:jc w:val="center"/>
              <w:rPr>
                <w:rFonts w:eastAsia="Times New Roman"/>
                <w:b/>
                <w:color w:val="000000"/>
                <w:kern w:val="0"/>
                <w:sz w:val="22"/>
                <w:szCs w:val="22"/>
              </w:rPr>
            </w:pPr>
            <w:r w:rsidRPr="00845405">
              <w:rPr>
                <w:rFonts w:eastAsia="Times New Roman"/>
                <w:b/>
                <w:color w:val="000000"/>
                <w:kern w:val="0"/>
                <w:sz w:val="22"/>
                <w:szCs w:val="22"/>
              </w:rPr>
              <w:t>51</w:t>
            </w:r>
          </w:p>
        </w:tc>
      </w:tr>
    </w:tbl>
    <w:p w:rsidR="00232F98" w:rsidRPr="00232F98" w:rsidRDefault="00232F98" w:rsidP="00232F98">
      <w:pPr>
        <w:pStyle w:val="AralkYok"/>
        <w:jc w:val="both"/>
        <w:rPr>
          <w:rFonts w:ascii="Times New Roman" w:eastAsia="Andale Sans UI" w:hAnsi="Times New Roman" w:cs="Times New Roman"/>
          <w:kern w:val="1"/>
          <w:sz w:val="24"/>
        </w:rPr>
      </w:pPr>
    </w:p>
    <w:sectPr w:rsidR="00232F98" w:rsidRPr="00232F98">
      <w:footerReference w:type="default" r:id="rId1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5A" w:rsidRDefault="008E275A" w:rsidP="00CD0D40">
      <w:r>
        <w:separator/>
      </w:r>
    </w:p>
  </w:endnote>
  <w:endnote w:type="continuationSeparator" w:id="0">
    <w:p w:rsidR="008E275A" w:rsidRDefault="008E275A" w:rsidP="00CD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明朝 Pro W3">
    <w:altName w:val="MS Mincho"/>
    <w:charset w:val="80"/>
    <w:family w:val="auto"/>
    <w:pitch w:val="variable"/>
    <w:sig w:usb0="00000001" w:usb1="08070000" w:usb2="01000417" w:usb3="00000000" w:csb0="00020000"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91161"/>
      <w:docPartObj>
        <w:docPartGallery w:val="Page Numbers (Bottom of Page)"/>
        <w:docPartUnique/>
      </w:docPartObj>
    </w:sdtPr>
    <w:sdtEndPr/>
    <w:sdtContent>
      <w:p w:rsidR="00232F98" w:rsidRDefault="00232F98">
        <w:pPr>
          <w:pStyle w:val="AltBilgi"/>
          <w:jc w:val="center"/>
        </w:pPr>
        <w:r>
          <w:fldChar w:fldCharType="begin"/>
        </w:r>
        <w:r>
          <w:instrText>PAGE   \* MERGEFORMAT</w:instrText>
        </w:r>
        <w:r>
          <w:fldChar w:fldCharType="separate"/>
        </w:r>
        <w:r w:rsidR="0081431C">
          <w:rPr>
            <w:noProof/>
          </w:rPr>
          <w:t>21</w:t>
        </w:r>
        <w:r>
          <w:fldChar w:fldCharType="end"/>
        </w:r>
      </w:p>
    </w:sdtContent>
  </w:sdt>
  <w:p w:rsidR="00232F98" w:rsidRDefault="00232F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5A" w:rsidRDefault="008E275A" w:rsidP="00CD0D40">
      <w:r>
        <w:separator/>
      </w:r>
    </w:p>
  </w:footnote>
  <w:footnote w:type="continuationSeparator" w:id="0">
    <w:p w:rsidR="008E275A" w:rsidRDefault="008E275A" w:rsidP="00CD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7EE6"/>
    <w:multiLevelType w:val="hybridMultilevel"/>
    <w:tmpl w:val="0A548E4C"/>
    <w:lvl w:ilvl="0" w:tplc="2EB2A93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99724F"/>
    <w:multiLevelType w:val="hybridMultilevel"/>
    <w:tmpl w:val="0D6C6C0A"/>
    <w:lvl w:ilvl="0" w:tplc="22CA063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9E46BA"/>
    <w:multiLevelType w:val="hybridMultilevel"/>
    <w:tmpl w:val="F3E8AD48"/>
    <w:lvl w:ilvl="0" w:tplc="D688C6E6">
      <w:start w:val="2"/>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CF094B"/>
    <w:multiLevelType w:val="hybridMultilevel"/>
    <w:tmpl w:val="495CB2A8"/>
    <w:lvl w:ilvl="0" w:tplc="5C7C79DC">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4E"/>
    <w:rsid w:val="0000205E"/>
    <w:rsid w:val="00022D3D"/>
    <w:rsid w:val="0007070E"/>
    <w:rsid w:val="000E6A58"/>
    <w:rsid w:val="000F6E95"/>
    <w:rsid w:val="00123EB0"/>
    <w:rsid w:val="001256DA"/>
    <w:rsid w:val="001440B1"/>
    <w:rsid w:val="00187E1C"/>
    <w:rsid w:val="001E5E48"/>
    <w:rsid w:val="001F4FB8"/>
    <w:rsid w:val="00210449"/>
    <w:rsid w:val="00232F98"/>
    <w:rsid w:val="00274519"/>
    <w:rsid w:val="00285E41"/>
    <w:rsid w:val="00301A0C"/>
    <w:rsid w:val="00356B70"/>
    <w:rsid w:val="00374706"/>
    <w:rsid w:val="00377045"/>
    <w:rsid w:val="00383FE5"/>
    <w:rsid w:val="003C466B"/>
    <w:rsid w:val="003D2455"/>
    <w:rsid w:val="003F1AA9"/>
    <w:rsid w:val="003F4949"/>
    <w:rsid w:val="0042372E"/>
    <w:rsid w:val="00433EF5"/>
    <w:rsid w:val="00442066"/>
    <w:rsid w:val="004E75C9"/>
    <w:rsid w:val="004F09D7"/>
    <w:rsid w:val="00522856"/>
    <w:rsid w:val="00535893"/>
    <w:rsid w:val="00537729"/>
    <w:rsid w:val="005749CF"/>
    <w:rsid w:val="005B0531"/>
    <w:rsid w:val="005C70A6"/>
    <w:rsid w:val="005E4FF2"/>
    <w:rsid w:val="005F5E3D"/>
    <w:rsid w:val="00647993"/>
    <w:rsid w:val="00664D93"/>
    <w:rsid w:val="0069739E"/>
    <w:rsid w:val="006E4764"/>
    <w:rsid w:val="006E553B"/>
    <w:rsid w:val="006F3FAD"/>
    <w:rsid w:val="00701CB5"/>
    <w:rsid w:val="00716813"/>
    <w:rsid w:val="00727479"/>
    <w:rsid w:val="00757DA1"/>
    <w:rsid w:val="00772995"/>
    <w:rsid w:val="00795F0F"/>
    <w:rsid w:val="007A6CFD"/>
    <w:rsid w:val="007B6BBA"/>
    <w:rsid w:val="008129A7"/>
    <w:rsid w:val="0081431C"/>
    <w:rsid w:val="00845405"/>
    <w:rsid w:val="008868E0"/>
    <w:rsid w:val="008A7B21"/>
    <w:rsid w:val="008B304E"/>
    <w:rsid w:val="008C3227"/>
    <w:rsid w:val="008C4BB4"/>
    <w:rsid w:val="008E275A"/>
    <w:rsid w:val="00924E91"/>
    <w:rsid w:val="00952618"/>
    <w:rsid w:val="009F503B"/>
    <w:rsid w:val="00A03585"/>
    <w:rsid w:val="00A04981"/>
    <w:rsid w:val="00A12185"/>
    <w:rsid w:val="00A23F5C"/>
    <w:rsid w:val="00A30C1C"/>
    <w:rsid w:val="00A43C6C"/>
    <w:rsid w:val="00A7388C"/>
    <w:rsid w:val="00AE38CC"/>
    <w:rsid w:val="00AE3C40"/>
    <w:rsid w:val="00B31913"/>
    <w:rsid w:val="00B4308A"/>
    <w:rsid w:val="00B61845"/>
    <w:rsid w:val="00B63AAA"/>
    <w:rsid w:val="00B64CC1"/>
    <w:rsid w:val="00B758C6"/>
    <w:rsid w:val="00BA38B2"/>
    <w:rsid w:val="00C0557D"/>
    <w:rsid w:val="00C321FA"/>
    <w:rsid w:val="00C35233"/>
    <w:rsid w:val="00C516B8"/>
    <w:rsid w:val="00CC293B"/>
    <w:rsid w:val="00CD0D40"/>
    <w:rsid w:val="00CF4C46"/>
    <w:rsid w:val="00D15173"/>
    <w:rsid w:val="00D3753F"/>
    <w:rsid w:val="00DD4A2E"/>
    <w:rsid w:val="00DD5389"/>
    <w:rsid w:val="00DE31EF"/>
    <w:rsid w:val="00E04F90"/>
    <w:rsid w:val="00E11976"/>
    <w:rsid w:val="00E2564D"/>
    <w:rsid w:val="00E30B10"/>
    <w:rsid w:val="00E66499"/>
    <w:rsid w:val="00E81C9C"/>
    <w:rsid w:val="00E83FE3"/>
    <w:rsid w:val="00EB0875"/>
    <w:rsid w:val="00ED2ACB"/>
    <w:rsid w:val="00ED79CA"/>
    <w:rsid w:val="00F15963"/>
    <w:rsid w:val="00F20060"/>
    <w:rsid w:val="00F202D4"/>
    <w:rsid w:val="00F31588"/>
    <w:rsid w:val="00F3593E"/>
    <w:rsid w:val="00F47CF7"/>
    <w:rsid w:val="00FB4BB0"/>
    <w:rsid w:val="00FD1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9ECB"/>
  <w15:chartTrackingRefBased/>
  <w15:docId w15:val="{7351D003-23B1-4276-84EA-89C3224C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A6"/>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2">
    <w:name w:val="heading 2"/>
    <w:basedOn w:val="Normal"/>
    <w:next w:val="Normal"/>
    <w:link w:val="Balk2Char"/>
    <w:uiPriority w:val="9"/>
    <w:semiHidden/>
    <w:unhideWhenUsed/>
    <w:qFormat/>
    <w:rsid w:val="001E5E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3F4949"/>
    <w:pPr>
      <w:keepNext/>
      <w:widowControl/>
      <w:suppressAutoHyphens w:val="0"/>
      <w:jc w:val="center"/>
      <w:outlineLvl w:val="2"/>
    </w:pPr>
    <w:rPr>
      <w:rFonts w:eastAsia="Times New Roman"/>
      <w:b/>
      <w:kern w:val="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304E"/>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styleId="Kpr">
    <w:name w:val="Hyperlink"/>
    <w:rsid w:val="00A23F5C"/>
    <w:rPr>
      <w:color w:val="0000FF"/>
      <w:u w:val="single"/>
    </w:rPr>
  </w:style>
  <w:style w:type="paragraph" w:styleId="GvdeMetni">
    <w:name w:val="Body Text"/>
    <w:basedOn w:val="Normal"/>
    <w:link w:val="GvdeMetniChar"/>
    <w:uiPriority w:val="99"/>
    <w:unhideWhenUsed/>
    <w:rsid w:val="00A23F5C"/>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A23F5C"/>
    <w:rPr>
      <w:rFonts w:ascii="Times New Roman" w:eastAsia="Times New Roman" w:hAnsi="Times New Roman" w:cs="Times New Roman"/>
      <w:sz w:val="24"/>
      <w:szCs w:val="24"/>
      <w:lang w:eastAsia="tr-TR"/>
    </w:rPr>
  </w:style>
  <w:style w:type="character" w:styleId="Gl">
    <w:name w:val="Strong"/>
    <w:uiPriority w:val="22"/>
    <w:qFormat/>
    <w:rsid w:val="00A23F5C"/>
    <w:rPr>
      <w:b/>
      <w:bCs/>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F20060"/>
    <w:pPr>
      <w:widowControl/>
      <w:suppressAutoHyphens w:val="0"/>
      <w:spacing w:before="100" w:after="100"/>
      <w:jc w:val="left"/>
    </w:pPr>
    <w:rPr>
      <w:rFonts w:eastAsia="Times New Roman"/>
      <w:kern w:val="0"/>
      <w:szCs w:val="20"/>
    </w:rPr>
  </w:style>
  <w:style w:type="character" w:customStyle="1" w:styleId="Balk3Char">
    <w:name w:val="Başlık 3 Char"/>
    <w:basedOn w:val="VarsaylanParagrafYazTipi"/>
    <w:link w:val="Balk3"/>
    <w:rsid w:val="003F494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uiPriority w:val="9"/>
    <w:semiHidden/>
    <w:rsid w:val="001E5E48"/>
    <w:rPr>
      <w:rFonts w:asciiTheme="majorHAnsi" w:eastAsiaTheme="majorEastAsia" w:hAnsiTheme="majorHAnsi" w:cstheme="majorBidi"/>
      <w:color w:val="2E74B5" w:themeColor="accent1" w:themeShade="BF"/>
      <w:kern w:val="1"/>
      <w:sz w:val="26"/>
      <w:szCs w:val="26"/>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1E5E48"/>
    <w:rPr>
      <w:rFonts w:ascii="Times New Roman" w:eastAsia="Times New Roman" w:hAnsi="Times New Roman" w:cs="Times New Roman"/>
      <w:sz w:val="24"/>
      <w:szCs w:val="20"/>
      <w:lang w:eastAsia="tr-TR"/>
    </w:rPr>
  </w:style>
  <w:style w:type="paragraph" w:styleId="AralkYok">
    <w:name w:val="No Spacing"/>
    <w:uiPriority w:val="1"/>
    <w:qFormat/>
    <w:rsid w:val="008C4BB4"/>
    <w:pPr>
      <w:spacing w:after="0" w:line="240" w:lineRule="auto"/>
    </w:pPr>
  </w:style>
  <w:style w:type="paragraph" w:styleId="GvdeMetniGirintisi">
    <w:name w:val="Body Text Indent"/>
    <w:basedOn w:val="Normal"/>
    <w:link w:val="GvdeMetniGirintisiChar"/>
    <w:uiPriority w:val="99"/>
    <w:unhideWhenUsed/>
    <w:rsid w:val="008C4BB4"/>
    <w:pPr>
      <w:widowControl/>
      <w:suppressAutoHyphens w:val="0"/>
      <w:spacing w:after="120" w:line="259" w:lineRule="auto"/>
      <w:ind w:left="283"/>
      <w:jc w:val="left"/>
    </w:pPr>
    <w:rPr>
      <w:rFonts w:asciiTheme="minorHAnsi" w:eastAsiaTheme="minorHAnsi" w:hAnsiTheme="minorHAnsi" w:cstheme="minorBidi"/>
      <w:kern w:val="0"/>
      <w:sz w:val="22"/>
      <w:szCs w:val="22"/>
      <w:lang w:eastAsia="en-US"/>
    </w:rPr>
  </w:style>
  <w:style w:type="character" w:customStyle="1" w:styleId="GvdeMetniGirintisiChar">
    <w:name w:val="Gövde Metni Girintisi Char"/>
    <w:basedOn w:val="VarsaylanParagrafYazTipi"/>
    <w:link w:val="GvdeMetniGirintisi"/>
    <w:uiPriority w:val="99"/>
    <w:rsid w:val="008C4BB4"/>
  </w:style>
  <w:style w:type="character" w:customStyle="1" w:styleId="icerik1">
    <w:name w:val="icerik1"/>
    <w:basedOn w:val="VarsaylanParagrafYazTipi"/>
    <w:rsid w:val="00B61845"/>
    <w:rPr>
      <w:rFonts w:ascii="Tahoma" w:hAnsi="Tahoma" w:cs="Tahoma" w:hint="default"/>
      <w:b w:val="0"/>
      <w:bCs w:val="0"/>
      <w:strike w:val="0"/>
      <w:dstrike w:val="0"/>
      <w:color w:val="1E0000"/>
      <w:w w:val="30"/>
      <w:sz w:val="17"/>
      <w:szCs w:val="17"/>
      <w:u w:val="none"/>
      <w:effect w:val="none"/>
    </w:rPr>
  </w:style>
  <w:style w:type="character" w:customStyle="1" w:styleId="label">
    <w:name w:val="label"/>
    <w:basedOn w:val="VarsaylanParagrafYazTipi"/>
    <w:rsid w:val="008868E0"/>
  </w:style>
  <w:style w:type="character" w:customStyle="1" w:styleId="style10">
    <w:name w:val="style10"/>
    <w:basedOn w:val="VarsaylanParagrafYazTipi"/>
    <w:rsid w:val="008868E0"/>
  </w:style>
  <w:style w:type="character" w:customStyle="1" w:styleId="style11">
    <w:name w:val="style11"/>
    <w:basedOn w:val="VarsaylanParagrafYazTipi"/>
    <w:rsid w:val="008868E0"/>
  </w:style>
  <w:style w:type="character" w:customStyle="1" w:styleId="Gvdemetni0">
    <w:name w:val="Gövde metni_"/>
    <w:basedOn w:val="VarsaylanParagrafYazTipi"/>
    <w:link w:val="Gvdemetni1"/>
    <w:rsid w:val="00F202D4"/>
    <w:rPr>
      <w:rFonts w:ascii="Times New Roman" w:eastAsia="Times New Roman" w:hAnsi="Times New Roman" w:cs="Times New Roman"/>
      <w:shd w:val="clear" w:color="auto" w:fill="FFFFFF"/>
    </w:rPr>
  </w:style>
  <w:style w:type="character" w:customStyle="1" w:styleId="Gvdemetni5pt">
    <w:name w:val="Gövde metni + 5 pt"/>
    <w:basedOn w:val="Gvdemetni0"/>
    <w:rsid w:val="00F202D4"/>
    <w:rPr>
      <w:rFonts w:ascii="Times New Roman" w:eastAsia="Times New Roman" w:hAnsi="Times New Roman" w:cs="Times New Roman"/>
      <w:color w:val="000000"/>
      <w:spacing w:val="0"/>
      <w:w w:val="100"/>
      <w:position w:val="0"/>
      <w:sz w:val="10"/>
      <w:szCs w:val="10"/>
      <w:shd w:val="clear" w:color="auto" w:fill="FFFFFF"/>
      <w:lang w:val="tr-TR" w:eastAsia="tr-TR" w:bidi="tr-TR"/>
    </w:rPr>
  </w:style>
  <w:style w:type="paragraph" w:customStyle="1" w:styleId="Gvdemetni1">
    <w:name w:val="Gövde metni"/>
    <w:basedOn w:val="Normal"/>
    <w:link w:val="Gvdemetni0"/>
    <w:rsid w:val="00F202D4"/>
    <w:pPr>
      <w:shd w:val="clear" w:color="auto" w:fill="FFFFFF"/>
      <w:suppressAutoHyphens w:val="0"/>
      <w:spacing w:line="341" w:lineRule="exact"/>
      <w:jc w:val="center"/>
    </w:pPr>
    <w:rPr>
      <w:rFonts w:eastAsia="Times New Roman"/>
      <w:kern w:val="0"/>
      <w:sz w:val="22"/>
      <w:szCs w:val="22"/>
      <w:lang w:eastAsia="en-US"/>
    </w:rPr>
  </w:style>
  <w:style w:type="character" w:customStyle="1" w:styleId="Gvdemetni75pt">
    <w:name w:val="Gövde metni + 7;5 pt"/>
    <w:basedOn w:val="Gvdemetni0"/>
    <w:rsid w:val="00F202D4"/>
    <w:rPr>
      <w:rFonts w:ascii="Times New Roman" w:eastAsia="Times New Roman" w:hAnsi="Times New Roman" w:cs="Times New Roman"/>
      <w:color w:val="000000"/>
      <w:spacing w:val="0"/>
      <w:w w:val="100"/>
      <w:position w:val="0"/>
      <w:sz w:val="15"/>
      <w:szCs w:val="15"/>
      <w:shd w:val="clear" w:color="auto" w:fill="FFFFFF"/>
      <w:lang w:val="tr-TR" w:eastAsia="tr-TR" w:bidi="tr-TR"/>
    </w:rPr>
  </w:style>
  <w:style w:type="character" w:customStyle="1" w:styleId="Bodytext">
    <w:name w:val="Body text_"/>
    <w:basedOn w:val="VarsaylanParagrafYazTipi"/>
    <w:link w:val="GvdeMetni2"/>
    <w:rsid w:val="00DD5389"/>
    <w:rPr>
      <w:rFonts w:ascii="Tahoma" w:eastAsia="Tahoma" w:hAnsi="Tahoma" w:cs="Tahoma"/>
      <w:b/>
      <w:bCs/>
      <w:spacing w:val="1"/>
      <w:sz w:val="8"/>
      <w:szCs w:val="8"/>
      <w:shd w:val="clear" w:color="auto" w:fill="FFFFFF"/>
    </w:rPr>
  </w:style>
  <w:style w:type="character" w:customStyle="1" w:styleId="BodytextCalibri65pt">
    <w:name w:val="Body text + Calibri;6;5 pt"/>
    <w:basedOn w:val="Bodytext"/>
    <w:rsid w:val="00DD5389"/>
    <w:rPr>
      <w:rFonts w:ascii="Calibri" w:eastAsia="Calibri" w:hAnsi="Calibri" w:cs="Calibri"/>
      <w:b/>
      <w:bCs/>
      <w:color w:val="000000"/>
      <w:spacing w:val="1"/>
      <w:w w:val="100"/>
      <w:position w:val="0"/>
      <w:sz w:val="13"/>
      <w:szCs w:val="13"/>
      <w:shd w:val="clear" w:color="auto" w:fill="FFFFFF"/>
      <w:lang w:val="tr-TR" w:eastAsia="tr-TR" w:bidi="tr-TR"/>
    </w:rPr>
  </w:style>
  <w:style w:type="character" w:customStyle="1" w:styleId="BodytextCalibri65ptNotBoldSpacing0pt">
    <w:name w:val="Body text + Calibri;6;5 pt;Not Bold;Spacing 0 pt"/>
    <w:basedOn w:val="Bodytext"/>
    <w:rsid w:val="00DD5389"/>
    <w:rPr>
      <w:rFonts w:ascii="Calibri" w:eastAsia="Calibri" w:hAnsi="Calibri" w:cs="Calibri"/>
      <w:b/>
      <w:bCs/>
      <w:color w:val="000000"/>
      <w:spacing w:val="3"/>
      <w:w w:val="100"/>
      <w:position w:val="0"/>
      <w:sz w:val="13"/>
      <w:szCs w:val="13"/>
      <w:shd w:val="clear" w:color="auto" w:fill="FFFFFF"/>
      <w:lang w:val="tr-TR" w:eastAsia="tr-TR" w:bidi="tr-TR"/>
    </w:rPr>
  </w:style>
  <w:style w:type="paragraph" w:customStyle="1" w:styleId="GvdeMetni2">
    <w:name w:val="Gövde Metni2"/>
    <w:basedOn w:val="Normal"/>
    <w:link w:val="Bodytext"/>
    <w:rsid w:val="00DD5389"/>
    <w:pPr>
      <w:shd w:val="clear" w:color="auto" w:fill="FFFFFF"/>
      <w:suppressAutoHyphens w:val="0"/>
      <w:spacing w:line="154" w:lineRule="exact"/>
      <w:jc w:val="right"/>
    </w:pPr>
    <w:rPr>
      <w:rFonts w:ascii="Tahoma" w:eastAsia="Tahoma" w:hAnsi="Tahoma" w:cs="Tahoma"/>
      <w:b/>
      <w:bCs/>
      <w:spacing w:val="1"/>
      <w:kern w:val="0"/>
      <w:sz w:val="8"/>
      <w:szCs w:val="8"/>
      <w:lang w:eastAsia="en-US"/>
    </w:rPr>
  </w:style>
  <w:style w:type="table" w:styleId="TabloKlavuzu">
    <w:name w:val="Table Grid"/>
    <w:basedOn w:val="NormalTablo"/>
    <w:uiPriority w:val="39"/>
    <w:rsid w:val="00DD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D0D40"/>
    <w:pPr>
      <w:tabs>
        <w:tab w:val="center" w:pos="4536"/>
        <w:tab w:val="right" w:pos="9072"/>
      </w:tabs>
    </w:pPr>
  </w:style>
  <w:style w:type="character" w:customStyle="1" w:styleId="stBilgiChar">
    <w:name w:val="Üst Bilgi Char"/>
    <w:basedOn w:val="VarsaylanParagrafYazTipi"/>
    <w:link w:val="stBilgi"/>
    <w:uiPriority w:val="99"/>
    <w:rsid w:val="00CD0D40"/>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CD0D40"/>
    <w:pPr>
      <w:tabs>
        <w:tab w:val="center" w:pos="4536"/>
        <w:tab w:val="right" w:pos="9072"/>
      </w:tabs>
    </w:pPr>
  </w:style>
  <w:style w:type="character" w:customStyle="1" w:styleId="AltBilgiChar">
    <w:name w:val="Alt Bilgi Char"/>
    <w:basedOn w:val="VarsaylanParagrafYazTipi"/>
    <w:link w:val="AltBilgi"/>
    <w:uiPriority w:val="99"/>
    <w:rsid w:val="00CD0D40"/>
    <w:rPr>
      <w:rFonts w:ascii="Times New Roman" w:eastAsia="Andale Sans UI" w:hAnsi="Times New Roman" w:cs="Times New Roman"/>
      <w:kern w:val="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57897">
      <w:bodyDiv w:val="1"/>
      <w:marLeft w:val="0"/>
      <w:marRight w:val="0"/>
      <w:marTop w:val="0"/>
      <w:marBottom w:val="0"/>
      <w:divBdr>
        <w:top w:val="none" w:sz="0" w:space="0" w:color="auto"/>
        <w:left w:val="none" w:sz="0" w:space="0" w:color="auto"/>
        <w:bottom w:val="none" w:sz="0" w:space="0" w:color="auto"/>
        <w:right w:val="none" w:sz="0" w:space="0" w:color="auto"/>
      </w:divBdr>
    </w:div>
    <w:div w:id="595676406">
      <w:bodyDiv w:val="1"/>
      <w:marLeft w:val="0"/>
      <w:marRight w:val="0"/>
      <w:marTop w:val="0"/>
      <w:marBottom w:val="0"/>
      <w:divBdr>
        <w:top w:val="none" w:sz="0" w:space="0" w:color="auto"/>
        <w:left w:val="none" w:sz="0" w:space="0" w:color="auto"/>
        <w:bottom w:val="none" w:sz="0" w:space="0" w:color="auto"/>
        <w:right w:val="none" w:sz="0" w:space="0" w:color="auto"/>
      </w:divBdr>
    </w:div>
    <w:div w:id="975569995">
      <w:bodyDiv w:val="1"/>
      <w:marLeft w:val="0"/>
      <w:marRight w:val="0"/>
      <w:marTop w:val="0"/>
      <w:marBottom w:val="0"/>
      <w:divBdr>
        <w:top w:val="none" w:sz="0" w:space="0" w:color="auto"/>
        <w:left w:val="none" w:sz="0" w:space="0" w:color="auto"/>
        <w:bottom w:val="none" w:sz="0" w:space="0" w:color="auto"/>
        <w:right w:val="none" w:sz="0" w:space="0" w:color="auto"/>
      </w:divBdr>
    </w:div>
    <w:div w:id="1002663216">
      <w:bodyDiv w:val="1"/>
      <w:marLeft w:val="0"/>
      <w:marRight w:val="0"/>
      <w:marTop w:val="0"/>
      <w:marBottom w:val="0"/>
      <w:divBdr>
        <w:top w:val="none" w:sz="0" w:space="0" w:color="auto"/>
        <w:left w:val="none" w:sz="0" w:space="0" w:color="auto"/>
        <w:bottom w:val="none" w:sz="0" w:space="0" w:color="auto"/>
        <w:right w:val="none" w:sz="0" w:space="0" w:color="auto"/>
      </w:divBdr>
    </w:div>
    <w:div w:id="2056654028">
      <w:bodyDiv w:val="1"/>
      <w:marLeft w:val="0"/>
      <w:marRight w:val="0"/>
      <w:marTop w:val="0"/>
      <w:marBottom w:val="0"/>
      <w:divBdr>
        <w:top w:val="none" w:sz="0" w:space="0" w:color="auto"/>
        <w:left w:val="none" w:sz="0" w:space="0" w:color="auto"/>
        <w:bottom w:val="none" w:sz="0" w:space="0" w:color="auto"/>
        <w:right w:val="none" w:sz="0" w:space="0" w:color="auto"/>
      </w:divBdr>
    </w:div>
    <w:div w:id="20784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s\33451814414\Desktop\belgelerim\www.superonline.net" TargetMode="External"/><Relationship Id="rId117" Type="http://schemas.openxmlformats.org/officeDocument/2006/relationships/hyperlink" Target="https://www.instagram.com/dermatec_poliklinigi/?hl=tr" TargetMode="External"/><Relationship Id="rId21" Type="http://schemas.openxmlformats.org/officeDocument/2006/relationships/hyperlink" Target="http://www.youtube.com" TargetMode="External"/><Relationship Id="rId42" Type="http://schemas.openxmlformats.org/officeDocument/2006/relationships/hyperlink" Target="http://www.hc.com.tr" TargetMode="External"/><Relationship Id="rId47" Type="http://schemas.openxmlformats.org/officeDocument/2006/relationships/hyperlink" Target="http://perosdeterjan.com.tr/" TargetMode="External"/><Relationship Id="rId63" Type="http://schemas.openxmlformats.org/officeDocument/2006/relationships/hyperlink" Target="https://www.facebook.com/pages/Vatan-Dental-Estetik-A%C4%9F%C4%B1z-ve-Di%C5%9F-Sa%C4%9Fl%C4%B1%C4%9F%C4%B1-Merkezi/495446013968754" TargetMode="External"/><Relationship Id="rId68" Type="http://schemas.openxmlformats.org/officeDocument/2006/relationships/hyperlink" Target="http://www.elegancelens.com" TargetMode="External"/><Relationship Id="rId84" Type="http://schemas.openxmlformats.org/officeDocument/2006/relationships/hyperlink" Target="http://www.socialmom.com.tr" TargetMode="External"/><Relationship Id="rId89" Type="http://schemas.openxmlformats.org/officeDocument/2006/relationships/hyperlink" Target="http://www.neurobrainacademy.com" TargetMode="External"/><Relationship Id="rId112" Type="http://schemas.openxmlformats.org/officeDocument/2006/relationships/hyperlink" Target="https://www.instagram.com/p/BboZbikgFFH/?hl=tr&amp;taken-by=floryadrnuran" TargetMode="External"/><Relationship Id="rId133" Type="http://schemas.openxmlformats.org/officeDocument/2006/relationships/hyperlink" Target="https://twitter.com/arimamacomtr" TargetMode="External"/><Relationship Id="rId138" Type="http://schemas.openxmlformats.org/officeDocument/2006/relationships/hyperlink" Target="http://bit.ly/APP-INDIR" TargetMode="External"/><Relationship Id="rId154" Type="http://schemas.openxmlformats.org/officeDocument/2006/relationships/hyperlink" Target="http://www.ciniseramikboyalari.com" TargetMode="External"/><Relationship Id="rId16" Type="http://schemas.openxmlformats.org/officeDocument/2006/relationships/hyperlink" Target="http://vftr.co/gp" TargetMode="External"/><Relationship Id="rId107" Type="http://schemas.openxmlformats.org/officeDocument/2006/relationships/hyperlink" Target="http://www.instagram.com" TargetMode="External"/><Relationship Id="rId11" Type="http://schemas.openxmlformats.org/officeDocument/2006/relationships/hyperlink" Target="http://www.turk.net" TargetMode="External"/><Relationship Id="rId32" Type="http://schemas.openxmlformats.org/officeDocument/2006/relationships/hyperlink" Target="http://www.newgokturk.com" TargetMode="External"/><Relationship Id="rId37" Type="http://schemas.openxmlformats.org/officeDocument/2006/relationships/hyperlink" Target="http://www.kurutemizlemekimyasallari.com/" TargetMode="External"/><Relationship Id="rId53" Type="http://schemas.openxmlformats.org/officeDocument/2006/relationships/hyperlink" Target="https://www.instagram.com/explore/locations/273713177/odak-goz-hastalklar-merkezi/" TargetMode="External"/><Relationship Id="rId58" Type="http://schemas.openxmlformats.org/officeDocument/2006/relationships/hyperlink" Target="http://www.drcleanse.com.tr/" TargetMode="External"/><Relationship Id="rId74" Type="http://schemas.openxmlformats.org/officeDocument/2006/relationships/hyperlink" Target="https://www.facebook.com/drkoksalyuca/" TargetMode="External"/><Relationship Id="rId79" Type="http://schemas.openxmlformats.org/officeDocument/2006/relationships/hyperlink" Target="http://www.zepalens.com" TargetMode="External"/><Relationship Id="rId102" Type="http://schemas.openxmlformats.org/officeDocument/2006/relationships/hyperlink" Target="http://www.facebook.com" TargetMode="External"/><Relationship Id="rId123" Type="http://schemas.openxmlformats.org/officeDocument/2006/relationships/hyperlink" Target="file:///\\ANKTICFS1\REKLAM\+REKLAM%20KURULLARI%20T&#220;M%20BELGELER+\GEREK&#199;EL&#304;%20KARAR\282\Ki&#351;lere%20ait%20dosyalar\www.n11.com" TargetMode="External"/><Relationship Id="rId128" Type="http://schemas.openxmlformats.org/officeDocument/2006/relationships/hyperlink" Target="file:///D:\Users\10537173412\Desktop\www.gobitte.com.tr" TargetMode="External"/><Relationship Id="rId144" Type="http://schemas.openxmlformats.org/officeDocument/2006/relationships/hyperlink" Target="http://www.cba.org.tr" TargetMode="External"/><Relationship Id="rId149" Type="http://schemas.openxmlformats.org/officeDocument/2006/relationships/hyperlink" Target="http://www.vizedepartmani.com" TargetMode="External"/><Relationship Id="rId5" Type="http://schemas.openxmlformats.org/officeDocument/2006/relationships/webSettings" Target="webSettings.xml"/><Relationship Id="rId90" Type="http://schemas.openxmlformats.org/officeDocument/2006/relationships/hyperlink" Target="https://klinikpilates.com.tr" TargetMode="External"/><Relationship Id="rId95" Type="http://schemas.openxmlformats.org/officeDocument/2006/relationships/hyperlink" Target="file:///\\ANKTICFS1\REKLAM\+REKLAM%20KURULLARI%20T&#220;M%20BELGELER+\GEREK&#199;EL&#304;%20KARAR\283\www.instagram.com\mucizeguzellikvesacekim" TargetMode="External"/><Relationship Id="rId22" Type="http://schemas.openxmlformats.org/officeDocument/2006/relationships/hyperlink" Target="http://www.vodafone.com.tr/Net/evde-internet.php" TargetMode="External"/><Relationship Id="rId27" Type="http://schemas.openxmlformats.org/officeDocument/2006/relationships/hyperlink" Target="https://ceppaketleri.com/vodafone-fiber-altyapi-sorgulama/" TargetMode="External"/><Relationship Id="rId43" Type="http://schemas.openxmlformats.org/officeDocument/2006/relationships/hyperlink" Target="http://www.helalsitesi.com" TargetMode="External"/><Relationship Id="rId48" Type="http://schemas.openxmlformats.org/officeDocument/2006/relationships/hyperlink" Target="http://perosdeterjan.com.tr/" TargetMode="External"/><Relationship Id="rId64" Type="http://schemas.openxmlformats.org/officeDocument/2006/relationships/hyperlink" Target="https://www.facebook.com/pg/%C3%96zel-Vatan-estetik-a%C4%9F%C4%B1z-ve-di%C5%9F-sa%C4%9Fl%C4%B1%C4%9F%C4%B1-poliklini%C4%9Fi-173198593565317/posts/" TargetMode="External"/><Relationship Id="rId69" Type="http://schemas.openxmlformats.org/officeDocument/2006/relationships/hyperlink" Target="https://www.facebook.com/drkoksalyuca/" TargetMode="External"/><Relationship Id="rId113" Type="http://schemas.openxmlformats.org/officeDocument/2006/relationships/hyperlink" Target="https://www.facebook.com/florya.drnuran/" TargetMode="External"/><Relationship Id="rId118" Type="http://schemas.openxmlformats.org/officeDocument/2006/relationships/hyperlink" Target="https://www.facebook.com/DermatecPoliklinigi" TargetMode="External"/><Relationship Id="rId134" Type="http://schemas.openxmlformats.org/officeDocument/2006/relationships/hyperlink" Target="https://www.facebook.com/AriMamacomtr/" TargetMode="External"/><Relationship Id="rId139" Type="http://schemas.openxmlformats.org/officeDocument/2006/relationships/hyperlink" Target="file:///D:\Users\10537173412\Desktop\www.tkvbal.com\" TargetMode="External"/><Relationship Id="rId80" Type="http://schemas.openxmlformats.org/officeDocument/2006/relationships/hyperlink" Target="https://www.facebook.com/drkoksalyuca/" TargetMode="External"/><Relationship Id="rId85" Type="http://schemas.openxmlformats.org/officeDocument/2006/relationships/hyperlink" Target="https://www.facebook.com/socialmomm" TargetMode="External"/><Relationship Id="rId150" Type="http://schemas.openxmlformats.org/officeDocument/2006/relationships/hyperlink" Target="http://www.vizedepartmani.com" TargetMode="External"/><Relationship Id="rId155" Type="http://schemas.openxmlformats.org/officeDocument/2006/relationships/footer" Target="footer1.xml"/><Relationship Id="rId12" Type="http://schemas.openxmlformats.org/officeDocument/2006/relationships/hyperlink" Target="file:///D:\Users\33451814414\Documents\www.turk.net" TargetMode="External"/><Relationship Id="rId17" Type="http://schemas.openxmlformats.org/officeDocument/2006/relationships/hyperlink" Target="www.vodafone.com.tr" TargetMode="External"/><Relationship Id="rId33" Type="http://schemas.openxmlformats.org/officeDocument/2006/relationships/hyperlink" Target="http://www.newgokturk.com" TargetMode="External"/><Relationship Id="rId38" Type="http://schemas.openxmlformats.org/officeDocument/2006/relationships/hyperlink" Target="http://www.headandshoulders.com.tr" TargetMode="External"/><Relationship Id="rId59" Type="http://schemas.openxmlformats.org/officeDocument/2006/relationships/hyperlink" Target="https://www.facebook.com/drcleansecomtr/" TargetMode="External"/><Relationship Id="rId103" Type="http://schemas.openxmlformats.org/officeDocument/2006/relationships/hyperlink" Target="http://www.instagram.com" TargetMode="External"/><Relationship Id="rId108" Type="http://schemas.openxmlformats.org/officeDocument/2006/relationships/hyperlink" Target="http://www.instagram.com" TargetMode="External"/><Relationship Id="rId124" Type="http://schemas.openxmlformats.org/officeDocument/2006/relationships/hyperlink" Target="file:///\\ANKTICFS1\REKLAM\+REKLAM%20KURULLARI%20T&#220;M%20BELGELER+\GEREK&#199;EL&#304;%20KARAR\282\Ki&#351;lere%20ait%20dosyalar\www.n11.com" TargetMode="External"/><Relationship Id="rId129" Type="http://schemas.openxmlformats.org/officeDocument/2006/relationships/hyperlink" Target="file:///D:\Users\10537173412\Desktop\www.gobitte.com.tr" TargetMode="External"/><Relationship Id="rId20" Type="http://schemas.openxmlformats.org/officeDocument/2006/relationships/hyperlink" Target="www.hayatsu.com.tr" TargetMode="External"/><Relationship Id="rId41" Type="http://schemas.openxmlformats.org/officeDocument/2006/relationships/hyperlink" Target="http://www.hc.com.tr" TargetMode="External"/><Relationship Id="rId54" Type="http://schemas.openxmlformats.org/officeDocument/2006/relationships/hyperlink" Target="https://www.facebook.com/MinaEstetikOzkanlar" TargetMode="External"/><Relationship Id="rId62" Type="http://schemas.openxmlformats.org/officeDocument/2006/relationships/hyperlink" Target="https://www.facebook.com/%20Estefamilyestetikveguzellikmerkezi/" TargetMode="External"/><Relationship Id="rId70" Type="http://schemas.openxmlformats.org/officeDocument/2006/relationships/hyperlink" Target="http://www.elegancelens.com" TargetMode="External"/><Relationship Id="rId75" Type="http://schemas.openxmlformats.org/officeDocument/2006/relationships/hyperlink" Target="http://www.facebook.com/BauschLombTR" TargetMode="External"/><Relationship Id="rId83" Type="http://schemas.openxmlformats.org/officeDocument/2006/relationships/hyperlink" Target="https://www.facebook.com/%20socialmomm" TargetMode="External"/><Relationship Id="rId88" Type="http://schemas.openxmlformats.org/officeDocument/2006/relationships/hyperlink" Target="http://www.neurobrainacademy.com" TargetMode="External"/><Relationship Id="rId91" Type="http://schemas.openxmlformats.org/officeDocument/2006/relationships/hyperlink" Target="https://klinikpilates.com.tr" TargetMode="External"/><Relationship Id="rId96" Type="http://schemas.openxmlformats.org/officeDocument/2006/relationships/hyperlink" Target="http://www.turuncutattoo.com" TargetMode="External"/><Relationship Id="rId111" Type="http://schemas.openxmlformats.org/officeDocument/2006/relationships/hyperlink" Target="https://www.facebook.com/florya.drnuran/" TargetMode="External"/><Relationship Id="rId132" Type="http://schemas.openxmlformats.org/officeDocument/2006/relationships/hyperlink" Target="https://www.facebook.com/AriMamacomtr/" TargetMode="External"/><Relationship Id="rId140" Type="http://schemas.openxmlformats.org/officeDocument/2006/relationships/hyperlink" Target="file:///D:\Users\10537173412\Desktop\www.instagram.com\tkv_bal" TargetMode="External"/><Relationship Id="rId145" Type="http://schemas.openxmlformats.org/officeDocument/2006/relationships/hyperlink" Target="http://www.glamourresort.com" TargetMode="External"/><Relationship Id="rId153" Type="http://schemas.openxmlformats.org/officeDocument/2006/relationships/hyperlink" Target="http://www.ciniseramikboyalari.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ayatsu.com.tr/hayat-su-hakkinda/bayilerimiz" TargetMode="External"/><Relationship Id="rId23" Type="http://schemas.openxmlformats.org/officeDocument/2006/relationships/hyperlink" Target="http://www.youtube.com" TargetMode="External"/><Relationship Id="rId28" Type="http://schemas.openxmlformats.org/officeDocument/2006/relationships/hyperlink" Target="https://www.internetaltyapisorgulama.com/altyapi/abone/fiber-nerede.html" TargetMode="External"/><Relationship Id="rId36" Type="http://schemas.openxmlformats.org/officeDocument/2006/relationships/hyperlink" Target="http://www.kurutemizlemekimyasallari.com/" TargetMode="External"/><Relationship Id="rId49" Type="http://schemas.openxmlformats.org/officeDocument/2006/relationships/hyperlink" Target="https://www.facebook.com/odakgozankara/,https://www.instagram.com/explore/locations/273713177/odak-goz-hastalklar-merkezi/" TargetMode="External"/><Relationship Id="rId57" Type="http://schemas.openxmlformats.org/officeDocument/2006/relationships/hyperlink" Target="https://www.instagram.com/minaestetikbuca/?hl=tr" TargetMode="External"/><Relationship Id="rId106" Type="http://schemas.openxmlformats.org/officeDocument/2006/relationships/hyperlink" Target="http://www.facebook.com" TargetMode="External"/><Relationship Id="rId114" Type="http://schemas.openxmlformats.org/officeDocument/2006/relationships/hyperlink" Target="https://www.facebook.com/florya.drnuran/" TargetMode="External"/><Relationship Id="rId119" Type="http://schemas.openxmlformats.org/officeDocument/2006/relationships/hyperlink" Target="https://www.instagram.com/dermatec_poliklinigi/?hl=tr" TargetMode="External"/><Relationship Id="rId127" Type="http://schemas.openxmlformats.org/officeDocument/2006/relationships/hyperlink" Target="file:///\\ANKTICFS1\REKLAM\+REKLAM%20KURULLARI%20T&#220;M%20BELGELER+\GEREK&#199;EL&#304;%20KARAR\282\Ki&#351;lere%20ait%20dosyalar\www.n11.com" TargetMode="External"/><Relationship Id="rId10" Type="http://schemas.openxmlformats.org/officeDocument/2006/relationships/hyperlink" Target="http://www.turk.net" TargetMode="External"/><Relationship Id="rId31" Type="http://schemas.openxmlformats.org/officeDocument/2006/relationships/hyperlink" Target="http://www.ceppaketleri.com" TargetMode="External"/><Relationship Id="rId44" Type="http://schemas.openxmlformats.org/officeDocument/2006/relationships/hyperlink" Target="http://www.helalsitesi.com" TargetMode="External"/><Relationship Id="rId52" Type="http://schemas.openxmlformats.org/officeDocument/2006/relationships/hyperlink" Target="https://www.facebook.com/odakgozankara" TargetMode="External"/><Relationship Id="rId60" Type="http://schemas.openxmlformats.org/officeDocument/2006/relationships/hyperlink" Target="http://www.instagram.com/dr%20cleanseileguzellik/?hl=tr" TargetMode="External"/><Relationship Id="rId65" Type="http://schemas.openxmlformats.org/officeDocument/2006/relationships/hyperlink" Target="http://www.vatandental.com/hakkimizda.php" TargetMode="External"/><Relationship Id="rId73" Type="http://schemas.openxmlformats.org/officeDocument/2006/relationships/hyperlink" Target="http://www.bausch.com.tr" TargetMode="External"/><Relationship Id="rId78" Type="http://schemas.openxmlformats.org/officeDocument/2006/relationships/hyperlink" Target="http://www.zepalens.com" TargetMode="External"/><Relationship Id="rId81" Type="http://schemas.openxmlformats.org/officeDocument/2006/relationships/hyperlink" Target="http://www.zepalens.com" TargetMode="External"/><Relationship Id="rId86" Type="http://schemas.openxmlformats.org/officeDocument/2006/relationships/hyperlink" Target="http://fizyomedical.com/" TargetMode="External"/><Relationship Id="rId94" Type="http://schemas.openxmlformats.org/officeDocument/2006/relationships/hyperlink" Target="file:///\\ANKTICFS1\REKLAM\+REKLAM%20KURULLARI%20T&#220;M%20BELGELER+\GEREK&#199;EL&#304;%20KARAR\283\www.instagram.com\mucizeguzellikvesacekim" TargetMode="External"/><Relationship Id="rId99" Type="http://schemas.openxmlformats.org/officeDocument/2006/relationships/hyperlink" Target="http://www.facebook.com" TargetMode="External"/><Relationship Id="rId101" Type="http://schemas.openxmlformats.org/officeDocument/2006/relationships/hyperlink" Target="http://www.vbbgentek.com" TargetMode="External"/><Relationship Id="rId122" Type="http://schemas.openxmlformats.org/officeDocument/2006/relationships/hyperlink" Target="file:///\\ANKTICFS1\REKLAM\+REKLAM%20KURULLARI%20T&#220;M%20BELGELER+\GEREK&#199;EL&#304;%20KARAR\282\Ki&#351;lere%20ait%20dosyalar\www.n11.com" TargetMode="External"/><Relationship Id="rId130" Type="http://schemas.openxmlformats.org/officeDocument/2006/relationships/hyperlink" Target="file:///D:\Users\10537173412\Desktop\www.gobitte.com.tr" TargetMode="External"/><Relationship Id="rId135" Type="http://schemas.openxmlformats.org/officeDocument/2006/relationships/hyperlink" Target="https://twitter.com/arimamacomtr" TargetMode="External"/><Relationship Id="rId143" Type="http://schemas.openxmlformats.org/officeDocument/2006/relationships/hyperlink" Target="http://www.cba.org.tr" TargetMode="External"/><Relationship Id="rId148" Type="http://schemas.openxmlformats.org/officeDocument/2006/relationships/hyperlink" Target="http://www.madamecoco.com" TargetMode="External"/><Relationship Id="rId151" Type="http://schemas.openxmlformats.org/officeDocument/2006/relationships/hyperlink" Target="https://vizedepartmani.com"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Users\33451814414\Documents\www.turk.net" TargetMode="External"/><Relationship Id="rId13" Type="http://schemas.openxmlformats.org/officeDocument/2006/relationships/hyperlink" Target="http://www.turk.net" TargetMode="External"/><Relationship Id="rId18" Type="http://schemas.openxmlformats.org/officeDocument/2006/relationships/hyperlink" Target="www.hayatsu.com.tr" TargetMode="External"/><Relationship Id="rId39" Type="http://schemas.openxmlformats.org/officeDocument/2006/relationships/hyperlink" Target="http://www.hc.com.tr" TargetMode="External"/><Relationship Id="rId109" Type="http://schemas.openxmlformats.org/officeDocument/2006/relationships/hyperlink" Target="http://www.pandardis.com.tr" TargetMode="External"/><Relationship Id="rId34" Type="http://schemas.openxmlformats.org/officeDocument/2006/relationships/hyperlink" Target="http://sedefveegzama.net/" TargetMode="External"/><Relationship Id="rId50" Type="http://schemas.openxmlformats.org/officeDocument/2006/relationships/hyperlink" Target="https://odakgoz.com.tr/" TargetMode="External"/><Relationship Id="rId55" Type="http://schemas.openxmlformats.org/officeDocument/2006/relationships/hyperlink" Target="https://www.instagram.com/minaestetik%20buca/?hl=tr" TargetMode="External"/><Relationship Id="rId76" Type="http://schemas.openxmlformats.org/officeDocument/2006/relationships/hyperlink" Target="http://www.bausch.com.tr" TargetMode="External"/><Relationship Id="rId97" Type="http://schemas.openxmlformats.org/officeDocument/2006/relationships/hyperlink" Target="http://www.facebook.com" TargetMode="External"/><Relationship Id="rId104" Type="http://schemas.openxmlformats.org/officeDocument/2006/relationships/hyperlink" Target="http://www.facebook.com" TargetMode="External"/><Relationship Id="rId120" Type="http://schemas.openxmlformats.org/officeDocument/2006/relationships/hyperlink" Target="file:///\\ANKTICFS1\REKLAM\+REKLAM%20KURULLARI%20T&#220;M%20BELGELER+\GEREK&#199;EL&#304;%20KARAR\282\Ki&#351;lere%20ait%20dosyalar\www.n11.com" TargetMode="External"/><Relationship Id="rId125" Type="http://schemas.openxmlformats.org/officeDocument/2006/relationships/hyperlink" Target="file:///\\ANKTICFS1\REKLAM\+REKLAM%20KURULLARI%20T&#220;M%20BELGELER+\GEREK&#199;EL&#304;%20KARAR\282\Ki&#351;lere%20ait%20dosyalar\www.n11.com" TargetMode="External"/><Relationship Id="rId141" Type="http://schemas.openxmlformats.org/officeDocument/2006/relationships/hyperlink" Target="file:///D:\Users\10537173412\Desktop\www.tkvbal.com\" TargetMode="External"/><Relationship Id="rId146" Type="http://schemas.openxmlformats.org/officeDocument/2006/relationships/hyperlink" Target="http://www.madamecoco.com" TargetMode="External"/><Relationship Id="rId7" Type="http://schemas.openxmlformats.org/officeDocument/2006/relationships/endnotes" Target="endnotes.xml"/><Relationship Id="rId71" Type="http://schemas.openxmlformats.org/officeDocument/2006/relationships/hyperlink" Target="http://www.bausch.com.tr" TargetMode="External"/><Relationship Id="rId92" Type="http://schemas.openxmlformats.org/officeDocument/2006/relationships/hyperlink" Target="https://dermaestetik.com.tr" TargetMode="External"/><Relationship Id="rId2" Type="http://schemas.openxmlformats.org/officeDocument/2006/relationships/numbering" Target="numbering.xml"/><Relationship Id="rId29" Type="http://schemas.openxmlformats.org/officeDocument/2006/relationships/hyperlink" Target="http://www.ceppaketleri.com" TargetMode="External"/><Relationship Id="rId24" Type="http://schemas.openxmlformats.org/officeDocument/2006/relationships/hyperlink" Target="http://www.vodafone.com.tr/Net/evde-internet.php" TargetMode="External"/><Relationship Id="rId40" Type="http://schemas.openxmlformats.org/officeDocument/2006/relationships/hyperlink" Target="http://www.hc.com.tr" TargetMode="External"/><Relationship Id="rId45" Type="http://schemas.openxmlformats.org/officeDocument/2006/relationships/hyperlink" Target="http://www.helalsitesi.com" TargetMode="External"/><Relationship Id="rId66" Type="http://schemas.openxmlformats.org/officeDocument/2006/relationships/hyperlink" Target="https://www.facebook.com/pages/category/Doctor/%C3%87ene-Cerrah%C4%B1-Do%C3%A7Dr-%C4%B0brahim-Damlar-409936732733348/" TargetMode="External"/><Relationship Id="rId87" Type="http://schemas.openxmlformats.org/officeDocument/2006/relationships/hyperlink" Target="http://fizyomedical.com/" TargetMode="External"/><Relationship Id="rId110" Type="http://schemas.openxmlformats.org/officeDocument/2006/relationships/hyperlink" Target="http://www.pandardis.com.tr" TargetMode="External"/><Relationship Id="rId115" Type="http://schemas.openxmlformats.org/officeDocument/2006/relationships/hyperlink" Target="https://www.instagram.com/p/BboZbikgFFH/?hl=tr&amp;taken-by=floryadrnuran" TargetMode="External"/><Relationship Id="rId131" Type="http://schemas.openxmlformats.org/officeDocument/2006/relationships/hyperlink" Target="https://twitter.com/arimamacomtr" TargetMode="External"/><Relationship Id="rId136" Type="http://schemas.openxmlformats.org/officeDocument/2006/relationships/hyperlink" Target="https://www.facebook.com/AriMamacomtr/" TargetMode="External"/><Relationship Id="rId157" Type="http://schemas.openxmlformats.org/officeDocument/2006/relationships/theme" Target="theme/theme1.xml"/><Relationship Id="rId61" Type="http://schemas.openxmlformats.org/officeDocument/2006/relationships/hyperlink" Target="http://www.drcleanse.com.tr/" TargetMode="External"/><Relationship Id="rId82" Type="http://schemas.openxmlformats.org/officeDocument/2006/relationships/hyperlink" Target="http://www.socialmom.com.tr" TargetMode="External"/><Relationship Id="rId152" Type="http://schemas.openxmlformats.org/officeDocument/2006/relationships/hyperlink" Target="http://www.ciniseramikboyalari.com" TargetMode="External"/><Relationship Id="rId19" Type="http://schemas.openxmlformats.org/officeDocument/2006/relationships/hyperlink" Target="www.vodafone.com.tr" TargetMode="External"/><Relationship Id="rId14" Type="http://schemas.openxmlformats.org/officeDocument/2006/relationships/hyperlink" Target="www.hayatsu.com.tr" TargetMode="External"/><Relationship Id="rId30" Type="http://schemas.openxmlformats.org/officeDocument/2006/relationships/hyperlink" Target="http://www.ceppaketleri.com" TargetMode="External"/><Relationship Id="rId35" Type="http://schemas.openxmlformats.org/officeDocument/2006/relationships/hyperlink" Target="http://www.kurutemizlemekimyasallari.com/" TargetMode="External"/><Relationship Id="rId56" Type="http://schemas.openxmlformats.org/officeDocument/2006/relationships/hyperlink" Target="https://www.facebook.com/MinaEstetikOzkanlar/" TargetMode="External"/><Relationship Id="rId77" Type="http://schemas.openxmlformats.org/officeDocument/2006/relationships/hyperlink" Target="http://www.facebook.com/BauschLombTR" TargetMode="External"/><Relationship Id="rId100" Type="http://schemas.openxmlformats.org/officeDocument/2006/relationships/hyperlink" Target="http://www.vbbgentek.com" TargetMode="External"/><Relationship Id="rId105" Type="http://schemas.openxmlformats.org/officeDocument/2006/relationships/hyperlink" Target="http://www.facebook.com" TargetMode="External"/><Relationship Id="rId126" Type="http://schemas.openxmlformats.org/officeDocument/2006/relationships/hyperlink" Target="file:///\\ANKTICFS1\REKLAM\+REKLAM%20KURULLARI%20T&#220;M%20BELGELER+\GEREK&#199;EL&#304;%20KARAR\282\Ki&#351;lere%20ait%20dosyalar\www.n11.com" TargetMode="External"/><Relationship Id="rId147" Type="http://schemas.openxmlformats.org/officeDocument/2006/relationships/hyperlink" Target="http://www.madamecoco.com" TargetMode="External"/><Relationship Id="rId8" Type="http://schemas.openxmlformats.org/officeDocument/2006/relationships/hyperlink" Target="http://www.turk.net" TargetMode="External"/><Relationship Id="rId51" Type="http://schemas.openxmlformats.org/officeDocument/2006/relationships/hyperlink" Target="https://odakgoz.com.tr/" TargetMode="External"/><Relationship Id="rId72" Type="http://schemas.openxmlformats.org/officeDocument/2006/relationships/hyperlink" Target="http://www.facebook.com/BauschLombTR" TargetMode="External"/><Relationship Id="rId93" Type="http://schemas.openxmlformats.org/officeDocument/2006/relationships/hyperlink" Target="https://dermaestetik.com.tr" TargetMode="External"/><Relationship Id="rId98" Type="http://schemas.openxmlformats.org/officeDocument/2006/relationships/hyperlink" Target="http://www.turuncutattoo.com" TargetMode="External"/><Relationship Id="rId121" Type="http://schemas.openxmlformats.org/officeDocument/2006/relationships/hyperlink" Target="file:///\\ANKTICFS1\REKLAM\+REKLAM%20KURULLARI%20T&#220;M%20BELGELER+\GEREK&#199;EL&#304;%20KARAR\282\Ki&#351;lere%20ait%20dosyalar\www.n11.com" TargetMode="External"/><Relationship Id="rId142" Type="http://schemas.openxmlformats.org/officeDocument/2006/relationships/hyperlink" Target="file:///D:\Users\10537173412\Desktop\www.instagram.com\tkv_bal" TargetMode="External"/><Relationship Id="rId3" Type="http://schemas.openxmlformats.org/officeDocument/2006/relationships/styles" Target="styles.xml"/><Relationship Id="rId25" Type="http://schemas.openxmlformats.org/officeDocument/2006/relationships/hyperlink" Target="http://www.superonline.net" TargetMode="External"/><Relationship Id="rId46" Type="http://schemas.openxmlformats.org/officeDocument/2006/relationships/hyperlink" Target="http://perosdeterjan.com.tr/" TargetMode="External"/><Relationship Id="rId67" Type="http://schemas.openxmlformats.org/officeDocument/2006/relationships/hyperlink" Target="http://www.elegancelens.com" TargetMode="External"/><Relationship Id="rId116" Type="http://schemas.openxmlformats.org/officeDocument/2006/relationships/hyperlink" Target="https://www.facebook.com/DermatecPoliklinigi" TargetMode="External"/><Relationship Id="rId137" Type="http://schemas.openxmlformats.org/officeDocument/2006/relationships/hyperlink" Target="http://bit.ly/APP-INDI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16EA8-CD24-4E4C-9553-0997EC82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135</Pages>
  <Words>57969</Words>
  <Characters>330425</Characters>
  <Application>Microsoft Office Word</Application>
  <DocSecurity>0</DocSecurity>
  <Lines>2753</Lines>
  <Paragraphs>775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387619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Eryiğit Dal</dc:creator>
  <cp:keywords/>
  <dc:description/>
  <cp:lastModifiedBy>Elif Esin Gökçeoğlu</cp:lastModifiedBy>
  <cp:revision>17</cp:revision>
  <dcterms:created xsi:type="dcterms:W3CDTF">2019-05-23T08:50:00Z</dcterms:created>
  <dcterms:modified xsi:type="dcterms:W3CDTF">2019-07-02T07:15:00Z</dcterms:modified>
</cp:coreProperties>
</file>