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D886D" w14:textId="1DB436CE" w:rsidR="001A1EDE" w:rsidRPr="00F46965" w:rsidRDefault="007508A7" w:rsidP="001A1EDE">
      <w:pPr>
        <w:jc w:val="both"/>
        <w:rPr>
          <w:rFonts w:ascii="Times New Roman" w:hAnsi="Times New Roman" w:cs="Times New Roman"/>
          <w:sz w:val="24"/>
          <w:szCs w:val="24"/>
        </w:rPr>
      </w:pPr>
      <w:r w:rsidRPr="00F469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Otomotiv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ihtisas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uygulaması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, 94 Seri No.lu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 Genel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Tebliği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İşlemleri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EDE" w:rsidRPr="00F46965">
        <w:rPr>
          <w:rFonts w:ascii="Times New Roman" w:hAnsi="Times New Roman" w:cs="Times New Roman"/>
          <w:sz w:val="24"/>
          <w:szCs w:val="24"/>
        </w:rPr>
        <w:t>yürütülmektedir</w:t>
      </w:r>
      <w:proofErr w:type="spellEnd"/>
      <w:r w:rsidR="001A1EDE" w:rsidRPr="00F469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8A100D" w14:textId="77777777" w:rsidR="008F7D91" w:rsidRPr="00493631" w:rsidRDefault="008F7D91" w:rsidP="008F7D91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7415"/>
      </w:tblGrid>
      <w:tr w:rsidR="008F7D91" w:rsidRPr="00493631" w14:paraId="0FA06F53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66FC1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Sıra No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A1F53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Yetkili Gümrük Müdürlüğü</w:t>
            </w:r>
          </w:p>
        </w:tc>
      </w:tr>
      <w:tr w:rsidR="008F7D91" w:rsidRPr="00493631" w14:paraId="15C45C45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B7129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0F99A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Yeşilköy Gümrük Müdürlüğü</w:t>
            </w:r>
          </w:p>
        </w:tc>
      </w:tr>
      <w:tr w:rsidR="008F7D91" w:rsidRPr="00493631" w14:paraId="68EBEFE2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475F2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D8535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Gebze Gümrük Müdürlüğü</w:t>
            </w:r>
          </w:p>
        </w:tc>
      </w:tr>
      <w:tr w:rsidR="008F7D91" w:rsidRPr="00493631" w14:paraId="06A3B071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EA2B1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4483A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İzmir Gümrük Müdürlüğü</w:t>
            </w:r>
          </w:p>
        </w:tc>
      </w:tr>
      <w:tr w:rsidR="008F7D91" w:rsidRPr="00493631" w14:paraId="505A6B75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48A95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5646D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İzmit Gümrük Müdürlüğü</w:t>
            </w:r>
          </w:p>
        </w:tc>
      </w:tr>
      <w:tr w:rsidR="008F7D91" w:rsidRPr="00493631" w14:paraId="148D0BE8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95ABF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B12CD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Mersin Gümrük Müdürlüğü</w:t>
            </w:r>
          </w:p>
        </w:tc>
      </w:tr>
      <w:tr w:rsidR="008F7D91" w:rsidRPr="00493631" w14:paraId="3EB4ACC2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E7710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A41A1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Derince Gümrük Müdürlüğü</w:t>
            </w:r>
          </w:p>
        </w:tc>
      </w:tr>
      <w:tr w:rsidR="008F7D91" w:rsidRPr="00493631" w14:paraId="3DDC66AA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47534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126DB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Giresun Gümrük Müdürlüğü</w:t>
            </w:r>
          </w:p>
        </w:tc>
      </w:tr>
      <w:tr w:rsidR="008F7D91" w:rsidRPr="00493631" w14:paraId="68DEF7E6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B700F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6C34C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Dilovası Gümrük Müdürlüğü</w:t>
            </w:r>
          </w:p>
        </w:tc>
      </w:tr>
      <w:tr w:rsidR="008F7D91" w:rsidRPr="00493631" w14:paraId="00B81C99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922B9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5E9D3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Yalova Gümrük Müdürlüğü</w:t>
            </w:r>
          </w:p>
        </w:tc>
      </w:tr>
      <w:tr w:rsidR="008F7D91" w:rsidRPr="00493631" w14:paraId="40168821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DBE00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EC41E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Haydarpaşa Gümrük Müdürlüğü</w:t>
            </w:r>
          </w:p>
        </w:tc>
      </w:tr>
      <w:tr w:rsidR="008F7D91" w:rsidRPr="00493631" w14:paraId="0584CEC3" w14:textId="77777777" w:rsidTr="00AD3D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13849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</w:tc>
        <w:tc>
          <w:tcPr>
            <w:tcW w:w="4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92609" w14:textId="77777777" w:rsidR="008F7D91" w:rsidRPr="00493631" w:rsidRDefault="008F7D91" w:rsidP="00AD3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4936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Trabzon Gümrük Müdürlüğü</w:t>
            </w:r>
          </w:p>
        </w:tc>
      </w:tr>
    </w:tbl>
    <w:p w14:paraId="52FCB7C0" w14:textId="77777777" w:rsidR="008F7D91" w:rsidRPr="00F46965" w:rsidRDefault="008F7D91" w:rsidP="008F7D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</w:pPr>
    </w:p>
    <w:p w14:paraId="44222CD4" w14:textId="77777777" w:rsidR="008F7D91" w:rsidRPr="00F46965" w:rsidRDefault="008F7D91" w:rsidP="008F7D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val="tr-TR" w:eastAsia="tr-TR"/>
        </w:rPr>
      </w:pPr>
    </w:p>
    <w:tbl>
      <w:tblPr>
        <w:tblW w:w="91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7553"/>
      </w:tblGrid>
      <w:tr w:rsidR="008F7D91" w:rsidRPr="00F46965" w14:paraId="6B6A3E13" w14:textId="77777777" w:rsidTr="00AD3DCF">
        <w:trPr>
          <w:trHeight w:val="24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A711" w14:textId="77777777" w:rsidR="008F7D91" w:rsidRPr="00F46965" w:rsidRDefault="008F7D91" w:rsidP="00AD3D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7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C2027" w14:textId="77777777" w:rsidR="008F7D91" w:rsidRPr="00F46965" w:rsidRDefault="008F7D91" w:rsidP="00AD3D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Yetkili Gümrük Müdürlüğü (İmalatçılar için yukarıda yer alan idarelere ilave olarak)</w:t>
            </w:r>
          </w:p>
        </w:tc>
      </w:tr>
      <w:tr w:rsidR="008F7D91" w:rsidRPr="00F46965" w14:paraId="41AD0FB4" w14:textId="77777777" w:rsidTr="00AD3DCF">
        <w:trPr>
          <w:trHeight w:val="242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4ACC" w14:textId="77777777" w:rsidR="008F7D91" w:rsidRPr="00F46965" w:rsidRDefault="008F7D91" w:rsidP="00AD3DCF">
            <w:pPr>
              <w:spacing w:before="100" w:beforeAutospacing="1"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6387" w14:textId="77777777" w:rsidR="008F7D91" w:rsidRPr="00F46965" w:rsidRDefault="008F7D91" w:rsidP="008F7D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Mudanya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Gümrük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Müdürlüğü</w:t>
            </w:r>
          </w:p>
        </w:tc>
      </w:tr>
      <w:tr w:rsidR="008F7D91" w:rsidRPr="00F46965" w14:paraId="5B51015B" w14:textId="77777777" w:rsidTr="00AD3DCF">
        <w:trPr>
          <w:trHeight w:val="242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482E" w14:textId="77777777" w:rsidR="008F7D91" w:rsidRPr="00F46965" w:rsidRDefault="008F7D91" w:rsidP="00AD3DCF">
            <w:pPr>
              <w:spacing w:before="100" w:beforeAutospacing="1"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D3BE" w14:textId="77777777" w:rsidR="008F7D91" w:rsidRPr="00F46965" w:rsidRDefault="008F7D91" w:rsidP="008F7D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Gemlik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Gümrük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Müdürlüğü</w:t>
            </w:r>
          </w:p>
        </w:tc>
      </w:tr>
      <w:tr w:rsidR="008F7D91" w:rsidRPr="00F46965" w14:paraId="78ED1931" w14:textId="77777777" w:rsidTr="00AD3DCF">
        <w:trPr>
          <w:trHeight w:val="242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D806" w14:textId="77777777" w:rsidR="008F7D91" w:rsidRPr="00F46965" w:rsidRDefault="008F7D91" w:rsidP="00AD3DCF">
            <w:pPr>
              <w:spacing w:before="100" w:beforeAutospacing="1"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54176" w14:textId="77777777" w:rsidR="008F7D91" w:rsidRPr="00F46965" w:rsidRDefault="008F7D91" w:rsidP="008F7D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Esenboğa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Gümrük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Müdürlüğü</w:t>
            </w:r>
          </w:p>
        </w:tc>
      </w:tr>
      <w:tr w:rsidR="008F7D91" w:rsidRPr="00F46965" w14:paraId="61ADEE24" w14:textId="77777777" w:rsidTr="00AD3DCF">
        <w:trPr>
          <w:trHeight w:val="242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5806" w14:textId="77777777" w:rsidR="008F7D91" w:rsidRPr="00F46965" w:rsidRDefault="008F7D91" w:rsidP="00AD3DCF">
            <w:pPr>
              <w:spacing w:before="100" w:beforeAutospacing="1"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7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B553" w14:textId="77777777" w:rsidR="008F7D91" w:rsidRPr="00F46965" w:rsidRDefault="008F7D91" w:rsidP="008F7D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Adana </w:t>
            </w:r>
            <w:proofErr w:type="spellStart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>Gümrük</w:t>
            </w:r>
            <w:proofErr w:type="spellEnd"/>
            <w:r w:rsidRPr="00F46965">
              <w:rPr>
                <w:rFonts w:ascii="Times New Roman" w:eastAsia="ヒラギノ明朝 Pro W3" w:hAnsi="Times New Roman" w:cs="Times New Roman"/>
                <w:sz w:val="24"/>
                <w:szCs w:val="24"/>
              </w:rPr>
              <w:t xml:space="preserve"> Müdürlüğü</w:t>
            </w:r>
          </w:p>
        </w:tc>
      </w:tr>
    </w:tbl>
    <w:p w14:paraId="5DA205A2" w14:textId="77777777" w:rsidR="007508A7" w:rsidRPr="00F46965" w:rsidRDefault="007508A7" w:rsidP="007508A7">
      <w:pPr>
        <w:ind w:firstLine="708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0E809082" w14:textId="77777777" w:rsidR="007508A7" w:rsidRPr="00F46965" w:rsidRDefault="007508A7" w:rsidP="001A1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508A7" w:rsidRPr="00F46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9D92" w14:textId="77777777" w:rsidR="0007265E" w:rsidRDefault="0007265E" w:rsidP="00EB3D9C">
      <w:pPr>
        <w:spacing w:after="0" w:line="240" w:lineRule="auto"/>
      </w:pPr>
      <w:r>
        <w:separator/>
      </w:r>
    </w:p>
  </w:endnote>
  <w:endnote w:type="continuationSeparator" w:id="0">
    <w:p w14:paraId="6CC50D5B" w14:textId="77777777" w:rsidR="0007265E" w:rsidRDefault="0007265E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FFAB" w14:textId="77777777" w:rsidR="0007265E" w:rsidRDefault="0007265E" w:rsidP="00EB3D9C">
      <w:pPr>
        <w:spacing w:after="0" w:line="240" w:lineRule="auto"/>
      </w:pPr>
      <w:r>
        <w:separator/>
      </w:r>
    </w:p>
  </w:footnote>
  <w:footnote w:type="continuationSeparator" w:id="0">
    <w:p w14:paraId="5727D8EA" w14:textId="77777777" w:rsidR="0007265E" w:rsidRDefault="0007265E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04267C"/>
    <w:rsid w:val="0007265E"/>
    <w:rsid w:val="001A1EDE"/>
    <w:rsid w:val="001E5CCF"/>
    <w:rsid w:val="001F49C9"/>
    <w:rsid w:val="002109F3"/>
    <w:rsid w:val="002758F6"/>
    <w:rsid w:val="00347125"/>
    <w:rsid w:val="003B06E1"/>
    <w:rsid w:val="00400FF2"/>
    <w:rsid w:val="004B175C"/>
    <w:rsid w:val="004D63E5"/>
    <w:rsid w:val="004F7CE6"/>
    <w:rsid w:val="00564994"/>
    <w:rsid w:val="00603747"/>
    <w:rsid w:val="00611D13"/>
    <w:rsid w:val="00617714"/>
    <w:rsid w:val="00663A73"/>
    <w:rsid w:val="006D5E00"/>
    <w:rsid w:val="00740E3C"/>
    <w:rsid w:val="007508A7"/>
    <w:rsid w:val="00762CBB"/>
    <w:rsid w:val="008D3DA4"/>
    <w:rsid w:val="008F7D91"/>
    <w:rsid w:val="00BB1925"/>
    <w:rsid w:val="00BC1A47"/>
    <w:rsid w:val="00C14431"/>
    <w:rsid w:val="00CC374E"/>
    <w:rsid w:val="00D12A73"/>
    <w:rsid w:val="00D637B2"/>
    <w:rsid w:val="00E45828"/>
    <w:rsid w:val="00E52797"/>
    <w:rsid w:val="00E81DF7"/>
    <w:rsid w:val="00E86429"/>
    <w:rsid w:val="00EB01F0"/>
    <w:rsid w:val="00EB3D9C"/>
    <w:rsid w:val="00EC756A"/>
    <w:rsid w:val="00F051B6"/>
    <w:rsid w:val="00F4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D0E3E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CC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CC3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F9600-5B16-4976-89C0-9BFB116F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T.C. Gümrük ve Ticaret Bakanlığı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Aylin Tunalılar</cp:lastModifiedBy>
  <cp:revision>2</cp:revision>
  <dcterms:created xsi:type="dcterms:W3CDTF">2026-05-13T14:05:00Z</dcterms:created>
  <dcterms:modified xsi:type="dcterms:W3CDTF">2026-05-13T14:05:00Z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user=24718344294</vt:lpwstr>
  </property>
  <property fmtid="{D5CDD505-2E9C-101B-9397-08002B2CF9AE}" pid="4" name="geodilabeltime">
    <vt:lpwstr>datetime=2026-05-13T14:05:08.248Z</vt:lpwstr>
  </property>
</Properties>
</file>