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94" w:rsidRPr="00164F55" w:rsidRDefault="000D7A05" w:rsidP="00164F55">
      <w:pPr>
        <w:pStyle w:val="Default"/>
        <w:jc w:val="center"/>
        <w:rPr>
          <w:b/>
          <w:bCs/>
          <w:color w:val="auto"/>
          <w:sz w:val="28"/>
          <w:szCs w:val="28"/>
        </w:rPr>
      </w:pPr>
      <w:r w:rsidRPr="00164F55">
        <w:rPr>
          <w:b/>
          <w:bCs/>
          <w:color w:val="auto"/>
          <w:sz w:val="28"/>
          <w:szCs w:val="28"/>
        </w:rPr>
        <w:t xml:space="preserve">ŞİRKETLER TARAFINDAN </w:t>
      </w:r>
      <w:r w:rsidR="00972494" w:rsidRPr="00164F55">
        <w:rPr>
          <w:b/>
          <w:bCs/>
          <w:color w:val="auto"/>
          <w:sz w:val="28"/>
          <w:szCs w:val="28"/>
        </w:rPr>
        <w:t xml:space="preserve">TANITIM </w:t>
      </w:r>
      <w:r w:rsidR="001037B0" w:rsidRPr="00164F55">
        <w:rPr>
          <w:b/>
          <w:bCs/>
          <w:color w:val="auto"/>
          <w:sz w:val="28"/>
          <w:szCs w:val="28"/>
        </w:rPr>
        <w:t xml:space="preserve">DESTEĞİ </w:t>
      </w:r>
      <w:r w:rsidR="005F360E" w:rsidRPr="00164F55">
        <w:rPr>
          <w:b/>
          <w:bCs/>
          <w:color w:val="auto"/>
          <w:sz w:val="28"/>
          <w:szCs w:val="28"/>
        </w:rPr>
        <w:t xml:space="preserve">İÇİN </w:t>
      </w:r>
      <w:r w:rsidR="00C37E5E" w:rsidRPr="00164F55">
        <w:rPr>
          <w:b/>
          <w:bCs/>
          <w:color w:val="auto"/>
          <w:sz w:val="28"/>
          <w:szCs w:val="28"/>
        </w:rPr>
        <w:t xml:space="preserve">DYS ÜZERİNDEN </w:t>
      </w:r>
      <w:r w:rsidR="005F360E" w:rsidRPr="00164F55">
        <w:rPr>
          <w:b/>
          <w:bCs/>
          <w:color w:val="auto"/>
          <w:sz w:val="28"/>
          <w:szCs w:val="28"/>
        </w:rPr>
        <w:t>İBRAZ EDİLMESİ GEREKEN BİLGİ VE BELGELER</w:t>
      </w:r>
    </w:p>
    <w:p w:rsidR="009C21C6" w:rsidRPr="00CC3305" w:rsidRDefault="009C21C6" w:rsidP="009C21C6"/>
    <w:p w:rsidR="009C21C6" w:rsidRPr="00CC3305" w:rsidRDefault="009C21C6" w:rsidP="009C21C6">
      <w:pPr>
        <w:jc w:val="both"/>
      </w:pPr>
    </w:p>
    <w:p w:rsidR="00972494" w:rsidRPr="00CC3305" w:rsidRDefault="001443B8" w:rsidP="00D354E1">
      <w:pPr>
        <w:numPr>
          <w:ilvl w:val="0"/>
          <w:numId w:val="1"/>
        </w:numPr>
        <w:tabs>
          <w:tab w:val="clear" w:pos="720"/>
          <w:tab w:val="num" w:pos="360"/>
        </w:tabs>
        <w:ind w:left="360"/>
        <w:jc w:val="both"/>
      </w:pPr>
      <w:r w:rsidRPr="00CC3305">
        <w:t xml:space="preserve">Tanıtım </w:t>
      </w:r>
      <w:r w:rsidR="00161911" w:rsidRPr="00CC3305">
        <w:t>sözleşme</w:t>
      </w:r>
      <w:r w:rsidRPr="00CC3305">
        <w:t>si</w:t>
      </w:r>
      <w:r w:rsidR="0089773C" w:rsidRPr="00CC3305">
        <w:t xml:space="preserve"> </w:t>
      </w:r>
      <w:r w:rsidR="00D354E1" w:rsidRPr="00CC3305">
        <w:t>v</w:t>
      </w:r>
      <w:r w:rsidR="00D354E1" w:rsidRPr="00CC3305">
        <w:rPr>
          <w:rFonts w:eastAsia="Arial Unicode MS"/>
        </w:rPr>
        <w:t>e yeminli tercümanlara yaptırılmış tercümesi</w:t>
      </w:r>
      <w:r w:rsidR="00D354E1" w:rsidRPr="00CC3305">
        <w:t xml:space="preserve"> </w:t>
      </w:r>
      <w:r w:rsidR="00161911" w:rsidRPr="00CC3305">
        <w:rPr>
          <w:rFonts w:eastAsia="Arial Unicode MS"/>
        </w:rPr>
        <w:t>(</w:t>
      </w:r>
      <w:r w:rsidR="00161911" w:rsidRPr="00CC3305">
        <w:t>Tek bir tanıtım faaliyeti kapsamında 10.000 ABD Doları’nın altında gerçekleştirilen faaliyetler için sözleşme aranmaz</w:t>
      </w:r>
      <w:r w:rsidR="00005499" w:rsidRPr="00CC3305">
        <w:t>.</w:t>
      </w:r>
      <w:r w:rsidR="00161911" w:rsidRPr="00CC3305">
        <w:rPr>
          <w:rFonts w:eastAsia="Arial Unicode MS"/>
        </w:rPr>
        <w:t>)</w:t>
      </w:r>
      <w:r w:rsidR="00227F2B" w:rsidRPr="00CC3305">
        <w:t xml:space="preserve"> </w:t>
      </w:r>
    </w:p>
    <w:p w:rsidR="00161911" w:rsidRPr="00CC3305" w:rsidRDefault="00161911" w:rsidP="00161911">
      <w:pPr>
        <w:jc w:val="both"/>
      </w:pPr>
    </w:p>
    <w:p w:rsidR="00161911" w:rsidRPr="00CC3305" w:rsidRDefault="00CC2944" w:rsidP="00161911">
      <w:pPr>
        <w:numPr>
          <w:ilvl w:val="0"/>
          <w:numId w:val="1"/>
        </w:numPr>
        <w:tabs>
          <w:tab w:val="clear" w:pos="720"/>
          <w:tab w:val="num" w:pos="360"/>
        </w:tabs>
        <w:ind w:left="360"/>
        <w:jc w:val="both"/>
      </w:pPr>
      <w:r w:rsidRPr="00CC3305">
        <w:t>F</w:t>
      </w:r>
      <w:r w:rsidR="00D354E1" w:rsidRPr="00CC3305">
        <w:t xml:space="preserve">atura </w:t>
      </w:r>
      <w:r w:rsidRPr="00CC3305">
        <w:t>v</w:t>
      </w:r>
      <w:r w:rsidRPr="00CC3305">
        <w:rPr>
          <w:rFonts w:eastAsia="Arial Unicode MS"/>
        </w:rPr>
        <w:t>e yeminli tercümanlara yaptırılmış tercümesi</w:t>
      </w:r>
      <w:r w:rsidR="007F4333" w:rsidRPr="00CC3305">
        <w:rPr>
          <w:rFonts w:eastAsia="Arial Unicode MS"/>
        </w:rPr>
        <w:t xml:space="preserve"> (Faturalandırma işleminin özeti niteliğindeki </w:t>
      </w:r>
      <w:proofErr w:type="gramStart"/>
      <w:r w:rsidR="007F4333" w:rsidRPr="00CC3305">
        <w:rPr>
          <w:rFonts w:eastAsia="Arial Unicode MS"/>
        </w:rPr>
        <w:t>ekstre</w:t>
      </w:r>
      <w:proofErr w:type="gramEnd"/>
      <w:r w:rsidR="007F4333" w:rsidRPr="00CC3305">
        <w:rPr>
          <w:rFonts w:eastAsia="Arial Unicode MS"/>
        </w:rPr>
        <w:t xml:space="preserve"> de kabul edilir.)</w:t>
      </w:r>
    </w:p>
    <w:p w:rsidR="00161911" w:rsidRPr="00CC3305" w:rsidRDefault="00161911" w:rsidP="00161911">
      <w:pPr>
        <w:jc w:val="both"/>
      </w:pPr>
    </w:p>
    <w:p w:rsidR="00161911" w:rsidRPr="00CC3305" w:rsidRDefault="00D354E1" w:rsidP="00CC2944">
      <w:pPr>
        <w:numPr>
          <w:ilvl w:val="0"/>
          <w:numId w:val="1"/>
        </w:numPr>
        <w:tabs>
          <w:tab w:val="clear" w:pos="720"/>
          <w:tab w:val="num" w:pos="360"/>
        </w:tabs>
        <w:ind w:left="360"/>
        <w:jc w:val="both"/>
      </w:pPr>
      <w:r w:rsidRPr="00CC3305">
        <w:t>Ödemelere</w:t>
      </w:r>
      <w:r w:rsidR="00082ADC" w:rsidRPr="00CC3305">
        <w:t xml:space="preserve"> ilişkin banka </w:t>
      </w:r>
      <w:proofErr w:type="gramStart"/>
      <w:r w:rsidR="00082ADC" w:rsidRPr="00CC3305">
        <w:t>dekontu</w:t>
      </w:r>
      <w:proofErr w:type="gramEnd"/>
      <w:r w:rsidR="00082ADC" w:rsidRPr="00CC3305">
        <w:t xml:space="preserve">, kredi kartı ekstresi, hesap dökümü </w:t>
      </w:r>
      <w:r w:rsidR="00082ADC" w:rsidRPr="00CC3305">
        <w:rPr>
          <w:sz w:val="23"/>
          <w:szCs w:val="23"/>
        </w:rPr>
        <w:t>vb. belgeler</w:t>
      </w:r>
      <w:r w:rsidR="00082ADC" w:rsidRPr="00CC3305">
        <w:t xml:space="preserve"> v</w:t>
      </w:r>
      <w:r w:rsidR="00082ADC" w:rsidRPr="00CC3305">
        <w:rPr>
          <w:rFonts w:eastAsia="Arial Unicode MS"/>
        </w:rPr>
        <w:t>e yeminli tercümanlara yaptırılmış tercümesi</w:t>
      </w:r>
      <w:r w:rsidR="00082ADC" w:rsidRPr="00CC3305">
        <w:t>. (</w:t>
      </w:r>
      <w:r w:rsidR="00082ADC" w:rsidRPr="00CC3305">
        <w:rPr>
          <w:rFonts w:eastAsia="Arial Unicode MS"/>
        </w:rPr>
        <w:t xml:space="preserve">Ödemenin </w:t>
      </w:r>
      <w:r w:rsidR="00082ADC" w:rsidRPr="00CC3305">
        <w:t>çek ile yapılması halinde, banka hesap dökümü yanında çek fotokopisi ve</w:t>
      </w:r>
      <w:r w:rsidR="00082ADC" w:rsidRPr="00CC3305">
        <w:rPr>
          <w:rFonts w:eastAsia="Arial Unicode MS"/>
        </w:rPr>
        <w:t xml:space="preserve"> yeminli tercümanlara yaptırılmış tercümesinin</w:t>
      </w:r>
      <w:r w:rsidR="00082ADC" w:rsidRPr="00CC3305">
        <w:t xml:space="preserve"> de ibraz edilmesi gerekmektedir.)</w:t>
      </w:r>
      <w:r w:rsidR="00075489" w:rsidRPr="00CC3305">
        <w:t>Medya gerçekleştirme raporu</w:t>
      </w:r>
      <w:r w:rsidR="005C5FFC" w:rsidRPr="00CC3305">
        <w:t xml:space="preserve"> </w:t>
      </w:r>
      <w:r w:rsidR="00BB70A3" w:rsidRPr="00CC3305">
        <w:t>(Televizyon ve radyo reklamları için)</w:t>
      </w:r>
    </w:p>
    <w:p w:rsidR="00E5283B" w:rsidRPr="00CC3305" w:rsidRDefault="00E5283B" w:rsidP="00E5283B">
      <w:pPr>
        <w:pStyle w:val="ListeParagraf"/>
      </w:pPr>
    </w:p>
    <w:p w:rsidR="00E5283B" w:rsidRPr="00CC3305" w:rsidRDefault="00E5283B" w:rsidP="00CC2944">
      <w:pPr>
        <w:numPr>
          <w:ilvl w:val="0"/>
          <w:numId w:val="1"/>
        </w:numPr>
        <w:tabs>
          <w:tab w:val="clear" w:pos="720"/>
          <w:tab w:val="num" w:pos="360"/>
        </w:tabs>
        <w:ind w:left="360"/>
        <w:jc w:val="both"/>
      </w:pPr>
      <w:r w:rsidRPr="00CC3305">
        <w:t>Türkiye’den temin edilen tanıtım malzemeleri için; tanıtım malzemelerinin yurtdışına gönderildiğine dair gümrük beyannameleri (bedelsiz veya iz bedeli üzerinden düzenlenmesi gerekmektedir), miktar bazında detaylı olarak düzenlenmiş kurye, kargo faturaları vb. belgeler</w:t>
      </w:r>
    </w:p>
    <w:p w:rsidR="00CC2944" w:rsidRPr="00CC3305" w:rsidRDefault="00CC2944" w:rsidP="00CC2944">
      <w:pPr>
        <w:jc w:val="both"/>
      </w:pPr>
    </w:p>
    <w:p w:rsidR="00161911" w:rsidRPr="00CC3305" w:rsidRDefault="00161911" w:rsidP="00161911">
      <w:pPr>
        <w:numPr>
          <w:ilvl w:val="0"/>
          <w:numId w:val="1"/>
        </w:numPr>
        <w:tabs>
          <w:tab w:val="clear" w:pos="720"/>
          <w:tab w:val="num" w:pos="360"/>
        </w:tabs>
        <w:ind w:hanging="720"/>
        <w:jc w:val="both"/>
      </w:pPr>
      <w:r w:rsidRPr="00CC3305">
        <w:t>Yayın ve dokümanlar (fotoğraf, reklam verilen gazete, dergi örneği,</w:t>
      </w:r>
      <w:r w:rsidR="00046E09" w:rsidRPr="00CC3305">
        <w:t xml:space="preserve"> CD</w:t>
      </w:r>
      <w:r w:rsidRPr="00CC3305">
        <w:t xml:space="preserve"> vb.) </w:t>
      </w:r>
    </w:p>
    <w:p w:rsidR="00711CE0" w:rsidRPr="00CC3305" w:rsidRDefault="00711CE0" w:rsidP="00711CE0">
      <w:pPr>
        <w:jc w:val="both"/>
      </w:pPr>
    </w:p>
    <w:p w:rsidR="00286B1F" w:rsidRPr="00CC3305" w:rsidRDefault="00286B1F" w:rsidP="00711CE0">
      <w:pPr>
        <w:jc w:val="both"/>
      </w:pPr>
    </w:p>
    <w:p w:rsidR="00D01048" w:rsidRPr="00CC3305" w:rsidRDefault="00DA3D9B" w:rsidP="00D01048">
      <w:pPr>
        <w:jc w:val="both"/>
        <w:rPr>
          <w:b/>
        </w:rPr>
      </w:pPr>
      <w:r w:rsidRPr="00CC3305">
        <w:rPr>
          <w:b/>
        </w:rPr>
        <w:t xml:space="preserve">     </w:t>
      </w:r>
      <w:r w:rsidR="000E0CDE" w:rsidRPr="00CC3305">
        <w:rPr>
          <w:b/>
        </w:rPr>
        <w:tab/>
      </w:r>
      <w:r w:rsidR="00D01048" w:rsidRPr="00CC3305">
        <w:rPr>
          <w:b/>
        </w:rPr>
        <w:t>Şirketin Yurt Dışı Birimi Bulunmuyorsa</w:t>
      </w:r>
      <w:r w:rsidR="00BB70A3" w:rsidRPr="00CC3305">
        <w:rPr>
          <w:b/>
        </w:rPr>
        <w:t xml:space="preserve"> ya da Tanıtım Yapılan Ülkede Yurt Dışı Birimi Bulunmuyorsa Sunulması Gereken Diğer Belgeler:</w:t>
      </w:r>
    </w:p>
    <w:p w:rsidR="00D01048" w:rsidRPr="00CC3305" w:rsidRDefault="00D01048" w:rsidP="00D01048">
      <w:pPr>
        <w:jc w:val="both"/>
      </w:pPr>
    </w:p>
    <w:p w:rsidR="00D01048" w:rsidRPr="00CC3305" w:rsidRDefault="00D01048" w:rsidP="00D01048">
      <w:pPr>
        <w:numPr>
          <w:ilvl w:val="0"/>
          <w:numId w:val="1"/>
        </w:numPr>
        <w:tabs>
          <w:tab w:val="clear" w:pos="720"/>
          <w:tab w:val="num" w:pos="360"/>
        </w:tabs>
        <w:ind w:left="360"/>
        <w:jc w:val="both"/>
      </w:pPr>
      <w:r w:rsidRPr="00CC3305">
        <w:t>Yurt içi marka tescil belgesi</w:t>
      </w:r>
      <w:r w:rsidR="005C5FFC" w:rsidRPr="00CC3305">
        <w:t xml:space="preserve"> </w:t>
      </w:r>
    </w:p>
    <w:p w:rsidR="00005499" w:rsidRPr="00CC3305" w:rsidRDefault="00005499" w:rsidP="00005499">
      <w:pPr>
        <w:jc w:val="both"/>
      </w:pPr>
    </w:p>
    <w:p w:rsidR="00E50174" w:rsidRPr="00CC3305" w:rsidRDefault="00D01048" w:rsidP="004575CD">
      <w:pPr>
        <w:numPr>
          <w:ilvl w:val="0"/>
          <w:numId w:val="1"/>
        </w:numPr>
        <w:tabs>
          <w:tab w:val="clear" w:pos="720"/>
          <w:tab w:val="num" w:pos="360"/>
        </w:tabs>
        <w:ind w:left="360"/>
        <w:jc w:val="both"/>
      </w:pPr>
      <w:r w:rsidRPr="00CC3305">
        <w:t>Yurt dışı marka tescil belge</w:t>
      </w:r>
      <w:r w:rsidR="005C5FFC" w:rsidRPr="00CC3305">
        <w:t xml:space="preserve">si </w:t>
      </w:r>
      <w:r w:rsidR="00BB70A3" w:rsidRPr="00CC3305">
        <w:t>ya da yurt dışı marka tesc</w:t>
      </w:r>
      <w:r w:rsidR="005C5FFC" w:rsidRPr="00CC3305">
        <w:t xml:space="preserve">il başvurusuna ilişkin belge </w:t>
      </w:r>
      <w:r w:rsidR="00711CE0" w:rsidRPr="00CC3305">
        <w:t>v</w:t>
      </w:r>
      <w:r w:rsidR="00711CE0" w:rsidRPr="00CC3305">
        <w:rPr>
          <w:rFonts w:eastAsia="Arial Unicode MS"/>
        </w:rPr>
        <w:t xml:space="preserve">e </w:t>
      </w:r>
      <w:proofErr w:type="gramStart"/>
      <w:r w:rsidR="00711CE0" w:rsidRPr="00CC3305">
        <w:rPr>
          <w:rFonts w:eastAsia="Arial Unicode MS"/>
        </w:rPr>
        <w:t>yeminli</w:t>
      </w:r>
      <w:proofErr w:type="gramEnd"/>
      <w:r w:rsidR="00711CE0" w:rsidRPr="00CC3305">
        <w:rPr>
          <w:rFonts w:eastAsia="Arial Unicode MS"/>
        </w:rPr>
        <w:t xml:space="preserve"> tercümanlara yaptırılmış tercümesi</w:t>
      </w:r>
      <w:r w:rsidR="00711CE0" w:rsidRPr="00CC3305">
        <w:rPr>
          <w:lang w:eastAsia="en-US"/>
        </w:rPr>
        <w:t xml:space="preserve"> </w:t>
      </w:r>
    </w:p>
    <w:p w:rsidR="005C5FFC" w:rsidRPr="00CC3305" w:rsidRDefault="005C5FFC" w:rsidP="005C5FFC">
      <w:pPr>
        <w:jc w:val="both"/>
      </w:pPr>
    </w:p>
    <w:p w:rsidR="00D01048" w:rsidRPr="00CC3305" w:rsidRDefault="00075489" w:rsidP="00286B1F">
      <w:pPr>
        <w:numPr>
          <w:ilvl w:val="0"/>
          <w:numId w:val="1"/>
        </w:numPr>
        <w:tabs>
          <w:tab w:val="clear" w:pos="720"/>
          <w:tab w:val="num" w:pos="360"/>
        </w:tabs>
        <w:ind w:left="360"/>
        <w:jc w:val="both"/>
      </w:pPr>
      <w:r w:rsidRPr="00CC3305">
        <w:t xml:space="preserve">Bakanlık </w:t>
      </w:r>
      <w:r w:rsidR="00E50174" w:rsidRPr="00CC3305">
        <w:t xml:space="preserve">ve/veya </w:t>
      </w:r>
      <w:r w:rsidR="00E50174" w:rsidRPr="00CC3305">
        <w:rPr>
          <w:rFonts w:eastAsia="Arial Unicode MS"/>
        </w:rPr>
        <w:t xml:space="preserve">İBGS </w:t>
      </w:r>
      <w:r w:rsidR="00E50174" w:rsidRPr="00CC3305">
        <w:t>tarafından istenilen diğer bilgi ve belgeler.</w:t>
      </w:r>
    </w:p>
    <w:p w:rsidR="00D01048" w:rsidRPr="00CC3305" w:rsidRDefault="00D01048" w:rsidP="00D01048">
      <w:pPr>
        <w:jc w:val="both"/>
      </w:pPr>
    </w:p>
    <w:p w:rsidR="00D73BEE" w:rsidRPr="00CC3305" w:rsidRDefault="005C5FFC" w:rsidP="00CE0E8A">
      <w:pPr>
        <w:spacing w:after="120"/>
        <w:jc w:val="both"/>
      </w:pPr>
      <w:proofErr w:type="gramStart"/>
      <w:r w:rsidRPr="00CC3305">
        <w:t>*</w:t>
      </w:r>
      <w:r w:rsidRPr="00CC3305">
        <w:rPr>
          <w:color w:val="000000"/>
        </w:rPr>
        <w:t xml:space="preserve"> </w:t>
      </w:r>
      <w:r w:rsidR="00CE0E8A" w:rsidRPr="00CC3305">
        <w:rPr>
          <w:color w:val="000000"/>
        </w:rPr>
        <w:t xml:space="preserve">İlgili markanın tescil ettirildiği ülkenin resmi marka tescil kurumunca veya ilgili markanın aynı anda birden fazla ülkede tescil edilmesini sağlayan uluslararası bir kuruluş tarafından tescil edilmesi ve tescili gerçekleştiren kurumun resmi internet sitesinde tescil edilmiş markanın yayımlanıyor olması halinde </w:t>
      </w:r>
      <w:r w:rsidR="00C37E5E" w:rsidRPr="00CC3305">
        <w:rPr>
          <w:color w:val="000000"/>
        </w:rPr>
        <w:t>m</w:t>
      </w:r>
      <w:r w:rsidR="00CE0E8A" w:rsidRPr="00CC3305">
        <w:rPr>
          <w:color w:val="000000"/>
        </w:rPr>
        <w:t>arka tesciline ilişkin internet çıktısı</w:t>
      </w:r>
      <w:r w:rsidR="00C37E5E" w:rsidRPr="00CC3305">
        <w:rPr>
          <w:color w:val="000000"/>
        </w:rPr>
        <w:t xml:space="preserve"> ya da başvuru numarasının sunulması yeterlidir. </w:t>
      </w:r>
      <w:proofErr w:type="gramEnd"/>
    </w:p>
    <w:p w:rsidR="00133AE1" w:rsidRPr="00CC3305" w:rsidRDefault="00133AE1" w:rsidP="00D01048">
      <w:pPr>
        <w:jc w:val="both"/>
      </w:pPr>
    </w:p>
    <w:p w:rsidR="00331ADB" w:rsidRPr="00CC3305" w:rsidRDefault="00DA3D9B" w:rsidP="00EE1CB2">
      <w:pPr>
        <w:spacing w:after="120"/>
        <w:jc w:val="both"/>
        <w:rPr>
          <w:b/>
        </w:rPr>
      </w:pPr>
      <w:r w:rsidRPr="00CC3305">
        <w:rPr>
          <w:b/>
        </w:rPr>
        <w:t xml:space="preserve">     </w:t>
      </w:r>
      <w:r w:rsidR="003D6A04" w:rsidRPr="00CC3305">
        <w:rPr>
          <w:b/>
        </w:rPr>
        <w:t xml:space="preserve"> </w:t>
      </w:r>
      <w:r w:rsidR="00331ADB" w:rsidRPr="00CC3305">
        <w:rPr>
          <w:b/>
        </w:rPr>
        <w:t>ÖNEMLİ NOT</w:t>
      </w:r>
      <w:r w:rsidR="003A1DB4" w:rsidRPr="00CC3305">
        <w:rPr>
          <w:b/>
        </w:rPr>
        <w:t>LAR</w:t>
      </w:r>
      <w:r w:rsidR="00331ADB" w:rsidRPr="00CC3305">
        <w:rPr>
          <w:b/>
        </w:rPr>
        <w:t xml:space="preserve">: </w:t>
      </w:r>
    </w:p>
    <w:p w:rsidR="00BA7C7E" w:rsidRPr="00CC3305" w:rsidRDefault="00BA7C7E" w:rsidP="00BA7C7E">
      <w:pPr>
        <w:numPr>
          <w:ilvl w:val="1"/>
          <w:numId w:val="7"/>
        </w:numPr>
        <w:tabs>
          <w:tab w:val="num" w:pos="360"/>
        </w:tabs>
        <w:spacing w:after="120"/>
        <w:ind w:left="357" w:hanging="357"/>
        <w:jc w:val="both"/>
        <w:rPr>
          <w:b/>
        </w:rPr>
      </w:pPr>
      <w:r w:rsidRPr="00CC3305">
        <w:rPr>
          <w:b/>
        </w:rPr>
        <w:t>İngilizce belgelerin tercüme edilmesine gerek bulunmamaktadır.</w:t>
      </w:r>
    </w:p>
    <w:p w:rsidR="00BA7C7E" w:rsidRPr="00CC3305" w:rsidRDefault="00BA7C7E" w:rsidP="00BA7C7E">
      <w:pPr>
        <w:numPr>
          <w:ilvl w:val="1"/>
          <w:numId w:val="7"/>
        </w:numPr>
        <w:tabs>
          <w:tab w:val="num" w:pos="360"/>
        </w:tabs>
        <w:spacing w:after="120"/>
        <w:ind w:left="357" w:hanging="357"/>
        <w:jc w:val="both"/>
        <w:rPr>
          <w:b/>
        </w:rPr>
      </w:pPr>
      <w:proofErr w:type="spellStart"/>
      <w:r w:rsidRPr="00CC3305">
        <w:rPr>
          <w:b/>
        </w:rPr>
        <w:t>DYS’de</w:t>
      </w:r>
      <w:proofErr w:type="spellEnd"/>
      <w:r w:rsidRPr="00CC3305">
        <w:rPr>
          <w:b/>
        </w:rPr>
        <w:t xml:space="preserve"> kayıtlı bulunan ve geçerliliği devam</w:t>
      </w:r>
      <w:bookmarkStart w:id="0" w:name="_GoBack"/>
      <w:bookmarkEnd w:id="0"/>
      <w:r w:rsidRPr="00CC3305">
        <w:rPr>
          <w:b/>
        </w:rPr>
        <w:t xml:space="preserve"> eden bilgi ve belgeler ile doğruluğu elektronik ortamda ilgili İBGS tarafından teyit edilebilen bilgi ve belgeler geçerli kabul edilir ve </w:t>
      </w:r>
      <w:r w:rsidR="00323C9D" w:rsidRPr="00CC3305">
        <w:rPr>
          <w:b/>
        </w:rPr>
        <w:t xml:space="preserve">şirketler </w:t>
      </w:r>
      <w:r w:rsidRPr="00CC3305">
        <w:rPr>
          <w:b/>
        </w:rPr>
        <w:t xml:space="preserve">tarafından </w:t>
      </w:r>
      <w:proofErr w:type="spellStart"/>
      <w:r w:rsidRPr="00CC3305">
        <w:rPr>
          <w:b/>
        </w:rPr>
        <w:t>DYS’de</w:t>
      </w:r>
      <w:proofErr w:type="spellEnd"/>
      <w:r w:rsidRPr="00CC3305">
        <w:rPr>
          <w:b/>
        </w:rPr>
        <w:t xml:space="preserve"> yeniden ibrazı aranmaz</w:t>
      </w:r>
    </w:p>
    <w:p w:rsidR="00BA7C7E" w:rsidRPr="00CC3305" w:rsidRDefault="00BA7C7E" w:rsidP="00BA7C7E">
      <w:pPr>
        <w:tabs>
          <w:tab w:val="num" w:pos="2628"/>
        </w:tabs>
        <w:spacing w:after="120"/>
        <w:ind w:left="357"/>
        <w:jc w:val="both"/>
        <w:rPr>
          <w:b/>
          <w:strike/>
          <w:color w:val="FF0000"/>
        </w:rPr>
      </w:pPr>
    </w:p>
    <w:p w:rsidR="00B86B1E" w:rsidRDefault="007D03DA" w:rsidP="008A3725">
      <w:pPr>
        <w:jc w:val="both"/>
        <w:rPr>
          <w:b/>
        </w:rPr>
      </w:pPr>
      <w:r>
        <w:rPr>
          <w:b/>
        </w:rPr>
        <w:t xml:space="preserve"> </w:t>
      </w:r>
    </w:p>
    <w:sectPr w:rsidR="00B86B1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9E" w:rsidRDefault="00E1449E">
      <w:r>
        <w:separator/>
      </w:r>
    </w:p>
  </w:endnote>
  <w:endnote w:type="continuationSeparator" w:id="0">
    <w:p w:rsidR="00E1449E" w:rsidRDefault="00E1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EF" w:rsidRDefault="004C53EF" w:rsidP="0004433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C53EF" w:rsidRDefault="004C53EF" w:rsidP="00D73B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EF" w:rsidRDefault="004C53EF" w:rsidP="0004433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4F55">
      <w:rPr>
        <w:rStyle w:val="SayfaNumaras"/>
        <w:noProof/>
      </w:rPr>
      <w:t>1</w:t>
    </w:r>
    <w:r>
      <w:rPr>
        <w:rStyle w:val="SayfaNumaras"/>
      </w:rPr>
      <w:fldChar w:fldCharType="end"/>
    </w:r>
  </w:p>
  <w:p w:rsidR="004C53EF" w:rsidRDefault="004C53EF" w:rsidP="00D73BE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9E" w:rsidRDefault="00E1449E">
      <w:r>
        <w:separator/>
      </w:r>
    </w:p>
  </w:footnote>
  <w:footnote w:type="continuationSeparator" w:id="0">
    <w:p w:rsidR="00E1449E" w:rsidRDefault="00E1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EF" w:rsidRPr="00D516BF" w:rsidRDefault="004C53EF">
    <w:pPr>
      <w:pStyle w:val="stbilgi"/>
      <w:rPr>
        <w:b/>
        <w:u w:val="single"/>
      </w:rPr>
    </w:pPr>
    <w:r w:rsidRPr="00D516BF">
      <w:rPr>
        <w:b/>
        <w:u w:val="single"/>
      </w:rPr>
      <w:t>EK</w:t>
    </w:r>
    <w:r>
      <w:rPr>
        <w:b/>
        <w:u w:val="single"/>
      </w:rPr>
      <w:t>-</w:t>
    </w:r>
    <w:r w:rsidRPr="00D516BF">
      <w:rPr>
        <w:b/>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46F"/>
    <w:multiLevelType w:val="hybridMultilevel"/>
    <w:tmpl w:val="DADA6C32"/>
    <w:lvl w:ilvl="0" w:tplc="EF3EADD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66B2F32"/>
    <w:multiLevelType w:val="hybridMultilevel"/>
    <w:tmpl w:val="60DC3018"/>
    <w:lvl w:ilvl="0" w:tplc="C2C48BD2">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E97067"/>
    <w:multiLevelType w:val="hybridMultilevel"/>
    <w:tmpl w:val="55287AFA"/>
    <w:lvl w:ilvl="0" w:tplc="B284DE10">
      <w:start w:val="1"/>
      <w:numFmt w:val="upperLetter"/>
      <w:lvlText w:val="%1-"/>
      <w:lvlJc w:val="left"/>
      <w:pPr>
        <w:tabs>
          <w:tab w:val="num" w:pos="720"/>
        </w:tabs>
        <w:ind w:left="720" w:hanging="360"/>
      </w:pPr>
      <w:rPr>
        <w:rFonts w:hint="default"/>
      </w:rPr>
    </w:lvl>
    <w:lvl w:ilvl="1" w:tplc="041F0017">
      <w:start w:val="1"/>
      <w:numFmt w:val="lowerLetter"/>
      <w:lvlText w:val="%2)"/>
      <w:lvlJc w:val="left"/>
      <w:pPr>
        <w:tabs>
          <w:tab w:val="num" w:pos="2628"/>
        </w:tabs>
        <w:ind w:left="2628"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5427CA3"/>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E523CD8"/>
    <w:multiLevelType w:val="multilevel"/>
    <w:tmpl w:val="82486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C7128A"/>
    <w:multiLevelType w:val="hybridMultilevel"/>
    <w:tmpl w:val="BB925A22"/>
    <w:lvl w:ilvl="0" w:tplc="C2C48BD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676614"/>
    <w:multiLevelType w:val="hybridMultilevel"/>
    <w:tmpl w:val="CA6C1444"/>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B44C79"/>
    <w:multiLevelType w:val="hybridMultilevel"/>
    <w:tmpl w:val="E7A0A6C8"/>
    <w:lvl w:ilvl="0" w:tplc="9D206520">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F2579AF"/>
    <w:multiLevelType w:val="hybridMultilevel"/>
    <w:tmpl w:val="255491C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4"/>
    <w:rsid w:val="00002954"/>
    <w:rsid w:val="00005499"/>
    <w:rsid w:val="0003709B"/>
    <w:rsid w:val="00044336"/>
    <w:rsid w:val="00046E09"/>
    <w:rsid w:val="00052E13"/>
    <w:rsid w:val="00075489"/>
    <w:rsid w:val="00082ADC"/>
    <w:rsid w:val="000A421D"/>
    <w:rsid w:val="000A49B9"/>
    <w:rsid w:val="000D7A05"/>
    <w:rsid w:val="000E0CDE"/>
    <w:rsid w:val="001037B0"/>
    <w:rsid w:val="00123597"/>
    <w:rsid w:val="00133AE1"/>
    <w:rsid w:val="001443B8"/>
    <w:rsid w:val="0016078F"/>
    <w:rsid w:val="00161911"/>
    <w:rsid w:val="00164F55"/>
    <w:rsid w:val="001970B9"/>
    <w:rsid w:val="001C2412"/>
    <w:rsid w:val="00213AB6"/>
    <w:rsid w:val="00227F2B"/>
    <w:rsid w:val="00233DDE"/>
    <w:rsid w:val="00236281"/>
    <w:rsid w:val="00264CA8"/>
    <w:rsid w:val="002733E1"/>
    <w:rsid w:val="00274314"/>
    <w:rsid w:val="00286B1F"/>
    <w:rsid w:val="002A18DB"/>
    <w:rsid w:val="002A766C"/>
    <w:rsid w:val="002D1771"/>
    <w:rsid w:val="002E3240"/>
    <w:rsid w:val="00303F48"/>
    <w:rsid w:val="00307EDE"/>
    <w:rsid w:val="00323C9D"/>
    <w:rsid w:val="00331ADB"/>
    <w:rsid w:val="00334ECB"/>
    <w:rsid w:val="0034380F"/>
    <w:rsid w:val="00357647"/>
    <w:rsid w:val="00366A83"/>
    <w:rsid w:val="00366F0D"/>
    <w:rsid w:val="003836A7"/>
    <w:rsid w:val="00384E12"/>
    <w:rsid w:val="003A1DB4"/>
    <w:rsid w:val="003D6A04"/>
    <w:rsid w:val="003F2B3E"/>
    <w:rsid w:val="00423C80"/>
    <w:rsid w:val="00427D20"/>
    <w:rsid w:val="00442421"/>
    <w:rsid w:val="00443F48"/>
    <w:rsid w:val="00445EC4"/>
    <w:rsid w:val="00451B9B"/>
    <w:rsid w:val="004575CD"/>
    <w:rsid w:val="004A3BC4"/>
    <w:rsid w:val="004C53EF"/>
    <w:rsid w:val="004C5F2C"/>
    <w:rsid w:val="004F4304"/>
    <w:rsid w:val="005054C3"/>
    <w:rsid w:val="005337C7"/>
    <w:rsid w:val="00534E81"/>
    <w:rsid w:val="0054742C"/>
    <w:rsid w:val="00564EC0"/>
    <w:rsid w:val="00576909"/>
    <w:rsid w:val="005B6D86"/>
    <w:rsid w:val="005C5FFC"/>
    <w:rsid w:val="005E248A"/>
    <w:rsid w:val="005E3C13"/>
    <w:rsid w:val="005F360E"/>
    <w:rsid w:val="006851FC"/>
    <w:rsid w:val="00711CE0"/>
    <w:rsid w:val="00752059"/>
    <w:rsid w:val="007668BB"/>
    <w:rsid w:val="007A0F0B"/>
    <w:rsid w:val="007C214F"/>
    <w:rsid w:val="007C789A"/>
    <w:rsid w:val="007D03DA"/>
    <w:rsid w:val="007D0542"/>
    <w:rsid w:val="007E5067"/>
    <w:rsid w:val="007F4333"/>
    <w:rsid w:val="0080505A"/>
    <w:rsid w:val="00805F2A"/>
    <w:rsid w:val="00813A14"/>
    <w:rsid w:val="00845F29"/>
    <w:rsid w:val="00867EAC"/>
    <w:rsid w:val="00876138"/>
    <w:rsid w:val="00881651"/>
    <w:rsid w:val="0089773C"/>
    <w:rsid w:val="008A3725"/>
    <w:rsid w:val="008B1AF5"/>
    <w:rsid w:val="008B7475"/>
    <w:rsid w:val="008C5AD5"/>
    <w:rsid w:val="008D0F3E"/>
    <w:rsid w:val="008D70AC"/>
    <w:rsid w:val="008D7E49"/>
    <w:rsid w:val="008F54E6"/>
    <w:rsid w:val="009523F0"/>
    <w:rsid w:val="00972494"/>
    <w:rsid w:val="009724AC"/>
    <w:rsid w:val="009C21C6"/>
    <w:rsid w:val="009E7246"/>
    <w:rsid w:val="00A002D0"/>
    <w:rsid w:val="00A12AC5"/>
    <w:rsid w:val="00A1333A"/>
    <w:rsid w:val="00A43401"/>
    <w:rsid w:val="00A62E82"/>
    <w:rsid w:val="00A63C9E"/>
    <w:rsid w:val="00A74C13"/>
    <w:rsid w:val="00A92453"/>
    <w:rsid w:val="00A92787"/>
    <w:rsid w:val="00AA09AA"/>
    <w:rsid w:val="00AA2297"/>
    <w:rsid w:val="00AA7AED"/>
    <w:rsid w:val="00AB43EE"/>
    <w:rsid w:val="00AC33C3"/>
    <w:rsid w:val="00AD6E45"/>
    <w:rsid w:val="00AF5CD9"/>
    <w:rsid w:val="00B42674"/>
    <w:rsid w:val="00B86B1E"/>
    <w:rsid w:val="00BA1D7B"/>
    <w:rsid w:val="00BA7C7E"/>
    <w:rsid w:val="00BB70A3"/>
    <w:rsid w:val="00BC620C"/>
    <w:rsid w:val="00BC72C1"/>
    <w:rsid w:val="00BD7CE3"/>
    <w:rsid w:val="00BF758F"/>
    <w:rsid w:val="00C37E5E"/>
    <w:rsid w:val="00C400AE"/>
    <w:rsid w:val="00C67069"/>
    <w:rsid w:val="00C92321"/>
    <w:rsid w:val="00CC2944"/>
    <w:rsid w:val="00CC3305"/>
    <w:rsid w:val="00CD5BA5"/>
    <w:rsid w:val="00CE0E8A"/>
    <w:rsid w:val="00D01048"/>
    <w:rsid w:val="00D14C01"/>
    <w:rsid w:val="00D354E1"/>
    <w:rsid w:val="00D516BF"/>
    <w:rsid w:val="00D710E7"/>
    <w:rsid w:val="00D73BEE"/>
    <w:rsid w:val="00DA3D9B"/>
    <w:rsid w:val="00DD2B0C"/>
    <w:rsid w:val="00DE37C0"/>
    <w:rsid w:val="00E1449E"/>
    <w:rsid w:val="00E1637E"/>
    <w:rsid w:val="00E50174"/>
    <w:rsid w:val="00E5283B"/>
    <w:rsid w:val="00E57B4E"/>
    <w:rsid w:val="00E638A6"/>
    <w:rsid w:val="00ED2A87"/>
    <w:rsid w:val="00EE1CB2"/>
    <w:rsid w:val="00EF2E5C"/>
    <w:rsid w:val="00EF3DB5"/>
    <w:rsid w:val="00F718D7"/>
    <w:rsid w:val="00F7675C"/>
    <w:rsid w:val="00F957D7"/>
    <w:rsid w:val="00F96D9D"/>
    <w:rsid w:val="00FB561C"/>
    <w:rsid w:val="00FE4BB3"/>
    <w:rsid w:val="00FF4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82838"/>
  <w15:chartTrackingRefBased/>
  <w15:docId w15:val="{E3CD2884-06C0-48AD-9F89-C6A68FD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94"/>
    <w:rPr>
      <w:sz w:val="24"/>
      <w:szCs w:val="24"/>
    </w:rPr>
  </w:style>
  <w:style w:type="paragraph" w:styleId="Balk2">
    <w:name w:val="heading 2"/>
    <w:basedOn w:val="Normal"/>
    <w:next w:val="Normal"/>
    <w:qFormat/>
    <w:rsid w:val="00972494"/>
    <w:pPr>
      <w:keepNext/>
      <w:jc w:val="both"/>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
    <w:name w:val="Char Char1"/>
    <w:basedOn w:val="Normal"/>
    <w:rsid w:val="00972494"/>
    <w:pPr>
      <w:spacing w:after="160" w:line="240" w:lineRule="exact"/>
    </w:pPr>
    <w:rPr>
      <w:rFonts w:ascii="Verdana" w:eastAsia="SimSun" w:hAnsi="Verdana"/>
      <w:sz w:val="20"/>
      <w:szCs w:val="20"/>
      <w:lang w:val="en-US" w:eastAsia="en-US"/>
    </w:rPr>
  </w:style>
  <w:style w:type="paragraph" w:customStyle="1" w:styleId="CharChar10">
    <w:name w:val="Char Char1"/>
    <w:basedOn w:val="Normal"/>
    <w:rsid w:val="00F7675C"/>
    <w:pPr>
      <w:spacing w:after="160" w:line="240" w:lineRule="exact"/>
    </w:pPr>
    <w:rPr>
      <w:rFonts w:ascii="Verdana" w:eastAsia="SimSun" w:hAnsi="Verdana"/>
      <w:sz w:val="20"/>
      <w:szCs w:val="20"/>
      <w:lang w:val="en-US" w:eastAsia="en-US"/>
    </w:rPr>
  </w:style>
  <w:style w:type="paragraph" w:customStyle="1" w:styleId="stbilgi">
    <w:name w:val="Üstbilgi"/>
    <w:basedOn w:val="Normal"/>
    <w:rsid w:val="00D516BF"/>
    <w:pPr>
      <w:tabs>
        <w:tab w:val="center" w:pos="4536"/>
        <w:tab w:val="right" w:pos="9072"/>
      </w:tabs>
    </w:pPr>
  </w:style>
  <w:style w:type="paragraph" w:customStyle="1" w:styleId="Altbilgi">
    <w:name w:val="Altbilgi"/>
    <w:basedOn w:val="Normal"/>
    <w:rsid w:val="00D516BF"/>
    <w:pPr>
      <w:tabs>
        <w:tab w:val="center" w:pos="4536"/>
        <w:tab w:val="right" w:pos="9072"/>
      </w:tabs>
    </w:pPr>
  </w:style>
  <w:style w:type="character" w:styleId="SayfaNumaras">
    <w:name w:val="page number"/>
    <w:basedOn w:val="VarsaylanParagrafYazTipi"/>
    <w:rsid w:val="00D73BEE"/>
  </w:style>
  <w:style w:type="paragraph" w:styleId="ListeParagraf">
    <w:name w:val="List Paragraph"/>
    <w:basedOn w:val="Normal"/>
    <w:uiPriority w:val="34"/>
    <w:qFormat/>
    <w:rsid w:val="00E5283B"/>
    <w:pPr>
      <w:ind w:left="708"/>
    </w:pPr>
  </w:style>
  <w:style w:type="paragraph" w:styleId="GvdeMetni2">
    <w:name w:val="Body Text 2"/>
    <w:basedOn w:val="Normal"/>
    <w:link w:val="GvdeMetni2Char"/>
    <w:rsid w:val="009C21C6"/>
    <w:pPr>
      <w:jc w:val="center"/>
    </w:pPr>
    <w:rPr>
      <w:b/>
      <w:bCs/>
      <w:u w:val="single"/>
    </w:rPr>
  </w:style>
  <w:style w:type="character" w:customStyle="1" w:styleId="GvdeMetni2Char">
    <w:name w:val="Gövde Metni 2 Char"/>
    <w:link w:val="GvdeMetni2"/>
    <w:rsid w:val="009C21C6"/>
    <w:rPr>
      <w:b/>
      <w:bCs/>
      <w:sz w:val="24"/>
      <w:szCs w:val="24"/>
      <w:u w:val="single"/>
    </w:rPr>
  </w:style>
  <w:style w:type="paragraph" w:styleId="BalonMetni">
    <w:name w:val="Balloon Text"/>
    <w:basedOn w:val="Normal"/>
    <w:link w:val="BalonMetniChar"/>
    <w:rsid w:val="007F4333"/>
    <w:rPr>
      <w:rFonts w:ascii="Segoe UI" w:hAnsi="Segoe UI" w:cs="Segoe UI"/>
      <w:sz w:val="18"/>
      <w:szCs w:val="18"/>
    </w:rPr>
  </w:style>
  <w:style w:type="character" w:customStyle="1" w:styleId="BalonMetniChar">
    <w:name w:val="Balon Metni Char"/>
    <w:link w:val="BalonMetni"/>
    <w:rsid w:val="007F4333"/>
    <w:rPr>
      <w:rFonts w:ascii="Segoe UI" w:hAnsi="Segoe UI" w:cs="Segoe UI"/>
      <w:sz w:val="18"/>
      <w:szCs w:val="18"/>
    </w:rPr>
  </w:style>
  <w:style w:type="paragraph" w:customStyle="1" w:styleId="Default">
    <w:name w:val="Default"/>
    <w:rsid w:val="00164F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738">
      <w:bodyDiv w:val="1"/>
      <w:marLeft w:val="0"/>
      <w:marRight w:val="0"/>
      <w:marTop w:val="0"/>
      <w:marBottom w:val="0"/>
      <w:divBdr>
        <w:top w:val="none" w:sz="0" w:space="0" w:color="auto"/>
        <w:left w:val="none" w:sz="0" w:space="0" w:color="auto"/>
        <w:bottom w:val="none" w:sz="0" w:space="0" w:color="auto"/>
        <w:right w:val="none" w:sz="0" w:space="0" w:color="auto"/>
      </w:divBdr>
    </w:div>
    <w:div w:id="9767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II- TANITIM REKLAM VE PAZARLAMA FAALİYETLERİNİN DESTEKLENMESİ</vt:lpstr>
    </vt:vector>
  </TitlesOfParts>
  <Company>bim</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TANITIM REKLAM VE PAZARLAMA FAALİYETLERİNİN DESTEKLENMESİ</dc:title>
  <dc:subject/>
  <dc:creator>ozbalabanm</dc:creator>
  <cp:keywords/>
  <cp:lastModifiedBy>Ebru Gülsoy Rojas Atencio</cp:lastModifiedBy>
  <cp:revision>14</cp:revision>
  <cp:lastPrinted>2019-08-22T14:02:00Z</cp:lastPrinted>
  <dcterms:created xsi:type="dcterms:W3CDTF">2019-12-21T07:08:00Z</dcterms:created>
  <dcterms:modified xsi:type="dcterms:W3CDTF">2019-12-24T12:27:00Z</dcterms:modified>
</cp:coreProperties>
</file>