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19" w:rsidRPr="006E315A" w:rsidRDefault="00A430B2" w:rsidP="003432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>Ek</w:t>
      </w:r>
      <w:bookmarkEnd w:id="0"/>
      <w:r w:rsidR="00D43CF9">
        <w:rPr>
          <w:rFonts w:ascii="Times New Roman" w:hAnsi="Times New Roman"/>
          <w:b/>
          <w:sz w:val="20"/>
          <w:szCs w:val="20"/>
        </w:rPr>
        <w:t>-2</w:t>
      </w:r>
      <w:r w:rsidR="00343219">
        <w:rPr>
          <w:rFonts w:ascii="Times New Roman" w:hAnsi="Times New Roman"/>
          <w:b/>
          <w:sz w:val="20"/>
          <w:szCs w:val="20"/>
        </w:rPr>
        <w:t xml:space="preserve"> </w:t>
      </w:r>
      <w:r w:rsidR="00343219" w:rsidRPr="006E315A">
        <w:rPr>
          <w:rFonts w:ascii="Times New Roman" w:hAnsi="Times New Roman"/>
          <w:b/>
          <w:sz w:val="20"/>
          <w:szCs w:val="20"/>
        </w:rPr>
        <w:t xml:space="preserve">KULLANILMIŞ EŞYA İZİN BELGESİ BAŞVURU FORMU </w:t>
      </w:r>
    </w:p>
    <w:p w:rsidR="00343219" w:rsidRPr="006E315A" w:rsidRDefault="00343219" w:rsidP="00343219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43219" w:rsidRPr="006E315A" w:rsidRDefault="00343219" w:rsidP="003432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315A">
        <w:rPr>
          <w:rFonts w:ascii="Times New Roman" w:hAnsi="Times New Roman"/>
          <w:b/>
          <w:sz w:val="20"/>
          <w:szCs w:val="20"/>
        </w:rPr>
        <w:t>T.C.</w:t>
      </w:r>
    </w:p>
    <w:p w:rsidR="00343219" w:rsidRPr="006E315A" w:rsidRDefault="00343219" w:rsidP="003432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E315A">
        <w:rPr>
          <w:rFonts w:ascii="Times New Roman" w:hAnsi="Times New Roman"/>
          <w:b/>
          <w:sz w:val="20"/>
          <w:szCs w:val="20"/>
        </w:rPr>
        <w:t>TİCARET  BAKANLIĞI</w:t>
      </w:r>
      <w:proofErr w:type="gramEnd"/>
    </w:p>
    <w:p w:rsidR="00343219" w:rsidRPr="006E315A" w:rsidRDefault="00343219" w:rsidP="003432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315A">
        <w:rPr>
          <w:rFonts w:ascii="Times New Roman" w:hAnsi="Times New Roman"/>
          <w:b/>
          <w:sz w:val="20"/>
          <w:szCs w:val="20"/>
        </w:rPr>
        <w:t>(İthalat Genel Müdürlüğü</w:t>
      </w:r>
      <w:r>
        <w:rPr>
          <w:rFonts w:ascii="Times New Roman" w:hAnsi="Times New Roman"/>
          <w:b/>
          <w:sz w:val="20"/>
          <w:szCs w:val="20"/>
        </w:rPr>
        <w:t>ne</w:t>
      </w:r>
      <w:r w:rsidRPr="006E315A">
        <w:rPr>
          <w:rFonts w:ascii="Times New Roman" w:hAnsi="Times New Roman"/>
          <w:b/>
          <w:sz w:val="20"/>
          <w:szCs w:val="20"/>
        </w:rPr>
        <w:t>)</w:t>
      </w:r>
    </w:p>
    <w:p w:rsidR="00343219" w:rsidRPr="00735C7B" w:rsidRDefault="00343219" w:rsidP="00343219">
      <w:pPr>
        <w:spacing w:after="0" w:line="240" w:lineRule="auto"/>
        <w:ind w:right="567"/>
        <w:jc w:val="both"/>
        <w:rPr>
          <w:rFonts w:ascii="Times New Roman" w:hAnsi="Times New Roman"/>
          <w:sz w:val="10"/>
          <w:szCs w:val="10"/>
        </w:rPr>
      </w:pPr>
    </w:p>
    <w:p w:rsidR="00343219" w:rsidRPr="006E315A" w:rsidRDefault="00F214FC" w:rsidP="00343219">
      <w:pPr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r w:rsidRPr="00EA7C6E">
        <w:rPr>
          <w:rFonts w:ascii="Times New Roman" w:eastAsia="ヒラギノ明朝 Pro W3" w:hAnsi="Times New Roman" w:cs="Times New Roman"/>
          <w:sz w:val="20"/>
          <w:szCs w:val="20"/>
        </w:rPr>
        <w:t>Kullanılmış veya Yenileştirilmiş Eşya İthalatına İlişkin Tebliğ (İthalat: 2021/9)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343219" w:rsidRPr="006E315A">
        <w:rPr>
          <w:rFonts w:ascii="Times New Roman" w:hAnsi="Times New Roman"/>
          <w:sz w:val="20"/>
          <w:szCs w:val="20"/>
        </w:rPr>
        <w:t xml:space="preserve">çerçevesinde </w:t>
      </w:r>
      <w:r w:rsidR="00701681">
        <w:rPr>
          <w:rFonts w:ascii="Times New Roman" w:hAnsi="Times New Roman"/>
          <w:sz w:val="20"/>
          <w:szCs w:val="20"/>
        </w:rPr>
        <w:t>i</w:t>
      </w:r>
      <w:r w:rsidR="00343219" w:rsidRPr="006E315A">
        <w:rPr>
          <w:rFonts w:ascii="Times New Roman" w:hAnsi="Times New Roman"/>
          <w:sz w:val="20"/>
          <w:szCs w:val="20"/>
        </w:rPr>
        <w:t>thalatı</w:t>
      </w:r>
      <w:r w:rsidR="00701681">
        <w:rPr>
          <w:rFonts w:ascii="Times New Roman" w:hAnsi="Times New Roman"/>
          <w:sz w:val="20"/>
          <w:szCs w:val="20"/>
        </w:rPr>
        <w:t>nı</w:t>
      </w:r>
      <w:r w:rsidR="00343219" w:rsidRPr="006E315A">
        <w:rPr>
          <w:rFonts w:ascii="Times New Roman" w:hAnsi="Times New Roman"/>
          <w:sz w:val="20"/>
          <w:szCs w:val="20"/>
        </w:rPr>
        <w:t xml:space="preserve"> gerçekleştirmek istediğimiz aşağıda belirtilen eşyaya ilişkin olarak </w:t>
      </w:r>
      <w:r w:rsidR="00701681">
        <w:rPr>
          <w:rFonts w:ascii="Times New Roman" w:hAnsi="Times New Roman"/>
          <w:sz w:val="20"/>
          <w:szCs w:val="20"/>
        </w:rPr>
        <w:t>adımıza</w:t>
      </w:r>
      <w:r w:rsidR="00343219" w:rsidRPr="006E315A">
        <w:rPr>
          <w:rFonts w:ascii="Times New Roman" w:hAnsi="Times New Roman"/>
          <w:sz w:val="20"/>
          <w:szCs w:val="20"/>
        </w:rPr>
        <w:t xml:space="preserve"> gerekli belgenin düzenlenmesini talep etmekteyiz. İşbu başvuruda yer alan bilgilerin doğru olduğunu, doğru olmaması halinde hukuken sorumlu olduğumu, İthalat Genel Müdürlüğü yetkililerince yerinde doğrulanabileceğini, </w:t>
      </w:r>
      <w:proofErr w:type="spellStart"/>
      <w:r w:rsidR="00343219" w:rsidRPr="006E315A">
        <w:rPr>
          <w:rFonts w:ascii="Times New Roman" w:hAnsi="Times New Roman"/>
          <w:b/>
          <w:sz w:val="20"/>
          <w:szCs w:val="20"/>
        </w:rPr>
        <w:t>BELGE’</w:t>
      </w:r>
      <w:r w:rsidR="00343219" w:rsidRPr="006E315A">
        <w:rPr>
          <w:rFonts w:ascii="Times New Roman" w:hAnsi="Times New Roman"/>
          <w:sz w:val="20"/>
          <w:szCs w:val="20"/>
        </w:rPr>
        <w:t>mizi</w:t>
      </w:r>
      <w:proofErr w:type="spellEnd"/>
      <w:r w:rsidR="00343219" w:rsidRPr="006E315A">
        <w:rPr>
          <w:rFonts w:ascii="Times New Roman" w:hAnsi="Times New Roman"/>
          <w:sz w:val="20"/>
          <w:szCs w:val="20"/>
        </w:rPr>
        <w:t xml:space="preserve"> devretmeyeceğimizi kabul ve taahhüt ederiz.</w:t>
      </w:r>
    </w:p>
    <w:p w:rsidR="00343219" w:rsidRPr="006E315A" w:rsidRDefault="00343219" w:rsidP="00343219">
      <w:pPr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r w:rsidRPr="006E315A">
        <w:rPr>
          <w:rFonts w:ascii="Times New Roman" w:hAnsi="Times New Roman"/>
          <w:sz w:val="20"/>
          <w:szCs w:val="20"/>
        </w:rPr>
        <w:t>Bilgileri ve gereği arz olunur.</w:t>
      </w:r>
    </w:p>
    <w:p w:rsidR="00343219" w:rsidRPr="00735C7B" w:rsidRDefault="00343219" w:rsidP="00343219">
      <w:pPr>
        <w:spacing w:after="0" w:line="240" w:lineRule="auto"/>
        <w:ind w:right="56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2274"/>
        <w:gridCol w:w="2274"/>
        <w:gridCol w:w="2545"/>
        <w:gridCol w:w="2263"/>
      </w:tblGrid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ind w:righ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İTHALATÇ</w:t>
            </w:r>
            <w:r w:rsidRPr="006E315A">
              <w:rPr>
                <w:rFonts w:ascii="Times New Roman" w:hAnsi="Times New Roman"/>
                <w:b/>
                <w:sz w:val="20"/>
                <w:szCs w:val="20"/>
              </w:rPr>
              <w:t>IYA AİT BİLGİLER</w:t>
            </w:r>
          </w:p>
        </w:tc>
      </w:tr>
      <w:tr w:rsidR="00343219" w:rsidRPr="006E315A" w:rsidTr="00BA3CDB">
        <w:tc>
          <w:tcPr>
            <w:tcW w:w="4548" w:type="dxa"/>
            <w:gridSpan w:val="2"/>
          </w:tcPr>
          <w:p w:rsidR="00343219" w:rsidRPr="006E315A" w:rsidRDefault="00701681" w:rsidP="00BA3CDB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Unvan: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808" w:type="dxa"/>
            <w:gridSpan w:val="2"/>
          </w:tcPr>
          <w:p w:rsidR="00343219" w:rsidRPr="006E315A" w:rsidRDefault="00343219" w:rsidP="00BA3CDB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 xml:space="preserve">Kep 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Adresi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43219" w:rsidRPr="006E315A" w:rsidTr="00BA3CDB">
        <w:tc>
          <w:tcPr>
            <w:tcW w:w="4548" w:type="dxa"/>
            <w:gridSpan w:val="2"/>
          </w:tcPr>
          <w:p w:rsidR="00343219" w:rsidRPr="006E315A" w:rsidRDefault="00343219" w:rsidP="00BA3CDB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 xml:space="preserve">Vergi 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gridSpan w:val="2"/>
          </w:tcPr>
          <w:p w:rsidR="00343219" w:rsidRPr="006E315A" w:rsidRDefault="00343219" w:rsidP="00BA3CDB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Posta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Adres    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43219" w:rsidRPr="006E315A" w:rsidTr="00BA3CDB">
        <w:tc>
          <w:tcPr>
            <w:tcW w:w="4548" w:type="dxa"/>
            <w:gridSpan w:val="2"/>
          </w:tcPr>
          <w:p w:rsidR="00343219" w:rsidRPr="006E315A" w:rsidRDefault="00343219" w:rsidP="00BA3CDB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Telefon 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808" w:type="dxa"/>
            <w:gridSpan w:val="2"/>
          </w:tcPr>
          <w:p w:rsidR="00343219" w:rsidRPr="006E315A" w:rsidRDefault="00343219" w:rsidP="00BA3CDB">
            <w:pPr>
              <w:ind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Faks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15A">
              <w:rPr>
                <w:rFonts w:ascii="Times New Roman" w:hAnsi="Times New Roman"/>
                <w:b/>
                <w:sz w:val="20"/>
                <w:szCs w:val="20"/>
              </w:rPr>
              <w:t>BEYAN SAHİBİNE AİT BİLGİLER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701681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343219" w:rsidRPr="006E315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4321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43219" w:rsidRPr="006E315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343219" w:rsidRPr="006E315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>T</w:t>
            </w:r>
            <w:r w:rsidR="00F214FC">
              <w:rPr>
                <w:rFonts w:ascii="Times New Roman" w:hAnsi="Times New Roman"/>
                <w:sz w:val="20"/>
                <w:szCs w:val="20"/>
              </w:rPr>
              <w:t>.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C</w:t>
            </w:r>
            <w:r w:rsidR="00F214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Kimlik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No</w:t>
            </w:r>
            <w:r w:rsidR="001B0C84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1B0C84" w:rsidRPr="006E315A">
              <w:rPr>
                <w:rFonts w:ascii="Times New Roman" w:hAnsi="Times New Roman"/>
                <w:sz w:val="20"/>
                <w:szCs w:val="20"/>
              </w:rPr>
              <w:t xml:space="preserve"> Vergi </w:t>
            </w:r>
            <w:proofErr w:type="gramStart"/>
            <w:r w:rsidR="001B0C84" w:rsidRPr="006E315A"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43219" w:rsidRPr="006E315A" w:rsidTr="00BA3CDB">
        <w:tc>
          <w:tcPr>
            <w:tcW w:w="454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Telefon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80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Faks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posta 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15A">
              <w:rPr>
                <w:rFonts w:ascii="Times New Roman" w:hAnsi="Times New Roman"/>
                <w:b/>
                <w:sz w:val="20"/>
                <w:szCs w:val="20"/>
              </w:rPr>
              <w:t>İTHAL EŞYAYA AİT BİLGİLER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>GTİP ve Eşya Tanımı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.: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43219" w:rsidRPr="006E315A" w:rsidTr="00BA3CDB">
        <w:trPr>
          <w:trHeight w:val="232"/>
        </w:trPr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Kullanım Amacı:  </w:t>
            </w:r>
          </w:p>
        </w:tc>
      </w:tr>
      <w:tr w:rsidR="00343219" w:rsidRPr="006E315A" w:rsidTr="00BA3CDB">
        <w:tc>
          <w:tcPr>
            <w:tcW w:w="454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 xml:space="preserve">Menşe 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lke</w:t>
            </w:r>
            <w:r w:rsidR="001B0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80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Sevk</w:t>
            </w:r>
            <w:r w:rsidR="007B318A">
              <w:rPr>
                <w:rFonts w:ascii="Times New Roman" w:hAnsi="Times New Roman"/>
                <w:sz w:val="20"/>
                <w:szCs w:val="20"/>
              </w:rPr>
              <w:t>/Geldiği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Ülke   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343219" w:rsidRPr="006E315A" w:rsidTr="00BA3CDB">
        <w:tc>
          <w:tcPr>
            <w:tcW w:w="454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Miktar:      </w:t>
            </w:r>
            <w:r w:rsidR="007B318A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Birimi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  <w:tc>
          <w:tcPr>
            <w:tcW w:w="480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 xml:space="preserve">Teslim 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Şekli 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43219" w:rsidRPr="006E315A" w:rsidTr="00BA3CDB">
        <w:tc>
          <w:tcPr>
            <w:tcW w:w="4548" w:type="dxa"/>
            <w:gridSpan w:val="2"/>
          </w:tcPr>
          <w:p w:rsidR="007B318A" w:rsidRDefault="007B318A" w:rsidP="007B31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CIF/Gümrük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Değeri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3219" w:rsidRPr="006E315A" w:rsidRDefault="007B318A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Teslim Şekli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Değeri :</w:t>
            </w:r>
            <w:proofErr w:type="gramEnd"/>
          </w:p>
        </w:tc>
        <w:tc>
          <w:tcPr>
            <w:tcW w:w="4808" w:type="dxa"/>
            <w:gridSpan w:val="2"/>
          </w:tcPr>
          <w:p w:rsidR="007B318A" w:rsidRDefault="007B318A" w:rsidP="007B31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CIF/Gümrük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Değeri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43219" w:rsidRPr="006E315A" w:rsidRDefault="007B318A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Birim Teslim Şekli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Değeri :</w:t>
            </w:r>
            <w:proofErr w:type="gramEnd"/>
          </w:p>
        </w:tc>
      </w:tr>
      <w:tr w:rsidR="00343219" w:rsidRPr="006E315A" w:rsidTr="00FC3A7B">
        <w:trPr>
          <w:trHeight w:val="291"/>
        </w:trPr>
        <w:tc>
          <w:tcPr>
            <w:tcW w:w="2274" w:type="dxa"/>
            <w:hideMark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Marka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4" w:type="dxa"/>
            <w:hideMark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Model 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hideMark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>İmal Yılı:</w:t>
            </w:r>
          </w:p>
        </w:tc>
        <w:tc>
          <w:tcPr>
            <w:tcW w:w="2263" w:type="dxa"/>
            <w:hideMark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Seri/Şasi 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No 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43219" w:rsidRPr="006E315A" w:rsidTr="00BA3CDB">
        <w:trPr>
          <w:trHeight w:val="337"/>
        </w:trPr>
        <w:tc>
          <w:tcPr>
            <w:tcW w:w="2274" w:type="dxa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>Teşvik Belgesi Var Mı?</w:t>
            </w:r>
          </w:p>
        </w:tc>
        <w:tc>
          <w:tcPr>
            <w:tcW w:w="2274" w:type="dxa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) Evet        (  )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Hayır</w:t>
            </w:r>
          </w:p>
        </w:tc>
        <w:tc>
          <w:tcPr>
            <w:tcW w:w="480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Teşvik Belgesi Tarih ve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No :</w:t>
            </w:r>
            <w:proofErr w:type="gramEnd"/>
          </w:p>
        </w:tc>
      </w:tr>
      <w:tr w:rsidR="00343219" w:rsidRPr="006E315A" w:rsidTr="00BA3CDB">
        <w:trPr>
          <w:trHeight w:val="337"/>
        </w:trPr>
        <w:tc>
          <w:tcPr>
            <w:tcW w:w="2274" w:type="dxa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 xml:space="preserve">Liste Kapsamında ise Hangi Ürün </w:t>
            </w:r>
          </w:p>
        </w:tc>
        <w:tc>
          <w:tcPr>
            <w:tcW w:w="2274" w:type="dxa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 Belirli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 )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Sivil Hava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  ) D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eniz Taşıtı</w:t>
            </w:r>
          </w:p>
        </w:tc>
        <w:tc>
          <w:tcPr>
            <w:tcW w:w="2545" w:type="dxa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>Uygunluk Yazısı Var Mı?</w:t>
            </w:r>
          </w:p>
        </w:tc>
        <w:tc>
          <w:tcPr>
            <w:tcW w:w="2263" w:type="dxa"/>
          </w:tcPr>
          <w:p w:rsidR="00343219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Evet </w:t>
            </w:r>
          </w:p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)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Hayır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15A">
              <w:rPr>
                <w:rFonts w:ascii="Times New Roman" w:hAnsi="Times New Roman"/>
                <w:b/>
                <w:sz w:val="20"/>
                <w:szCs w:val="20"/>
              </w:rPr>
              <w:t>TEDARİKÇİ ÜLKEDEKİ ÜRETİCİYE AİT BİLGİLER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Unvan: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YFKS No: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>Adres ve 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lkesi:   </w:t>
            </w:r>
          </w:p>
        </w:tc>
      </w:tr>
      <w:tr w:rsidR="00343219" w:rsidRPr="006E315A" w:rsidTr="00BA3CDB">
        <w:tc>
          <w:tcPr>
            <w:tcW w:w="454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Telefon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80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 xml:space="preserve">Faks: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posta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D1543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Sayfası</w:t>
            </w:r>
            <w:r w:rsidR="00343219" w:rsidRPr="006E315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343219" w:rsidRPr="006E315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15A">
              <w:rPr>
                <w:rFonts w:ascii="Times New Roman" w:hAnsi="Times New Roman"/>
                <w:b/>
                <w:sz w:val="20"/>
                <w:szCs w:val="20"/>
              </w:rPr>
              <w:t>YURT DIŞINDAKİ İHRACATÇIYA İLİŞKİN BİLGİLER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>Ad/</w:t>
            </w:r>
            <w:proofErr w:type="spellStart"/>
            <w:r w:rsidRPr="006E315A">
              <w:rPr>
                <w:rFonts w:ascii="Times New Roman" w:hAnsi="Times New Roman"/>
                <w:sz w:val="20"/>
                <w:szCs w:val="20"/>
              </w:rPr>
              <w:t>Soyad</w:t>
            </w:r>
            <w:proofErr w:type="spell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Unvan :</w:t>
            </w:r>
            <w:proofErr w:type="gramEnd"/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 xml:space="preserve">YFKS No:    </w:t>
            </w:r>
          </w:p>
        </w:tc>
      </w:tr>
      <w:tr w:rsidR="00343219" w:rsidRPr="006E315A" w:rsidTr="00BA3CDB">
        <w:tc>
          <w:tcPr>
            <w:tcW w:w="9356" w:type="dxa"/>
            <w:gridSpan w:val="4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ve Ülkesi:    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343219" w:rsidRPr="006E315A" w:rsidTr="00BA3CDB">
        <w:tc>
          <w:tcPr>
            <w:tcW w:w="454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 xml:space="preserve">Telefon:  </w:t>
            </w:r>
          </w:p>
        </w:tc>
        <w:tc>
          <w:tcPr>
            <w:tcW w:w="480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 xml:space="preserve">Faks:  </w:t>
            </w:r>
          </w:p>
        </w:tc>
      </w:tr>
      <w:tr w:rsidR="00343219" w:rsidRPr="006E315A" w:rsidTr="00BA3CDB">
        <w:tc>
          <w:tcPr>
            <w:tcW w:w="454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 w:rsidRPr="006E315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gramStart"/>
            <w:r w:rsidRPr="006E315A">
              <w:rPr>
                <w:rFonts w:ascii="Times New Roman" w:hAnsi="Times New Roman"/>
                <w:sz w:val="20"/>
                <w:szCs w:val="20"/>
              </w:rPr>
              <w:t>posta :</w:t>
            </w:r>
            <w:proofErr w:type="gramEnd"/>
            <w:r w:rsidRPr="006E315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808" w:type="dxa"/>
            <w:gridSpan w:val="2"/>
          </w:tcPr>
          <w:p w:rsidR="00343219" w:rsidRPr="006E315A" w:rsidRDefault="00343219" w:rsidP="00BA3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İnternet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Sayfası</w:t>
            </w:r>
            <w:r w:rsidRPr="006E315A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C58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</w:p>
    <w:p w:rsidR="0034321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0962-TPS-İzin Belgesi ( Kullanılmış Eşya-Liste Dışı) </w:t>
      </w:r>
      <w:r w:rsidR="00040438">
        <w:rPr>
          <w:rFonts w:ascii="Times New Roman" w:hAnsi="Times New Roman"/>
          <w:b/>
          <w:sz w:val="20"/>
          <w:szCs w:val="20"/>
        </w:rPr>
        <w:t>ve 0965-TPS-İzin Belgesi ( Kati ithalat) Başvurularına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43219" w:rsidRPr="007F6BF0">
        <w:rPr>
          <w:rFonts w:ascii="Times New Roman" w:hAnsi="Times New Roman"/>
          <w:b/>
          <w:sz w:val="20"/>
          <w:szCs w:val="20"/>
        </w:rPr>
        <w:t xml:space="preserve">Eklenecek </w:t>
      </w:r>
      <w:r w:rsidR="00E15DA9">
        <w:rPr>
          <w:rFonts w:ascii="Times New Roman" w:hAnsi="Times New Roman"/>
          <w:b/>
          <w:sz w:val="20"/>
          <w:szCs w:val="20"/>
        </w:rPr>
        <w:t xml:space="preserve">Bilgi ve </w:t>
      </w:r>
      <w:r w:rsidR="00CE291E">
        <w:rPr>
          <w:rFonts w:ascii="Times New Roman" w:hAnsi="Times New Roman"/>
          <w:b/>
          <w:sz w:val="20"/>
          <w:szCs w:val="20"/>
        </w:rPr>
        <w:t>Belgeler</w:t>
      </w:r>
      <w:r w:rsidR="00040438">
        <w:rPr>
          <w:rFonts w:ascii="Times New Roman" w:hAnsi="Times New Roman"/>
          <w:b/>
          <w:sz w:val="20"/>
          <w:szCs w:val="20"/>
        </w:rPr>
        <w:t>*</w:t>
      </w:r>
      <w:r w:rsidR="00343219" w:rsidRPr="007F6BF0">
        <w:rPr>
          <w:rFonts w:ascii="Times New Roman" w:hAnsi="Times New Roman"/>
          <w:b/>
          <w:sz w:val="20"/>
          <w:szCs w:val="20"/>
        </w:rPr>
        <w:t>:</w:t>
      </w:r>
    </w:p>
    <w:p w:rsidR="00681E31" w:rsidRPr="00B83757" w:rsidRDefault="00681E31" w:rsidP="00681E31">
      <w:pPr>
        <w:pStyle w:val="xmsonormal"/>
        <w:shd w:val="clear" w:color="auto" w:fill="FFFFFF"/>
        <w:spacing w:before="0" w:beforeAutospacing="0" w:after="0" w:afterAutospacing="0"/>
        <w:ind w:right="-567"/>
        <w:rPr>
          <w:color w:val="000000" w:themeColor="text1"/>
          <w:sz w:val="20"/>
          <w:szCs w:val="20"/>
        </w:rPr>
      </w:pPr>
      <w:r w:rsidRPr="00B83757">
        <w:rPr>
          <w:color w:val="000000" w:themeColor="text1"/>
          <w:sz w:val="20"/>
          <w:szCs w:val="20"/>
        </w:rPr>
        <w:t>1-Fatura veya Proforma Fatura Örneği (Tercümesi ile birlikte)</w:t>
      </w:r>
    </w:p>
    <w:p w:rsidR="00681E31" w:rsidRPr="00B83757" w:rsidRDefault="00681E31" w:rsidP="00681E31">
      <w:pPr>
        <w:pStyle w:val="xmsonormal"/>
        <w:shd w:val="clear" w:color="auto" w:fill="FFFFFF"/>
        <w:spacing w:before="0" w:beforeAutospacing="0" w:after="0" w:afterAutospacing="0"/>
        <w:ind w:right="-567"/>
        <w:rPr>
          <w:color w:val="000000" w:themeColor="text1"/>
          <w:sz w:val="20"/>
          <w:szCs w:val="20"/>
        </w:rPr>
      </w:pPr>
      <w:r w:rsidRPr="00B83757">
        <w:rPr>
          <w:color w:val="000000" w:themeColor="text1"/>
          <w:sz w:val="20"/>
          <w:szCs w:val="20"/>
        </w:rPr>
        <w:t>2- Eşyanın Kullanım Amacı (Formdaki alan yetersiz ise)</w:t>
      </w:r>
    </w:p>
    <w:p w:rsidR="00681E31" w:rsidRPr="00B83757" w:rsidRDefault="00681E31" w:rsidP="00681E31">
      <w:pPr>
        <w:pStyle w:val="xmsonormal"/>
        <w:shd w:val="clear" w:color="auto" w:fill="FFFFFF"/>
        <w:spacing w:before="0" w:beforeAutospacing="0" w:after="0" w:afterAutospacing="0"/>
        <w:ind w:right="-567"/>
        <w:rPr>
          <w:color w:val="000000" w:themeColor="text1"/>
          <w:sz w:val="20"/>
          <w:szCs w:val="20"/>
        </w:rPr>
      </w:pPr>
      <w:r w:rsidRPr="00B83757">
        <w:rPr>
          <w:color w:val="000000" w:themeColor="text1"/>
          <w:sz w:val="20"/>
          <w:szCs w:val="20"/>
        </w:rPr>
        <w:t xml:space="preserve">3- </w:t>
      </w:r>
      <w:r w:rsidRPr="002E4631">
        <w:rPr>
          <w:sz w:val="20"/>
          <w:szCs w:val="20"/>
        </w:rPr>
        <w:t>İthal E</w:t>
      </w:r>
      <w:r>
        <w:rPr>
          <w:sz w:val="20"/>
          <w:szCs w:val="20"/>
        </w:rPr>
        <w:t xml:space="preserve">dilecek Eşyaya Ait Fotoğraf (Pdf formatında. Varsa </w:t>
      </w:r>
      <w:r w:rsidRPr="002E4631">
        <w:rPr>
          <w:sz w:val="20"/>
          <w:szCs w:val="20"/>
        </w:rPr>
        <w:t xml:space="preserve">eşyanın marka, model, seri </w:t>
      </w:r>
      <w:proofErr w:type="spellStart"/>
      <w:r w:rsidRPr="002E4631">
        <w:rPr>
          <w:sz w:val="20"/>
          <w:szCs w:val="20"/>
        </w:rPr>
        <w:t>no</w:t>
      </w:r>
      <w:proofErr w:type="spellEnd"/>
      <w:r w:rsidRPr="002E4631">
        <w:rPr>
          <w:sz w:val="20"/>
          <w:szCs w:val="20"/>
        </w:rPr>
        <w:t>, üretim tarihi vb. bilgilerini</w:t>
      </w:r>
      <w:r>
        <w:rPr>
          <w:sz w:val="20"/>
          <w:szCs w:val="20"/>
        </w:rPr>
        <w:t xml:space="preserve"> </w:t>
      </w:r>
      <w:r w:rsidRPr="002E4631">
        <w:rPr>
          <w:sz w:val="20"/>
          <w:szCs w:val="20"/>
        </w:rPr>
        <w:t>içeren kimlik etiketini gösterecektir)</w:t>
      </w:r>
    </w:p>
    <w:p w:rsidR="00681E31" w:rsidRPr="00B83757" w:rsidRDefault="00681E31" w:rsidP="00681E31">
      <w:pPr>
        <w:pStyle w:val="xmsonormal"/>
        <w:shd w:val="clear" w:color="auto" w:fill="FFFFFF"/>
        <w:spacing w:before="0" w:beforeAutospacing="0" w:after="0" w:afterAutospacing="0"/>
        <w:ind w:right="-567"/>
        <w:rPr>
          <w:color w:val="000000" w:themeColor="text1"/>
          <w:sz w:val="20"/>
          <w:szCs w:val="20"/>
        </w:rPr>
      </w:pPr>
      <w:r w:rsidRPr="00B83757">
        <w:rPr>
          <w:color w:val="000000" w:themeColor="text1"/>
          <w:sz w:val="20"/>
          <w:szCs w:val="20"/>
        </w:rPr>
        <w:t>4-Aşağıda belirtilen belgelerden herhangi bir tanesi;</w:t>
      </w:r>
    </w:p>
    <w:p w:rsidR="00681E31" w:rsidRPr="00B83757" w:rsidRDefault="00681E31" w:rsidP="00681E31">
      <w:pPr>
        <w:pStyle w:val="xmsonormal"/>
        <w:shd w:val="clear" w:color="auto" w:fill="FFFFFF"/>
        <w:spacing w:before="0" w:beforeAutospacing="0" w:after="0" w:afterAutospacing="0"/>
        <w:ind w:right="-567"/>
        <w:rPr>
          <w:color w:val="000000" w:themeColor="text1"/>
          <w:sz w:val="20"/>
          <w:szCs w:val="20"/>
        </w:rPr>
      </w:pPr>
      <w:r w:rsidRPr="00B83757">
        <w:rPr>
          <w:color w:val="000000" w:themeColor="text1"/>
          <w:sz w:val="20"/>
          <w:szCs w:val="20"/>
        </w:rPr>
        <w:t>a) Kapasite Raporu</w:t>
      </w:r>
    </w:p>
    <w:p w:rsidR="00681E31" w:rsidRPr="00B83757" w:rsidRDefault="00040438" w:rsidP="00681E31">
      <w:pPr>
        <w:pStyle w:val="xmsonormal"/>
        <w:shd w:val="clear" w:color="auto" w:fill="FFFFFF"/>
        <w:spacing w:before="0" w:beforeAutospacing="0" w:after="0" w:afterAutospacing="0"/>
        <w:ind w:right="-56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</w:t>
      </w:r>
      <w:r w:rsidR="00681E31" w:rsidRPr="00B83757">
        <w:rPr>
          <w:color w:val="000000" w:themeColor="text1"/>
          <w:sz w:val="20"/>
          <w:szCs w:val="20"/>
        </w:rPr>
        <w:t>) Teşvik Belgesi</w:t>
      </w:r>
    </w:p>
    <w:p w:rsidR="00681E31" w:rsidRPr="00B83757" w:rsidRDefault="00040438" w:rsidP="00681E31">
      <w:pPr>
        <w:pStyle w:val="xmsonormal"/>
        <w:shd w:val="clear" w:color="auto" w:fill="FFFFFF"/>
        <w:spacing w:before="0" w:beforeAutospacing="0" w:after="0" w:afterAutospacing="0"/>
        <w:ind w:right="-56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</w:t>
      </w:r>
      <w:r w:rsidR="00681E31" w:rsidRPr="00B83757">
        <w:rPr>
          <w:color w:val="000000" w:themeColor="text1"/>
          <w:sz w:val="20"/>
          <w:szCs w:val="20"/>
        </w:rPr>
        <w:t>) Uygunluk Belgesi</w:t>
      </w:r>
    </w:p>
    <w:p w:rsidR="00040438" w:rsidRDefault="00040438" w:rsidP="002148B0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ç</w:t>
      </w:r>
      <w:r w:rsidR="002148B0" w:rsidRPr="00B83757">
        <w:rPr>
          <w:color w:val="000000" w:themeColor="text1"/>
          <w:sz w:val="20"/>
          <w:szCs w:val="20"/>
        </w:rPr>
        <w:t xml:space="preserve">) Türk </w:t>
      </w:r>
      <w:proofErr w:type="spellStart"/>
      <w:r w:rsidR="002148B0" w:rsidRPr="00B83757">
        <w:rPr>
          <w:color w:val="000000" w:themeColor="text1"/>
          <w:sz w:val="20"/>
          <w:szCs w:val="20"/>
        </w:rPr>
        <w:t>Standar</w:t>
      </w:r>
      <w:r w:rsidR="00E666BC">
        <w:rPr>
          <w:color w:val="000000" w:themeColor="text1"/>
          <w:sz w:val="20"/>
          <w:szCs w:val="20"/>
        </w:rPr>
        <w:t>d</w:t>
      </w:r>
      <w:r w:rsidR="002148B0" w:rsidRPr="00B83757">
        <w:rPr>
          <w:color w:val="000000" w:themeColor="text1"/>
          <w:sz w:val="20"/>
          <w:szCs w:val="20"/>
        </w:rPr>
        <w:t>ları</w:t>
      </w:r>
      <w:proofErr w:type="spellEnd"/>
      <w:r w:rsidR="002148B0" w:rsidRPr="00B83757">
        <w:rPr>
          <w:color w:val="000000" w:themeColor="text1"/>
          <w:sz w:val="20"/>
          <w:szCs w:val="20"/>
        </w:rPr>
        <w:t xml:space="preserve"> Enstitüsünden alınmış ‘Hizmet Yeterlilik Belgesi’</w:t>
      </w:r>
      <w:r w:rsidR="002148B0">
        <w:rPr>
          <w:color w:val="000000" w:themeColor="text1"/>
          <w:sz w:val="20"/>
          <w:szCs w:val="20"/>
        </w:rPr>
        <w:t xml:space="preserve"> </w:t>
      </w:r>
    </w:p>
    <w:p w:rsidR="002148B0" w:rsidRPr="00B83757" w:rsidRDefault="00040438" w:rsidP="002148B0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="002148B0" w:rsidRPr="00B83757">
        <w:rPr>
          <w:color w:val="000000" w:themeColor="text1"/>
          <w:sz w:val="20"/>
          <w:szCs w:val="20"/>
        </w:rPr>
        <w:t>) Ticaret Bakanlığı Tüketicinin Korunması ve Piyasa Gözetimi Genel Müdürlüğünden alınmış ‘Satış Sonrası Hizmet Yeterlilik Belgesi’</w:t>
      </w:r>
      <w:r w:rsidR="002148B0">
        <w:rPr>
          <w:color w:val="000000" w:themeColor="text1"/>
          <w:sz w:val="20"/>
          <w:szCs w:val="20"/>
        </w:rPr>
        <w:t xml:space="preserve"> </w:t>
      </w:r>
    </w:p>
    <w:p w:rsidR="00681E31" w:rsidRDefault="00040438" w:rsidP="00681E31">
      <w:pPr>
        <w:pStyle w:val="xmsonormal"/>
        <w:shd w:val="clear" w:color="auto" w:fill="FFFFFF"/>
        <w:spacing w:before="0" w:beforeAutospacing="0" w:after="0" w:afterAutospacing="0"/>
        <w:ind w:right="-56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</w:t>
      </w:r>
      <w:r w:rsidR="00681E31" w:rsidRPr="00B83757">
        <w:rPr>
          <w:color w:val="000000" w:themeColor="text1"/>
          <w:sz w:val="20"/>
          <w:szCs w:val="20"/>
        </w:rPr>
        <w:t xml:space="preserve">) </w:t>
      </w:r>
      <w:r w:rsidR="002148B0" w:rsidRPr="00B83757">
        <w:rPr>
          <w:color w:val="000000" w:themeColor="text1"/>
          <w:sz w:val="20"/>
          <w:szCs w:val="20"/>
        </w:rPr>
        <w:t>Yukarıda sayılan belgelerden herhangi birin</w:t>
      </w:r>
      <w:r w:rsidR="00E666BC">
        <w:rPr>
          <w:color w:val="000000" w:themeColor="text1"/>
          <w:sz w:val="20"/>
          <w:szCs w:val="20"/>
        </w:rPr>
        <w:t>i</w:t>
      </w:r>
      <w:r w:rsidR="002148B0" w:rsidRPr="00B83757">
        <w:rPr>
          <w:color w:val="000000" w:themeColor="text1"/>
          <w:sz w:val="20"/>
          <w:szCs w:val="20"/>
        </w:rPr>
        <w:t xml:space="preserve"> hai</w:t>
      </w:r>
      <w:r w:rsidR="002148B0">
        <w:rPr>
          <w:color w:val="000000" w:themeColor="text1"/>
          <w:sz w:val="20"/>
          <w:szCs w:val="20"/>
        </w:rPr>
        <w:t>z olunmaması durumunda, başvuru sahibinin</w:t>
      </w:r>
      <w:r w:rsidR="002148B0" w:rsidRPr="00B83757">
        <w:rPr>
          <w:color w:val="000000" w:themeColor="text1"/>
          <w:sz w:val="20"/>
          <w:szCs w:val="20"/>
        </w:rPr>
        <w:t xml:space="preserve"> kendi ihtiyacı ve kull</w:t>
      </w:r>
      <w:r w:rsidR="002148B0">
        <w:rPr>
          <w:color w:val="000000" w:themeColor="text1"/>
          <w:sz w:val="20"/>
          <w:szCs w:val="20"/>
        </w:rPr>
        <w:t xml:space="preserve">anımını gösteren belge veya </w:t>
      </w:r>
      <w:r w:rsidR="002148B0" w:rsidRPr="00B83757">
        <w:rPr>
          <w:color w:val="000000" w:themeColor="text1"/>
          <w:sz w:val="20"/>
          <w:szCs w:val="20"/>
        </w:rPr>
        <w:t xml:space="preserve">başvuruyu destekleyici </w:t>
      </w:r>
      <w:r w:rsidR="002148B0">
        <w:rPr>
          <w:color w:val="000000" w:themeColor="text1"/>
          <w:sz w:val="20"/>
          <w:szCs w:val="20"/>
        </w:rPr>
        <w:t xml:space="preserve">diğer </w:t>
      </w:r>
      <w:r w:rsidR="002148B0" w:rsidRPr="00B83757">
        <w:rPr>
          <w:color w:val="000000" w:themeColor="text1"/>
          <w:sz w:val="20"/>
          <w:szCs w:val="20"/>
        </w:rPr>
        <w:t>bilgi ve belgeler</w:t>
      </w:r>
    </w:p>
    <w:p w:rsidR="00FC3A7B" w:rsidRPr="00040438" w:rsidRDefault="00191C32" w:rsidP="000404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* </w:t>
      </w:r>
      <w:r w:rsidR="00040438" w:rsidRPr="000404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Genel Müdürlükçe sektörün veya eşyanın niteliğine göre birden fazla belge ile ilave belgeler istenebilir.</w:t>
      </w:r>
    </w:p>
    <w:p w:rsidR="00040438" w:rsidRDefault="00040438" w:rsidP="003432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43CF9" w:rsidRDefault="00D43CF9" w:rsidP="00D43CF9">
      <w:pPr>
        <w:spacing w:after="0" w:line="240" w:lineRule="auto"/>
        <w:ind w:right="-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0970-TPS-İzin Belgesi ( Kullanılmış Eşya-Liste) Başvurusuna </w:t>
      </w:r>
      <w:r w:rsidRPr="007F6BF0">
        <w:rPr>
          <w:rFonts w:ascii="Times New Roman" w:hAnsi="Times New Roman"/>
          <w:b/>
          <w:sz w:val="20"/>
          <w:szCs w:val="20"/>
        </w:rPr>
        <w:t xml:space="preserve">Eklenecek </w:t>
      </w:r>
      <w:r>
        <w:rPr>
          <w:rFonts w:ascii="Times New Roman" w:hAnsi="Times New Roman"/>
          <w:b/>
          <w:sz w:val="20"/>
          <w:szCs w:val="20"/>
        </w:rPr>
        <w:t>Bilgi ve Belgeler</w:t>
      </w:r>
      <w:r w:rsidR="00040438">
        <w:rPr>
          <w:rFonts w:ascii="Times New Roman" w:hAnsi="Times New Roman"/>
          <w:b/>
          <w:sz w:val="20"/>
          <w:szCs w:val="20"/>
        </w:rPr>
        <w:t>*</w:t>
      </w:r>
      <w:r w:rsidRPr="007F6BF0">
        <w:rPr>
          <w:rFonts w:ascii="Times New Roman" w:hAnsi="Times New Roman"/>
          <w:b/>
          <w:sz w:val="20"/>
          <w:szCs w:val="20"/>
        </w:rPr>
        <w:t>:</w:t>
      </w:r>
    </w:p>
    <w:p w:rsidR="00B83757" w:rsidRPr="00B83757" w:rsidRDefault="00B83757" w:rsidP="00681E31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 w:rsidRPr="00B83757">
        <w:rPr>
          <w:color w:val="000000" w:themeColor="text1"/>
          <w:sz w:val="20"/>
          <w:szCs w:val="20"/>
        </w:rPr>
        <w:t>1-Fatura veya Proforma Fatura Örneği (Tercümesi ile birlikte)</w:t>
      </w:r>
    </w:p>
    <w:p w:rsidR="00B83757" w:rsidRPr="00B83757" w:rsidRDefault="00B83757" w:rsidP="00681E31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 w:rsidRPr="00B83757">
        <w:rPr>
          <w:color w:val="000000" w:themeColor="text1"/>
          <w:sz w:val="20"/>
          <w:szCs w:val="20"/>
        </w:rPr>
        <w:t>2- Eşyanın Kullanım Amacı (Formdaki alan yetersiz ise)</w:t>
      </w:r>
    </w:p>
    <w:p w:rsidR="00B83757" w:rsidRDefault="00B83757" w:rsidP="00681E31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 w:rsidRPr="00B83757">
        <w:rPr>
          <w:color w:val="000000" w:themeColor="text1"/>
          <w:sz w:val="20"/>
          <w:szCs w:val="20"/>
        </w:rPr>
        <w:t xml:space="preserve">3- İthal Edilecek Eşyaya Ait Fotoğraf (Pdf formatında. Aksam parça hariçtir. Aynı özellikteki birden fazla eşya için temsili resim olabilir. Varsa marka, model, seri </w:t>
      </w:r>
      <w:proofErr w:type="spellStart"/>
      <w:r w:rsidRPr="00B83757">
        <w:rPr>
          <w:color w:val="000000" w:themeColor="text1"/>
          <w:sz w:val="20"/>
          <w:szCs w:val="20"/>
        </w:rPr>
        <w:t>no</w:t>
      </w:r>
      <w:proofErr w:type="spellEnd"/>
      <w:r w:rsidRPr="00B83757">
        <w:rPr>
          <w:color w:val="000000" w:themeColor="text1"/>
          <w:sz w:val="20"/>
          <w:szCs w:val="20"/>
        </w:rPr>
        <w:t>, üretim tarihi vb. bilgilerini gösteren kimlik etiketini gösterecektir.)</w:t>
      </w:r>
    </w:p>
    <w:p w:rsidR="007630A8" w:rsidRDefault="007630A8" w:rsidP="00681E31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4- Teşvik Belg</w:t>
      </w:r>
      <w:r w:rsidR="00D43CF9">
        <w:rPr>
          <w:color w:val="000000" w:themeColor="text1"/>
          <w:sz w:val="20"/>
          <w:szCs w:val="20"/>
        </w:rPr>
        <w:t>esi ( Eşya Grup 1</w:t>
      </w:r>
      <w:r w:rsidR="003B7EE5">
        <w:rPr>
          <w:color w:val="000000" w:themeColor="text1"/>
          <w:sz w:val="20"/>
          <w:szCs w:val="20"/>
        </w:rPr>
        <w:t xml:space="preserve"> kapsamında </w:t>
      </w:r>
      <w:r w:rsidR="00D43CF9">
        <w:rPr>
          <w:color w:val="000000" w:themeColor="text1"/>
          <w:sz w:val="20"/>
          <w:szCs w:val="20"/>
        </w:rPr>
        <w:t>ve Teşvik Belgesi beyan edilmiş ise</w:t>
      </w:r>
      <w:r>
        <w:rPr>
          <w:color w:val="000000" w:themeColor="text1"/>
          <w:sz w:val="20"/>
          <w:szCs w:val="20"/>
        </w:rPr>
        <w:t>)</w:t>
      </w:r>
    </w:p>
    <w:p w:rsidR="007630A8" w:rsidRPr="00B83757" w:rsidRDefault="007630A8" w:rsidP="00681E31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5- Uygunluk Belgesi (Eşya Grup 2 kapsamında ise)</w:t>
      </w:r>
    </w:p>
    <w:p w:rsidR="00B83757" w:rsidRPr="00B83757" w:rsidRDefault="007630A8" w:rsidP="00681E31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="00B83757" w:rsidRPr="00B83757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</w:t>
      </w:r>
      <w:r w:rsidR="00B83757" w:rsidRPr="00B83757">
        <w:rPr>
          <w:color w:val="000000" w:themeColor="text1"/>
          <w:sz w:val="20"/>
          <w:szCs w:val="20"/>
        </w:rPr>
        <w:t>Aşağıda belirtilen belgelerden herhangi bir tanesi</w:t>
      </w:r>
      <w:r w:rsidR="00781DDD">
        <w:rPr>
          <w:color w:val="000000" w:themeColor="text1"/>
          <w:sz w:val="20"/>
          <w:szCs w:val="20"/>
        </w:rPr>
        <w:t xml:space="preserve"> ( 4</w:t>
      </w:r>
      <w:r w:rsidR="005B2202">
        <w:rPr>
          <w:color w:val="000000" w:themeColor="text1"/>
          <w:sz w:val="20"/>
          <w:szCs w:val="20"/>
        </w:rPr>
        <w:t>.</w:t>
      </w:r>
      <w:r w:rsidR="00781DDD">
        <w:rPr>
          <w:color w:val="000000" w:themeColor="text1"/>
          <w:sz w:val="20"/>
          <w:szCs w:val="20"/>
        </w:rPr>
        <w:t xml:space="preserve"> veya</w:t>
      </w:r>
      <w:r w:rsidR="00095A2E">
        <w:rPr>
          <w:color w:val="000000" w:themeColor="text1"/>
          <w:sz w:val="20"/>
          <w:szCs w:val="20"/>
        </w:rPr>
        <w:t xml:space="preserve"> 5</w:t>
      </w:r>
      <w:r w:rsidR="003B7EE5">
        <w:rPr>
          <w:color w:val="000000" w:themeColor="text1"/>
          <w:sz w:val="20"/>
          <w:szCs w:val="20"/>
        </w:rPr>
        <w:t>.</w:t>
      </w:r>
      <w:r w:rsidR="00095A2E">
        <w:rPr>
          <w:color w:val="000000" w:themeColor="text1"/>
          <w:sz w:val="20"/>
          <w:szCs w:val="20"/>
        </w:rPr>
        <w:t xml:space="preserve"> maddedeki belgeyi sunanlar için </w:t>
      </w:r>
      <w:r w:rsidR="00E63751">
        <w:rPr>
          <w:color w:val="000000" w:themeColor="text1"/>
          <w:sz w:val="20"/>
          <w:szCs w:val="20"/>
        </w:rPr>
        <w:t>ihtiyaridir</w:t>
      </w:r>
      <w:r w:rsidR="00095A2E">
        <w:rPr>
          <w:color w:val="000000" w:themeColor="text1"/>
          <w:sz w:val="20"/>
          <w:szCs w:val="20"/>
        </w:rPr>
        <w:t>)</w:t>
      </w:r>
      <w:r w:rsidR="00B83757" w:rsidRPr="00B83757">
        <w:rPr>
          <w:color w:val="000000" w:themeColor="text1"/>
          <w:sz w:val="20"/>
          <w:szCs w:val="20"/>
        </w:rPr>
        <w:t>;</w:t>
      </w:r>
    </w:p>
    <w:p w:rsidR="00B83757" w:rsidRPr="00B83757" w:rsidRDefault="00B83757" w:rsidP="00681E31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 w:rsidRPr="00B83757">
        <w:rPr>
          <w:color w:val="000000" w:themeColor="text1"/>
          <w:sz w:val="20"/>
          <w:szCs w:val="20"/>
        </w:rPr>
        <w:t>a) Kapasite Raporu</w:t>
      </w:r>
    </w:p>
    <w:p w:rsidR="00B83757" w:rsidRPr="00B83757" w:rsidRDefault="00191C32" w:rsidP="00681E31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</w:t>
      </w:r>
      <w:r w:rsidR="00B83757" w:rsidRPr="00B83757">
        <w:rPr>
          <w:color w:val="000000" w:themeColor="text1"/>
          <w:sz w:val="20"/>
          <w:szCs w:val="20"/>
        </w:rPr>
        <w:t xml:space="preserve">) Türk </w:t>
      </w:r>
      <w:proofErr w:type="spellStart"/>
      <w:r w:rsidR="00B83757" w:rsidRPr="00B83757">
        <w:rPr>
          <w:color w:val="000000" w:themeColor="text1"/>
          <w:sz w:val="20"/>
          <w:szCs w:val="20"/>
        </w:rPr>
        <w:t>Standar</w:t>
      </w:r>
      <w:r w:rsidR="00E666BC">
        <w:rPr>
          <w:color w:val="000000" w:themeColor="text1"/>
          <w:sz w:val="20"/>
          <w:szCs w:val="20"/>
        </w:rPr>
        <w:t>d</w:t>
      </w:r>
      <w:r w:rsidR="00B83757" w:rsidRPr="00B83757">
        <w:rPr>
          <w:color w:val="000000" w:themeColor="text1"/>
          <w:sz w:val="20"/>
          <w:szCs w:val="20"/>
        </w:rPr>
        <w:t>ları</w:t>
      </w:r>
      <w:proofErr w:type="spellEnd"/>
      <w:r w:rsidR="00B83757" w:rsidRPr="00B83757">
        <w:rPr>
          <w:color w:val="000000" w:themeColor="text1"/>
          <w:sz w:val="20"/>
          <w:szCs w:val="20"/>
        </w:rPr>
        <w:t xml:space="preserve"> Enstitüsünden alınmış ‘Hizmet Yeterlilik Belgesi’</w:t>
      </w:r>
      <w:r w:rsidR="00095A2E">
        <w:rPr>
          <w:color w:val="000000" w:themeColor="text1"/>
          <w:sz w:val="20"/>
          <w:szCs w:val="20"/>
        </w:rPr>
        <w:t xml:space="preserve"> veya belge sahibi ile sözleşme</w:t>
      </w:r>
    </w:p>
    <w:p w:rsidR="00B83757" w:rsidRPr="00B83757" w:rsidRDefault="00191C32" w:rsidP="00681E31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</w:t>
      </w:r>
      <w:r w:rsidR="002148B0">
        <w:rPr>
          <w:color w:val="000000" w:themeColor="text1"/>
          <w:sz w:val="20"/>
          <w:szCs w:val="20"/>
        </w:rPr>
        <w:t xml:space="preserve">) </w:t>
      </w:r>
      <w:r w:rsidR="00B83757" w:rsidRPr="00B83757">
        <w:rPr>
          <w:color w:val="000000" w:themeColor="text1"/>
          <w:sz w:val="20"/>
          <w:szCs w:val="20"/>
        </w:rPr>
        <w:t>Ticaret Bakanlığı Tüketicinin Korunması ve Piyasa Gözetimi Genel Müdürlüğünden alınmış ‘Satış Sonrası Hizmet Yeterlilik Belgesi’</w:t>
      </w:r>
      <w:r w:rsidR="00095A2E">
        <w:rPr>
          <w:color w:val="000000" w:themeColor="text1"/>
          <w:sz w:val="20"/>
          <w:szCs w:val="20"/>
        </w:rPr>
        <w:t xml:space="preserve"> veya belge sahibi ile sözleşme</w:t>
      </w:r>
    </w:p>
    <w:p w:rsidR="00B83757" w:rsidRPr="00681E31" w:rsidRDefault="00191C32" w:rsidP="00681E31">
      <w:pPr>
        <w:pStyle w:val="xmsonormal"/>
        <w:shd w:val="clear" w:color="auto" w:fill="FFFFFF"/>
        <w:spacing w:before="0" w:beforeAutospacing="0" w:after="0" w:afterAutospacing="0"/>
        <w:ind w:righ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ç</w:t>
      </w:r>
      <w:r w:rsidR="00E63751">
        <w:rPr>
          <w:color w:val="000000" w:themeColor="text1"/>
          <w:sz w:val="20"/>
          <w:szCs w:val="20"/>
        </w:rPr>
        <w:t xml:space="preserve">) </w:t>
      </w:r>
      <w:r w:rsidR="00B83757" w:rsidRPr="00B83757">
        <w:rPr>
          <w:color w:val="000000" w:themeColor="text1"/>
          <w:sz w:val="20"/>
          <w:szCs w:val="20"/>
        </w:rPr>
        <w:t>Yukarıda sayılan belgelerden herhangi birin</w:t>
      </w:r>
      <w:r w:rsidR="00E666BC">
        <w:rPr>
          <w:color w:val="000000" w:themeColor="text1"/>
          <w:sz w:val="20"/>
          <w:szCs w:val="20"/>
        </w:rPr>
        <w:t>i</w:t>
      </w:r>
      <w:r w:rsidR="00B83757" w:rsidRPr="00B83757">
        <w:rPr>
          <w:color w:val="000000" w:themeColor="text1"/>
          <w:sz w:val="20"/>
          <w:szCs w:val="20"/>
        </w:rPr>
        <w:t xml:space="preserve"> hai</w:t>
      </w:r>
      <w:r w:rsidR="00E1181E">
        <w:rPr>
          <w:color w:val="000000" w:themeColor="text1"/>
          <w:sz w:val="20"/>
          <w:szCs w:val="20"/>
        </w:rPr>
        <w:t>z olunmaması durumunda, başvuru sahibinin</w:t>
      </w:r>
      <w:r w:rsidR="00B83757" w:rsidRPr="00B83757">
        <w:rPr>
          <w:color w:val="000000" w:themeColor="text1"/>
          <w:sz w:val="20"/>
          <w:szCs w:val="20"/>
        </w:rPr>
        <w:t xml:space="preserve"> kendi ihtiyacı ve kull</w:t>
      </w:r>
      <w:r w:rsidR="002148B0">
        <w:rPr>
          <w:color w:val="000000" w:themeColor="text1"/>
          <w:sz w:val="20"/>
          <w:szCs w:val="20"/>
        </w:rPr>
        <w:t>anımını gösteren belge ve</w:t>
      </w:r>
      <w:r w:rsidR="00DC50A1">
        <w:rPr>
          <w:color w:val="000000" w:themeColor="text1"/>
          <w:sz w:val="20"/>
          <w:szCs w:val="20"/>
        </w:rPr>
        <w:t>ya</w:t>
      </w:r>
      <w:r w:rsidR="002148B0">
        <w:rPr>
          <w:color w:val="000000" w:themeColor="text1"/>
          <w:sz w:val="20"/>
          <w:szCs w:val="20"/>
        </w:rPr>
        <w:t xml:space="preserve"> </w:t>
      </w:r>
      <w:r w:rsidR="00B83757" w:rsidRPr="00B83757">
        <w:rPr>
          <w:color w:val="000000" w:themeColor="text1"/>
          <w:sz w:val="20"/>
          <w:szCs w:val="20"/>
        </w:rPr>
        <w:t xml:space="preserve">başvuruyu destekleyici </w:t>
      </w:r>
      <w:r w:rsidR="002148B0">
        <w:rPr>
          <w:color w:val="000000" w:themeColor="text1"/>
          <w:sz w:val="20"/>
          <w:szCs w:val="20"/>
        </w:rPr>
        <w:t xml:space="preserve">diğer </w:t>
      </w:r>
      <w:r w:rsidR="00B83757" w:rsidRPr="00B83757">
        <w:rPr>
          <w:color w:val="000000" w:themeColor="text1"/>
          <w:sz w:val="20"/>
          <w:szCs w:val="20"/>
        </w:rPr>
        <w:t>bilgi ve belgeler</w:t>
      </w:r>
    </w:p>
    <w:p w:rsidR="00F96135" w:rsidRPr="00681E31" w:rsidRDefault="00040438" w:rsidP="00F96135">
      <w:pPr>
        <w:pStyle w:val="xmsonormal"/>
        <w:shd w:val="clear" w:color="auto" w:fill="FFFFFF"/>
        <w:spacing w:before="0" w:beforeAutospacing="0" w:after="0" w:afterAutospacing="0"/>
        <w:ind w:right="-567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* </w:t>
      </w:r>
      <w:r w:rsidR="00F96135">
        <w:rPr>
          <w:color w:val="000000" w:themeColor="text1"/>
          <w:sz w:val="20"/>
          <w:szCs w:val="20"/>
        </w:rPr>
        <w:t>Genel Müdürlükçe sektörün veya eşyanın nite</w:t>
      </w:r>
      <w:r>
        <w:rPr>
          <w:color w:val="000000" w:themeColor="text1"/>
          <w:sz w:val="20"/>
          <w:szCs w:val="20"/>
        </w:rPr>
        <w:t xml:space="preserve">liğine </w:t>
      </w:r>
      <w:r w:rsidR="00781DDD">
        <w:rPr>
          <w:color w:val="000000" w:themeColor="text1"/>
          <w:sz w:val="20"/>
          <w:szCs w:val="20"/>
        </w:rPr>
        <w:t xml:space="preserve">göre </w:t>
      </w:r>
      <w:r>
        <w:rPr>
          <w:color w:val="000000" w:themeColor="text1"/>
          <w:sz w:val="20"/>
          <w:szCs w:val="20"/>
        </w:rPr>
        <w:t>ilave bilgi ve belge istenebilir.</w:t>
      </w:r>
    </w:p>
    <w:p w:rsidR="00343219" w:rsidRPr="005B123A" w:rsidRDefault="00343219" w:rsidP="003C6205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sectPr w:rsidR="00343219" w:rsidRPr="005B123A" w:rsidSect="00681E3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B1E"/>
    <w:multiLevelType w:val="hybridMultilevel"/>
    <w:tmpl w:val="5E625DEA"/>
    <w:lvl w:ilvl="0" w:tplc="C1E61588">
      <w:start w:val="1"/>
      <w:numFmt w:val="decimal"/>
      <w:lvlText w:val="(%1)"/>
      <w:lvlJc w:val="left"/>
      <w:pPr>
        <w:ind w:left="926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3AEA713B"/>
    <w:multiLevelType w:val="hybridMultilevel"/>
    <w:tmpl w:val="7910D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12F91"/>
    <w:multiLevelType w:val="hybridMultilevel"/>
    <w:tmpl w:val="A4B65A4C"/>
    <w:lvl w:ilvl="0" w:tplc="43D80A84">
      <w:start w:val="1"/>
      <w:numFmt w:val="lowerLetter"/>
      <w:lvlText w:val="(%1)"/>
      <w:lvlJc w:val="left"/>
      <w:pPr>
        <w:ind w:left="1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86" w:hanging="360"/>
      </w:pPr>
    </w:lvl>
    <w:lvl w:ilvl="2" w:tplc="041F001B" w:tentative="1">
      <w:start w:val="1"/>
      <w:numFmt w:val="lowerRoman"/>
      <w:lvlText w:val="%3."/>
      <w:lvlJc w:val="right"/>
      <w:pPr>
        <w:ind w:left="3206" w:hanging="180"/>
      </w:pPr>
    </w:lvl>
    <w:lvl w:ilvl="3" w:tplc="041F000F" w:tentative="1">
      <w:start w:val="1"/>
      <w:numFmt w:val="decimal"/>
      <w:lvlText w:val="%4."/>
      <w:lvlJc w:val="left"/>
      <w:pPr>
        <w:ind w:left="3926" w:hanging="360"/>
      </w:pPr>
    </w:lvl>
    <w:lvl w:ilvl="4" w:tplc="041F0019" w:tentative="1">
      <w:start w:val="1"/>
      <w:numFmt w:val="lowerLetter"/>
      <w:lvlText w:val="%5."/>
      <w:lvlJc w:val="left"/>
      <w:pPr>
        <w:ind w:left="4646" w:hanging="360"/>
      </w:pPr>
    </w:lvl>
    <w:lvl w:ilvl="5" w:tplc="041F001B" w:tentative="1">
      <w:start w:val="1"/>
      <w:numFmt w:val="lowerRoman"/>
      <w:lvlText w:val="%6."/>
      <w:lvlJc w:val="right"/>
      <w:pPr>
        <w:ind w:left="5366" w:hanging="180"/>
      </w:pPr>
    </w:lvl>
    <w:lvl w:ilvl="6" w:tplc="041F000F" w:tentative="1">
      <w:start w:val="1"/>
      <w:numFmt w:val="decimal"/>
      <w:lvlText w:val="%7."/>
      <w:lvlJc w:val="left"/>
      <w:pPr>
        <w:ind w:left="6086" w:hanging="360"/>
      </w:pPr>
    </w:lvl>
    <w:lvl w:ilvl="7" w:tplc="041F0019" w:tentative="1">
      <w:start w:val="1"/>
      <w:numFmt w:val="lowerLetter"/>
      <w:lvlText w:val="%8."/>
      <w:lvlJc w:val="left"/>
      <w:pPr>
        <w:ind w:left="6806" w:hanging="360"/>
      </w:pPr>
    </w:lvl>
    <w:lvl w:ilvl="8" w:tplc="041F001B" w:tentative="1">
      <w:start w:val="1"/>
      <w:numFmt w:val="lowerRoman"/>
      <w:lvlText w:val="%9."/>
      <w:lvlJc w:val="right"/>
      <w:pPr>
        <w:ind w:left="75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9"/>
    <w:rsid w:val="000075DF"/>
    <w:rsid w:val="0001775D"/>
    <w:rsid w:val="00025869"/>
    <w:rsid w:val="00032B86"/>
    <w:rsid w:val="00040438"/>
    <w:rsid w:val="000415FD"/>
    <w:rsid w:val="0004461A"/>
    <w:rsid w:val="00051CB2"/>
    <w:rsid w:val="00061B6C"/>
    <w:rsid w:val="00064F62"/>
    <w:rsid w:val="00091A50"/>
    <w:rsid w:val="0009484F"/>
    <w:rsid w:val="00095A2E"/>
    <w:rsid w:val="000A57F6"/>
    <w:rsid w:val="000A59FB"/>
    <w:rsid w:val="000A76B4"/>
    <w:rsid w:val="000B1CF5"/>
    <w:rsid w:val="000C472C"/>
    <w:rsid w:val="000E4260"/>
    <w:rsid w:val="001109B4"/>
    <w:rsid w:val="00112C5E"/>
    <w:rsid w:val="001152C8"/>
    <w:rsid w:val="0013276F"/>
    <w:rsid w:val="00137D26"/>
    <w:rsid w:val="0014115A"/>
    <w:rsid w:val="001622AF"/>
    <w:rsid w:val="00191C32"/>
    <w:rsid w:val="00191D0B"/>
    <w:rsid w:val="001A1A90"/>
    <w:rsid w:val="001B0C84"/>
    <w:rsid w:val="001B772C"/>
    <w:rsid w:val="001C2357"/>
    <w:rsid w:val="001C3501"/>
    <w:rsid w:val="001C39A1"/>
    <w:rsid w:val="001C7A24"/>
    <w:rsid w:val="001D1E3E"/>
    <w:rsid w:val="001D3AEC"/>
    <w:rsid w:val="001D5EAD"/>
    <w:rsid w:val="001E05F1"/>
    <w:rsid w:val="001E1CB1"/>
    <w:rsid w:val="001E769C"/>
    <w:rsid w:val="002148B0"/>
    <w:rsid w:val="00233028"/>
    <w:rsid w:val="00233382"/>
    <w:rsid w:val="00235CE1"/>
    <w:rsid w:val="00240C7B"/>
    <w:rsid w:val="002533FC"/>
    <w:rsid w:val="00253579"/>
    <w:rsid w:val="00253785"/>
    <w:rsid w:val="00256ACF"/>
    <w:rsid w:val="0026017D"/>
    <w:rsid w:val="00262977"/>
    <w:rsid w:val="00265F76"/>
    <w:rsid w:val="00293313"/>
    <w:rsid w:val="002A75C0"/>
    <w:rsid w:val="002B5642"/>
    <w:rsid w:val="002D6947"/>
    <w:rsid w:val="002E2E42"/>
    <w:rsid w:val="00302E4A"/>
    <w:rsid w:val="00311EA4"/>
    <w:rsid w:val="00327944"/>
    <w:rsid w:val="00327F50"/>
    <w:rsid w:val="00331D0B"/>
    <w:rsid w:val="00332BA7"/>
    <w:rsid w:val="00334F46"/>
    <w:rsid w:val="00343219"/>
    <w:rsid w:val="00343882"/>
    <w:rsid w:val="003471C2"/>
    <w:rsid w:val="003566D9"/>
    <w:rsid w:val="00361B7C"/>
    <w:rsid w:val="00372561"/>
    <w:rsid w:val="003757B7"/>
    <w:rsid w:val="00382DB0"/>
    <w:rsid w:val="00384084"/>
    <w:rsid w:val="003B206A"/>
    <w:rsid w:val="003B7EE5"/>
    <w:rsid w:val="003C56F7"/>
    <w:rsid w:val="003C5F35"/>
    <w:rsid w:val="003C6205"/>
    <w:rsid w:val="003D00B3"/>
    <w:rsid w:val="003E0528"/>
    <w:rsid w:val="003E3F96"/>
    <w:rsid w:val="003E40BA"/>
    <w:rsid w:val="003F28AF"/>
    <w:rsid w:val="00404C66"/>
    <w:rsid w:val="0041427A"/>
    <w:rsid w:val="00417BDE"/>
    <w:rsid w:val="0042219F"/>
    <w:rsid w:val="0042701A"/>
    <w:rsid w:val="00427AB1"/>
    <w:rsid w:val="00446356"/>
    <w:rsid w:val="00455E95"/>
    <w:rsid w:val="0047024A"/>
    <w:rsid w:val="00470A16"/>
    <w:rsid w:val="00474372"/>
    <w:rsid w:val="00491831"/>
    <w:rsid w:val="004965AB"/>
    <w:rsid w:val="00497FF5"/>
    <w:rsid w:val="004A0C86"/>
    <w:rsid w:val="004B4B21"/>
    <w:rsid w:val="004C0C7F"/>
    <w:rsid w:val="004D15C0"/>
    <w:rsid w:val="004D2D5A"/>
    <w:rsid w:val="004F3A07"/>
    <w:rsid w:val="00550A81"/>
    <w:rsid w:val="00563D0A"/>
    <w:rsid w:val="0057276C"/>
    <w:rsid w:val="00572C51"/>
    <w:rsid w:val="00577E5A"/>
    <w:rsid w:val="0058246C"/>
    <w:rsid w:val="00582A52"/>
    <w:rsid w:val="00587AE4"/>
    <w:rsid w:val="00591E05"/>
    <w:rsid w:val="0059220E"/>
    <w:rsid w:val="005A11B8"/>
    <w:rsid w:val="005B123A"/>
    <w:rsid w:val="005B2202"/>
    <w:rsid w:val="005C1607"/>
    <w:rsid w:val="005C5DF8"/>
    <w:rsid w:val="005D0837"/>
    <w:rsid w:val="005F7B3D"/>
    <w:rsid w:val="00602F34"/>
    <w:rsid w:val="0063291F"/>
    <w:rsid w:val="00633D72"/>
    <w:rsid w:val="00664374"/>
    <w:rsid w:val="00674647"/>
    <w:rsid w:val="00681E31"/>
    <w:rsid w:val="00683741"/>
    <w:rsid w:val="006879E7"/>
    <w:rsid w:val="006A6476"/>
    <w:rsid w:val="006B67A4"/>
    <w:rsid w:val="006B696E"/>
    <w:rsid w:val="006C1371"/>
    <w:rsid w:val="006C41EC"/>
    <w:rsid w:val="006E77D7"/>
    <w:rsid w:val="006F5823"/>
    <w:rsid w:val="00701681"/>
    <w:rsid w:val="007019A6"/>
    <w:rsid w:val="00703C71"/>
    <w:rsid w:val="00720010"/>
    <w:rsid w:val="00732CC7"/>
    <w:rsid w:val="0075010E"/>
    <w:rsid w:val="007616A9"/>
    <w:rsid w:val="007630A8"/>
    <w:rsid w:val="00781DDD"/>
    <w:rsid w:val="00783E6D"/>
    <w:rsid w:val="0078716F"/>
    <w:rsid w:val="0079745B"/>
    <w:rsid w:val="00797F36"/>
    <w:rsid w:val="007A6E6E"/>
    <w:rsid w:val="007B318A"/>
    <w:rsid w:val="007D0DC5"/>
    <w:rsid w:val="007E05CC"/>
    <w:rsid w:val="007E3344"/>
    <w:rsid w:val="007F3FC8"/>
    <w:rsid w:val="007F4589"/>
    <w:rsid w:val="0080389E"/>
    <w:rsid w:val="00807D2A"/>
    <w:rsid w:val="00814886"/>
    <w:rsid w:val="00823DAC"/>
    <w:rsid w:val="0084154C"/>
    <w:rsid w:val="00854E58"/>
    <w:rsid w:val="00864390"/>
    <w:rsid w:val="00867ED3"/>
    <w:rsid w:val="00874794"/>
    <w:rsid w:val="008777AF"/>
    <w:rsid w:val="0088522A"/>
    <w:rsid w:val="00893586"/>
    <w:rsid w:val="008B743B"/>
    <w:rsid w:val="008C78B5"/>
    <w:rsid w:val="008D0E6C"/>
    <w:rsid w:val="008D3F40"/>
    <w:rsid w:val="008E584D"/>
    <w:rsid w:val="008E679A"/>
    <w:rsid w:val="00904C94"/>
    <w:rsid w:val="00924B92"/>
    <w:rsid w:val="00925402"/>
    <w:rsid w:val="00927D6D"/>
    <w:rsid w:val="00933B87"/>
    <w:rsid w:val="00941ECD"/>
    <w:rsid w:val="00943067"/>
    <w:rsid w:val="00946139"/>
    <w:rsid w:val="00951588"/>
    <w:rsid w:val="009C4492"/>
    <w:rsid w:val="009C73EA"/>
    <w:rsid w:val="009D22AD"/>
    <w:rsid w:val="009F169F"/>
    <w:rsid w:val="00A01B37"/>
    <w:rsid w:val="00A141D5"/>
    <w:rsid w:val="00A277A2"/>
    <w:rsid w:val="00A33F43"/>
    <w:rsid w:val="00A370FC"/>
    <w:rsid w:val="00A430B2"/>
    <w:rsid w:val="00A466E3"/>
    <w:rsid w:val="00A51F6D"/>
    <w:rsid w:val="00A542A1"/>
    <w:rsid w:val="00A566F4"/>
    <w:rsid w:val="00A623F1"/>
    <w:rsid w:val="00A64527"/>
    <w:rsid w:val="00A665C0"/>
    <w:rsid w:val="00A741C4"/>
    <w:rsid w:val="00A91B9D"/>
    <w:rsid w:val="00A9521E"/>
    <w:rsid w:val="00AA46DD"/>
    <w:rsid w:val="00AB378C"/>
    <w:rsid w:val="00AC2466"/>
    <w:rsid w:val="00AC7B0C"/>
    <w:rsid w:val="00AD385A"/>
    <w:rsid w:val="00AE76A4"/>
    <w:rsid w:val="00AE7AF4"/>
    <w:rsid w:val="00B071D5"/>
    <w:rsid w:val="00B13C38"/>
    <w:rsid w:val="00B16F7E"/>
    <w:rsid w:val="00B205D2"/>
    <w:rsid w:val="00B23F7A"/>
    <w:rsid w:val="00B53D97"/>
    <w:rsid w:val="00B53FC5"/>
    <w:rsid w:val="00B54A52"/>
    <w:rsid w:val="00B6317B"/>
    <w:rsid w:val="00B80DEB"/>
    <w:rsid w:val="00B8125D"/>
    <w:rsid w:val="00B83757"/>
    <w:rsid w:val="00B923E5"/>
    <w:rsid w:val="00B94E06"/>
    <w:rsid w:val="00BA0A5A"/>
    <w:rsid w:val="00BB0D4F"/>
    <w:rsid w:val="00BC4E13"/>
    <w:rsid w:val="00BD30BF"/>
    <w:rsid w:val="00BD5DBC"/>
    <w:rsid w:val="00BD5FA2"/>
    <w:rsid w:val="00BE415B"/>
    <w:rsid w:val="00BF03DB"/>
    <w:rsid w:val="00C1150C"/>
    <w:rsid w:val="00C17E17"/>
    <w:rsid w:val="00C20093"/>
    <w:rsid w:val="00C22BBA"/>
    <w:rsid w:val="00C239F0"/>
    <w:rsid w:val="00C26021"/>
    <w:rsid w:val="00C325F9"/>
    <w:rsid w:val="00C40D04"/>
    <w:rsid w:val="00C471EF"/>
    <w:rsid w:val="00C56CEF"/>
    <w:rsid w:val="00C60A1E"/>
    <w:rsid w:val="00C72E2B"/>
    <w:rsid w:val="00C854F9"/>
    <w:rsid w:val="00CA7772"/>
    <w:rsid w:val="00CB2ECC"/>
    <w:rsid w:val="00CB3E9B"/>
    <w:rsid w:val="00CC1B7B"/>
    <w:rsid w:val="00CD2EEF"/>
    <w:rsid w:val="00CE291E"/>
    <w:rsid w:val="00CF266B"/>
    <w:rsid w:val="00D14EFB"/>
    <w:rsid w:val="00D15439"/>
    <w:rsid w:val="00D16078"/>
    <w:rsid w:val="00D2264F"/>
    <w:rsid w:val="00D25F40"/>
    <w:rsid w:val="00D30D8A"/>
    <w:rsid w:val="00D43CF9"/>
    <w:rsid w:val="00D62908"/>
    <w:rsid w:val="00D67247"/>
    <w:rsid w:val="00D75C34"/>
    <w:rsid w:val="00D84A02"/>
    <w:rsid w:val="00D93050"/>
    <w:rsid w:val="00DB1F5F"/>
    <w:rsid w:val="00DB329D"/>
    <w:rsid w:val="00DB4D93"/>
    <w:rsid w:val="00DB6BE0"/>
    <w:rsid w:val="00DC50A1"/>
    <w:rsid w:val="00DD08F6"/>
    <w:rsid w:val="00E013FF"/>
    <w:rsid w:val="00E1181E"/>
    <w:rsid w:val="00E15DA9"/>
    <w:rsid w:val="00E40176"/>
    <w:rsid w:val="00E43358"/>
    <w:rsid w:val="00E6318A"/>
    <w:rsid w:val="00E63751"/>
    <w:rsid w:val="00E666BC"/>
    <w:rsid w:val="00E74560"/>
    <w:rsid w:val="00E769A0"/>
    <w:rsid w:val="00E819FD"/>
    <w:rsid w:val="00E86466"/>
    <w:rsid w:val="00E866EF"/>
    <w:rsid w:val="00EA1AF5"/>
    <w:rsid w:val="00EA1C30"/>
    <w:rsid w:val="00EA6050"/>
    <w:rsid w:val="00EA6357"/>
    <w:rsid w:val="00EA7C6E"/>
    <w:rsid w:val="00EE154B"/>
    <w:rsid w:val="00EF3F81"/>
    <w:rsid w:val="00F02C65"/>
    <w:rsid w:val="00F03EA7"/>
    <w:rsid w:val="00F06051"/>
    <w:rsid w:val="00F214FC"/>
    <w:rsid w:val="00F3343E"/>
    <w:rsid w:val="00F3597D"/>
    <w:rsid w:val="00F3619F"/>
    <w:rsid w:val="00F431CD"/>
    <w:rsid w:val="00F544F2"/>
    <w:rsid w:val="00F75DC6"/>
    <w:rsid w:val="00F77184"/>
    <w:rsid w:val="00F82CAA"/>
    <w:rsid w:val="00F9055B"/>
    <w:rsid w:val="00F96135"/>
    <w:rsid w:val="00F96F3E"/>
    <w:rsid w:val="00FB14F2"/>
    <w:rsid w:val="00FC04EA"/>
    <w:rsid w:val="00FC3A7B"/>
    <w:rsid w:val="00FD1CCE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B0E2"/>
  <w15:chartTrackingRefBased/>
  <w15:docId w15:val="{189B0FF8-04A6-44DD-9B3B-C39E529E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42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F3F8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14EFB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F75DC6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882"/>
    <w:rPr>
      <w:rFonts w:ascii="Segoe UI" w:hAnsi="Segoe UI" w:cs="Segoe UI"/>
      <w:sz w:val="18"/>
      <w:szCs w:val="18"/>
    </w:rPr>
  </w:style>
  <w:style w:type="paragraph" w:customStyle="1" w:styleId="Metin">
    <w:name w:val="Metin"/>
    <w:rsid w:val="0013276F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metin0">
    <w:name w:val="metin"/>
    <w:basedOn w:val="Normal"/>
    <w:rsid w:val="00E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E769C"/>
    <w:pPr>
      <w:ind w:left="720"/>
      <w:contextualSpacing/>
    </w:pPr>
  </w:style>
  <w:style w:type="paragraph" w:customStyle="1" w:styleId="msonormal0">
    <w:name w:val="msonormal"/>
    <w:basedOn w:val="Normal"/>
    <w:rsid w:val="00BC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C4E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BC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BC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BC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BC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BC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BC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BC4E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BC4E1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BC4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78">
    <w:name w:val="xl78"/>
    <w:basedOn w:val="Normal"/>
    <w:rsid w:val="00BC4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79">
    <w:name w:val="xl79"/>
    <w:basedOn w:val="Normal"/>
    <w:rsid w:val="00BC4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xl80">
    <w:name w:val="xl80"/>
    <w:basedOn w:val="Normal"/>
    <w:rsid w:val="00BC4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BC4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BC4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table" w:styleId="TabloKlavuzu">
    <w:name w:val="Table Grid"/>
    <w:basedOn w:val="NormalTablo"/>
    <w:uiPriority w:val="59"/>
    <w:rsid w:val="0034321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B8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F77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B630-F0BE-45E0-80FA-98E80865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Işıl BAŞSOY</dc:creator>
  <cp:keywords/>
  <dc:description/>
  <cp:lastModifiedBy>Yalçın Öğütcen</cp:lastModifiedBy>
  <cp:revision>8</cp:revision>
  <cp:lastPrinted>2021-03-09T08:39:00Z</cp:lastPrinted>
  <dcterms:created xsi:type="dcterms:W3CDTF">2021-03-25T07:47:00Z</dcterms:created>
  <dcterms:modified xsi:type="dcterms:W3CDTF">2021-03-25T10:03:00Z</dcterms:modified>
</cp:coreProperties>
</file>