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F72E7D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F72E7D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F72E7D" w:rsidRDefault="00C11A27" w:rsidP="00B570FA">
            <w:pPr>
              <w:pStyle w:val="stBilgi"/>
              <w:rPr>
                <w:noProof/>
              </w:rPr>
            </w:pPr>
            <w:r w:rsidRPr="00F72E7D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F72E7D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F72E7D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140AEDCF" w14:textId="147E59BA" w:rsidR="00C11A27" w:rsidRPr="00F72E7D" w:rsidRDefault="00177676" w:rsidP="00C7637B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F72E7D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657C33AE" w14:textId="77777777" w:rsidR="001200F2" w:rsidRPr="00F72E7D" w:rsidRDefault="001200F2" w:rsidP="00491FE1">
            <w:pPr>
              <w:ind w:hanging="254"/>
              <w:jc w:val="center"/>
              <w:rPr>
                <w:b/>
                <w:bCs/>
                <w:noProof/>
                <w:color w:val="002060"/>
                <w:sz w:val="32"/>
              </w:rPr>
            </w:pPr>
            <w:r w:rsidRPr="00F72E7D">
              <w:rPr>
                <w:b/>
                <w:bCs/>
                <w:noProof/>
                <w:color w:val="002060"/>
                <w:sz w:val="32"/>
              </w:rPr>
              <w:t>E-Turquality (Bilişimin Yıldızları) Programı</w:t>
            </w:r>
          </w:p>
          <w:p w14:paraId="34A0ECBD" w14:textId="21376721" w:rsidR="00491FE1" w:rsidRPr="00F72E7D" w:rsidRDefault="00491FE1" w:rsidP="00491FE1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F72E7D">
              <w:rPr>
                <w:b/>
                <w:noProof/>
                <w:color w:val="002060"/>
                <w:sz w:val="32"/>
              </w:rPr>
              <w:t xml:space="preserve">Yurt Dışı Fuar/Kongre/Konferans/Seminer </w:t>
            </w:r>
          </w:p>
          <w:p w14:paraId="24D05236" w14:textId="77777777" w:rsidR="00491FE1" w:rsidRPr="00F72E7D" w:rsidRDefault="00491FE1" w:rsidP="00491FE1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F72E7D">
              <w:rPr>
                <w:b/>
                <w:noProof/>
                <w:color w:val="002060"/>
                <w:sz w:val="32"/>
              </w:rPr>
              <w:t xml:space="preserve">Bireysel Katılım Desteği </w:t>
            </w:r>
          </w:p>
          <w:p w14:paraId="6339C36F" w14:textId="58317B07" w:rsidR="004768C0" w:rsidRPr="00F72E7D" w:rsidRDefault="00491FE1" w:rsidP="00491FE1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F72E7D">
              <w:rPr>
                <w:b/>
                <w:noProof/>
                <w:color w:val="002060"/>
                <w:sz w:val="32"/>
              </w:rPr>
              <w:t xml:space="preserve">Liste </w:t>
            </w:r>
            <w:r w:rsidR="004768C0" w:rsidRPr="00F72E7D">
              <w:rPr>
                <w:b/>
                <w:noProof/>
                <w:color w:val="002060"/>
                <w:sz w:val="32"/>
              </w:rPr>
              <w:t>Kapsamına Alınma</w:t>
            </w:r>
          </w:p>
          <w:p w14:paraId="0251E17D" w14:textId="558ED2CC" w:rsidR="00C11A27" w:rsidRPr="00F72E7D" w:rsidRDefault="004768C0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F72E7D">
              <w:rPr>
                <w:b/>
                <w:noProof/>
                <w:color w:val="002060"/>
                <w:sz w:val="32"/>
              </w:rPr>
              <w:t xml:space="preserve"> Başvuru Belgeleri</w:t>
            </w:r>
          </w:p>
        </w:tc>
        <w:tc>
          <w:tcPr>
            <w:tcW w:w="1422" w:type="dxa"/>
          </w:tcPr>
          <w:p w14:paraId="42C3F4A3" w14:textId="77777777" w:rsidR="00177676" w:rsidRPr="00F72E7D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32"/>
              </w:rPr>
            </w:pPr>
          </w:p>
          <w:p w14:paraId="1A44303C" w14:textId="671C465B" w:rsidR="00C11A27" w:rsidRPr="00F72E7D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32"/>
              </w:rPr>
            </w:pPr>
            <w:r w:rsidRPr="00F72E7D">
              <w:rPr>
                <w:b/>
                <w:noProof/>
                <w:color w:val="C00000"/>
                <w:sz w:val="32"/>
                <w:szCs w:val="32"/>
              </w:rPr>
              <w:t>EK</w:t>
            </w:r>
          </w:p>
          <w:p w14:paraId="0A2DEF6D" w14:textId="7A40BFFC" w:rsidR="00975132" w:rsidRPr="00F72E7D" w:rsidRDefault="00975132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32"/>
              </w:rPr>
            </w:pPr>
            <w:r w:rsidRPr="00F72E7D">
              <w:rPr>
                <w:b/>
                <w:noProof/>
                <w:color w:val="C00000"/>
                <w:sz w:val="32"/>
                <w:szCs w:val="32"/>
              </w:rPr>
              <w:t>BY</w:t>
            </w:r>
          </w:p>
          <w:p w14:paraId="376FA935" w14:textId="2C6A6EEB" w:rsidR="00491FE1" w:rsidRPr="00F72E7D" w:rsidRDefault="00491FE1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32"/>
              </w:rPr>
            </w:pPr>
            <w:r w:rsidRPr="00F72E7D">
              <w:rPr>
                <w:b/>
                <w:noProof/>
                <w:color w:val="C00000"/>
                <w:sz w:val="32"/>
                <w:szCs w:val="32"/>
              </w:rPr>
              <w:t>Bireysel</w:t>
            </w:r>
          </w:p>
          <w:p w14:paraId="44FB2DA3" w14:textId="27FD31E3" w:rsidR="00C11A27" w:rsidRPr="00F72E7D" w:rsidRDefault="00491FE1" w:rsidP="00B570FA">
            <w:pPr>
              <w:pStyle w:val="stBilgi"/>
              <w:jc w:val="center"/>
              <w:rPr>
                <w:noProof/>
                <w:color w:val="002060"/>
                <w:sz w:val="32"/>
                <w:szCs w:val="32"/>
              </w:rPr>
            </w:pPr>
            <w:r w:rsidRPr="00F72E7D">
              <w:rPr>
                <w:b/>
                <w:noProof/>
                <w:color w:val="C00000"/>
                <w:sz w:val="32"/>
                <w:szCs w:val="32"/>
              </w:rPr>
              <w:t>Katılım</w:t>
            </w:r>
            <w:r w:rsidR="004768C0" w:rsidRPr="00F72E7D">
              <w:rPr>
                <w:b/>
                <w:noProof/>
                <w:color w:val="C00000"/>
                <w:sz w:val="32"/>
                <w:szCs w:val="32"/>
              </w:rPr>
              <w:t>2</w:t>
            </w:r>
          </w:p>
        </w:tc>
      </w:tr>
    </w:tbl>
    <w:p w14:paraId="4B89A995" w14:textId="3C373852" w:rsidR="00C11A27" w:rsidRPr="00F72E7D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E4F37" w:rsidRPr="00F72E7D" w14:paraId="0DEA8AD3" w14:textId="77777777" w:rsidTr="00CE4F37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  <w:hideMark/>
          </w:tcPr>
          <w:p w14:paraId="7E473C8B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eastAsia="en-US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  <w:lang w:eastAsia="en-US"/>
              </w:rPr>
              <w:t>KÜNYE BİLGİLERİ</w:t>
            </w:r>
          </w:p>
        </w:tc>
      </w:tr>
      <w:tr w:rsidR="00CE4F37" w:rsidRPr="00F72E7D" w14:paraId="0F45EE09" w14:textId="77777777" w:rsidTr="00CE4F37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79DC6A89" w14:textId="77777777" w:rsidR="00CE4F37" w:rsidRPr="00F72E7D" w:rsidRDefault="00CE4F37" w:rsidP="00CE4F37">
            <w:pPr>
              <w:pStyle w:val="NormalWeb"/>
              <w:numPr>
                <w:ilvl w:val="0"/>
                <w:numId w:val="33"/>
              </w:numPr>
              <w:tabs>
                <w:tab w:val="left" w:pos="164"/>
              </w:tabs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7EFF837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6C1225ED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E4F37" w:rsidRPr="00F72E7D" w14:paraId="49EA932C" w14:textId="77777777" w:rsidTr="00CE4F37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08C98958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Adı / 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6A69FAE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31489E38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E4F37" w:rsidRPr="00F72E7D" w14:paraId="05B44950" w14:textId="77777777" w:rsidTr="00CE4F37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471CEE1A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BE74399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32190A7E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E4F37" w:rsidRPr="00F72E7D" w14:paraId="1020A99F" w14:textId="77777777" w:rsidTr="00CE4F37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706D24C0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627DDC7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6273D0DD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E4F37" w:rsidRPr="00F72E7D" w14:paraId="08805EC5" w14:textId="77777777" w:rsidTr="00CE4F37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5017EB7D" w14:textId="77777777" w:rsidR="00CE4F37" w:rsidRPr="00F72E7D" w:rsidRDefault="00CE4F37" w:rsidP="00CE4F37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0B1F320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05C8EEDE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E4F37" w:rsidRPr="00F72E7D" w14:paraId="42B0A02E" w14:textId="77777777" w:rsidTr="00CE4F3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3FC04DCF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4F75D86A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76FC28A8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E4F37" w:rsidRPr="00F72E7D" w14:paraId="510FA267" w14:textId="77777777" w:rsidTr="00CE4F3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0CFDD4F6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00DFA974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1F747094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E4F37" w:rsidRPr="00F72E7D" w14:paraId="077FC7E4" w14:textId="77777777" w:rsidTr="00CE4F3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5FD61714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334051B4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458B2E66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E4F37" w:rsidRPr="00F72E7D" w14:paraId="56798BE4" w14:textId="77777777" w:rsidTr="00CE4F3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4C241838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1FC2047F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7133420B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E4F37" w:rsidRPr="00F72E7D" w14:paraId="0CB0A057" w14:textId="77777777" w:rsidTr="00CE4F3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0FF89940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4F1BE38C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7BF54DA5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E4F37" w:rsidRPr="00F72E7D" w14:paraId="041D0908" w14:textId="77777777" w:rsidTr="00CE4F3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6F03E492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0364B35F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49420094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E4F37" w:rsidRPr="00F72E7D" w14:paraId="70E6DD40" w14:textId="77777777" w:rsidTr="00CE4F3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68F03485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621BD07E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601A6D7A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E4F37" w:rsidRPr="00F72E7D" w14:paraId="29C5CCF5" w14:textId="77777777" w:rsidTr="00CE4F37">
        <w:trPr>
          <w:trHeight w:val="33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63C2CAB9" w14:textId="6333003D" w:rsidR="00CE4F37" w:rsidRPr="00F72E7D" w:rsidRDefault="00CE4F37" w:rsidP="00F72E7D">
            <w:pPr>
              <w:pStyle w:val="NormalWeb"/>
              <w:spacing w:before="0" w:beforeAutospacing="0" w:after="0" w:afterAutospacing="0" w:line="256" w:lineRule="auto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Üyesi Olunan İhracatçı Birliği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42E7F964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58575787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CE4F37" w:rsidRPr="00F72E7D" w14:paraId="6D833F60" w14:textId="77777777" w:rsidTr="00CE4F3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vAlign w:val="center"/>
            <w:hideMark/>
          </w:tcPr>
          <w:p w14:paraId="24549099" w14:textId="77777777" w:rsidR="00CE4F37" w:rsidRPr="00F72E7D" w:rsidRDefault="00CE4F37" w:rsidP="00CE4F37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56" w:lineRule="auto"/>
              <w:ind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Birlik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vAlign w:val="center"/>
            <w:hideMark/>
          </w:tcPr>
          <w:p w14:paraId="5B3BFCE5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vAlign w:val="center"/>
          </w:tcPr>
          <w:p w14:paraId="2761C9B0" w14:textId="77777777" w:rsidR="00CE4F37" w:rsidRPr="00F72E7D" w:rsidRDefault="00CE4F3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</w:p>
        </w:tc>
      </w:tr>
    </w:tbl>
    <w:p w14:paraId="5F2328EE" w14:textId="77777777" w:rsidR="00CE4F37" w:rsidRPr="00F72E7D" w:rsidRDefault="00CE4F37" w:rsidP="00CE4F37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F72E7D">
        <w:rPr>
          <w:rFonts w:cstheme="minorHAnsi"/>
          <w:noProof/>
          <w:color w:val="000000" w:themeColor="text1"/>
          <w:sz w:val="20"/>
        </w:rPr>
        <w:t xml:space="preserve">MERSİS’te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p w14:paraId="62E61165" w14:textId="77777777" w:rsidR="00CE4F37" w:rsidRPr="00F72E7D" w:rsidRDefault="00CE4F37" w:rsidP="00CE4F37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F72E7D">
        <w:rPr>
          <w:rFonts w:cstheme="minorHAnsi"/>
          <w:noProof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2F362EDA" w14:textId="77777777" w:rsidR="00CE4F37" w:rsidRPr="00F72E7D" w:rsidRDefault="00CE4F37" w:rsidP="00CE4F37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bCs/>
          <w:noProof/>
          <w:color w:val="000000" w:themeColor="text1"/>
          <w:sz w:val="20"/>
        </w:rPr>
      </w:pPr>
      <w:r w:rsidRPr="00F72E7D">
        <w:rPr>
          <w:rFonts w:cstheme="minorHAnsi"/>
          <w:bCs/>
          <w:noProof/>
          <w:color w:val="000000" w:themeColor="text1"/>
          <w:sz w:val="20"/>
        </w:rPr>
        <w:t>İhracatçı birliği üyeliği bilgileri sadece şirketler tarafından doldurulmalıdır. Birden fazla birliğe üye olunması halinde ayrı ayrı belirtilmelidir.</w:t>
      </w:r>
    </w:p>
    <w:p w14:paraId="53D877C8" w14:textId="13BCCC57" w:rsidR="00616F76" w:rsidRPr="00F72E7D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54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02"/>
        <w:gridCol w:w="724"/>
        <w:gridCol w:w="982"/>
        <w:gridCol w:w="1396"/>
        <w:gridCol w:w="1100"/>
        <w:gridCol w:w="737"/>
        <w:gridCol w:w="2496"/>
        <w:gridCol w:w="1854"/>
      </w:tblGrid>
      <w:tr w:rsidR="0054776B" w:rsidRPr="00F72E7D" w14:paraId="4FB08706" w14:textId="77777777" w:rsidTr="009C2926">
        <w:trPr>
          <w:trHeight w:val="307"/>
        </w:trPr>
        <w:tc>
          <w:tcPr>
            <w:tcW w:w="10549" w:type="dxa"/>
            <w:gridSpan w:val="9"/>
            <w:shd w:val="clear" w:color="auto" w:fill="002060"/>
            <w:vAlign w:val="center"/>
          </w:tcPr>
          <w:p w14:paraId="6A942085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DESTEK KAPSAMI LİSTESİNE ALINMASI TALEP EDİLEN ETKİNLİĞE İLİŞKİN BİLGİLER</w:t>
            </w:r>
          </w:p>
        </w:tc>
      </w:tr>
      <w:tr w:rsidR="0054776B" w:rsidRPr="00F72E7D" w14:paraId="659837D8" w14:textId="77777777" w:rsidTr="00DE7830">
        <w:trPr>
          <w:trHeight w:val="48"/>
        </w:trPr>
        <w:tc>
          <w:tcPr>
            <w:tcW w:w="458" w:type="dxa"/>
            <w:shd w:val="clear" w:color="auto" w:fill="DEEAF6" w:themeFill="accent1" w:themeFillTint="33"/>
            <w:vAlign w:val="center"/>
          </w:tcPr>
          <w:p w14:paraId="4238E2EC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sz w:val="20"/>
                <w:szCs w:val="22"/>
              </w:rPr>
              <w:t>No</w:t>
            </w:r>
          </w:p>
        </w:tc>
        <w:tc>
          <w:tcPr>
            <w:tcW w:w="807" w:type="dxa"/>
            <w:shd w:val="clear" w:color="auto" w:fill="DEEAF6" w:themeFill="accent1" w:themeFillTint="33"/>
            <w:vAlign w:val="center"/>
          </w:tcPr>
          <w:p w14:paraId="1B66473C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Ülke</w:t>
            </w:r>
          </w:p>
        </w:tc>
        <w:tc>
          <w:tcPr>
            <w:tcW w:w="724" w:type="dxa"/>
            <w:shd w:val="clear" w:color="auto" w:fill="DEEAF6" w:themeFill="accent1" w:themeFillTint="33"/>
            <w:vAlign w:val="center"/>
          </w:tcPr>
          <w:p w14:paraId="3DC797EC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Şehir</w:t>
            </w:r>
          </w:p>
        </w:tc>
        <w:tc>
          <w:tcPr>
            <w:tcW w:w="983" w:type="dxa"/>
            <w:shd w:val="clear" w:color="auto" w:fill="DEEAF6" w:themeFill="accent1" w:themeFillTint="33"/>
          </w:tcPr>
          <w:p w14:paraId="2D1C0B62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Etkinlik Adı</w:t>
            </w:r>
          </w:p>
        </w:tc>
        <w:tc>
          <w:tcPr>
            <w:tcW w:w="1396" w:type="dxa"/>
            <w:shd w:val="clear" w:color="auto" w:fill="DEEAF6" w:themeFill="accent1" w:themeFillTint="33"/>
            <w:vAlign w:val="center"/>
          </w:tcPr>
          <w:p w14:paraId="27ED6F7E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Organizatör</w:t>
            </w:r>
          </w:p>
        </w:tc>
        <w:tc>
          <w:tcPr>
            <w:tcW w:w="1114" w:type="dxa"/>
            <w:shd w:val="clear" w:color="auto" w:fill="DEEAF6" w:themeFill="accent1" w:themeFillTint="33"/>
          </w:tcPr>
          <w:p w14:paraId="5ADAF3C9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Tarih</w:t>
            </w:r>
          </w:p>
        </w:tc>
        <w:tc>
          <w:tcPr>
            <w:tcW w:w="737" w:type="dxa"/>
            <w:shd w:val="clear" w:color="auto" w:fill="DEEAF6" w:themeFill="accent1" w:themeFillTint="33"/>
          </w:tcPr>
          <w:p w14:paraId="1CC75D02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Web sitesi</w:t>
            </w:r>
          </w:p>
        </w:tc>
        <w:tc>
          <w:tcPr>
            <w:tcW w:w="2450" w:type="dxa"/>
            <w:shd w:val="clear" w:color="auto" w:fill="DEEAF6" w:themeFill="accent1" w:themeFillTint="33"/>
          </w:tcPr>
          <w:p w14:paraId="2747DA4A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Niteliği</w:t>
            </w:r>
          </w:p>
          <w:p w14:paraId="0A8E0414" w14:textId="35CAFB10" w:rsidR="0054776B" w:rsidRPr="00F72E7D" w:rsidRDefault="0054776B" w:rsidP="009C29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(Stan</w:t>
            </w:r>
            <w:r w:rsidR="003E7E80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d</w:t>
            </w:r>
            <w:r w:rsidRPr="00F72E7D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lı,Stantsız,Sanal)</w:t>
            </w:r>
          </w:p>
        </w:tc>
        <w:tc>
          <w:tcPr>
            <w:tcW w:w="1880" w:type="dxa"/>
            <w:shd w:val="clear" w:color="auto" w:fill="DEEAF6" w:themeFill="accent1" w:themeFillTint="33"/>
          </w:tcPr>
          <w:p w14:paraId="053F39C7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Etkinliğin Türü</w:t>
            </w:r>
          </w:p>
        </w:tc>
      </w:tr>
      <w:tr w:rsidR="0054776B" w:rsidRPr="00F72E7D" w14:paraId="3B8603A6" w14:textId="77777777" w:rsidTr="00DE7830">
        <w:trPr>
          <w:trHeight w:val="392"/>
        </w:trPr>
        <w:tc>
          <w:tcPr>
            <w:tcW w:w="458" w:type="dxa"/>
            <w:shd w:val="clear" w:color="auto" w:fill="auto"/>
            <w:vAlign w:val="center"/>
          </w:tcPr>
          <w:p w14:paraId="1BA34E49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72E7D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2FF00D0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6BCF118A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83" w:type="dxa"/>
          </w:tcPr>
          <w:p w14:paraId="01E0BD25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25C4D809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14" w:type="dxa"/>
          </w:tcPr>
          <w:p w14:paraId="0BA08F77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737" w:type="dxa"/>
          </w:tcPr>
          <w:p w14:paraId="29AC8992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50" w:type="dxa"/>
          </w:tcPr>
          <w:p w14:paraId="5B266880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80" w:type="dxa"/>
          </w:tcPr>
          <w:p w14:paraId="6B83D4C2" w14:textId="77777777" w:rsidR="0054776B" w:rsidRPr="00F72E7D" w:rsidRDefault="0054776B" w:rsidP="009C29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4CF7D376" w14:textId="5A783600" w:rsidR="00491FE1" w:rsidRPr="00F72E7D" w:rsidRDefault="00491FE1" w:rsidP="0054776B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490" w:type="dxa"/>
        <w:tblInd w:w="-152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828"/>
        <w:gridCol w:w="1984"/>
        <w:gridCol w:w="1418"/>
        <w:gridCol w:w="1276"/>
        <w:gridCol w:w="1984"/>
      </w:tblGrid>
      <w:tr w:rsidR="00843473" w:rsidRPr="00F72E7D" w14:paraId="27D0DB4C" w14:textId="77777777" w:rsidTr="00684E10">
        <w:trPr>
          <w:trHeight w:val="369"/>
        </w:trPr>
        <w:tc>
          <w:tcPr>
            <w:tcW w:w="10490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A011D60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ETKİNLİĞE İLİŞKİN BİLGİLER</w:t>
            </w:r>
          </w:p>
        </w:tc>
      </w:tr>
      <w:tr w:rsidR="00843473" w:rsidRPr="00F72E7D" w14:paraId="33491379" w14:textId="77777777" w:rsidTr="00684E10">
        <w:trPr>
          <w:trHeight w:val="59"/>
        </w:trPr>
        <w:tc>
          <w:tcPr>
            <w:tcW w:w="3828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279A9E9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Bilgiler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780511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Yıl 20…</w:t>
            </w:r>
          </w:p>
        </w:tc>
        <w:tc>
          <w:tcPr>
            <w:tcW w:w="141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7674A91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Yıl 20…</w:t>
            </w:r>
          </w:p>
        </w:tc>
        <w:tc>
          <w:tcPr>
            <w:tcW w:w="127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50A4A45F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Yıl 20…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742A88D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Düzenleneceği Yıl</w:t>
            </w:r>
          </w:p>
        </w:tc>
      </w:tr>
      <w:tr w:rsidR="00843473" w:rsidRPr="00F72E7D" w14:paraId="10CB0079" w14:textId="77777777" w:rsidTr="00684E10">
        <w:trPr>
          <w:trHeight w:val="471"/>
        </w:trPr>
        <w:tc>
          <w:tcPr>
            <w:tcW w:w="382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157CD22A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Organizasyona Katılan Ülke Sayısı 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0975A7D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776751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74C37CA4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A91A747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43473" w:rsidRPr="00F72E7D" w14:paraId="61654D46" w14:textId="77777777" w:rsidTr="00684E10">
        <w:trPr>
          <w:trHeight w:val="466"/>
        </w:trPr>
        <w:tc>
          <w:tcPr>
            <w:tcW w:w="382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6DDE5D7" w14:textId="30430139" w:rsidR="00843473" w:rsidRPr="00F72E7D" w:rsidRDefault="001B6C64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Stan</w:t>
            </w:r>
            <w:r w:rsidR="003E7E80">
              <w:rPr>
                <w:rFonts w:asciiTheme="minorHAnsi" w:hAnsiTheme="minorHAnsi" w:cstheme="minorHAnsi"/>
                <w:noProof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lı </w:t>
            </w:r>
            <w:r w:rsidR="00843473" w:rsidRPr="00F72E7D">
              <w:rPr>
                <w:rFonts w:asciiTheme="minorHAnsi" w:hAnsiTheme="minorHAnsi" w:cstheme="minorHAnsi"/>
                <w:noProof/>
                <w:sz w:val="22"/>
                <w:szCs w:val="22"/>
              </w:rPr>
              <w:t>Toplam Katılımcı Sayısı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9C758AD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FA1AA16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806BB2C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5477521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43473" w:rsidRPr="00F72E7D" w14:paraId="39C449E0" w14:textId="77777777" w:rsidTr="00684E10">
        <w:trPr>
          <w:trHeight w:val="466"/>
        </w:trPr>
        <w:tc>
          <w:tcPr>
            <w:tcW w:w="382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065271EA" w14:textId="04B5F0ED" w:rsidR="00843473" w:rsidRPr="00F72E7D" w:rsidRDefault="001B6C64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Standlı </w:t>
            </w:r>
            <w:r w:rsidR="00843473" w:rsidRPr="00F72E7D">
              <w:rPr>
                <w:rFonts w:asciiTheme="minorHAnsi" w:hAnsiTheme="minorHAnsi" w:cstheme="minorHAnsi"/>
                <w:noProof/>
                <w:sz w:val="22"/>
                <w:szCs w:val="22"/>
              </w:rPr>
              <w:t>Yabancı Katılımcı Sayısı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3E8DEAC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7B33CF5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72365FFD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B0D56B6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43473" w:rsidRPr="00F72E7D" w14:paraId="0EE71BC8" w14:textId="77777777" w:rsidTr="00684E10">
        <w:trPr>
          <w:trHeight w:val="466"/>
        </w:trPr>
        <w:tc>
          <w:tcPr>
            <w:tcW w:w="382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A52F456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</w:rPr>
              <w:t>Organizasyon Alanı Toplam m²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B74588B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975830B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C311FD4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39ED1E5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43473" w:rsidRPr="00F72E7D" w14:paraId="4A23489F" w14:textId="77777777" w:rsidTr="00684E10">
        <w:trPr>
          <w:trHeight w:val="466"/>
        </w:trPr>
        <w:tc>
          <w:tcPr>
            <w:tcW w:w="382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321761C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</w:rPr>
              <w:t>Toplam Ziyaretçi Sayısı</w:t>
            </w:r>
            <w:r w:rsidRPr="00F72E7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5BD01B0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EF69DE4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61435AE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05C25CE" w14:textId="77777777" w:rsidR="00843473" w:rsidRPr="00F72E7D" w:rsidRDefault="00843473" w:rsidP="00684E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1A8365B1" w14:textId="3DE0ECCD" w:rsidR="0051404F" w:rsidRPr="00F72E7D" w:rsidRDefault="0051404F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noProof/>
          <w:sz w:val="20"/>
          <w:szCs w:val="20"/>
          <w:vertAlign w:val="superscript"/>
        </w:rPr>
      </w:pPr>
      <w:bookmarkStart w:id="0" w:name="_GoBack"/>
      <w:bookmarkEnd w:id="0"/>
    </w:p>
    <w:p w14:paraId="78E94278" w14:textId="27A7F92B" w:rsidR="0051404F" w:rsidRPr="00F72E7D" w:rsidRDefault="0051404F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noProof/>
          <w:sz w:val="20"/>
          <w:szCs w:val="20"/>
          <w:vertAlign w:val="superscript"/>
        </w:rPr>
      </w:pPr>
    </w:p>
    <w:p w14:paraId="720EBEF5" w14:textId="3AC0C320" w:rsidR="0051404F" w:rsidRPr="00F72E7D" w:rsidRDefault="0051404F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noProof/>
          <w:sz w:val="20"/>
          <w:szCs w:val="20"/>
          <w:vertAlign w:val="superscript"/>
        </w:rPr>
      </w:pPr>
    </w:p>
    <w:p w14:paraId="100A81DD" w14:textId="7E24A996" w:rsidR="0051404F" w:rsidRPr="00F72E7D" w:rsidRDefault="0051404F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noProof/>
          <w:sz w:val="20"/>
          <w:szCs w:val="20"/>
          <w:vertAlign w:val="superscript"/>
        </w:rPr>
      </w:pPr>
    </w:p>
    <w:p w14:paraId="5F8AE96F" w14:textId="77777777" w:rsidR="0051404F" w:rsidRPr="00F72E7D" w:rsidRDefault="0051404F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noProof/>
          <w:sz w:val="20"/>
          <w:szCs w:val="20"/>
          <w:vertAlign w:val="superscript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9110F4" w:rsidRPr="00F72E7D" w14:paraId="4C8DA970" w14:textId="77777777" w:rsidTr="005A7566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DD658D" w14:textId="5ED060D6" w:rsidR="009110F4" w:rsidRPr="00F72E7D" w:rsidRDefault="009110F4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AÇIKLAMA</w:t>
            </w:r>
          </w:p>
        </w:tc>
      </w:tr>
      <w:tr w:rsidR="009110F4" w:rsidRPr="00F72E7D" w14:paraId="4051ADE0" w14:textId="77777777" w:rsidTr="00491FE1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2408596" w14:textId="6EDD0826" w:rsidR="009110F4" w:rsidRPr="00F72E7D" w:rsidRDefault="004768C0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2E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İlgili </w:t>
            </w:r>
            <w:r w:rsidR="00491FE1" w:rsidRPr="00F72E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etkinliği</w:t>
            </w:r>
            <w:r w:rsidRPr="00F72E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şirketlerin ihracatına sağlayacağı katkıları açıklayınız</w:t>
            </w:r>
            <w:r w:rsidR="00E307B8" w:rsidRPr="00F72E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</w:tc>
      </w:tr>
      <w:tr w:rsidR="009110F4" w:rsidRPr="00F72E7D" w14:paraId="10AC3C09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21ACAB" w14:textId="77777777" w:rsidR="009110F4" w:rsidRPr="00F72E7D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6E137CD" w14:textId="77777777" w:rsidR="009110F4" w:rsidRPr="00F72E7D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E5BBD34" w14:textId="50B3D9D4" w:rsidR="009110F4" w:rsidRPr="00F72E7D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EB8755B" w14:textId="77777777" w:rsidR="0051404F" w:rsidRPr="00F72E7D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FF39144" w14:textId="77777777" w:rsidR="009110F4" w:rsidRPr="00F72E7D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950F2AF" w14:textId="6F2A3099" w:rsidR="009110F4" w:rsidRPr="00F72E7D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0973F4A" w14:textId="0563CE55" w:rsidR="0051404F" w:rsidRPr="00F72E7D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0EF3B30" w14:textId="54BE9600" w:rsidR="0051404F" w:rsidRPr="00F72E7D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E8D579E" w14:textId="7F670529" w:rsidR="0051404F" w:rsidRPr="00F72E7D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E3E0203" w14:textId="2513B6E0" w:rsidR="0051404F" w:rsidRPr="00F72E7D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05B6900" w14:textId="4DD7CC43" w:rsidR="00491FE1" w:rsidRPr="00F72E7D" w:rsidRDefault="00491FE1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AC40712" w14:textId="77777777" w:rsidR="00491FE1" w:rsidRPr="00F72E7D" w:rsidRDefault="00491FE1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A93BFDB" w14:textId="77777777" w:rsidR="0051404F" w:rsidRPr="00F72E7D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9359C34" w14:textId="77777777" w:rsidR="009110F4" w:rsidRPr="00F72E7D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D416429" w14:textId="117B1086" w:rsidR="009110F4" w:rsidRPr="00F72E7D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491FE1" w:rsidRPr="00F72E7D" w14:paraId="202B71AF" w14:textId="77777777" w:rsidTr="00491FE1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1B88DFA" w14:textId="0B569C1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72E7D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İlgili etkinliğin düzenlendiği sektör ve alt sektörler ile fuarın özellikleri hakkında bilgi veriniz.</w:t>
            </w:r>
          </w:p>
        </w:tc>
      </w:tr>
      <w:tr w:rsidR="00491FE1" w:rsidRPr="00F72E7D" w14:paraId="33CAB6E0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48C20FB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D1730DA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735AFC0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3D97528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85B0C1B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FEC9478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9026D6A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2024E81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B923FC5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042605C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0C1E752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6E32C6D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09BF60E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EAB1C24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553C526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6AEB59B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0AF1827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A8A4205" w14:textId="7777777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0309B83" w14:textId="283E5687" w:rsidR="00491FE1" w:rsidRPr="00F72E7D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43473" w:rsidRPr="00F72E7D" w14:paraId="0D9F4D4B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3CF954C" w14:textId="7C476003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72E7D">
              <w:rPr>
                <w:rFonts w:asciiTheme="minorHAnsi" w:hAnsiTheme="minorHAnsi" w:cstheme="minorHAnsi"/>
                <w:noProof/>
                <w:sz w:val="22"/>
                <w:szCs w:val="20"/>
              </w:rPr>
              <w:t>İlgili etkinliğin geçmişi hakkında bilgi veriniz. (Geçmiş yıllara ilişkin yerli ve yabancı stan</w:t>
            </w:r>
            <w:r w:rsidR="00493007" w:rsidRPr="00F72E7D">
              <w:rPr>
                <w:rFonts w:asciiTheme="minorHAnsi" w:hAnsiTheme="minorHAnsi" w:cstheme="minorHAnsi"/>
                <w:noProof/>
                <w:sz w:val="22"/>
                <w:szCs w:val="20"/>
              </w:rPr>
              <w:t>t</w:t>
            </w:r>
            <w:r w:rsidRPr="00F72E7D">
              <w:rPr>
                <w:rFonts w:asciiTheme="minorHAnsi" w:hAnsiTheme="minorHAnsi" w:cstheme="minorHAnsi"/>
                <w:noProof/>
                <w:sz w:val="22"/>
                <w:szCs w:val="20"/>
              </w:rPr>
              <w:t>lı katılımcı sayısı, yerli ve yabancı ziyaretçi sayısı kaçıncı kez düzenlendiği vb.)</w:t>
            </w:r>
          </w:p>
        </w:tc>
      </w:tr>
      <w:tr w:rsidR="00843473" w:rsidRPr="00F72E7D" w14:paraId="6ED7A30B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196D1F5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20192AC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164B530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F87D112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86C8931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6D7D49F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104BDF8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DF87D48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0EAF0C0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022C091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0424F76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AEF1651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13800F6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C89A78B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7ED78F4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C461369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7639D21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38FC9BD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5A2BA73" w14:textId="77777777" w:rsidR="00843473" w:rsidRPr="00F72E7D" w:rsidRDefault="00843473" w:rsidP="008434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</w:tc>
      </w:tr>
    </w:tbl>
    <w:p w14:paraId="249E1785" w14:textId="07EBC3F7" w:rsidR="00177676" w:rsidRPr="00F72E7D" w:rsidRDefault="00177676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843473" w:rsidRPr="00F72E7D" w14:paraId="3F035814" w14:textId="77777777" w:rsidTr="00684E10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434B68E1" w14:textId="77777777" w:rsidR="00843473" w:rsidRPr="00F72E7D" w:rsidRDefault="00843473" w:rsidP="00684E10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72E7D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843473" w:rsidRPr="00F72E7D" w14:paraId="323F5783" w14:textId="77777777" w:rsidTr="00684E10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7E56D705" w14:textId="77777777" w:rsidR="00843473" w:rsidRPr="00F72E7D" w:rsidRDefault="00843473" w:rsidP="00684E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72E7D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DEEAF6" w:themeFill="accent1" w:themeFillTint="33"/>
          </w:tcPr>
          <w:p w14:paraId="6483E043" w14:textId="77777777" w:rsidR="00843473" w:rsidRPr="00F72E7D" w:rsidRDefault="00843473" w:rsidP="00684E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72E7D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843473" w:rsidRPr="00F72E7D" w14:paraId="6B8054CF" w14:textId="77777777" w:rsidTr="00684E10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30D0904" w14:textId="77777777" w:rsidR="00843473" w:rsidRPr="00F72E7D" w:rsidRDefault="00843473" w:rsidP="00684E10">
            <w:pPr>
              <w:jc w:val="center"/>
              <w:rPr>
                <w:rFonts w:cstheme="minorHAnsi"/>
                <w:noProof/>
              </w:rPr>
            </w:pPr>
            <w:r w:rsidRPr="00F72E7D">
              <w:rPr>
                <w:rFonts w:cstheme="minorHAnsi"/>
                <w:noProof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61FC2C8" w14:textId="77777777" w:rsidR="00843473" w:rsidRPr="00F72E7D" w:rsidRDefault="00843473" w:rsidP="00684E10">
            <w:pPr>
              <w:jc w:val="both"/>
              <w:rPr>
                <w:rFonts w:cstheme="minorHAnsi"/>
                <w:noProof/>
              </w:rPr>
            </w:pPr>
            <w:r w:rsidRPr="00F72E7D">
              <w:rPr>
                <w:rFonts w:cstheme="minorHAnsi"/>
                <w:noProof/>
              </w:rPr>
              <w:t>Etkinliğe ilişkin bilgilendirme broşürü/bilgi notu</w:t>
            </w:r>
          </w:p>
        </w:tc>
      </w:tr>
      <w:tr w:rsidR="00843473" w:rsidRPr="00F72E7D" w14:paraId="1A389876" w14:textId="77777777" w:rsidTr="00684E10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5428774" w14:textId="77777777" w:rsidR="00843473" w:rsidRPr="00F72E7D" w:rsidRDefault="00843473" w:rsidP="00684E10">
            <w:pPr>
              <w:jc w:val="center"/>
              <w:rPr>
                <w:rFonts w:cstheme="minorHAnsi"/>
                <w:noProof/>
              </w:rPr>
            </w:pPr>
            <w:r w:rsidRPr="00F72E7D">
              <w:rPr>
                <w:rFonts w:cstheme="minorHAnsi"/>
                <w:noProof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4534987" w14:textId="546D109D" w:rsidR="00843473" w:rsidRPr="00F72E7D" w:rsidRDefault="00843473" w:rsidP="00684E10">
            <w:pPr>
              <w:jc w:val="both"/>
              <w:rPr>
                <w:rFonts w:cstheme="minorHAnsi"/>
                <w:noProof/>
              </w:rPr>
            </w:pPr>
            <w:r w:rsidRPr="00F72E7D">
              <w:rPr>
                <w:rFonts w:cstheme="minorHAnsi"/>
                <w:noProof/>
              </w:rPr>
              <w:t xml:space="preserve">Etkinlik daha önce gerçekleştirilmiş ise etkinlik sonuçlarını, </w:t>
            </w:r>
            <w:r w:rsidRPr="00F72E7D">
              <w:rPr>
                <w:rFonts w:cstheme="minorHAnsi"/>
                <w:noProof/>
                <w:u w:val="words"/>
              </w:rPr>
              <w:t>stan</w:t>
            </w:r>
            <w:r w:rsidR="00493007" w:rsidRPr="00F72E7D">
              <w:rPr>
                <w:rFonts w:cstheme="minorHAnsi"/>
                <w:noProof/>
                <w:u w:val="words"/>
              </w:rPr>
              <w:t>t</w:t>
            </w:r>
            <w:r w:rsidRPr="00F72E7D">
              <w:rPr>
                <w:rFonts w:cstheme="minorHAnsi"/>
                <w:noProof/>
                <w:u w:val="words"/>
              </w:rPr>
              <w:t>lı</w:t>
            </w:r>
            <w:r w:rsidRPr="00F72E7D">
              <w:rPr>
                <w:rFonts w:cstheme="minorHAnsi"/>
                <w:noProof/>
              </w:rPr>
              <w:t xml:space="preserve"> katılımcı (yerli ve yabancı ayrı ayrı) , ziyaretçi sayısı (yerli ve yabancı ayrı ayrı) bilgilerini içeren broşür/bilgi notu</w:t>
            </w:r>
          </w:p>
        </w:tc>
      </w:tr>
      <w:tr w:rsidR="00843473" w:rsidRPr="00F72E7D" w14:paraId="20416C62" w14:textId="77777777" w:rsidTr="00684E10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DC3E232" w14:textId="71F03766" w:rsidR="00843473" w:rsidRPr="00F72E7D" w:rsidRDefault="00F31AA8" w:rsidP="00684E10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EC96C02" w14:textId="77777777" w:rsidR="00843473" w:rsidRPr="00F72E7D" w:rsidRDefault="00843473" w:rsidP="00684E10">
            <w:pPr>
              <w:suppressAutoHyphens/>
              <w:jc w:val="both"/>
              <w:rPr>
                <w:rFonts w:cstheme="minorHAnsi"/>
                <w:noProof/>
              </w:rPr>
            </w:pPr>
            <w:r w:rsidRPr="00F72E7D">
              <w:rPr>
                <w:noProof/>
              </w:rPr>
              <w:t>İncelemeci kuruluş tarafından talep edilebilecek diğer bilgi ve belgeler</w:t>
            </w:r>
          </w:p>
        </w:tc>
      </w:tr>
    </w:tbl>
    <w:p w14:paraId="79A16C35" w14:textId="4B9881D3" w:rsidR="00165962" w:rsidRPr="00F72E7D" w:rsidRDefault="00165962" w:rsidP="00157D7B">
      <w:pPr>
        <w:spacing w:after="0" w:line="240" w:lineRule="auto"/>
        <w:rPr>
          <w:rFonts w:cstheme="minorHAnsi"/>
          <w:b/>
          <w:bCs/>
          <w:noProof/>
        </w:rPr>
      </w:pPr>
    </w:p>
    <w:p w14:paraId="34B949A7" w14:textId="77777777" w:rsidR="00843473" w:rsidRPr="00F72E7D" w:rsidRDefault="00843473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E307B8" w:rsidRPr="00F72E7D" w14:paraId="14EC75A0" w14:textId="77777777" w:rsidTr="00B22A19">
        <w:trPr>
          <w:trHeight w:val="389"/>
        </w:trPr>
        <w:tc>
          <w:tcPr>
            <w:tcW w:w="10196" w:type="dxa"/>
            <w:shd w:val="clear" w:color="auto" w:fill="002060"/>
            <w:vAlign w:val="center"/>
          </w:tcPr>
          <w:p w14:paraId="6551F9E3" w14:textId="77777777" w:rsidR="00E307B8" w:rsidRPr="00F72E7D" w:rsidRDefault="00E307B8" w:rsidP="00B22A19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F72E7D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E307B8" w:rsidRPr="00F72E7D" w14:paraId="340DFD0A" w14:textId="77777777" w:rsidTr="00B22A19">
        <w:tc>
          <w:tcPr>
            <w:tcW w:w="10196" w:type="dxa"/>
            <w:vAlign w:val="center"/>
          </w:tcPr>
          <w:p w14:paraId="4E692DC7" w14:textId="77777777" w:rsidR="00E307B8" w:rsidRPr="00F72E7D" w:rsidRDefault="00E307B8" w:rsidP="00B22A19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F72E7D">
              <w:rPr>
                <w:rFonts w:cstheme="minorHAnsi"/>
                <w:noProof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F72E7D">
              <w:rPr>
                <w:rFonts w:cstheme="minorHAnsi"/>
                <w:noProof/>
                <w:color w:val="000000" w:themeColor="text1"/>
                <w:szCs w:val="20"/>
                <w:u w:val="single"/>
              </w:rPr>
              <w:t>ayrı ayrı</w:t>
            </w:r>
            <w:r w:rsidRPr="00F72E7D">
              <w:rPr>
                <w:rFonts w:cstheme="minorHAnsi"/>
                <w:noProof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E307B8" w:rsidRPr="00F72E7D" w14:paraId="074A0262" w14:textId="77777777" w:rsidTr="00B22A19">
        <w:tc>
          <w:tcPr>
            <w:tcW w:w="10196" w:type="dxa"/>
            <w:vAlign w:val="center"/>
          </w:tcPr>
          <w:p w14:paraId="17B148FE" w14:textId="77777777" w:rsidR="00E307B8" w:rsidRPr="00F72E7D" w:rsidRDefault="00E307B8" w:rsidP="00B22A19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F72E7D">
              <w:rPr>
                <w:rFonts w:cstheme="minorHAnsi"/>
                <w:noProof/>
                <w:color w:val="000000" w:themeColor="text1"/>
                <w:szCs w:val="20"/>
              </w:rPr>
              <w:t>Excel formları ayrıca excel formatında KEP’e eklenmelidir.</w:t>
            </w:r>
          </w:p>
        </w:tc>
      </w:tr>
      <w:tr w:rsidR="00E307B8" w:rsidRPr="00F72E7D" w14:paraId="5D3C519A" w14:textId="77777777" w:rsidTr="00B22A19">
        <w:tc>
          <w:tcPr>
            <w:tcW w:w="10196" w:type="dxa"/>
            <w:vAlign w:val="center"/>
          </w:tcPr>
          <w:p w14:paraId="3D4A0F5E" w14:textId="77777777" w:rsidR="00E307B8" w:rsidRPr="00F72E7D" w:rsidRDefault="00E307B8" w:rsidP="00B22A19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F72E7D">
              <w:rPr>
                <w:rFonts w:cstheme="minorHAnsi"/>
                <w:noProof/>
                <w:color w:val="000000" w:themeColor="text1"/>
                <w:szCs w:val="20"/>
              </w:rPr>
              <w:t>Tüm formlar bilgisayar ortamında doldurulmalıdır.</w:t>
            </w:r>
          </w:p>
        </w:tc>
      </w:tr>
    </w:tbl>
    <w:p w14:paraId="4A6D818B" w14:textId="660F9DC4" w:rsidR="00C97E98" w:rsidRPr="00F72E7D" w:rsidRDefault="00C97E98" w:rsidP="0036472E">
      <w:pPr>
        <w:spacing w:after="0" w:line="240" w:lineRule="auto"/>
        <w:rPr>
          <w:rFonts w:cstheme="minorHAnsi"/>
          <w:b/>
          <w:bCs/>
          <w:noProof/>
          <w:color w:val="C00000"/>
        </w:rPr>
      </w:pPr>
    </w:p>
    <w:sectPr w:rsidR="00C97E98" w:rsidRPr="00F72E7D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E3D9" w14:textId="77777777" w:rsidR="00070FF0" w:rsidRDefault="00070FF0" w:rsidP="00FA1F05">
      <w:pPr>
        <w:spacing w:after="0" w:line="240" w:lineRule="auto"/>
      </w:pPr>
      <w:r>
        <w:separator/>
      </w:r>
    </w:p>
  </w:endnote>
  <w:endnote w:type="continuationSeparator" w:id="0">
    <w:p w14:paraId="303D691F" w14:textId="77777777" w:rsidR="00070FF0" w:rsidRDefault="00070FF0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62CFB466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975132">
              <w:rPr>
                <w:b/>
                <w:bCs/>
                <w:noProof/>
                <w:color w:val="002060"/>
                <w:sz w:val="20"/>
                <w:szCs w:val="20"/>
              </w:rPr>
              <w:t>BY</w:t>
            </w:r>
            <w:r w:rsidR="00D14E57">
              <w:rPr>
                <w:b/>
                <w:bCs/>
                <w:noProof/>
                <w:color w:val="002060"/>
                <w:sz w:val="20"/>
                <w:szCs w:val="20"/>
              </w:rPr>
              <w:t>B</w:t>
            </w:r>
            <w:r w:rsidR="00491FE1">
              <w:rPr>
                <w:b/>
                <w:bCs/>
                <w:noProof/>
                <w:color w:val="002060"/>
                <w:sz w:val="20"/>
                <w:szCs w:val="20"/>
              </w:rPr>
              <w:t>ireyselKatılım</w:t>
            </w:r>
            <w:r w:rsidR="00D14E57">
              <w:rPr>
                <w:b/>
                <w:bCs/>
                <w:noProof/>
                <w:color w:val="002060"/>
                <w:sz w:val="20"/>
                <w:szCs w:val="20"/>
              </w:rPr>
              <w:t>2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7CC083CD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6E7B8E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6E7B8E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10F75" w14:textId="77777777" w:rsidR="00070FF0" w:rsidRDefault="00070FF0" w:rsidP="00FA1F05">
      <w:pPr>
        <w:spacing w:after="0" w:line="240" w:lineRule="auto"/>
      </w:pPr>
      <w:r>
        <w:separator/>
      </w:r>
    </w:p>
  </w:footnote>
  <w:footnote w:type="continuationSeparator" w:id="0">
    <w:p w14:paraId="32FEB8A1" w14:textId="77777777" w:rsidR="00070FF0" w:rsidRDefault="00070FF0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7"/>
  </w:num>
  <w:num w:numId="32">
    <w:abstractNumId w:val="2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5327"/>
    <w:rsid w:val="00036EED"/>
    <w:rsid w:val="00063886"/>
    <w:rsid w:val="00070FF0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00F2"/>
    <w:rsid w:val="001265B8"/>
    <w:rsid w:val="001417C0"/>
    <w:rsid w:val="00146C78"/>
    <w:rsid w:val="00146F21"/>
    <w:rsid w:val="00151317"/>
    <w:rsid w:val="00157D7B"/>
    <w:rsid w:val="00165962"/>
    <w:rsid w:val="00166D47"/>
    <w:rsid w:val="00177676"/>
    <w:rsid w:val="0018127E"/>
    <w:rsid w:val="001924E9"/>
    <w:rsid w:val="001A0180"/>
    <w:rsid w:val="001B5596"/>
    <w:rsid w:val="001B6C64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44"/>
    <w:rsid w:val="002511A8"/>
    <w:rsid w:val="00260497"/>
    <w:rsid w:val="00266632"/>
    <w:rsid w:val="0028155F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23121"/>
    <w:rsid w:val="00330EBB"/>
    <w:rsid w:val="003345D2"/>
    <w:rsid w:val="00336583"/>
    <w:rsid w:val="00336CAE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E7E80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768C0"/>
    <w:rsid w:val="00484C32"/>
    <w:rsid w:val="00485A00"/>
    <w:rsid w:val="00491FE1"/>
    <w:rsid w:val="00493007"/>
    <w:rsid w:val="004A009C"/>
    <w:rsid w:val="004A5F7D"/>
    <w:rsid w:val="004B52F0"/>
    <w:rsid w:val="004C2CAA"/>
    <w:rsid w:val="004C4ACC"/>
    <w:rsid w:val="004E57B2"/>
    <w:rsid w:val="004E7F18"/>
    <w:rsid w:val="0051404F"/>
    <w:rsid w:val="00515202"/>
    <w:rsid w:val="0051646E"/>
    <w:rsid w:val="005278D9"/>
    <w:rsid w:val="00537AC6"/>
    <w:rsid w:val="0054776B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F76"/>
    <w:rsid w:val="00630930"/>
    <w:rsid w:val="00632C24"/>
    <w:rsid w:val="006632DA"/>
    <w:rsid w:val="00672554"/>
    <w:rsid w:val="00683D50"/>
    <w:rsid w:val="006A415C"/>
    <w:rsid w:val="006B0B55"/>
    <w:rsid w:val="006B4C95"/>
    <w:rsid w:val="006C4FF7"/>
    <w:rsid w:val="006E7B8E"/>
    <w:rsid w:val="006F0562"/>
    <w:rsid w:val="006F4F2B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7BB0"/>
    <w:rsid w:val="007B2E87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3473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5AE4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75132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2FCA"/>
    <w:rsid w:val="00C64B87"/>
    <w:rsid w:val="00C7637B"/>
    <w:rsid w:val="00C83FE9"/>
    <w:rsid w:val="00C919C6"/>
    <w:rsid w:val="00C97E98"/>
    <w:rsid w:val="00CA51FC"/>
    <w:rsid w:val="00CA7BF6"/>
    <w:rsid w:val="00CC39D1"/>
    <w:rsid w:val="00CE4F37"/>
    <w:rsid w:val="00D14E57"/>
    <w:rsid w:val="00D239A2"/>
    <w:rsid w:val="00D267F7"/>
    <w:rsid w:val="00D60BB2"/>
    <w:rsid w:val="00D6157F"/>
    <w:rsid w:val="00D619FC"/>
    <w:rsid w:val="00D763DE"/>
    <w:rsid w:val="00D77EAB"/>
    <w:rsid w:val="00D82DD0"/>
    <w:rsid w:val="00D83303"/>
    <w:rsid w:val="00DC0CBB"/>
    <w:rsid w:val="00DC403B"/>
    <w:rsid w:val="00DC5DA4"/>
    <w:rsid w:val="00DD29F1"/>
    <w:rsid w:val="00DD3589"/>
    <w:rsid w:val="00DD5382"/>
    <w:rsid w:val="00DE7830"/>
    <w:rsid w:val="00DF21E0"/>
    <w:rsid w:val="00E01BE7"/>
    <w:rsid w:val="00E229CE"/>
    <w:rsid w:val="00E26A99"/>
    <w:rsid w:val="00E307B8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E3725"/>
    <w:rsid w:val="00EE5CB6"/>
    <w:rsid w:val="00EE6C18"/>
    <w:rsid w:val="00EF607E"/>
    <w:rsid w:val="00EF7892"/>
    <w:rsid w:val="00F0246C"/>
    <w:rsid w:val="00F06E95"/>
    <w:rsid w:val="00F11D06"/>
    <w:rsid w:val="00F175D9"/>
    <w:rsid w:val="00F31AA8"/>
    <w:rsid w:val="00F54F05"/>
    <w:rsid w:val="00F65BD1"/>
    <w:rsid w:val="00F6760B"/>
    <w:rsid w:val="00F72E7D"/>
    <w:rsid w:val="00F751D8"/>
    <w:rsid w:val="00F810ED"/>
    <w:rsid w:val="00F909B3"/>
    <w:rsid w:val="00F94F9D"/>
    <w:rsid w:val="00F9704B"/>
    <w:rsid w:val="00FA1F05"/>
    <w:rsid w:val="00FA3842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F9704B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2022-09-01T09:00:00Z</dcterms:created>
  <dcterms:modified xsi:type="dcterms:W3CDTF">2022-09-01T12:41:00Z</dcterms:modified>
</cp:coreProperties>
</file>