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0755F5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0"/>
        <w:gridCol w:w="1422"/>
      </w:tblGrid>
      <w:tr w:rsidR="00C11A27" w:rsidRPr="000755F5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0755F5" w:rsidRDefault="00C11A27" w:rsidP="00B570FA">
            <w:pPr>
              <w:pStyle w:val="stBilgi"/>
              <w:rPr>
                <w:noProof/>
              </w:rPr>
            </w:pPr>
            <w:r w:rsidRPr="000755F5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0755F5" w:rsidRDefault="00C11A27" w:rsidP="00B570FA">
            <w:pPr>
              <w:ind w:hanging="254"/>
              <w:jc w:val="center"/>
              <w:rPr>
                <w:b/>
                <w:noProof/>
                <w:color w:val="C00000"/>
                <w:sz w:val="40"/>
              </w:rPr>
            </w:pPr>
            <w:r w:rsidRPr="000755F5">
              <w:rPr>
                <w:b/>
                <w:noProof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0755F5" w:rsidRDefault="00177676" w:rsidP="00B570FA">
            <w:pPr>
              <w:ind w:hanging="254"/>
              <w:jc w:val="center"/>
              <w:rPr>
                <w:b/>
                <w:noProof/>
                <w:color w:val="C00000"/>
                <w:sz w:val="32"/>
              </w:rPr>
            </w:pPr>
            <w:r w:rsidRPr="000755F5">
              <w:rPr>
                <w:b/>
                <w:noProof/>
                <w:color w:val="C00000"/>
                <w:sz w:val="32"/>
              </w:rPr>
              <w:t>(Uluslararası Hizmet Ticareti Genel Müdürlüğü)</w:t>
            </w:r>
          </w:p>
          <w:p w14:paraId="56E20663" w14:textId="184A917D" w:rsidR="006F0DEE" w:rsidRPr="000755F5" w:rsidRDefault="002B3C8A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0755F5">
              <w:rPr>
                <w:b/>
                <w:noProof/>
                <w:color w:val="002060"/>
                <w:sz w:val="32"/>
              </w:rPr>
              <w:t>Tekno</w:t>
            </w:r>
            <w:r w:rsidR="0049648B" w:rsidRPr="000755F5">
              <w:rPr>
                <w:b/>
                <w:noProof/>
                <w:color w:val="002060"/>
                <w:sz w:val="32"/>
              </w:rPr>
              <w:t xml:space="preserve"> </w:t>
            </w:r>
            <w:r w:rsidRPr="000755F5">
              <w:rPr>
                <w:b/>
                <w:noProof/>
                <w:color w:val="002060"/>
                <w:sz w:val="32"/>
              </w:rPr>
              <w:t>Hızlandırıcı İhracat Proje</w:t>
            </w:r>
            <w:r w:rsidR="0032308C" w:rsidRPr="000755F5">
              <w:rPr>
                <w:b/>
                <w:noProof/>
                <w:color w:val="002060"/>
                <w:sz w:val="32"/>
              </w:rPr>
              <w:t xml:space="preserve"> Desteği</w:t>
            </w:r>
            <w:r w:rsidR="009F63B4" w:rsidRPr="000755F5">
              <w:rPr>
                <w:b/>
                <w:noProof/>
                <w:color w:val="002060"/>
                <w:sz w:val="32"/>
              </w:rPr>
              <w:t xml:space="preserve"> </w:t>
            </w:r>
          </w:p>
          <w:p w14:paraId="7C449E38" w14:textId="56533BB6" w:rsidR="00F55011" w:rsidRPr="000755F5" w:rsidRDefault="000A1BF6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0755F5">
              <w:rPr>
                <w:b/>
                <w:noProof/>
                <w:color w:val="002060"/>
                <w:sz w:val="32"/>
              </w:rPr>
              <w:t>Proje Sonu</w:t>
            </w:r>
            <w:r w:rsidR="003159D8" w:rsidRPr="000755F5">
              <w:rPr>
                <w:b/>
                <w:noProof/>
                <w:color w:val="002060"/>
                <w:sz w:val="32"/>
              </w:rPr>
              <w:t xml:space="preserve"> </w:t>
            </w:r>
            <w:r w:rsidR="000B48E8" w:rsidRPr="000755F5">
              <w:rPr>
                <w:b/>
                <w:noProof/>
                <w:color w:val="002060"/>
                <w:sz w:val="32"/>
              </w:rPr>
              <w:t>Katılımcı Firma</w:t>
            </w:r>
          </w:p>
          <w:p w14:paraId="0251E17D" w14:textId="52615D49" w:rsidR="00C11A27" w:rsidRPr="000755F5" w:rsidRDefault="00F55011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0755F5">
              <w:rPr>
                <w:b/>
                <w:noProof/>
                <w:color w:val="002060"/>
                <w:sz w:val="32"/>
              </w:rPr>
              <w:t>Değerlendirme Formu</w:t>
            </w:r>
          </w:p>
        </w:tc>
        <w:tc>
          <w:tcPr>
            <w:tcW w:w="1422" w:type="dxa"/>
          </w:tcPr>
          <w:p w14:paraId="42C3F4A3" w14:textId="77777777" w:rsidR="00177676" w:rsidRPr="000755F5" w:rsidRDefault="00177676" w:rsidP="00B570FA">
            <w:pPr>
              <w:pStyle w:val="stBilgi"/>
              <w:jc w:val="center"/>
              <w:rPr>
                <w:b/>
                <w:noProof/>
                <w:color w:val="C00000"/>
                <w:sz w:val="40"/>
              </w:rPr>
            </w:pPr>
          </w:p>
          <w:p w14:paraId="1A44303C" w14:textId="671C465B" w:rsidR="00C11A27" w:rsidRPr="000755F5" w:rsidRDefault="00C11A27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</w:rPr>
            </w:pPr>
            <w:r w:rsidRPr="000755F5">
              <w:rPr>
                <w:b/>
                <w:noProof/>
                <w:color w:val="C00000"/>
                <w:sz w:val="32"/>
              </w:rPr>
              <w:t>EK</w:t>
            </w:r>
          </w:p>
          <w:p w14:paraId="31C735D9" w14:textId="5670454F" w:rsidR="00B94393" w:rsidRPr="000755F5" w:rsidRDefault="002B3C8A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  <w:szCs w:val="72"/>
              </w:rPr>
            </w:pPr>
            <w:r w:rsidRPr="000755F5">
              <w:rPr>
                <w:b/>
                <w:noProof/>
                <w:color w:val="C00000"/>
                <w:sz w:val="32"/>
                <w:szCs w:val="72"/>
              </w:rPr>
              <w:t>Tekno</w:t>
            </w:r>
          </w:p>
          <w:p w14:paraId="44FB2DA3" w14:textId="60374441" w:rsidR="00C11A27" w:rsidRPr="000755F5" w:rsidRDefault="000A1BF6" w:rsidP="00B570FA">
            <w:pPr>
              <w:pStyle w:val="stBilgi"/>
              <w:jc w:val="center"/>
              <w:rPr>
                <w:noProof/>
                <w:color w:val="002060"/>
                <w:sz w:val="72"/>
                <w:szCs w:val="72"/>
              </w:rPr>
            </w:pPr>
            <w:r w:rsidRPr="000755F5">
              <w:rPr>
                <w:b/>
                <w:noProof/>
                <w:color w:val="C00000"/>
                <w:sz w:val="32"/>
                <w:szCs w:val="72"/>
              </w:rPr>
              <w:t>Proje</w:t>
            </w:r>
            <w:r w:rsidR="000B48E8" w:rsidRPr="000755F5">
              <w:rPr>
                <w:b/>
                <w:noProof/>
                <w:color w:val="C00000"/>
                <w:sz w:val="32"/>
                <w:szCs w:val="72"/>
              </w:rPr>
              <w:t xml:space="preserve"> </w:t>
            </w:r>
            <w:r w:rsidRPr="000755F5">
              <w:rPr>
                <w:b/>
                <w:noProof/>
                <w:color w:val="C00000"/>
                <w:sz w:val="32"/>
                <w:szCs w:val="72"/>
              </w:rPr>
              <w:t>Sonuç2</w:t>
            </w:r>
          </w:p>
        </w:tc>
      </w:tr>
    </w:tbl>
    <w:p w14:paraId="4B89A995" w14:textId="11AF80DB" w:rsidR="00C11A27" w:rsidRPr="000755F5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0755F5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0755F5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0755F5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0755F5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66324D09" w:rsidR="00B07ECE" w:rsidRPr="000755F5" w:rsidRDefault="001A32D0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Katılımcı Firma</w:t>
            </w:r>
            <w:r w:rsidR="00EC5C77" w:rsidRPr="000755F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0755F5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0755F5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580B8A" w:rsidRPr="000755F5" w14:paraId="08DFED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ED7B5E" w14:textId="14B08F81" w:rsidR="00580B8A" w:rsidRPr="000755F5" w:rsidRDefault="00580B8A" w:rsidP="00580B8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A2BD8F" w14:textId="5D02BC28" w:rsidR="00580B8A" w:rsidRPr="000755F5" w:rsidRDefault="00580B8A" w:rsidP="00580B8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24EECD1" w14:textId="77777777" w:rsidR="00580B8A" w:rsidRPr="000755F5" w:rsidRDefault="00580B8A" w:rsidP="00580B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0755F5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0755F5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66D4A924" w:rsidR="007D4370" w:rsidRPr="000755F5" w:rsidRDefault="007D4370" w:rsidP="00405DEC">
            <w:pPr>
              <w:jc w:val="center"/>
              <w:rPr>
                <w:noProof/>
              </w:rPr>
            </w:pPr>
            <w:r w:rsidRPr="000755F5">
              <w:rPr>
                <w:rFonts w:cstheme="minorHAnsi"/>
                <w:b/>
                <w:bCs/>
                <w:noProof/>
                <w:sz w:val="28"/>
              </w:rPr>
              <w:t>PROJE ADI ve PROJE KODU</w:t>
            </w:r>
          </w:p>
        </w:tc>
      </w:tr>
      <w:tr w:rsidR="007D4370" w:rsidRPr="000755F5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12FF0546" w:rsidR="007D4370" w:rsidRPr="000755F5" w:rsidRDefault="007D4370" w:rsidP="00405DE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0755F5">
              <w:rPr>
                <w:noProof/>
                <w:color w:val="404040" w:themeColor="text1" w:themeTint="BF"/>
              </w:rPr>
              <w:t>Proje</w:t>
            </w:r>
            <w:r w:rsidR="00942374" w:rsidRPr="000755F5">
              <w:rPr>
                <w:noProof/>
                <w:color w:val="404040" w:themeColor="text1" w:themeTint="BF"/>
              </w:rPr>
              <w:t>nin</w:t>
            </w:r>
            <w:r w:rsidRPr="000755F5">
              <w:rPr>
                <w:noProof/>
                <w:color w:val="404040" w:themeColor="text1" w:themeTint="BF"/>
              </w:rPr>
              <w:t xml:space="preserve"> adı</w:t>
            </w:r>
            <w:r w:rsidR="00942374" w:rsidRPr="000755F5">
              <w:rPr>
                <w:noProof/>
                <w:color w:val="404040" w:themeColor="text1" w:themeTint="BF"/>
              </w:rPr>
              <w:t>nı</w:t>
            </w:r>
            <w:r w:rsidRPr="000755F5">
              <w:rPr>
                <w:noProof/>
                <w:color w:val="404040" w:themeColor="text1" w:themeTint="BF"/>
              </w:rPr>
              <w:t xml:space="preserve"> ve kodu</w:t>
            </w:r>
            <w:r w:rsidR="00942374" w:rsidRPr="000755F5">
              <w:rPr>
                <w:noProof/>
                <w:color w:val="404040" w:themeColor="text1" w:themeTint="BF"/>
              </w:rPr>
              <w:t>nu</w:t>
            </w:r>
            <w:r w:rsidRPr="000755F5">
              <w:rPr>
                <w:noProof/>
                <w:color w:val="404040" w:themeColor="text1" w:themeTint="BF"/>
              </w:rPr>
              <w:t xml:space="preserve"> </w:t>
            </w:r>
            <w:r w:rsidR="00942374" w:rsidRPr="000755F5">
              <w:rPr>
                <w:noProof/>
                <w:color w:val="404040" w:themeColor="text1" w:themeTint="BF"/>
              </w:rPr>
              <w:t>yazınız.</w:t>
            </w:r>
          </w:p>
        </w:tc>
      </w:tr>
      <w:tr w:rsidR="007D4370" w:rsidRPr="000755F5" w14:paraId="3A7B7D99" w14:textId="77777777" w:rsidTr="00405DEC">
        <w:tc>
          <w:tcPr>
            <w:tcW w:w="10343" w:type="dxa"/>
          </w:tcPr>
          <w:p w14:paraId="418C3289" w14:textId="77777777" w:rsidR="007D4370" w:rsidRPr="000755F5" w:rsidRDefault="007D4370" w:rsidP="00405DEC">
            <w:pPr>
              <w:rPr>
                <w:noProof/>
              </w:rPr>
            </w:pPr>
          </w:p>
        </w:tc>
      </w:tr>
    </w:tbl>
    <w:p w14:paraId="0BBE8216" w14:textId="4B4EA448" w:rsidR="007D4370" w:rsidRPr="000755F5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40"/>
        <w:gridCol w:w="8622"/>
        <w:gridCol w:w="1276"/>
      </w:tblGrid>
      <w:tr w:rsidR="00F55011" w:rsidRPr="000755F5" w14:paraId="20116F36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3AC9D0A" w14:textId="7DA2B443" w:rsidR="00F55011" w:rsidRPr="000755F5" w:rsidRDefault="000A1BF6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0755F5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TEKNO İHRACAT PROJESİ</w:t>
            </w:r>
            <w:r w:rsidR="00F55011" w:rsidRPr="000755F5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DEĞERLENDİRME TABLOSU</w:t>
            </w:r>
          </w:p>
        </w:tc>
      </w:tr>
      <w:tr w:rsidR="00F55011" w:rsidRPr="000755F5" w14:paraId="11DAF270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4" w:space="0" w:color="auto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937844A" w14:textId="03CBD520" w:rsidR="00F55011" w:rsidRPr="000755F5" w:rsidRDefault="007C4736" w:rsidP="007C4736">
            <w:pPr>
              <w:spacing w:after="200" w:line="276" w:lineRule="auto"/>
              <w:jc w:val="both"/>
              <w:rPr>
                <w:rFonts w:eastAsiaTheme="minorEastAsia"/>
                <w:bCs/>
                <w:noProof/>
                <w:lang w:eastAsia="tr-TR"/>
              </w:rPr>
            </w:pPr>
            <w:r w:rsidRPr="000755F5">
              <w:rPr>
                <w:rFonts w:eastAsiaTheme="minorEastAsia"/>
                <w:bCs/>
                <w:noProof/>
                <w:lang w:eastAsia="tr-TR"/>
              </w:rPr>
              <w:t xml:space="preserve"> (1: Çok Düşük Memnuniyet Düzeyi – 10: Çok Yüksek Memnuniyet Düzeyi)</w:t>
            </w:r>
          </w:p>
        </w:tc>
      </w:tr>
      <w:tr w:rsidR="006B37F2" w:rsidRPr="000755F5" w14:paraId="4EA96D42" w14:textId="77777777" w:rsidTr="004724A2">
        <w:trPr>
          <w:trHeight w:val="5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1D7210" w14:textId="77777777" w:rsidR="006B37F2" w:rsidRPr="000755F5" w:rsidRDefault="006B37F2" w:rsidP="006B37F2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0755F5">
              <w:rPr>
                <w:rFonts w:cstheme="minorHAnsi"/>
                <w:b/>
                <w:noProof/>
                <w:color w:val="000000" w:themeColor="text1"/>
              </w:rPr>
              <w:t>FİRMANIZA KATKININ DEĞERLENDİRİLMESİ</w:t>
            </w:r>
          </w:p>
          <w:p w14:paraId="5EA35FDE" w14:textId="77777777" w:rsidR="006B37F2" w:rsidRPr="000755F5" w:rsidRDefault="006B37F2" w:rsidP="006B37F2">
            <w:pPr>
              <w:tabs>
                <w:tab w:val="right" w:pos="8663"/>
              </w:tabs>
              <w:spacing w:after="0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0755F5">
              <w:rPr>
                <w:rFonts w:cstheme="minorHAnsi"/>
                <w:b/>
                <w:noProof/>
                <w:color w:val="000000" w:themeColor="text1"/>
              </w:rPr>
              <w:t>Projenin firmanıza katkıları ile ilgili olarak memnuniyet düzeyinize göre 1 ile 10 arasında puan veriniz</w:t>
            </w:r>
          </w:p>
          <w:p w14:paraId="3E2C9052" w14:textId="1E05C6AB" w:rsidR="006B37F2" w:rsidRPr="000755F5" w:rsidRDefault="006B37F2" w:rsidP="006B37F2">
            <w:pPr>
              <w:tabs>
                <w:tab w:val="right" w:pos="8663"/>
              </w:tabs>
              <w:spacing w:after="0"/>
              <w:jc w:val="center"/>
              <w:rPr>
                <w:rFonts w:cstheme="minorHAnsi"/>
                <w:b/>
                <w:bCs/>
                <w:noProof/>
              </w:rPr>
            </w:pPr>
            <w:r w:rsidRPr="000755F5">
              <w:rPr>
                <w:rFonts w:cstheme="minorHAnsi"/>
                <w:b/>
                <w:noProof/>
                <w:color w:val="000000" w:themeColor="text1"/>
              </w:rPr>
              <w:t>(1: Çok Düşük Memnuniyet Düzeyi – 10: Çok Yüksek Memnuniyet Düzeyi)</w:t>
            </w:r>
          </w:p>
        </w:tc>
      </w:tr>
      <w:tr w:rsidR="000A1BF6" w:rsidRPr="000755F5" w14:paraId="2F69F9DA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6427" w14:textId="012A909F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A93" w14:textId="603122E1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</w:pPr>
            <w:r w:rsidRPr="000755F5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Vizyon ve strateji geliştirme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483" w14:textId="77777777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0755F5" w14:paraId="15C746D3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64C2" w14:textId="58FAE399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4A5C" w14:textId="27EB8CD4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</w:pPr>
            <w:r w:rsidRPr="000755F5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 xml:space="preserve">Yeni pazarlara giriş ve uluslararası </w:t>
            </w:r>
            <w:r w:rsidR="009D5C92" w:rsidRPr="000755F5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p</w:t>
            </w:r>
            <w:r w:rsidRPr="000755F5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azar bilgisi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3C4" w14:textId="77777777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0755F5" w14:paraId="6961E55B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050E" w14:textId="2BFA5B7F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D994" w14:textId="0A437016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</w:pPr>
            <w:r w:rsidRPr="000755F5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Yeni ürün geliştirme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765" w14:textId="77777777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0755F5" w14:paraId="40A48CCB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A707" w14:textId="3E94E031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99A1" w14:textId="0AF7C09B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</w:pPr>
            <w:r w:rsidRPr="000755F5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Yeni işbirlikleri ve bağlantılar geliştirme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0C" w14:textId="77777777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0755F5" w14:paraId="7EBC5DD2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6BCF" w14:textId="70699575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A5FD" w14:textId="3CAE28F6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</w:pPr>
            <w:r w:rsidRPr="000755F5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Rakip ülke ve firmalar hakkında bilgi edinme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0D1" w14:textId="77777777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0755F5" w14:paraId="506F5491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5AA8" w14:textId="072FDE45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CDB3" w14:textId="4E1EA538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</w:pPr>
            <w:r w:rsidRPr="000755F5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Ciro</w:t>
            </w:r>
            <w:r w:rsidR="0049648B" w:rsidRPr="000755F5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 xml:space="preserve"> ve ihracat</w:t>
            </w:r>
            <w:r w:rsidRPr="000755F5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 xml:space="preserve"> artışı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0BB" w14:textId="77777777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6B37F2" w:rsidRPr="000755F5" w14:paraId="0DCFE03B" w14:textId="77777777" w:rsidTr="006B37F2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F7F53B" w14:textId="77777777" w:rsidR="006B37F2" w:rsidRPr="000755F5" w:rsidRDefault="006B37F2" w:rsidP="006B37F2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0755F5">
              <w:rPr>
                <w:rFonts w:cstheme="minorHAnsi"/>
                <w:b/>
                <w:noProof/>
                <w:color w:val="000000" w:themeColor="text1"/>
              </w:rPr>
              <w:t>İŞBİRLİĞİ KURULUŞUNUN DEĞERLENDİRİLMESİ</w:t>
            </w:r>
          </w:p>
          <w:p w14:paraId="4F87C59A" w14:textId="2018E0B8" w:rsidR="006B37F2" w:rsidRPr="000755F5" w:rsidRDefault="006B37F2" w:rsidP="006B37F2">
            <w:pPr>
              <w:spacing w:after="0" w:line="240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0755F5">
              <w:rPr>
                <w:rFonts w:cstheme="minorHAnsi"/>
                <w:b/>
                <w:noProof/>
                <w:color w:val="000000" w:themeColor="text1"/>
              </w:rPr>
              <w:t>İşbirliği kuruluşunun proje iletişimi ve koordinasyonu ilgili olarak memnuniyet düzeyinize göre 1 ile 10 arasında puan veriniz.</w:t>
            </w:r>
          </w:p>
          <w:p w14:paraId="386ECD89" w14:textId="26B497D0" w:rsidR="006B37F2" w:rsidRPr="000755F5" w:rsidRDefault="006B37F2" w:rsidP="006B37F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(1: Çok Düşük Memnuniyet Düzeyi – 10: Çok Yüksek Memnuniyet Düzeyi)</w:t>
            </w:r>
          </w:p>
        </w:tc>
      </w:tr>
      <w:tr w:rsidR="000A1BF6" w:rsidRPr="000755F5" w14:paraId="2402099E" w14:textId="77777777" w:rsidTr="000A1BF6">
        <w:trPr>
          <w:trHeight w:val="31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CEE9" w14:textId="2BAEBAED" w:rsidR="000A1BF6" w:rsidRPr="000755F5" w:rsidRDefault="0049648B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6DAE" w14:textId="24B8EFE0" w:rsidR="000A1BF6" w:rsidRPr="000755F5" w:rsidRDefault="000A1BF6" w:rsidP="000A1BF6">
            <w:pPr>
              <w:spacing w:after="0" w:line="240" w:lineRule="auto"/>
              <w:rPr>
                <w:rFonts w:cstheme="minorHAnsi"/>
                <w:noProof/>
              </w:rPr>
            </w:pPr>
            <w:r w:rsidRPr="000755F5">
              <w:rPr>
                <w:rFonts w:cstheme="minorHAnsi"/>
                <w:noProof/>
                <w:color w:val="000000"/>
              </w:rPr>
              <w:t>İşbirliği Kuruluşunun proje süresince firmanızla kurduğu iletişim ve bilgilendirmesi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60F" w14:textId="77777777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6B37F2" w:rsidRPr="000755F5" w14:paraId="4BA25074" w14:textId="77777777" w:rsidTr="006B37F2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E0A5BA" w14:textId="77777777" w:rsidR="006B37F2" w:rsidRPr="000755F5" w:rsidRDefault="006B37F2" w:rsidP="006B37F2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0755F5">
              <w:rPr>
                <w:rFonts w:cstheme="minorHAnsi"/>
                <w:b/>
                <w:noProof/>
                <w:color w:val="000000" w:themeColor="text1"/>
              </w:rPr>
              <w:t>SUNULAN HİZMETİN VE PROGRAMIN DEĞERLENDİRMESİ</w:t>
            </w:r>
          </w:p>
          <w:p w14:paraId="2C269D82" w14:textId="77777777" w:rsidR="006B37F2" w:rsidRPr="000755F5" w:rsidRDefault="006B37F2" w:rsidP="006B37F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Sunulan hizmet ilgili olarak memnuniyet düzeyinize göre 1 ile 10 arasında puan veriniz</w:t>
            </w:r>
          </w:p>
          <w:p w14:paraId="5B6EFB0F" w14:textId="20B71ED5" w:rsidR="006B37F2" w:rsidRPr="000755F5" w:rsidRDefault="006B37F2" w:rsidP="006B37F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(1: Çok Düşük Memnuniyet Düzeyi – 10: Çok Yüksek Memnuniyet)</w:t>
            </w:r>
          </w:p>
        </w:tc>
      </w:tr>
      <w:tr w:rsidR="000A1BF6" w:rsidRPr="000755F5" w14:paraId="5CF57C13" w14:textId="77777777" w:rsidTr="00C57C4E">
        <w:trPr>
          <w:trHeight w:val="2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3855" w14:textId="394F502A" w:rsidR="000A1BF6" w:rsidRPr="000755F5" w:rsidRDefault="0049648B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CD9" w14:textId="29D56BDD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</w:rPr>
              <w:t>Projenin eğitim/ment</w:t>
            </w:r>
            <w:r w:rsidR="00940EC2" w:rsidRPr="000755F5">
              <w:rPr>
                <w:rFonts w:asciiTheme="minorHAnsi" w:hAnsiTheme="minorHAnsi" w:cstheme="minorHAnsi"/>
                <w:noProof/>
                <w:sz w:val="22"/>
              </w:rPr>
              <w:t>orluk</w:t>
            </w:r>
            <w:r w:rsidRPr="000755F5">
              <w:rPr>
                <w:rFonts w:asciiTheme="minorHAnsi" w:hAnsiTheme="minorHAnsi" w:cstheme="minorHAnsi"/>
                <w:noProof/>
                <w:sz w:val="22"/>
              </w:rPr>
              <w:t xml:space="preserve"> bölümü</w:t>
            </w:r>
            <w:r w:rsidR="0049648B" w:rsidRPr="000755F5">
              <w:rPr>
                <w:rFonts w:asciiTheme="minorHAnsi" w:hAnsiTheme="minorHAnsi" w:cstheme="minorHAnsi"/>
                <w:noProof/>
                <w:sz w:val="22"/>
              </w:rPr>
              <w:t xml:space="preserve"> ve hizmet sağlayıcıya (ment</w:t>
            </w:r>
            <w:r w:rsidR="00940EC2" w:rsidRPr="000755F5">
              <w:rPr>
                <w:rFonts w:asciiTheme="minorHAnsi" w:hAnsiTheme="minorHAnsi" w:cstheme="minorHAnsi"/>
                <w:noProof/>
                <w:sz w:val="22"/>
              </w:rPr>
              <w:t>o</w:t>
            </w:r>
            <w:r w:rsidR="0049648B" w:rsidRPr="000755F5">
              <w:rPr>
                <w:rFonts w:asciiTheme="minorHAnsi" w:hAnsiTheme="minorHAnsi" w:cstheme="minorHAnsi"/>
                <w:noProof/>
                <w:sz w:val="22"/>
              </w:rPr>
              <w:t>r-eğitmen)</w:t>
            </w:r>
            <w:r w:rsidRPr="000755F5">
              <w:rPr>
                <w:rFonts w:asciiTheme="minorHAnsi" w:hAnsiTheme="minorHAnsi" w:cstheme="minorHAnsi"/>
                <w:noProof/>
                <w:sz w:val="22"/>
              </w:rPr>
              <w:t xml:space="preserve"> ilişkin memnuniyet düzeyiniz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C0" w14:textId="77777777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0755F5" w14:paraId="0231145B" w14:textId="77777777" w:rsidTr="00C57C4E">
        <w:trPr>
          <w:trHeight w:val="4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D020" w14:textId="05013B75" w:rsidR="000A1BF6" w:rsidRPr="000755F5" w:rsidRDefault="0049648B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32B2" w14:textId="3C561A54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</w:rPr>
              <w:t>Projenin yurtdışı bölümü</w:t>
            </w:r>
            <w:r w:rsidR="0049648B" w:rsidRPr="000755F5">
              <w:rPr>
                <w:rFonts w:asciiTheme="minorHAnsi" w:hAnsiTheme="minorHAnsi" w:cstheme="minorHAnsi"/>
                <w:noProof/>
                <w:sz w:val="22"/>
              </w:rPr>
              <w:t xml:space="preserve"> ve hizmet sağlayıcıya ilişkin</w:t>
            </w:r>
            <w:r w:rsidRPr="000755F5">
              <w:rPr>
                <w:rFonts w:asciiTheme="minorHAnsi" w:hAnsiTheme="minorHAnsi" w:cstheme="minorHAnsi"/>
                <w:noProof/>
                <w:sz w:val="22"/>
              </w:rPr>
              <w:t xml:space="preserve"> ilişkin memnuniyet düzeyiniz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CAF" w14:textId="77777777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6B37F2" w:rsidRPr="000755F5" w14:paraId="533E0820" w14:textId="77777777" w:rsidTr="006B37F2">
        <w:trPr>
          <w:trHeight w:val="40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4E4981" w14:textId="77777777" w:rsidR="006B37F2" w:rsidRPr="000755F5" w:rsidRDefault="006B37F2" w:rsidP="006B37F2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0755F5">
              <w:rPr>
                <w:rFonts w:cstheme="minorHAnsi"/>
                <w:b/>
                <w:noProof/>
                <w:color w:val="000000" w:themeColor="text1"/>
              </w:rPr>
              <w:t>PROJENİN GENEL DEĞERLENDİRMESİ</w:t>
            </w:r>
          </w:p>
          <w:p w14:paraId="162CE446" w14:textId="6266E2D5" w:rsidR="006B37F2" w:rsidRPr="000755F5" w:rsidRDefault="006B37F2" w:rsidP="006B37F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(1: Çok Düşük Memnuniyet Düzeyi – 10: Çok Yüksek Memnuniyet Düzeyi)</w:t>
            </w:r>
          </w:p>
        </w:tc>
      </w:tr>
      <w:tr w:rsidR="000A1BF6" w:rsidRPr="000755F5" w14:paraId="44C260A0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4773" w14:textId="77777777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55F5">
              <w:rPr>
                <w:rFonts w:asciiTheme="minorHAnsi" w:hAnsiTheme="minorHAnsi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C424" w14:textId="48D268EF" w:rsidR="000A1BF6" w:rsidRPr="000755F5" w:rsidRDefault="0049648B" w:rsidP="006B37F2">
            <w:pPr>
              <w:spacing w:after="0" w:line="262" w:lineRule="auto"/>
              <w:rPr>
                <w:rFonts w:cstheme="minorHAnsi"/>
                <w:noProof/>
                <w:color w:val="000000" w:themeColor="text1"/>
              </w:rPr>
            </w:pPr>
            <w:r w:rsidRPr="000755F5">
              <w:rPr>
                <w:rFonts w:cstheme="minorHAnsi"/>
                <w:noProof/>
                <w:color w:val="000000" w:themeColor="text1"/>
              </w:rPr>
              <w:t xml:space="preserve">Projeyi </w:t>
            </w:r>
            <w:r w:rsidR="000A1BF6" w:rsidRPr="000755F5">
              <w:rPr>
                <w:rFonts w:cstheme="minorHAnsi"/>
                <w:noProof/>
                <w:color w:val="000000" w:themeColor="text1"/>
              </w:rPr>
              <w:t>genel olarak nasıl değerlendirirsiniz?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037" w14:textId="77777777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0755F5" w14:paraId="11C2AB98" w14:textId="77777777" w:rsidTr="00C57C4E">
        <w:trPr>
          <w:trHeight w:val="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01C160" w14:textId="19F67FA9" w:rsidR="000A1BF6" w:rsidRPr="000755F5" w:rsidRDefault="000A1BF6" w:rsidP="000A1B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D1C389" w14:textId="77777777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</w:pPr>
            <w:r w:rsidRPr="000755F5"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  <w:t>TOPLAM PUAN</w:t>
            </w:r>
          </w:p>
          <w:p w14:paraId="0E646542" w14:textId="304DAC25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8D3F50" w14:textId="77777777" w:rsidR="000A1BF6" w:rsidRPr="000755F5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14:paraId="07F16B43" w14:textId="263B6DC7" w:rsidR="00F55011" w:rsidRPr="000755F5" w:rsidRDefault="00F55011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50EF294C" w14:textId="02101B12" w:rsidR="001B725E" w:rsidRPr="000755F5" w:rsidRDefault="001B725E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3EEB443A" w14:textId="62A531DF" w:rsidR="001B725E" w:rsidRPr="000755F5" w:rsidRDefault="001B725E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76772FD2" w14:textId="55727623" w:rsidR="001B725E" w:rsidRPr="000755F5" w:rsidRDefault="001B725E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232AF775" w14:textId="77777777" w:rsidR="001B725E" w:rsidRPr="000755F5" w:rsidRDefault="001B725E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E6E22" w:rsidRPr="000755F5" w14:paraId="0F622DE5" w14:textId="77777777" w:rsidTr="00946091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30503085" w14:textId="77777777" w:rsidR="000E6E22" w:rsidRPr="000755F5" w:rsidRDefault="000E6E22" w:rsidP="00946091">
            <w:pPr>
              <w:jc w:val="center"/>
              <w:rPr>
                <w:noProof/>
              </w:rPr>
            </w:pPr>
            <w:r w:rsidRPr="000755F5">
              <w:rPr>
                <w:rFonts w:cstheme="minorHAnsi"/>
                <w:b/>
                <w:bCs/>
                <w:noProof/>
                <w:sz w:val="28"/>
              </w:rPr>
              <w:t>GÖRÜŞ VE ÖNERİLERİNİZ</w:t>
            </w:r>
          </w:p>
        </w:tc>
      </w:tr>
      <w:tr w:rsidR="000E6E22" w:rsidRPr="000755F5" w14:paraId="17918143" w14:textId="77777777" w:rsidTr="00946091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48759EC" w14:textId="7B97B720" w:rsidR="000E6E22" w:rsidRPr="000755F5" w:rsidRDefault="001B725E" w:rsidP="00946091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0755F5">
              <w:rPr>
                <w:noProof/>
              </w:rPr>
              <w:t>Projenin sizi memnun eden yönleri</w:t>
            </w:r>
            <w:r w:rsidR="00942374" w:rsidRPr="000755F5">
              <w:rPr>
                <w:noProof/>
              </w:rPr>
              <w:t>ni açıklayınız.</w:t>
            </w:r>
          </w:p>
        </w:tc>
      </w:tr>
      <w:tr w:rsidR="000E6E22" w:rsidRPr="000755F5" w14:paraId="0108FDCE" w14:textId="77777777" w:rsidTr="00946091">
        <w:tc>
          <w:tcPr>
            <w:tcW w:w="10343" w:type="dxa"/>
          </w:tcPr>
          <w:p w14:paraId="4A48CE05" w14:textId="4B7B3D5D" w:rsidR="000E6E22" w:rsidRPr="000755F5" w:rsidRDefault="000E6E22" w:rsidP="00946091">
            <w:pPr>
              <w:rPr>
                <w:noProof/>
              </w:rPr>
            </w:pPr>
          </w:p>
          <w:p w14:paraId="51EDF82B" w14:textId="31566C3A" w:rsidR="001B725E" w:rsidRPr="000755F5" w:rsidRDefault="001B725E" w:rsidP="00946091">
            <w:pPr>
              <w:rPr>
                <w:noProof/>
              </w:rPr>
            </w:pPr>
          </w:p>
          <w:p w14:paraId="5B82C868" w14:textId="434F27BB" w:rsidR="001B725E" w:rsidRPr="000755F5" w:rsidRDefault="001B725E" w:rsidP="00946091">
            <w:pPr>
              <w:rPr>
                <w:noProof/>
              </w:rPr>
            </w:pPr>
          </w:p>
          <w:p w14:paraId="4EB404A1" w14:textId="77777777" w:rsidR="001B725E" w:rsidRPr="000755F5" w:rsidRDefault="001B725E" w:rsidP="00946091">
            <w:pPr>
              <w:rPr>
                <w:noProof/>
              </w:rPr>
            </w:pPr>
          </w:p>
          <w:p w14:paraId="36DEAACB" w14:textId="77777777" w:rsidR="00C36097" w:rsidRPr="000755F5" w:rsidRDefault="00C36097" w:rsidP="00946091">
            <w:pPr>
              <w:rPr>
                <w:noProof/>
              </w:rPr>
            </w:pPr>
          </w:p>
          <w:p w14:paraId="3371E28C" w14:textId="77777777" w:rsidR="00C36097" w:rsidRPr="000755F5" w:rsidRDefault="00C36097" w:rsidP="00946091">
            <w:pPr>
              <w:rPr>
                <w:noProof/>
              </w:rPr>
            </w:pPr>
          </w:p>
          <w:p w14:paraId="0EF7FFB1" w14:textId="77777777" w:rsidR="00C36097" w:rsidRPr="000755F5" w:rsidRDefault="00C36097" w:rsidP="00946091">
            <w:pPr>
              <w:rPr>
                <w:noProof/>
              </w:rPr>
            </w:pPr>
          </w:p>
          <w:p w14:paraId="6231231A" w14:textId="77777777" w:rsidR="00C36097" w:rsidRPr="000755F5" w:rsidRDefault="00C36097" w:rsidP="00946091">
            <w:pPr>
              <w:rPr>
                <w:noProof/>
              </w:rPr>
            </w:pPr>
          </w:p>
          <w:p w14:paraId="6E0BA57A" w14:textId="77777777" w:rsidR="00C36097" w:rsidRPr="000755F5" w:rsidRDefault="00C36097" w:rsidP="00946091">
            <w:pPr>
              <w:rPr>
                <w:noProof/>
              </w:rPr>
            </w:pPr>
          </w:p>
          <w:p w14:paraId="30A5CF28" w14:textId="77777777" w:rsidR="00C36097" w:rsidRPr="000755F5" w:rsidRDefault="00C36097" w:rsidP="00946091">
            <w:pPr>
              <w:rPr>
                <w:noProof/>
              </w:rPr>
            </w:pPr>
          </w:p>
          <w:p w14:paraId="4AD22400" w14:textId="77777777" w:rsidR="00C36097" w:rsidRPr="000755F5" w:rsidRDefault="00C36097" w:rsidP="00946091">
            <w:pPr>
              <w:rPr>
                <w:noProof/>
              </w:rPr>
            </w:pPr>
          </w:p>
          <w:p w14:paraId="18B3EADB" w14:textId="77777777" w:rsidR="00C36097" w:rsidRPr="000755F5" w:rsidRDefault="00C36097" w:rsidP="00946091">
            <w:pPr>
              <w:rPr>
                <w:noProof/>
              </w:rPr>
            </w:pPr>
          </w:p>
          <w:p w14:paraId="0C06AE2F" w14:textId="77777777" w:rsidR="00C36097" w:rsidRPr="000755F5" w:rsidRDefault="00C36097" w:rsidP="00946091">
            <w:pPr>
              <w:rPr>
                <w:noProof/>
              </w:rPr>
            </w:pPr>
          </w:p>
          <w:p w14:paraId="1455B2F2" w14:textId="77777777" w:rsidR="00C36097" w:rsidRPr="000755F5" w:rsidRDefault="00C36097" w:rsidP="00946091">
            <w:pPr>
              <w:rPr>
                <w:noProof/>
              </w:rPr>
            </w:pPr>
          </w:p>
          <w:p w14:paraId="4418A89A" w14:textId="77550961" w:rsidR="00C36097" w:rsidRPr="000755F5" w:rsidRDefault="00C36097" w:rsidP="00946091">
            <w:pPr>
              <w:rPr>
                <w:noProof/>
              </w:rPr>
            </w:pPr>
          </w:p>
        </w:tc>
      </w:tr>
      <w:tr w:rsidR="001B725E" w:rsidRPr="000755F5" w14:paraId="21C4BDE9" w14:textId="77777777" w:rsidTr="001B725E">
        <w:tc>
          <w:tcPr>
            <w:tcW w:w="10343" w:type="dxa"/>
            <w:shd w:val="clear" w:color="auto" w:fill="DEEAF6" w:themeFill="accent1" w:themeFillTint="33"/>
          </w:tcPr>
          <w:p w14:paraId="045A92F7" w14:textId="52B8AFA5" w:rsidR="001B725E" w:rsidRPr="000755F5" w:rsidRDefault="001B725E" w:rsidP="00946091">
            <w:pPr>
              <w:rPr>
                <w:noProof/>
              </w:rPr>
            </w:pPr>
            <w:r w:rsidRPr="000755F5">
              <w:rPr>
                <w:noProof/>
              </w:rPr>
              <w:t>Projenin memnun kalmadığınız yönleri</w:t>
            </w:r>
            <w:r w:rsidR="00942374" w:rsidRPr="000755F5">
              <w:rPr>
                <w:noProof/>
              </w:rPr>
              <w:t>ni</w:t>
            </w:r>
            <w:r w:rsidRPr="000755F5">
              <w:rPr>
                <w:noProof/>
              </w:rPr>
              <w:t xml:space="preserve"> </w:t>
            </w:r>
            <w:r w:rsidR="00942374" w:rsidRPr="000755F5">
              <w:rPr>
                <w:noProof/>
              </w:rPr>
              <w:t>açıklayınız.</w:t>
            </w:r>
          </w:p>
        </w:tc>
      </w:tr>
      <w:tr w:rsidR="001B725E" w:rsidRPr="000755F5" w14:paraId="49FCEFC6" w14:textId="77777777" w:rsidTr="00946091">
        <w:tc>
          <w:tcPr>
            <w:tcW w:w="10343" w:type="dxa"/>
          </w:tcPr>
          <w:p w14:paraId="280144E7" w14:textId="77777777" w:rsidR="001B725E" w:rsidRPr="000755F5" w:rsidRDefault="001B725E" w:rsidP="00946091">
            <w:pPr>
              <w:rPr>
                <w:noProof/>
              </w:rPr>
            </w:pPr>
          </w:p>
          <w:p w14:paraId="160BDF4A" w14:textId="77777777" w:rsidR="001B725E" w:rsidRPr="000755F5" w:rsidRDefault="001B725E" w:rsidP="00946091">
            <w:pPr>
              <w:rPr>
                <w:noProof/>
              </w:rPr>
            </w:pPr>
          </w:p>
          <w:p w14:paraId="6E56F81A" w14:textId="36A94FE9" w:rsidR="001B725E" w:rsidRPr="000755F5" w:rsidRDefault="001B725E" w:rsidP="00946091">
            <w:pPr>
              <w:rPr>
                <w:noProof/>
              </w:rPr>
            </w:pPr>
          </w:p>
          <w:p w14:paraId="186B6F52" w14:textId="6C9A4FD0" w:rsidR="001B725E" w:rsidRPr="000755F5" w:rsidRDefault="001B725E" w:rsidP="00946091">
            <w:pPr>
              <w:rPr>
                <w:noProof/>
              </w:rPr>
            </w:pPr>
          </w:p>
          <w:p w14:paraId="76F4D326" w14:textId="29554AEC" w:rsidR="001B725E" w:rsidRPr="000755F5" w:rsidRDefault="001B725E" w:rsidP="00946091">
            <w:pPr>
              <w:rPr>
                <w:noProof/>
              </w:rPr>
            </w:pPr>
          </w:p>
          <w:p w14:paraId="48280BC9" w14:textId="435905DF" w:rsidR="001B725E" w:rsidRPr="000755F5" w:rsidRDefault="001B725E" w:rsidP="00946091">
            <w:pPr>
              <w:rPr>
                <w:noProof/>
              </w:rPr>
            </w:pPr>
          </w:p>
          <w:p w14:paraId="49430C69" w14:textId="2C3FEE2A" w:rsidR="001B725E" w:rsidRPr="000755F5" w:rsidRDefault="001B725E" w:rsidP="00946091">
            <w:pPr>
              <w:rPr>
                <w:noProof/>
              </w:rPr>
            </w:pPr>
          </w:p>
          <w:p w14:paraId="2BA088D1" w14:textId="48AD7F4F" w:rsidR="001B725E" w:rsidRPr="000755F5" w:rsidRDefault="001B725E" w:rsidP="00946091">
            <w:pPr>
              <w:rPr>
                <w:noProof/>
              </w:rPr>
            </w:pPr>
          </w:p>
          <w:p w14:paraId="42F9DB2E" w14:textId="065A599E" w:rsidR="001B725E" w:rsidRPr="000755F5" w:rsidRDefault="001B725E" w:rsidP="00946091">
            <w:pPr>
              <w:rPr>
                <w:noProof/>
              </w:rPr>
            </w:pPr>
          </w:p>
          <w:p w14:paraId="532CB712" w14:textId="757821FA" w:rsidR="001B725E" w:rsidRPr="000755F5" w:rsidRDefault="001B725E" w:rsidP="00946091">
            <w:pPr>
              <w:rPr>
                <w:noProof/>
              </w:rPr>
            </w:pPr>
          </w:p>
          <w:p w14:paraId="11095CDD" w14:textId="77777777" w:rsidR="001B725E" w:rsidRPr="000755F5" w:rsidRDefault="001B725E" w:rsidP="00946091">
            <w:pPr>
              <w:rPr>
                <w:noProof/>
              </w:rPr>
            </w:pPr>
          </w:p>
          <w:p w14:paraId="33512813" w14:textId="77777777" w:rsidR="001B725E" w:rsidRPr="000755F5" w:rsidRDefault="001B725E" w:rsidP="00946091">
            <w:pPr>
              <w:rPr>
                <w:noProof/>
              </w:rPr>
            </w:pPr>
          </w:p>
          <w:p w14:paraId="73D83F2F" w14:textId="2F3C31D9" w:rsidR="001B725E" w:rsidRPr="000755F5" w:rsidRDefault="001B725E" w:rsidP="00946091">
            <w:pPr>
              <w:rPr>
                <w:noProof/>
              </w:rPr>
            </w:pPr>
          </w:p>
        </w:tc>
      </w:tr>
      <w:tr w:rsidR="001B725E" w:rsidRPr="000755F5" w14:paraId="4B0708EF" w14:textId="77777777" w:rsidTr="001B725E">
        <w:tc>
          <w:tcPr>
            <w:tcW w:w="10343" w:type="dxa"/>
            <w:shd w:val="clear" w:color="auto" w:fill="DEEAF6" w:themeFill="accent1" w:themeFillTint="33"/>
          </w:tcPr>
          <w:p w14:paraId="70D2334D" w14:textId="12867251" w:rsidR="001B725E" w:rsidRPr="000755F5" w:rsidRDefault="001B725E" w:rsidP="00E97A5B">
            <w:pPr>
              <w:jc w:val="both"/>
              <w:rPr>
                <w:noProof/>
              </w:rPr>
            </w:pPr>
            <w:r w:rsidRPr="000755F5">
              <w:rPr>
                <w:noProof/>
              </w:rPr>
              <w:t>Proje firmanızda somut çıktılar sağladı mı? Sağladı ise bunlardan firmanız için en önemli olanların</w:t>
            </w:r>
            <w:r w:rsidR="009D5C92" w:rsidRPr="000755F5">
              <w:rPr>
                <w:noProof/>
              </w:rPr>
              <w:t>ı</w:t>
            </w:r>
            <w:r w:rsidRPr="000755F5">
              <w:rPr>
                <w:noProof/>
              </w:rPr>
              <w:t xml:space="preserve"> kısaca özetleyiniz. (örnek: </w:t>
            </w:r>
            <w:r w:rsidR="00940EC2" w:rsidRPr="000755F5">
              <w:rPr>
                <w:noProof/>
              </w:rPr>
              <w:t>Mentorluk</w:t>
            </w:r>
            <w:r w:rsidRPr="000755F5">
              <w:rPr>
                <w:noProof/>
              </w:rPr>
              <w:t xml:space="preserve"> hizmeti ile firmanın kritik bir bilgi edinmesi veya sorunun çözülmesi, kurulan bağlantı ile </w:t>
            </w:r>
            <w:r w:rsidR="00631B15" w:rsidRPr="000755F5">
              <w:rPr>
                <w:noProof/>
              </w:rPr>
              <w:t>ilk defa</w:t>
            </w:r>
            <w:r w:rsidRPr="000755F5">
              <w:rPr>
                <w:noProof/>
              </w:rPr>
              <w:t xml:space="preserve"> ihracat gerçekleştirilmesi, kurulan bağlantı ile büyük bir miktarda ihracat gerçekleştirilmesi, firma için stratejik bir işbirliğinin kurulması vb.)</w:t>
            </w:r>
          </w:p>
        </w:tc>
      </w:tr>
      <w:tr w:rsidR="001B725E" w:rsidRPr="000755F5" w14:paraId="63DA7A72" w14:textId="77777777" w:rsidTr="00946091">
        <w:tc>
          <w:tcPr>
            <w:tcW w:w="10343" w:type="dxa"/>
          </w:tcPr>
          <w:p w14:paraId="03D56164" w14:textId="77777777" w:rsidR="001B725E" w:rsidRPr="000755F5" w:rsidRDefault="001B725E" w:rsidP="001B725E">
            <w:pPr>
              <w:rPr>
                <w:noProof/>
              </w:rPr>
            </w:pPr>
          </w:p>
          <w:p w14:paraId="7821461C" w14:textId="77777777" w:rsidR="001B725E" w:rsidRPr="000755F5" w:rsidRDefault="001B725E" w:rsidP="001B725E">
            <w:pPr>
              <w:rPr>
                <w:noProof/>
              </w:rPr>
            </w:pPr>
          </w:p>
          <w:p w14:paraId="1C0FC38E" w14:textId="6B226A34" w:rsidR="001B725E" w:rsidRPr="000755F5" w:rsidRDefault="001B725E" w:rsidP="001B725E">
            <w:pPr>
              <w:rPr>
                <w:noProof/>
              </w:rPr>
            </w:pPr>
          </w:p>
          <w:p w14:paraId="2251454D" w14:textId="22DC70EB" w:rsidR="001B725E" w:rsidRPr="000755F5" w:rsidRDefault="001B725E" w:rsidP="001B725E">
            <w:pPr>
              <w:rPr>
                <w:noProof/>
              </w:rPr>
            </w:pPr>
          </w:p>
          <w:p w14:paraId="7DE4A7F5" w14:textId="480C51DF" w:rsidR="001B725E" w:rsidRPr="000755F5" w:rsidRDefault="001B725E" w:rsidP="001B725E">
            <w:pPr>
              <w:rPr>
                <w:noProof/>
              </w:rPr>
            </w:pPr>
          </w:p>
          <w:p w14:paraId="1BADB932" w14:textId="4263F5B5" w:rsidR="001B725E" w:rsidRPr="000755F5" w:rsidRDefault="001B725E" w:rsidP="001B725E">
            <w:pPr>
              <w:rPr>
                <w:noProof/>
              </w:rPr>
            </w:pPr>
          </w:p>
          <w:p w14:paraId="0FD5EF0F" w14:textId="1D40BECF" w:rsidR="001B725E" w:rsidRPr="000755F5" w:rsidRDefault="001B725E" w:rsidP="001B725E">
            <w:pPr>
              <w:rPr>
                <w:noProof/>
              </w:rPr>
            </w:pPr>
          </w:p>
          <w:p w14:paraId="57E4D30E" w14:textId="0081A159" w:rsidR="001B725E" w:rsidRPr="000755F5" w:rsidRDefault="001B725E" w:rsidP="001B725E">
            <w:pPr>
              <w:rPr>
                <w:noProof/>
              </w:rPr>
            </w:pPr>
          </w:p>
          <w:p w14:paraId="08177DF8" w14:textId="77777777" w:rsidR="001B725E" w:rsidRPr="000755F5" w:rsidRDefault="001B725E" w:rsidP="001B725E">
            <w:pPr>
              <w:rPr>
                <w:noProof/>
              </w:rPr>
            </w:pPr>
          </w:p>
          <w:p w14:paraId="41BB80DC" w14:textId="514B4FAA" w:rsidR="001B725E" w:rsidRPr="000755F5" w:rsidRDefault="001B725E" w:rsidP="001B725E">
            <w:pPr>
              <w:rPr>
                <w:noProof/>
              </w:rPr>
            </w:pPr>
          </w:p>
          <w:p w14:paraId="513BFB22" w14:textId="051E210B" w:rsidR="001B725E" w:rsidRPr="000755F5" w:rsidRDefault="001B725E" w:rsidP="001B725E">
            <w:pPr>
              <w:rPr>
                <w:noProof/>
              </w:rPr>
            </w:pPr>
          </w:p>
          <w:p w14:paraId="29F22222" w14:textId="77777777" w:rsidR="001B725E" w:rsidRPr="000755F5" w:rsidRDefault="001B725E" w:rsidP="001B725E">
            <w:pPr>
              <w:rPr>
                <w:noProof/>
              </w:rPr>
            </w:pPr>
          </w:p>
          <w:p w14:paraId="3C4951F8" w14:textId="23CDD1B0" w:rsidR="001B725E" w:rsidRPr="000755F5" w:rsidRDefault="001B725E" w:rsidP="001B725E">
            <w:pPr>
              <w:rPr>
                <w:noProof/>
              </w:rPr>
            </w:pPr>
          </w:p>
        </w:tc>
      </w:tr>
    </w:tbl>
    <w:p w14:paraId="3897FC18" w14:textId="0453F375" w:rsidR="00316872" w:rsidRPr="000755F5" w:rsidRDefault="00316872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1BF6" w:rsidRPr="000755F5" w14:paraId="5D02FF7D" w14:textId="77777777" w:rsidTr="00797DD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268525AC" w14:textId="77777777" w:rsidR="000A1BF6" w:rsidRPr="000755F5" w:rsidRDefault="000A1BF6" w:rsidP="00797DD6">
            <w:pPr>
              <w:jc w:val="center"/>
              <w:rPr>
                <w:noProof/>
              </w:rPr>
            </w:pPr>
            <w:r w:rsidRPr="000755F5">
              <w:rPr>
                <w:rFonts w:cstheme="minorHAnsi"/>
                <w:b/>
                <w:bCs/>
                <w:noProof/>
                <w:sz w:val="28"/>
              </w:rPr>
              <w:t>DEĞERLENDİREN KİŞİ VE İMZASI</w:t>
            </w:r>
          </w:p>
        </w:tc>
      </w:tr>
      <w:tr w:rsidR="000A1BF6" w:rsidRPr="000755F5" w14:paraId="277DFC11" w14:textId="77777777" w:rsidTr="00797DD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57104D9A" w14:textId="1237402F" w:rsidR="000A1BF6" w:rsidRPr="000755F5" w:rsidRDefault="000A1BF6" w:rsidP="00797DD6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0755F5">
              <w:rPr>
                <w:noProof/>
                <w:color w:val="404040" w:themeColor="text1" w:themeTint="BF"/>
              </w:rPr>
              <w:t>Değerlendiren kişi adı</w:t>
            </w:r>
            <w:r w:rsidR="000E6E1E" w:rsidRPr="000755F5">
              <w:rPr>
                <w:noProof/>
                <w:color w:val="404040" w:themeColor="text1" w:themeTint="BF"/>
              </w:rPr>
              <w:t>,</w:t>
            </w:r>
            <w:r w:rsidRPr="000755F5">
              <w:rPr>
                <w:noProof/>
                <w:color w:val="404040" w:themeColor="text1" w:themeTint="BF"/>
              </w:rPr>
              <w:t xml:space="preserve"> soyadı</w:t>
            </w:r>
            <w:r w:rsidR="000E6E1E" w:rsidRPr="000755F5">
              <w:rPr>
                <w:noProof/>
                <w:color w:val="404040" w:themeColor="text1" w:themeTint="BF"/>
              </w:rPr>
              <w:t xml:space="preserve"> ve unvanı</w:t>
            </w:r>
            <w:r w:rsidRPr="000755F5">
              <w:rPr>
                <w:noProof/>
                <w:color w:val="404040" w:themeColor="text1" w:themeTint="BF"/>
              </w:rPr>
              <w:t xml:space="preserve"> yazılacak, imza atılacaktır. </w:t>
            </w:r>
          </w:p>
        </w:tc>
      </w:tr>
      <w:tr w:rsidR="000A1BF6" w:rsidRPr="000755F5" w14:paraId="3E259EA4" w14:textId="77777777" w:rsidTr="00797DD6">
        <w:tc>
          <w:tcPr>
            <w:tcW w:w="10343" w:type="dxa"/>
          </w:tcPr>
          <w:p w14:paraId="76078496" w14:textId="77777777" w:rsidR="000A1BF6" w:rsidRPr="000755F5" w:rsidRDefault="000A1BF6" w:rsidP="00797DD6">
            <w:pPr>
              <w:rPr>
                <w:noProof/>
              </w:rPr>
            </w:pPr>
          </w:p>
          <w:p w14:paraId="273BD9F7" w14:textId="4443BF1D" w:rsidR="000A1BF6" w:rsidRPr="000755F5" w:rsidRDefault="000A1BF6" w:rsidP="00797DD6">
            <w:pPr>
              <w:rPr>
                <w:noProof/>
              </w:rPr>
            </w:pPr>
          </w:p>
        </w:tc>
      </w:tr>
    </w:tbl>
    <w:p w14:paraId="1CDB0A4C" w14:textId="3939E0D7" w:rsidR="000E6E22" w:rsidRPr="000755F5" w:rsidRDefault="000E6E22" w:rsidP="00B01946">
      <w:pPr>
        <w:tabs>
          <w:tab w:val="left" w:pos="3360"/>
          <w:tab w:val="left" w:pos="5610"/>
        </w:tabs>
        <w:rPr>
          <w:noProof/>
        </w:rPr>
      </w:pPr>
    </w:p>
    <w:sectPr w:rsidR="000E6E22" w:rsidRPr="000755F5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345553446"/>
      <w:docPartObj>
        <w:docPartGallery w:val="Page Numbers (Bottom of Page)"/>
        <w:docPartUnique/>
      </w:docPartObj>
    </w:sdtPr>
    <w:sdtEndPr/>
    <w:sdtContent>
      <w:sdt>
        <w:sdtPr>
          <w:rPr>
            <w:noProof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3E0C22B5" w:rsidR="005278D9" w:rsidRPr="00A94F7A" w:rsidRDefault="005278D9" w:rsidP="005278D9">
            <w:pPr>
              <w:ind w:hanging="254"/>
              <w:jc w:val="center"/>
              <w:rPr>
                <w:noProof/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noProof/>
                <w:color w:val="002060"/>
                <w:sz w:val="20"/>
                <w:szCs w:val="20"/>
              </w:rPr>
              <w:t xml:space="preserve">EK </w:t>
            </w:r>
            <w:r w:rsidR="000A1BF6">
              <w:rPr>
                <w:b/>
                <w:bCs/>
                <w:noProof/>
                <w:color w:val="002060"/>
                <w:sz w:val="20"/>
                <w:szCs w:val="20"/>
              </w:rPr>
              <w:t>TeknoProjeSonuç2</w:t>
            </w:r>
            <w:r w:rsidRPr="00A94F7A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0FDF7DE7" w:rsidR="008F3741" w:rsidRDefault="008F3741" w:rsidP="005278D9">
            <w:pPr>
              <w:ind w:hanging="254"/>
              <w:jc w:val="center"/>
              <w:rPr>
                <w:noProof/>
              </w:rPr>
            </w:pPr>
            <w:r w:rsidRPr="005278D9">
              <w:rPr>
                <w:noProof/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E97A5B">
              <w:rPr>
                <w:b/>
                <w:bCs/>
                <w:noProof/>
                <w:sz w:val="20"/>
                <w:szCs w:val="20"/>
              </w:rPr>
              <w:t>1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5278D9">
              <w:rPr>
                <w:noProof/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E97A5B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6CCB"/>
    <w:multiLevelType w:val="hybridMultilevel"/>
    <w:tmpl w:val="8D7EC54C"/>
    <w:lvl w:ilvl="0" w:tplc="868E9F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2"/>
  </w:num>
  <w:num w:numId="5">
    <w:abstractNumId w:val="2"/>
  </w:num>
  <w:num w:numId="6">
    <w:abstractNumId w:val="21"/>
  </w:num>
  <w:num w:numId="7">
    <w:abstractNumId w:val="33"/>
  </w:num>
  <w:num w:numId="8">
    <w:abstractNumId w:val="6"/>
  </w:num>
  <w:num w:numId="9">
    <w:abstractNumId w:val="23"/>
  </w:num>
  <w:num w:numId="10">
    <w:abstractNumId w:val="16"/>
  </w:num>
  <w:num w:numId="11">
    <w:abstractNumId w:val="0"/>
  </w:num>
  <w:num w:numId="12">
    <w:abstractNumId w:val="24"/>
  </w:num>
  <w:num w:numId="13">
    <w:abstractNumId w:val="10"/>
  </w:num>
  <w:num w:numId="14">
    <w:abstractNumId w:val="17"/>
  </w:num>
  <w:num w:numId="15">
    <w:abstractNumId w:val="1"/>
  </w:num>
  <w:num w:numId="16">
    <w:abstractNumId w:val="29"/>
  </w:num>
  <w:num w:numId="17">
    <w:abstractNumId w:val="34"/>
  </w:num>
  <w:num w:numId="18">
    <w:abstractNumId w:val="26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30"/>
  </w:num>
  <w:num w:numId="28">
    <w:abstractNumId w:val="19"/>
  </w:num>
  <w:num w:numId="29">
    <w:abstractNumId w:val="28"/>
  </w:num>
  <w:num w:numId="30">
    <w:abstractNumId w:val="15"/>
  </w:num>
  <w:num w:numId="31">
    <w:abstractNumId w:val="31"/>
  </w:num>
  <w:num w:numId="32">
    <w:abstractNumId w:val="11"/>
  </w:num>
  <w:num w:numId="33">
    <w:abstractNumId w:val="25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730B"/>
    <w:rsid w:val="000174F0"/>
    <w:rsid w:val="00027630"/>
    <w:rsid w:val="00036EED"/>
    <w:rsid w:val="000404D7"/>
    <w:rsid w:val="00045196"/>
    <w:rsid w:val="000620FD"/>
    <w:rsid w:val="00063886"/>
    <w:rsid w:val="00071A18"/>
    <w:rsid w:val="00071EDF"/>
    <w:rsid w:val="000755F5"/>
    <w:rsid w:val="0007648E"/>
    <w:rsid w:val="00092EEE"/>
    <w:rsid w:val="000A1BF6"/>
    <w:rsid w:val="000A3BB2"/>
    <w:rsid w:val="000B0C48"/>
    <w:rsid w:val="000B15A8"/>
    <w:rsid w:val="000B48E8"/>
    <w:rsid w:val="000C0229"/>
    <w:rsid w:val="000C2B22"/>
    <w:rsid w:val="000C58FD"/>
    <w:rsid w:val="000D1C91"/>
    <w:rsid w:val="000E2E7B"/>
    <w:rsid w:val="000E6E1E"/>
    <w:rsid w:val="000E6E22"/>
    <w:rsid w:val="00102DF6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A32D0"/>
    <w:rsid w:val="001B5596"/>
    <w:rsid w:val="001B725E"/>
    <w:rsid w:val="001C1609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75E9D"/>
    <w:rsid w:val="0028155F"/>
    <w:rsid w:val="002918F3"/>
    <w:rsid w:val="002B016B"/>
    <w:rsid w:val="002B3A01"/>
    <w:rsid w:val="002B3C8A"/>
    <w:rsid w:val="002B505E"/>
    <w:rsid w:val="002B5402"/>
    <w:rsid w:val="002B7570"/>
    <w:rsid w:val="002C270C"/>
    <w:rsid w:val="002C52F8"/>
    <w:rsid w:val="002D73E4"/>
    <w:rsid w:val="002E17C4"/>
    <w:rsid w:val="002F25E3"/>
    <w:rsid w:val="00304C9B"/>
    <w:rsid w:val="003101C1"/>
    <w:rsid w:val="00310CE6"/>
    <w:rsid w:val="003159D8"/>
    <w:rsid w:val="00316872"/>
    <w:rsid w:val="0032308C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9648B"/>
    <w:rsid w:val="004A009C"/>
    <w:rsid w:val="004A5F7D"/>
    <w:rsid w:val="004B52F0"/>
    <w:rsid w:val="004C2CAA"/>
    <w:rsid w:val="004C4ACC"/>
    <w:rsid w:val="004E57B2"/>
    <w:rsid w:val="004E7F18"/>
    <w:rsid w:val="004F5332"/>
    <w:rsid w:val="00515202"/>
    <w:rsid w:val="0051646E"/>
    <w:rsid w:val="0052374C"/>
    <w:rsid w:val="005278D9"/>
    <w:rsid w:val="00537AC6"/>
    <w:rsid w:val="00570155"/>
    <w:rsid w:val="00580B8A"/>
    <w:rsid w:val="005A1E9B"/>
    <w:rsid w:val="005A3DD0"/>
    <w:rsid w:val="005A6186"/>
    <w:rsid w:val="005A7566"/>
    <w:rsid w:val="005B56AD"/>
    <w:rsid w:val="005C6D7C"/>
    <w:rsid w:val="005D760A"/>
    <w:rsid w:val="005D7FA2"/>
    <w:rsid w:val="005F16E7"/>
    <w:rsid w:val="0060502E"/>
    <w:rsid w:val="006146DA"/>
    <w:rsid w:val="00616988"/>
    <w:rsid w:val="00616F76"/>
    <w:rsid w:val="00630930"/>
    <w:rsid w:val="00631B15"/>
    <w:rsid w:val="00632C24"/>
    <w:rsid w:val="006545D3"/>
    <w:rsid w:val="006632DA"/>
    <w:rsid w:val="00672554"/>
    <w:rsid w:val="00676AEF"/>
    <w:rsid w:val="00683D50"/>
    <w:rsid w:val="0069135C"/>
    <w:rsid w:val="006A415C"/>
    <w:rsid w:val="006B0B55"/>
    <w:rsid w:val="006B37F2"/>
    <w:rsid w:val="006B4C95"/>
    <w:rsid w:val="006E55C5"/>
    <w:rsid w:val="006F0562"/>
    <w:rsid w:val="006F0DEE"/>
    <w:rsid w:val="006F4F2B"/>
    <w:rsid w:val="006F65C5"/>
    <w:rsid w:val="00700855"/>
    <w:rsid w:val="007071EF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A1804"/>
    <w:rsid w:val="007A52F7"/>
    <w:rsid w:val="007A7BB0"/>
    <w:rsid w:val="007B491A"/>
    <w:rsid w:val="007C4736"/>
    <w:rsid w:val="007C6936"/>
    <w:rsid w:val="007D437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40EC2"/>
    <w:rsid w:val="00942374"/>
    <w:rsid w:val="009744BB"/>
    <w:rsid w:val="00974545"/>
    <w:rsid w:val="00981290"/>
    <w:rsid w:val="009840A1"/>
    <w:rsid w:val="00985F06"/>
    <w:rsid w:val="009C3EB8"/>
    <w:rsid w:val="009C69AB"/>
    <w:rsid w:val="009C7E4A"/>
    <w:rsid w:val="009D1A43"/>
    <w:rsid w:val="009D4780"/>
    <w:rsid w:val="009D5C92"/>
    <w:rsid w:val="009F63B4"/>
    <w:rsid w:val="00A1401F"/>
    <w:rsid w:val="00A17432"/>
    <w:rsid w:val="00A20B70"/>
    <w:rsid w:val="00A24F3D"/>
    <w:rsid w:val="00A62645"/>
    <w:rsid w:val="00A6490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01946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94393"/>
    <w:rsid w:val="00B9619C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6097"/>
    <w:rsid w:val="00C3714A"/>
    <w:rsid w:val="00C57C4E"/>
    <w:rsid w:val="00C64B87"/>
    <w:rsid w:val="00C83FE9"/>
    <w:rsid w:val="00C919C6"/>
    <w:rsid w:val="00C97E98"/>
    <w:rsid w:val="00CA51FC"/>
    <w:rsid w:val="00CA7BF6"/>
    <w:rsid w:val="00CC39D1"/>
    <w:rsid w:val="00CD2C48"/>
    <w:rsid w:val="00D02F15"/>
    <w:rsid w:val="00D10105"/>
    <w:rsid w:val="00D239A2"/>
    <w:rsid w:val="00D267F7"/>
    <w:rsid w:val="00D60BB2"/>
    <w:rsid w:val="00D6157F"/>
    <w:rsid w:val="00D619FC"/>
    <w:rsid w:val="00D82DD0"/>
    <w:rsid w:val="00D83303"/>
    <w:rsid w:val="00DC0CBB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5243F"/>
    <w:rsid w:val="00E55CF7"/>
    <w:rsid w:val="00E60107"/>
    <w:rsid w:val="00E61F32"/>
    <w:rsid w:val="00E65524"/>
    <w:rsid w:val="00E82956"/>
    <w:rsid w:val="00E97A5B"/>
    <w:rsid w:val="00EA2CF4"/>
    <w:rsid w:val="00EB3890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55011"/>
    <w:rsid w:val="00F639CC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C1A59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2022-06-17T09:13:00Z</dcterms:created>
  <dcterms:modified xsi:type="dcterms:W3CDTF">2022-06-22T07:44:00Z</dcterms:modified>
</cp:coreProperties>
</file>