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5D7B6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5D7B63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5D7B63" w:rsidRDefault="00C11A27" w:rsidP="00B570FA">
            <w:pPr>
              <w:pStyle w:val="stBilgi"/>
            </w:pPr>
            <w:r w:rsidRPr="005D7B63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5D7B63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5D7B63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5D7B63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5D7B63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2D3802DB" w14:textId="77777777" w:rsidR="00783194" w:rsidRPr="005D7B63" w:rsidRDefault="00783194" w:rsidP="00783194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5D7B63">
              <w:rPr>
                <w:b/>
                <w:color w:val="002060"/>
                <w:sz w:val="32"/>
              </w:rPr>
              <w:t>Tekno</w:t>
            </w:r>
            <w:proofErr w:type="spellEnd"/>
            <w:r w:rsidRPr="005D7B63">
              <w:rPr>
                <w:b/>
                <w:color w:val="002060"/>
                <w:sz w:val="32"/>
              </w:rPr>
              <w:t xml:space="preserve">-Hızlandırıcı Proje Desteği </w:t>
            </w:r>
          </w:p>
          <w:p w14:paraId="58D24507" w14:textId="7C7CD742" w:rsidR="00783194" w:rsidRPr="005D7B63" w:rsidRDefault="003D2F1B" w:rsidP="00783194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5D7B63">
              <w:rPr>
                <w:b/>
                <w:color w:val="002060"/>
                <w:sz w:val="32"/>
              </w:rPr>
              <w:t>Tanıtım</w:t>
            </w:r>
            <w:r w:rsidR="00783194" w:rsidRPr="005D7B63">
              <w:rPr>
                <w:b/>
                <w:color w:val="002060"/>
                <w:sz w:val="32"/>
              </w:rPr>
              <w:t xml:space="preserve"> Faaliyeti </w:t>
            </w:r>
          </w:p>
          <w:p w14:paraId="0251E17D" w14:textId="15AF0399" w:rsidR="00C11A27" w:rsidRPr="005D7B63" w:rsidRDefault="00E62F89" w:rsidP="00E62F89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5D7B63">
              <w:rPr>
                <w:b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5D7B63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5D7B63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5D7B63">
              <w:rPr>
                <w:b/>
                <w:color w:val="C00000"/>
                <w:sz w:val="32"/>
              </w:rPr>
              <w:t>EK</w:t>
            </w:r>
          </w:p>
          <w:p w14:paraId="31C735D9" w14:textId="5290FBD9" w:rsidR="00B94393" w:rsidRPr="005D7B63" w:rsidRDefault="00783194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5D7B63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31C19E97" w:rsidR="00C11A27" w:rsidRPr="005D7B63" w:rsidRDefault="003D2F1B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5D7B63">
              <w:rPr>
                <w:b/>
                <w:color w:val="C00000"/>
                <w:sz w:val="32"/>
                <w:szCs w:val="72"/>
              </w:rPr>
              <w:t>Tanıtım</w:t>
            </w:r>
            <w:r w:rsidR="00E62F89" w:rsidRPr="005D7B63">
              <w:rPr>
                <w:b/>
                <w:color w:val="C00000"/>
                <w:sz w:val="32"/>
                <w:szCs w:val="72"/>
              </w:rPr>
              <w:t>2</w:t>
            </w:r>
          </w:p>
        </w:tc>
      </w:tr>
    </w:tbl>
    <w:p w14:paraId="4B89A995" w14:textId="11AF80DB" w:rsidR="00C11A27" w:rsidRPr="005D7B6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5D7B63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5D7B63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D7B6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5D7B63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48825C8F" w:rsidR="00B07ECE" w:rsidRPr="005D7B63" w:rsidRDefault="001C1609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B63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</w:t>
            </w:r>
            <w:r w:rsidR="00EC5C77" w:rsidRPr="005D7B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5D7B63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5D7B63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5D7B63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5D7B63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307EECBE" w:rsidR="007D4370" w:rsidRPr="005D7B63" w:rsidRDefault="007D4370" w:rsidP="00405DEC">
            <w:pPr>
              <w:jc w:val="center"/>
            </w:pPr>
            <w:r w:rsidRPr="005D7B63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5D7B63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4EF4872E" w:rsidR="007D4370" w:rsidRPr="005D7B63" w:rsidRDefault="005F268B" w:rsidP="00405DEC">
            <w:pPr>
              <w:rPr>
                <w:rFonts w:cstheme="minorHAnsi"/>
                <w:b/>
                <w:bCs/>
                <w:sz w:val="28"/>
              </w:rPr>
            </w:pPr>
            <w:r w:rsidRPr="005D7B63">
              <w:rPr>
                <w:color w:val="404040" w:themeColor="text1" w:themeTint="BF"/>
              </w:rPr>
              <w:t xml:space="preserve">Projenin adını ve kodunu </w:t>
            </w:r>
            <w:r w:rsidR="00734B5A" w:rsidRPr="005D7B63">
              <w:rPr>
                <w:color w:val="404040" w:themeColor="text1" w:themeTint="BF"/>
              </w:rPr>
              <w:t>yazınız</w:t>
            </w:r>
            <w:r w:rsidRPr="005D7B63">
              <w:rPr>
                <w:color w:val="404040" w:themeColor="text1" w:themeTint="BF"/>
              </w:rPr>
              <w:t xml:space="preserve">. </w:t>
            </w:r>
          </w:p>
        </w:tc>
      </w:tr>
      <w:tr w:rsidR="007D4370" w:rsidRPr="005D7B63" w14:paraId="3A7B7D99" w14:textId="77777777" w:rsidTr="00405DEC">
        <w:tc>
          <w:tcPr>
            <w:tcW w:w="10343" w:type="dxa"/>
          </w:tcPr>
          <w:p w14:paraId="418C3289" w14:textId="77777777" w:rsidR="007D4370" w:rsidRPr="005D7B63" w:rsidRDefault="007D4370" w:rsidP="00405DEC"/>
        </w:tc>
      </w:tr>
    </w:tbl>
    <w:p w14:paraId="0BBE8216" w14:textId="26912E9B" w:rsidR="007D4370" w:rsidRPr="005D7B6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5D7B63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28686B71" w:rsidR="007D4370" w:rsidRPr="005D7B63" w:rsidRDefault="00783194" w:rsidP="00405DEC">
            <w:pPr>
              <w:jc w:val="center"/>
            </w:pPr>
            <w:r w:rsidRPr="005D7B63">
              <w:rPr>
                <w:rFonts w:cstheme="minorHAnsi"/>
                <w:b/>
                <w:bCs/>
                <w:sz w:val="28"/>
              </w:rPr>
              <w:t>FAALİYETİN</w:t>
            </w:r>
            <w:r w:rsidR="000620FD" w:rsidRPr="005D7B63">
              <w:rPr>
                <w:rFonts w:cstheme="minorHAnsi"/>
                <w:b/>
                <w:bCs/>
                <w:sz w:val="28"/>
              </w:rPr>
              <w:t xml:space="preserve"> </w:t>
            </w:r>
            <w:r w:rsidR="00573E24" w:rsidRPr="005D7B63">
              <w:rPr>
                <w:rFonts w:cstheme="minorHAnsi"/>
                <w:b/>
                <w:bCs/>
                <w:sz w:val="28"/>
              </w:rPr>
              <w:t>İÇERİĞİ VE TARİHİ</w:t>
            </w:r>
          </w:p>
        </w:tc>
      </w:tr>
      <w:tr w:rsidR="007D4370" w:rsidRPr="005D7B63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4EFAA727" w:rsidR="007D4370" w:rsidRPr="005D7B63" w:rsidRDefault="005F268B" w:rsidP="00405DEC">
            <w:pPr>
              <w:rPr>
                <w:rFonts w:cstheme="minorHAnsi"/>
                <w:b/>
                <w:bCs/>
                <w:sz w:val="28"/>
              </w:rPr>
            </w:pPr>
            <w:r w:rsidRPr="005D7B63">
              <w:rPr>
                <w:color w:val="404040" w:themeColor="text1" w:themeTint="BF"/>
              </w:rPr>
              <w:t xml:space="preserve">Faaliyetin tarihini, konusunu ve içeriğini </w:t>
            </w:r>
            <w:r w:rsidR="00E2216A" w:rsidRPr="005D7B63">
              <w:rPr>
                <w:color w:val="404040" w:themeColor="text1" w:themeTint="BF"/>
              </w:rPr>
              <w:t>yazınız</w:t>
            </w:r>
            <w:r w:rsidRPr="005D7B63">
              <w:rPr>
                <w:color w:val="404040" w:themeColor="text1" w:themeTint="BF"/>
              </w:rPr>
              <w:t xml:space="preserve">. </w:t>
            </w:r>
          </w:p>
        </w:tc>
      </w:tr>
      <w:tr w:rsidR="007D4370" w:rsidRPr="005D7B63" w14:paraId="4182B609" w14:textId="77777777" w:rsidTr="00405DEC">
        <w:tc>
          <w:tcPr>
            <w:tcW w:w="10343" w:type="dxa"/>
          </w:tcPr>
          <w:p w14:paraId="7720D470" w14:textId="77777777" w:rsidR="007D4370" w:rsidRPr="005D7B63" w:rsidRDefault="007D4370" w:rsidP="00405DEC"/>
        </w:tc>
      </w:tr>
    </w:tbl>
    <w:p w14:paraId="2AB5B505" w14:textId="476EAC13" w:rsidR="007D4370" w:rsidRPr="005D7B6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A5853" w:rsidRPr="005D7B63" w14:paraId="675ABFA2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3C428B7" w14:textId="77777777" w:rsidR="008A5853" w:rsidRPr="005D7B63" w:rsidRDefault="008A5853" w:rsidP="00EC460C">
            <w:pPr>
              <w:jc w:val="center"/>
            </w:pPr>
            <w:r w:rsidRPr="005D7B63">
              <w:rPr>
                <w:rFonts w:cstheme="minorHAnsi"/>
                <w:b/>
                <w:bCs/>
                <w:sz w:val="28"/>
              </w:rPr>
              <w:t>DEĞERLENDİRMELERİNİZ</w:t>
            </w:r>
          </w:p>
        </w:tc>
      </w:tr>
      <w:tr w:rsidR="008A5853" w:rsidRPr="005D7B63" w14:paraId="21B802B0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1F768AD0" w14:textId="09E675FF" w:rsidR="008A5853" w:rsidRPr="005D7B63" w:rsidRDefault="008A5853" w:rsidP="00EC460C">
            <w:pPr>
              <w:rPr>
                <w:rFonts w:cstheme="minorHAnsi"/>
                <w:b/>
                <w:bCs/>
                <w:sz w:val="28"/>
              </w:rPr>
            </w:pPr>
            <w:r w:rsidRPr="005D7B63">
              <w:rPr>
                <w:rFonts w:cstheme="minorHAnsi"/>
                <w:b/>
                <w:bCs/>
              </w:rPr>
              <w:t>GİRİŞ:</w:t>
            </w:r>
            <w:r w:rsidRPr="005D7B63">
              <w:rPr>
                <w:rFonts w:cstheme="minorHAnsi"/>
                <w:bCs/>
              </w:rPr>
              <w:t xml:space="preserve"> Reklam, tanıtım faaliyeti kapsamında gerçekleştirilen faaliyetler hakkında detaylı bilgi ver</w:t>
            </w:r>
            <w:r w:rsidR="005F268B" w:rsidRPr="005D7B63">
              <w:rPr>
                <w:rFonts w:cstheme="minorHAnsi"/>
                <w:bCs/>
              </w:rPr>
              <w:t>iniz.</w:t>
            </w:r>
          </w:p>
        </w:tc>
      </w:tr>
      <w:tr w:rsidR="008A5853" w:rsidRPr="005D7B63" w14:paraId="300829D6" w14:textId="77777777" w:rsidTr="00EC460C">
        <w:tc>
          <w:tcPr>
            <w:tcW w:w="10343" w:type="dxa"/>
          </w:tcPr>
          <w:p w14:paraId="2B4BEB76" w14:textId="77777777" w:rsidR="008A5853" w:rsidRPr="005D7B63" w:rsidRDefault="008A5853" w:rsidP="00EC460C"/>
          <w:p w14:paraId="1A94D953" w14:textId="77777777" w:rsidR="008A5853" w:rsidRPr="005D7B63" w:rsidRDefault="008A5853" w:rsidP="00EC460C"/>
          <w:p w14:paraId="5B61F541" w14:textId="77777777" w:rsidR="008A5853" w:rsidRPr="005D7B63" w:rsidRDefault="008A5853" w:rsidP="00EC460C"/>
          <w:p w14:paraId="580AAFFB" w14:textId="77777777" w:rsidR="008A5853" w:rsidRPr="005D7B63" w:rsidRDefault="008A5853" w:rsidP="00EC460C"/>
          <w:p w14:paraId="2D0E0335" w14:textId="77777777" w:rsidR="008A5853" w:rsidRPr="005D7B63" w:rsidRDefault="008A5853" w:rsidP="00EC460C"/>
          <w:p w14:paraId="0D9DC5A0" w14:textId="77777777" w:rsidR="008A5853" w:rsidRPr="005D7B63" w:rsidRDefault="008A5853" w:rsidP="00EC460C"/>
          <w:p w14:paraId="78B33588" w14:textId="77777777" w:rsidR="008A5853" w:rsidRPr="005D7B63" w:rsidRDefault="008A5853" w:rsidP="00EC460C"/>
          <w:p w14:paraId="0E199B45" w14:textId="77777777" w:rsidR="008A5853" w:rsidRPr="005D7B63" w:rsidRDefault="008A5853" w:rsidP="00EC460C"/>
          <w:p w14:paraId="07665919" w14:textId="77777777" w:rsidR="008A5853" w:rsidRPr="005D7B63" w:rsidRDefault="008A5853" w:rsidP="00EC460C"/>
          <w:p w14:paraId="7C74BBF1" w14:textId="77777777" w:rsidR="008A5853" w:rsidRPr="005D7B63" w:rsidRDefault="008A5853" w:rsidP="00EC460C"/>
          <w:p w14:paraId="255AFEAB" w14:textId="77777777" w:rsidR="008A5853" w:rsidRPr="005D7B63" w:rsidRDefault="008A5853" w:rsidP="00EC460C"/>
          <w:p w14:paraId="2EE8B22D" w14:textId="77777777" w:rsidR="008A5853" w:rsidRPr="005D7B63" w:rsidRDefault="008A5853" w:rsidP="00EC460C"/>
        </w:tc>
      </w:tr>
      <w:tr w:rsidR="008A5853" w:rsidRPr="005D7B63" w14:paraId="4110EB15" w14:textId="77777777" w:rsidTr="00EC460C">
        <w:tc>
          <w:tcPr>
            <w:tcW w:w="10343" w:type="dxa"/>
            <w:shd w:val="clear" w:color="auto" w:fill="DEEAF6" w:themeFill="accent1" w:themeFillTint="33"/>
          </w:tcPr>
          <w:p w14:paraId="45469D64" w14:textId="7F58F48A" w:rsidR="008A5853" w:rsidRPr="005D7B63" w:rsidRDefault="008A5853" w:rsidP="008A5853">
            <w:pPr>
              <w:rPr>
                <w:rFonts w:cstheme="minorHAnsi"/>
                <w:bCs/>
              </w:rPr>
            </w:pPr>
            <w:r w:rsidRPr="005D7B63">
              <w:rPr>
                <w:rFonts w:cstheme="minorHAnsi"/>
                <w:b/>
                <w:bCs/>
              </w:rPr>
              <w:t>SONUÇ VE ÖNERİLER:</w:t>
            </w:r>
            <w:r w:rsidRPr="005D7B63">
              <w:rPr>
                <w:rFonts w:cstheme="minorHAnsi"/>
                <w:bCs/>
              </w:rPr>
              <w:t xml:space="preserve"> Gerçekleştirilen faaliyetin firmalarda yarattığı etki</w:t>
            </w:r>
            <w:r w:rsidR="005F268B" w:rsidRPr="005D7B63">
              <w:rPr>
                <w:rFonts w:cstheme="minorHAnsi"/>
                <w:bCs/>
              </w:rPr>
              <w:t xml:space="preserve">ye ve </w:t>
            </w:r>
            <w:r w:rsidRPr="005D7B63">
              <w:rPr>
                <w:rFonts w:cstheme="minorHAnsi"/>
                <w:bCs/>
              </w:rPr>
              <w:t>faaliyete ilişkin değerlendirmel</w:t>
            </w:r>
            <w:r w:rsidR="005F268B" w:rsidRPr="005D7B63">
              <w:rPr>
                <w:rFonts w:cstheme="minorHAnsi"/>
                <w:bCs/>
              </w:rPr>
              <w:t>erde bulununuz</w:t>
            </w:r>
            <w:r w:rsidRPr="005D7B63">
              <w:rPr>
                <w:rFonts w:cstheme="minorHAnsi"/>
                <w:bCs/>
              </w:rPr>
              <w:t>. Hizmet sağlayıcının performansı</w:t>
            </w:r>
            <w:r w:rsidR="005F268B" w:rsidRPr="005D7B63">
              <w:rPr>
                <w:rFonts w:cstheme="minorHAnsi"/>
                <w:bCs/>
              </w:rPr>
              <w:t>nı değerlendiriniz</w:t>
            </w:r>
            <w:r w:rsidRPr="005D7B63">
              <w:rPr>
                <w:rFonts w:cstheme="minorHAnsi"/>
                <w:bCs/>
              </w:rPr>
              <w:t>.</w:t>
            </w:r>
          </w:p>
        </w:tc>
      </w:tr>
      <w:tr w:rsidR="008A5853" w:rsidRPr="005D7B63" w14:paraId="179FC5BE" w14:textId="77777777" w:rsidTr="00EC460C">
        <w:tc>
          <w:tcPr>
            <w:tcW w:w="10343" w:type="dxa"/>
          </w:tcPr>
          <w:p w14:paraId="411751BB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36A74940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4AB1FFAE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29AA917A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0F9BB1F1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63061C00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7C6D27B4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02992053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4779D469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27D6AC32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7198C1CB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0C4F7B77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60403B4D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  <w:p w14:paraId="1B2FE638" w14:textId="77777777" w:rsidR="008A5853" w:rsidRPr="005D7B63" w:rsidRDefault="008A5853" w:rsidP="00EC460C">
            <w:pPr>
              <w:rPr>
                <w:rFonts w:cstheme="minorHAnsi"/>
                <w:bCs/>
              </w:rPr>
            </w:pPr>
          </w:p>
        </w:tc>
      </w:tr>
    </w:tbl>
    <w:p w14:paraId="7BCC3A6D" w14:textId="64EA6C85" w:rsidR="008A5853" w:rsidRPr="005D7B63" w:rsidRDefault="008A585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10520D26" w14:textId="36CF34AF" w:rsidR="008A5853" w:rsidRPr="005D7B63" w:rsidRDefault="008A585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4624FB29" w14:textId="77777777" w:rsidR="008A5853" w:rsidRPr="005D7B63" w:rsidRDefault="008A5853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CC33001" w14:textId="44E667B0" w:rsidR="00052131" w:rsidRPr="005D7B63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052131" w:rsidRPr="005D7B63" w14:paraId="175988DB" w14:textId="77777777" w:rsidTr="00946091">
        <w:trPr>
          <w:trHeight w:val="385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002060"/>
          </w:tcPr>
          <w:p w14:paraId="4F7D5CAF" w14:textId="77777777" w:rsidR="00052131" w:rsidRPr="005D7B63" w:rsidRDefault="00052131" w:rsidP="009460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D7B6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052131" w:rsidRPr="005D7B63" w14:paraId="52650238" w14:textId="77777777" w:rsidTr="00946091">
        <w:tc>
          <w:tcPr>
            <w:tcW w:w="841" w:type="dxa"/>
            <w:tcBorders>
              <w:top w:val="single" w:sz="8" w:space="0" w:color="00206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60E406E2" w14:textId="77777777" w:rsidR="00052131" w:rsidRPr="005D7B63" w:rsidRDefault="00052131" w:rsidP="00946091">
            <w:pPr>
              <w:jc w:val="center"/>
              <w:rPr>
                <w:rFonts w:cstheme="minorHAnsi"/>
                <w:b/>
                <w:bCs/>
              </w:rPr>
            </w:pPr>
            <w:r w:rsidRPr="005D7B63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E8F753" w14:textId="77777777" w:rsidR="00052131" w:rsidRPr="005D7B63" w:rsidRDefault="00052131" w:rsidP="00946091">
            <w:pPr>
              <w:jc w:val="center"/>
              <w:rPr>
                <w:rFonts w:cstheme="minorHAnsi"/>
                <w:b/>
                <w:bCs/>
              </w:rPr>
            </w:pPr>
            <w:r w:rsidRPr="005D7B63">
              <w:rPr>
                <w:rFonts w:cstheme="minorHAnsi"/>
                <w:b/>
                <w:bCs/>
              </w:rPr>
              <w:t>Ekler</w:t>
            </w:r>
          </w:p>
        </w:tc>
      </w:tr>
      <w:tr w:rsidR="00052131" w:rsidRPr="005D7B63" w14:paraId="695F2D0E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2FABC" w14:textId="77777777" w:rsidR="00052131" w:rsidRPr="005D7B63" w:rsidRDefault="00052131" w:rsidP="00946091">
            <w:pPr>
              <w:jc w:val="center"/>
              <w:rPr>
                <w:rFonts w:cstheme="minorHAnsi"/>
              </w:rPr>
            </w:pPr>
            <w:r w:rsidRPr="005D7B63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29B059" w14:textId="095C9D32" w:rsidR="0036159F" w:rsidRPr="005D7B63" w:rsidRDefault="003D2F1B" w:rsidP="00531EB0">
            <w:pPr>
              <w:jc w:val="both"/>
              <w:rPr>
                <w:rFonts w:cstheme="minorHAnsi"/>
              </w:rPr>
            </w:pPr>
            <w:r w:rsidRPr="005D7B63">
              <w:rPr>
                <w:rFonts w:cstheme="minorHAnsi"/>
              </w:rPr>
              <w:t>Gerçekleştirilen çalışmaya ilişkin sunum, rapor ve çıktılar</w:t>
            </w:r>
          </w:p>
        </w:tc>
      </w:tr>
      <w:tr w:rsidR="00531EB0" w:rsidRPr="005D7B63" w14:paraId="73787C91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19AFC" w14:textId="66213C03" w:rsidR="00531EB0" w:rsidRPr="005D7B63" w:rsidRDefault="00531EB0" w:rsidP="00946091">
            <w:pPr>
              <w:jc w:val="center"/>
              <w:rPr>
                <w:rFonts w:cstheme="minorHAnsi"/>
              </w:rPr>
            </w:pPr>
            <w:r w:rsidRPr="005D7B63"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39784" w14:textId="04098947" w:rsidR="00531EB0" w:rsidRPr="005D7B63" w:rsidRDefault="00531EB0" w:rsidP="00946091">
            <w:pPr>
              <w:jc w:val="both"/>
            </w:pPr>
            <w:r w:rsidRPr="005D7B63">
              <w:t xml:space="preserve">TV/Radyo/Sinema/Dergi </w:t>
            </w:r>
            <w:r w:rsidR="00701B09">
              <w:t>r</w:t>
            </w:r>
            <w:r w:rsidRPr="005D7B63">
              <w:t>eklamları için ilgili yayıncı kuruluşça onaylanan gerçekleşme raporu</w:t>
            </w:r>
          </w:p>
        </w:tc>
      </w:tr>
      <w:tr w:rsidR="00531EB0" w:rsidRPr="005D7B63" w14:paraId="34E68250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532E8" w14:textId="24081B41" w:rsidR="00531EB0" w:rsidRPr="005D7B63" w:rsidRDefault="00531EB0" w:rsidP="00946091">
            <w:pPr>
              <w:jc w:val="center"/>
              <w:rPr>
                <w:rFonts w:cstheme="minorHAnsi"/>
              </w:rPr>
            </w:pPr>
            <w:r w:rsidRPr="005D7B63">
              <w:rPr>
                <w:rFonts w:cstheme="minorHAnsi"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2EA115" w14:textId="66494B83" w:rsidR="00531EB0" w:rsidRPr="005D7B63" w:rsidRDefault="00531EB0" w:rsidP="00946091">
            <w:pPr>
              <w:jc w:val="both"/>
            </w:pPr>
            <w:r w:rsidRPr="005D7B63">
              <w:t xml:space="preserve">Arama motorları ve sosyal medya platformlarında yapılan tanıtımlar için; fatura dönemi ile uyumlu zaman aralığına ilişkin işlem geçmişi raporu (reklamın tıklanma sayısını ve tıklamanın yapıldığı ülkeleri içeren rapor), arama motoru </w:t>
            </w:r>
            <w:r w:rsidR="005D7B63" w:rsidRPr="005D7B63">
              <w:t>ve sosyal</w:t>
            </w:r>
            <w:r w:rsidRPr="005D7B63">
              <w:t xml:space="preserve"> medya platformlarında ara yüzüne okuma amaçlı erişim sağlanmasına yönelik kullanıcı adı ve şifre bilgileri</w:t>
            </w:r>
            <w:r w:rsidR="007D61BE" w:rsidRPr="005D7B63">
              <w:t xml:space="preserve"> ve reklam ve tanıtım faaliyetlerinin yetkili kuruluşlar aracılığıyla gerçekleştirilmesi durumunda, aracı kuruluşun yetki belgesi</w:t>
            </w:r>
          </w:p>
        </w:tc>
      </w:tr>
      <w:tr w:rsidR="00010712" w:rsidRPr="005D7B63" w14:paraId="0CCE15B6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1AD04" w14:textId="64EDE8E9" w:rsidR="00010712" w:rsidRPr="005D7B63" w:rsidRDefault="00701B09" w:rsidP="00946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B75894" w14:textId="00331B58" w:rsidR="00010712" w:rsidRPr="005D7B63" w:rsidRDefault="00010712" w:rsidP="00946091">
            <w:pPr>
              <w:jc w:val="both"/>
            </w:pPr>
            <w:r w:rsidRPr="005D7B63">
              <w:t>Arama motorları ve sosyal medya platformlarında yapılan tanıtımlar için reklam ve tanıtım faaliyetlerinin yetkili kuruluşlar aracılığıyla gerçekleştirilmesi durumunda, aracı kuruluşun yetki belgesi</w:t>
            </w:r>
          </w:p>
        </w:tc>
      </w:tr>
      <w:tr w:rsidR="00531EB0" w:rsidRPr="005D7B63" w14:paraId="01152D4D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A2337" w14:textId="7CE415F9" w:rsidR="00531EB0" w:rsidRPr="005D7B63" w:rsidRDefault="00701B09" w:rsidP="00946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B5A204" w14:textId="636B2DB7" w:rsidR="00531EB0" w:rsidRPr="005D7B63" w:rsidRDefault="00531EB0" w:rsidP="00946091">
            <w:pPr>
              <w:jc w:val="both"/>
              <w:rPr>
                <w:rFonts w:cstheme="minorHAnsi"/>
              </w:rPr>
            </w:pPr>
            <w:r w:rsidRPr="005D7B63">
              <w:t>Elektronik ortamdaki reklam, tanıtım ve pazarlama faaliyetleri için yayınlandıkları web sitesi URL’sinin görülebileceği ekran görüntüleri veya sosyal medya reklamlarında tanıtım dönemini ve tanıtımın gerçekleştiği ülkeleri gösteren rapor</w:t>
            </w:r>
          </w:p>
        </w:tc>
      </w:tr>
      <w:tr w:rsidR="00644225" w:rsidRPr="005D7B63" w14:paraId="2898633F" w14:textId="77777777" w:rsidTr="007A0FC3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0AAAA" w14:textId="552BDF9A" w:rsidR="00644225" w:rsidRPr="005D7B63" w:rsidRDefault="00701B09" w:rsidP="006442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FEECA" w14:textId="1CD5BB49" w:rsidR="00644225" w:rsidRPr="005D7B63" w:rsidRDefault="00983366" w:rsidP="00644225">
            <w:pPr>
              <w:jc w:val="both"/>
              <w:rPr>
                <w:rFonts w:cstheme="minorHAnsi"/>
              </w:rPr>
            </w:pPr>
            <w:r w:rsidRPr="005D7B63">
              <w:rPr>
                <w:rFonts w:cstheme="minorHAnsi"/>
              </w:rPr>
              <w:t>Faaliyet(</w:t>
            </w:r>
            <w:proofErr w:type="spellStart"/>
            <w:r w:rsidRPr="005D7B63">
              <w:rPr>
                <w:rFonts w:cstheme="minorHAnsi"/>
              </w:rPr>
              <w:t>ler</w:t>
            </w:r>
            <w:proofErr w:type="spellEnd"/>
            <w:r w:rsidRPr="005D7B63">
              <w:rPr>
                <w:rFonts w:cstheme="minorHAnsi"/>
              </w:rPr>
              <w:t>)e ilişkin basında, sosyal medyada çıkan haberler (varsa)</w:t>
            </w:r>
          </w:p>
        </w:tc>
      </w:tr>
      <w:tr w:rsidR="00407FA7" w:rsidRPr="005D7B63" w14:paraId="6DB00DD3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35BD0" w14:textId="0F2DF163" w:rsidR="00407FA7" w:rsidRPr="005D7B63" w:rsidRDefault="00701B09" w:rsidP="00407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B5FCCC" w14:textId="50D1A299" w:rsidR="00407FA7" w:rsidRPr="005D7B63" w:rsidRDefault="00407FA7" w:rsidP="00407FA7">
            <w:pPr>
              <w:jc w:val="both"/>
            </w:pPr>
            <w:r w:rsidRPr="005D7B63">
              <w:t>İncelemeci kuruluş tarafından talep edilebilecek diğer bilgi ve belgeler</w:t>
            </w:r>
          </w:p>
        </w:tc>
      </w:tr>
    </w:tbl>
    <w:p w14:paraId="7CCFEB28" w14:textId="0A56226A" w:rsidR="00E66D0D" w:rsidRPr="005D7B63" w:rsidRDefault="00E66D0D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A5853" w:rsidRPr="005D7B63" w14:paraId="7E0D00F0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22DB1DC" w14:textId="77777777" w:rsidR="008A5853" w:rsidRPr="005D7B63" w:rsidRDefault="008A5853" w:rsidP="00EC460C">
            <w:pPr>
              <w:jc w:val="center"/>
            </w:pPr>
            <w:r w:rsidRPr="005D7B63">
              <w:rPr>
                <w:rFonts w:cstheme="minorHAnsi"/>
                <w:b/>
                <w:bCs/>
                <w:sz w:val="28"/>
              </w:rPr>
              <w:t>DEĞERLENDİREN KİŞİ VE İMZASI</w:t>
            </w:r>
          </w:p>
        </w:tc>
      </w:tr>
      <w:tr w:rsidR="008A5853" w:rsidRPr="005D7B63" w14:paraId="4EDC0A7F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3E9E3FC" w14:textId="162ECB6A" w:rsidR="008A5853" w:rsidRPr="005D7B63" w:rsidRDefault="008A5853" w:rsidP="00EC460C">
            <w:pPr>
              <w:rPr>
                <w:rFonts w:cstheme="minorHAnsi"/>
                <w:b/>
                <w:bCs/>
                <w:sz w:val="28"/>
              </w:rPr>
            </w:pPr>
            <w:r w:rsidRPr="005D7B63">
              <w:rPr>
                <w:color w:val="404040" w:themeColor="text1" w:themeTint="BF"/>
              </w:rPr>
              <w:t>Değerlendiren kişi adı</w:t>
            </w:r>
            <w:r w:rsidR="00861184" w:rsidRPr="005D7B63">
              <w:rPr>
                <w:color w:val="404040" w:themeColor="text1" w:themeTint="BF"/>
              </w:rPr>
              <w:t>,</w:t>
            </w:r>
            <w:r w:rsidRPr="005D7B63">
              <w:rPr>
                <w:color w:val="404040" w:themeColor="text1" w:themeTint="BF"/>
              </w:rPr>
              <w:t xml:space="preserve"> soyadı </w:t>
            </w:r>
            <w:r w:rsidR="00861184" w:rsidRPr="005D7B63">
              <w:rPr>
                <w:color w:val="404040" w:themeColor="text1" w:themeTint="BF"/>
              </w:rPr>
              <w:t xml:space="preserve">ve unvanı </w:t>
            </w:r>
            <w:r w:rsidRPr="005D7B63">
              <w:rPr>
                <w:color w:val="404040" w:themeColor="text1" w:themeTint="BF"/>
              </w:rPr>
              <w:t xml:space="preserve">yazılacak, imza atılacaktır. </w:t>
            </w:r>
          </w:p>
        </w:tc>
      </w:tr>
      <w:tr w:rsidR="008A5853" w:rsidRPr="005D7B63" w14:paraId="27A30902" w14:textId="77777777" w:rsidTr="00EC460C">
        <w:tc>
          <w:tcPr>
            <w:tcW w:w="10343" w:type="dxa"/>
          </w:tcPr>
          <w:p w14:paraId="6A8B7CB5" w14:textId="77777777" w:rsidR="008A5853" w:rsidRPr="005D7B63" w:rsidRDefault="008A5853" w:rsidP="00EC460C"/>
          <w:p w14:paraId="2925BBD1" w14:textId="77777777" w:rsidR="008A5853" w:rsidRPr="005D7B63" w:rsidRDefault="008A5853" w:rsidP="00EC460C"/>
        </w:tc>
      </w:tr>
    </w:tbl>
    <w:p w14:paraId="7FC8A9D6" w14:textId="77777777" w:rsidR="00E66D0D" w:rsidRPr="005D7B63" w:rsidRDefault="00E66D0D" w:rsidP="00E66D0D"/>
    <w:p w14:paraId="2572E652" w14:textId="548C4C2B" w:rsidR="00E66D0D" w:rsidRPr="005D7B63" w:rsidRDefault="00E66D0D" w:rsidP="00E66D0D"/>
    <w:p w14:paraId="2552FADE" w14:textId="7B6EEA0A" w:rsidR="00052131" w:rsidRPr="005D7B63" w:rsidRDefault="00E66D0D" w:rsidP="00E66D0D">
      <w:pPr>
        <w:tabs>
          <w:tab w:val="left" w:pos="6150"/>
        </w:tabs>
      </w:pPr>
      <w:r w:rsidRPr="005D7B63">
        <w:tab/>
      </w:r>
    </w:p>
    <w:sectPr w:rsidR="00052131" w:rsidRPr="005D7B63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5CBB" w14:textId="77777777" w:rsidR="009E3602" w:rsidRDefault="009E3602" w:rsidP="00FA1F05">
      <w:pPr>
        <w:spacing w:after="0" w:line="240" w:lineRule="auto"/>
      </w:pPr>
      <w:r>
        <w:separator/>
      </w:r>
    </w:p>
  </w:endnote>
  <w:endnote w:type="continuationSeparator" w:id="0">
    <w:p w14:paraId="4922605A" w14:textId="77777777" w:rsidR="009E3602" w:rsidRDefault="009E3602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4136233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783194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3D2F1B">
              <w:rPr>
                <w:b/>
                <w:bCs/>
                <w:color w:val="002060"/>
                <w:sz w:val="20"/>
                <w:szCs w:val="20"/>
              </w:rPr>
              <w:t>Tanıtım</w:t>
            </w:r>
            <w:r w:rsidR="00052131"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069DCFD8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C71B26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C71B26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F880" w14:textId="77777777" w:rsidR="009E3602" w:rsidRDefault="009E3602" w:rsidP="00FA1F05">
      <w:pPr>
        <w:spacing w:after="0" w:line="240" w:lineRule="auto"/>
      </w:pPr>
      <w:r>
        <w:separator/>
      </w:r>
    </w:p>
  </w:footnote>
  <w:footnote w:type="continuationSeparator" w:id="0">
    <w:p w14:paraId="7820E0D6" w14:textId="77777777" w:rsidR="009E3602" w:rsidRDefault="009E3602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744B6"/>
    <w:multiLevelType w:val="hybridMultilevel"/>
    <w:tmpl w:val="5B1CA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56B00"/>
    <w:multiLevelType w:val="hybridMultilevel"/>
    <w:tmpl w:val="7CD8D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4627"/>
    <w:multiLevelType w:val="hybridMultilevel"/>
    <w:tmpl w:val="BCCA108C"/>
    <w:lvl w:ilvl="0" w:tplc="5EEAC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A6AF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5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5"/>
  </w:num>
  <w:num w:numId="5">
    <w:abstractNumId w:val="2"/>
  </w:num>
  <w:num w:numId="6">
    <w:abstractNumId w:val="24"/>
  </w:num>
  <w:num w:numId="7">
    <w:abstractNumId w:val="36"/>
  </w:num>
  <w:num w:numId="8">
    <w:abstractNumId w:val="6"/>
  </w:num>
  <w:num w:numId="9">
    <w:abstractNumId w:val="26"/>
  </w:num>
  <w:num w:numId="10">
    <w:abstractNumId w:val="18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1"/>
  </w:num>
  <w:num w:numId="16">
    <w:abstractNumId w:val="32"/>
  </w:num>
  <w:num w:numId="17">
    <w:abstractNumId w:val="37"/>
  </w:num>
  <w:num w:numId="18">
    <w:abstractNumId w:val="29"/>
  </w:num>
  <w:num w:numId="19">
    <w:abstractNumId w:val="5"/>
  </w:num>
  <w:num w:numId="20">
    <w:abstractNumId w:val="9"/>
  </w:num>
  <w:num w:numId="21">
    <w:abstractNumId w:val="7"/>
  </w:num>
  <w:num w:numId="22">
    <w:abstractNumId w:val="15"/>
  </w:num>
  <w:num w:numId="23">
    <w:abstractNumId w:val="3"/>
  </w:num>
  <w:num w:numId="24">
    <w:abstractNumId w:val="35"/>
  </w:num>
  <w:num w:numId="25">
    <w:abstractNumId w:val="4"/>
  </w:num>
  <w:num w:numId="26">
    <w:abstractNumId w:val="8"/>
  </w:num>
  <w:num w:numId="27">
    <w:abstractNumId w:val="33"/>
  </w:num>
  <w:num w:numId="28">
    <w:abstractNumId w:val="21"/>
  </w:num>
  <w:num w:numId="29">
    <w:abstractNumId w:val="31"/>
  </w:num>
  <w:num w:numId="30">
    <w:abstractNumId w:val="17"/>
  </w:num>
  <w:num w:numId="31">
    <w:abstractNumId w:val="34"/>
  </w:num>
  <w:num w:numId="32">
    <w:abstractNumId w:val="12"/>
  </w:num>
  <w:num w:numId="33">
    <w:abstractNumId w:val="28"/>
  </w:num>
  <w:num w:numId="34">
    <w:abstractNumId w:val="30"/>
  </w:num>
  <w:num w:numId="35">
    <w:abstractNumId w:val="16"/>
  </w:num>
  <w:num w:numId="36">
    <w:abstractNumId w:val="11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0712"/>
    <w:rsid w:val="000174F0"/>
    <w:rsid w:val="00027630"/>
    <w:rsid w:val="00036EED"/>
    <w:rsid w:val="00045196"/>
    <w:rsid w:val="00052131"/>
    <w:rsid w:val="000620F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159F"/>
    <w:rsid w:val="0036472E"/>
    <w:rsid w:val="003747FA"/>
    <w:rsid w:val="003770AB"/>
    <w:rsid w:val="00396E9C"/>
    <w:rsid w:val="00397EE5"/>
    <w:rsid w:val="003D1E2D"/>
    <w:rsid w:val="003D24FD"/>
    <w:rsid w:val="003D2F1B"/>
    <w:rsid w:val="003D45FF"/>
    <w:rsid w:val="003D655B"/>
    <w:rsid w:val="003F17D0"/>
    <w:rsid w:val="003F7EA8"/>
    <w:rsid w:val="00407FA7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2693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1EB0"/>
    <w:rsid w:val="00537AC6"/>
    <w:rsid w:val="0056138D"/>
    <w:rsid w:val="00570155"/>
    <w:rsid w:val="00573E24"/>
    <w:rsid w:val="005A1E9B"/>
    <w:rsid w:val="005A3DD0"/>
    <w:rsid w:val="005A6186"/>
    <w:rsid w:val="005A7566"/>
    <w:rsid w:val="005B56AD"/>
    <w:rsid w:val="005C6D7C"/>
    <w:rsid w:val="005D760A"/>
    <w:rsid w:val="005D7B63"/>
    <w:rsid w:val="005D7FA2"/>
    <w:rsid w:val="005F16E7"/>
    <w:rsid w:val="005F268B"/>
    <w:rsid w:val="0060502E"/>
    <w:rsid w:val="006146DA"/>
    <w:rsid w:val="00615DA0"/>
    <w:rsid w:val="00616988"/>
    <w:rsid w:val="00616F76"/>
    <w:rsid w:val="00630930"/>
    <w:rsid w:val="00632C24"/>
    <w:rsid w:val="00644225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01B09"/>
    <w:rsid w:val="0071357C"/>
    <w:rsid w:val="00713CE5"/>
    <w:rsid w:val="007232AC"/>
    <w:rsid w:val="007336C0"/>
    <w:rsid w:val="00734B5A"/>
    <w:rsid w:val="007460F7"/>
    <w:rsid w:val="00760F0F"/>
    <w:rsid w:val="007619F5"/>
    <w:rsid w:val="00762D39"/>
    <w:rsid w:val="007637A0"/>
    <w:rsid w:val="00780104"/>
    <w:rsid w:val="00780A16"/>
    <w:rsid w:val="00783194"/>
    <w:rsid w:val="007A0FC3"/>
    <w:rsid w:val="007A1804"/>
    <w:rsid w:val="007A52F7"/>
    <w:rsid w:val="007A7BB0"/>
    <w:rsid w:val="007D4370"/>
    <w:rsid w:val="007D61BE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61184"/>
    <w:rsid w:val="0086534D"/>
    <w:rsid w:val="0087444E"/>
    <w:rsid w:val="00877395"/>
    <w:rsid w:val="00887D61"/>
    <w:rsid w:val="008916C4"/>
    <w:rsid w:val="00891C71"/>
    <w:rsid w:val="008A535D"/>
    <w:rsid w:val="008A5853"/>
    <w:rsid w:val="008B58F2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4AA3"/>
    <w:rsid w:val="009744BB"/>
    <w:rsid w:val="00974545"/>
    <w:rsid w:val="00981290"/>
    <w:rsid w:val="00983366"/>
    <w:rsid w:val="00983896"/>
    <w:rsid w:val="00985F06"/>
    <w:rsid w:val="009A505B"/>
    <w:rsid w:val="009C3EB8"/>
    <w:rsid w:val="009C54BF"/>
    <w:rsid w:val="009C69AB"/>
    <w:rsid w:val="009C7E4A"/>
    <w:rsid w:val="009D1A43"/>
    <w:rsid w:val="009D4780"/>
    <w:rsid w:val="009E3602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57C4E"/>
    <w:rsid w:val="00C64B87"/>
    <w:rsid w:val="00C71B26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16A"/>
    <w:rsid w:val="00E229CE"/>
    <w:rsid w:val="00E26A99"/>
    <w:rsid w:val="00E5243F"/>
    <w:rsid w:val="00E55CF7"/>
    <w:rsid w:val="00E60107"/>
    <w:rsid w:val="00E61F32"/>
    <w:rsid w:val="00E62F89"/>
    <w:rsid w:val="00E65524"/>
    <w:rsid w:val="00E66D0D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23057"/>
    <w:rsid w:val="00F4329B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2022-04-28T09:25:00Z</dcterms:created>
  <dcterms:modified xsi:type="dcterms:W3CDTF">2022-05-09T16:05:00Z</dcterms:modified>
</cp:coreProperties>
</file>