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46" w:rsidRDefault="00356ED8" w:rsidP="00FC7D62">
      <w:pPr>
        <w:spacing w:after="0" w:line="240" w:lineRule="auto"/>
        <w:jc w:val="center"/>
        <w:rPr>
          <w:rFonts w:ascii="Times New Roman" w:hAnsi="Times New Roman" w:cs="Times New Roman"/>
          <w:b/>
          <w:sz w:val="24"/>
          <w:szCs w:val="24"/>
        </w:rPr>
      </w:pPr>
      <w:r w:rsidRPr="004919F2">
        <w:rPr>
          <w:rFonts w:ascii="Times New Roman" w:hAnsi="Times New Roman" w:cs="Times New Roman"/>
          <w:b/>
          <w:sz w:val="24"/>
          <w:szCs w:val="24"/>
        </w:rPr>
        <w:t xml:space="preserve">KOOPERATİF VE ÜST KURULUŞLARINDA </w:t>
      </w:r>
      <w:r w:rsidR="00DA6E98" w:rsidRPr="004919F2">
        <w:rPr>
          <w:rFonts w:ascii="Times New Roman" w:hAnsi="Times New Roman" w:cs="Times New Roman"/>
          <w:b/>
          <w:sz w:val="24"/>
          <w:szCs w:val="24"/>
        </w:rPr>
        <w:t>DIŞ DENET</w:t>
      </w:r>
      <w:r w:rsidR="0067395E">
        <w:rPr>
          <w:rFonts w:ascii="Times New Roman" w:hAnsi="Times New Roman" w:cs="Times New Roman"/>
          <w:b/>
          <w:sz w:val="24"/>
          <w:szCs w:val="24"/>
        </w:rPr>
        <w:t>İM YAPACAK</w:t>
      </w:r>
      <w:r w:rsidR="00E65146">
        <w:rPr>
          <w:rFonts w:ascii="Times New Roman" w:hAnsi="Times New Roman" w:cs="Times New Roman"/>
          <w:b/>
          <w:sz w:val="24"/>
          <w:szCs w:val="24"/>
        </w:rPr>
        <w:t>LARIN</w:t>
      </w:r>
      <w:r w:rsidR="0067395E">
        <w:rPr>
          <w:rFonts w:ascii="Times New Roman" w:hAnsi="Times New Roman" w:cs="Times New Roman"/>
          <w:b/>
          <w:sz w:val="24"/>
          <w:szCs w:val="24"/>
        </w:rPr>
        <w:t xml:space="preserve"> </w:t>
      </w:r>
      <w:r w:rsidR="00D61CEC">
        <w:rPr>
          <w:rFonts w:ascii="Times New Roman" w:hAnsi="Times New Roman" w:cs="Times New Roman"/>
          <w:b/>
          <w:sz w:val="24"/>
          <w:szCs w:val="24"/>
        </w:rPr>
        <w:t>EĞİTİMİNE İLİŞKİN</w:t>
      </w:r>
      <w:r w:rsidR="00DB244B">
        <w:rPr>
          <w:rFonts w:ascii="Times New Roman" w:hAnsi="Times New Roman" w:cs="Times New Roman"/>
          <w:b/>
          <w:sz w:val="24"/>
          <w:szCs w:val="24"/>
        </w:rPr>
        <w:t xml:space="preserve"> </w:t>
      </w:r>
      <w:r w:rsidR="000D0B78">
        <w:rPr>
          <w:rFonts w:ascii="Times New Roman" w:hAnsi="Times New Roman" w:cs="Times New Roman"/>
          <w:b/>
          <w:sz w:val="24"/>
          <w:szCs w:val="24"/>
        </w:rPr>
        <w:t>USUL VE ESASLAR</w:t>
      </w:r>
    </w:p>
    <w:p w:rsidR="00C01BD6" w:rsidRPr="004919F2" w:rsidRDefault="00C01BD6" w:rsidP="00FC7D62">
      <w:pPr>
        <w:spacing w:after="0" w:line="240" w:lineRule="auto"/>
        <w:jc w:val="center"/>
        <w:rPr>
          <w:rFonts w:ascii="Times New Roman" w:hAnsi="Times New Roman" w:cs="Times New Roman"/>
          <w:b/>
          <w:sz w:val="24"/>
          <w:szCs w:val="24"/>
        </w:rPr>
      </w:pPr>
    </w:p>
    <w:p w:rsidR="00F17B46" w:rsidRDefault="00F17B46" w:rsidP="00B430F8">
      <w:pPr>
        <w:spacing w:after="0" w:line="240" w:lineRule="auto"/>
        <w:jc w:val="center"/>
        <w:rPr>
          <w:rFonts w:ascii="Times New Roman" w:hAnsi="Times New Roman" w:cs="Times New Roman"/>
          <w:b/>
          <w:sz w:val="24"/>
          <w:szCs w:val="24"/>
        </w:rPr>
      </w:pPr>
      <w:r w:rsidRPr="00F17B46">
        <w:rPr>
          <w:rFonts w:ascii="Times New Roman" w:hAnsi="Times New Roman" w:cs="Times New Roman"/>
          <w:b/>
          <w:sz w:val="24"/>
          <w:szCs w:val="24"/>
        </w:rPr>
        <w:t>BİRİNCİ BÖLÜM</w:t>
      </w:r>
    </w:p>
    <w:p w:rsidR="00F17B46" w:rsidRDefault="00F17B46" w:rsidP="00B430F8">
      <w:pPr>
        <w:spacing w:after="0" w:line="240" w:lineRule="auto"/>
        <w:jc w:val="center"/>
        <w:rPr>
          <w:rFonts w:ascii="Times New Roman" w:hAnsi="Times New Roman" w:cs="Times New Roman"/>
          <w:b/>
          <w:sz w:val="24"/>
          <w:szCs w:val="24"/>
        </w:rPr>
      </w:pPr>
      <w:r w:rsidRPr="00F17B46">
        <w:rPr>
          <w:rFonts w:ascii="Times New Roman" w:hAnsi="Times New Roman" w:cs="Times New Roman"/>
          <w:b/>
          <w:sz w:val="24"/>
          <w:szCs w:val="24"/>
        </w:rPr>
        <w:t>Amaç, Kapsam, Dayanak ve Tanımlar</w:t>
      </w:r>
    </w:p>
    <w:p w:rsidR="00746598" w:rsidRPr="004919F2" w:rsidRDefault="009C56ED" w:rsidP="00F902FF">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Amaç ve kapsam</w:t>
      </w:r>
    </w:p>
    <w:p w:rsidR="00356ED8" w:rsidRDefault="00746598" w:rsidP="002677F6">
      <w:pPr>
        <w:spacing w:after="0" w:line="240" w:lineRule="auto"/>
        <w:ind w:firstLine="709"/>
        <w:jc w:val="both"/>
        <w:rPr>
          <w:rFonts w:ascii="Times New Roman" w:hAnsi="Times New Roman" w:cs="Times New Roman"/>
          <w:sz w:val="24"/>
          <w:szCs w:val="24"/>
        </w:rPr>
      </w:pPr>
      <w:r w:rsidRPr="004919F2">
        <w:rPr>
          <w:rFonts w:ascii="Times New Roman" w:hAnsi="Times New Roman" w:cs="Times New Roman"/>
          <w:b/>
          <w:sz w:val="24"/>
          <w:szCs w:val="24"/>
        </w:rPr>
        <w:t xml:space="preserve">MADDE 1- </w:t>
      </w:r>
      <w:r w:rsidR="00356ED8" w:rsidRPr="004919F2">
        <w:rPr>
          <w:rFonts w:ascii="Times New Roman" w:hAnsi="Times New Roman" w:cs="Times New Roman"/>
          <w:sz w:val="24"/>
          <w:szCs w:val="24"/>
        </w:rPr>
        <w:t xml:space="preserve">(1) Bu </w:t>
      </w:r>
      <w:r w:rsidR="000D0B78">
        <w:rPr>
          <w:rFonts w:ascii="Times New Roman" w:hAnsi="Times New Roman" w:cs="Times New Roman"/>
          <w:sz w:val="24"/>
          <w:szCs w:val="24"/>
        </w:rPr>
        <w:t>Usul ve Esasların</w:t>
      </w:r>
      <w:r w:rsidR="00367BFF" w:rsidRPr="004919F2">
        <w:rPr>
          <w:rFonts w:ascii="Times New Roman" w:hAnsi="Times New Roman" w:cs="Times New Roman"/>
          <w:sz w:val="24"/>
          <w:szCs w:val="24"/>
        </w:rPr>
        <w:t xml:space="preserve"> amacı</w:t>
      </w:r>
      <w:r w:rsidR="00F05FF1">
        <w:rPr>
          <w:rFonts w:ascii="Times New Roman" w:hAnsi="Times New Roman" w:cs="Times New Roman"/>
          <w:sz w:val="24"/>
          <w:szCs w:val="24"/>
        </w:rPr>
        <w:t xml:space="preserve"> ve kapsamı</w:t>
      </w:r>
      <w:r w:rsidR="00367BFF" w:rsidRPr="004919F2">
        <w:rPr>
          <w:rFonts w:ascii="Times New Roman" w:hAnsi="Times New Roman" w:cs="Times New Roman"/>
          <w:sz w:val="24"/>
          <w:szCs w:val="24"/>
        </w:rPr>
        <w:t>, kooperatif ve üst kuruluşlarında dış denetim yapacak</w:t>
      </w:r>
      <w:r w:rsidR="00E65146">
        <w:rPr>
          <w:rFonts w:ascii="Times New Roman" w:hAnsi="Times New Roman" w:cs="Times New Roman"/>
          <w:sz w:val="24"/>
          <w:szCs w:val="24"/>
        </w:rPr>
        <w:t>ların</w:t>
      </w:r>
      <w:r w:rsidR="00367BFF" w:rsidRPr="004919F2">
        <w:rPr>
          <w:rFonts w:ascii="Times New Roman" w:hAnsi="Times New Roman" w:cs="Times New Roman"/>
          <w:sz w:val="24"/>
          <w:szCs w:val="24"/>
        </w:rPr>
        <w:t xml:space="preserve"> </w:t>
      </w:r>
      <w:r w:rsidR="00237E59" w:rsidRPr="004919F2">
        <w:rPr>
          <w:rFonts w:ascii="Times New Roman" w:hAnsi="Times New Roman" w:cs="Times New Roman"/>
          <w:sz w:val="24"/>
          <w:szCs w:val="24"/>
        </w:rPr>
        <w:t xml:space="preserve">tabi olacağı </w:t>
      </w:r>
      <w:r w:rsidR="00356ED8" w:rsidRPr="004919F2">
        <w:rPr>
          <w:rFonts w:ascii="Times New Roman" w:hAnsi="Times New Roman" w:cs="Times New Roman"/>
          <w:sz w:val="24"/>
          <w:szCs w:val="24"/>
        </w:rPr>
        <w:t>eğitim</w:t>
      </w:r>
      <w:r w:rsidR="00165D30">
        <w:rPr>
          <w:rFonts w:ascii="Times New Roman" w:hAnsi="Times New Roman" w:cs="Times New Roman"/>
          <w:sz w:val="24"/>
          <w:szCs w:val="24"/>
        </w:rPr>
        <w:t>e</w:t>
      </w:r>
      <w:r w:rsidR="00356ED8" w:rsidRPr="004919F2">
        <w:rPr>
          <w:rFonts w:ascii="Times New Roman" w:hAnsi="Times New Roman" w:cs="Times New Roman"/>
          <w:sz w:val="24"/>
          <w:szCs w:val="24"/>
        </w:rPr>
        <w:t xml:space="preserve"> ilişkin usul ve esasları düzenlemektir.</w:t>
      </w:r>
    </w:p>
    <w:p w:rsidR="009C56ED" w:rsidRPr="009C56ED" w:rsidRDefault="009C56ED" w:rsidP="00F902FF">
      <w:pPr>
        <w:spacing w:before="120" w:after="0" w:line="240" w:lineRule="auto"/>
        <w:ind w:firstLine="709"/>
        <w:jc w:val="both"/>
        <w:rPr>
          <w:rFonts w:ascii="Times New Roman" w:hAnsi="Times New Roman" w:cs="Times New Roman"/>
          <w:b/>
          <w:sz w:val="24"/>
          <w:szCs w:val="24"/>
        </w:rPr>
      </w:pPr>
      <w:r w:rsidRPr="009C56ED">
        <w:rPr>
          <w:rFonts w:ascii="Times New Roman" w:hAnsi="Times New Roman" w:cs="Times New Roman"/>
          <w:b/>
          <w:sz w:val="24"/>
          <w:szCs w:val="24"/>
        </w:rPr>
        <w:t>Dayanak</w:t>
      </w:r>
    </w:p>
    <w:p w:rsidR="00D37E66" w:rsidRPr="00ED5B18" w:rsidRDefault="009C56ED" w:rsidP="00ED5B18">
      <w:pPr>
        <w:spacing w:after="0" w:line="240" w:lineRule="auto"/>
        <w:ind w:firstLine="709"/>
        <w:jc w:val="both"/>
        <w:rPr>
          <w:rFonts w:ascii="Times New Roman" w:hAnsi="Times New Roman" w:cs="Times New Roman"/>
          <w:sz w:val="24"/>
          <w:szCs w:val="24"/>
        </w:rPr>
      </w:pPr>
      <w:r w:rsidRPr="009C56ED">
        <w:rPr>
          <w:rFonts w:ascii="Times New Roman" w:hAnsi="Times New Roman" w:cs="Times New Roman"/>
          <w:b/>
          <w:sz w:val="24"/>
          <w:szCs w:val="24"/>
        </w:rPr>
        <w:t>MADDE 2-</w:t>
      </w:r>
      <w:r w:rsidRPr="00A05D17">
        <w:rPr>
          <w:rFonts w:ascii="Times New Roman" w:hAnsi="Times New Roman" w:cs="Times New Roman"/>
          <w:b/>
          <w:sz w:val="24"/>
          <w:szCs w:val="24"/>
        </w:rPr>
        <w:t xml:space="preserve"> </w:t>
      </w:r>
      <w:r>
        <w:rPr>
          <w:rFonts w:ascii="Times New Roman" w:hAnsi="Times New Roman" w:cs="Times New Roman"/>
          <w:sz w:val="24"/>
          <w:szCs w:val="24"/>
        </w:rPr>
        <w:t>(1)</w:t>
      </w:r>
      <w:r w:rsidR="00232F36" w:rsidRPr="004919F2">
        <w:rPr>
          <w:rFonts w:ascii="Times New Roman" w:hAnsi="Times New Roman" w:cs="Times New Roman"/>
          <w:sz w:val="24"/>
          <w:szCs w:val="24"/>
        </w:rPr>
        <w:t xml:space="preserve"> </w:t>
      </w:r>
      <w:r w:rsidR="00F1218C">
        <w:rPr>
          <w:rFonts w:ascii="Times New Roman" w:hAnsi="Times New Roman" w:cs="Times New Roman"/>
          <w:sz w:val="24"/>
          <w:szCs w:val="24"/>
        </w:rPr>
        <w:t xml:space="preserve">Bu </w:t>
      </w:r>
      <w:r w:rsidR="000D0B78">
        <w:rPr>
          <w:rFonts w:ascii="Times New Roman" w:hAnsi="Times New Roman" w:cs="Times New Roman"/>
          <w:sz w:val="24"/>
          <w:szCs w:val="24"/>
        </w:rPr>
        <w:t>Usul ve Esaslar</w:t>
      </w:r>
      <w:r w:rsidR="00F1218C">
        <w:rPr>
          <w:rFonts w:ascii="Times New Roman" w:hAnsi="Times New Roman" w:cs="Times New Roman"/>
          <w:sz w:val="24"/>
          <w:szCs w:val="24"/>
        </w:rPr>
        <w:t xml:space="preserve">, </w:t>
      </w:r>
      <w:r w:rsidR="00240FE8">
        <w:rPr>
          <w:rFonts w:ascii="Times New Roman" w:hAnsi="Times New Roman" w:cs="Times New Roman"/>
          <w:sz w:val="24"/>
          <w:szCs w:val="24"/>
        </w:rPr>
        <w:t>24/</w:t>
      </w:r>
      <w:r w:rsidR="00F048A0" w:rsidRPr="00F048A0">
        <w:rPr>
          <w:rFonts w:ascii="Times New Roman" w:hAnsi="Times New Roman" w:cs="Times New Roman"/>
          <w:sz w:val="24"/>
          <w:szCs w:val="24"/>
        </w:rPr>
        <w:t>4/1969 tarihli 1163 sayılı Kooperatifle</w:t>
      </w:r>
      <w:r w:rsidR="00F048A0">
        <w:rPr>
          <w:rFonts w:ascii="Times New Roman" w:hAnsi="Times New Roman" w:cs="Times New Roman"/>
          <w:sz w:val="24"/>
          <w:szCs w:val="24"/>
        </w:rPr>
        <w:t xml:space="preserve">r Kanununun 69 uncu maddesi ile </w:t>
      </w:r>
      <w:r w:rsidR="00F1218C">
        <w:rPr>
          <w:rFonts w:ascii="Times New Roman" w:hAnsi="Times New Roman" w:cs="Times New Roman"/>
          <w:sz w:val="24"/>
          <w:szCs w:val="24"/>
        </w:rPr>
        <w:t>1/</w:t>
      </w:r>
      <w:r w:rsidR="002F67EF" w:rsidRPr="004919F2">
        <w:rPr>
          <w:rFonts w:ascii="Times New Roman" w:hAnsi="Times New Roman" w:cs="Times New Roman"/>
          <w:sz w:val="24"/>
          <w:szCs w:val="24"/>
        </w:rPr>
        <w:t>2/2022 tarihli ve 31737 sayılı Resmî Gazetede yayımlanan Kooperatif ve Üst Kuruluşlarının Denetimine Dair Yönetmeliğin 17 nci</w:t>
      </w:r>
      <w:r w:rsidR="00EE1E2C">
        <w:rPr>
          <w:rFonts w:ascii="Times New Roman" w:hAnsi="Times New Roman" w:cs="Times New Roman"/>
          <w:sz w:val="24"/>
          <w:szCs w:val="24"/>
        </w:rPr>
        <w:t xml:space="preserve"> maddesi </w:t>
      </w:r>
      <w:r w:rsidR="00F048A0">
        <w:rPr>
          <w:rFonts w:ascii="Times New Roman" w:hAnsi="Times New Roman" w:cs="Times New Roman"/>
          <w:sz w:val="24"/>
          <w:szCs w:val="24"/>
        </w:rPr>
        <w:t>ve</w:t>
      </w:r>
      <w:r w:rsidR="00EE1E2C" w:rsidRPr="00EE1E2C">
        <w:rPr>
          <w:rFonts w:ascii="Times New Roman" w:hAnsi="Times New Roman" w:cs="Times New Roman"/>
          <w:sz w:val="24"/>
          <w:szCs w:val="24"/>
        </w:rPr>
        <w:t xml:space="preserve"> 41 inci maddesinin birinci fıkrasının (a) bendine dayanılarak </w:t>
      </w:r>
      <w:r w:rsidR="002F67EF" w:rsidRPr="004919F2">
        <w:rPr>
          <w:rFonts w:ascii="Times New Roman" w:hAnsi="Times New Roman" w:cs="Times New Roman"/>
          <w:sz w:val="24"/>
          <w:szCs w:val="24"/>
        </w:rPr>
        <w:t>hazırlanmıştır.</w:t>
      </w:r>
    </w:p>
    <w:p w:rsidR="00746598" w:rsidRPr="004919F2" w:rsidRDefault="00746598" w:rsidP="00F902FF">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Tanımlar</w:t>
      </w:r>
    </w:p>
    <w:p w:rsidR="00746598" w:rsidRDefault="009C56ED" w:rsidP="002677F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3</w:t>
      </w:r>
      <w:r w:rsidR="00746598" w:rsidRPr="004919F2">
        <w:rPr>
          <w:rFonts w:ascii="Times New Roman" w:hAnsi="Times New Roman" w:cs="Times New Roman"/>
          <w:b/>
          <w:sz w:val="24"/>
          <w:szCs w:val="24"/>
        </w:rPr>
        <w:t xml:space="preserve">- </w:t>
      </w:r>
      <w:r w:rsidR="00746598" w:rsidRPr="004919F2">
        <w:rPr>
          <w:rFonts w:ascii="Times New Roman" w:hAnsi="Times New Roman" w:cs="Times New Roman"/>
          <w:sz w:val="24"/>
          <w:szCs w:val="24"/>
        </w:rPr>
        <w:t xml:space="preserve">(1) Bu </w:t>
      </w:r>
      <w:r w:rsidR="000D0B78">
        <w:rPr>
          <w:rFonts w:ascii="Times New Roman" w:hAnsi="Times New Roman" w:cs="Times New Roman"/>
          <w:sz w:val="24"/>
          <w:szCs w:val="24"/>
        </w:rPr>
        <w:t>Usul ve Esaslarda</w:t>
      </w:r>
      <w:r w:rsidR="00DB244B">
        <w:rPr>
          <w:rFonts w:ascii="Times New Roman" w:hAnsi="Times New Roman" w:cs="Times New Roman"/>
          <w:sz w:val="24"/>
          <w:szCs w:val="24"/>
        </w:rPr>
        <w:t xml:space="preserve"> </w:t>
      </w:r>
      <w:r w:rsidR="00746598" w:rsidRPr="004919F2">
        <w:rPr>
          <w:rFonts w:ascii="Times New Roman" w:hAnsi="Times New Roman" w:cs="Times New Roman"/>
          <w:sz w:val="24"/>
          <w:szCs w:val="24"/>
        </w:rPr>
        <w:t>geçen;</w:t>
      </w:r>
    </w:p>
    <w:p w:rsidR="007A412F" w:rsidRDefault="007A412F" w:rsidP="00F902FF">
      <w:pPr>
        <w:pStyle w:val="ListeParagraf"/>
        <w:numPr>
          <w:ilvl w:val="0"/>
          <w:numId w:val="13"/>
        </w:numPr>
        <w:tabs>
          <w:tab w:val="left" w:pos="993"/>
        </w:tabs>
        <w:spacing w:after="0" w:line="240" w:lineRule="auto"/>
        <w:ind w:left="0" w:firstLine="709"/>
        <w:jc w:val="both"/>
        <w:rPr>
          <w:rFonts w:ascii="Times New Roman" w:hAnsi="Times New Roman" w:cs="Times New Roman"/>
          <w:sz w:val="24"/>
          <w:szCs w:val="24"/>
        </w:rPr>
      </w:pPr>
      <w:r w:rsidRPr="0067584C">
        <w:rPr>
          <w:rFonts w:ascii="Times New Roman" w:hAnsi="Times New Roman" w:cs="Times New Roman"/>
          <w:sz w:val="24"/>
          <w:szCs w:val="24"/>
        </w:rPr>
        <w:t>Bakanlık: Ticaret Bakanlığını,</w:t>
      </w:r>
      <w:r w:rsidR="00746598" w:rsidRPr="0067584C">
        <w:rPr>
          <w:rFonts w:ascii="Times New Roman" w:hAnsi="Times New Roman" w:cs="Times New Roman"/>
          <w:sz w:val="24"/>
          <w:szCs w:val="24"/>
        </w:rPr>
        <w:t xml:space="preserve"> </w:t>
      </w:r>
    </w:p>
    <w:p w:rsidR="00746598" w:rsidRPr="00F902FF" w:rsidRDefault="00746598" w:rsidP="00F902FF">
      <w:pPr>
        <w:pStyle w:val="ListeParagraf"/>
        <w:numPr>
          <w:ilvl w:val="0"/>
          <w:numId w:val="13"/>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 xml:space="preserve">Ders saati: </w:t>
      </w:r>
      <w:r w:rsidR="009209BC">
        <w:rPr>
          <w:rFonts w:ascii="Times New Roman" w:hAnsi="Times New Roman" w:cs="Times New Roman"/>
          <w:sz w:val="24"/>
          <w:szCs w:val="24"/>
        </w:rPr>
        <w:t>Elli</w:t>
      </w:r>
      <w:r w:rsidRPr="00F902FF">
        <w:rPr>
          <w:rFonts w:ascii="Times New Roman" w:hAnsi="Times New Roman" w:cs="Times New Roman"/>
          <w:sz w:val="24"/>
          <w:szCs w:val="24"/>
        </w:rPr>
        <w:t xml:space="preserve"> dakikalık eğitim süresini,</w:t>
      </w:r>
    </w:p>
    <w:p w:rsidR="00ED5B18" w:rsidRPr="00F902FF" w:rsidRDefault="009C1308" w:rsidP="00F902FF">
      <w:pPr>
        <w:pStyle w:val="ListeParagraf"/>
        <w:numPr>
          <w:ilvl w:val="0"/>
          <w:numId w:val="13"/>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Dış denetçi: Kamu Gözetimi, Muhasebe ve Denetim Standartları Kurumu tarafından yetkilendirilen bağımsız denetçiler veya 1/6/1989 tarihli ve 3568 sayılı Serbest Muhasebeci Mali Müşavirlik ve Yeminli Mali Müşavirlik Kanununa tabi</w:t>
      </w:r>
      <w:r w:rsidR="00F17B46" w:rsidRPr="00F902FF">
        <w:rPr>
          <w:rFonts w:ascii="Times New Roman" w:hAnsi="Times New Roman" w:cs="Times New Roman"/>
          <w:sz w:val="24"/>
          <w:szCs w:val="24"/>
        </w:rPr>
        <w:t xml:space="preserve"> meslek mensupları veya ilgili B</w:t>
      </w:r>
      <w:r w:rsidRPr="00F902FF">
        <w:rPr>
          <w:rFonts w:ascii="Times New Roman" w:hAnsi="Times New Roman" w:cs="Times New Roman"/>
          <w:sz w:val="24"/>
          <w:szCs w:val="24"/>
        </w:rPr>
        <w:t>akanlıkça denetim yetkisi verilen birliklerde/merkez birliklerinde d</w:t>
      </w:r>
      <w:r w:rsidR="00A77EA6" w:rsidRPr="00F902FF">
        <w:rPr>
          <w:rFonts w:ascii="Times New Roman" w:hAnsi="Times New Roman" w:cs="Times New Roman"/>
          <w:sz w:val="24"/>
          <w:szCs w:val="24"/>
        </w:rPr>
        <w:t>ış denetimle görevli personeli</w:t>
      </w:r>
      <w:r w:rsidRPr="00F902FF">
        <w:rPr>
          <w:rFonts w:ascii="Times New Roman" w:hAnsi="Times New Roman" w:cs="Times New Roman"/>
          <w:sz w:val="24"/>
          <w:szCs w:val="24"/>
        </w:rPr>
        <w:t>,</w:t>
      </w:r>
      <w:r w:rsidR="00921C7C" w:rsidRPr="00F902FF">
        <w:rPr>
          <w:rFonts w:ascii="Times New Roman" w:hAnsi="Times New Roman" w:cs="Times New Roman"/>
          <w:sz w:val="24"/>
          <w:szCs w:val="24"/>
        </w:rPr>
        <w:t xml:space="preserve"> </w:t>
      </w:r>
    </w:p>
    <w:p w:rsidR="004304EA" w:rsidRPr="00B50B01" w:rsidRDefault="004304EA" w:rsidP="00F902FF">
      <w:pPr>
        <w:tabs>
          <w:tab w:val="left" w:pos="993"/>
        </w:tabs>
        <w:spacing w:after="0" w:line="240" w:lineRule="auto"/>
        <w:ind w:firstLine="709"/>
        <w:jc w:val="both"/>
        <w:rPr>
          <w:rFonts w:ascii="Times New Roman" w:hAnsi="Times New Roman" w:cs="Times New Roman"/>
          <w:sz w:val="24"/>
          <w:szCs w:val="24"/>
        </w:rPr>
      </w:pPr>
      <w:r w:rsidRPr="00B50B01">
        <w:rPr>
          <w:rFonts w:ascii="Times New Roman" w:hAnsi="Times New Roman" w:cs="Times New Roman"/>
          <w:sz w:val="24"/>
          <w:szCs w:val="24"/>
        </w:rPr>
        <w:t xml:space="preserve">ç) Dış denetçi eğitimi: </w:t>
      </w:r>
      <w:r w:rsidR="009209BC">
        <w:rPr>
          <w:rFonts w:ascii="Times New Roman" w:hAnsi="Times New Roman" w:cs="Times New Roman"/>
          <w:sz w:val="24"/>
          <w:szCs w:val="24"/>
        </w:rPr>
        <w:t>Seksen</w:t>
      </w:r>
      <w:r w:rsidRPr="00B50B01">
        <w:rPr>
          <w:rFonts w:ascii="Times New Roman" w:hAnsi="Times New Roman" w:cs="Times New Roman"/>
          <w:sz w:val="24"/>
          <w:szCs w:val="24"/>
        </w:rPr>
        <w:t xml:space="preserve"> ders saatinden az olmamak üzere </w:t>
      </w:r>
      <w:r w:rsidR="005E2083" w:rsidRPr="00B50B01">
        <w:rPr>
          <w:rFonts w:ascii="Times New Roman" w:hAnsi="Times New Roman" w:cs="Times New Roman"/>
          <w:sz w:val="24"/>
          <w:szCs w:val="24"/>
        </w:rPr>
        <w:t xml:space="preserve">verilecek </w:t>
      </w:r>
      <w:r w:rsidRPr="00B50B01">
        <w:rPr>
          <w:rFonts w:ascii="Times New Roman" w:hAnsi="Times New Roman" w:cs="Times New Roman"/>
          <w:sz w:val="24"/>
          <w:szCs w:val="24"/>
        </w:rPr>
        <w:t>temel eğitimi,</w:t>
      </w:r>
    </w:p>
    <w:p w:rsidR="001D1DC5" w:rsidRPr="00B50B01" w:rsidRDefault="001D1DC5" w:rsidP="001D1DC5">
      <w:pPr>
        <w:pStyle w:val="ListeParagraf"/>
        <w:numPr>
          <w:ilvl w:val="0"/>
          <w:numId w:val="13"/>
        </w:numPr>
        <w:tabs>
          <w:tab w:val="left" w:pos="993"/>
        </w:tabs>
        <w:spacing w:after="0" w:line="240" w:lineRule="auto"/>
        <w:ind w:left="0" w:firstLine="709"/>
        <w:jc w:val="both"/>
        <w:rPr>
          <w:rFonts w:ascii="Times New Roman" w:hAnsi="Times New Roman" w:cs="Times New Roman"/>
          <w:sz w:val="24"/>
          <w:szCs w:val="24"/>
        </w:rPr>
      </w:pPr>
      <w:r w:rsidRPr="00B50B01">
        <w:rPr>
          <w:rFonts w:ascii="Times New Roman" w:hAnsi="Times New Roman" w:cs="Times New Roman"/>
          <w:sz w:val="24"/>
          <w:szCs w:val="24"/>
        </w:rPr>
        <w:t xml:space="preserve">Dış Denetçi Eğitimi Sağlayıcısı: Bakanlık ile yapılacak protokol çerçevesinde eğitim vermeye yetkilendirilmiş kamu kurum ve kuruluşları, kamu kurumu niteliğinde meslek kuruluşları veya üniversiteleri, </w:t>
      </w:r>
    </w:p>
    <w:p w:rsidR="00ED5B18" w:rsidRPr="00B50B01" w:rsidRDefault="00954A31" w:rsidP="00F902FF">
      <w:pPr>
        <w:pStyle w:val="ListeParagraf"/>
        <w:numPr>
          <w:ilvl w:val="0"/>
          <w:numId w:val="13"/>
        </w:numPr>
        <w:tabs>
          <w:tab w:val="left" w:pos="993"/>
        </w:tabs>
        <w:spacing w:after="0" w:line="240" w:lineRule="auto"/>
        <w:ind w:left="0" w:firstLine="709"/>
        <w:jc w:val="both"/>
        <w:rPr>
          <w:rFonts w:ascii="Times New Roman" w:hAnsi="Times New Roman" w:cs="Times New Roman"/>
          <w:sz w:val="24"/>
          <w:szCs w:val="24"/>
        </w:rPr>
      </w:pPr>
      <w:r w:rsidRPr="00B50B01">
        <w:rPr>
          <w:rFonts w:ascii="Times New Roman" w:hAnsi="Times New Roman" w:cs="Times New Roman"/>
          <w:sz w:val="24"/>
          <w:szCs w:val="24"/>
        </w:rPr>
        <w:t>Eğitim: Kooperatif birlik ve merkez birliklerinde</w:t>
      </w:r>
      <w:r w:rsidR="009A3D9E">
        <w:rPr>
          <w:rFonts w:ascii="Times New Roman" w:hAnsi="Times New Roman" w:cs="Times New Roman"/>
          <w:sz w:val="24"/>
          <w:szCs w:val="24"/>
        </w:rPr>
        <w:t>ki</w:t>
      </w:r>
      <w:r w:rsidRPr="00B50B01">
        <w:rPr>
          <w:rFonts w:ascii="Times New Roman" w:hAnsi="Times New Roman" w:cs="Times New Roman"/>
          <w:sz w:val="24"/>
          <w:szCs w:val="24"/>
        </w:rPr>
        <w:t xml:space="preserve"> </w:t>
      </w:r>
      <w:r w:rsidR="009A3D9E">
        <w:rPr>
          <w:rFonts w:ascii="Times New Roman" w:hAnsi="Times New Roman" w:cs="Times New Roman"/>
          <w:sz w:val="24"/>
          <w:szCs w:val="24"/>
        </w:rPr>
        <w:t>dış denetimle görevli personele</w:t>
      </w:r>
      <w:r w:rsidRPr="00B50B01">
        <w:rPr>
          <w:rFonts w:ascii="Times New Roman" w:hAnsi="Times New Roman" w:cs="Times New Roman"/>
          <w:sz w:val="24"/>
          <w:szCs w:val="24"/>
        </w:rPr>
        <w:t xml:space="preserve">, 3568 sayılı Kanuna tabi meslek mensuplarına ve 1/2/2022 tarihli ve 31737 sayılı Resmî Gazetede yayımlanan Kooperatif ve Üst Kuruluşlarının Denetimine Dair Yönetmeliğin </w:t>
      </w:r>
      <w:r w:rsidR="004475AA" w:rsidRPr="00B50B01">
        <w:rPr>
          <w:rFonts w:ascii="Times New Roman" w:hAnsi="Times New Roman" w:cs="Times New Roman"/>
          <w:sz w:val="24"/>
          <w:szCs w:val="24"/>
        </w:rPr>
        <w:t>g</w:t>
      </w:r>
      <w:r w:rsidRPr="00B50B01">
        <w:rPr>
          <w:rFonts w:ascii="Times New Roman" w:hAnsi="Times New Roman" w:cs="Times New Roman"/>
          <w:sz w:val="24"/>
          <w:szCs w:val="24"/>
        </w:rPr>
        <w:t>eçici 2 nci maddesinde sayılan kişilere verilecek olan dış denetçi eğitimi ve yenileme eğitimini,</w:t>
      </w:r>
      <w:r w:rsidR="00921C7C" w:rsidRPr="00B50B01">
        <w:rPr>
          <w:rFonts w:ascii="Times New Roman" w:hAnsi="Times New Roman" w:cs="Times New Roman"/>
          <w:sz w:val="24"/>
          <w:szCs w:val="24"/>
        </w:rPr>
        <w:t xml:space="preserve"> </w:t>
      </w:r>
    </w:p>
    <w:p w:rsidR="00DC7D50" w:rsidRPr="00F902FF" w:rsidRDefault="00B642C3" w:rsidP="00F902FF">
      <w:pPr>
        <w:pStyle w:val="ListeParagraf"/>
        <w:numPr>
          <w:ilvl w:val="0"/>
          <w:numId w:val="13"/>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 xml:space="preserve">Eğitim programı: </w:t>
      </w:r>
      <w:r w:rsidR="009F25DE" w:rsidRPr="00F902FF">
        <w:rPr>
          <w:rFonts w:ascii="Times New Roman" w:hAnsi="Times New Roman" w:cs="Times New Roman"/>
          <w:sz w:val="24"/>
          <w:szCs w:val="24"/>
        </w:rPr>
        <w:t>Ders</w:t>
      </w:r>
      <w:r w:rsidRPr="00F902FF">
        <w:rPr>
          <w:rFonts w:ascii="Times New Roman" w:hAnsi="Times New Roman" w:cs="Times New Roman"/>
          <w:sz w:val="24"/>
          <w:szCs w:val="24"/>
        </w:rPr>
        <w:t xml:space="preserve"> konularının dağılımı</w:t>
      </w:r>
      <w:r w:rsidR="00D2572A" w:rsidRPr="00F902FF">
        <w:rPr>
          <w:rFonts w:ascii="Times New Roman" w:hAnsi="Times New Roman" w:cs="Times New Roman"/>
          <w:sz w:val="24"/>
          <w:szCs w:val="24"/>
        </w:rPr>
        <w:t xml:space="preserve">, </w:t>
      </w:r>
      <w:r w:rsidRPr="00F902FF">
        <w:rPr>
          <w:rFonts w:ascii="Times New Roman" w:hAnsi="Times New Roman" w:cs="Times New Roman"/>
          <w:sz w:val="24"/>
          <w:szCs w:val="24"/>
        </w:rPr>
        <w:t>eğitim</w:t>
      </w:r>
      <w:r w:rsidR="006E0224" w:rsidRPr="00F902FF">
        <w:rPr>
          <w:rFonts w:ascii="Times New Roman" w:hAnsi="Times New Roman" w:cs="Times New Roman"/>
          <w:sz w:val="24"/>
          <w:szCs w:val="24"/>
        </w:rPr>
        <w:t xml:space="preserve"> planı</w:t>
      </w:r>
      <w:r w:rsidR="00D2572A" w:rsidRPr="00F902FF">
        <w:rPr>
          <w:rFonts w:ascii="Times New Roman" w:hAnsi="Times New Roman" w:cs="Times New Roman"/>
          <w:sz w:val="24"/>
          <w:szCs w:val="24"/>
        </w:rPr>
        <w:t xml:space="preserve"> ve eğitime ilişkin diğer ayrıntıları içeren programı,</w:t>
      </w:r>
    </w:p>
    <w:p w:rsidR="001D1DC5" w:rsidRDefault="001D1DC5" w:rsidP="00F902FF">
      <w:pPr>
        <w:pStyle w:val="ListeParagraf"/>
        <w:numPr>
          <w:ilvl w:val="0"/>
          <w:numId w:val="13"/>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Genel Müdürlük: Esnaf, Sanatkârlar ve Kooperatifçilik Genel Müdürlüğünü,</w:t>
      </w:r>
    </w:p>
    <w:p w:rsidR="00256907" w:rsidRPr="001D1DC5" w:rsidRDefault="001D1DC5" w:rsidP="001D1DC5">
      <w:pPr>
        <w:spacing w:after="0" w:line="240" w:lineRule="auto"/>
        <w:ind w:firstLine="709"/>
        <w:jc w:val="both"/>
        <w:rPr>
          <w:rFonts w:ascii="Times New Roman" w:hAnsi="Times New Roman" w:cs="Times New Roman"/>
          <w:sz w:val="24"/>
          <w:szCs w:val="24"/>
        </w:rPr>
      </w:pPr>
      <w:r w:rsidRPr="001D1DC5">
        <w:rPr>
          <w:rFonts w:ascii="Times New Roman" w:hAnsi="Times New Roman" w:cs="Times New Roman"/>
          <w:sz w:val="24"/>
          <w:szCs w:val="24"/>
        </w:rPr>
        <w:t>ğ)</w:t>
      </w:r>
      <w:r>
        <w:rPr>
          <w:rFonts w:ascii="Times New Roman" w:hAnsi="Times New Roman" w:cs="Times New Roman"/>
          <w:sz w:val="24"/>
          <w:szCs w:val="24"/>
        </w:rPr>
        <w:t xml:space="preserve"> </w:t>
      </w:r>
      <w:r w:rsidR="00256907" w:rsidRPr="001D1DC5">
        <w:rPr>
          <w:rFonts w:ascii="Times New Roman" w:hAnsi="Times New Roman" w:cs="Times New Roman"/>
          <w:sz w:val="24"/>
          <w:szCs w:val="24"/>
        </w:rPr>
        <w:t>İlgili Bakanlık: Tarımsal amaçlı kooperatifler ve üst kuruluşları için Tarım ve Orman Bakanlığını; yapı kooperatifleri ve üst kuruluşları için Çevre, Şehircilik ve İklim Değişikliği Bakanlığını; diğer kooperatifler ve üst kuruluşları için Ticaret Bakanlığını,</w:t>
      </w:r>
    </w:p>
    <w:p w:rsidR="00256907" w:rsidRPr="00F902FF" w:rsidRDefault="00256907" w:rsidP="00F902FF">
      <w:pPr>
        <w:pStyle w:val="ListeParagraf"/>
        <w:numPr>
          <w:ilvl w:val="0"/>
          <w:numId w:val="13"/>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 xml:space="preserve">Katılım belgesi: </w:t>
      </w:r>
      <w:r w:rsidR="0099221E" w:rsidRPr="00F902FF">
        <w:rPr>
          <w:rFonts w:ascii="Times New Roman" w:hAnsi="Times New Roman" w:cs="Times New Roman"/>
          <w:sz w:val="24"/>
          <w:szCs w:val="24"/>
        </w:rPr>
        <w:t xml:space="preserve">Dış Denetçi Eğitimi Sağlayıcısı </w:t>
      </w:r>
      <w:r w:rsidRPr="00F902FF">
        <w:rPr>
          <w:rFonts w:ascii="Times New Roman" w:hAnsi="Times New Roman" w:cs="Times New Roman"/>
          <w:sz w:val="24"/>
          <w:szCs w:val="24"/>
        </w:rPr>
        <w:t>tarafından, eğitimi tamamlayanlara verilen belgeyi</w:t>
      </w:r>
      <w:r w:rsidR="0067584C" w:rsidRPr="00F902FF">
        <w:rPr>
          <w:rFonts w:ascii="Times New Roman" w:hAnsi="Times New Roman" w:cs="Times New Roman"/>
          <w:sz w:val="24"/>
          <w:szCs w:val="24"/>
        </w:rPr>
        <w:t>,</w:t>
      </w:r>
    </w:p>
    <w:p w:rsidR="00256907" w:rsidRPr="00F902FF" w:rsidRDefault="00256907" w:rsidP="00F902FF">
      <w:pPr>
        <w:tabs>
          <w:tab w:val="left" w:pos="993"/>
        </w:tabs>
        <w:spacing w:after="0" w:line="240" w:lineRule="auto"/>
        <w:ind w:firstLine="709"/>
        <w:jc w:val="both"/>
        <w:rPr>
          <w:rFonts w:ascii="Times New Roman" w:hAnsi="Times New Roman" w:cs="Times New Roman"/>
          <w:sz w:val="24"/>
          <w:szCs w:val="24"/>
        </w:rPr>
      </w:pPr>
      <w:r w:rsidRPr="00F902FF">
        <w:rPr>
          <w:rFonts w:ascii="Times New Roman" w:hAnsi="Times New Roman" w:cs="Times New Roman"/>
          <w:sz w:val="24"/>
          <w:szCs w:val="24"/>
        </w:rPr>
        <w:t xml:space="preserve">ı) Yenileme eğitimi: </w:t>
      </w:r>
      <w:r w:rsidR="009209BC">
        <w:rPr>
          <w:rFonts w:ascii="Times New Roman" w:hAnsi="Times New Roman" w:cs="Times New Roman"/>
          <w:sz w:val="24"/>
          <w:szCs w:val="24"/>
        </w:rPr>
        <w:t>Yirmi</w:t>
      </w:r>
      <w:r w:rsidRPr="00F902FF">
        <w:rPr>
          <w:rFonts w:ascii="Times New Roman" w:hAnsi="Times New Roman" w:cs="Times New Roman"/>
          <w:sz w:val="24"/>
          <w:szCs w:val="24"/>
        </w:rPr>
        <w:t xml:space="preserve"> ders saatinden az olmamak üzere verilen eğitimi,</w:t>
      </w:r>
    </w:p>
    <w:p w:rsidR="00256907" w:rsidRDefault="00256907" w:rsidP="00256907">
      <w:pPr>
        <w:spacing w:after="0" w:line="240" w:lineRule="auto"/>
        <w:ind w:firstLine="709"/>
        <w:jc w:val="both"/>
        <w:rPr>
          <w:rFonts w:ascii="Times New Roman" w:hAnsi="Times New Roman" w:cs="Times New Roman"/>
          <w:sz w:val="24"/>
          <w:szCs w:val="24"/>
        </w:rPr>
      </w:pPr>
      <w:r w:rsidRPr="00256907">
        <w:rPr>
          <w:rFonts w:ascii="Times New Roman" w:hAnsi="Times New Roman" w:cs="Times New Roman"/>
          <w:sz w:val="24"/>
          <w:szCs w:val="24"/>
        </w:rPr>
        <w:t>ifade eder.</w:t>
      </w:r>
    </w:p>
    <w:p w:rsidR="00256907" w:rsidRDefault="00256907" w:rsidP="00ED5B18">
      <w:pPr>
        <w:spacing w:after="0" w:line="240" w:lineRule="auto"/>
        <w:jc w:val="both"/>
        <w:rPr>
          <w:rFonts w:ascii="Times New Roman" w:hAnsi="Times New Roman" w:cs="Times New Roman"/>
          <w:sz w:val="24"/>
          <w:szCs w:val="24"/>
        </w:rPr>
      </w:pPr>
    </w:p>
    <w:p w:rsidR="001373C2" w:rsidRDefault="00A71B7A" w:rsidP="00B430F8">
      <w:pPr>
        <w:spacing w:after="0" w:line="240" w:lineRule="auto"/>
        <w:jc w:val="center"/>
        <w:rPr>
          <w:rFonts w:ascii="Times New Roman" w:hAnsi="Times New Roman" w:cs="Times New Roman"/>
          <w:b/>
          <w:sz w:val="24"/>
          <w:szCs w:val="24"/>
        </w:rPr>
      </w:pPr>
      <w:r w:rsidRPr="00A71B7A">
        <w:rPr>
          <w:rFonts w:ascii="Times New Roman" w:hAnsi="Times New Roman" w:cs="Times New Roman"/>
          <w:b/>
          <w:sz w:val="24"/>
          <w:szCs w:val="24"/>
        </w:rPr>
        <w:t>İKİNCİ BÖLÜM</w:t>
      </w:r>
    </w:p>
    <w:p w:rsidR="00A71B7A" w:rsidRDefault="00A71B7A" w:rsidP="00B43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Eğitim</w:t>
      </w:r>
      <w:r w:rsidR="00AD5531">
        <w:rPr>
          <w:rFonts w:ascii="Times New Roman" w:hAnsi="Times New Roman" w:cs="Times New Roman"/>
          <w:b/>
          <w:sz w:val="24"/>
          <w:szCs w:val="24"/>
        </w:rPr>
        <w:t xml:space="preserve"> ve</w:t>
      </w:r>
      <w:r w:rsidR="0059022A">
        <w:rPr>
          <w:rFonts w:ascii="Times New Roman" w:hAnsi="Times New Roman" w:cs="Times New Roman"/>
          <w:b/>
          <w:sz w:val="24"/>
          <w:szCs w:val="24"/>
        </w:rPr>
        <w:t xml:space="preserve"> </w:t>
      </w:r>
      <w:r w:rsidR="00F851D4">
        <w:rPr>
          <w:rFonts w:ascii="Times New Roman" w:hAnsi="Times New Roman" w:cs="Times New Roman"/>
          <w:b/>
          <w:sz w:val="24"/>
          <w:szCs w:val="24"/>
        </w:rPr>
        <w:t>Belgelendirme</w:t>
      </w:r>
    </w:p>
    <w:p w:rsidR="00A71B7A" w:rsidRPr="00A71B7A" w:rsidRDefault="005E2083" w:rsidP="00F902FF">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E</w:t>
      </w:r>
      <w:r w:rsidR="00A71B7A" w:rsidRPr="00A71B7A">
        <w:rPr>
          <w:rFonts w:ascii="Times New Roman" w:hAnsi="Times New Roman" w:cs="Times New Roman"/>
          <w:b/>
          <w:sz w:val="24"/>
          <w:szCs w:val="24"/>
        </w:rPr>
        <w:t>ğitim</w:t>
      </w:r>
      <w:r>
        <w:rPr>
          <w:rFonts w:ascii="Times New Roman" w:hAnsi="Times New Roman" w:cs="Times New Roman"/>
          <w:b/>
          <w:sz w:val="24"/>
          <w:szCs w:val="24"/>
        </w:rPr>
        <w:t>ler</w:t>
      </w:r>
    </w:p>
    <w:p w:rsidR="00A71B7A" w:rsidRPr="00A71B7A" w:rsidRDefault="009C56ED" w:rsidP="00A71B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4</w:t>
      </w:r>
      <w:r w:rsidR="00A71B7A" w:rsidRPr="00A71B7A">
        <w:rPr>
          <w:rFonts w:ascii="Times New Roman" w:hAnsi="Times New Roman" w:cs="Times New Roman"/>
          <w:sz w:val="24"/>
          <w:szCs w:val="24"/>
        </w:rPr>
        <w:t>-</w:t>
      </w:r>
      <w:r w:rsidR="00A71B7A" w:rsidRPr="00A05D17">
        <w:rPr>
          <w:rFonts w:ascii="Times New Roman" w:hAnsi="Times New Roman" w:cs="Times New Roman"/>
          <w:b/>
          <w:sz w:val="24"/>
          <w:szCs w:val="24"/>
        </w:rPr>
        <w:t xml:space="preserve"> </w:t>
      </w:r>
      <w:r w:rsidR="00A71B7A" w:rsidRPr="00A71B7A">
        <w:rPr>
          <w:rFonts w:ascii="Times New Roman" w:hAnsi="Times New Roman" w:cs="Times New Roman"/>
          <w:sz w:val="24"/>
          <w:szCs w:val="24"/>
        </w:rPr>
        <w:t>(1) Dış denetçi eğitiminin süresi</w:t>
      </w:r>
      <w:r w:rsidR="00A918F8">
        <w:rPr>
          <w:rFonts w:ascii="Times New Roman" w:hAnsi="Times New Roman" w:cs="Times New Roman"/>
          <w:sz w:val="24"/>
          <w:szCs w:val="24"/>
        </w:rPr>
        <w:t>, 14 üncü maddenin ikinci fıkrasında</w:t>
      </w:r>
      <w:r w:rsidR="00AB3765">
        <w:rPr>
          <w:rFonts w:ascii="Times New Roman" w:hAnsi="Times New Roman" w:cs="Times New Roman"/>
          <w:sz w:val="24"/>
          <w:szCs w:val="24"/>
        </w:rPr>
        <w:t xml:space="preserve"> belirtilen</w:t>
      </w:r>
      <w:r w:rsidR="00A918F8">
        <w:rPr>
          <w:rFonts w:ascii="Times New Roman" w:hAnsi="Times New Roman" w:cs="Times New Roman"/>
          <w:sz w:val="24"/>
          <w:szCs w:val="24"/>
        </w:rPr>
        <w:t xml:space="preserve"> </w:t>
      </w:r>
      <w:r w:rsidR="00AB3765">
        <w:rPr>
          <w:rFonts w:ascii="Times New Roman" w:hAnsi="Times New Roman" w:cs="Times New Roman"/>
          <w:sz w:val="24"/>
          <w:szCs w:val="24"/>
        </w:rPr>
        <w:t xml:space="preserve">muafiyete ilişkin </w:t>
      </w:r>
      <w:r w:rsidR="00A918F8">
        <w:rPr>
          <w:rFonts w:ascii="Times New Roman" w:hAnsi="Times New Roman" w:cs="Times New Roman"/>
          <w:sz w:val="24"/>
          <w:szCs w:val="24"/>
        </w:rPr>
        <w:t>hükümler saklı kalmak kaydıyla,</w:t>
      </w:r>
      <w:r w:rsidR="00A71B7A" w:rsidRPr="00A71B7A">
        <w:rPr>
          <w:rFonts w:ascii="Times New Roman" w:hAnsi="Times New Roman" w:cs="Times New Roman"/>
          <w:sz w:val="24"/>
          <w:szCs w:val="24"/>
        </w:rPr>
        <w:t xml:space="preserve"> </w:t>
      </w:r>
      <w:r w:rsidR="009209BC">
        <w:rPr>
          <w:rFonts w:ascii="Times New Roman" w:hAnsi="Times New Roman" w:cs="Times New Roman"/>
          <w:sz w:val="24"/>
          <w:szCs w:val="24"/>
        </w:rPr>
        <w:t>seksen</w:t>
      </w:r>
      <w:r w:rsidR="00A71B7A" w:rsidRPr="00A71B7A">
        <w:rPr>
          <w:rFonts w:ascii="Times New Roman" w:hAnsi="Times New Roman" w:cs="Times New Roman"/>
          <w:sz w:val="24"/>
          <w:szCs w:val="24"/>
        </w:rPr>
        <w:t xml:space="preserve"> ders saatinden az olmama</w:t>
      </w:r>
      <w:r w:rsidR="0099221E">
        <w:rPr>
          <w:rFonts w:ascii="Times New Roman" w:hAnsi="Times New Roman" w:cs="Times New Roman"/>
          <w:sz w:val="24"/>
          <w:szCs w:val="24"/>
        </w:rPr>
        <w:t xml:space="preserve">k </w:t>
      </w:r>
      <w:r w:rsidR="0099221E">
        <w:rPr>
          <w:rFonts w:ascii="Times New Roman" w:hAnsi="Times New Roman" w:cs="Times New Roman"/>
          <w:sz w:val="24"/>
          <w:szCs w:val="24"/>
        </w:rPr>
        <w:lastRenderedPageBreak/>
        <w:t xml:space="preserve">üzere, yenileme eğitimi ise </w:t>
      </w:r>
      <w:r w:rsidR="009209BC">
        <w:rPr>
          <w:rFonts w:ascii="Times New Roman" w:hAnsi="Times New Roman" w:cs="Times New Roman"/>
          <w:sz w:val="24"/>
          <w:szCs w:val="24"/>
        </w:rPr>
        <w:t>yirmi</w:t>
      </w:r>
      <w:r w:rsidR="00A71B7A" w:rsidRPr="00A71B7A">
        <w:rPr>
          <w:rFonts w:ascii="Times New Roman" w:hAnsi="Times New Roman" w:cs="Times New Roman"/>
          <w:sz w:val="24"/>
          <w:szCs w:val="24"/>
        </w:rPr>
        <w:t xml:space="preserve"> ders saatinden az olmamak üzere </w:t>
      </w:r>
      <w:r w:rsidR="0099221E" w:rsidRPr="0099221E">
        <w:rPr>
          <w:rFonts w:ascii="Times New Roman" w:hAnsi="Times New Roman" w:cs="Times New Roman"/>
          <w:sz w:val="24"/>
          <w:szCs w:val="24"/>
        </w:rPr>
        <w:t>Dış Denetçi Eğitimi Sağlayıcısı</w:t>
      </w:r>
      <w:r w:rsidR="00A71B7A" w:rsidRPr="00A71B7A">
        <w:rPr>
          <w:rFonts w:ascii="Times New Roman" w:hAnsi="Times New Roman" w:cs="Times New Roman"/>
          <w:sz w:val="24"/>
          <w:szCs w:val="24"/>
        </w:rPr>
        <w:t xml:space="preserve"> tarafından belirlenir</w:t>
      </w:r>
      <w:r w:rsidR="005E2083">
        <w:rPr>
          <w:rFonts w:ascii="Times New Roman" w:hAnsi="Times New Roman" w:cs="Times New Roman"/>
          <w:sz w:val="24"/>
          <w:szCs w:val="24"/>
        </w:rPr>
        <w:t xml:space="preserve"> ve </w:t>
      </w:r>
      <w:r w:rsidR="006C5CE9">
        <w:rPr>
          <w:rFonts w:ascii="Times New Roman" w:hAnsi="Times New Roman" w:cs="Times New Roman"/>
          <w:sz w:val="24"/>
          <w:szCs w:val="24"/>
        </w:rPr>
        <w:t>Genel Müdürlüğe</w:t>
      </w:r>
      <w:r w:rsidR="005E2083">
        <w:rPr>
          <w:rFonts w:ascii="Times New Roman" w:hAnsi="Times New Roman" w:cs="Times New Roman"/>
          <w:sz w:val="24"/>
          <w:szCs w:val="24"/>
        </w:rPr>
        <w:t xml:space="preserve"> bildirilir.</w:t>
      </w:r>
    </w:p>
    <w:p w:rsidR="00FD0F1E" w:rsidRPr="0059022A" w:rsidRDefault="00FD0F1E" w:rsidP="00CA7460">
      <w:pPr>
        <w:spacing w:before="120" w:after="0" w:line="240" w:lineRule="auto"/>
        <w:ind w:firstLine="709"/>
        <w:jc w:val="both"/>
        <w:rPr>
          <w:rFonts w:ascii="Times New Roman" w:hAnsi="Times New Roman" w:cs="Times New Roman"/>
          <w:b/>
          <w:sz w:val="24"/>
          <w:szCs w:val="24"/>
        </w:rPr>
      </w:pPr>
      <w:r w:rsidRPr="0059022A">
        <w:rPr>
          <w:rFonts w:ascii="Times New Roman" w:hAnsi="Times New Roman" w:cs="Times New Roman"/>
          <w:b/>
          <w:sz w:val="24"/>
          <w:szCs w:val="24"/>
        </w:rPr>
        <w:t>Katılım belgesi</w:t>
      </w:r>
    </w:p>
    <w:p w:rsidR="001234B0" w:rsidRDefault="009C56ED" w:rsidP="001234B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A05D17">
        <w:rPr>
          <w:rFonts w:ascii="Times New Roman" w:hAnsi="Times New Roman" w:cs="Times New Roman"/>
          <w:b/>
          <w:sz w:val="24"/>
          <w:szCs w:val="24"/>
        </w:rPr>
        <w:t>5</w:t>
      </w:r>
      <w:r w:rsidR="001234B0" w:rsidRPr="00A05D17">
        <w:rPr>
          <w:rFonts w:ascii="Times New Roman" w:hAnsi="Times New Roman" w:cs="Times New Roman"/>
          <w:b/>
          <w:sz w:val="24"/>
          <w:szCs w:val="24"/>
        </w:rPr>
        <w:t>-</w:t>
      </w:r>
      <w:r w:rsidR="00FD0F1E" w:rsidRPr="00A05D17">
        <w:rPr>
          <w:rFonts w:ascii="Times New Roman" w:hAnsi="Times New Roman" w:cs="Times New Roman"/>
          <w:b/>
          <w:sz w:val="24"/>
          <w:szCs w:val="24"/>
        </w:rPr>
        <w:t xml:space="preserve"> </w:t>
      </w:r>
      <w:r w:rsidR="00FD0F1E" w:rsidRPr="00FD0F1E">
        <w:rPr>
          <w:rFonts w:ascii="Times New Roman" w:hAnsi="Times New Roman" w:cs="Times New Roman"/>
          <w:sz w:val="24"/>
          <w:szCs w:val="24"/>
        </w:rPr>
        <w:t xml:space="preserve">(1) </w:t>
      </w:r>
      <w:r w:rsidR="0099221E" w:rsidRPr="0099221E">
        <w:rPr>
          <w:rFonts w:ascii="Times New Roman" w:hAnsi="Times New Roman" w:cs="Times New Roman"/>
          <w:sz w:val="24"/>
          <w:szCs w:val="24"/>
        </w:rPr>
        <w:t>Dış Denetçi Eğitimi Sağlayıcısı</w:t>
      </w:r>
      <w:r w:rsidR="00FD0F1E" w:rsidRPr="00FD0F1E">
        <w:rPr>
          <w:rFonts w:ascii="Times New Roman" w:hAnsi="Times New Roman" w:cs="Times New Roman"/>
          <w:sz w:val="24"/>
          <w:szCs w:val="24"/>
        </w:rPr>
        <w:t xml:space="preserve"> tarafından eğitimi tamamlayanlara katılım belgesi verilir. </w:t>
      </w:r>
      <w:r w:rsidR="001234B0" w:rsidRPr="00FD0F1E">
        <w:rPr>
          <w:rFonts w:ascii="Times New Roman" w:hAnsi="Times New Roman" w:cs="Times New Roman"/>
          <w:sz w:val="24"/>
          <w:szCs w:val="24"/>
        </w:rPr>
        <w:t xml:space="preserve">Katılım belgesinde, eğitimi tamamlayanların adı ve soyadı, kimlik numarası, veriliş tarihi ve geçerlilik süresine ilişkin bilgilerin yanı sıra belge numarası ve benzeri bilgiler bulunur. </w:t>
      </w:r>
    </w:p>
    <w:p w:rsidR="00FD0F1E" w:rsidRDefault="001234B0" w:rsidP="005E20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A71B7A">
        <w:rPr>
          <w:rFonts w:ascii="Times New Roman" w:hAnsi="Times New Roman" w:cs="Times New Roman"/>
          <w:sz w:val="24"/>
          <w:szCs w:val="24"/>
        </w:rPr>
        <w:t xml:space="preserve">Katılım belgesinin geçerlilik süresi </w:t>
      </w:r>
      <w:r w:rsidR="009209BC">
        <w:rPr>
          <w:rFonts w:ascii="Times New Roman" w:hAnsi="Times New Roman" w:cs="Times New Roman"/>
          <w:sz w:val="24"/>
          <w:szCs w:val="24"/>
        </w:rPr>
        <w:t>beş</w:t>
      </w:r>
      <w:r w:rsidRPr="00A71B7A">
        <w:rPr>
          <w:rFonts w:ascii="Times New Roman" w:hAnsi="Times New Roman" w:cs="Times New Roman"/>
          <w:sz w:val="24"/>
          <w:szCs w:val="24"/>
        </w:rPr>
        <w:t xml:space="preserve"> yıldır. Bu süre</w:t>
      </w:r>
      <w:r w:rsidR="00D8619A">
        <w:rPr>
          <w:rFonts w:ascii="Times New Roman" w:hAnsi="Times New Roman" w:cs="Times New Roman"/>
          <w:sz w:val="24"/>
          <w:szCs w:val="24"/>
        </w:rPr>
        <w:t xml:space="preserve"> dolmadan </w:t>
      </w:r>
      <w:r w:rsidRPr="00A71B7A">
        <w:rPr>
          <w:rFonts w:ascii="Times New Roman" w:hAnsi="Times New Roman" w:cs="Times New Roman"/>
          <w:sz w:val="24"/>
          <w:szCs w:val="24"/>
        </w:rPr>
        <w:t>dış denetçilerin yenileme eğitimi alarak katılım belgelerini yenilemeleri şarttır.</w:t>
      </w:r>
    </w:p>
    <w:p w:rsidR="00191F6C" w:rsidRDefault="00191F6C" w:rsidP="00ED5B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234B0">
        <w:rPr>
          <w:rFonts w:ascii="Times New Roman" w:hAnsi="Times New Roman" w:cs="Times New Roman"/>
          <w:sz w:val="24"/>
          <w:szCs w:val="24"/>
        </w:rPr>
        <w:t>3</w:t>
      </w:r>
      <w:r w:rsidR="002301A3">
        <w:rPr>
          <w:rFonts w:ascii="Times New Roman" w:hAnsi="Times New Roman" w:cs="Times New Roman"/>
          <w:sz w:val="24"/>
          <w:szCs w:val="24"/>
        </w:rPr>
        <w:t xml:space="preserve">) </w:t>
      </w:r>
      <w:r w:rsidRPr="00191F6C">
        <w:rPr>
          <w:rFonts w:ascii="Times New Roman" w:hAnsi="Times New Roman" w:cs="Times New Roman"/>
          <w:sz w:val="24"/>
          <w:szCs w:val="24"/>
        </w:rPr>
        <w:t>Katılım belgesi</w:t>
      </w:r>
      <w:r>
        <w:rPr>
          <w:rFonts w:ascii="Times New Roman" w:hAnsi="Times New Roman" w:cs="Times New Roman"/>
          <w:sz w:val="24"/>
          <w:szCs w:val="24"/>
        </w:rPr>
        <w:t>ne sahip</w:t>
      </w:r>
      <w:r w:rsidRPr="00191F6C">
        <w:rPr>
          <w:rFonts w:ascii="Times New Roman" w:hAnsi="Times New Roman" w:cs="Times New Roman"/>
          <w:sz w:val="24"/>
          <w:szCs w:val="24"/>
        </w:rPr>
        <w:t xml:space="preserve"> </w:t>
      </w:r>
      <w:r>
        <w:rPr>
          <w:rFonts w:ascii="Times New Roman" w:hAnsi="Times New Roman" w:cs="Times New Roman"/>
          <w:sz w:val="24"/>
          <w:szCs w:val="24"/>
        </w:rPr>
        <w:t>olmayanlar</w:t>
      </w:r>
      <w:r w:rsidRPr="00191F6C">
        <w:rPr>
          <w:rFonts w:ascii="Times New Roman" w:hAnsi="Times New Roman" w:cs="Times New Roman"/>
          <w:sz w:val="24"/>
          <w:szCs w:val="24"/>
        </w:rPr>
        <w:t xml:space="preserve"> </w:t>
      </w:r>
      <w:r w:rsidR="001234B0">
        <w:rPr>
          <w:rFonts w:ascii="Times New Roman" w:hAnsi="Times New Roman" w:cs="Times New Roman"/>
          <w:sz w:val="24"/>
          <w:szCs w:val="24"/>
        </w:rPr>
        <w:t xml:space="preserve">ve belgelerini yenilemeyenler </w:t>
      </w:r>
      <w:r w:rsidRPr="00191F6C">
        <w:rPr>
          <w:rFonts w:ascii="Times New Roman" w:hAnsi="Times New Roman" w:cs="Times New Roman"/>
          <w:sz w:val="24"/>
          <w:szCs w:val="24"/>
        </w:rPr>
        <w:t>dış denetim yapamazlar.</w:t>
      </w:r>
    </w:p>
    <w:p w:rsidR="00662AE0" w:rsidRPr="00AD5531" w:rsidRDefault="00B355E7" w:rsidP="00F902FF">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Eğitime devam zorunluluğu</w:t>
      </w:r>
    </w:p>
    <w:p w:rsidR="00A71B7A" w:rsidRPr="00A71B7A" w:rsidRDefault="009C56ED" w:rsidP="00B50B0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6</w:t>
      </w:r>
      <w:r w:rsidR="002301A3">
        <w:rPr>
          <w:rFonts w:ascii="Times New Roman" w:hAnsi="Times New Roman" w:cs="Times New Roman"/>
          <w:sz w:val="24"/>
          <w:szCs w:val="24"/>
        </w:rPr>
        <w:t>-</w:t>
      </w:r>
      <w:r w:rsidR="002301A3" w:rsidRPr="00A05D17">
        <w:rPr>
          <w:rFonts w:ascii="Times New Roman" w:hAnsi="Times New Roman" w:cs="Times New Roman"/>
          <w:b/>
          <w:sz w:val="24"/>
          <w:szCs w:val="24"/>
        </w:rPr>
        <w:t xml:space="preserve"> </w:t>
      </w:r>
      <w:r w:rsidR="002301A3">
        <w:rPr>
          <w:rFonts w:ascii="Times New Roman" w:hAnsi="Times New Roman" w:cs="Times New Roman"/>
          <w:sz w:val="24"/>
          <w:szCs w:val="24"/>
        </w:rPr>
        <w:t xml:space="preserve">(1) </w:t>
      </w:r>
      <w:r w:rsidR="009F25DE">
        <w:rPr>
          <w:rFonts w:ascii="Times New Roman" w:hAnsi="Times New Roman" w:cs="Times New Roman"/>
          <w:sz w:val="24"/>
          <w:szCs w:val="24"/>
        </w:rPr>
        <w:t>D</w:t>
      </w:r>
      <w:r w:rsidR="009F25DE" w:rsidRPr="009F25DE">
        <w:rPr>
          <w:rFonts w:ascii="Times New Roman" w:hAnsi="Times New Roman" w:cs="Times New Roman"/>
          <w:sz w:val="24"/>
          <w:szCs w:val="24"/>
        </w:rPr>
        <w:t>ış denetçi eğitimi ve yenileme eğitimin</w:t>
      </w:r>
      <w:r w:rsidR="009F25DE">
        <w:rPr>
          <w:rFonts w:ascii="Times New Roman" w:hAnsi="Times New Roman" w:cs="Times New Roman"/>
          <w:sz w:val="24"/>
          <w:szCs w:val="24"/>
        </w:rPr>
        <w:t>de k</w:t>
      </w:r>
      <w:r w:rsidR="00FC2F17">
        <w:rPr>
          <w:rFonts w:ascii="Times New Roman" w:hAnsi="Times New Roman" w:cs="Times New Roman"/>
          <w:sz w:val="24"/>
          <w:szCs w:val="24"/>
        </w:rPr>
        <w:t>atılım belgesi alabilmek için</w:t>
      </w:r>
      <w:r w:rsidR="00480A3A">
        <w:rPr>
          <w:rFonts w:ascii="Times New Roman" w:hAnsi="Times New Roman" w:cs="Times New Roman"/>
          <w:sz w:val="24"/>
          <w:szCs w:val="24"/>
        </w:rPr>
        <w:t xml:space="preserve"> </w:t>
      </w:r>
      <w:r w:rsidR="00B355E7">
        <w:rPr>
          <w:rFonts w:ascii="Times New Roman" w:hAnsi="Times New Roman" w:cs="Times New Roman"/>
          <w:sz w:val="24"/>
          <w:szCs w:val="24"/>
        </w:rPr>
        <w:t>h</w:t>
      </w:r>
      <w:r w:rsidR="00B355E7" w:rsidRPr="00B355E7">
        <w:rPr>
          <w:rFonts w:ascii="Times New Roman" w:hAnsi="Times New Roman" w:cs="Times New Roman"/>
          <w:sz w:val="24"/>
          <w:szCs w:val="24"/>
        </w:rPr>
        <w:t xml:space="preserve">er bir </w:t>
      </w:r>
      <w:r w:rsidR="009F25DE">
        <w:rPr>
          <w:rFonts w:ascii="Times New Roman" w:hAnsi="Times New Roman" w:cs="Times New Roman"/>
          <w:sz w:val="24"/>
          <w:szCs w:val="24"/>
        </w:rPr>
        <w:t>ders</w:t>
      </w:r>
      <w:r w:rsidR="00B355E7" w:rsidRPr="00B355E7">
        <w:rPr>
          <w:rFonts w:ascii="Times New Roman" w:hAnsi="Times New Roman" w:cs="Times New Roman"/>
          <w:sz w:val="24"/>
          <w:szCs w:val="24"/>
        </w:rPr>
        <w:t xml:space="preserve"> konusunun en az yüzde </w:t>
      </w:r>
      <w:r w:rsidR="00D8619A">
        <w:rPr>
          <w:rFonts w:ascii="Times New Roman" w:hAnsi="Times New Roman" w:cs="Times New Roman"/>
          <w:sz w:val="24"/>
          <w:szCs w:val="24"/>
        </w:rPr>
        <w:t>yetmiş</w:t>
      </w:r>
      <w:r w:rsidR="00920B2B">
        <w:rPr>
          <w:rFonts w:ascii="Times New Roman" w:hAnsi="Times New Roman" w:cs="Times New Roman"/>
          <w:sz w:val="24"/>
          <w:szCs w:val="24"/>
        </w:rPr>
        <w:t xml:space="preserve"> </w:t>
      </w:r>
      <w:r w:rsidR="00D8619A">
        <w:rPr>
          <w:rFonts w:ascii="Times New Roman" w:hAnsi="Times New Roman" w:cs="Times New Roman"/>
          <w:sz w:val="24"/>
          <w:szCs w:val="24"/>
        </w:rPr>
        <w:t>beşine</w:t>
      </w:r>
      <w:r w:rsidR="00FD0F1E" w:rsidRPr="00662AE0">
        <w:rPr>
          <w:rFonts w:ascii="Times New Roman" w:hAnsi="Times New Roman" w:cs="Times New Roman"/>
          <w:sz w:val="24"/>
          <w:szCs w:val="24"/>
        </w:rPr>
        <w:t xml:space="preserve"> katılım zorunludur.</w:t>
      </w:r>
      <w:r w:rsidR="002301A3">
        <w:rPr>
          <w:rFonts w:ascii="Times New Roman" w:hAnsi="Times New Roman" w:cs="Times New Roman"/>
          <w:sz w:val="24"/>
          <w:szCs w:val="24"/>
        </w:rPr>
        <w:t xml:space="preserve"> </w:t>
      </w:r>
    </w:p>
    <w:p w:rsidR="00746598" w:rsidRPr="004919F2" w:rsidRDefault="00C74D73" w:rsidP="00F902FF">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Ders</w:t>
      </w:r>
      <w:r w:rsidR="00746598" w:rsidRPr="004919F2">
        <w:rPr>
          <w:rFonts w:ascii="Times New Roman" w:hAnsi="Times New Roman" w:cs="Times New Roman"/>
          <w:b/>
          <w:sz w:val="24"/>
          <w:szCs w:val="24"/>
        </w:rPr>
        <w:t xml:space="preserve"> konuları </w:t>
      </w:r>
    </w:p>
    <w:p w:rsidR="001373C2" w:rsidRPr="00265AB3" w:rsidRDefault="009C56ED" w:rsidP="0025051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7</w:t>
      </w:r>
      <w:r w:rsidR="00746598" w:rsidRPr="004919F2">
        <w:rPr>
          <w:rFonts w:ascii="Times New Roman" w:hAnsi="Times New Roman" w:cs="Times New Roman"/>
          <w:b/>
          <w:sz w:val="24"/>
          <w:szCs w:val="24"/>
        </w:rPr>
        <w:t xml:space="preserve">- </w:t>
      </w:r>
      <w:r w:rsidR="00746598" w:rsidRPr="004919F2">
        <w:rPr>
          <w:rFonts w:ascii="Times New Roman" w:hAnsi="Times New Roman" w:cs="Times New Roman"/>
          <w:sz w:val="24"/>
          <w:szCs w:val="24"/>
        </w:rPr>
        <w:t xml:space="preserve">(1) </w:t>
      </w:r>
      <w:r w:rsidR="00250513">
        <w:rPr>
          <w:rFonts w:ascii="Times New Roman" w:hAnsi="Times New Roman" w:cs="Times New Roman"/>
          <w:sz w:val="24"/>
          <w:szCs w:val="24"/>
        </w:rPr>
        <w:t xml:space="preserve">Dış Denetçi </w:t>
      </w:r>
      <w:r w:rsidR="00A77EA6">
        <w:rPr>
          <w:rFonts w:ascii="Times New Roman" w:hAnsi="Times New Roman" w:cs="Times New Roman"/>
          <w:sz w:val="24"/>
          <w:szCs w:val="24"/>
        </w:rPr>
        <w:t>Eğitim</w:t>
      </w:r>
      <w:r w:rsidR="00250513">
        <w:rPr>
          <w:rFonts w:ascii="Times New Roman" w:hAnsi="Times New Roman" w:cs="Times New Roman"/>
          <w:sz w:val="24"/>
          <w:szCs w:val="24"/>
        </w:rPr>
        <w:t>i</w:t>
      </w:r>
      <w:r w:rsidR="00D2572A">
        <w:rPr>
          <w:rFonts w:ascii="Times New Roman" w:hAnsi="Times New Roman" w:cs="Times New Roman"/>
          <w:sz w:val="24"/>
          <w:szCs w:val="24"/>
        </w:rPr>
        <w:t>,</w:t>
      </w:r>
      <w:r w:rsidR="00A77EA6">
        <w:rPr>
          <w:rFonts w:ascii="Times New Roman" w:hAnsi="Times New Roman" w:cs="Times New Roman"/>
          <w:sz w:val="24"/>
          <w:szCs w:val="24"/>
        </w:rPr>
        <w:t xml:space="preserve"> </w:t>
      </w:r>
      <w:r w:rsidR="00746598" w:rsidRPr="004919F2">
        <w:rPr>
          <w:rFonts w:ascii="Times New Roman" w:hAnsi="Times New Roman" w:cs="Times New Roman"/>
          <w:sz w:val="24"/>
          <w:szCs w:val="24"/>
        </w:rPr>
        <w:t xml:space="preserve">aşağıdaki </w:t>
      </w:r>
      <w:r w:rsidR="00693128">
        <w:rPr>
          <w:rFonts w:ascii="Times New Roman" w:hAnsi="Times New Roman" w:cs="Times New Roman"/>
          <w:sz w:val="24"/>
          <w:szCs w:val="24"/>
        </w:rPr>
        <w:t xml:space="preserve">ders </w:t>
      </w:r>
      <w:r w:rsidR="00746598" w:rsidRPr="004919F2">
        <w:rPr>
          <w:rFonts w:ascii="Times New Roman" w:hAnsi="Times New Roman" w:cs="Times New Roman"/>
          <w:sz w:val="24"/>
          <w:szCs w:val="24"/>
        </w:rPr>
        <w:t>konular</w:t>
      </w:r>
      <w:r w:rsidR="00A83282">
        <w:rPr>
          <w:rFonts w:ascii="Times New Roman" w:hAnsi="Times New Roman" w:cs="Times New Roman"/>
          <w:sz w:val="24"/>
          <w:szCs w:val="24"/>
        </w:rPr>
        <w:t>ın</w:t>
      </w:r>
      <w:r w:rsidR="00746598" w:rsidRPr="004919F2">
        <w:rPr>
          <w:rFonts w:ascii="Times New Roman" w:hAnsi="Times New Roman" w:cs="Times New Roman"/>
          <w:sz w:val="24"/>
          <w:szCs w:val="24"/>
        </w:rPr>
        <w:t xml:space="preserve">dan </w:t>
      </w:r>
      <w:r w:rsidR="009312F7" w:rsidRPr="004919F2">
        <w:rPr>
          <w:rFonts w:ascii="Times New Roman" w:hAnsi="Times New Roman" w:cs="Times New Roman"/>
          <w:sz w:val="24"/>
          <w:szCs w:val="24"/>
        </w:rPr>
        <w:t>oluşur.</w:t>
      </w:r>
    </w:p>
    <w:p w:rsidR="00DB3C39" w:rsidRPr="00F902FF" w:rsidRDefault="00680856" w:rsidP="00F902FF">
      <w:pPr>
        <w:pStyle w:val="ListeParagraf"/>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On iki</w:t>
      </w:r>
      <w:r w:rsidR="00265AB3" w:rsidRPr="00F902FF">
        <w:rPr>
          <w:rFonts w:ascii="Times New Roman" w:hAnsi="Times New Roman" w:cs="Times New Roman"/>
          <w:sz w:val="24"/>
          <w:szCs w:val="24"/>
        </w:rPr>
        <w:t xml:space="preserve"> saatten az olmamak üzere “</w:t>
      </w:r>
      <w:r w:rsidR="00726136" w:rsidRPr="00F902FF">
        <w:rPr>
          <w:rFonts w:ascii="Times New Roman" w:hAnsi="Times New Roman" w:cs="Times New Roman"/>
          <w:sz w:val="24"/>
          <w:szCs w:val="24"/>
        </w:rPr>
        <w:t>Kooperatifçilik</w:t>
      </w:r>
      <w:r w:rsidR="00DB3C39" w:rsidRPr="00F902FF">
        <w:rPr>
          <w:rFonts w:ascii="Times New Roman" w:hAnsi="Times New Roman" w:cs="Times New Roman"/>
          <w:sz w:val="24"/>
          <w:szCs w:val="24"/>
        </w:rPr>
        <w:t xml:space="preserve"> </w:t>
      </w:r>
      <w:r w:rsidR="00265AB3" w:rsidRPr="00F902FF">
        <w:rPr>
          <w:rFonts w:ascii="Times New Roman" w:hAnsi="Times New Roman" w:cs="Times New Roman"/>
          <w:sz w:val="24"/>
          <w:szCs w:val="24"/>
        </w:rPr>
        <w:t>Mevzuatı”</w:t>
      </w:r>
    </w:p>
    <w:p w:rsidR="00726136" w:rsidRPr="00F902FF" w:rsidRDefault="00680856" w:rsidP="00F902FF">
      <w:pPr>
        <w:pStyle w:val="ListeParagraf"/>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Sekiz</w:t>
      </w:r>
      <w:r w:rsidR="00265AB3" w:rsidRPr="00F902FF">
        <w:rPr>
          <w:rFonts w:ascii="Times New Roman" w:hAnsi="Times New Roman" w:cs="Times New Roman"/>
          <w:sz w:val="24"/>
          <w:szCs w:val="24"/>
        </w:rPr>
        <w:t xml:space="preserve"> saatten az olmamak üzere “Kooperatiflerde V</w:t>
      </w:r>
      <w:r w:rsidR="00DB3C39" w:rsidRPr="00F902FF">
        <w:rPr>
          <w:rFonts w:ascii="Times New Roman" w:hAnsi="Times New Roman" w:cs="Times New Roman"/>
          <w:sz w:val="24"/>
          <w:szCs w:val="24"/>
        </w:rPr>
        <w:t>ergilendirme</w:t>
      </w:r>
      <w:r w:rsidR="00265AB3" w:rsidRPr="00F902FF">
        <w:rPr>
          <w:rFonts w:ascii="Times New Roman" w:hAnsi="Times New Roman" w:cs="Times New Roman"/>
          <w:sz w:val="24"/>
          <w:szCs w:val="24"/>
        </w:rPr>
        <w:t>”</w:t>
      </w:r>
    </w:p>
    <w:p w:rsidR="00ED5B18" w:rsidRPr="00F902FF" w:rsidRDefault="00680856" w:rsidP="00F902FF">
      <w:pPr>
        <w:pStyle w:val="ListeParagraf"/>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On altı </w:t>
      </w:r>
      <w:r w:rsidR="006118D9" w:rsidRPr="00F902FF">
        <w:rPr>
          <w:rFonts w:ascii="Times New Roman" w:hAnsi="Times New Roman" w:cs="Times New Roman"/>
          <w:sz w:val="24"/>
          <w:szCs w:val="24"/>
        </w:rPr>
        <w:t xml:space="preserve">saatten az olmamak üzere </w:t>
      </w:r>
      <w:r w:rsidR="00265AB3" w:rsidRPr="00F902FF">
        <w:rPr>
          <w:rFonts w:ascii="Times New Roman" w:hAnsi="Times New Roman" w:cs="Times New Roman"/>
          <w:sz w:val="24"/>
          <w:szCs w:val="24"/>
        </w:rPr>
        <w:t xml:space="preserve">“Temel Muhasebe </w:t>
      </w:r>
      <w:r w:rsidR="006118D9" w:rsidRPr="00F902FF">
        <w:rPr>
          <w:rFonts w:ascii="Times New Roman" w:hAnsi="Times New Roman" w:cs="Times New Roman"/>
          <w:sz w:val="24"/>
          <w:szCs w:val="24"/>
        </w:rPr>
        <w:t xml:space="preserve">ve </w:t>
      </w:r>
      <w:r w:rsidR="00265AB3" w:rsidRPr="00F902FF">
        <w:rPr>
          <w:rFonts w:ascii="Times New Roman" w:hAnsi="Times New Roman" w:cs="Times New Roman"/>
          <w:sz w:val="24"/>
          <w:szCs w:val="24"/>
        </w:rPr>
        <w:t>Muhasebe S</w:t>
      </w:r>
      <w:r w:rsidR="00726136" w:rsidRPr="00F902FF">
        <w:rPr>
          <w:rFonts w:ascii="Times New Roman" w:hAnsi="Times New Roman" w:cs="Times New Roman"/>
          <w:sz w:val="24"/>
          <w:szCs w:val="24"/>
        </w:rPr>
        <w:t>tandartları</w:t>
      </w:r>
      <w:r w:rsidR="00265AB3" w:rsidRPr="00F902FF">
        <w:rPr>
          <w:rFonts w:ascii="Times New Roman" w:hAnsi="Times New Roman" w:cs="Times New Roman"/>
          <w:sz w:val="24"/>
          <w:szCs w:val="24"/>
        </w:rPr>
        <w:t>”</w:t>
      </w:r>
    </w:p>
    <w:p w:rsidR="007362D9" w:rsidRPr="00F902FF" w:rsidRDefault="001373C2" w:rsidP="00F902FF">
      <w:pPr>
        <w:pStyle w:val="ListeParagraf"/>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ç</w:t>
      </w:r>
      <w:r w:rsidR="00A77EA6" w:rsidRPr="00F902FF">
        <w:rPr>
          <w:rFonts w:ascii="Times New Roman" w:hAnsi="Times New Roman" w:cs="Times New Roman"/>
          <w:sz w:val="24"/>
          <w:szCs w:val="24"/>
        </w:rPr>
        <w:t xml:space="preserve">) </w:t>
      </w:r>
      <w:r w:rsidR="00680856">
        <w:rPr>
          <w:rFonts w:ascii="Times New Roman" w:hAnsi="Times New Roman" w:cs="Times New Roman"/>
          <w:sz w:val="24"/>
          <w:szCs w:val="24"/>
        </w:rPr>
        <w:t>On iki</w:t>
      </w:r>
      <w:r w:rsidR="006118D9" w:rsidRPr="00F902FF">
        <w:rPr>
          <w:rFonts w:ascii="Times New Roman" w:hAnsi="Times New Roman" w:cs="Times New Roman"/>
          <w:sz w:val="24"/>
          <w:szCs w:val="24"/>
        </w:rPr>
        <w:t xml:space="preserve"> saatten az olmamak üzere “Denetim S</w:t>
      </w:r>
      <w:r w:rsidR="007362D9" w:rsidRPr="00F902FF">
        <w:rPr>
          <w:rFonts w:ascii="Times New Roman" w:hAnsi="Times New Roman" w:cs="Times New Roman"/>
          <w:sz w:val="24"/>
          <w:szCs w:val="24"/>
        </w:rPr>
        <w:t>tandartları</w:t>
      </w:r>
      <w:r w:rsidR="006118D9" w:rsidRPr="00F902FF">
        <w:rPr>
          <w:rFonts w:ascii="Times New Roman" w:hAnsi="Times New Roman" w:cs="Times New Roman"/>
          <w:sz w:val="24"/>
          <w:szCs w:val="24"/>
        </w:rPr>
        <w:t xml:space="preserve"> ve Sınırlı Bağımsız Denetim S</w:t>
      </w:r>
      <w:r w:rsidR="007362D9" w:rsidRPr="00F902FF">
        <w:rPr>
          <w:rFonts w:ascii="Times New Roman" w:hAnsi="Times New Roman" w:cs="Times New Roman"/>
          <w:sz w:val="24"/>
          <w:szCs w:val="24"/>
        </w:rPr>
        <w:t>tandardı 2400</w:t>
      </w:r>
      <w:r w:rsidR="006118D9" w:rsidRPr="00F902FF">
        <w:rPr>
          <w:rFonts w:ascii="Times New Roman" w:hAnsi="Times New Roman" w:cs="Times New Roman"/>
          <w:sz w:val="24"/>
          <w:szCs w:val="24"/>
        </w:rPr>
        <w:t>”</w:t>
      </w:r>
    </w:p>
    <w:p w:rsidR="005C2D57" w:rsidRPr="00F902FF" w:rsidRDefault="00680856" w:rsidP="00F902FF">
      <w:pPr>
        <w:pStyle w:val="ListeParagraf"/>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Sekiz</w:t>
      </w:r>
      <w:r w:rsidR="006118D9" w:rsidRPr="00F902FF">
        <w:rPr>
          <w:rFonts w:ascii="Times New Roman" w:hAnsi="Times New Roman" w:cs="Times New Roman"/>
          <w:sz w:val="24"/>
          <w:szCs w:val="24"/>
        </w:rPr>
        <w:t xml:space="preserve"> saatten az olmamak üzere “Dış Denetimde R</w:t>
      </w:r>
      <w:r w:rsidR="005C2D57" w:rsidRPr="00F902FF">
        <w:rPr>
          <w:rFonts w:ascii="Times New Roman" w:hAnsi="Times New Roman" w:cs="Times New Roman"/>
          <w:sz w:val="24"/>
          <w:szCs w:val="24"/>
        </w:rPr>
        <w:t>aporlama</w:t>
      </w:r>
      <w:r w:rsidR="006118D9" w:rsidRPr="00F902FF">
        <w:rPr>
          <w:rFonts w:ascii="Times New Roman" w:hAnsi="Times New Roman" w:cs="Times New Roman"/>
          <w:sz w:val="24"/>
          <w:szCs w:val="24"/>
        </w:rPr>
        <w:t>”</w:t>
      </w:r>
    </w:p>
    <w:p w:rsidR="00726136" w:rsidRPr="00F902FF" w:rsidRDefault="00680856" w:rsidP="00F902FF">
      <w:pPr>
        <w:pStyle w:val="ListeParagraf"/>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Dört </w:t>
      </w:r>
      <w:r w:rsidR="006118D9" w:rsidRPr="00F902FF">
        <w:rPr>
          <w:rFonts w:ascii="Times New Roman" w:hAnsi="Times New Roman" w:cs="Times New Roman"/>
          <w:sz w:val="24"/>
          <w:szCs w:val="24"/>
        </w:rPr>
        <w:t>saatten az olmamak üzere “Bankacılık ve Sigortacılık M</w:t>
      </w:r>
      <w:r w:rsidR="00726136" w:rsidRPr="00F902FF">
        <w:rPr>
          <w:rFonts w:ascii="Times New Roman" w:hAnsi="Times New Roman" w:cs="Times New Roman"/>
          <w:sz w:val="24"/>
          <w:szCs w:val="24"/>
        </w:rPr>
        <w:t>evzuatı</w:t>
      </w:r>
      <w:r w:rsidR="006118D9" w:rsidRPr="00F902FF">
        <w:rPr>
          <w:rFonts w:ascii="Times New Roman" w:hAnsi="Times New Roman" w:cs="Times New Roman"/>
          <w:sz w:val="24"/>
          <w:szCs w:val="24"/>
        </w:rPr>
        <w:t>”</w:t>
      </w:r>
    </w:p>
    <w:p w:rsidR="00726136" w:rsidRPr="00F902FF" w:rsidRDefault="00680856" w:rsidP="00F902FF">
      <w:pPr>
        <w:pStyle w:val="ListeParagraf"/>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On altı</w:t>
      </w:r>
      <w:r w:rsidR="006118D9" w:rsidRPr="00F902FF">
        <w:rPr>
          <w:rFonts w:ascii="Times New Roman" w:hAnsi="Times New Roman" w:cs="Times New Roman"/>
          <w:sz w:val="24"/>
          <w:szCs w:val="24"/>
        </w:rPr>
        <w:t xml:space="preserve"> saatten az olmamak üzere </w:t>
      </w:r>
      <w:r w:rsidR="001819D1" w:rsidRPr="00F902FF">
        <w:rPr>
          <w:rFonts w:ascii="Times New Roman" w:hAnsi="Times New Roman" w:cs="Times New Roman"/>
          <w:sz w:val="24"/>
          <w:szCs w:val="24"/>
        </w:rPr>
        <w:t>“</w:t>
      </w:r>
      <w:r w:rsidR="00726136" w:rsidRPr="00F902FF">
        <w:rPr>
          <w:rFonts w:ascii="Times New Roman" w:hAnsi="Times New Roman" w:cs="Times New Roman"/>
          <w:sz w:val="24"/>
          <w:szCs w:val="24"/>
        </w:rPr>
        <w:t xml:space="preserve">Kurumsal </w:t>
      </w:r>
      <w:r w:rsidR="00687D38" w:rsidRPr="00F902FF">
        <w:rPr>
          <w:rFonts w:ascii="Times New Roman" w:hAnsi="Times New Roman" w:cs="Times New Roman"/>
          <w:sz w:val="24"/>
          <w:szCs w:val="24"/>
        </w:rPr>
        <w:t xml:space="preserve">Yönetim İlkeleri, Finansal Yönetim </w:t>
      </w:r>
      <w:r w:rsidR="00687D38">
        <w:rPr>
          <w:rFonts w:ascii="Times New Roman" w:hAnsi="Times New Roman" w:cs="Times New Roman"/>
          <w:sz w:val="24"/>
          <w:szCs w:val="24"/>
        </w:rPr>
        <w:t>v</w:t>
      </w:r>
      <w:r w:rsidR="00687D38" w:rsidRPr="00F902FF">
        <w:rPr>
          <w:rFonts w:ascii="Times New Roman" w:hAnsi="Times New Roman" w:cs="Times New Roman"/>
          <w:sz w:val="24"/>
          <w:szCs w:val="24"/>
        </w:rPr>
        <w:t>e Finansal Raporlama”</w:t>
      </w:r>
    </w:p>
    <w:p w:rsidR="00ED5B18" w:rsidRPr="00F902FF" w:rsidRDefault="00680856" w:rsidP="00F902FF">
      <w:pPr>
        <w:pStyle w:val="ListeParagraf"/>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Dört</w:t>
      </w:r>
      <w:r w:rsidR="00265AB3" w:rsidRPr="00F902FF">
        <w:rPr>
          <w:rFonts w:ascii="Times New Roman" w:hAnsi="Times New Roman" w:cs="Times New Roman"/>
          <w:sz w:val="24"/>
          <w:szCs w:val="24"/>
        </w:rPr>
        <w:t xml:space="preserve"> saatten az olmamak üzere “</w:t>
      </w:r>
      <w:r w:rsidR="007362D9" w:rsidRPr="00F902FF">
        <w:rPr>
          <w:rFonts w:ascii="Times New Roman" w:hAnsi="Times New Roman" w:cs="Times New Roman"/>
          <w:sz w:val="24"/>
          <w:szCs w:val="24"/>
        </w:rPr>
        <w:t xml:space="preserve">Etik </w:t>
      </w:r>
      <w:r w:rsidR="00687D38">
        <w:rPr>
          <w:rFonts w:ascii="Times New Roman" w:hAnsi="Times New Roman" w:cs="Times New Roman"/>
          <w:sz w:val="24"/>
          <w:szCs w:val="24"/>
        </w:rPr>
        <w:t>K</w:t>
      </w:r>
      <w:r w:rsidR="007362D9" w:rsidRPr="00F902FF">
        <w:rPr>
          <w:rFonts w:ascii="Times New Roman" w:hAnsi="Times New Roman" w:cs="Times New Roman"/>
          <w:sz w:val="24"/>
          <w:szCs w:val="24"/>
        </w:rPr>
        <w:t>urallar</w:t>
      </w:r>
      <w:r w:rsidR="00265AB3" w:rsidRPr="00F902FF">
        <w:rPr>
          <w:rFonts w:ascii="Times New Roman" w:hAnsi="Times New Roman" w:cs="Times New Roman"/>
          <w:sz w:val="24"/>
          <w:szCs w:val="24"/>
        </w:rPr>
        <w:t>”</w:t>
      </w:r>
    </w:p>
    <w:p w:rsidR="00250513" w:rsidRDefault="0067584C" w:rsidP="006758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50513">
        <w:rPr>
          <w:rFonts w:ascii="Times New Roman" w:hAnsi="Times New Roman" w:cs="Times New Roman"/>
          <w:sz w:val="24"/>
          <w:szCs w:val="24"/>
        </w:rPr>
        <w:t>Yenileme eğitimi</w:t>
      </w:r>
      <w:r w:rsidR="00882DBD">
        <w:rPr>
          <w:rFonts w:ascii="Times New Roman" w:hAnsi="Times New Roman" w:cs="Times New Roman"/>
          <w:sz w:val="24"/>
          <w:szCs w:val="24"/>
        </w:rPr>
        <w:t>n</w:t>
      </w:r>
      <w:r w:rsidR="002C129F">
        <w:rPr>
          <w:rFonts w:ascii="Times New Roman" w:hAnsi="Times New Roman" w:cs="Times New Roman"/>
          <w:sz w:val="24"/>
          <w:szCs w:val="24"/>
        </w:rPr>
        <w:t xml:space="preserve">in </w:t>
      </w:r>
      <w:r w:rsidR="00882DBD">
        <w:rPr>
          <w:rFonts w:ascii="Times New Roman" w:hAnsi="Times New Roman" w:cs="Times New Roman"/>
          <w:sz w:val="24"/>
          <w:szCs w:val="24"/>
        </w:rPr>
        <w:t>ders saati</w:t>
      </w:r>
      <w:r w:rsidR="00250513">
        <w:rPr>
          <w:rFonts w:ascii="Times New Roman" w:hAnsi="Times New Roman" w:cs="Times New Roman"/>
          <w:sz w:val="24"/>
          <w:szCs w:val="24"/>
        </w:rPr>
        <w:t xml:space="preserve">, birinci fıkradaki ders konularının </w:t>
      </w:r>
      <w:r w:rsidR="00812AD4">
        <w:rPr>
          <w:rFonts w:ascii="Times New Roman" w:hAnsi="Times New Roman" w:cs="Times New Roman"/>
          <w:sz w:val="24"/>
          <w:szCs w:val="24"/>
        </w:rPr>
        <w:t>dörtte</w:t>
      </w:r>
      <w:r w:rsidR="00250513">
        <w:rPr>
          <w:rFonts w:ascii="Times New Roman" w:hAnsi="Times New Roman" w:cs="Times New Roman"/>
          <w:sz w:val="24"/>
          <w:szCs w:val="24"/>
        </w:rPr>
        <w:t xml:space="preserve"> biri</w:t>
      </w:r>
      <w:r w:rsidR="00882DBD">
        <w:rPr>
          <w:rFonts w:ascii="Times New Roman" w:hAnsi="Times New Roman" w:cs="Times New Roman"/>
          <w:sz w:val="24"/>
          <w:szCs w:val="24"/>
        </w:rPr>
        <w:t>nden az olmamak üzere</w:t>
      </w:r>
      <w:r w:rsidR="00250513">
        <w:rPr>
          <w:rFonts w:ascii="Times New Roman" w:hAnsi="Times New Roman" w:cs="Times New Roman"/>
          <w:sz w:val="24"/>
          <w:szCs w:val="24"/>
        </w:rPr>
        <w:t xml:space="preserve"> belirlenir.</w:t>
      </w:r>
    </w:p>
    <w:p w:rsidR="00FC2F17" w:rsidRPr="00FC2F17" w:rsidRDefault="0067584C" w:rsidP="006758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00446">
        <w:rPr>
          <w:rFonts w:ascii="Times New Roman" w:hAnsi="Times New Roman" w:cs="Times New Roman"/>
          <w:sz w:val="24"/>
          <w:szCs w:val="24"/>
        </w:rPr>
        <w:t xml:space="preserve">Genel Müdürlük </w:t>
      </w:r>
      <w:r w:rsidR="00167FD8" w:rsidRPr="00D14A6B">
        <w:rPr>
          <w:rFonts w:ascii="Times New Roman" w:hAnsi="Times New Roman" w:cs="Times New Roman"/>
          <w:sz w:val="24"/>
          <w:szCs w:val="24"/>
        </w:rPr>
        <w:t>ilave konular belirleyebilir.</w:t>
      </w:r>
      <w:r w:rsidR="00FC2F17">
        <w:rPr>
          <w:rFonts w:ascii="Times New Roman" w:hAnsi="Times New Roman" w:cs="Times New Roman"/>
          <w:sz w:val="24"/>
          <w:szCs w:val="24"/>
        </w:rPr>
        <w:t xml:space="preserve"> </w:t>
      </w:r>
    </w:p>
    <w:p w:rsidR="0027726C" w:rsidRDefault="0027726C" w:rsidP="002301A3">
      <w:pPr>
        <w:pStyle w:val="ListeParagraf"/>
        <w:spacing w:after="0" w:line="240" w:lineRule="auto"/>
        <w:ind w:left="142"/>
        <w:jc w:val="center"/>
        <w:rPr>
          <w:rFonts w:ascii="Times New Roman" w:hAnsi="Times New Roman" w:cs="Times New Roman"/>
          <w:b/>
          <w:sz w:val="24"/>
          <w:szCs w:val="24"/>
        </w:rPr>
      </w:pPr>
    </w:p>
    <w:p w:rsidR="002301A3" w:rsidRPr="002301A3" w:rsidRDefault="00AD5531" w:rsidP="00B430F8">
      <w:pPr>
        <w:pStyle w:val="ListeParagraf"/>
        <w:spacing w:after="0" w:line="240" w:lineRule="auto"/>
        <w:ind w:left="0"/>
        <w:jc w:val="center"/>
        <w:rPr>
          <w:rFonts w:ascii="Times New Roman" w:hAnsi="Times New Roman" w:cs="Times New Roman"/>
          <w:b/>
          <w:sz w:val="24"/>
          <w:szCs w:val="24"/>
        </w:rPr>
      </w:pPr>
      <w:r w:rsidRPr="002301A3">
        <w:rPr>
          <w:rFonts w:ascii="Times New Roman" w:hAnsi="Times New Roman" w:cs="Times New Roman"/>
          <w:b/>
          <w:sz w:val="24"/>
          <w:szCs w:val="24"/>
        </w:rPr>
        <w:t>ÜÇÜNCÜ BÖLÜM</w:t>
      </w:r>
    </w:p>
    <w:p w:rsidR="002301A3" w:rsidRDefault="0099221E" w:rsidP="00B430F8">
      <w:pPr>
        <w:spacing w:after="0" w:line="240" w:lineRule="auto"/>
        <w:jc w:val="center"/>
        <w:rPr>
          <w:rFonts w:ascii="Times New Roman" w:hAnsi="Times New Roman" w:cs="Times New Roman"/>
          <w:b/>
          <w:sz w:val="24"/>
          <w:szCs w:val="24"/>
        </w:rPr>
      </w:pPr>
      <w:r w:rsidRPr="0099221E">
        <w:rPr>
          <w:rFonts w:ascii="Times New Roman" w:hAnsi="Times New Roman" w:cs="Times New Roman"/>
          <w:b/>
          <w:sz w:val="24"/>
          <w:szCs w:val="24"/>
        </w:rPr>
        <w:t xml:space="preserve">Dış Denetçi Eğitimi Sağlayıcısı </w:t>
      </w:r>
      <w:r w:rsidR="002301A3">
        <w:rPr>
          <w:rFonts w:ascii="Times New Roman" w:hAnsi="Times New Roman" w:cs="Times New Roman"/>
          <w:b/>
          <w:sz w:val="24"/>
          <w:szCs w:val="24"/>
        </w:rPr>
        <w:t>ve P</w:t>
      </w:r>
      <w:r w:rsidR="00AD5531" w:rsidRPr="002301A3">
        <w:rPr>
          <w:rFonts w:ascii="Times New Roman" w:hAnsi="Times New Roman" w:cs="Times New Roman"/>
          <w:b/>
          <w:sz w:val="24"/>
          <w:szCs w:val="24"/>
        </w:rPr>
        <w:t>rotokol</w:t>
      </w:r>
    </w:p>
    <w:p w:rsidR="00514F46" w:rsidRPr="00514F46" w:rsidRDefault="0099221E" w:rsidP="00F902FF">
      <w:pPr>
        <w:spacing w:before="120" w:after="0" w:line="240" w:lineRule="auto"/>
        <w:ind w:firstLine="709"/>
        <w:jc w:val="both"/>
        <w:rPr>
          <w:rFonts w:ascii="Times New Roman" w:hAnsi="Times New Roman" w:cs="Times New Roman"/>
          <w:b/>
          <w:sz w:val="24"/>
          <w:szCs w:val="24"/>
        </w:rPr>
      </w:pPr>
      <w:r w:rsidRPr="0099221E">
        <w:rPr>
          <w:rFonts w:ascii="Times New Roman" w:hAnsi="Times New Roman" w:cs="Times New Roman"/>
          <w:b/>
          <w:sz w:val="24"/>
          <w:szCs w:val="24"/>
        </w:rPr>
        <w:t xml:space="preserve">Dış Denetçi Eğitimi Sağlayıcısı </w:t>
      </w:r>
      <w:r w:rsidR="00514F46">
        <w:rPr>
          <w:rFonts w:ascii="Times New Roman" w:hAnsi="Times New Roman" w:cs="Times New Roman"/>
          <w:b/>
          <w:sz w:val="24"/>
          <w:szCs w:val="24"/>
        </w:rPr>
        <w:t>ile yapılacak p</w:t>
      </w:r>
      <w:r w:rsidR="00E12285" w:rsidRPr="003A3721">
        <w:rPr>
          <w:rFonts w:ascii="Times New Roman" w:hAnsi="Times New Roman" w:cs="Times New Roman"/>
          <w:b/>
          <w:sz w:val="24"/>
          <w:szCs w:val="24"/>
        </w:rPr>
        <w:t>rotokol</w:t>
      </w:r>
    </w:p>
    <w:p w:rsidR="00E12285" w:rsidRPr="004919F2" w:rsidRDefault="009C56ED" w:rsidP="006624D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8-</w:t>
      </w:r>
      <w:r w:rsidR="009B347C" w:rsidRPr="00D742FC">
        <w:rPr>
          <w:rFonts w:ascii="Times New Roman" w:hAnsi="Times New Roman" w:cs="Times New Roman"/>
          <w:b/>
          <w:sz w:val="24"/>
          <w:szCs w:val="24"/>
        </w:rPr>
        <w:t xml:space="preserve"> </w:t>
      </w:r>
      <w:r w:rsidR="009B347C" w:rsidRPr="004919F2">
        <w:rPr>
          <w:rFonts w:ascii="Times New Roman" w:hAnsi="Times New Roman" w:cs="Times New Roman"/>
          <w:sz w:val="24"/>
          <w:szCs w:val="24"/>
        </w:rPr>
        <w:t>(1) Eğitim,</w:t>
      </w:r>
      <w:r w:rsidR="00514F46">
        <w:rPr>
          <w:rFonts w:ascii="Times New Roman" w:hAnsi="Times New Roman" w:cs="Times New Roman"/>
          <w:sz w:val="24"/>
          <w:szCs w:val="24"/>
        </w:rPr>
        <w:t xml:space="preserve"> </w:t>
      </w:r>
      <w:r w:rsidR="0099221E" w:rsidRPr="0099221E">
        <w:rPr>
          <w:rFonts w:ascii="Times New Roman" w:hAnsi="Times New Roman" w:cs="Times New Roman"/>
          <w:sz w:val="24"/>
          <w:szCs w:val="24"/>
        </w:rPr>
        <w:t xml:space="preserve">Dış Denetçi Eğitimi Sağlayıcısı </w:t>
      </w:r>
      <w:r w:rsidR="006624DB" w:rsidRPr="004919F2">
        <w:rPr>
          <w:rFonts w:ascii="Times New Roman" w:hAnsi="Times New Roman" w:cs="Times New Roman"/>
          <w:sz w:val="24"/>
          <w:szCs w:val="24"/>
        </w:rPr>
        <w:t>tarafından verilir.</w:t>
      </w:r>
    </w:p>
    <w:p w:rsidR="003F5C99" w:rsidRPr="004919F2" w:rsidRDefault="003F5C99" w:rsidP="003F5C99">
      <w:pPr>
        <w:spacing w:after="0" w:line="240" w:lineRule="auto"/>
        <w:ind w:firstLine="709"/>
        <w:jc w:val="both"/>
        <w:rPr>
          <w:rFonts w:ascii="Times New Roman" w:hAnsi="Times New Roman" w:cs="Times New Roman"/>
          <w:sz w:val="24"/>
          <w:szCs w:val="24"/>
        </w:rPr>
      </w:pPr>
      <w:r w:rsidRPr="004919F2">
        <w:rPr>
          <w:rFonts w:ascii="Times New Roman" w:hAnsi="Times New Roman" w:cs="Times New Roman"/>
          <w:sz w:val="24"/>
          <w:szCs w:val="24"/>
        </w:rPr>
        <w:t xml:space="preserve">(2) </w:t>
      </w:r>
      <w:r w:rsidR="0099221E" w:rsidRPr="0099221E">
        <w:rPr>
          <w:rFonts w:ascii="Times New Roman" w:hAnsi="Times New Roman" w:cs="Times New Roman"/>
          <w:sz w:val="24"/>
          <w:szCs w:val="24"/>
        </w:rPr>
        <w:t>Dış Denetçi Eğitimi Sağlayıcısı</w:t>
      </w:r>
      <w:r w:rsidR="009B347C" w:rsidRPr="004919F2">
        <w:rPr>
          <w:rFonts w:ascii="Times New Roman" w:hAnsi="Times New Roman" w:cs="Times New Roman"/>
          <w:sz w:val="24"/>
          <w:szCs w:val="24"/>
        </w:rPr>
        <w:t>, eğitim</w:t>
      </w:r>
      <w:r w:rsidR="00E12285" w:rsidRPr="004919F2">
        <w:rPr>
          <w:rFonts w:ascii="Times New Roman" w:hAnsi="Times New Roman" w:cs="Times New Roman"/>
          <w:sz w:val="24"/>
          <w:szCs w:val="24"/>
        </w:rPr>
        <w:t xml:space="preserve"> vermek üzere Bakanlığa yazılı olarak başvurur. </w:t>
      </w:r>
    </w:p>
    <w:p w:rsidR="003F5C99" w:rsidRPr="004919F2" w:rsidRDefault="00514F46" w:rsidP="006624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9221E" w:rsidRPr="0099221E">
        <w:rPr>
          <w:rFonts w:ascii="Times New Roman" w:hAnsi="Times New Roman" w:cs="Times New Roman"/>
          <w:sz w:val="24"/>
          <w:szCs w:val="24"/>
        </w:rPr>
        <w:t xml:space="preserve">Dış Denetçi Eğitimi Sağlayıcısı </w:t>
      </w:r>
      <w:r w:rsidR="006D1C13">
        <w:rPr>
          <w:rFonts w:ascii="Times New Roman" w:hAnsi="Times New Roman" w:cs="Times New Roman"/>
          <w:sz w:val="24"/>
          <w:szCs w:val="24"/>
        </w:rPr>
        <w:t>7 nci</w:t>
      </w:r>
      <w:r w:rsidR="006624DB" w:rsidRPr="004919F2">
        <w:rPr>
          <w:rFonts w:ascii="Times New Roman" w:hAnsi="Times New Roman" w:cs="Times New Roman"/>
          <w:sz w:val="24"/>
          <w:szCs w:val="24"/>
        </w:rPr>
        <w:t xml:space="preserve"> maddede belirtilen konuları kapsayacak şekilde </w:t>
      </w:r>
      <w:r w:rsidR="003F5C99" w:rsidRPr="004919F2">
        <w:rPr>
          <w:rFonts w:ascii="Times New Roman" w:hAnsi="Times New Roman" w:cs="Times New Roman"/>
          <w:sz w:val="24"/>
          <w:szCs w:val="24"/>
        </w:rPr>
        <w:t>eğitim programını</w:t>
      </w:r>
      <w:r w:rsidR="00B355E7">
        <w:rPr>
          <w:rFonts w:ascii="Times New Roman" w:hAnsi="Times New Roman" w:cs="Times New Roman"/>
          <w:sz w:val="24"/>
          <w:szCs w:val="24"/>
        </w:rPr>
        <w:t xml:space="preserve">, </w:t>
      </w:r>
      <w:r w:rsidR="003F5C99" w:rsidRPr="004919F2">
        <w:rPr>
          <w:rFonts w:ascii="Times New Roman" w:hAnsi="Times New Roman" w:cs="Times New Roman"/>
          <w:sz w:val="24"/>
          <w:szCs w:val="24"/>
        </w:rPr>
        <w:t>eğitim verecek uzman ve akademisyenlerin yeterli</w:t>
      </w:r>
      <w:r>
        <w:rPr>
          <w:rFonts w:ascii="Times New Roman" w:hAnsi="Times New Roman" w:cs="Times New Roman"/>
          <w:sz w:val="24"/>
          <w:szCs w:val="24"/>
        </w:rPr>
        <w:t>li</w:t>
      </w:r>
      <w:r w:rsidR="003F5C99" w:rsidRPr="004919F2">
        <w:rPr>
          <w:rFonts w:ascii="Times New Roman" w:hAnsi="Times New Roman" w:cs="Times New Roman"/>
          <w:sz w:val="24"/>
          <w:szCs w:val="24"/>
        </w:rPr>
        <w:t>klerini kanıtlayacak özgeçmişleri, yüz yüze eğitim için kullanılacak fiziki ortamları, çevrimiçi eğitim için kullanılacak dijital programları, internet alt yapısına ilişkin bilgileri ve eğitim ücret tarifesini gösterir raporu başvurusuyla birlikte Bakanlığa sunar. Bakanlıkça yapılacak değerlendirme neticesinde</w:t>
      </w:r>
      <w:r w:rsidR="006D44E8">
        <w:rPr>
          <w:rFonts w:ascii="Times New Roman" w:hAnsi="Times New Roman" w:cs="Times New Roman"/>
          <w:sz w:val="24"/>
          <w:szCs w:val="24"/>
        </w:rPr>
        <w:t>,</w:t>
      </w:r>
      <w:r w:rsidR="003F5C99" w:rsidRPr="004919F2">
        <w:rPr>
          <w:rFonts w:ascii="Times New Roman" w:hAnsi="Times New Roman" w:cs="Times New Roman"/>
          <w:sz w:val="24"/>
          <w:szCs w:val="24"/>
        </w:rPr>
        <w:t xml:space="preserve"> </w:t>
      </w:r>
      <w:r w:rsidR="003C6D30">
        <w:rPr>
          <w:rFonts w:ascii="Times New Roman" w:hAnsi="Times New Roman" w:cs="Times New Roman"/>
          <w:sz w:val="24"/>
          <w:szCs w:val="24"/>
        </w:rPr>
        <w:t xml:space="preserve">ihtiyaç durumu da göz önünde bulundurularak </w:t>
      </w:r>
      <w:r w:rsidR="003F5C99" w:rsidRPr="004919F2">
        <w:rPr>
          <w:rFonts w:ascii="Times New Roman" w:hAnsi="Times New Roman" w:cs="Times New Roman"/>
          <w:sz w:val="24"/>
          <w:szCs w:val="24"/>
        </w:rPr>
        <w:t>uygun görülen başvuru</w:t>
      </w:r>
      <w:r>
        <w:rPr>
          <w:rFonts w:ascii="Times New Roman" w:hAnsi="Times New Roman" w:cs="Times New Roman"/>
          <w:sz w:val="24"/>
          <w:szCs w:val="24"/>
        </w:rPr>
        <w:t>lar kabul edil</w:t>
      </w:r>
      <w:r w:rsidR="00B355E7">
        <w:rPr>
          <w:rFonts w:ascii="Times New Roman" w:hAnsi="Times New Roman" w:cs="Times New Roman"/>
          <w:sz w:val="24"/>
          <w:szCs w:val="24"/>
        </w:rPr>
        <w:t>ir</w:t>
      </w:r>
      <w:r w:rsidR="006D44E8">
        <w:rPr>
          <w:rFonts w:ascii="Times New Roman" w:hAnsi="Times New Roman" w:cs="Times New Roman"/>
          <w:sz w:val="24"/>
          <w:szCs w:val="24"/>
        </w:rPr>
        <w:t>. Değerlendirme sonucunda</w:t>
      </w:r>
      <w:r w:rsidR="00B355E7">
        <w:rPr>
          <w:rFonts w:ascii="Times New Roman" w:hAnsi="Times New Roman" w:cs="Times New Roman"/>
          <w:sz w:val="24"/>
          <w:szCs w:val="24"/>
        </w:rPr>
        <w:t xml:space="preserve"> Bakanlık ile</w:t>
      </w:r>
      <w:r>
        <w:rPr>
          <w:rFonts w:ascii="Times New Roman" w:hAnsi="Times New Roman" w:cs="Times New Roman"/>
          <w:sz w:val="24"/>
          <w:szCs w:val="24"/>
        </w:rPr>
        <w:t xml:space="preserve"> </w:t>
      </w:r>
      <w:r w:rsidR="0099221E" w:rsidRPr="0099221E">
        <w:rPr>
          <w:rFonts w:ascii="Times New Roman" w:hAnsi="Times New Roman" w:cs="Times New Roman"/>
          <w:sz w:val="24"/>
          <w:szCs w:val="24"/>
        </w:rPr>
        <w:t xml:space="preserve">Dış Denetçi Eğitimi Sağlayıcısı </w:t>
      </w:r>
      <w:r w:rsidR="003F5C99" w:rsidRPr="004919F2">
        <w:rPr>
          <w:rFonts w:ascii="Times New Roman" w:hAnsi="Times New Roman" w:cs="Times New Roman"/>
          <w:sz w:val="24"/>
          <w:szCs w:val="24"/>
        </w:rPr>
        <w:t>arasında protokol imzalanır.</w:t>
      </w:r>
    </w:p>
    <w:p w:rsidR="00344A09" w:rsidRDefault="006624DB" w:rsidP="002677F6">
      <w:pPr>
        <w:spacing w:after="0" w:line="240" w:lineRule="auto"/>
        <w:ind w:firstLine="709"/>
        <w:jc w:val="both"/>
        <w:rPr>
          <w:rFonts w:ascii="Times New Roman" w:hAnsi="Times New Roman" w:cs="Times New Roman"/>
          <w:sz w:val="24"/>
          <w:szCs w:val="24"/>
        </w:rPr>
      </w:pPr>
      <w:r w:rsidRPr="00344A09">
        <w:rPr>
          <w:rFonts w:ascii="Times New Roman" w:hAnsi="Times New Roman" w:cs="Times New Roman"/>
          <w:sz w:val="24"/>
          <w:szCs w:val="24"/>
        </w:rPr>
        <w:t>(4</w:t>
      </w:r>
      <w:r w:rsidR="00E12285" w:rsidRPr="00344A09">
        <w:rPr>
          <w:rFonts w:ascii="Times New Roman" w:hAnsi="Times New Roman" w:cs="Times New Roman"/>
          <w:sz w:val="24"/>
          <w:szCs w:val="24"/>
        </w:rPr>
        <w:t xml:space="preserve">) </w:t>
      </w:r>
      <w:r w:rsidR="00344A09" w:rsidRPr="00344A09">
        <w:rPr>
          <w:rFonts w:ascii="Times New Roman" w:hAnsi="Times New Roman" w:cs="Times New Roman"/>
          <w:sz w:val="24"/>
          <w:szCs w:val="24"/>
        </w:rPr>
        <w:t xml:space="preserve">Protokol yürürlükte olduğu sürece ücret tarifesi, geçerli olacağı yıldan bir önceki yılın </w:t>
      </w:r>
      <w:r w:rsidR="00DD727C">
        <w:rPr>
          <w:rFonts w:ascii="Times New Roman" w:hAnsi="Times New Roman" w:cs="Times New Roman"/>
          <w:sz w:val="24"/>
          <w:szCs w:val="24"/>
        </w:rPr>
        <w:t>a</w:t>
      </w:r>
      <w:r w:rsidR="00344A09" w:rsidRPr="00344A09">
        <w:rPr>
          <w:rFonts w:ascii="Times New Roman" w:hAnsi="Times New Roman" w:cs="Times New Roman"/>
          <w:sz w:val="24"/>
          <w:szCs w:val="24"/>
        </w:rPr>
        <w:t xml:space="preserve">ralık ayına kadar Bakanlığın bilgisine sunulur. Bakanlık, bu tarifenin; benzer eğitim kuruluşlarının ücret tarifeleri ile günün ekonomik ve sosyal koşullarını göz önünde </w:t>
      </w:r>
      <w:r w:rsidR="00344A09" w:rsidRPr="00344A09">
        <w:rPr>
          <w:rFonts w:ascii="Times New Roman" w:hAnsi="Times New Roman" w:cs="Times New Roman"/>
          <w:sz w:val="24"/>
          <w:szCs w:val="24"/>
        </w:rPr>
        <w:lastRenderedPageBreak/>
        <w:t xml:space="preserve">bulundurarak, fahiş ya da aşırı düşük olduğunu değerlendirdiğinde </w:t>
      </w:r>
      <w:r w:rsidR="0099221E" w:rsidRPr="0099221E">
        <w:rPr>
          <w:rFonts w:ascii="Times New Roman" w:hAnsi="Times New Roman" w:cs="Times New Roman"/>
          <w:sz w:val="24"/>
          <w:szCs w:val="24"/>
        </w:rPr>
        <w:t>Dış Denetçi Eğitimi Sağlayıcısı</w:t>
      </w:r>
      <w:r w:rsidR="0099221E">
        <w:rPr>
          <w:rFonts w:ascii="Times New Roman" w:hAnsi="Times New Roman" w:cs="Times New Roman"/>
          <w:sz w:val="24"/>
          <w:szCs w:val="24"/>
        </w:rPr>
        <w:t>n</w:t>
      </w:r>
      <w:r w:rsidR="00344A09" w:rsidRPr="00344A09">
        <w:rPr>
          <w:rFonts w:ascii="Times New Roman" w:hAnsi="Times New Roman" w:cs="Times New Roman"/>
          <w:sz w:val="24"/>
          <w:szCs w:val="24"/>
        </w:rPr>
        <w:t>dan açıklama ve revizyon isteyebilir</w:t>
      </w:r>
      <w:r w:rsidR="00B0490C">
        <w:rPr>
          <w:rFonts w:ascii="Times New Roman" w:hAnsi="Times New Roman" w:cs="Times New Roman"/>
          <w:sz w:val="24"/>
          <w:szCs w:val="24"/>
        </w:rPr>
        <w:t>. Açıklama ve revizyonun yetersiz bulunması halinde, Bakanlıkça protokol feshedilebilir.</w:t>
      </w:r>
    </w:p>
    <w:p w:rsidR="0046056E" w:rsidRPr="009C56ED" w:rsidRDefault="00DD238E" w:rsidP="00F902FF">
      <w:pPr>
        <w:spacing w:before="120" w:after="0" w:line="240" w:lineRule="auto"/>
        <w:ind w:firstLine="709"/>
        <w:jc w:val="both"/>
        <w:rPr>
          <w:rFonts w:ascii="Times New Roman" w:hAnsi="Times New Roman" w:cs="Times New Roman"/>
          <w:b/>
          <w:sz w:val="24"/>
          <w:szCs w:val="24"/>
        </w:rPr>
      </w:pPr>
      <w:r w:rsidRPr="00B642C3">
        <w:rPr>
          <w:rFonts w:ascii="Times New Roman" w:hAnsi="Times New Roman" w:cs="Times New Roman"/>
          <w:b/>
          <w:sz w:val="24"/>
          <w:szCs w:val="24"/>
        </w:rPr>
        <w:t>E</w:t>
      </w:r>
      <w:r w:rsidR="00FF4C40">
        <w:rPr>
          <w:rFonts w:ascii="Times New Roman" w:hAnsi="Times New Roman" w:cs="Times New Roman"/>
          <w:b/>
          <w:sz w:val="24"/>
          <w:szCs w:val="24"/>
        </w:rPr>
        <w:t>ğitim</w:t>
      </w:r>
      <w:r w:rsidR="0046056E" w:rsidRPr="00B642C3">
        <w:rPr>
          <w:rFonts w:ascii="Times New Roman" w:hAnsi="Times New Roman" w:cs="Times New Roman"/>
          <w:b/>
          <w:sz w:val="24"/>
          <w:szCs w:val="24"/>
        </w:rPr>
        <w:t xml:space="preserve"> başvuruları</w:t>
      </w:r>
    </w:p>
    <w:p w:rsidR="00ED5B18" w:rsidRDefault="00B642C3" w:rsidP="00C31A17">
      <w:pPr>
        <w:spacing w:after="0" w:line="240" w:lineRule="auto"/>
        <w:ind w:firstLine="709"/>
        <w:jc w:val="both"/>
        <w:rPr>
          <w:rFonts w:ascii="Times New Roman" w:hAnsi="Times New Roman" w:cs="Times New Roman"/>
          <w:sz w:val="24"/>
          <w:szCs w:val="24"/>
        </w:rPr>
      </w:pPr>
      <w:r w:rsidRPr="00B642C3">
        <w:rPr>
          <w:rFonts w:ascii="Times New Roman" w:hAnsi="Times New Roman" w:cs="Times New Roman"/>
          <w:b/>
          <w:sz w:val="24"/>
          <w:szCs w:val="24"/>
        </w:rPr>
        <w:t xml:space="preserve">MADDE </w:t>
      </w:r>
      <w:r w:rsidR="009C56ED">
        <w:rPr>
          <w:rFonts w:ascii="Times New Roman" w:hAnsi="Times New Roman" w:cs="Times New Roman"/>
          <w:b/>
          <w:sz w:val="24"/>
          <w:szCs w:val="24"/>
        </w:rPr>
        <w:t>9-</w:t>
      </w:r>
      <w:r w:rsidR="0046056E" w:rsidRPr="00D742FC">
        <w:rPr>
          <w:rFonts w:ascii="Times New Roman" w:hAnsi="Times New Roman" w:cs="Times New Roman"/>
          <w:b/>
          <w:sz w:val="24"/>
          <w:szCs w:val="24"/>
        </w:rPr>
        <w:t xml:space="preserve"> </w:t>
      </w:r>
      <w:r w:rsidR="0046056E" w:rsidRPr="00BB0A52">
        <w:rPr>
          <w:rFonts w:ascii="Times New Roman" w:hAnsi="Times New Roman" w:cs="Times New Roman"/>
          <w:sz w:val="24"/>
          <w:szCs w:val="24"/>
        </w:rPr>
        <w:t xml:space="preserve">(1) Bu </w:t>
      </w:r>
      <w:r w:rsidR="000D0B78">
        <w:rPr>
          <w:rFonts w:ascii="Times New Roman" w:hAnsi="Times New Roman" w:cs="Times New Roman"/>
          <w:sz w:val="24"/>
          <w:szCs w:val="24"/>
        </w:rPr>
        <w:t>Usul ve Esaslar</w:t>
      </w:r>
      <w:r w:rsidR="0046056E" w:rsidRPr="00BB0A52">
        <w:rPr>
          <w:rFonts w:ascii="Times New Roman" w:hAnsi="Times New Roman" w:cs="Times New Roman"/>
          <w:sz w:val="24"/>
          <w:szCs w:val="24"/>
        </w:rPr>
        <w:t xml:space="preserve"> kapsamında eğitim alması gereken kişiler, istenilen </w:t>
      </w:r>
      <w:r w:rsidR="002E4ED2" w:rsidRPr="00BB0A52">
        <w:rPr>
          <w:rFonts w:ascii="Times New Roman" w:hAnsi="Times New Roman" w:cs="Times New Roman"/>
          <w:sz w:val="24"/>
          <w:szCs w:val="24"/>
        </w:rPr>
        <w:t xml:space="preserve">bilgi ve belgeler ile birlikte </w:t>
      </w:r>
      <w:r w:rsidR="0099221E" w:rsidRPr="0099221E">
        <w:rPr>
          <w:rFonts w:ascii="Times New Roman" w:hAnsi="Times New Roman" w:cs="Times New Roman"/>
          <w:sz w:val="24"/>
          <w:szCs w:val="24"/>
        </w:rPr>
        <w:t>Dış Denetçi Eğitimi Sağlayıcısı</w:t>
      </w:r>
      <w:r w:rsidR="0099221E">
        <w:rPr>
          <w:rFonts w:ascii="Times New Roman" w:hAnsi="Times New Roman" w:cs="Times New Roman"/>
          <w:sz w:val="24"/>
          <w:szCs w:val="24"/>
        </w:rPr>
        <w:t>na</w:t>
      </w:r>
      <w:r w:rsidR="0046056E" w:rsidRPr="00BB0A52">
        <w:rPr>
          <w:rFonts w:ascii="Times New Roman" w:hAnsi="Times New Roman" w:cs="Times New Roman"/>
          <w:sz w:val="24"/>
          <w:szCs w:val="24"/>
        </w:rPr>
        <w:t xml:space="preserve"> başvuruda bulunur.</w:t>
      </w:r>
      <w:r w:rsidR="008127EA">
        <w:rPr>
          <w:rFonts w:ascii="Times New Roman" w:hAnsi="Times New Roman" w:cs="Times New Roman"/>
          <w:sz w:val="24"/>
          <w:szCs w:val="24"/>
        </w:rPr>
        <w:t xml:space="preserve"> Başvurular on</w:t>
      </w:r>
      <w:r w:rsidR="00920B2B">
        <w:rPr>
          <w:rFonts w:ascii="Times New Roman" w:hAnsi="Times New Roman" w:cs="Times New Roman"/>
          <w:sz w:val="24"/>
          <w:szCs w:val="24"/>
        </w:rPr>
        <w:t xml:space="preserve"> </w:t>
      </w:r>
      <w:r w:rsidR="008127EA">
        <w:rPr>
          <w:rFonts w:ascii="Times New Roman" w:hAnsi="Times New Roman" w:cs="Times New Roman"/>
          <w:sz w:val="24"/>
          <w:szCs w:val="24"/>
        </w:rPr>
        <w:t>beş gün içinde sonuçlandırılır ve başvuru sahibi bilgilendirilir.</w:t>
      </w:r>
    </w:p>
    <w:p w:rsidR="007510FC" w:rsidRPr="009C56ED" w:rsidRDefault="0099221E" w:rsidP="00F902FF">
      <w:pPr>
        <w:spacing w:before="120" w:after="0" w:line="240" w:lineRule="auto"/>
        <w:ind w:firstLine="709"/>
        <w:jc w:val="both"/>
        <w:rPr>
          <w:rFonts w:ascii="Times New Roman" w:hAnsi="Times New Roman" w:cs="Times New Roman"/>
          <w:b/>
          <w:sz w:val="24"/>
          <w:szCs w:val="24"/>
        </w:rPr>
      </w:pPr>
      <w:r w:rsidRPr="0099221E">
        <w:rPr>
          <w:rFonts w:ascii="Times New Roman" w:hAnsi="Times New Roman" w:cs="Times New Roman"/>
          <w:b/>
          <w:sz w:val="24"/>
          <w:szCs w:val="24"/>
        </w:rPr>
        <w:t>Dış Denetçi Eğitimi Sağlayıcısı</w:t>
      </w:r>
      <w:r w:rsidR="007510FC" w:rsidRPr="00FF4C40">
        <w:rPr>
          <w:rFonts w:ascii="Times New Roman" w:hAnsi="Times New Roman" w:cs="Times New Roman"/>
          <w:b/>
          <w:sz w:val="24"/>
          <w:szCs w:val="24"/>
        </w:rPr>
        <w:t>nın yükümlülükleri</w:t>
      </w:r>
    </w:p>
    <w:p w:rsidR="007510FC" w:rsidRPr="00FB5E70" w:rsidRDefault="007510FC" w:rsidP="00ED5B18">
      <w:pPr>
        <w:spacing w:after="0" w:line="240" w:lineRule="auto"/>
        <w:ind w:firstLine="709"/>
        <w:jc w:val="both"/>
        <w:rPr>
          <w:rFonts w:ascii="Times New Roman" w:hAnsi="Times New Roman" w:cs="Times New Roman"/>
          <w:sz w:val="24"/>
          <w:szCs w:val="24"/>
        </w:rPr>
      </w:pPr>
      <w:r w:rsidRPr="00FF4C40">
        <w:rPr>
          <w:rFonts w:ascii="Times New Roman" w:hAnsi="Times New Roman" w:cs="Times New Roman"/>
          <w:b/>
          <w:sz w:val="24"/>
          <w:szCs w:val="24"/>
        </w:rPr>
        <w:t xml:space="preserve">MADDE </w:t>
      </w:r>
      <w:r w:rsidR="009C56ED">
        <w:rPr>
          <w:rFonts w:ascii="Times New Roman" w:hAnsi="Times New Roman" w:cs="Times New Roman"/>
          <w:b/>
          <w:sz w:val="24"/>
          <w:szCs w:val="24"/>
        </w:rPr>
        <w:t>10-</w:t>
      </w:r>
      <w:r w:rsidRPr="00D742FC">
        <w:rPr>
          <w:rFonts w:ascii="Times New Roman" w:hAnsi="Times New Roman" w:cs="Times New Roman"/>
          <w:b/>
          <w:sz w:val="24"/>
          <w:szCs w:val="24"/>
        </w:rPr>
        <w:t xml:space="preserve"> </w:t>
      </w:r>
      <w:r w:rsidRPr="00FB5E70">
        <w:rPr>
          <w:rFonts w:ascii="Times New Roman" w:hAnsi="Times New Roman" w:cs="Times New Roman"/>
          <w:sz w:val="24"/>
          <w:szCs w:val="24"/>
        </w:rPr>
        <w:t xml:space="preserve">(1) </w:t>
      </w:r>
      <w:r w:rsidR="0099221E" w:rsidRPr="0099221E">
        <w:rPr>
          <w:rFonts w:ascii="Times New Roman" w:hAnsi="Times New Roman" w:cs="Times New Roman"/>
          <w:sz w:val="24"/>
          <w:szCs w:val="24"/>
        </w:rPr>
        <w:t>Dış Denetçi Eğitimi Sağlayıcısı</w:t>
      </w:r>
      <w:r w:rsidRPr="00FB5E70">
        <w:rPr>
          <w:rFonts w:ascii="Times New Roman" w:hAnsi="Times New Roman" w:cs="Times New Roman"/>
          <w:sz w:val="24"/>
          <w:szCs w:val="24"/>
        </w:rPr>
        <w:t>;</w:t>
      </w:r>
    </w:p>
    <w:p w:rsidR="007510FC" w:rsidRPr="00F902FF" w:rsidRDefault="007510FC" w:rsidP="00F902FF">
      <w:pPr>
        <w:pStyle w:val="ListeParagraf"/>
        <w:numPr>
          <w:ilvl w:val="0"/>
          <w:numId w:val="16"/>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Eğitim programını belirlemekle,</w:t>
      </w:r>
    </w:p>
    <w:p w:rsidR="007510FC" w:rsidRPr="00F902FF" w:rsidRDefault="007510FC" w:rsidP="00F902FF">
      <w:pPr>
        <w:pStyle w:val="ListeParagraf"/>
        <w:numPr>
          <w:ilvl w:val="0"/>
          <w:numId w:val="16"/>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Eğitimler için uygun yer, araç ve gereçlerin temin edilmesiyle,</w:t>
      </w:r>
    </w:p>
    <w:p w:rsidR="007510FC" w:rsidRPr="00F902FF" w:rsidRDefault="007510FC" w:rsidP="00F902FF">
      <w:pPr>
        <w:pStyle w:val="ListeParagraf"/>
        <w:numPr>
          <w:ilvl w:val="0"/>
          <w:numId w:val="16"/>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 xml:space="preserve">Yaptıkları planla ilgili eğitim </w:t>
      </w:r>
      <w:r w:rsidR="00FF4C40" w:rsidRPr="00F902FF">
        <w:rPr>
          <w:rFonts w:ascii="Times New Roman" w:hAnsi="Times New Roman" w:cs="Times New Roman"/>
          <w:sz w:val="24"/>
          <w:szCs w:val="24"/>
        </w:rPr>
        <w:t xml:space="preserve">materyallerini </w:t>
      </w:r>
      <w:r w:rsidRPr="00F902FF">
        <w:rPr>
          <w:rFonts w:ascii="Times New Roman" w:hAnsi="Times New Roman" w:cs="Times New Roman"/>
          <w:sz w:val="24"/>
          <w:szCs w:val="24"/>
        </w:rPr>
        <w:t>hazırlayıp</w:t>
      </w:r>
      <w:r w:rsidR="00FB5E70" w:rsidRPr="00F902FF">
        <w:rPr>
          <w:rFonts w:ascii="Times New Roman" w:hAnsi="Times New Roman" w:cs="Times New Roman"/>
          <w:sz w:val="24"/>
          <w:szCs w:val="24"/>
        </w:rPr>
        <w:t xml:space="preserve"> programın başlamasından en az </w:t>
      </w:r>
      <w:r w:rsidR="00680856">
        <w:rPr>
          <w:rFonts w:ascii="Times New Roman" w:hAnsi="Times New Roman" w:cs="Times New Roman"/>
          <w:sz w:val="24"/>
          <w:szCs w:val="24"/>
        </w:rPr>
        <w:t>kırk beş</w:t>
      </w:r>
      <w:r w:rsidRPr="00F902FF">
        <w:rPr>
          <w:rFonts w:ascii="Times New Roman" w:hAnsi="Times New Roman" w:cs="Times New Roman"/>
          <w:sz w:val="24"/>
          <w:szCs w:val="24"/>
        </w:rPr>
        <w:t xml:space="preserve"> gün önce Bakanlığa </w:t>
      </w:r>
      <w:r w:rsidR="00930BCD" w:rsidRPr="00F902FF">
        <w:rPr>
          <w:rFonts w:ascii="Times New Roman" w:hAnsi="Times New Roman" w:cs="Times New Roman"/>
          <w:sz w:val="24"/>
          <w:szCs w:val="24"/>
        </w:rPr>
        <w:t xml:space="preserve">bilgi </w:t>
      </w:r>
      <w:r w:rsidRPr="00F902FF">
        <w:rPr>
          <w:rFonts w:ascii="Times New Roman" w:hAnsi="Times New Roman" w:cs="Times New Roman"/>
          <w:sz w:val="24"/>
          <w:szCs w:val="24"/>
        </w:rPr>
        <w:t>vermekle,</w:t>
      </w:r>
    </w:p>
    <w:p w:rsidR="007510FC" w:rsidRPr="00F902FF" w:rsidRDefault="007510FC" w:rsidP="00F902FF">
      <w:pPr>
        <w:tabs>
          <w:tab w:val="left" w:pos="993"/>
        </w:tabs>
        <w:spacing w:after="0" w:line="240" w:lineRule="auto"/>
        <w:ind w:firstLine="709"/>
        <w:jc w:val="both"/>
        <w:rPr>
          <w:rFonts w:ascii="Times New Roman" w:hAnsi="Times New Roman" w:cs="Times New Roman"/>
          <w:sz w:val="24"/>
          <w:szCs w:val="24"/>
        </w:rPr>
      </w:pPr>
      <w:r w:rsidRPr="00F902FF">
        <w:rPr>
          <w:rFonts w:ascii="Times New Roman" w:hAnsi="Times New Roman" w:cs="Times New Roman"/>
          <w:sz w:val="24"/>
          <w:szCs w:val="24"/>
        </w:rPr>
        <w:t>ç) Programda belirtilen konuları işlemek ve konuların eğitime katılanlar tarafından dikkatle izlenmesini sağlayacak önlemleri almakla,</w:t>
      </w:r>
    </w:p>
    <w:p w:rsidR="007510FC" w:rsidRPr="00F902FF" w:rsidRDefault="007510FC" w:rsidP="00F902FF">
      <w:pPr>
        <w:pStyle w:val="ListeParagraf"/>
        <w:numPr>
          <w:ilvl w:val="0"/>
          <w:numId w:val="16"/>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Eğitim programında yer</w:t>
      </w:r>
      <w:r w:rsidR="0061691C" w:rsidRPr="00F902FF">
        <w:rPr>
          <w:rFonts w:ascii="Times New Roman" w:hAnsi="Times New Roman" w:cs="Times New Roman"/>
          <w:sz w:val="24"/>
          <w:szCs w:val="24"/>
        </w:rPr>
        <w:t xml:space="preserve"> alan konularda yeterli bilgi,</w:t>
      </w:r>
      <w:r w:rsidRPr="00F902FF">
        <w:rPr>
          <w:rFonts w:ascii="Times New Roman" w:hAnsi="Times New Roman" w:cs="Times New Roman"/>
          <w:sz w:val="24"/>
          <w:szCs w:val="24"/>
        </w:rPr>
        <w:t xml:space="preserve"> öğretme yeteneği ve güçlü iletişim becerilerine sahip olan eğiticileri sağlamakla,</w:t>
      </w:r>
    </w:p>
    <w:p w:rsidR="00873604" w:rsidRPr="00F902FF" w:rsidRDefault="007510FC" w:rsidP="00F902FF">
      <w:pPr>
        <w:pStyle w:val="ListeParagraf"/>
        <w:numPr>
          <w:ilvl w:val="0"/>
          <w:numId w:val="16"/>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Her yıl ocak ayında</w:t>
      </w:r>
      <w:r w:rsidR="00930BCD" w:rsidRPr="00F902FF">
        <w:rPr>
          <w:rFonts w:ascii="Times New Roman" w:hAnsi="Times New Roman" w:cs="Times New Roman"/>
          <w:sz w:val="24"/>
          <w:szCs w:val="24"/>
        </w:rPr>
        <w:t>,</w:t>
      </w:r>
      <w:r w:rsidRPr="00F902FF">
        <w:rPr>
          <w:rFonts w:ascii="Times New Roman" w:hAnsi="Times New Roman" w:cs="Times New Roman"/>
          <w:sz w:val="24"/>
          <w:szCs w:val="24"/>
        </w:rPr>
        <w:t xml:space="preserve"> bir önceki yıl içinde gerçekleştirdikleri eğitim faaliyetinin kapsamı ve içeriği konusunda Bakanlığa rapor sunmakla,</w:t>
      </w:r>
    </w:p>
    <w:p w:rsidR="007510FC" w:rsidRDefault="00623EF8" w:rsidP="00F902FF">
      <w:pPr>
        <w:pStyle w:val="ListeParagraf"/>
        <w:numPr>
          <w:ilvl w:val="0"/>
          <w:numId w:val="16"/>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 xml:space="preserve">Eğitimi tamamlayanların verilerini </w:t>
      </w:r>
      <w:r w:rsidR="001449C2" w:rsidRPr="00A401EA">
        <w:rPr>
          <w:rFonts w:ascii="Times New Roman" w:hAnsi="Times New Roman"/>
          <w:sz w:val="24"/>
          <w:szCs w:val="24"/>
        </w:rPr>
        <w:t>Kooperatif Bilgi Sistemi (KOOPBİS)</w:t>
      </w:r>
      <w:r w:rsidRPr="00F902FF">
        <w:rPr>
          <w:rFonts w:ascii="Times New Roman" w:hAnsi="Times New Roman" w:cs="Times New Roman"/>
          <w:sz w:val="24"/>
          <w:szCs w:val="24"/>
        </w:rPr>
        <w:t>’</w:t>
      </w:r>
      <w:r w:rsidR="001449C2">
        <w:rPr>
          <w:rFonts w:ascii="Times New Roman" w:hAnsi="Times New Roman" w:cs="Times New Roman"/>
          <w:sz w:val="24"/>
          <w:szCs w:val="24"/>
        </w:rPr>
        <w:t>n</w:t>
      </w:r>
      <w:r w:rsidRPr="00F902FF">
        <w:rPr>
          <w:rFonts w:ascii="Times New Roman" w:hAnsi="Times New Roman" w:cs="Times New Roman"/>
          <w:sz w:val="24"/>
          <w:szCs w:val="24"/>
        </w:rPr>
        <w:t>e işlemekle</w:t>
      </w:r>
      <w:r w:rsidR="0077712A" w:rsidRPr="00F902FF">
        <w:rPr>
          <w:rFonts w:ascii="Times New Roman" w:hAnsi="Times New Roman" w:cs="Times New Roman"/>
          <w:sz w:val="24"/>
          <w:szCs w:val="24"/>
        </w:rPr>
        <w:t>,</w:t>
      </w:r>
    </w:p>
    <w:p w:rsidR="001E0E6E" w:rsidRDefault="001E0E6E" w:rsidP="00F902FF">
      <w:pPr>
        <w:pStyle w:val="ListeParagraf"/>
        <w:numPr>
          <w:ilvl w:val="0"/>
          <w:numId w:val="1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Katılımcılara ilişkin bilgi ve belgeleri düzenli şekilde dosyalayarak protokol süresince saklamak ve protokol sona erince bu dosyaları </w:t>
      </w:r>
      <w:r w:rsidR="00762C0B">
        <w:rPr>
          <w:rFonts w:ascii="Times New Roman" w:hAnsi="Times New Roman" w:cs="Times New Roman"/>
          <w:sz w:val="24"/>
          <w:szCs w:val="24"/>
        </w:rPr>
        <w:t>Genel Müdürlüğe</w:t>
      </w:r>
      <w:r>
        <w:rPr>
          <w:rFonts w:ascii="Times New Roman" w:hAnsi="Times New Roman" w:cs="Times New Roman"/>
          <w:sz w:val="24"/>
          <w:szCs w:val="24"/>
        </w:rPr>
        <w:t xml:space="preserve"> teslim etmekle,</w:t>
      </w:r>
    </w:p>
    <w:p w:rsidR="001E0E6E" w:rsidRPr="001E0E6E" w:rsidRDefault="001E0E6E" w:rsidP="001E0E6E">
      <w:pPr>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ğ) </w:t>
      </w:r>
      <w:r w:rsidR="00D00446">
        <w:rPr>
          <w:rFonts w:ascii="Times New Roman" w:hAnsi="Times New Roman" w:cs="Times New Roman"/>
          <w:sz w:val="24"/>
          <w:szCs w:val="24"/>
        </w:rPr>
        <w:t>Genel Müdürlükçe</w:t>
      </w:r>
      <w:r>
        <w:rPr>
          <w:rFonts w:ascii="Times New Roman" w:hAnsi="Times New Roman" w:cs="Times New Roman"/>
          <w:sz w:val="24"/>
          <w:szCs w:val="24"/>
        </w:rPr>
        <w:t xml:space="preserve"> verilecek talimatları yerine getirmekle,</w:t>
      </w:r>
    </w:p>
    <w:p w:rsidR="007510FC" w:rsidRPr="00930BCD" w:rsidRDefault="007510FC" w:rsidP="00930BCD">
      <w:pPr>
        <w:spacing w:after="0" w:line="240" w:lineRule="auto"/>
        <w:ind w:firstLine="709"/>
        <w:jc w:val="both"/>
        <w:rPr>
          <w:rFonts w:ascii="Times New Roman" w:hAnsi="Times New Roman" w:cs="Times New Roman"/>
          <w:sz w:val="24"/>
          <w:szCs w:val="24"/>
        </w:rPr>
      </w:pPr>
      <w:r w:rsidRPr="0061691C">
        <w:rPr>
          <w:rFonts w:ascii="Times New Roman" w:hAnsi="Times New Roman" w:cs="Times New Roman"/>
          <w:sz w:val="24"/>
          <w:szCs w:val="24"/>
        </w:rPr>
        <w:t>yükümlüdür.</w:t>
      </w:r>
    </w:p>
    <w:p w:rsidR="007510FC" w:rsidRPr="00ED5B18" w:rsidRDefault="007510FC" w:rsidP="00F902FF">
      <w:pPr>
        <w:spacing w:before="120" w:after="0" w:line="240" w:lineRule="auto"/>
        <w:ind w:firstLine="709"/>
        <w:jc w:val="both"/>
        <w:rPr>
          <w:rFonts w:ascii="Times New Roman" w:hAnsi="Times New Roman" w:cs="Times New Roman"/>
          <w:b/>
          <w:sz w:val="24"/>
          <w:szCs w:val="24"/>
        </w:rPr>
      </w:pPr>
      <w:r w:rsidRPr="000B4F20">
        <w:rPr>
          <w:rFonts w:ascii="Times New Roman" w:hAnsi="Times New Roman" w:cs="Times New Roman"/>
          <w:b/>
          <w:sz w:val="24"/>
          <w:szCs w:val="24"/>
        </w:rPr>
        <w:t>Eğiticilerde bulunması gereken nitelikler</w:t>
      </w:r>
    </w:p>
    <w:p w:rsidR="007510FC" w:rsidRPr="00ED5B18" w:rsidRDefault="009C56ED" w:rsidP="00ED5B1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11- </w:t>
      </w:r>
      <w:r w:rsidR="007510FC" w:rsidRPr="0061691C">
        <w:rPr>
          <w:rFonts w:ascii="Times New Roman" w:hAnsi="Times New Roman" w:cs="Times New Roman"/>
          <w:sz w:val="24"/>
          <w:szCs w:val="24"/>
        </w:rPr>
        <w:t xml:space="preserve">(1) </w:t>
      </w:r>
      <w:r w:rsidR="003934A6" w:rsidRPr="003934A6">
        <w:rPr>
          <w:rFonts w:ascii="Times New Roman" w:hAnsi="Times New Roman" w:cs="Times New Roman"/>
          <w:sz w:val="24"/>
          <w:szCs w:val="24"/>
        </w:rPr>
        <w:t>Eğitimi verecek olan eğiticiler</w:t>
      </w:r>
      <w:r w:rsidR="003934A6">
        <w:rPr>
          <w:rFonts w:ascii="Times New Roman" w:hAnsi="Times New Roman" w:cs="Times New Roman"/>
          <w:sz w:val="24"/>
          <w:szCs w:val="24"/>
        </w:rPr>
        <w:t>de,</w:t>
      </w:r>
      <w:r w:rsidR="007510FC" w:rsidRPr="0061691C">
        <w:rPr>
          <w:rFonts w:ascii="Times New Roman" w:hAnsi="Times New Roman" w:cs="Times New Roman"/>
          <w:sz w:val="24"/>
          <w:szCs w:val="24"/>
        </w:rPr>
        <w:t xml:space="preserve"> aşağıda belirtilen </w:t>
      </w:r>
      <w:r w:rsidR="003934A6">
        <w:rPr>
          <w:rFonts w:ascii="Times New Roman" w:hAnsi="Times New Roman" w:cs="Times New Roman"/>
          <w:sz w:val="24"/>
          <w:szCs w:val="24"/>
        </w:rPr>
        <w:t xml:space="preserve">şartlardan </w:t>
      </w:r>
      <w:r w:rsidR="007510FC" w:rsidRPr="0061691C">
        <w:rPr>
          <w:rFonts w:ascii="Times New Roman" w:hAnsi="Times New Roman" w:cs="Times New Roman"/>
          <w:sz w:val="24"/>
          <w:szCs w:val="24"/>
        </w:rPr>
        <w:t>en az biri</w:t>
      </w:r>
      <w:r w:rsidR="003934A6">
        <w:rPr>
          <w:rFonts w:ascii="Times New Roman" w:hAnsi="Times New Roman" w:cs="Times New Roman"/>
          <w:sz w:val="24"/>
          <w:szCs w:val="24"/>
        </w:rPr>
        <w:t xml:space="preserve"> bulunmalıdır:</w:t>
      </w:r>
    </w:p>
    <w:p w:rsidR="007510FC" w:rsidRPr="00F902FF" w:rsidRDefault="00561155" w:rsidP="00F902FF">
      <w:pPr>
        <w:pStyle w:val="ListeParagraf"/>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Ders vereceği alanda en az </w:t>
      </w:r>
      <w:r w:rsidR="007510FC" w:rsidRPr="00F902FF">
        <w:rPr>
          <w:rFonts w:ascii="Times New Roman" w:hAnsi="Times New Roman" w:cs="Times New Roman"/>
          <w:sz w:val="24"/>
          <w:szCs w:val="24"/>
        </w:rPr>
        <w:t xml:space="preserve">doktora </w:t>
      </w:r>
      <w:r>
        <w:rPr>
          <w:rFonts w:ascii="Times New Roman" w:hAnsi="Times New Roman" w:cs="Times New Roman"/>
          <w:sz w:val="24"/>
          <w:szCs w:val="24"/>
        </w:rPr>
        <w:t xml:space="preserve">düzeyinde </w:t>
      </w:r>
      <w:r w:rsidR="007510FC" w:rsidRPr="00F902FF">
        <w:rPr>
          <w:rFonts w:ascii="Times New Roman" w:hAnsi="Times New Roman" w:cs="Times New Roman"/>
          <w:sz w:val="24"/>
          <w:szCs w:val="24"/>
        </w:rPr>
        <w:t>eğitimini tamamlamış olması,</w:t>
      </w:r>
    </w:p>
    <w:p w:rsidR="007510FC" w:rsidRPr="00F902FF" w:rsidRDefault="00930BCD" w:rsidP="00F902FF">
      <w:pPr>
        <w:pStyle w:val="ListeParagraf"/>
        <w:numPr>
          <w:ilvl w:val="0"/>
          <w:numId w:val="14"/>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İ</w:t>
      </w:r>
      <w:r w:rsidR="007D36D1" w:rsidRPr="00F902FF">
        <w:rPr>
          <w:rFonts w:ascii="Times New Roman" w:hAnsi="Times New Roman" w:cs="Times New Roman"/>
          <w:sz w:val="24"/>
          <w:szCs w:val="24"/>
        </w:rPr>
        <w:t xml:space="preserve">lgili Bakanlıklarda </w:t>
      </w:r>
      <w:r w:rsidR="003919AD">
        <w:rPr>
          <w:rFonts w:ascii="Times New Roman" w:hAnsi="Times New Roman" w:cs="Times New Roman"/>
          <w:sz w:val="24"/>
          <w:szCs w:val="24"/>
        </w:rPr>
        <w:t>k</w:t>
      </w:r>
      <w:r w:rsidR="007D36D1" w:rsidRPr="00F902FF">
        <w:rPr>
          <w:rFonts w:ascii="Times New Roman" w:hAnsi="Times New Roman" w:cs="Times New Roman"/>
          <w:sz w:val="24"/>
          <w:szCs w:val="24"/>
        </w:rPr>
        <w:t xml:space="preserve">ooperatifçilik alanında en az </w:t>
      </w:r>
      <w:r w:rsidR="00680856">
        <w:rPr>
          <w:rFonts w:ascii="Times New Roman" w:hAnsi="Times New Roman" w:cs="Times New Roman"/>
          <w:sz w:val="24"/>
          <w:szCs w:val="24"/>
        </w:rPr>
        <w:t>beş</w:t>
      </w:r>
      <w:r w:rsidR="007D36D1" w:rsidRPr="00F902FF">
        <w:rPr>
          <w:rFonts w:ascii="Times New Roman" w:hAnsi="Times New Roman" w:cs="Times New Roman"/>
          <w:sz w:val="24"/>
          <w:szCs w:val="24"/>
        </w:rPr>
        <w:t xml:space="preserve"> yıl çalışm</w:t>
      </w:r>
      <w:r w:rsidR="00FC34E9" w:rsidRPr="00F902FF">
        <w:rPr>
          <w:rFonts w:ascii="Times New Roman" w:hAnsi="Times New Roman" w:cs="Times New Roman"/>
          <w:sz w:val="24"/>
          <w:szCs w:val="24"/>
        </w:rPr>
        <w:t xml:space="preserve">ış </w:t>
      </w:r>
      <w:r w:rsidR="007D36D1" w:rsidRPr="00F902FF">
        <w:rPr>
          <w:rFonts w:ascii="Times New Roman" w:hAnsi="Times New Roman" w:cs="Times New Roman"/>
          <w:sz w:val="24"/>
          <w:szCs w:val="24"/>
        </w:rPr>
        <w:t>olması</w:t>
      </w:r>
      <w:r w:rsidR="007510FC" w:rsidRPr="00F902FF">
        <w:rPr>
          <w:rFonts w:ascii="Times New Roman" w:hAnsi="Times New Roman" w:cs="Times New Roman"/>
          <w:sz w:val="24"/>
          <w:szCs w:val="24"/>
        </w:rPr>
        <w:t>,</w:t>
      </w:r>
    </w:p>
    <w:p w:rsidR="00CC2E68" w:rsidRDefault="00411956" w:rsidP="00F902FF">
      <w:pPr>
        <w:pStyle w:val="ListeParagraf"/>
        <w:numPr>
          <w:ilvl w:val="0"/>
          <w:numId w:val="14"/>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 xml:space="preserve">Kamu Gözetimi, Muhasebe ve Denetim Standartları Kurumu tarafından yetkilendirilen ve bağımsız denetimde en az </w:t>
      </w:r>
      <w:r w:rsidR="00680856">
        <w:rPr>
          <w:rFonts w:ascii="Times New Roman" w:hAnsi="Times New Roman" w:cs="Times New Roman"/>
          <w:sz w:val="24"/>
          <w:szCs w:val="24"/>
        </w:rPr>
        <w:t>üç</w:t>
      </w:r>
      <w:r w:rsidRPr="00F902FF">
        <w:rPr>
          <w:rFonts w:ascii="Times New Roman" w:hAnsi="Times New Roman" w:cs="Times New Roman"/>
          <w:sz w:val="24"/>
          <w:szCs w:val="24"/>
        </w:rPr>
        <w:t xml:space="preserve"> yıl deneyime sahip olan bağımsız denetçi</w:t>
      </w:r>
      <w:r w:rsidR="00D14A6B" w:rsidRPr="00F902FF">
        <w:rPr>
          <w:rFonts w:ascii="Times New Roman" w:hAnsi="Times New Roman" w:cs="Times New Roman"/>
          <w:sz w:val="24"/>
          <w:szCs w:val="24"/>
        </w:rPr>
        <w:t xml:space="preserve"> olması</w:t>
      </w:r>
      <w:r w:rsidR="008462F2" w:rsidRPr="00F902FF">
        <w:rPr>
          <w:rFonts w:ascii="Times New Roman" w:hAnsi="Times New Roman" w:cs="Times New Roman"/>
          <w:sz w:val="24"/>
          <w:szCs w:val="24"/>
        </w:rPr>
        <w:t>,</w:t>
      </w:r>
    </w:p>
    <w:p w:rsidR="003E2220" w:rsidRDefault="00834615" w:rsidP="003E2220">
      <w:pPr>
        <w:pStyle w:val="ListeParagraf"/>
        <w:tabs>
          <w:tab w:val="left" w:pos="993"/>
        </w:tabs>
        <w:spacing w:after="0" w:line="240" w:lineRule="auto"/>
        <w:ind w:left="0" w:firstLine="709"/>
        <w:jc w:val="both"/>
        <w:rPr>
          <w:rFonts w:ascii="Times New Roman" w:hAnsi="Times New Roman" w:cs="Times New Roman"/>
          <w:sz w:val="24"/>
          <w:szCs w:val="24"/>
        </w:rPr>
      </w:pPr>
      <w:r w:rsidRPr="00834615">
        <w:rPr>
          <w:rFonts w:ascii="Times New Roman" w:hAnsi="Times New Roman" w:cs="Times New Roman"/>
          <w:sz w:val="24"/>
          <w:szCs w:val="24"/>
        </w:rPr>
        <w:t>ç) Kamu Gözetimi, Muhasebe ve Denetim Standartları Kurumunda uzman</w:t>
      </w:r>
      <w:r w:rsidR="003E2220">
        <w:rPr>
          <w:rFonts w:ascii="Times New Roman" w:hAnsi="Times New Roman" w:cs="Times New Roman"/>
          <w:sz w:val="24"/>
          <w:szCs w:val="24"/>
        </w:rPr>
        <w:t xml:space="preserve"> veya daha üstü görevlerde </w:t>
      </w:r>
      <w:r w:rsidR="003E2220" w:rsidRPr="00F902FF">
        <w:rPr>
          <w:rFonts w:ascii="Times New Roman" w:hAnsi="Times New Roman" w:cs="Times New Roman"/>
          <w:sz w:val="24"/>
          <w:szCs w:val="24"/>
        </w:rPr>
        <w:t xml:space="preserve">en az </w:t>
      </w:r>
      <w:r w:rsidR="00680856">
        <w:rPr>
          <w:rFonts w:ascii="Times New Roman" w:hAnsi="Times New Roman" w:cs="Times New Roman"/>
          <w:sz w:val="24"/>
          <w:szCs w:val="24"/>
        </w:rPr>
        <w:t>beş</w:t>
      </w:r>
      <w:r w:rsidR="003E2220" w:rsidRPr="00F902FF">
        <w:rPr>
          <w:rFonts w:ascii="Times New Roman" w:hAnsi="Times New Roman" w:cs="Times New Roman"/>
          <w:sz w:val="24"/>
          <w:szCs w:val="24"/>
        </w:rPr>
        <w:t xml:space="preserve"> yıl çalışmış olması,</w:t>
      </w:r>
    </w:p>
    <w:p w:rsidR="00ED5B18" w:rsidRPr="00F902FF" w:rsidRDefault="0026799D" w:rsidP="003E2220">
      <w:pPr>
        <w:pStyle w:val="ListeParagraf"/>
        <w:numPr>
          <w:ilvl w:val="0"/>
          <w:numId w:val="14"/>
        </w:numPr>
        <w:tabs>
          <w:tab w:val="left" w:pos="993"/>
        </w:tabs>
        <w:spacing w:after="0" w:line="240" w:lineRule="auto"/>
        <w:ind w:left="0" w:firstLine="709"/>
        <w:jc w:val="both"/>
        <w:rPr>
          <w:rFonts w:ascii="Times New Roman" w:hAnsi="Times New Roman" w:cs="Times New Roman"/>
          <w:sz w:val="24"/>
          <w:szCs w:val="24"/>
        </w:rPr>
      </w:pPr>
      <w:r w:rsidRPr="00F902FF">
        <w:rPr>
          <w:rFonts w:ascii="Times New Roman" w:hAnsi="Times New Roman" w:cs="Times New Roman"/>
          <w:sz w:val="24"/>
          <w:szCs w:val="24"/>
        </w:rPr>
        <w:t>Mesleki tecrübesi ve ders konularındaki yetkinliği</w:t>
      </w:r>
      <w:r w:rsidR="00561155">
        <w:rPr>
          <w:rFonts w:ascii="Times New Roman" w:hAnsi="Times New Roman" w:cs="Times New Roman"/>
          <w:sz w:val="24"/>
          <w:szCs w:val="24"/>
        </w:rPr>
        <w:t>nin</w:t>
      </w:r>
      <w:r w:rsidRPr="00F902FF">
        <w:rPr>
          <w:rFonts w:ascii="Times New Roman" w:hAnsi="Times New Roman" w:cs="Times New Roman"/>
          <w:sz w:val="24"/>
          <w:szCs w:val="24"/>
        </w:rPr>
        <w:t xml:space="preserve"> Bakanlıkça uygun görülmesi.</w:t>
      </w:r>
    </w:p>
    <w:p w:rsidR="008C36C4" w:rsidRDefault="00F851D4" w:rsidP="00930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F75EA">
        <w:rPr>
          <w:rFonts w:ascii="Times New Roman" w:hAnsi="Times New Roman" w:cs="Times New Roman"/>
          <w:sz w:val="24"/>
          <w:szCs w:val="24"/>
        </w:rPr>
        <w:t>E</w:t>
      </w:r>
      <w:r w:rsidR="003934A6" w:rsidRPr="003934A6">
        <w:rPr>
          <w:rFonts w:ascii="Times New Roman" w:hAnsi="Times New Roman" w:cs="Times New Roman"/>
          <w:sz w:val="24"/>
          <w:szCs w:val="24"/>
        </w:rPr>
        <w:t>ğitici</w:t>
      </w:r>
      <w:r w:rsidR="003934A6">
        <w:rPr>
          <w:rFonts w:ascii="Times New Roman" w:hAnsi="Times New Roman" w:cs="Times New Roman"/>
          <w:sz w:val="24"/>
          <w:szCs w:val="24"/>
        </w:rPr>
        <w:t xml:space="preserve">ler, </w:t>
      </w:r>
      <w:r w:rsidR="009F75EA">
        <w:rPr>
          <w:rFonts w:ascii="Times New Roman" w:hAnsi="Times New Roman" w:cs="Times New Roman"/>
          <w:sz w:val="24"/>
          <w:szCs w:val="24"/>
        </w:rPr>
        <w:t xml:space="preserve">kendi uzmanlık alanları dışındaki </w:t>
      </w:r>
      <w:r w:rsidR="009F25DE">
        <w:rPr>
          <w:rFonts w:ascii="Times New Roman" w:hAnsi="Times New Roman" w:cs="Times New Roman"/>
          <w:sz w:val="24"/>
          <w:szCs w:val="24"/>
        </w:rPr>
        <w:t>ders</w:t>
      </w:r>
      <w:r w:rsidR="009F75EA">
        <w:rPr>
          <w:rFonts w:ascii="Times New Roman" w:hAnsi="Times New Roman" w:cs="Times New Roman"/>
          <w:sz w:val="24"/>
          <w:szCs w:val="24"/>
        </w:rPr>
        <w:t xml:space="preserve"> konularında eğitim veremezler.</w:t>
      </w:r>
    </w:p>
    <w:p w:rsidR="00746598" w:rsidRPr="004919F2" w:rsidRDefault="00746598" w:rsidP="00F902FF">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Eğitim yöntemi</w:t>
      </w:r>
    </w:p>
    <w:p w:rsidR="007A412F" w:rsidRDefault="00706D41" w:rsidP="002677F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009C56ED">
        <w:rPr>
          <w:rFonts w:ascii="Times New Roman" w:hAnsi="Times New Roman" w:cs="Times New Roman"/>
          <w:b/>
          <w:sz w:val="24"/>
          <w:szCs w:val="24"/>
        </w:rPr>
        <w:t>12</w:t>
      </w:r>
      <w:r w:rsidR="00ED2B17" w:rsidRPr="004919F2">
        <w:rPr>
          <w:rFonts w:ascii="Times New Roman" w:hAnsi="Times New Roman" w:cs="Times New Roman"/>
          <w:b/>
          <w:sz w:val="24"/>
          <w:szCs w:val="24"/>
        </w:rPr>
        <w:t xml:space="preserve">- </w:t>
      </w:r>
      <w:r w:rsidR="00746598" w:rsidRPr="004919F2">
        <w:rPr>
          <w:rFonts w:ascii="Times New Roman" w:hAnsi="Times New Roman" w:cs="Times New Roman"/>
          <w:sz w:val="24"/>
          <w:szCs w:val="24"/>
        </w:rPr>
        <w:t xml:space="preserve">(1) Eğitimler yüz yüze veya uzaktan eğitim yöntemiyle </w:t>
      </w:r>
      <w:r w:rsidR="00CA7460">
        <w:rPr>
          <w:rFonts w:ascii="Times New Roman" w:hAnsi="Times New Roman" w:cs="Times New Roman"/>
          <w:sz w:val="24"/>
          <w:szCs w:val="24"/>
        </w:rPr>
        <w:t>ve</w:t>
      </w:r>
      <w:r w:rsidR="00FC2F17">
        <w:rPr>
          <w:rFonts w:ascii="Times New Roman" w:hAnsi="Times New Roman" w:cs="Times New Roman"/>
          <w:sz w:val="24"/>
          <w:szCs w:val="24"/>
        </w:rPr>
        <w:t xml:space="preserve"> </w:t>
      </w:r>
      <w:r w:rsidR="00CA7460">
        <w:rPr>
          <w:rFonts w:ascii="Times New Roman" w:hAnsi="Times New Roman" w:cs="Times New Roman"/>
          <w:sz w:val="24"/>
          <w:szCs w:val="24"/>
        </w:rPr>
        <w:t xml:space="preserve">bir sınıfta </w:t>
      </w:r>
      <w:r w:rsidR="00FC2F17">
        <w:rPr>
          <w:rFonts w:ascii="Times New Roman" w:hAnsi="Times New Roman" w:cs="Times New Roman"/>
          <w:sz w:val="24"/>
          <w:szCs w:val="24"/>
        </w:rPr>
        <w:t xml:space="preserve">en fazla </w:t>
      </w:r>
      <w:r w:rsidR="00CA7460">
        <w:rPr>
          <w:rFonts w:ascii="Times New Roman" w:hAnsi="Times New Roman" w:cs="Times New Roman"/>
          <w:sz w:val="24"/>
          <w:szCs w:val="24"/>
        </w:rPr>
        <w:t>elli</w:t>
      </w:r>
      <w:r w:rsidR="00C675E6" w:rsidRPr="00C675E6">
        <w:rPr>
          <w:rFonts w:ascii="Times New Roman" w:hAnsi="Times New Roman" w:cs="Times New Roman"/>
          <w:sz w:val="24"/>
          <w:szCs w:val="24"/>
        </w:rPr>
        <w:t xml:space="preserve"> katılımcı</w:t>
      </w:r>
      <w:r w:rsidR="00CA7460">
        <w:rPr>
          <w:rFonts w:ascii="Times New Roman" w:hAnsi="Times New Roman" w:cs="Times New Roman"/>
          <w:sz w:val="24"/>
          <w:szCs w:val="24"/>
        </w:rPr>
        <w:t>nın bulunmasıyla</w:t>
      </w:r>
      <w:r w:rsidR="00C675E6" w:rsidRPr="00C675E6">
        <w:rPr>
          <w:rFonts w:ascii="Times New Roman" w:hAnsi="Times New Roman" w:cs="Times New Roman"/>
          <w:sz w:val="24"/>
          <w:szCs w:val="24"/>
        </w:rPr>
        <w:t xml:space="preserve"> yürütülür</w:t>
      </w:r>
      <w:r w:rsidR="00CA7460">
        <w:rPr>
          <w:rFonts w:ascii="Times New Roman" w:hAnsi="Times New Roman" w:cs="Times New Roman"/>
          <w:sz w:val="24"/>
          <w:szCs w:val="24"/>
        </w:rPr>
        <w:t>.</w:t>
      </w:r>
      <w:r w:rsidR="00C675E6" w:rsidRPr="00C675E6">
        <w:rPr>
          <w:rFonts w:ascii="Times New Roman" w:hAnsi="Times New Roman" w:cs="Times New Roman"/>
          <w:sz w:val="24"/>
          <w:szCs w:val="24"/>
        </w:rPr>
        <w:t xml:space="preserve"> Özel durumlarda </w:t>
      </w:r>
      <w:r w:rsidR="000443CE">
        <w:rPr>
          <w:rFonts w:ascii="Times New Roman" w:hAnsi="Times New Roman" w:cs="Times New Roman"/>
          <w:sz w:val="24"/>
          <w:szCs w:val="24"/>
        </w:rPr>
        <w:t>Genel Müdürlük</w:t>
      </w:r>
      <w:r w:rsidR="00C675E6" w:rsidRPr="00C675E6">
        <w:rPr>
          <w:rFonts w:ascii="Times New Roman" w:hAnsi="Times New Roman" w:cs="Times New Roman"/>
          <w:sz w:val="24"/>
          <w:szCs w:val="24"/>
        </w:rPr>
        <w:t xml:space="preserve"> daha yüksek sayıda katılımcı içeren programları onaylayabilir.</w:t>
      </w:r>
    </w:p>
    <w:p w:rsidR="00611202" w:rsidRPr="00611202" w:rsidRDefault="00611202" w:rsidP="006112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11202">
        <w:rPr>
          <w:rFonts w:ascii="Times New Roman" w:hAnsi="Times New Roman" w:cs="Times New Roman"/>
          <w:sz w:val="24"/>
          <w:szCs w:val="24"/>
        </w:rPr>
        <w:t>) Uzaktan eğitim yöntemi</w:t>
      </w:r>
      <w:r w:rsidR="00561155">
        <w:rPr>
          <w:rFonts w:ascii="Times New Roman" w:hAnsi="Times New Roman" w:cs="Times New Roman"/>
          <w:sz w:val="24"/>
          <w:szCs w:val="24"/>
        </w:rPr>
        <w:t>nin tercih edilmesi</w:t>
      </w:r>
      <w:r>
        <w:rPr>
          <w:rFonts w:ascii="Times New Roman" w:hAnsi="Times New Roman" w:cs="Times New Roman"/>
          <w:sz w:val="24"/>
          <w:szCs w:val="24"/>
        </w:rPr>
        <w:t xml:space="preserve"> halinde kullanılacak sistemin;</w:t>
      </w:r>
    </w:p>
    <w:p w:rsidR="00611202" w:rsidRPr="00611202" w:rsidRDefault="00611202" w:rsidP="00611202">
      <w:pPr>
        <w:spacing w:after="0" w:line="240" w:lineRule="auto"/>
        <w:ind w:firstLine="709"/>
        <w:jc w:val="both"/>
        <w:rPr>
          <w:rFonts w:ascii="Times New Roman" w:hAnsi="Times New Roman" w:cs="Times New Roman"/>
          <w:sz w:val="24"/>
          <w:szCs w:val="24"/>
        </w:rPr>
      </w:pPr>
      <w:r w:rsidRPr="00611202">
        <w:rPr>
          <w:rFonts w:ascii="Times New Roman" w:hAnsi="Times New Roman" w:cs="Times New Roman"/>
          <w:sz w:val="24"/>
          <w:szCs w:val="24"/>
        </w:rPr>
        <w:t>a) Farklı kaynak ve farklı sistemlerde çalıştırılabilir, değişik eğitim setleri ile yeniden kullanılabilir, yönetilebilir ve izlenebilir, kullanıcılar tarafından kolayca erişilebilir, sağlam ve kullanıcı talebini k</w:t>
      </w:r>
      <w:r>
        <w:rPr>
          <w:rFonts w:ascii="Times New Roman" w:hAnsi="Times New Roman" w:cs="Times New Roman"/>
          <w:sz w:val="24"/>
          <w:szCs w:val="24"/>
        </w:rPr>
        <w:t>arşılayabilir nitelikte olması,</w:t>
      </w:r>
    </w:p>
    <w:p w:rsidR="00611202" w:rsidRPr="00611202" w:rsidRDefault="00611202" w:rsidP="00611202">
      <w:pPr>
        <w:spacing w:after="0" w:line="240" w:lineRule="auto"/>
        <w:ind w:firstLine="709"/>
        <w:jc w:val="both"/>
        <w:rPr>
          <w:rFonts w:ascii="Times New Roman" w:hAnsi="Times New Roman" w:cs="Times New Roman"/>
          <w:sz w:val="24"/>
          <w:szCs w:val="24"/>
        </w:rPr>
      </w:pPr>
      <w:r w:rsidRPr="00611202">
        <w:rPr>
          <w:rFonts w:ascii="Times New Roman" w:hAnsi="Times New Roman" w:cs="Times New Roman"/>
          <w:sz w:val="24"/>
          <w:szCs w:val="24"/>
        </w:rPr>
        <w:t>b) Eğitim esnasında kullanıcıların katılımına imkân sağlayan etkileşim</w:t>
      </w:r>
      <w:r>
        <w:rPr>
          <w:rFonts w:ascii="Times New Roman" w:hAnsi="Times New Roman" w:cs="Times New Roman"/>
          <w:sz w:val="24"/>
          <w:szCs w:val="24"/>
        </w:rPr>
        <w:t>li ve eş zamanlı yapıda olması,</w:t>
      </w:r>
    </w:p>
    <w:p w:rsidR="00611202" w:rsidRPr="00611202" w:rsidRDefault="00611202" w:rsidP="00611202">
      <w:pPr>
        <w:spacing w:after="0" w:line="240" w:lineRule="auto"/>
        <w:ind w:firstLine="709"/>
        <w:jc w:val="both"/>
        <w:rPr>
          <w:rFonts w:ascii="Times New Roman" w:hAnsi="Times New Roman" w:cs="Times New Roman"/>
          <w:sz w:val="24"/>
          <w:szCs w:val="24"/>
        </w:rPr>
      </w:pPr>
      <w:r w:rsidRPr="00611202">
        <w:rPr>
          <w:rFonts w:ascii="Times New Roman" w:hAnsi="Times New Roman" w:cs="Times New Roman"/>
          <w:sz w:val="24"/>
          <w:szCs w:val="24"/>
        </w:rPr>
        <w:lastRenderedPageBreak/>
        <w:t>c) Katılımcıların sisteme giriş ve çıkışları, sistemde geçirdikleri süreler, kullanıcıların eğitimin ne kadarını tamamladığı ve benzeri verileri kayıt altına alabilir, izley</w:t>
      </w:r>
      <w:r>
        <w:rPr>
          <w:rFonts w:ascii="Times New Roman" w:hAnsi="Times New Roman" w:cs="Times New Roman"/>
          <w:sz w:val="24"/>
          <w:szCs w:val="24"/>
        </w:rPr>
        <w:t>ebilir ve raporlayabilir olması</w:t>
      </w:r>
      <w:r w:rsidR="00ED56C5">
        <w:rPr>
          <w:rFonts w:ascii="Times New Roman" w:hAnsi="Times New Roman" w:cs="Times New Roman"/>
          <w:sz w:val="24"/>
          <w:szCs w:val="24"/>
        </w:rPr>
        <w:t>,</w:t>
      </w:r>
    </w:p>
    <w:p w:rsidR="009C60F2" w:rsidRPr="004919F2" w:rsidRDefault="00611202" w:rsidP="00930BCD">
      <w:pPr>
        <w:spacing w:after="0" w:line="240" w:lineRule="auto"/>
        <w:ind w:firstLine="709"/>
        <w:jc w:val="both"/>
        <w:rPr>
          <w:rFonts w:ascii="Times New Roman" w:hAnsi="Times New Roman" w:cs="Times New Roman"/>
          <w:sz w:val="24"/>
          <w:szCs w:val="24"/>
        </w:rPr>
      </w:pPr>
      <w:r w:rsidRPr="00611202">
        <w:rPr>
          <w:rFonts w:ascii="Times New Roman" w:hAnsi="Times New Roman" w:cs="Times New Roman"/>
          <w:sz w:val="24"/>
          <w:szCs w:val="24"/>
        </w:rPr>
        <w:t>gerekir.</w:t>
      </w:r>
    </w:p>
    <w:p w:rsidR="00746598" w:rsidRPr="004919F2" w:rsidRDefault="00746598" w:rsidP="00F902FF">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Sorumluluk</w:t>
      </w:r>
    </w:p>
    <w:p w:rsidR="00561155" w:rsidRDefault="009C56ED" w:rsidP="0056115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13</w:t>
      </w:r>
      <w:r w:rsidR="00746598" w:rsidRPr="004919F2">
        <w:rPr>
          <w:rFonts w:ascii="Times New Roman" w:hAnsi="Times New Roman" w:cs="Times New Roman"/>
          <w:b/>
          <w:sz w:val="24"/>
          <w:szCs w:val="24"/>
        </w:rPr>
        <w:t xml:space="preserve">- </w:t>
      </w:r>
      <w:r w:rsidR="00746598" w:rsidRPr="004919F2">
        <w:rPr>
          <w:rFonts w:ascii="Times New Roman" w:hAnsi="Times New Roman" w:cs="Times New Roman"/>
          <w:sz w:val="24"/>
          <w:szCs w:val="24"/>
        </w:rPr>
        <w:t xml:space="preserve">(1) </w:t>
      </w:r>
      <w:r w:rsidR="00F6216F" w:rsidRPr="004919F2">
        <w:rPr>
          <w:rFonts w:ascii="Times New Roman" w:hAnsi="Times New Roman" w:cs="Times New Roman"/>
          <w:sz w:val="24"/>
          <w:szCs w:val="24"/>
        </w:rPr>
        <w:t xml:space="preserve">Eğitime yönelik gerekli önlemlerin alınması, </w:t>
      </w:r>
      <w:r w:rsidR="0099221E" w:rsidRPr="0099221E">
        <w:rPr>
          <w:rFonts w:ascii="Times New Roman" w:hAnsi="Times New Roman" w:cs="Times New Roman"/>
          <w:sz w:val="24"/>
          <w:szCs w:val="24"/>
        </w:rPr>
        <w:t>Dış Denetçi Eğitimi Sağlayıcısı</w:t>
      </w:r>
      <w:r w:rsidR="00C675E6">
        <w:rPr>
          <w:rFonts w:ascii="Times New Roman" w:hAnsi="Times New Roman" w:cs="Times New Roman"/>
          <w:sz w:val="24"/>
          <w:szCs w:val="24"/>
        </w:rPr>
        <w:t>nın</w:t>
      </w:r>
      <w:r w:rsidR="00F6216F" w:rsidRPr="004919F2">
        <w:rPr>
          <w:rFonts w:ascii="Times New Roman" w:hAnsi="Times New Roman" w:cs="Times New Roman"/>
          <w:sz w:val="24"/>
          <w:szCs w:val="24"/>
        </w:rPr>
        <w:t xml:space="preserve"> sorumluluğundadır.</w:t>
      </w:r>
      <w:r w:rsidR="00232F36" w:rsidRPr="004919F2">
        <w:rPr>
          <w:rFonts w:ascii="Times New Roman" w:hAnsi="Times New Roman" w:cs="Times New Roman"/>
          <w:sz w:val="24"/>
          <w:szCs w:val="24"/>
        </w:rPr>
        <w:t xml:space="preserve"> </w:t>
      </w:r>
      <w:r w:rsidR="00561155">
        <w:rPr>
          <w:rFonts w:ascii="Times New Roman" w:hAnsi="Times New Roman" w:cs="Times New Roman"/>
          <w:sz w:val="24"/>
          <w:szCs w:val="24"/>
        </w:rPr>
        <w:t>Dış Denetçi Eğitimi Sağlayıcısı tarafından e</w:t>
      </w:r>
      <w:r w:rsidR="00561155" w:rsidRPr="00561155">
        <w:rPr>
          <w:rFonts w:ascii="Times New Roman" w:hAnsi="Times New Roman" w:cs="Times New Roman"/>
          <w:sz w:val="24"/>
          <w:szCs w:val="24"/>
        </w:rPr>
        <w:t>lde edilen veriler 24/3/2016 tarihli ve 6698 sayılı Kişisel Verilerin Korunması Kanununa aykırı</w:t>
      </w:r>
      <w:r w:rsidR="00561155">
        <w:rPr>
          <w:rFonts w:ascii="Times New Roman" w:hAnsi="Times New Roman" w:cs="Times New Roman"/>
          <w:sz w:val="24"/>
          <w:szCs w:val="24"/>
        </w:rPr>
        <w:t xml:space="preserve"> </w:t>
      </w:r>
      <w:r w:rsidR="00561155" w:rsidRPr="00561155">
        <w:rPr>
          <w:rFonts w:ascii="Times New Roman" w:hAnsi="Times New Roman" w:cs="Times New Roman"/>
          <w:sz w:val="24"/>
          <w:szCs w:val="24"/>
        </w:rPr>
        <w:t>olarak kullanılamaz, aktarılamaz veya başka bir şekilde işlenemez.</w:t>
      </w:r>
      <w:r w:rsidR="00561155">
        <w:rPr>
          <w:rFonts w:ascii="Times New Roman" w:hAnsi="Times New Roman" w:cs="Times New Roman"/>
          <w:sz w:val="24"/>
          <w:szCs w:val="24"/>
        </w:rPr>
        <w:t xml:space="preserve"> </w:t>
      </w:r>
    </w:p>
    <w:p w:rsidR="00561155" w:rsidRDefault="00561155" w:rsidP="005611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Bakanlığın gözetimi ve </w:t>
      </w:r>
      <w:r w:rsidRPr="0099221E">
        <w:rPr>
          <w:rFonts w:ascii="Times New Roman" w:hAnsi="Times New Roman" w:cs="Times New Roman"/>
          <w:sz w:val="24"/>
          <w:szCs w:val="24"/>
        </w:rPr>
        <w:t>Dış Denetçi Eğitimi Sağlayıcısı</w:t>
      </w:r>
      <w:r w:rsidRPr="00C675E6">
        <w:rPr>
          <w:rFonts w:ascii="Times New Roman" w:hAnsi="Times New Roman" w:cs="Times New Roman"/>
          <w:sz w:val="24"/>
          <w:szCs w:val="24"/>
        </w:rPr>
        <w:t xml:space="preserve">nın </w:t>
      </w:r>
      <w:r>
        <w:rPr>
          <w:rFonts w:ascii="Times New Roman" w:hAnsi="Times New Roman" w:cs="Times New Roman"/>
          <w:sz w:val="24"/>
          <w:szCs w:val="24"/>
        </w:rPr>
        <w:t>s</w:t>
      </w:r>
      <w:r w:rsidRPr="004919F2">
        <w:rPr>
          <w:rFonts w:ascii="Times New Roman" w:hAnsi="Times New Roman" w:cs="Times New Roman"/>
          <w:sz w:val="24"/>
          <w:szCs w:val="24"/>
        </w:rPr>
        <w:t>orumluluğ</w:t>
      </w:r>
      <w:r>
        <w:rPr>
          <w:rFonts w:ascii="Times New Roman" w:hAnsi="Times New Roman" w:cs="Times New Roman"/>
          <w:sz w:val="24"/>
          <w:szCs w:val="24"/>
        </w:rPr>
        <w:t>un</w:t>
      </w:r>
      <w:r w:rsidRPr="004919F2">
        <w:rPr>
          <w:rFonts w:ascii="Times New Roman" w:hAnsi="Times New Roman" w:cs="Times New Roman"/>
          <w:sz w:val="24"/>
          <w:szCs w:val="24"/>
        </w:rPr>
        <w:t xml:space="preserve">a </w:t>
      </w:r>
      <w:r>
        <w:rPr>
          <w:rFonts w:ascii="Times New Roman" w:hAnsi="Times New Roman" w:cs="Times New Roman"/>
          <w:sz w:val="24"/>
          <w:szCs w:val="24"/>
        </w:rPr>
        <w:t>ilişkin hükümler</w:t>
      </w:r>
      <w:r w:rsidRPr="004919F2">
        <w:rPr>
          <w:rFonts w:ascii="Times New Roman" w:hAnsi="Times New Roman" w:cs="Times New Roman"/>
          <w:sz w:val="24"/>
          <w:szCs w:val="24"/>
        </w:rPr>
        <w:t xml:space="preserve"> protokolde belirlenir.</w:t>
      </w:r>
    </w:p>
    <w:p w:rsidR="00687D38" w:rsidRDefault="00687D38" w:rsidP="002677F6">
      <w:pPr>
        <w:spacing w:after="0" w:line="240" w:lineRule="auto"/>
        <w:ind w:firstLine="709"/>
        <w:jc w:val="both"/>
        <w:rPr>
          <w:rFonts w:ascii="Times New Roman" w:hAnsi="Times New Roman" w:cs="Times New Roman"/>
          <w:sz w:val="24"/>
          <w:szCs w:val="24"/>
        </w:rPr>
      </w:pPr>
    </w:p>
    <w:p w:rsidR="00C675E6" w:rsidRDefault="00C675E6" w:rsidP="00B430F8">
      <w:pPr>
        <w:spacing w:after="0" w:line="240" w:lineRule="auto"/>
        <w:jc w:val="center"/>
        <w:rPr>
          <w:rFonts w:ascii="Times New Roman" w:hAnsi="Times New Roman" w:cs="Times New Roman"/>
          <w:b/>
          <w:sz w:val="24"/>
          <w:szCs w:val="24"/>
        </w:rPr>
      </w:pPr>
      <w:r w:rsidRPr="00C675E6">
        <w:rPr>
          <w:rFonts w:ascii="Times New Roman" w:hAnsi="Times New Roman" w:cs="Times New Roman"/>
          <w:b/>
          <w:sz w:val="24"/>
          <w:szCs w:val="24"/>
        </w:rPr>
        <w:t>DÖRDÜNCÜ BÖLÜM</w:t>
      </w:r>
    </w:p>
    <w:p w:rsidR="00930BCD" w:rsidRDefault="00C675E6" w:rsidP="00B43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Çeşitli ve Son Hükümler</w:t>
      </w:r>
    </w:p>
    <w:p w:rsidR="00402E46" w:rsidRPr="00402E46" w:rsidRDefault="00402E46" w:rsidP="00F902FF">
      <w:pPr>
        <w:spacing w:before="120" w:after="0" w:line="240" w:lineRule="auto"/>
        <w:ind w:firstLine="709"/>
        <w:jc w:val="both"/>
        <w:rPr>
          <w:rFonts w:ascii="Times New Roman" w:hAnsi="Times New Roman" w:cs="Times New Roman"/>
          <w:b/>
          <w:sz w:val="24"/>
          <w:szCs w:val="24"/>
        </w:rPr>
      </w:pPr>
      <w:r w:rsidRPr="00402E46">
        <w:rPr>
          <w:rFonts w:ascii="Times New Roman" w:hAnsi="Times New Roman" w:cs="Times New Roman"/>
          <w:b/>
          <w:sz w:val="24"/>
          <w:szCs w:val="24"/>
        </w:rPr>
        <w:t>Muafiyet</w:t>
      </w:r>
    </w:p>
    <w:p w:rsidR="00402E46" w:rsidRDefault="009C56ED" w:rsidP="002677F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Pr="00D742FC">
        <w:rPr>
          <w:rFonts w:ascii="Times New Roman" w:hAnsi="Times New Roman" w:cs="Times New Roman"/>
          <w:b/>
          <w:sz w:val="24"/>
          <w:szCs w:val="24"/>
        </w:rPr>
        <w:t>14</w:t>
      </w:r>
      <w:r w:rsidR="00D10EE9" w:rsidRPr="00D742FC">
        <w:rPr>
          <w:rFonts w:ascii="Times New Roman" w:hAnsi="Times New Roman" w:cs="Times New Roman"/>
          <w:b/>
          <w:sz w:val="24"/>
          <w:szCs w:val="24"/>
        </w:rPr>
        <w:t>-</w:t>
      </w:r>
      <w:r w:rsidR="00402E46" w:rsidRPr="00D742FC">
        <w:rPr>
          <w:rFonts w:ascii="Times New Roman" w:hAnsi="Times New Roman" w:cs="Times New Roman"/>
          <w:b/>
          <w:sz w:val="24"/>
          <w:szCs w:val="24"/>
        </w:rPr>
        <w:t xml:space="preserve"> </w:t>
      </w:r>
      <w:r w:rsidR="00402E46">
        <w:rPr>
          <w:rFonts w:ascii="Times New Roman" w:hAnsi="Times New Roman" w:cs="Times New Roman"/>
          <w:sz w:val="24"/>
          <w:szCs w:val="24"/>
        </w:rPr>
        <w:t xml:space="preserve">(1) </w:t>
      </w:r>
      <w:r w:rsidR="00402E46" w:rsidRPr="00402E46">
        <w:rPr>
          <w:rFonts w:ascii="Times New Roman" w:hAnsi="Times New Roman" w:cs="Times New Roman"/>
          <w:sz w:val="24"/>
          <w:szCs w:val="24"/>
        </w:rPr>
        <w:t xml:space="preserve">Kamu Gözetimi, Muhasebe ve Denetim Standartları Kurumu tarafından yetkilendirilen bağımsız denetçiler </w:t>
      </w:r>
      <w:r w:rsidR="00402E46">
        <w:rPr>
          <w:rFonts w:ascii="Times New Roman" w:hAnsi="Times New Roman" w:cs="Times New Roman"/>
          <w:sz w:val="24"/>
          <w:szCs w:val="24"/>
        </w:rPr>
        <w:t>eğitimden muaftır.</w:t>
      </w:r>
      <w:r w:rsidR="00613A87">
        <w:rPr>
          <w:rFonts w:ascii="Times New Roman" w:hAnsi="Times New Roman" w:cs="Times New Roman"/>
          <w:sz w:val="24"/>
          <w:szCs w:val="24"/>
        </w:rPr>
        <w:t xml:space="preserve"> </w:t>
      </w:r>
    </w:p>
    <w:p w:rsidR="00C675E6" w:rsidRPr="004919F2" w:rsidRDefault="00FC2F17" w:rsidP="00ED5B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C2F17">
        <w:rPr>
          <w:rFonts w:ascii="Times New Roman" w:hAnsi="Times New Roman" w:cs="Times New Roman"/>
          <w:sz w:val="24"/>
          <w:szCs w:val="24"/>
        </w:rPr>
        <w:t>1/6/1989 tarihli ve 3568 sayılı Kanuna tabi meslek mensupları</w:t>
      </w:r>
      <w:r>
        <w:rPr>
          <w:rFonts w:ascii="Times New Roman" w:hAnsi="Times New Roman" w:cs="Times New Roman"/>
          <w:sz w:val="24"/>
          <w:szCs w:val="24"/>
        </w:rPr>
        <w:t xml:space="preserve"> 7 nci maddenin birinci fıkrasının (c), (f) ve (g) bentlerinde sayılan ders konularından muaftır.</w:t>
      </w:r>
    </w:p>
    <w:p w:rsidR="00746598" w:rsidRPr="004919F2" w:rsidRDefault="00746598" w:rsidP="00F902FF">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Yürürlük</w:t>
      </w:r>
    </w:p>
    <w:p w:rsidR="00C675E6" w:rsidRPr="004919F2" w:rsidRDefault="009C56ED" w:rsidP="00ED5B1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15</w:t>
      </w:r>
      <w:r w:rsidR="00746598" w:rsidRPr="004919F2">
        <w:rPr>
          <w:rFonts w:ascii="Times New Roman" w:hAnsi="Times New Roman" w:cs="Times New Roman"/>
          <w:b/>
          <w:sz w:val="24"/>
          <w:szCs w:val="24"/>
        </w:rPr>
        <w:t xml:space="preserve">- </w:t>
      </w:r>
      <w:r w:rsidR="00746598" w:rsidRPr="009C56ED">
        <w:rPr>
          <w:rFonts w:ascii="Times New Roman" w:hAnsi="Times New Roman" w:cs="Times New Roman"/>
          <w:sz w:val="24"/>
          <w:szCs w:val="24"/>
        </w:rPr>
        <w:t>(1)</w:t>
      </w:r>
      <w:r w:rsidR="00746598" w:rsidRPr="004919F2">
        <w:rPr>
          <w:rFonts w:ascii="Times New Roman" w:hAnsi="Times New Roman" w:cs="Times New Roman"/>
          <w:sz w:val="24"/>
          <w:szCs w:val="24"/>
        </w:rPr>
        <w:t xml:space="preserve"> Bu </w:t>
      </w:r>
      <w:r w:rsidR="000D0B78">
        <w:rPr>
          <w:rFonts w:ascii="Times New Roman" w:hAnsi="Times New Roman" w:cs="Times New Roman"/>
          <w:sz w:val="24"/>
          <w:szCs w:val="24"/>
        </w:rPr>
        <w:t>Usul ve Esaslar</w:t>
      </w:r>
      <w:r w:rsidR="00E832ED">
        <w:rPr>
          <w:rFonts w:ascii="Times New Roman" w:hAnsi="Times New Roman" w:cs="Times New Roman"/>
          <w:sz w:val="24"/>
          <w:szCs w:val="24"/>
        </w:rPr>
        <w:t xml:space="preserve"> </w:t>
      </w:r>
      <w:r w:rsidR="00746598" w:rsidRPr="004919F2">
        <w:rPr>
          <w:rFonts w:ascii="Times New Roman" w:hAnsi="Times New Roman" w:cs="Times New Roman"/>
          <w:sz w:val="24"/>
          <w:szCs w:val="24"/>
        </w:rPr>
        <w:t>yayımı tarihinde yürürlüğe girer.</w:t>
      </w:r>
    </w:p>
    <w:p w:rsidR="00746598" w:rsidRPr="004919F2" w:rsidRDefault="00746598" w:rsidP="00F902FF">
      <w:pPr>
        <w:spacing w:before="120" w:after="0" w:line="240" w:lineRule="auto"/>
        <w:ind w:firstLine="709"/>
        <w:jc w:val="both"/>
        <w:rPr>
          <w:rFonts w:ascii="Times New Roman" w:hAnsi="Times New Roman" w:cs="Times New Roman"/>
          <w:b/>
          <w:sz w:val="24"/>
          <w:szCs w:val="24"/>
        </w:rPr>
      </w:pPr>
      <w:r w:rsidRPr="004919F2">
        <w:rPr>
          <w:rFonts w:ascii="Times New Roman" w:hAnsi="Times New Roman" w:cs="Times New Roman"/>
          <w:b/>
          <w:sz w:val="24"/>
          <w:szCs w:val="24"/>
        </w:rPr>
        <w:t>Yürütme</w:t>
      </w:r>
    </w:p>
    <w:p w:rsidR="00915B32" w:rsidRPr="004919F2" w:rsidRDefault="009C56ED" w:rsidP="002677F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16</w:t>
      </w:r>
      <w:r w:rsidR="00746598" w:rsidRPr="004919F2">
        <w:rPr>
          <w:rFonts w:ascii="Times New Roman" w:hAnsi="Times New Roman" w:cs="Times New Roman"/>
          <w:b/>
          <w:sz w:val="24"/>
          <w:szCs w:val="24"/>
        </w:rPr>
        <w:t xml:space="preserve">- </w:t>
      </w:r>
      <w:r w:rsidR="00746598" w:rsidRPr="009C56ED">
        <w:rPr>
          <w:rFonts w:ascii="Times New Roman" w:hAnsi="Times New Roman" w:cs="Times New Roman"/>
          <w:sz w:val="24"/>
          <w:szCs w:val="24"/>
        </w:rPr>
        <w:t>(1)</w:t>
      </w:r>
      <w:r w:rsidR="00746598" w:rsidRPr="004919F2">
        <w:rPr>
          <w:rFonts w:ascii="Times New Roman" w:hAnsi="Times New Roman" w:cs="Times New Roman"/>
          <w:sz w:val="24"/>
          <w:szCs w:val="24"/>
        </w:rPr>
        <w:t xml:space="preserve"> Bu </w:t>
      </w:r>
      <w:r w:rsidR="000D0B78">
        <w:rPr>
          <w:rFonts w:ascii="Times New Roman" w:hAnsi="Times New Roman" w:cs="Times New Roman"/>
          <w:sz w:val="24"/>
          <w:szCs w:val="24"/>
        </w:rPr>
        <w:t>Usul ve Esaslar</w:t>
      </w:r>
      <w:r w:rsidR="00B52DF5">
        <w:rPr>
          <w:rFonts w:ascii="Times New Roman" w:hAnsi="Times New Roman" w:cs="Times New Roman"/>
          <w:sz w:val="24"/>
          <w:szCs w:val="24"/>
        </w:rPr>
        <w:t>ın</w:t>
      </w:r>
      <w:bookmarkStart w:id="0" w:name="_GoBack"/>
      <w:bookmarkEnd w:id="0"/>
      <w:r w:rsidR="00DF421F">
        <w:rPr>
          <w:rFonts w:ascii="Times New Roman" w:hAnsi="Times New Roman" w:cs="Times New Roman"/>
          <w:sz w:val="24"/>
          <w:szCs w:val="24"/>
        </w:rPr>
        <w:t xml:space="preserve"> hükümlerini</w:t>
      </w:r>
      <w:r w:rsidR="00E832ED">
        <w:rPr>
          <w:rFonts w:ascii="Times New Roman" w:hAnsi="Times New Roman" w:cs="Times New Roman"/>
          <w:sz w:val="24"/>
          <w:szCs w:val="24"/>
        </w:rPr>
        <w:t xml:space="preserve"> </w:t>
      </w:r>
      <w:r w:rsidR="00746598" w:rsidRPr="004919F2">
        <w:rPr>
          <w:rFonts w:ascii="Times New Roman" w:hAnsi="Times New Roman" w:cs="Times New Roman"/>
          <w:sz w:val="24"/>
          <w:szCs w:val="24"/>
        </w:rPr>
        <w:t>Ticaret Bakanı yürütür.</w:t>
      </w:r>
    </w:p>
    <w:sectPr w:rsidR="00915B32" w:rsidRPr="004919F2" w:rsidSect="00CA7460">
      <w:pgSz w:w="11906" w:h="16838"/>
      <w:pgMar w:top="1418" w:right="1418" w:bottom="17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02" w:rsidRDefault="00C10802" w:rsidP="00FC7D62">
      <w:pPr>
        <w:spacing w:after="0" w:line="240" w:lineRule="auto"/>
      </w:pPr>
      <w:r>
        <w:separator/>
      </w:r>
    </w:p>
  </w:endnote>
  <w:endnote w:type="continuationSeparator" w:id="0">
    <w:p w:rsidR="00C10802" w:rsidRDefault="00C10802" w:rsidP="00FC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02" w:rsidRDefault="00C10802" w:rsidP="00FC7D62">
      <w:pPr>
        <w:spacing w:after="0" w:line="240" w:lineRule="auto"/>
      </w:pPr>
      <w:r>
        <w:separator/>
      </w:r>
    </w:p>
  </w:footnote>
  <w:footnote w:type="continuationSeparator" w:id="0">
    <w:p w:rsidR="00C10802" w:rsidRDefault="00C10802" w:rsidP="00FC7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49A"/>
    <w:multiLevelType w:val="hybridMultilevel"/>
    <w:tmpl w:val="B2AE2C88"/>
    <w:lvl w:ilvl="0" w:tplc="DC9CF80A">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315A6A"/>
    <w:multiLevelType w:val="hybridMultilevel"/>
    <w:tmpl w:val="74F09086"/>
    <w:lvl w:ilvl="0" w:tplc="5FEC391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1D54142"/>
    <w:multiLevelType w:val="hybridMultilevel"/>
    <w:tmpl w:val="02C0E95A"/>
    <w:lvl w:ilvl="0" w:tplc="B26431E2">
      <w:start w:val="2"/>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 w15:restartNumberingAfterBreak="0">
    <w:nsid w:val="28C54937"/>
    <w:multiLevelType w:val="hybridMultilevel"/>
    <w:tmpl w:val="5A04E2E6"/>
    <w:lvl w:ilvl="0" w:tplc="EEDC1CDA">
      <w:start w:val="2"/>
      <w:numFmt w:val="decimal"/>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4" w15:restartNumberingAfterBreak="0">
    <w:nsid w:val="298476C1"/>
    <w:multiLevelType w:val="hybridMultilevel"/>
    <w:tmpl w:val="399CA3CE"/>
    <w:lvl w:ilvl="0" w:tplc="041F0017">
      <w:start w:val="1"/>
      <w:numFmt w:val="lowerLetter"/>
      <w:lvlText w:val="%1)"/>
      <w:lvlJc w:val="left"/>
      <w:pPr>
        <w:ind w:left="1211"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07A7009"/>
    <w:multiLevelType w:val="hybridMultilevel"/>
    <w:tmpl w:val="6706ECF4"/>
    <w:lvl w:ilvl="0" w:tplc="9E90643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41D41E38"/>
    <w:multiLevelType w:val="hybridMultilevel"/>
    <w:tmpl w:val="E68C2CB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49A6266B"/>
    <w:multiLevelType w:val="hybridMultilevel"/>
    <w:tmpl w:val="92E4C434"/>
    <w:lvl w:ilvl="0" w:tplc="4686044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56960F1A"/>
    <w:multiLevelType w:val="hybridMultilevel"/>
    <w:tmpl w:val="DFF0A110"/>
    <w:lvl w:ilvl="0" w:tplc="72C800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60AE3D69"/>
    <w:multiLevelType w:val="hybridMultilevel"/>
    <w:tmpl w:val="6D8E8074"/>
    <w:lvl w:ilvl="0" w:tplc="F78C5A4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615540F0"/>
    <w:multiLevelType w:val="hybridMultilevel"/>
    <w:tmpl w:val="A8BCC374"/>
    <w:lvl w:ilvl="0" w:tplc="1F58CED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671322ED"/>
    <w:multiLevelType w:val="hybridMultilevel"/>
    <w:tmpl w:val="6B10A202"/>
    <w:lvl w:ilvl="0" w:tplc="FDB22D84">
      <w:start w:val="2"/>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2" w15:restartNumberingAfterBreak="0">
    <w:nsid w:val="6A5B7C5F"/>
    <w:multiLevelType w:val="hybridMultilevel"/>
    <w:tmpl w:val="6ABAFFD6"/>
    <w:lvl w:ilvl="0" w:tplc="819A86A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E8D6A97"/>
    <w:multiLevelType w:val="hybridMultilevel"/>
    <w:tmpl w:val="DD88585E"/>
    <w:lvl w:ilvl="0" w:tplc="5196512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76711DC2"/>
    <w:multiLevelType w:val="hybridMultilevel"/>
    <w:tmpl w:val="AB08F70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7B7E64DA"/>
    <w:multiLevelType w:val="hybridMultilevel"/>
    <w:tmpl w:val="EFE6ED10"/>
    <w:lvl w:ilvl="0" w:tplc="AD94768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BC8726A"/>
    <w:multiLevelType w:val="hybridMultilevel"/>
    <w:tmpl w:val="C302E068"/>
    <w:lvl w:ilvl="0" w:tplc="07A490C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9"/>
  </w:num>
  <w:num w:numId="2">
    <w:abstractNumId w:val="12"/>
  </w:num>
  <w:num w:numId="3">
    <w:abstractNumId w:val="16"/>
  </w:num>
  <w:num w:numId="4">
    <w:abstractNumId w:val="1"/>
  </w:num>
  <w:num w:numId="5">
    <w:abstractNumId w:val="8"/>
  </w:num>
  <w:num w:numId="6">
    <w:abstractNumId w:val="2"/>
  </w:num>
  <w:num w:numId="7">
    <w:abstractNumId w:val="3"/>
  </w:num>
  <w:num w:numId="8">
    <w:abstractNumId w:val="11"/>
  </w:num>
  <w:num w:numId="9">
    <w:abstractNumId w:val="13"/>
  </w:num>
  <w:num w:numId="10">
    <w:abstractNumId w:val="15"/>
  </w:num>
  <w:num w:numId="11">
    <w:abstractNumId w:val="4"/>
  </w:num>
  <w:num w:numId="12">
    <w:abstractNumId w:val="7"/>
  </w:num>
  <w:num w:numId="13">
    <w:abstractNumId w:val="0"/>
  </w:num>
  <w:num w:numId="14">
    <w:abstractNumId w:val="6"/>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91"/>
    <w:rsid w:val="0002233E"/>
    <w:rsid w:val="00027B12"/>
    <w:rsid w:val="000443CE"/>
    <w:rsid w:val="000549CE"/>
    <w:rsid w:val="00094D0D"/>
    <w:rsid w:val="000B2A12"/>
    <w:rsid w:val="000B4F20"/>
    <w:rsid w:val="000C452D"/>
    <w:rsid w:val="000D0B78"/>
    <w:rsid w:val="000D4399"/>
    <w:rsid w:val="000E4C76"/>
    <w:rsid w:val="000F5B7B"/>
    <w:rsid w:val="00123196"/>
    <w:rsid w:val="001234B0"/>
    <w:rsid w:val="001373C2"/>
    <w:rsid w:val="0014176F"/>
    <w:rsid w:val="001449C2"/>
    <w:rsid w:val="001451D3"/>
    <w:rsid w:val="00146276"/>
    <w:rsid w:val="00164D0A"/>
    <w:rsid w:val="00165D30"/>
    <w:rsid w:val="00167FD8"/>
    <w:rsid w:val="001819D1"/>
    <w:rsid w:val="00187987"/>
    <w:rsid w:val="00191783"/>
    <w:rsid w:val="00191F6C"/>
    <w:rsid w:val="00196D8B"/>
    <w:rsid w:val="001A32F6"/>
    <w:rsid w:val="001A6F26"/>
    <w:rsid w:val="001D1DC5"/>
    <w:rsid w:val="001D50DE"/>
    <w:rsid w:val="001E0E6E"/>
    <w:rsid w:val="001E48A0"/>
    <w:rsid w:val="00226D2A"/>
    <w:rsid w:val="002301A3"/>
    <w:rsid w:val="00232F36"/>
    <w:rsid w:val="00237E59"/>
    <w:rsid w:val="00240FE8"/>
    <w:rsid w:val="00250513"/>
    <w:rsid w:val="00255EAF"/>
    <w:rsid w:val="00256907"/>
    <w:rsid w:val="002607EA"/>
    <w:rsid w:val="00265AB3"/>
    <w:rsid w:val="002677F6"/>
    <w:rsid w:val="0026799D"/>
    <w:rsid w:val="0027726C"/>
    <w:rsid w:val="002B2833"/>
    <w:rsid w:val="002B4479"/>
    <w:rsid w:val="002C129F"/>
    <w:rsid w:val="002D4704"/>
    <w:rsid w:val="002E4ED2"/>
    <w:rsid w:val="002F0C41"/>
    <w:rsid w:val="002F0F80"/>
    <w:rsid w:val="002F2A68"/>
    <w:rsid w:val="002F67EF"/>
    <w:rsid w:val="00303BD7"/>
    <w:rsid w:val="00310185"/>
    <w:rsid w:val="003220D3"/>
    <w:rsid w:val="00325517"/>
    <w:rsid w:val="00330E53"/>
    <w:rsid w:val="003344B5"/>
    <w:rsid w:val="00344A09"/>
    <w:rsid w:val="00347A9E"/>
    <w:rsid w:val="00356ED8"/>
    <w:rsid w:val="003664A8"/>
    <w:rsid w:val="00367BFF"/>
    <w:rsid w:val="00374A38"/>
    <w:rsid w:val="003919AD"/>
    <w:rsid w:val="003934A6"/>
    <w:rsid w:val="003A3721"/>
    <w:rsid w:val="003C20C4"/>
    <w:rsid w:val="003C6D30"/>
    <w:rsid w:val="003E2220"/>
    <w:rsid w:val="003F5C99"/>
    <w:rsid w:val="0040169C"/>
    <w:rsid w:val="00402E46"/>
    <w:rsid w:val="00404399"/>
    <w:rsid w:val="00411956"/>
    <w:rsid w:val="004304EA"/>
    <w:rsid w:val="00432A41"/>
    <w:rsid w:val="004475AA"/>
    <w:rsid w:val="00447BB0"/>
    <w:rsid w:val="0046056E"/>
    <w:rsid w:val="00460D11"/>
    <w:rsid w:val="00475C0D"/>
    <w:rsid w:val="00480A3A"/>
    <w:rsid w:val="00484545"/>
    <w:rsid w:val="00487F8F"/>
    <w:rsid w:val="004919F2"/>
    <w:rsid w:val="004A3E7E"/>
    <w:rsid w:val="004C69C6"/>
    <w:rsid w:val="004D1ED5"/>
    <w:rsid w:val="004D40B4"/>
    <w:rsid w:val="004F03B2"/>
    <w:rsid w:val="004F11F2"/>
    <w:rsid w:val="0051210F"/>
    <w:rsid w:val="0051460F"/>
    <w:rsid w:val="00514F46"/>
    <w:rsid w:val="00534C69"/>
    <w:rsid w:val="00536280"/>
    <w:rsid w:val="00545EA3"/>
    <w:rsid w:val="00555C0B"/>
    <w:rsid w:val="00561155"/>
    <w:rsid w:val="00583966"/>
    <w:rsid w:val="00586E91"/>
    <w:rsid w:val="0059022A"/>
    <w:rsid w:val="00592ED4"/>
    <w:rsid w:val="005B3AC4"/>
    <w:rsid w:val="005C2D57"/>
    <w:rsid w:val="005C711B"/>
    <w:rsid w:val="005D1206"/>
    <w:rsid w:val="005E2083"/>
    <w:rsid w:val="006017CE"/>
    <w:rsid w:val="0060663E"/>
    <w:rsid w:val="00611202"/>
    <w:rsid w:val="006118D9"/>
    <w:rsid w:val="00613A87"/>
    <w:rsid w:val="0061691C"/>
    <w:rsid w:val="00623EF8"/>
    <w:rsid w:val="006276BC"/>
    <w:rsid w:val="00636740"/>
    <w:rsid w:val="00640E50"/>
    <w:rsid w:val="006606B3"/>
    <w:rsid w:val="006624DB"/>
    <w:rsid w:val="00662AE0"/>
    <w:rsid w:val="006645E8"/>
    <w:rsid w:val="0067395E"/>
    <w:rsid w:val="00673A8E"/>
    <w:rsid w:val="00673BCB"/>
    <w:rsid w:val="0067584C"/>
    <w:rsid w:val="00680856"/>
    <w:rsid w:val="006830B1"/>
    <w:rsid w:val="00687016"/>
    <w:rsid w:val="00687D38"/>
    <w:rsid w:val="006918EB"/>
    <w:rsid w:val="00693128"/>
    <w:rsid w:val="006B762A"/>
    <w:rsid w:val="006C5CE9"/>
    <w:rsid w:val="006C68E2"/>
    <w:rsid w:val="006D1C13"/>
    <w:rsid w:val="006D44E8"/>
    <w:rsid w:val="006E0224"/>
    <w:rsid w:val="006E2F3C"/>
    <w:rsid w:val="006E4E91"/>
    <w:rsid w:val="00705E9C"/>
    <w:rsid w:val="00706D41"/>
    <w:rsid w:val="00726136"/>
    <w:rsid w:val="007279A9"/>
    <w:rsid w:val="0073178D"/>
    <w:rsid w:val="007362D9"/>
    <w:rsid w:val="00743E42"/>
    <w:rsid w:val="00746598"/>
    <w:rsid w:val="007510FC"/>
    <w:rsid w:val="00756F4B"/>
    <w:rsid w:val="00762C0B"/>
    <w:rsid w:val="00765C28"/>
    <w:rsid w:val="0077712A"/>
    <w:rsid w:val="00797EF0"/>
    <w:rsid w:val="007A3D0D"/>
    <w:rsid w:val="007A412F"/>
    <w:rsid w:val="007A5034"/>
    <w:rsid w:val="007A53AF"/>
    <w:rsid w:val="007B74D7"/>
    <w:rsid w:val="007C4A5C"/>
    <w:rsid w:val="007C4FB5"/>
    <w:rsid w:val="007D1CF9"/>
    <w:rsid w:val="007D36D1"/>
    <w:rsid w:val="008127EA"/>
    <w:rsid w:val="00812AD4"/>
    <w:rsid w:val="008345D2"/>
    <w:rsid w:val="00834615"/>
    <w:rsid w:val="00845A4C"/>
    <w:rsid w:val="008462F2"/>
    <w:rsid w:val="00873604"/>
    <w:rsid w:val="00877D61"/>
    <w:rsid w:val="00882DBD"/>
    <w:rsid w:val="008A62A0"/>
    <w:rsid w:val="008C36C4"/>
    <w:rsid w:val="008D15BB"/>
    <w:rsid w:val="008D7D48"/>
    <w:rsid w:val="008E4C2D"/>
    <w:rsid w:val="008F1BED"/>
    <w:rsid w:val="0091040E"/>
    <w:rsid w:val="009110C8"/>
    <w:rsid w:val="00915B32"/>
    <w:rsid w:val="009170EA"/>
    <w:rsid w:val="009209BC"/>
    <w:rsid w:val="00920B2B"/>
    <w:rsid w:val="00921405"/>
    <w:rsid w:val="00921C7C"/>
    <w:rsid w:val="00930BCD"/>
    <w:rsid w:val="009312F7"/>
    <w:rsid w:val="00950D27"/>
    <w:rsid w:val="00954A31"/>
    <w:rsid w:val="00963DF5"/>
    <w:rsid w:val="00977DCA"/>
    <w:rsid w:val="009805D3"/>
    <w:rsid w:val="00985792"/>
    <w:rsid w:val="0099221E"/>
    <w:rsid w:val="009925E1"/>
    <w:rsid w:val="00996908"/>
    <w:rsid w:val="009A3D9E"/>
    <w:rsid w:val="009B347C"/>
    <w:rsid w:val="009B3E5D"/>
    <w:rsid w:val="009C1308"/>
    <w:rsid w:val="009C56ED"/>
    <w:rsid w:val="009C60F2"/>
    <w:rsid w:val="009F25DE"/>
    <w:rsid w:val="009F75EA"/>
    <w:rsid w:val="00A01EB9"/>
    <w:rsid w:val="00A05540"/>
    <w:rsid w:val="00A05D17"/>
    <w:rsid w:val="00A31E6E"/>
    <w:rsid w:val="00A4741B"/>
    <w:rsid w:val="00A507EE"/>
    <w:rsid w:val="00A71B7A"/>
    <w:rsid w:val="00A77EA6"/>
    <w:rsid w:val="00A83282"/>
    <w:rsid w:val="00A87455"/>
    <w:rsid w:val="00A918F8"/>
    <w:rsid w:val="00AB0A49"/>
    <w:rsid w:val="00AB3765"/>
    <w:rsid w:val="00AD5531"/>
    <w:rsid w:val="00AE09DC"/>
    <w:rsid w:val="00AE59F6"/>
    <w:rsid w:val="00B0490C"/>
    <w:rsid w:val="00B065A9"/>
    <w:rsid w:val="00B23E4F"/>
    <w:rsid w:val="00B355E7"/>
    <w:rsid w:val="00B430F8"/>
    <w:rsid w:val="00B50B01"/>
    <w:rsid w:val="00B52DF5"/>
    <w:rsid w:val="00B54C94"/>
    <w:rsid w:val="00B60C52"/>
    <w:rsid w:val="00B642C3"/>
    <w:rsid w:val="00BA7BE9"/>
    <w:rsid w:val="00BB0767"/>
    <w:rsid w:val="00BB0A52"/>
    <w:rsid w:val="00BB242D"/>
    <w:rsid w:val="00BD1120"/>
    <w:rsid w:val="00BD59C7"/>
    <w:rsid w:val="00BF2810"/>
    <w:rsid w:val="00C0185F"/>
    <w:rsid w:val="00C01BD6"/>
    <w:rsid w:val="00C10802"/>
    <w:rsid w:val="00C10CDF"/>
    <w:rsid w:val="00C31A17"/>
    <w:rsid w:val="00C63765"/>
    <w:rsid w:val="00C638E1"/>
    <w:rsid w:val="00C671FF"/>
    <w:rsid w:val="00C675E6"/>
    <w:rsid w:val="00C72FE4"/>
    <w:rsid w:val="00C74D73"/>
    <w:rsid w:val="00C83EC5"/>
    <w:rsid w:val="00C8522C"/>
    <w:rsid w:val="00C91395"/>
    <w:rsid w:val="00C927FE"/>
    <w:rsid w:val="00C94BB1"/>
    <w:rsid w:val="00CA0996"/>
    <w:rsid w:val="00CA7460"/>
    <w:rsid w:val="00CC2E68"/>
    <w:rsid w:val="00CC32EF"/>
    <w:rsid w:val="00D00446"/>
    <w:rsid w:val="00D10EE9"/>
    <w:rsid w:val="00D147DD"/>
    <w:rsid w:val="00D14A6B"/>
    <w:rsid w:val="00D2572A"/>
    <w:rsid w:val="00D37E66"/>
    <w:rsid w:val="00D51D2C"/>
    <w:rsid w:val="00D54041"/>
    <w:rsid w:val="00D61CEC"/>
    <w:rsid w:val="00D64D50"/>
    <w:rsid w:val="00D742FC"/>
    <w:rsid w:val="00D82372"/>
    <w:rsid w:val="00D8619A"/>
    <w:rsid w:val="00DA0E62"/>
    <w:rsid w:val="00DA1627"/>
    <w:rsid w:val="00DA6E98"/>
    <w:rsid w:val="00DB244B"/>
    <w:rsid w:val="00DB3C39"/>
    <w:rsid w:val="00DB4BA8"/>
    <w:rsid w:val="00DB62FB"/>
    <w:rsid w:val="00DB6454"/>
    <w:rsid w:val="00DC7D50"/>
    <w:rsid w:val="00DD238E"/>
    <w:rsid w:val="00DD325B"/>
    <w:rsid w:val="00DD6FF0"/>
    <w:rsid w:val="00DD727C"/>
    <w:rsid w:val="00DE43F0"/>
    <w:rsid w:val="00DE4A4C"/>
    <w:rsid w:val="00DF421F"/>
    <w:rsid w:val="00DF4DD7"/>
    <w:rsid w:val="00E048E3"/>
    <w:rsid w:val="00E12285"/>
    <w:rsid w:val="00E20FE4"/>
    <w:rsid w:val="00E223CB"/>
    <w:rsid w:val="00E22A49"/>
    <w:rsid w:val="00E22E61"/>
    <w:rsid w:val="00E4495E"/>
    <w:rsid w:val="00E4715E"/>
    <w:rsid w:val="00E537D4"/>
    <w:rsid w:val="00E65146"/>
    <w:rsid w:val="00E74433"/>
    <w:rsid w:val="00E803A6"/>
    <w:rsid w:val="00E832ED"/>
    <w:rsid w:val="00E909BD"/>
    <w:rsid w:val="00E92C68"/>
    <w:rsid w:val="00E93C0C"/>
    <w:rsid w:val="00EC18D9"/>
    <w:rsid w:val="00EC7042"/>
    <w:rsid w:val="00EC70BF"/>
    <w:rsid w:val="00ED086D"/>
    <w:rsid w:val="00ED2B17"/>
    <w:rsid w:val="00ED56C5"/>
    <w:rsid w:val="00ED5B18"/>
    <w:rsid w:val="00EE1E2C"/>
    <w:rsid w:val="00EF3A74"/>
    <w:rsid w:val="00F00BB7"/>
    <w:rsid w:val="00F048A0"/>
    <w:rsid w:val="00F05FF1"/>
    <w:rsid w:val="00F06399"/>
    <w:rsid w:val="00F1133C"/>
    <w:rsid w:val="00F1218C"/>
    <w:rsid w:val="00F17B46"/>
    <w:rsid w:val="00F4160A"/>
    <w:rsid w:val="00F52721"/>
    <w:rsid w:val="00F60A6C"/>
    <w:rsid w:val="00F6185B"/>
    <w:rsid w:val="00F6216F"/>
    <w:rsid w:val="00F81367"/>
    <w:rsid w:val="00F824FE"/>
    <w:rsid w:val="00F851D4"/>
    <w:rsid w:val="00F902FF"/>
    <w:rsid w:val="00FA0834"/>
    <w:rsid w:val="00FB1584"/>
    <w:rsid w:val="00FB5E70"/>
    <w:rsid w:val="00FC0738"/>
    <w:rsid w:val="00FC2F17"/>
    <w:rsid w:val="00FC34E9"/>
    <w:rsid w:val="00FC7D62"/>
    <w:rsid w:val="00FD0F1E"/>
    <w:rsid w:val="00FE74D0"/>
    <w:rsid w:val="00FF0A7E"/>
    <w:rsid w:val="00FF139D"/>
    <w:rsid w:val="00FF2824"/>
    <w:rsid w:val="00FF4C40"/>
    <w:rsid w:val="00FF5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3F7F"/>
  <w15:chartTrackingRefBased/>
  <w15:docId w15:val="{36D7BFC8-6F97-4768-A05D-BA22220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412F"/>
    <w:pPr>
      <w:ind w:left="720"/>
      <w:contextualSpacing/>
    </w:pPr>
  </w:style>
  <w:style w:type="paragraph" w:styleId="stBilgi">
    <w:name w:val="header"/>
    <w:basedOn w:val="Normal"/>
    <w:link w:val="stBilgiChar"/>
    <w:uiPriority w:val="99"/>
    <w:unhideWhenUsed/>
    <w:rsid w:val="00FC7D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7D62"/>
  </w:style>
  <w:style w:type="paragraph" w:styleId="AltBilgi">
    <w:name w:val="footer"/>
    <w:basedOn w:val="Normal"/>
    <w:link w:val="AltBilgiChar"/>
    <w:uiPriority w:val="99"/>
    <w:unhideWhenUsed/>
    <w:rsid w:val="00FC7D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1444</Words>
  <Characters>8234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Alper Bozkurt</dc:creator>
  <cp:keywords/>
  <dc:description/>
  <cp:lastModifiedBy>Seçkin Cenkış</cp:lastModifiedBy>
  <cp:revision>3</cp:revision>
  <dcterms:created xsi:type="dcterms:W3CDTF">2022-08-15T07:34:00Z</dcterms:created>
  <dcterms:modified xsi:type="dcterms:W3CDTF">2022-08-15T07:39:00Z</dcterms:modified>
</cp:coreProperties>
</file>