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D452" w14:textId="77777777" w:rsidR="00C910A2" w:rsidRPr="00015E55" w:rsidRDefault="009E2E7F" w:rsidP="00C910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EK-</w:t>
      </w:r>
      <w:r w:rsidR="00EE3A4E" w:rsidRPr="00015E55">
        <w:rPr>
          <w:rFonts w:ascii="Times New Roman" w:hAnsi="Times New Roman" w:cs="Times New Roman"/>
          <w:b/>
          <w:sz w:val="24"/>
          <w:szCs w:val="24"/>
        </w:rPr>
        <w:t xml:space="preserve">1  </w:t>
      </w:r>
    </w:p>
    <w:p w14:paraId="089B011E" w14:textId="77777777" w:rsidR="00FB4D1B" w:rsidRPr="00015E55" w:rsidRDefault="00EE3A4E" w:rsidP="00C910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ŞİRKETLER İÇİN DESTEK KAPSAMINDA DEĞERL</w:t>
      </w:r>
      <w:r w:rsidR="004F7EDB" w:rsidRPr="00015E55">
        <w:rPr>
          <w:rFonts w:ascii="Times New Roman" w:hAnsi="Times New Roman" w:cs="Times New Roman"/>
          <w:b/>
          <w:sz w:val="24"/>
          <w:szCs w:val="24"/>
        </w:rPr>
        <w:t>ENDİRİLEN TANITIM FAALİYETLERİ</w:t>
      </w:r>
      <w:r w:rsidR="00655C2A" w:rsidRPr="00015E55">
        <w:rPr>
          <w:rFonts w:ascii="Times New Roman" w:hAnsi="Times New Roman" w:cs="Times New Roman"/>
          <w:b/>
          <w:sz w:val="24"/>
          <w:szCs w:val="24"/>
        </w:rPr>
        <w:t xml:space="preserve"> (Genelgenin 4 üncü maddesi kapsamında)</w:t>
      </w:r>
    </w:p>
    <w:p w14:paraId="3D869FA2" w14:textId="77777777" w:rsidR="00FB4D1B" w:rsidRPr="00015E55" w:rsidRDefault="00FB4D1B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70A6EB7B" w14:textId="77777777" w:rsidR="009E2E7F" w:rsidRPr="00015E55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TV</w:t>
      </w:r>
      <w:r w:rsidR="00094925" w:rsidRPr="00015E55">
        <w:rPr>
          <w:rFonts w:ascii="Times New Roman" w:hAnsi="Times New Roman" w:cs="Times New Roman"/>
          <w:b/>
          <w:sz w:val="24"/>
          <w:szCs w:val="24"/>
        </w:rPr>
        <w:t xml:space="preserve"> ve RADYO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21A104A1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C186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TV</w:t>
            </w:r>
            <w:r w:rsidR="00094925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/Radyo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reklamları</w:t>
            </w:r>
          </w:p>
        </w:tc>
      </w:tr>
      <w:tr w:rsidR="00015E55" w:rsidRPr="00015E55" w14:paraId="32B4BB5C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4AE3" w14:textId="77777777" w:rsidR="009E2E7F" w:rsidRPr="00015E55" w:rsidRDefault="00094925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="00716C16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/Radyo</w:t>
            </w:r>
            <w:r w:rsidR="009E2E7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reklam yayın telifi</w:t>
            </w:r>
          </w:p>
        </w:tc>
      </w:tr>
      <w:tr w:rsidR="00015E55" w:rsidRPr="00015E55" w14:paraId="29C3D355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8A8B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TV</w:t>
            </w:r>
            <w:r w:rsidR="00094925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/Radyo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reklam videolarının ülke bazlı adaptasyonu</w:t>
            </w:r>
          </w:p>
        </w:tc>
      </w:tr>
      <w:tr w:rsidR="00296B95" w:rsidRPr="00015E55" w14:paraId="0A8D2A07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3FBD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TV</w:t>
            </w:r>
            <w:r w:rsidR="00094925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/Radyo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programlarına sponsorluk</w:t>
            </w:r>
          </w:p>
        </w:tc>
      </w:tr>
    </w:tbl>
    <w:p w14:paraId="64920563" w14:textId="77777777" w:rsidR="009E2E7F" w:rsidRPr="00015E55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50E5A5AB" w14:textId="77777777" w:rsidR="009E2E7F" w:rsidRPr="00015E55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İNTERNET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592446D2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70E2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E-ticaret sitelerine üyelik</w:t>
            </w:r>
          </w:p>
        </w:tc>
      </w:tr>
      <w:tr w:rsidR="00015E55" w:rsidRPr="00015E55" w14:paraId="1063426D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D362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İnternet ortamında verilen reklamlar</w:t>
            </w:r>
            <w:r w:rsidR="00357DFA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5E55" w:rsidRPr="00015E55" w14:paraId="29CB485B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811AF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Online satış sitesi tasarımı/bakımı/güncellemesi</w:t>
            </w:r>
          </w:p>
        </w:tc>
      </w:tr>
      <w:tr w:rsidR="00015E55" w:rsidRPr="00015E55" w14:paraId="5B199DD0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43D3" w14:textId="21EBE464" w:rsidR="006F4597" w:rsidRPr="00015E55" w:rsidRDefault="006F4597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Sosyal medya yönetimi</w:t>
            </w:r>
          </w:p>
        </w:tc>
      </w:tr>
      <w:tr w:rsidR="00015E55" w:rsidRPr="00015E55" w14:paraId="7F363A82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A678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Sosyal medyada verilen reklamlar</w:t>
            </w:r>
          </w:p>
        </w:tc>
      </w:tr>
      <w:tr w:rsidR="00015E55" w:rsidRPr="00015E55" w14:paraId="770A984B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833D" w14:textId="42C423EE" w:rsidR="009E2E7F" w:rsidRPr="00015E55" w:rsidRDefault="00CE6B66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İnternet</w:t>
            </w:r>
            <w:r w:rsidR="009E2E7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sitesi tasarımı</w:t>
            </w:r>
            <w:r w:rsidR="00AA35FD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/yönetimi</w:t>
            </w:r>
            <w:r w:rsidR="009E2E7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/bakımı/güncellemesi</w:t>
            </w:r>
          </w:p>
        </w:tc>
      </w:tr>
      <w:tr w:rsidR="00015E55" w:rsidRPr="00015E55" w14:paraId="3C3EBD37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6CFB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Akıllı cihazlara yönelik uygulama giderleri</w:t>
            </w:r>
          </w:p>
        </w:tc>
      </w:tr>
      <w:tr w:rsidR="00015E55" w:rsidRPr="00015E55" w14:paraId="321FAB96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AD56" w14:textId="77777777" w:rsidR="00C428D1" w:rsidRPr="00015E55" w:rsidRDefault="00094925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Yabancı dilde hazırlanmış dijital kataloglara ilişkin giderler</w:t>
            </w:r>
          </w:p>
        </w:tc>
      </w:tr>
      <w:tr w:rsidR="00015E55" w:rsidRPr="00015E55" w14:paraId="060A9AFC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7030" w14:textId="77777777" w:rsidR="00B85750" w:rsidRPr="00015E55" w:rsidRDefault="00B85750" w:rsidP="00B857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E55">
              <w:rPr>
                <w:rFonts w:ascii="Times New Roman" w:hAnsi="Times New Roman"/>
                <w:sz w:val="24"/>
                <w:szCs w:val="24"/>
              </w:rPr>
              <w:t>Arama motorlarında marka tanıtımı</w:t>
            </w:r>
          </w:p>
        </w:tc>
      </w:tr>
      <w:tr w:rsidR="00015E55" w:rsidRPr="00015E55" w14:paraId="74F1BBBE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7C34" w14:textId="77777777" w:rsidR="00B85750" w:rsidRPr="00015E55" w:rsidRDefault="00B85750" w:rsidP="00B857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E55">
              <w:rPr>
                <w:rFonts w:ascii="Times New Roman" w:hAnsi="Times New Roman"/>
                <w:sz w:val="24"/>
                <w:szCs w:val="24"/>
              </w:rPr>
              <w:t>Dijital platformlarda marka tanıtımı*</w:t>
            </w:r>
          </w:p>
        </w:tc>
      </w:tr>
      <w:tr w:rsidR="00AC46B9" w:rsidRPr="00015E55" w14:paraId="6C062CB3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5497" w14:textId="77777777" w:rsidR="00AC46B9" w:rsidRPr="00015E55" w:rsidRDefault="00AC46B9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127197279"/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Arama motoru optimizasyonu</w:t>
            </w:r>
            <w:r w:rsidR="0051203E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/uygulama mağazası optimizasyonu/içerik optimizasyonu</w:t>
            </w:r>
            <w:bookmarkEnd w:id="0"/>
          </w:p>
        </w:tc>
      </w:tr>
    </w:tbl>
    <w:p w14:paraId="43EDB501" w14:textId="77777777" w:rsidR="009E2E7F" w:rsidRPr="00015E55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1145C973" w14:textId="77777777" w:rsidR="009E2E7F" w:rsidRPr="00015E55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BASILI TANITIM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714A22AC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EB56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Afiş</w:t>
            </w:r>
            <w:r w:rsidR="006C22C3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/broşür/el i</w:t>
            </w:r>
            <w:r w:rsidR="00094925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lanı</w:t>
            </w:r>
          </w:p>
        </w:tc>
      </w:tr>
      <w:tr w:rsidR="00015E55" w:rsidRPr="00015E55" w14:paraId="449F80E4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17EC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Gazete/dergi reklamları</w:t>
            </w:r>
          </w:p>
        </w:tc>
      </w:tr>
      <w:tr w:rsidR="00015E55" w:rsidRPr="00015E55" w14:paraId="18188B19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8199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Periyodik mağaza dergilerinde/kataloglarında yer alma/reklam verme </w:t>
            </w:r>
          </w:p>
        </w:tc>
      </w:tr>
      <w:tr w:rsidR="009E2E7F" w:rsidRPr="00015E55" w14:paraId="222D92A1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009F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Katalog/kartela</w:t>
            </w:r>
          </w:p>
        </w:tc>
      </w:tr>
    </w:tbl>
    <w:p w14:paraId="495EED2D" w14:textId="77777777" w:rsidR="00945ED8" w:rsidRPr="00015E55" w:rsidRDefault="00945ED8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59BDAFA6" w14:textId="77777777" w:rsidR="009E2E7F" w:rsidRPr="00015E55" w:rsidRDefault="004644A3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 xml:space="preserve">İÇ VE DIŞ </w:t>
      </w:r>
      <w:r w:rsidR="00CF3A5F" w:rsidRPr="00015E55">
        <w:rPr>
          <w:rFonts w:ascii="Times New Roman" w:hAnsi="Times New Roman" w:cs="Times New Roman"/>
          <w:b/>
          <w:sz w:val="24"/>
          <w:szCs w:val="24"/>
        </w:rPr>
        <w:t>MEKÂNLARDA</w:t>
      </w:r>
      <w:r w:rsidRPr="00015E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6733" w:rsidRPr="00015E55">
        <w:rPr>
          <w:rFonts w:ascii="Times New Roman" w:hAnsi="Times New Roman" w:cs="Times New Roman"/>
          <w:b/>
          <w:sz w:val="24"/>
          <w:szCs w:val="24"/>
        </w:rPr>
        <w:t xml:space="preserve">GERÇEKLEŞTİRİLEN TANITIMLAR </w:t>
      </w:r>
      <w:r w:rsidRPr="00015E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25C310BD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62CC" w14:textId="77777777" w:rsidR="009E2E7F" w:rsidRPr="00015E55" w:rsidRDefault="004644A3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Elektronik ekranlar</w:t>
            </w:r>
          </w:p>
        </w:tc>
      </w:tr>
      <w:tr w:rsidR="00015E55" w:rsidRPr="00015E55" w14:paraId="2E412FEC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FA53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Billboard/pano/tabela</w:t>
            </w:r>
          </w:p>
        </w:tc>
      </w:tr>
      <w:tr w:rsidR="00015E55" w:rsidRPr="00015E55" w14:paraId="264A1439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4E8C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Bina/cephe/duvar/çatı reklamı</w:t>
            </w:r>
          </w:p>
        </w:tc>
      </w:tr>
      <w:tr w:rsidR="00015E55" w:rsidRPr="00015E55" w14:paraId="479F2338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8D80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Durak/taşıtlarda yer alan reklam/giydirme</w:t>
            </w:r>
          </w:p>
        </w:tc>
      </w:tr>
      <w:tr w:rsidR="00015E55" w:rsidRPr="00015E55" w14:paraId="6D72E423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EC45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Totem reklamı</w:t>
            </w:r>
          </w:p>
        </w:tc>
      </w:tr>
      <w:tr w:rsidR="00A62DAE" w:rsidRPr="00015E55" w14:paraId="27F9CAF3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278B" w14:textId="150EBE6D" w:rsidR="00A62DAE" w:rsidRPr="00015E55" w:rsidRDefault="00A62DAE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Bayi/temsilci/distribütör satış noktalarında oluşturulan markaya özgü teşhir alanlarının </w:t>
            </w:r>
            <w:r w:rsidR="00D53000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oluşturulmasına</w:t>
            </w:r>
            <w:r w:rsidR="00416B28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ilişkin giderler</w:t>
            </w:r>
          </w:p>
        </w:tc>
      </w:tr>
    </w:tbl>
    <w:p w14:paraId="6BA70115" w14:textId="77777777" w:rsidR="009E2E7F" w:rsidRPr="00015E55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00E171E7" w14:textId="77777777" w:rsidR="00560105" w:rsidRPr="00015E55" w:rsidRDefault="00560105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63DB545A" w14:textId="77777777" w:rsidR="00560105" w:rsidRPr="00015E55" w:rsidRDefault="00560105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703FEBB1" w14:textId="77777777" w:rsidR="00560105" w:rsidRPr="00015E55" w:rsidRDefault="00560105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5F41D94A" w14:textId="77777777" w:rsidR="00560105" w:rsidRPr="00015E55" w:rsidRDefault="00560105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7C39CC9D" w14:textId="77777777" w:rsidR="00560105" w:rsidRPr="00015E55" w:rsidRDefault="00560105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506B8FFB" w14:textId="77777777" w:rsidR="00560105" w:rsidRPr="00015E55" w:rsidRDefault="00560105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497F6E38" w14:textId="77777777" w:rsidR="009E2E7F" w:rsidRPr="00015E55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ÖZEL TANITIM GİDERLERİ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74066376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29C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Defile/</w:t>
            </w:r>
            <w:r w:rsidR="004D23B3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gösteri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/özel sergi/lansman/basın tanıtımı/kokteyl/seminer/konferans</w:t>
            </w:r>
            <w:r w:rsidR="00B87577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/zirve/forum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C2EAC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düzenleme 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faaliyetleri</w:t>
            </w:r>
          </w:p>
        </w:tc>
      </w:tr>
      <w:tr w:rsidR="00015E55" w:rsidRPr="00015E55" w14:paraId="2BF16443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8913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Marka promosyon/iletişim/basın ve halkla ilişkiler ajansı ücretleri/komisyonları</w:t>
            </w:r>
          </w:p>
        </w:tc>
      </w:tr>
      <w:tr w:rsidR="00015E55" w:rsidRPr="00015E55" w14:paraId="29114B7C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2751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Tadım aktiviteleri</w:t>
            </w:r>
            <w:r w:rsidR="00CF3A5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zincir marketlerde </w:t>
            </w:r>
            <w:r w:rsidR="00D37A85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ürünlerin test ve teşhir edildiği aktiviteler</w:t>
            </w:r>
            <w:r w:rsidR="00F171CA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(end-cap, kupon)</w:t>
            </w:r>
          </w:p>
        </w:tc>
      </w:tr>
      <w:tr w:rsidR="00015E55" w:rsidRPr="00015E55" w14:paraId="1309C6E1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8D98" w14:textId="60D15889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Ürünlerin satışa sunulduğu </w:t>
            </w:r>
            <w:r w:rsidR="00E718A4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veya satışa konu olmayan promosyon faaliyeti yürütülen 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(üzerinde markanın iletişimi yapılan) stan</w:t>
            </w:r>
            <w:r w:rsidR="00E83920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lar/soğutucular</w:t>
            </w:r>
          </w:p>
        </w:tc>
      </w:tr>
      <w:tr w:rsidR="00015E55" w:rsidRPr="00015E55" w14:paraId="4454F1A4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643A" w14:textId="2D5B1640" w:rsidR="009E2E7F" w:rsidRPr="00015E55" w:rsidRDefault="00AC2EAC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hAnsi="Times New Roman"/>
                <w:sz w:val="24"/>
                <w:szCs w:val="24"/>
              </w:rPr>
              <w:t xml:space="preserve">Çevrim içi olanlar da dahil olmak üzere </w:t>
            </w:r>
            <w:r w:rsidR="00FA6F91" w:rsidRPr="00015E55">
              <w:rPr>
                <w:rFonts w:ascii="Times New Roman" w:hAnsi="Times New Roman"/>
                <w:sz w:val="24"/>
                <w:szCs w:val="24"/>
              </w:rPr>
              <w:t>z</w:t>
            </w:r>
            <w:r w:rsidR="009E2E7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incir marketlerin</w:t>
            </w:r>
            <w:r w:rsidR="00CF0C40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6C22C3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kafe/bar/</w:t>
            </w:r>
            <w:r w:rsidR="006C7A80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otel/</w:t>
            </w:r>
            <w:r w:rsidR="00CF3A5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restoranların</w:t>
            </w:r>
            <w:r w:rsidR="00C1239A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2E7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raflarına ve</w:t>
            </w:r>
            <w:r w:rsidR="00E32446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/veya</w:t>
            </w:r>
            <w:r w:rsidR="009E2E7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satış listesine girmek için bir defalığına mahsus yapılan ödemeler (Listeleme bedeli)</w:t>
            </w:r>
          </w:p>
        </w:tc>
      </w:tr>
      <w:tr w:rsidR="00015E55" w:rsidRPr="00015E55" w14:paraId="32A6DF5A" w14:textId="77777777" w:rsidTr="00C739C9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0210" w14:textId="77777777" w:rsidR="00131502" w:rsidRPr="00015E55" w:rsidRDefault="00131502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Ürünlerin satışa sunulduğu raf/reyonlarda ürünü ön plana çıkarmaya yönelik giderler</w:t>
            </w:r>
          </w:p>
        </w:tc>
      </w:tr>
      <w:tr w:rsidR="00015E55" w:rsidRPr="00015E55" w14:paraId="354CAC60" w14:textId="77777777" w:rsidTr="00C739C9">
        <w:trPr>
          <w:trHeight w:val="359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5ABC" w14:textId="77777777" w:rsidR="009E2E7F" w:rsidRPr="00015E55" w:rsidRDefault="009E2E7F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Satışa konu olmayan ve üzerinde markanın yer aldığı </w:t>
            </w:r>
            <w:r w:rsidR="00CF0C40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promosyon</w:t>
            </w:r>
            <w:r w:rsidR="00976EC8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7A85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(tanıtım)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malzemeleri</w:t>
            </w:r>
          </w:p>
        </w:tc>
      </w:tr>
      <w:tr w:rsidR="00015E55" w:rsidRPr="00015E55" w14:paraId="42F10685" w14:textId="77777777" w:rsidTr="00C739C9">
        <w:trPr>
          <w:trHeight w:val="32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9CB1" w14:textId="77777777" w:rsidR="00C428D1" w:rsidRPr="00015E55" w:rsidRDefault="00C739C9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Markaya konu ürüne ilişkin tasarlanıp üretilmiş numune ve kataloglar</w:t>
            </w:r>
          </w:p>
        </w:tc>
      </w:tr>
      <w:tr w:rsidR="00015E55" w:rsidRPr="00015E55" w14:paraId="4F48A357" w14:textId="77777777" w:rsidTr="00C739C9">
        <w:trPr>
          <w:trHeight w:val="32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FC73" w14:textId="77777777" w:rsidR="00C739C9" w:rsidRPr="00015E55" w:rsidRDefault="00C739C9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3 aya kadar geçici (pop-up) mağazacılık gideri</w:t>
            </w:r>
          </w:p>
        </w:tc>
      </w:tr>
      <w:tr w:rsidR="00A62DAE" w:rsidRPr="00015E55" w14:paraId="410F2085" w14:textId="77777777" w:rsidTr="00C739C9">
        <w:trPr>
          <w:trHeight w:val="32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3551" w14:textId="0A675E0A" w:rsidR="00A62DAE" w:rsidRPr="00015E55" w:rsidRDefault="00D40852" w:rsidP="00B8575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Yurt dışında yerleşik alıcıların ve kamu kurum/kuruluşlarının temsilcilerine yönelik yurt içinde gerçekleştirilecek tanıtım faaliyeti</w:t>
            </w:r>
          </w:p>
        </w:tc>
      </w:tr>
    </w:tbl>
    <w:p w14:paraId="30AF1919" w14:textId="77777777" w:rsidR="00C739C9" w:rsidRPr="00015E55" w:rsidRDefault="00C739C9" w:rsidP="00545BA1">
      <w:pPr>
        <w:rPr>
          <w:rFonts w:ascii="Times New Roman" w:hAnsi="Times New Roman" w:cs="Times New Roman"/>
          <w:b/>
          <w:sz w:val="24"/>
          <w:szCs w:val="24"/>
        </w:rPr>
      </w:pPr>
    </w:p>
    <w:p w14:paraId="48629B6A" w14:textId="77777777" w:rsidR="00545BA1" w:rsidRPr="00015E55" w:rsidRDefault="00545BA1" w:rsidP="00545BA1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DİĞER TANITIM HARCAMALARI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7EDA2C2C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085A" w14:textId="77777777" w:rsidR="00545BA1" w:rsidRPr="00015E55" w:rsidRDefault="00545BA1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Tanıtım filmi yapımı</w:t>
            </w:r>
          </w:p>
        </w:tc>
      </w:tr>
      <w:tr w:rsidR="00015E55" w:rsidRPr="00015E55" w14:paraId="5B2E744D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9F21" w14:textId="77777777" w:rsidR="00545BA1" w:rsidRPr="00015E55" w:rsidRDefault="00545BA1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Sinema reklamı </w:t>
            </w:r>
          </w:p>
        </w:tc>
      </w:tr>
      <w:tr w:rsidR="00015E55" w:rsidRPr="00015E55" w14:paraId="03A2C809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9A79" w14:textId="77777777" w:rsidR="00545BA1" w:rsidRPr="00015E55" w:rsidRDefault="00545BA1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Sponsorluk</w:t>
            </w:r>
          </w:p>
        </w:tc>
      </w:tr>
      <w:tr w:rsidR="00015E55" w:rsidRPr="00015E55" w14:paraId="46E46527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BDF7" w14:textId="77777777" w:rsidR="00545BA1" w:rsidRPr="00015E55" w:rsidRDefault="00545BA1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Toplu e-posta/SMS/MMS gönderimi</w:t>
            </w:r>
          </w:p>
        </w:tc>
      </w:tr>
      <w:tr w:rsidR="00015E55" w:rsidRPr="00015E55" w14:paraId="58DD8445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5A64" w14:textId="77777777" w:rsidR="006C22C3" w:rsidRPr="00015E55" w:rsidRDefault="006C22C3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Film/dizi/belgesel/</w:t>
            </w:r>
            <w:r w:rsidR="001241C2" w:rsidRPr="00015E55">
              <w:rPr>
                <w:rFonts w:ascii="Times New Roman" w:hAnsi="Times New Roman"/>
                <w:sz w:val="24"/>
                <w:szCs w:val="24"/>
              </w:rPr>
              <w:t>TV programı</w:t>
            </w:r>
            <w:r w:rsidR="001241C2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dijital oyunlarda ürün yerleştirme</w:t>
            </w:r>
          </w:p>
        </w:tc>
      </w:tr>
      <w:tr w:rsidR="00015E55" w:rsidRPr="00015E55" w14:paraId="3213B352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3205" w14:textId="77777777" w:rsidR="00F0782E" w:rsidRPr="00015E55" w:rsidRDefault="004335E6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Web3 mağaza tasarımı, kurulumu, aylık hosting giderleri ve bu mağazaların tanıtımı</w:t>
            </w:r>
          </w:p>
        </w:tc>
      </w:tr>
      <w:tr w:rsidR="00015E55" w:rsidRPr="00015E55" w14:paraId="192E079E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31E6" w14:textId="77777777" w:rsidR="00F0782E" w:rsidRPr="00015E55" w:rsidRDefault="00F0782E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Sosyal medya etkileyicisi</w:t>
            </w:r>
            <w:r w:rsidR="008963E2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(influencer)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aracılığıyla yapılan tanıtımlar</w:t>
            </w:r>
          </w:p>
        </w:tc>
      </w:tr>
      <w:tr w:rsidR="00015E55" w:rsidRPr="00015E55" w14:paraId="5A383C69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01AE" w14:textId="77777777" w:rsidR="000561B7" w:rsidRPr="00015E55" w:rsidRDefault="000561B7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Birlikte markalama (co-branding)</w:t>
            </w:r>
          </w:p>
        </w:tc>
      </w:tr>
      <w:tr w:rsidR="00015E55" w:rsidRPr="00015E55" w14:paraId="555601FB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7DEF" w14:textId="77777777" w:rsidR="00ED081A" w:rsidRPr="00015E55" w:rsidRDefault="00ED081A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Yapı bilgi modeli (BIM) objelerinin*</w:t>
            </w:r>
            <w:r w:rsidR="001B7DB6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uluslararası platformda sergilenme aidatı</w:t>
            </w:r>
          </w:p>
        </w:tc>
      </w:tr>
      <w:tr w:rsidR="00015E55" w:rsidRPr="00015E55" w14:paraId="37DAE128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D0F3" w14:textId="77777777" w:rsidR="00CB07A2" w:rsidRPr="00015E55" w:rsidRDefault="00CB07A2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Ürün tanıtımına ilişkin uygulamalı gösterim (Demo/Roadshow)</w:t>
            </w:r>
            <w:r w:rsidR="004D23B3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***</w:t>
            </w:r>
          </w:p>
        </w:tc>
      </w:tr>
      <w:tr w:rsidR="00015E55" w:rsidRPr="00015E55" w14:paraId="0B7D3768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7E11" w14:textId="77777777" w:rsidR="00206691" w:rsidRPr="00015E55" w:rsidRDefault="00206691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Renklendirme makinesi (Tinting)</w:t>
            </w:r>
          </w:p>
        </w:tc>
      </w:tr>
      <w:tr w:rsidR="00D11953" w:rsidRPr="00015E55" w14:paraId="2965EF66" w14:textId="77777777" w:rsidTr="00F171CA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5377" w14:textId="77777777" w:rsidR="00D11953" w:rsidRPr="00015E55" w:rsidRDefault="00D11953" w:rsidP="00B857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Stantla katılım sağlanan tanıtım etkinlikleri</w:t>
            </w:r>
          </w:p>
        </w:tc>
      </w:tr>
    </w:tbl>
    <w:p w14:paraId="469DD680" w14:textId="77777777" w:rsidR="00F94F96" w:rsidRPr="00015E55" w:rsidRDefault="00F94F96">
      <w:pPr>
        <w:rPr>
          <w:rFonts w:ascii="Times New Roman" w:hAnsi="Times New Roman" w:cs="Times New Roman"/>
          <w:sz w:val="24"/>
          <w:szCs w:val="24"/>
        </w:rPr>
      </w:pPr>
    </w:p>
    <w:p w14:paraId="303ABA0D" w14:textId="77777777" w:rsidR="00820E3A" w:rsidRPr="00015E55" w:rsidRDefault="00B85750" w:rsidP="00B85750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1" w:name="_Hlk127196090"/>
      <w:r w:rsidRPr="00015E55">
        <w:rPr>
          <w:rFonts w:ascii="Times New Roman" w:hAnsi="Times New Roman"/>
          <w:sz w:val="24"/>
          <w:szCs w:val="24"/>
        </w:rPr>
        <w:t>* Dijital pazar yerlerine yönelik tanıtım desteklenmez.</w:t>
      </w:r>
    </w:p>
    <w:bookmarkEnd w:id="1"/>
    <w:p w14:paraId="58005E7C" w14:textId="77777777" w:rsidR="00ED081A" w:rsidRPr="00015E55" w:rsidRDefault="00ED081A" w:rsidP="00280980">
      <w:pPr>
        <w:jc w:val="both"/>
        <w:rPr>
          <w:rFonts w:ascii="Times New Roman" w:hAnsi="Times New Roman"/>
          <w:sz w:val="24"/>
          <w:szCs w:val="24"/>
        </w:rPr>
      </w:pPr>
      <w:r w:rsidRPr="00015E55">
        <w:rPr>
          <w:rFonts w:ascii="Times New Roman" w:hAnsi="Times New Roman" w:cs="Times New Roman"/>
          <w:sz w:val="24"/>
          <w:szCs w:val="24"/>
        </w:rPr>
        <w:t>*</w:t>
      </w:r>
      <w:r w:rsidR="001B7DB6" w:rsidRPr="00015E55">
        <w:rPr>
          <w:rFonts w:ascii="Times New Roman" w:hAnsi="Times New Roman" w:cs="Times New Roman"/>
          <w:sz w:val="24"/>
          <w:szCs w:val="24"/>
        </w:rPr>
        <w:t>*</w:t>
      </w:r>
      <w:r w:rsidRPr="00015E55">
        <w:rPr>
          <w:rFonts w:ascii="Times New Roman" w:hAnsi="Times New Roman"/>
          <w:sz w:val="24"/>
          <w:szCs w:val="24"/>
        </w:rPr>
        <w:t xml:space="preserve"> Akıllı ürün objelerinin </w:t>
      </w:r>
      <w:r w:rsidR="00BB20B9" w:rsidRPr="00015E55">
        <w:rPr>
          <w:rFonts w:ascii="Times New Roman" w:hAnsi="Times New Roman"/>
          <w:sz w:val="24"/>
          <w:szCs w:val="24"/>
        </w:rPr>
        <w:t>oluşturulmasına yönelik</w:t>
      </w:r>
      <w:r w:rsidRPr="00015E55">
        <w:rPr>
          <w:rFonts w:ascii="Times New Roman" w:hAnsi="Times New Roman"/>
          <w:sz w:val="24"/>
          <w:szCs w:val="24"/>
        </w:rPr>
        <w:t xml:space="preserve"> giderler Genelgenin 4 üncü maddesinin üçüncü fıkrası kapsamında desteklenir.</w:t>
      </w:r>
    </w:p>
    <w:p w14:paraId="2135AC1E" w14:textId="77777777" w:rsidR="00D36368" w:rsidRPr="00015E55" w:rsidRDefault="004D23B3" w:rsidP="00280980">
      <w:pPr>
        <w:jc w:val="both"/>
        <w:rPr>
          <w:rFonts w:ascii="Times New Roman" w:hAnsi="Times New Roman" w:cs="Times New Roman"/>
          <w:sz w:val="24"/>
          <w:szCs w:val="24"/>
        </w:rPr>
      </w:pPr>
      <w:r w:rsidRPr="00015E55">
        <w:rPr>
          <w:rFonts w:ascii="Times New Roman" w:hAnsi="Times New Roman" w:cs="Times New Roman"/>
          <w:sz w:val="24"/>
          <w:szCs w:val="24"/>
        </w:rPr>
        <w:t xml:space="preserve">*** </w:t>
      </w:r>
      <w:r w:rsidRPr="00015E55">
        <w:rPr>
          <w:rFonts w:ascii="Times New Roman" w:eastAsia="Calibri" w:hAnsi="Times New Roman" w:cs="Times New Roman"/>
          <w:sz w:val="24"/>
          <w:szCs w:val="24"/>
        </w:rPr>
        <w:t>Ürün tanıtımına ilişkin uygulamalı gösterim (Demo/Roadshow) kapsamında sadece nakliye giderleri desteklenir.</w:t>
      </w:r>
    </w:p>
    <w:p w14:paraId="2318B20C" w14:textId="77777777" w:rsidR="000524B6" w:rsidRPr="00015E55" w:rsidRDefault="000524B6" w:rsidP="002809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734437" w14:textId="77777777" w:rsidR="000524B6" w:rsidRPr="00015E55" w:rsidRDefault="000524B6" w:rsidP="002809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C2D743" w14:textId="77777777" w:rsidR="000524B6" w:rsidRPr="00015E55" w:rsidRDefault="000524B6" w:rsidP="002809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C91462" w14:textId="77777777" w:rsidR="002B0E13" w:rsidRPr="00015E55" w:rsidRDefault="002B0E13" w:rsidP="002809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1FD4C9" w14:textId="77777777" w:rsidR="00655C2A" w:rsidRPr="00015E55" w:rsidRDefault="00655C2A" w:rsidP="00655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lastRenderedPageBreak/>
        <w:t>ŞİRKETLER İÇİN DESTEK KAPSAMINDA DEĞERLENDİRİLEN TANITIM FAALİYETLERİ (Genelgenin 5 inci maddesi kapsamında)</w:t>
      </w:r>
    </w:p>
    <w:p w14:paraId="7F32ED0C" w14:textId="77777777" w:rsidR="008B468D" w:rsidRPr="00015E55" w:rsidRDefault="008B468D" w:rsidP="008B468D">
      <w:pPr>
        <w:rPr>
          <w:rFonts w:ascii="Times New Roman" w:hAnsi="Times New Roman" w:cs="Times New Roman"/>
          <w:b/>
          <w:sz w:val="24"/>
          <w:szCs w:val="24"/>
        </w:rPr>
      </w:pPr>
    </w:p>
    <w:p w14:paraId="5FBCD0E1" w14:textId="77777777" w:rsidR="008B468D" w:rsidRPr="00015E55" w:rsidRDefault="008B468D" w:rsidP="008B468D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BASILI TANITIM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2928D0FC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3AC0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Afiş/broşür/el ilanı</w:t>
            </w:r>
          </w:p>
        </w:tc>
      </w:tr>
      <w:tr w:rsidR="00015E55" w:rsidRPr="00015E55" w14:paraId="21CCC79F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2958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Gazete/dergi reklamları</w:t>
            </w:r>
          </w:p>
        </w:tc>
      </w:tr>
      <w:tr w:rsidR="008B468D" w:rsidRPr="00015E55" w14:paraId="19A18B96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F082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Katalog/kartela</w:t>
            </w:r>
          </w:p>
        </w:tc>
      </w:tr>
    </w:tbl>
    <w:p w14:paraId="6574C398" w14:textId="77777777" w:rsidR="008B468D" w:rsidRPr="00015E55" w:rsidRDefault="008B468D" w:rsidP="008B468D">
      <w:pPr>
        <w:rPr>
          <w:rFonts w:ascii="Times New Roman" w:hAnsi="Times New Roman" w:cs="Times New Roman"/>
          <w:b/>
          <w:sz w:val="24"/>
          <w:szCs w:val="24"/>
        </w:rPr>
      </w:pPr>
    </w:p>
    <w:p w14:paraId="4B8090B5" w14:textId="77777777" w:rsidR="008B468D" w:rsidRPr="00015E55" w:rsidRDefault="008B468D" w:rsidP="008B468D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 xml:space="preserve">İÇ VE DIŞ MEKÂNLARDA GERÇEKLEŞTİRİLEN TANITIMLAR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0D04F9AF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5E93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Elektronik ekranlar</w:t>
            </w:r>
          </w:p>
        </w:tc>
      </w:tr>
      <w:tr w:rsidR="00015E55" w:rsidRPr="00015E55" w14:paraId="6A992457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5E9B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Billboard/pano/tabela</w:t>
            </w:r>
          </w:p>
        </w:tc>
      </w:tr>
      <w:tr w:rsidR="00015E55" w:rsidRPr="00015E55" w14:paraId="6E60E486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1B1D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Bina/cephe/duvar/çatı reklamı</w:t>
            </w:r>
          </w:p>
        </w:tc>
      </w:tr>
      <w:tr w:rsidR="00015E55" w:rsidRPr="00015E55" w14:paraId="2CBD416C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E357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Durak/taşıtlarda yer alan reklam/giydirme</w:t>
            </w:r>
          </w:p>
        </w:tc>
      </w:tr>
      <w:tr w:rsidR="008B468D" w:rsidRPr="00015E55" w14:paraId="177692E7" w14:textId="77777777" w:rsidTr="00EA2AA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447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Totem reklamı</w:t>
            </w:r>
          </w:p>
        </w:tc>
      </w:tr>
    </w:tbl>
    <w:p w14:paraId="3AEE6C2E" w14:textId="77777777" w:rsidR="008B468D" w:rsidRPr="00015E55" w:rsidRDefault="008B468D" w:rsidP="008B468D">
      <w:pPr>
        <w:rPr>
          <w:rFonts w:ascii="Times New Roman" w:hAnsi="Times New Roman" w:cs="Times New Roman"/>
          <w:b/>
          <w:sz w:val="24"/>
          <w:szCs w:val="24"/>
        </w:rPr>
      </w:pPr>
    </w:p>
    <w:p w14:paraId="67B8E664" w14:textId="77777777" w:rsidR="008B468D" w:rsidRPr="00015E55" w:rsidRDefault="008B468D" w:rsidP="008B468D">
      <w:pPr>
        <w:rPr>
          <w:rFonts w:ascii="Times New Roman" w:hAnsi="Times New Roman" w:cs="Times New Roman"/>
          <w:b/>
          <w:sz w:val="24"/>
          <w:szCs w:val="24"/>
        </w:rPr>
      </w:pPr>
      <w:r w:rsidRPr="00015E55">
        <w:rPr>
          <w:rFonts w:ascii="Times New Roman" w:hAnsi="Times New Roman" w:cs="Times New Roman"/>
          <w:b/>
          <w:sz w:val="24"/>
          <w:szCs w:val="24"/>
        </w:rPr>
        <w:t>DİĞER TANITIM HARCAMALARI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15E55" w:rsidRPr="00015E55" w14:paraId="274119FF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87AF" w14:textId="77777777" w:rsidR="003E734A" w:rsidRPr="00015E55" w:rsidRDefault="003E734A" w:rsidP="003E73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Defile/</w:t>
            </w:r>
            <w:r w:rsidR="004D23B3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gösteri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/lansman/kokteyl/seminer/konferans düzenleme faaliyetleri</w:t>
            </w:r>
          </w:p>
        </w:tc>
      </w:tr>
      <w:tr w:rsidR="00015E55" w:rsidRPr="00015E55" w14:paraId="1445488E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01D0" w14:textId="77777777" w:rsidR="003E734A" w:rsidRPr="00015E55" w:rsidRDefault="003E734A" w:rsidP="003E73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Satışa konu olmayan ve üzerinde markanın yer aldığı promosyon</w:t>
            </w:r>
            <w:r w:rsidR="001229F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(tanıtım) malzemeleri</w:t>
            </w:r>
          </w:p>
        </w:tc>
      </w:tr>
      <w:tr w:rsidR="00015E55" w:rsidRPr="00015E55" w14:paraId="4AE92677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27B5" w14:textId="77777777" w:rsidR="008B468D" w:rsidRPr="00015E55" w:rsidRDefault="008B468D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Sponsorluk</w:t>
            </w:r>
          </w:p>
        </w:tc>
      </w:tr>
      <w:tr w:rsidR="000524B6" w:rsidRPr="00015E55" w14:paraId="512ED77C" w14:textId="77777777" w:rsidTr="00EA2AA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9A8" w14:textId="77777777" w:rsidR="000524B6" w:rsidRPr="00015E55" w:rsidRDefault="000524B6" w:rsidP="00EA2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>Fuar alanında sergilenen maket/model</w:t>
            </w:r>
            <w:r w:rsidR="001229FF" w:rsidRPr="00015E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(mockup)</w:t>
            </w:r>
          </w:p>
        </w:tc>
      </w:tr>
    </w:tbl>
    <w:p w14:paraId="0D0D87CB" w14:textId="77777777" w:rsidR="00D36368" w:rsidRPr="00015E55" w:rsidRDefault="00D36368" w:rsidP="00D36368">
      <w:pPr>
        <w:jc w:val="both"/>
        <w:rPr>
          <w:rFonts w:ascii="Times New Roman" w:hAnsi="Times New Roman"/>
          <w:sz w:val="24"/>
          <w:szCs w:val="24"/>
        </w:rPr>
      </w:pPr>
    </w:p>
    <w:sectPr w:rsidR="00D36368" w:rsidRPr="00015E55" w:rsidSect="00FB4D1B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BAD48" w14:textId="77777777" w:rsidR="00312401" w:rsidRDefault="00312401" w:rsidP="004F7EDB">
      <w:pPr>
        <w:spacing w:after="0" w:line="240" w:lineRule="auto"/>
      </w:pPr>
      <w:r>
        <w:separator/>
      </w:r>
    </w:p>
  </w:endnote>
  <w:endnote w:type="continuationSeparator" w:id="0">
    <w:p w14:paraId="0DB674B3" w14:textId="77777777" w:rsidR="00312401" w:rsidRDefault="00312401" w:rsidP="004F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6138928"/>
      <w:docPartObj>
        <w:docPartGallery w:val="Page Numbers (Bottom of Page)"/>
        <w:docPartUnique/>
      </w:docPartObj>
    </w:sdtPr>
    <w:sdtContent>
      <w:sdt>
        <w:sdtPr>
          <w:id w:val="-595017366"/>
          <w:docPartObj>
            <w:docPartGallery w:val="Page Numbers (Top of Page)"/>
            <w:docPartUnique/>
          </w:docPartObj>
        </w:sdtPr>
        <w:sdtContent>
          <w:p w14:paraId="7BF1BCCD" w14:textId="77777777" w:rsidR="004F7EDB" w:rsidRDefault="004F7EDB">
            <w:pPr>
              <w:pStyle w:val="AltBilgi"/>
              <w:jc w:val="right"/>
            </w:pPr>
            <w:r w:rsidRPr="004F7EDB">
              <w:rPr>
                <w:b/>
                <w:bCs/>
                <w:sz w:val="16"/>
                <w:szCs w:val="16"/>
              </w:rPr>
              <w:fldChar w:fldCharType="begin"/>
            </w:r>
            <w:r w:rsidRPr="004F7EDB">
              <w:rPr>
                <w:b/>
                <w:bCs/>
                <w:sz w:val="16"/>
                <w:szCs w:val="16"/>
              </w:rPr>
              <w:instrText>PAGE</w:instrText>
            </w:r>
            <w:r w:rsidRPr="004F7EDB">
              <w:rPr>
                <w:b/>
                <w:bCs/>
                <w:sz w:val="16"/>
                <w:szCs w:val="16"/>
              </w:rPr>
              <w:fldChar w:fldCharType="separate"/>
            </w:r>
            <w:r w:rsidR="002B2E82">
              <w:rPr>
                <w:b/>
                <w:bCs/>
                <w:noProof/>
                <w:sz w:val="16"/>
                <w:szCs w:val="16"/>
              </w:rPr>
              <w:t>2</w:t>
            </w:r>
            <w:r w:rsidRPr="004F7EDB">
              <w:rPr>
                <w:b/>
                <w:bCs/>
                <w:sz w:val="16"/>
                <w:szCs w:val="16"/>
              </w:rPr>
              <w:fldChar w:fldCharType="end"/>
            </w:r>
            <w:r w:rsidR="00BA7501">
              <w:rPr>
                <w:sz w:val="16"/>
                <w:szCs w:val="16"/>
              </w:rPr>
              <w:t xml:space="preserve"> </w:t>
            </w:r>
          </w:p>
        </w:sdtContent>
      </w:sdt>
    </w:sdtContent>
  </w:sdt>
  <w:p w14:paraId="03E50787" w14:textId="77777777" w:rsidR="004F7EDB" w:rsidRDefault="004F7E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D8B83" w14:textId="77777777" w:rsidR="00312401" w:rsidRDefault="00312401" w:rsidP="004F7EDB">
      <w:pPr>
        <w:spacing w:after="0" w:line="240" w:lineRule="auto"/>
      </w:pPr>
      <w:r>
        <w:separator/>
      </w:r>
    </w:p>
  </w:footnote>
  <w:footnote w:type="continuationSeparator" w:id="0">
    <w:p w14:paraId="3B7A2F5C" w14:textId="77777777" w:rsidR="00312401" w:rsidRDefault="00312401" w:rsidP="004F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12581"/>
    <w:multiLevelType w:val="hybridMultilevel"/>
    <w:tmpl w:val="F93E42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04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94"/>
    <w:rsid w:val="0000340B"/>
    <w:rsid w:val="00015E55"/>
    <w:rsid w:val="0002345D"/>
    <w:rsid w:val="000524B6"/>
    <w:rsid w:val="000561B7"/>
    <w:rsid w:val="00062820"/>
    <w:rsid w:val="00094925"/>
    <w:rsid w:val="000D6968"/>
    <w:rsid w:val="001229FF"/>
    <w:rsid w:val="001241C2"/>
    <w:rsid w:val="00131502"/>
    <w:rsid w:val="00132A07"/>
    <w:rsid w:val="00140680"/>
    <w:rsid w:val="00170354"/>
    <w:rsid w:val="0017104F"/>
    <w:rsid w:val="00173F54"/>
    <w:rsid w:val="001747C1"/>
    <w:rsid w:val="0018698D"/>
    <w:rsid w:val="001929B3"/>
    <w:rsid w:val="001934D2"/>
    <w:rsid w:val="001A6B94"/>
    <w:rsid w:val="001B4168"/>
    <w:rsid w:val="001B7DB6"/>
    <w:rsid w:val="001C1638"/>
    <w:rsid w:val="001E721B"/>
    <w:rsid w:val="00206691"/>
    <w:rsid w:val="0024504C"/>
    <w:rsid w:val="002523F5"/>
    <w:rsid w:val="00264EE3"/>
    <w:rsid w:val="00276733"/>
    <w:rsid w:val="00280980"/>
    <w:rsid w:val="00290761"/>
    <w:rsid w:val="00296B95"/>
    <w:rsid w:val="002A53EB"/>
    <w:rsid w:val="002B0E13"/>
    <w:rsid w:val="002B2E82"/>
    <w:rsid w:val="002C1CEF"/>
    <w:rsid w:val="002F7540"/>
    <w:rsid w:val="003070E4"/>
    <w:rsid w:val="00312401"/>
    <w:rsid w:val="0031584A"/>
    <w:rsid w:val="0032282E"/>
    <w:rsid w:val="0035469E"/>
    <w:rsid w:val="00357DFA"/>
    <w:rsid w:val="00363F31"/>
    <w:rsid w:val="003672C5"/>
    <w:rsid w:val="00392F97"/>
    <w:rsid w:val="00397268"/>
    <w:rsid w:val="003E2368"/>
    <w:rsid w:val="003E734A"/>
    <w:rsid w:val="00403E7C"/>
    <w:rsid w:val="00416B28"/>
    <w:rsid w:val="004335E6"/>
    <w:rsid w:val="004644A3"/>
    <w:rsid w:val="00464D44"/>
    <w:rsid w:val="00494A82"/>
    <w:rsid w:val="004C6B1B"/>
    <w:rsid w:val="004D23B3"/>
    <w:rsid w:val="004F7EDB"/>
    <w:rsid w:val="0051203E"/>
    <w:rsid w:val="0053284C"/>
    <w:rsid w:val="00545BA1"/>
    <w:rsid w:val="00552388"/>
    <w:rsid w:val="00560105"/>
    <w:rsid w:val="00572C1F"/>
    <w:rsid w:val="00593B14"/>
    <w:rsid w:val="005E4C57"/>
    <w:rsid w:val="005F3AE2"/>
    <w:rsid w:val="00636970"/>
    <w:rsid w:val="00655C2A"/>
    <w:rsid w:val="00697D39"/>
    <w:rsid w:val="006A7DC9"/>
    <w:rsid w:val="006C22C3"/>
    <w:rsid w:val="006C7A80"/>
    <w:rsid w:val="006F4597"/>
    <w:rsid w:val="0071417D"/>
    <w:rsid w:val="00714484"/>
    <w:rsid w:val="00716C16"/>
    <w:rsid w:val="007514C6"/>
    <w:rsid w:val="00784206"/>
    <w:rsid w:val="007A7DD6"/>
    <w:rsid w:val="007B1AA9"/>
    <w:rsid w:val="007B5C83"/>
    <w:rsid w:val="00820E3A"/>
    <w:rsid w:val="00843F4B"/>
    <w:rsid w:val="00856607"/>
    <w:rsid w:val="00874AA0"/>
    <w:rsid w:val="00876AA1"/>
    <w:rsid w:val="00894C67"/>
    <w:rsid w:val="008963E2"/>
    <w:rsid w:val="008B468D"/>
    <w:rsid w:val="008E0169"/>
    <w:rsid w:val="008F0B21"/>
    <w:rsid w:val="008F64D7"/>
    <w:rsid w:val="0090054B"/>
    <w:rsid w:val="00912032"/>
    <w:rsid w:val="00935EEF"/>
    <w:rsid w:val="00936614"/>
    <w:rsid w:val="00945ED8"/>
    <w:rsid w:val="00947FC7"/>
    <w:rsid w:val="0096388E"/>
    <w:rsid w:val="00976EC8"/>
    <w:rsid w:val="0099453B"/>
    <w:rsid w:val="009C725C"/>
    <w:rsid w:val="009E2E7F"/>
    <w:rsid w:val="00A223DB"/>
    <w:rsid w:val="00A24785"/>
    <w:rsid w:val="00A569B9"/>
    <w:rsid w:val="00A62DAE"/>
    <w:rsid w:val="00AA35FD"/>
    <w:rsid w:val="00AC2EAC"/>
    <w:rsid w:val="00AC46B9"/>
    <w:rsid w:val="00AD6809"/>
    <w:rsid w:val="00B01E31"/>
    <w:rsid w:val="00B03F16"/>
    <w:rsid w:val="00B0457E"/>
    <w:rsid w:val="00B06BA0"/>
    <w:rsid w:val="00B12261"/>
    <w:rsid w:val="00B46A5F"/>
    <w:rsid w:val="00B63475"/>
    <w:rsid w:val="00B85750"/>
    <w:rsid w:val="00B87577"/>
    <w:rsid w:val="00BA7501"/>
    <w:rsid w:val="00BB20B9"/>
    <w:rsid w:val="00C1239A"/>
    <w:rsid w:val="00C23E2E"/>
    <w:rsid w:val="00C33055"/>
    <w:rsid w:val="00C33FBD"/>
    <w:rsid w:val="00C428D1"/>
    <w:rsid w:val="00C739C9"/>
    <w:rsid w:val="00C7410E"/>
    <w:rsid w:val="00C910A2"/>
    <w:rsid w:val="00CA676B"/>
    <w:rsid w:val="00CB07A2"/>
    <w:rsid w:val="00CE6B66"/>
    <w:rsid w:val="00CF0C40"/>
    <w:rsid w:val="00CF3272"/>
    <w:rsid w:val="00CF3A5F"/>
    <w:rsid w:val="00CF75A7"/>
    <w:rsid w:val="00D11953"/>
    <w:rsid w:val="00D20137"/>
    <w:rsid w:val="00D24619"/>
    <w:rsid w:val="00D36368"/>
    <w:rsid w:val="00D37A85"/>
    <w:rsid w:val="00D40852"/>
    <w:rsid w:val="00D52A53"/>
    <w:rsid w:val="00D53000"/>
    <w:rsid w:val="00D90D92"/>
    <w:rsid w:val="00DA331F"/>
    <w:rsid w:val="00DB6107"/>
    <w:rsid w:val="00DE3643"/>
    <w:rsid w:val="00E26130"/>
    <w:rsid w:val="00E32446"/>
    <w:rsid w:val="00E34991"/>
    <w:rsid w:val="00E413F1"/>
    <w:rsid w:val="00E54ACC"/>
    <w:rsid w:val="00E718A4"/>
    <w:rsid w:val="00E82057"/>
    <w:rsid w:val="00E83920"/>
    <w:rsid w:val="00EA0EB3"/>
    <w:rsid w:val="00ED081A"/>
    <w:rsid w:val="00ED30E2"/>
    <w:rsid w:val="00ED7A89"/>
    <w:rsid w:val="00EE3A4E"/>
    <w:rsid w:val="00F0782E"/>
    <w:rsid w:val="00F171CA"/>
    <w:rsid w:val="00F27A6D"/>
    <w:rsid w:val="00F572FA"/>
    <w:rsid w:val="00F57C2B"/>
    <w:rsid w:val="00F728DF"/>
    <w:rsid w:val="00F94F96"/>
    <w:rsid w:val="00FA6F91"/>
    <w:rsid w:val="00FB4D1B"/>
    <w:rsid w:val="00FE0044"/>
    <w:rsid w:val="00FE085C"/>
    <w:rsid w:val="00FE7F9E"/>
    <w:rsid w:val="00FF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B032A"/>
  <w15:chartTrackingRefBased/>
  <w15:docId w15:val="{AB725815-9DDA-4293-B13E-123AA95F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E7F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D3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30E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F7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F7EDB"/>
  </w:style>
  <w:style w:type="paragraph" w:styleId="AltBilgi">
    <w:name w:val="footer"/>
    <w:basedOn w:val="Normal"/>
    <w:link w:val="AltBilgiChar"/>
    <w:uiPriority w:val="99"/>
    <w:unhideWhenUsed/>
    <w:rsid w:val="004F7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F7EDB"/>
  </w:style>
  <w:style w:type="paragraph" w:styleId="ListeParagraf">
    <w:name w:val="List Paragraph"/>
    <w:basedOn w:val="Normal"/>
    <w:uiPriority w:val="34"/>
    <w:qFormat/>
    <w:rsid w:val="00FB4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Ekonomi Bakanlığı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Rukiye DURU</dc:creator>
  <cp:keywords/>
  <dc:description/>
  <cp:lastModifiedBy>Görkem Kaya</cp:lastModifiedBy>
  <cp:revision>48</cp:revision>
  <cp:lastPrinted>2024-05-24T12:55:00Z</cp:lastPrinted>
  <dcterms:created xsi:type="dcterms:W3CDTF">2023-05-17T12:57:00Z</dcterms:created>
  <dcterms:modified xsi:type="dcterms:W3CDTF">2026-10-30T09:12:00Z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datetime=2026-08-31T11:25:37.355Z</vt:lpwstr>
  </property>
</Properties>
</file>