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5006A" w14:textId="467BC25D" w:rsidR="00A641D4" w:rsidRPr="006D551F" w:rsidRDefault="00176D75" w:rsidP="00176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551F">
        <w:rPr>
          <w:rFonts w:ascii="Times New Roman" w:hAnsi="Times New Roman" w:cs="Times New Roman"/>
          <w:b/>
          <w:sz w:val="24"/>
          <w:szCs w:val="24"/>
        </w:rPr>
        <w:t>EK-</w:t>
      </w:r>
      <w:r w:rsidR="00362F6D">
        <w:rPr>
          <w:rFonts w:ascii="Times New Roman" w:hAnsi="Times New Roman" w:cs="Times New Roman"/>
          <w:b/>
          <w:sz w:val="24"/>
          <w:szCs w:val="24"/>
        </w:rPr>
        <w:t>3</w:t>
      </w:r>
      <w:r w:rsidRPr="006D551F">
        <w:rPr>
          <w:rFonts w:ascii="Times New Roman" w:hAnsi="Times New Roman" w:cs="Times New Roman"/>
          <w:b/>
          <w:sz w:val="24"/>
          <w:szCs w:val="24"/>
        </w:rPr>
        <w:t xml:space="preserve"> BAŞVURU BELGELERİ</w:t>
      </w:r>
    </w:p>
    <w:p w14:paraId="4B084D25" w14:textId="188454FE" w:rsidR="00176D75" w:rsidRPr="006D551F" w:rsidRDefault="00176D75" w:rsidP="00E945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D51DE" w14:textId="62AD33C4" w:rsidR="00176D75" w:rsidRPr="006D551F" w:rsidRDefault="00176D75" w:rsidP="00E945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51F">
        <w:rPr>
          <w:rFonts w:ascii="Times New Roman" w:hAnsi="Times New Roman" w:cs="Times New Roman"/>
          <w:sz w:val="24"/>
          <w:szCs w:val="24"/>
        </w:rPr>
        <w:t>Şirketin son sermaye yapısını gösterir Türkiye Ticaret Sicil</w:t>
      </w:r>
      <w:r w:rsidR="009A58D0">
        <w:rPr>
          <w:rFonts w:ascii="Times New Roman" w:hAnsi="Times New Roman" w:cs="Times New Roman"/>
          <w:sz w:val="24"/>
          <w:szCs w:val="24"/>
        </w:rPr>
        <w:t>i</w:t>
      </w:r>
      <w:r w:rsidRPr="006D551F">
        <w:rPr>
          <w:rFonts w:ascii="Times New Roman" w:hAnsi="Times New Roman" w:cs="Times New Roman"/>
          <w:sz w:val="24"/>
          <w:szCs w:val="24"/>
        </w:rPr>
        <w:t xml:space="preserve"> Gazetesi/</w:t>
      </w:r>
      <w:r w:rsidR="007163C0" w:rsidRPr="006D551F">
        <w:rPr>
          <w:rFonts w:ascii="Times New Roman" w:hAnsi="Times New Roman" w:cs="Times New Roman"/>
          <w:sz w:val="24"/>
          <w:szCs w:val="24"/>
        </w:rPr>
        <w:t>h</w:t>
      </w:r>
      <w:r w:rsidRPr="006D551F">
        <w:rPr>
          <w:rFonts w:ascii="Times New Roman" w:hAnsi="Times New Roman" w:cs="Times New Roman"/>
          <w:sz w:val="24"/>
          <w:szCs w:val="24"/>
        </w:rPr>
        <w:t xml:space="preserve">azirun </w:t>
      </w:r>
      <w:r w:rsidR="007163C0" w:rsidRPr="006D551F">
        <w:rPr>
          <w:rFonts w:ascii="Times New Roman" w:hAnsi="Times New Roman" w:cs="Times New Roman"/>
          <w:sz w:val="24"/>
          <w:szCs w:val="24"/>
        </w:rPr>
        <w:t>c</w:t>
      </w:r>
      <w:r w:rsidRPr="006D551F">
        <w:rPr>
          <w:rFonts w:ascii="Times New Roman" w:hAnsi="Times New Roman" w:cs="Times New Roman"/>
          <w:sz w:val="24"/>
          <w:szCs w:val="24"/>
        </w:rPr>
        <w:t>etveli</w:t>
      </w:r>
      <w:r w:rsidR="007163C0" w:rsidRPr="006D551F">
        <w:rPr>
          <w:rFonts w:ascii="Times New Roman" w:hAnsi="Times New Roman" w:cs="Times New Roman"/>
          <w:sz w:val="24"/>
          <w:szCs w:val="24"/>
        </w:rPr>
        <w:t xml:space="preserve"> veya p</w:t>
      </w:r>
      <w:r w:rsidRPr="006D551F">
        <w:rPr>
          <w:rFonts w:ascii="Times New Roman" w:hAnsi="Times New Roman" w:cs="Times New Roman"/>
          <w:sz w:val="24"/>
          <w:szCs w:val="24"/>
        </w:rPr>
        <w:t xml:space="preserve">ay </w:t>
      </w:r>
      <w:r w:rsidR="007163C0" w:rsidRPr="006D551F">
        <w:rPr>
          <w:rFonts w:ascii="Times New Roman" w:hAnsi="Times New Roman" w:cs="Times New Roman"/>
          <w:sz w:val="24"/>
          <w:szCs w:val="24"/>
        </w:rPr>
        <w:t>s</w:t>
      </w:r>
      <w:r w:rsidR="008E02FB" w:rsidRPr="006D551F">
        <w:rPr>
          <w:rFonts w:ascii="Times New Roman" w:hAnsi="Times New Roman" w:cs="Times New Roman"/>
          <w:sz w:val="24"/>
          <w:szCs w:val="24"/>
        </w:rPr>
        <w:t xml:space="preserve">ahipleri </w:t>
      </w:r>
      <w:r w:rsidR="007163C0" w:rsidRPr="006D551F">
        <w:rPr>
          <w:rFonts w:ascii="Times New Roman" w:hAnsi="Times New Roman" w:cs="Times New Roman"/>
          <w:sz w:val="24"/>
          <w:szCs w:val="24"/>
        </w:rPr>
        <w:t>l</w:t>
      </w:r>
      <w:r w:rsidR="008E02FB" w:rsidRPr="006D551F">
        <w:rPr>
          <w:rFonts w:ascii="Times New Roman" w:hAnsi="Times New Roman" w:cs="Times New Roman"/>
          <w:sz w:val="24"/>
          <w:szCs w:val="24"/>
        </w:rPr>
        <w:t>istesi/</w:t>
      </w:r>
      <w:r w:rsidR="007163C0" w:rsidRPr="006D551F">
        <w:rPr>
          <w:rFonts w:ascii="Times New Roman" w:hAnsi="Times New Roman" w:cs="Times New Roman"/>
          <w:sz w:val="24"/>
          <w:szCs w:val="24"/>
        </w:rPr>
        <w:t>ç</w:t>
      </w:r>
      <w:r w:rsidR="008E02FB" w:rsidRPr="006D551F">
        <w:rPr>
          <w:rFonts w:ascii="Times New Roman" w:hAnsi="Times New Roman" w:cs="Times New Roman"/>
          <w:sz w:val="24"/>
          <w:szCs w:val="24"/>
        </w:rPr>
        <w:t>izelgesi</w:t>
      </w:r>
    </w:p>
    <w:p w14:paraId="345B499D" w14:textId="47A7893F" w:rsidR="008E02FB" w:rsidRPr="006D551F" w:rsidRDefault="00E508C4" w:rsidP="00E945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Şirketin yurt içinde</w:t>
      </w:r>
      <w:r w:rsidR="00F727FD">
        <w:rPr>
          <w:rFonts w:ascii="Times New Roman" w:hAnsi="Times New Roman" w:cs="Times New Roman"/>
          <w:sz w:val="24"/>
          <w:szCs w:val="24"/>
        </w:rPr>
        <w:t xml:space="preserve"> bulunan mağazalarına ilişkin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D1A">
        <w:rPr>
          <w:rFonts w:ascii="Times New Roman" w:hAnsi="Times New Roman" w:cs="Times New Roman"/>
          <w:sz w:val="24"/>
          <w:szCs w:val="24"/>
        </w:rPr>
        <w:t>tevsik edici belge</w:t>
      </w:r>
    </w:p>
    <w:p w14:paraId="4B76F889" w14:textId="7EC38D1B" w:rsidR="008E02FB" w:rsidRPr="006D551F" w:rsidRDefault="0075220B" w:rsidP="00E945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51F">
        <w:rPr>
          <w:rFonts w:ascii="Times New Roman" w:hAnsi="Times New Roman" w:cs="Times New Roman"/>
          <w:sz w:val="24"/>
          <w:szCs w:val="24"/>
        </w:rPr>
        <w:t>Yurt içi marka tescil belgesi</w:t>
      </w:r>
      <w:r w:rsidR="00540CD8" w:rsidRPr="006D551F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14:paraId="2BB57825" w14:textId="245A82E4" w:rsidR="008E02FB" w:rsidRPr="006D551F" w:rsidRDefault="008E02FB" w:rsidP="00E945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51F">
        <w:rPr>
          <w:rFonts w:ascii="Times New Roman" w:hAnsi="Times New Roman" w:cs="Times New Roman"/>
          <w:sz w:val="24"/>
          <w:szCs w:val="24"/>
        </w:rPr>
        <w:t>Dünya Fikri Mülkiyet Örgütünün (WIPO) Madrid Uluslararası Marka Tescil Protokolüne taraf olan ülkelerden en az birinde tescil edilen yurt dışı marka tescil belgesi</w:t>
      </w:r>
    </w:p>
    <w:p w14:paraId="014BF834" w14:textId="1A7CE6FB" w:rsidR="001743D0" w:rsidRPr="006D551F" w:rsidRDefault="001743D0" w:rsidP="00E945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51F">
        <w:rPr>
          <w:rFonts w:ascii="Times New Roman" w:hAnsi="Times New Roman" w:cs="Times New Roman"/>
          <w:sz w:val="24"/>
          <w:szCs w:val="24"/>
        </w:rPr>
        <w:t>Taahhütname (EK-</w:t>
      </w:r>
      <w:r w:rsidR="00F727FD">
        <w:rPr>
          <w:rFonts w:ascii="Times New Roman" w:hAnsi="Times New Roman" w:cs="Times New Roman"/>
          <w:sz w:val="24"/>
          <w:szCs w:val="24"/>
        </w:rPr>
        <w:t>3</w:t>
      </w:r>
      <w:r w:rsidRPr="006D551F">
        <w:rPr>
          <w:rFonts w:ascii="Times New Roman" w:hAnsi="Times New Roman" w:cs="Times New Roman"/>
          <w:sz w:val="24"/>
          <w:szCs w:val="24"/>
        </w:rPr>
        <w:t>A)</w:t>
      </w:r>
    </w:p>
    <w:p w14:paraId="13BFE6B6" w14:textId="13A6E2FA" w:rsidR="001743D0" w:rsidRDefault="001743D0" w:rsidP="00E945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51F">
        <w:rPr>
          <w:rFonts w:ascii="Times New Roman" w:hAnsi="Times New Roman" w:cs="Times New Roman"/>
          <w:sz w:val="24"/>
          <w:szCs w:val="24"/>
        </w:rPr>
        <w:t>Beyanname (EK-</w:t>
      </w:r>
      <w:r w:rsidR="00F727FD">
        <w:rPr>
          <w:rFonts w:ascii="Times New Roman" w:hAnsi="Times New Roman" w:cs="Times New Roman"/>
          <w:sz w:val="24"/>
          <w:szCs w:val="24"/>
        </w:rPr>
        <w:t>3</w:t>
      </w:r>
      <w:r w:rsidRPr="006D551F">
        <w:rPr>
          <w:rFonts w:ascii="Times New Roman" w:hAnsi="Times New Roman" w:cs="Times New Roman"/>
          <w:sz w:val="24"/>
          <w:szCs w:val="24"/>
        </w:rPr>
        <w:t>B)</w:t>
      </w:r>
    </w:p>
    <w:p w14:paraId="2E99EE7F" w14:textId="4BFD02E3" w:rsidR="006D551F" w:rsidRDefault="006D551F" w:rsidP="006D5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4A4BE" w14:textId="6410E48A" w:rsidR="006D551F" w:rsidRDefault="006D551F" w:rsidP="006D5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F992F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70381802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541BC6B6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318F2ADC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3708AAFD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77B93E76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06C5F81E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7EE3BB54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0660F7EC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002669F0" w14:textId="7DBBAB12" w:rsidR="006D551F" w:rsidRDefault="00750800" w:rsidP="006D55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Notlar:</w:t>
      </w:r>
    </w:p>
    <w:p w14:paraId="02BE00F7" w14:textId="77777777" w:rsidR="006D551F" w:rsidRDefault="006D551F" w:rsidP="006D551F">
      <w:pPr>
        <w:jc w:val="both"/>
        <w:rPr>
          <w:rFonts w:ascii="Times New Roman" w:hAnsi="Times New Roman" w:cs="Times New Roman"/>
          <w:sz w:val="24"/>
        </w:rPr>
      </w:pPr>
    </w:p>
    <w:p w14:paraId="771C61F7" w14:textId="2BD598F9" w:rsidR="006D551F" w:rsidRPr="006D551F" w:rsidRDefault="006D551F" w:rsidP="006D551F">
      <w:pPr>
        <w:jc w:val="both"/>
        <w:rPr>
          <w:rFonts w:ascii="Times New Roman" w:hAnsi="Times New Roman" w:cs="Times New Roman"/>
          <w:sz w:val="28"/>
          <w:szCs w:val="24"/>
        </w:rPr>
      </w:pPr>
      <w:r w:rsidRPr="006D551F">
        <w:rPr>
          <w:rFonts w:ascii="Times New Roman" w:hAnsi="Times New Roman" w:cs="Times New Roman"/>
          <w:sz w:val="24"/>
        </w:rPr>
        <w:t xml:space="preserve">Resmi internet sitelerinde yayınlanan belgeler için; söz konusu belgelerin yayınlandığı internet siteleri üzerinden alınan ekran görüntülerinin </w:t>
      </w:r>
      <w:r w:rsidR="00750800">
        <w:rPr>
          <w:rFonts w:ascii="Times New Roman" w:hAnsi="Times New Roman" w:cs="Times New Roman"/>
          <w:sz w:val="24"/>
        </w:rPr>
        <w:t>sunulması</w:t>
      </w:r>
      <w:r w:rsidRPr="006D551F">
        <w:rPr>
          <w:rFonts w:ascii="Times New Roman" w:hAnsi="Times New Roman" w:cs="Times New Roman"/>
          <w:sz w:val="24"/>
        </w:rPr>
        <w:t xml:space="preserve"> yeterlidir.</w:t>
      </w:r>
    </w:p>
    <w:p w14:paraId="4E8E181C" w14:textId="77777777" w:rsidR="00750800" w:rsidRPr="006D551F" w:rsidRDefault="00750800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750800" w:rsidRPr="006D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ED7D" w14:textId="77777777" w:rsidR="00F475E8" w:rsidRDefault="00F475E8" w:rsidP="0075220B">
      <w:pPr>
        <w:spacing w:after="0" w:line="240" w:lineRule="auto"/>
      </w:pPr>
      <w:r>
        <w:separator/>
      </w:r>
    </w:p>
  </w:endnote>
  <w:endnote w:type="continuationSeparator" w:id="0">
    <w:p w14:paraId="11A89D0B" w14:textId="77777777" w:rsidR="00F475E8" w:rsidRDefault="00F475E8" w:rsidP="0075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3474" w14:textId="77777777" w:rsidR="00F475E8" w:rsidRDefault="00F475E8" w:rsidP="0075220B">
      <w:pPr>
        <w:spacing w:after="0" w:line="240" w:lineRule="auto"/>
      </w:pPr>
      <w:r>
        <w:separator/>
      </w:r>
    </w:p>
  </w:footnote>
  <w:footnote w:type="continuationSeparator" w:id="0">
    <w:p w14:paraId="09C4DE59" w14:textId="77777777" w:rsidR="00F475E8" w:rsidRDefault="00F475E8" w:rsidP="0075220B">
      <w:pPr>
        <w:spacing w:after="0" w:line="240" w:lineRule="auto"/>
      </w:pPr>
      <w:r>
        <w:continuationSeparator/>
      </w:r>
    </w:p>
  </w:footnote>
  <w:footnote w:id="1">
    <w:p w14:paraId="2F093A5F" w14:textId="1EBB51DD" w:rsidR="00540CD8" w:rsidRPr="006D551F" w:rsidRDefault="00540CD8" w:rsidP="00540CD8">
      <w:pPr>
        <w:pStyle w:val="DipnotMetni"/>
        <w:jc w:val="both"/>
        <w:rPr>
          <w:rFonts w:ascii="Times New Roman" w:hAnsi="Times New Roman" w:cs="Times New Roman"/>
          <w:sz w:val="18"/>
        </w:rPr>
      </w:pPr>
      <w:r w:rsidRPr="006D551F">
        <w:rPr>
          <w:rStyle w:val="DipnotBavurusu"/>
          <w:rFonts w:ascii="Times New Roman" w:hAnsi="Times New Roman" w:cs="Times New Roman"/>
          <w:sz w:val="18"/>
        </w:rPr>
        <w:footnoteRef/>
      </w:r>
      <w:r w:rsidRPr="006D551F">
        <w:rPr>
          <w:rFonts w:ascii="Times New Roman" w:hAnsi="Times New Roman" w:cs="Times New Roman"/>
          <w:sz w:val="18"/>
        </w:rPr>
        <w:t xml:space="preserve"> </w:t>
      </w:r>
      <w:r w:rsidRPr="006D551F">
        <w:rPr>
          <w:rFonts w:ascii="Times New Roman" w:hAnsi="Times New Roman" w:cs="Times New Roman"/>
          <w:bCs/>
          <w:sz w:val="18"/>
        </w:rPr>
        <w:t>5973 sayılı Cumhurbaşkanı Kararı ile yürürlüğe konulan İhracat Destekleri Hakkında Kararın</w:t>
      </w:r>
      <w:r w:rsidRPr="006D551F">
        <w:rPr>
          <w:rFonts w:ascii="Times New Roman" w:hAnsi="Times New Roman" w:cs="Times New Roman"/>
          <w:sz w:val="18"/>
        </w:rPr>
        <w:t xml:space="preserve"> 1</w:t>
      </w:r>
      <w:r w:rsidR="00B7653F">
        <w:rPr>
          <w:rFonts w:ascii="Times New Roman" w:hAnsi="Times New Roman" w:cs="Times New Roman"/>
          <w:sz w:val="18"/>
        </w:rPr>
        <w:t>8</w:t>
      </w:r>
      <w:r w:rsidRPr="006D551F">
        <w:rPr>
          <w:rFonts w:ascii="Times New Roman" w:hAnsi="Times New Roman" w:cs="Times New Roman"/>
          <w:sz w:val="18"/>
        </w:rPr>
        <w:t xml:space="preserve"> inci maddesi uyarınca </w:t>
      </w:r>
      <w:r w:rsidR="00B7653F">
        <w:rPr>
          <w:rFonts w:ascii="Times New Roman" w:hAnsi="Times New Roman" w:cs="Times New Roman"/>
          <w:sz w:val="18"/>
        </w:rPr>
        <w:t xml:space="preserve">Çok Kanallı Zincir Mağaza </w:t>
      </w:r>
      <w:r w:rsidRPr="006D551F">
        <w:rPr>
          <w:rFonts w:ascii="Times New Roman" w:hAnsi="Times New Roman" w:cs="Times New Roman"/>
          <w:sz w:val="18"/>
        </w:rPr>
        <w:t>destek programı kapsamına alınmak üzere başvuruda bulunulan markanın yurt içi ve yurt dışı marka tescillerinin başvuru sahibi şirketle organik bağı olan şirket ya da aynı holding/şirketler topluluğu bünyesinde yer alan bir şirket adına kayıtlı olması durumunda, söz konusu iki şirket arasındaki organik bağı tevsik eden Türkiye Ticaret Sicili Gazetesi/hazirun cetveli veya pay sahipleri listesi/çizelgesinin de başvuru evrakı olarak sunulması gerekmektedir</w:t>
      </w:r>
      <w:r w:rsidR="00B7653F">
        <w:rPr>
          <w:rFonts w:ascii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5B4A"/>
    <w:multiLevelType w:val="hybridMultilevel"/>
    <w:tmpl w:val="36EEA4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13"/>
    <w:rsid w:val="001743D0"/>
    <w:rsid w:val="00176D75"/>
    <w:rsid w:val="00362F6D"/>
    <w:rsid w:val="004134D2"/>
    <w:rsid w:val="00475D1A"/>
    <w:rsid w:val="004D0413"/>
    <w:rsid w:val="00540CD8"/>
    <w:rsid w:val="006D551F"/>
    <w:rsid w:val="007163C0"/>
    <w:rsid w:val="00750800"/>
    <w:rsid w:val="0075220B"/>
    <w:rsid w:val="008E02FB"/>
    <w:rsid w:val="009A58D0"/>
    <w:rsid w:val="00A641D4"/>
    <w:rsid w:val="00B7653F"/>
    <w:rsid w:val="00C03D43"/>
    <w:rsid w:val="00D06EEE"/>
    <w:rsid w:val="00E508C4"/>
    <w:rsid w:val="00E9453A"/>
    <w:rsid w:val="00F475E8"/>
    <w:rsid w:val="00F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2358"/>
  <w15:chartTrackingRefBased/>
  <w15:docId w15:val="{59AE8A88-14BF-4AD8-BADB-886A188B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2F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E02FB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5220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5220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52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455D-AEB5-47D5-B06E-6665C37C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</dc:creator>
  <cp:keywords/>
  <dc:description/>
  <cp:lastModifiedBy>Görkem Kaya</cp:lastModifiedBy>
  <cp:revision>2</cp:revision>
  <dcterms:created xsi:type="dcterms:W3CDTF">2022-11-15T11:14:00Z</dcterms:created>
  <dcterms:modified xsi:type="dcterms:W3CDTF">2022-11-15T11:14:00Z</dcterms:modified>
</cp:coreProperties>
</file>