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CB9" w:rsidRPr="00801AE6" w:rsidRDefault="00AA6CB9" w:rsidP="00AA6CB9">
      <w:pPr>
        <w:pStyle w:val="stBilgi"/>
        <w:jc w:val="center"/>
        <w:rPr>
          <w:rFonts w:eastAsia="Calibri" w:cstheme="minorHAnsi"/>
          <w:b/>
          <w:bCs/>
          <w:sz w:val="28"/>
        </w:rPr>
      </w:pPr>
      <w:bookmarkStart w:id="0" w:name="_Hlk119414400"/>
      <w:bookmarkStart w:id="1" w:name="_GoBack"/>
      <w:r w:rsidRPr="00801AE6">
        <w:rPr>
          <w:rFonts w:eastAsia="Calibri" w:cstheme="minorHAnsi"/>
          <w:b/>
          <w:bCs/>
          <w:sz w:val="28"/>
        </w:rPr>
        <w:t>PAZARA GİRİŞ PROJESİ HAZIRLAMA DESTEĞİ</w:t>
      </w:r>
    </w:p>
    <w:p w:rsidR="00AA6CB9" w:rsidRPr="00801AE6" w:rsidRDefault="00AA6CB9" w:rsidP="00AA6CB9">
      <w:pPr>
        <w:pStyle w:val="stBilgi"/>
        <w:jc w:val="center"/>
        <w:rPr>
          <w:rFonts w:eastAsia="Calibri" w:cstheme="minorHAnsi"/>
          <w:b/>
          <w:bCs/>
          <w:sz w:val="28"/>
        </w:rPr>
      </w:pPr>
      <w:r w:rsidRPr="00801AE6">
        <w:rPr>
          <w:rFonts w:eastAsia="Calibri" w:cstheme="minorHAnsi"/>
          <w:b/>
          <w:bCs/>
          <w:sz w:val="28"/>
        </w:rPr>
        <w:t>BAŞVURU FORMU</w:t>
      </w:r>
    </w:p>
    <w:p w:rsidR="00C44F7A" w:rsidRPr="00801AE6" w:rsidRDefault="00C44F7A" w:rsidP="00135EA7">
      <w:pPr>
        <w:jc w:val="cente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634"/>
      </w:tblGrid>
      <w:tr w:rsidR="0085275B" w:rsidRPr="00801AE6" w:rsidTr="00801AE6">
        <w:trPr>
          <w:trHeight w:val="279"/>
        </w:trPr>
        <w:tc>
          <w:tcPr>
            <w:tcW w:w="9039" w:type="dxa"/>
            <w:gridSpan w:val="2"/>
            <w:shd w:val="clear" w:color="auto" w:fill="F2F2F2" w:themeFill="background1" w:themeFillShade="F2"/>
            <w:vAlign w:val="center"/>
          </w:tcPr>
          <w:p w:rsidR="0085275B" w:rsidRPr="00801AE6" w:rsidRDefault="0085275B" w:rsidP="002C62CB">
            <w:pPr>
              <w:pStyle w:val="KonuBal"/>
              <w:spacing w:before="140" w:after="140"/>
              <w:rPr>
                <w:rFonts w:asciiTheme="minorHAnsi" w:hAnsiTheme="minorHAnsi" w:cstheme="minorHAnsi"/>
                <w:b w:val="0"/>
                <w:sz w:val="24"/>
                <w:szCs w:val="24"/>
                <w:lang w:val="tr-TR"/>
              </w:rPr>
            </w:pPr>
            <w:r w:rsidRPr="00801AE6">
              <w:rPr>
                <w:rFonts w:asciiTheme="minorHAnsi" w:hAnsiTheme="minorHAnsi" w:cstheme="minorHAnsi"/>
                <w:sz w:val="24"/>
                <w:szCs w:val="24"/>
                <w:lang w:val="tr-TR"/>
              </w:rPr>
              <w:t>Başvuru Sahibi Şirket</w:t>
            </w:r>
          </w:p>
        </w:tc>
      </w:tr>
      <w:tr w:rsidR="0085275B" w:rsidRPr="00801AE6" w:rsidTr="00801AE6">
        <w:trPr>
          <w:trHeight w:val="684"/>
        </w:trPr>
        <w:tc>
          <w:tcPr>
            <w:tcW w:w="2405" w:type="dxa"/>
            <w:shd w:val="clear" w:color="auto" w:fill="F2F2F2" w:themeFill="background1" w:themeFillShade="F2"/>
            <w:vAlign w:val="center"/>
          </w:tcPr>
          <w:p w:rsidR="0085275B" w:rsidRPr="00801AE6" w:rsidRDefault="0085275B" w:rsidP="002C62CB">
            <w:pPr>
              <w:pStyle w:val="KonuBal"/>
              <w:spacing w:before="140" w:after="140"/>
              <w:rPr>
                <w:rFonts w:asciiTheme="minorHAnsi" w:hAnsiTheme="minorHAnsi" w:cstheme="minorHAnsi"/>
                <w:sz w:val="24"/>
                <w:szCs w:val="24"/>
                <w:lang w:val="tr-TR"/>
              </w:rPr>
            </w:pPr>
            <w:r w:rsidRPr="00801AE6">
              <w:rPr>
                <w:rFonts w:asciiTheme="minorHAnsi" w:hAnsiTheme="minorHAnsi" w:cstheme="minorHAnsi"/>
                <w:sz w:val="24"/>
                <w:szCs w:val="24"/>
                <w:lang w:val="tr-TR"/>
              </w:rPr>
              <w:t>Unvanı</w:t>
            </w:r>
          </w:p>
        </w:tc>
        <w:tc>
          <w:tcPr>
            <w:tcW w:w="6634" w:type="dxa"/>
            <w:shd w:val="clear" w:color="auto" w:fill="auto"/>
          </w:tcPr>
          <w:p w:rsidR="0085275B" w:rsidRPr="00801AE6" w:rsidRDefault="0085275B" w:rsidP="002C62CB">
            <w:pPr>
              <w:pStyle w:val="KonuBal"/>
              <w:spacing w:before="140" w:after="140"/>
              <w:jc w:val="left"/>
              <w:rPr>
                <w:rFonts w:asciiTheme="minorHAnsi" w:hAnsiTheme="minorHAnsi" w:cstheme="minorHAnsi"/>
                <w:b w:val="0"/>
                <w:sz w:val="24"/>
                <w:szCs w:val="24"/>
                <w:lang w:val="tr-TR"/>
              </w:rPr>
            </w:pPr>
          </w:p>
        </w:tc>
      </w:tr>
      <w:tr w:rsidR="0085275B" w:rsidRPr="00801AE6" w:rsidTr="00801AE6">
        <w:trPr>
          <w:trHeight w:val="662"/>
        </w:trPr>
        <w:tc>
          <w:tcPr>
            <w:tcW w:w="2405" w:type="dxa"/>
            <w:shd w:val="clear" w:color="auto" w:fill="F2F2F2" w:themeFill="background1" w:themeFillShade="F2"/>
            <w:vAlign w:val="center"/>
          </w:tcPr>
          <w:p w:rsidR="0085275B" w:rsidRPr="00801AE6" w:rsidRDefault="0085275B" w:rsidP="002C62CB">
            <w:pPr>
              <w:pStyle w:val="KonuBal"/>
              <w:spacing w:before="140" w:after="140"/>
              <w:rPr>
                <w:rFonts w:asciiTheme="minorHAnsi" w:hAnsiTheme="minorHAnsi" w:cstheme="minorHAnsi"/>
                <w:sz w:val="24"/>
                <w:szCs w:val="24"/>
                <w:lang w:val="tr-TR"/>
              </w:rPr>
            </w:pPr>
            <w:r w:rsidRPr="00801AE6">
              <w:rPr>
                <w:rFonts w:asciiTheme="minorHAnsi" w:hAnsiTheme="minorHAnsi" w:cstheme="minorHAnsi"/>
                <w:sz w:val="24"/>
                <w:szCs w:val="24"/>
                <w:lang w:val="tr-TR"/>
              </w:rPr>
              <w:t>Bağlı Bulunduğu İhracatçı Birliği Genel Sekreterliği</w:t>
            </w:r>
          </w:p>
        </w:tc>
        <w:tc>
          <w:tcPr>
            <w:tcW w:w="6634" w:type="dxa"/>
            <w:shd w:val="clear" w:color="auto" w:fill="auto"/>
          </w:tcPr>
          <w:p w:rsidR="0085275B" w:rsidRPr="00801AE6" w:rsidRDefault="0085275B" w:rsidP="002C62CB">
            <w:pPr>
              <w:pStyle w:val="KonuBal"/>
              <w:spacing w:before="140" w:after="140"/>
              <w:jc w:val="left"/>
              <w:rPr>
                <w:rFonts w:asciiTheme="minorHAnsi" w:hAnsiTheme="minorHAnsi" w:cstheme="minorHAnsi"/>
                <w:b w:val="0"/>
                <w:sz w:val="24"/>
                <w:szCs w:val="24"/>
                <w:lang w:val="tr-TR"/>
              </w:rPr>
            </w:pPr>
          </w:p>
        </w:tc>
      </w:tr>
    </w:tbl>
    <w:p w:rsidR="0085275B" w:rsidRPr="00801AE6" w:rsidRDefault="0085275B" w:rsidP="0085275B">
      <w:pPr>
        <w:rPr>
          <w:rFonts w:cstheme="minorHAnsi"/>
          <w:szCs w:val="24"/>
        </w:rPr>
      </w:pPr>
    </w:p>
    <w:tbl>
      <w:tblPr>
        <w:tblStyle w:val="TabloKlavuzu"/>
        <w:tblW w:w="0" w:type="auto"/>
        <w:tblLook w:val="04A0" w:firstRow="1" w:lastRow="0" w:firstColumn="1" w:lastColumn="0" w:noHBand="0" w:noVBand="1"/>
      </w:tblPr>
      <w:tblGrid>
        <w:gridCol w:w="2405"/>
        <w:gridCol w:w="6655"/>
      </w:tblGrid>
      <w:tr w:rsidR="0085275B" w:rsidRPr="00801AE6" w:rsidTr="00801AE6">
        <w:tc>
          <w:tcPr>
            <w:tcW w:w="9060" w:type="dxa"/>
            <w:gridSpan w:val="2"/>
            <w:shd w:val="clear" w:color="auto" w:fill="F2F2F2" w:themeFill="background1" w:themeFillShade="F2"/>
          </w:tcPr>
          <w:p w:rsidR="0085275B" w:rsidRPr="00801AE6" w:rsidRDefault="0085275B" w:rsidP="002C62CB">
            <w:pPr>
              <w:jc w:val="center"/>
              <w:rPr>
                <w:rFonts w:cstheme="minorHAnsi"/>
                <w:b/>
                <w:sz w:val="24"/>
                <w:szCs w:val="24"/>
              </w:rPr>
            </w:pPr>
            <w:r w:rsidRPr="00801AE6">
              <w:rPr>
                <w:rFonts w:cstheme="minorHAnsi"/>
                <w:b/>
                <w:sz w:val="24"/>
                <w:szCs w:val="24"/>
              </w:rPr>
              <w:t>İrtibat Personeli*</w:t>
            </w:r>
          </w:p>
        </w:tc>
      </w:tr>
      <w:tr w:rsidR="0085275B" w:rsidRPr="00801AE6" w:rsidTr="00801AE6">
        <w:tc>
          <w:tcPr>
            <w:tcW w:w="2405" w:type="dxa"/>
            <w:shd w:val="clear" w:color="auto" w:fill="F2F2F2" w:themeFill="background1" w:themeFillShade="F2"/>
          </w:tcPr>
          <w:p w:rsidR="0085275B" w:rsidRPr="00801AE6" w:rsidRDefault="0085275B" w:rsidP="002C62CB">
            <w:pPr>
              <w:jc w:val="center"/>
              <w:rPr>
                <w:rFonts w:cstheme="minorHAnsi"/>
                <w:b/>
                <w:sz w:val="24"/>
                <w:szCs w:val="24"/>
              </w:rPr>
            </w:pPr>
            <w:proofErr w:type="gramStart"/>
            <w:r w:rsidRPr="00801AE6">
              <w:rPr>
                <w:rFonts w:cstheme="minorHAnsi"/>
                <w:b/>
                <w:sz w:val="24"/>
                <w:szCs w:val="24"/>
              </w:rPr>
              <w:t>Adı -</w:t>
            </w:r>
            <w:proofErr w:type="gramEnd"/>
            <w:r w:rsidRPr="00801AE6">
              <w:rPr>
                <w:rFonts w:cstheme="minorHAnsi"/>
                <w:b/>
                <w:sz w:val="24"/>
                <w:szCs w:val="24"/>
              </w:rPr>
              <w:t xml:space="preserve"> Soyadı</w:t>
            </w:r>
          </w:p>
        </w:tc>
        <w:tc>
          <w:tcPr>
            <w:tcW w:w="6655" w:type="dxa"/>
            <w:shd w:val="clear" w:color="auto" w:fill="auto"/>
          </w:tcPr>
          <w:p w:rsidR="0085275B" w:rsidRPr="00801AE6" w:rsidRDefault="0085275B" w:rsidP="002C62CB">
            <w:pPr>
              <w:rPr>
                <w:rFonts w:cstheme="minorHAnsi"/>
                <w:b/>
                <w:sz w:val="24"/>
                <w:szCs w:val="24"/>
              </w:rPr>
            </w:pPr>
          </w:p>
        </w:tc>
      </w:tr>
      <w:tr w:rsidR="0085275B" w:rsidRPr="00801AE6" w:rsidTr="00801AE6">
        <w:tc>
          <w:tcPr>
            <w:tcW w:w="2405" w:type="dxa"/>
            <w:shd w:val="clear" w:color="auto" w:fill="F2F2F2" w:themeFill="background1" w:themeFillShade="F2"/>
          </w:tcPr>
          <w:p w:rsidR="0085275B" w:rsidRPr="00801AE6" w:rsidRDefault="0085275B" w:rsidP="002C62CB">
            <w:pPr>
              <w:jc w:val="center"/>
              <w:rPr>
                <w:rFonts w:cstheme="minorHAnsi"/>
                <w:b/>
                <w:sz w:val="24"/>
                <w:szCs w:val="24"/>
              </w:rPr>
            </w:pPr>
            <w:r w:rsidRPr="00801AE6">
              <w:rPr>
                <w:rFonts w:cstheme="minorHAnsi"/>
                <w:b/>
                <w:sz w:val="24"/>
                <w:szCs w:val="24"/>
              </w:rPr>
              <w:t>Unvanı</w:t>
            </w:r>
          </w:p>
        </w:tc>
        <w:tc>
          <w:tcPr>
            <w:tcW w:w="6655" w:type="dxa"/>
            <w:shd w:val="clear" w:color="auto" w:fill="auto"/>
          </w:tcPr>
          <w:p w:rsidR="0085275B" w:rsidRPr="00801AE6" w:rsidRDefault="0085275B" w:rsidP="002C62CB">
            <w:pPr>
              <w:rPr>
                <w:rFonts w:cstheme="minorHAnsi"/>
                <w:sz w:val="24"/>
                <w:szCs w:val="24"/>
              </w:rPr>
            </w:pPr>
          </w:p>
        </w:tc>
      </w:tr>
      <w:tr w:rsidR="0085275B" w:rsidRPr="00801AE6" w:rsidTr="00801AE6">
        <w:tc>
          <w:tcPr>
            <w:tcW w:w="2405" w:type="dxa"/>
            <w:shd w:val="clear" w:color="auto" w:fill="F2F2F2" w:themeFill="background1" w:themeFillShade="F2"/>
          </w:tcPr>
          <w:p w:rsidR="0085275B" w:rsidRPr="00801AE6" w:rsidRDefault="0085275B" w:rsidP="002C62CB">
            <w:pPr>
              <w:jc w:val="center"/>
              <w:rPr>
                <w:rFonts w:cstheme="minorHAnsi"/>
                <w:b/>
                <w:sz w:val="24"/>
                <w:szCs w:val="24"/>
              </w:rPr>
            </w:pPr>
            <w:r w:rsidRPr="00801AE6">
              <w:rPr>
                <w:rFonts w:cstheme="minorHAnsi"/>
                <w:b/>
                <w:sz w:val="24"/>
                <w:szCs w:val="24"/>
              </w:rPr>
              <w:t>Telefon</w:t>
            </w:r>
          </w:p>
        </w:tc>
        <w:tc>
          <w:tcPr>
            <w:tcW w:w="6655" w:type="dxa"/>
          </w:tcPr>
          <w:p w:rsidR="0085275B" w:rsidRPr="00801AE6" w:rsidRDefault="0085275B" w:rsidP="002C62CB">
            <w:pPr>
              <w:rPr>
                <w:rFonts w:cstheme="minorHAnsi"/>
                <w:b/>
                <w:sz w:val="24"/>
                <w:szCs w:val="24"/>
              </w:rPr>
            </w:pPr>
          </w:p>
        </w:tc>
      </w:tr>
      <w:tr w:rsidR="0085275B" w:rsidRPr="00801AE6" w:rsidTr="00801AE6">
        <w:tc>
          <w:tcPr>
            <w:tcW w:w="2405" w:type="dxa"/>
            <w:shd w:val="clear" w:color="auto" w:fill="F2F2F2" w:themeFill="background1" w:themeFillShade="F2"/>
          </w:tcPr>
          <w:p w:rsidR="0085275B" w:rsidRPr="00801AE6" w:rsidRDefault="0085275B" w:rsidP="002C62CB">
            <w:pPr>
              <w:jc w:val="center"/>
              <w:rPr>
                <w:rFonts w:cstheme="minorHAnsi"/>
                <w:b/>
                <w:sz w:val="24"/>
                <w:szCs w:val="24"/>
              </w:rPr>
            </w:pPr>
            <w:r w:rsidRPr="00801AE6">
              <w:rPr>
                <w:rFonts w:cstheme="minorHAnsi"/>
                <w:b/>
                <w:sz w:val="24"/>
                <w:szCs w:val="24"/>
              </w:rPr>
              <w:t>E-Posta</w:t>
            </w:r>
          </w:p>
        </w:tc>
        <w:tc>
          <w:tcPr>
            <w:tcW w:w="6655" w:type="dxa"/>
          </w:tcPr>
          <w:p w:rsidR="0085275B" w:rsidRPr="00801AE6" w:rsidRDefault="0085275B" w:rsidP="002C62CB">
            <w:pPr>
              <w:rPr>
                <w:rFonts w:cstheme="minorHAnsi"/>
                <w:b/>
                <w:sz w:val="24"/>
                <w:szCs w:val="24"/>
              </w:rPr>
            </w:pPr>
          </w:p>
        </w:tc>
      </w:tr>
    </w:tbl>
    <w:p w:rsidR="0085275B" w:rsidRPr="00801AE6" w:rsidRDefault="0085275B" w:rsidP="0085275B">
      <w:pPr>
        <w:spacing w:after="0"/>
        <w:jc w:val="both"/>
        <w:rPr>
          <w:rFonts w:cstheme="minorHAnsi"/>
          <w:i/>
          <w:color w:val="595959" w:themeColor="text1" w:themeTint="A6"/>
          <w:sz w:val="20"/>
          <w:szCs w:val="20"/>
        </w:rPr>
      </w:pPr>
      <w:r w:rsidRPr="00801AE6">
        <w:rPr>
          <w:rFonts w:cstheme="minorHAnsi"/>
          <w:i/>
          <w:color w:val="595959" w:themeColor="text1" w:themeTint="A6"/>
          <w:sz w:val="20"/>
          <w:szCs w:val="20"/>
        </w:rPr>
        <w:t xml:space="preserve">*İrtibat personeli, başvuru sahibi şirket adına süreci yürütmek ve gerekli işlemlerde haberleşmeyi sağlamakla görevlendirilen kişidir. Bu kişinin şirketin en yetkili kişisi olması zorunlu değildir. Başvurunun yapılmasından, kabul edilmesi durumunda, bitişine kadar gerekli iletişim irtibat personeli ile yapılacağından, bu kişinin seçimine önem verilmeli ve proje süresince zorunlu durumlar hariç değiştirilmemesine dikkat edilmelidir. </w:t>
      </w:r>
    </w:p>
    <w:p w:rsidR="0085275B" w:rsidRPr="00801AE6" w:rsidRDefault="0085275B" w:rsidP="0085275B">
      <w:pPr>
        <w:rPr>
          <w:rFonts w:cstheme="minorHAnsi"/>
          <w:szCs w:val="24"/>
        </w:rPr>
      </w:pPr>
    </w:p>
    <w:p w:rsidR="0085275B" w:rsidRPr="00801AE6" w:rsidRDefault="0085275B" w:rsidP="0085275B">
      <w:pPr>
        <w:rPr>
          <w:rFonts w:cstheme="minorHAnsi"/>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85275B" w:rsidRPr="00C444DA" w:rsidTr="00801AE6">
        <w:trPr>
          <w:trHeight w:val="580"/>
        </w:trPr>
        <w:tc>
          <w:tcPr>
            <w:tcW w:w="2410" w:type="dxa"/>
            <w:shd w:val="clear" w:color="auto" w:fill="F2F2F2" w:themeFill="background1" w:themeFillShade="F2"/>
          </w:tcPr>
          <w:p w:rsidR="0085275B" w:rsidRPr="00C444DA" w:rsidRDefault="0085275B" w:rsidP="002C62CB">
            <w:pPr>
              <w:pStyle w:val="KonuBal"/>
              <w:spacing w:before="140"/>
              <w:rPr>
                <w:rFonts w:asciiTheme="minorHAnsi" w:hAnsiTheme="minorHAnsi" w:cstheme="minorHAnsi"/>
                <w:sz w:val="24"/>
                <w:szCs w:val="24"/>
                <w:lang w:val="tr-TR"/>
              </w:rPr>
            </w:pPr>
            <w:r w:rsidRPr="00C444DA">
              <w:rPr>
                <w:rFonts w:asciiTheme="minorHAnsi" w:hAnsiTheme="minorHAnsi" w:cstheme="minorHAnsi"/>
                <w:sz w:val="24"/>
                <w:szCs w:val="24"/>
                <w:lang w:val="tr-TR"/>
              </w:rPr>
              <w:t>DESTEK KODU</w:t>
            </w:r>
          </w:p>
        </w:tc>
        <w:tc>
          <w:tcPr>
            <w:tcW w:w="6662" w:type="dxa"/>
            <w:shd w:val="clear" w:color="auto" w:fill="auto"/>
          </w:tcPr>
          <w:p w:rsidR="0085275B" w:rsidRPr="00C444DA" w:rsidRDefault="0085275B" w:rsidP="002C62CB">
            <w:pPr>
              <w:pStyle w:val="KonuBal"/>
              <w:spacing w:before="140"/>
              <w:jc w:val="left"/>
              <w:rPr>
                <w:rFonts w:asciiTheme="minorHAnsi" w:hAnsiTheme="minorHAnsi" w:cstheme="minorHAnsi"/>
                <w:b w:val="0"/>
                <w:sz w:val="24"/>
                <w:szCs w:val="24"/>
                <w:lang w:val="tr-TR"/>
              </w:rPr>
            </w:pPr>
          </w:p>
        </w:tc>
      </w:tr>
    </w:tbl>
    <w:p w:rsidR="0085275B" w:rsidRPr="00801AE6" w:rsidRDefault="0085275B" w:rsidP="0085275B">
      <w:pPr>
        <w:jc w:val="both"/>
        <w:rPr>
          <w:rFonts w:cstheme="minorHAnsi"/>
          <w:i/>
          <w:color w:val="595959" w:themeColor="text1" w:themeTint="A6"/>
          <w:sz w:val="20"/>
          <w:szCs w:val="20"/>
        </w:rPr>
      </w:pPr>
      <w:r w:rsidRPr="00C444DA">
        <w:rPr>
          <w:rFonts w:cstheme="minorHAnsi"/>
          <w:i/>
          <w:color w:val="595959" w:themeColor="text1" w:themeTint="A6"/>
          <w:sz w:val="20"/>
          <w:szCs w:val="20"/>
        </w:rPr>
        <w:t>* Destek Kodu, ön onay başvurusu Ticaret Bakanlığı’na (İhracat Genel Müdürlüğü) ulaştıktan sonra Bakanlık tarafından belirlenecek olup, başvuru yapan firma/</w:t>
      </w:r>
      <w:proofErr w:type="gramStart"/>
      <w:r w:rsidRPr="00C444DA">
        <w:rPr>
          <w:rFonts w:cstheme="minorHAnsi"/>
          <w:i/>
          <w:color w:val="595959" w:themeColor="text1" w:themeTint="A6"/>
          <w:sz w:val="20"/>
          <w:szCs w:val="20"/>
        </w:rPr>
        <w:t>işbirliği</w:t>
      </w:r>
      <w:proofErr w:type="gramEnd"/>
      <w:r w:rsidRPr="00C444DA">
        <w:rPr>
          <w:rFonts w:cstheme="minorHAnsi"/>
          <w:i/>
          <w:color w:val="595959" w:themeColor="text1" w:themeTint="A6"/>
          <w:sz w:val="20"/>
          <w:szCs w:val="20"/>
        </w:rPr>
        <w:t xml:space="preserve"> kuruluşuna bildirilecektir. Desteğe ilişkin bütün yazışmalarda Destek Kodu kullanılacaktır.</w:t>
      </w:r>
    </w:p>
    <w:p w:rsidR="0085275B" w:rsidRPr="00801AE6" w:rsidRDefault="0085275B" w:rsidP="0085275B">
      <w:pPr>
        <w:jc w:val="both"/>
        <w:rPr>
          <w:rFonts w:cstheme="minorHAnsi"/>
          <w:b/>
          <w:szCs w:val="24"/>
        </w:rPr>
      </w:pPr>
    </w:p>
    <w:p w:rsidR="0085275B" w:rsidRPr="00801AE6" w:rsidRDefault="0085275B" w:rsidP="00135EA7">
      <w:pPr>
        <w:jc w:val="center"/>
        <w:rPr>
          <w:rFonts w:cstheme="minorHAnsi"/>
          <w:b/>
          <w:szCs w:val="24"/>
        </w:rPr>
      </w:pPr>
    </w:p>
    <w:p w:rsidR="0085275B" w:rsidRPr="00801AE6" w:rsidRDefault="0085275B" w:rsidP="00135EA7">
      <w:pPr>
        <w:jc w:val="center"/>
        <w:rPr>
          <w:rFonts w:cstheme="minorHAnsi"/>
          <w:b/>
          <w:szCs w:val="24"/>
        </w:rPr>
      </w:pPr>
    </w:p>
    <w:p w:rsidR="0085275B" w:rsidRPr="00801AE6" w:rsidRDefault="0085275B" w:rsidP="00135EA7">
      <w:pPr>
        <w:jc w:val="center"/>
        <w:rPr>
          <w:rFonts w:cstheme="minorHAnsi"/>
          <w:b/>
          <w:szCs w:val="24"/>
        </w:rPr>
      </w:pPr>
    </w:p>
    <w:p w:rsidR="0085275B" w:rsidRPr="00801AE6" w:rsidRDefault="00E907EB" w:rsidP="00E907EB">
      <w:pPr>
        <w:tabs>
          <w:tab w:val="left" w:pos="2280"/>
        </w:tabs>
        <w:rPr>
          <w:rFonts w:cstheme="minorHAnsi"/>
          <w:b/>
          <w:szCs w:val="24"/>
        </w:rPr>
      </w:pPr>
      <w:r>
        <w:rPr>
          <w:rFonts w:cstheme="minorHAnsi"/>
          <w:b/>
          <w:szCs w:val="24"/>
        </w:rPr>
        <w:tab/>
      </w:r>
    </w:p>
    <w:p w:rsidR="00AA6CB9" w:rsidRPr="00801AE6" w:rsidRDefault="00AA6CB9" w:rsidP="00AA6CB9">
      <w:pPr>
        <w:pStyle w:val="Balk2"/>
        <w:numPr>
          <w:ilvl w:val="0"/>
          <w:numId w:val="7"/>
        </w:numPr>
        <w:rPr>
          <w:rFonts w:asciiTheme="minorHAnsi" w:hAnsiTheme="minorHAnsi" w:cstheme="minorHAnsi"/>
          <w:b/>
          <w:color w:val="auto"/>
        </w:rPr>
      </w:pPr>
      <w:r w:rsidRPr="00801AE6">
        <w:rPr>
          <w:rFonts w:asciiTheme="minorHAnsi" w:hAnsiTheme="minorHAnsi" w:cstheme="minorHAnsi"/>
          <w:b/>
          <w:color w:val="auto"/>
        </w:rPr>
        <w:lastRenderedPageBreak/>
        <w:t xml:space="preserve">BAŞVURU SAHİBİ </w:t>
      </w:r>
      <w:r w:rsidR="0085275B" w:rsidRPr="00801AE6">
        <w:rPr>
          <w:rFonts w:asciiTheme="minorHAnsi" w:hAnsiTheme="minorHAnsi" w:cstheme="minorHAnsi"/>
          <w:b/>
          <w:color w:val="auto"/>
        </w:rPr>
        <w:t>ŞİRKET</w:t>
      </w:r>
    </w:p>
    <w:tbl>
      <w:tblPr>
        <w:tblStyle w:val="TabloKlavuzu"/>
        <w:tblW w:w="10206" w:type="dxa"/>
        <w:tblInd w:w="-572" w:type="dxa"/>
        <w:tblLook w:val="04A0" w:firstRow="1" w:lastRow="0" w:firstColumn="1" w:lastColumn="0" w:noHBand="0" w:noVBand="1"/>
      </w:tblPr>
      <w:tblGrid>
        <w:gridCol w:w="3934"/>
        <w:gridCol w:w="6272"/>
      </w:tblGrid>
      <w:tr w:rsidR="00AA6CB9" w:rsidRPr="00801AE6" w:rsidTr="00801AE6">
        <w:trPr>
          <w:trHeight w:val="145"/>
        </w:trPr>
        <w:tc>
          <w:tcPr>
            <w:tcW w:w="10206" w:type="dxa"/>
            <w:gridSpan w:val="2"/>
            <w:shd w:val="clear" w:color="auto" w:fill="F2F2F2" w:themeFill="background1" w:themeFillShade="F2"/>
          </w:tcPr>
          <w:p w:rsidR="00AA6CB9" w:rsidRPr="00801AE6" w:rsidRDefault="00AA6CB9" w:rsidP="002C62CB">
            <w:pPr>
              <w:spacing w:line="276" w:lineRule="auto"/>
              <w:rPr>
                <w:rFonts w:cstheme="minorHAnsi"/>
                <w:color w:val="FF0000"/>
              </w:rPr>
            </w:pPr>
            <w:r w:rsidRPr="00801AE6">
              <w:rPr>
                <w:rFonts w:cstheme="minorHAnsi"/>
                <w:b/>
              </w:rPr>
              <w:t>1.1. YARARLANICI BİLGİLERİ</w:t>
            </w:r>
          </w:p>
        </w:tc>
      </w:tr>
      <w:tr w:rsidR="00AA6CB9" w:rsidRPr="00801AE6" w:rsidTr="00801AE6">
        <w:trPr>
          <w:trHeight w:val="145"/>
        </w:trPr>
        <w:tc>
          <w:tcPr>
            <w:tcW w:w="3934" w:type="dxa"/>
            <w:shd w:val="clear" w:color="auto" w:fill="F2F2F2" w:themeFill="background1" w:themeFillShade="F2"/>
            <w:vAlign w:val="center"/>
          </w:tcPr>
          <w:p w:rsidR="00AA6CB9" w:rsidRPr="00801AE6" w:rsidRDefault="00AA6CB9" w:rsidP="002C62CB">
            <w:pPr>
              <w:spacing w:line="276" w:lineRule="auto"/>
              <w:rPr>
                <w:rFonts w:cstheme="minorHAnsi"/>
                <w:b/>
                <w:color w:val="000000" w:themeColor="text1"/>
              </w:rPr>
            </w:pPr>
            <w:r w:rsidRPr="00801AE6">
              <w:rPr>
                <w:rFonts w:cstheme="minorHAnsi"/>
                <w:b/>
                <w:color w:val="000000" w:themeColor="text1"/>
              </w:rPr>
              <w:t>Unvanı</w:t>
            </w:r>
          </w:p>
        </w:tc>
        <w:tc>
          <w:tcPr>
            <w:tcW w:w="6272" w:type="dxa"/>
          </w:tcPr>
          <w:p w:rsidR="00AA6CB9" w:rsidRPr="00801AE6" w:rsidRDefault="00AA6CB9" w:rsidP="002C62CB">
            <w:pPr>
              <w:spacing w:line="276" w:lineRule="auto"/>
              <w:rPr>
                <w:rFonts w:cstheme="minorHAnsi"/>
                <w:color w:val="000000" w:themeColor="text1"/>
              </w:rPr>
            </w:pPr>
          </w:p>
        </w:tc>
      </w:tr>
      <w:tr w:rsidR="00AA6CB9" w:rsidRPr="00801AE6" w:rsidTr="00801AE6">
        <w:trPr>
          <w:trHeight w:val="145"/>
        </w:trPr>
        <w:tc>
          <w:tcPr>
            <w:tcW w:w="3934" w:type="dxa"/>
            <w:shd w:val="clear" w:color="auto" w:fill="F2F2F2" w:themeFill="background1" w:themeFillShade="F2"/>
            <w:vAlign w:val="center"/>
          </w:tcPr>
          <w:p w:rsidR="00AA6CB9" w:rsidRPr="00801AE6" w:rsidRDefault="00AA6CB9" w:rsidP="002C62CB">
            <w:pPr>
              <w:rPr>
                <w:rFonts w:cstheme="minorHAnsi"/>
                <w:b/>
                <w:color w:val="000000" w:themeColor="text1"/>
              </w:rPr>
            </w:pPr>
            <w:r w:rsidRPr="00801AE6">
              <w:rPr>
                <w:rFonts w:cstheme="minorHAnsi"/>
                <w:b/>
                <w:color w:val="000000" w:themeColor="text1"/>
              </w:rPr>
              <w:t>Sektörü (NACE Kodu ve Adı)</w:t>
            </w:r>
          </w:p>
        </w:tc>
        <w:tc>
          <w:tcPr>
            <w:tcW w:w="6272" w:type="dxa"/>
          </w:tcPr>
          <w:p w:rsidR="00AA6CB9" w:rsidRPr="00801AE6" w:rsidRDefault="00AA6CB9" w:rsidP="002C62CB">
            <w:pPr>
              <w:rPr>
                <w:rFonts w:cstheme="minorHAnsi"/>
                <w:color w:val="000000" w:themeColor="text1"/>
              </w:rPr>
            </w:pPr>
          </w:p>
        </w:tc>
      </w:tr>
      <w:tr w:rsidR="00AA6CB9" w:rsidRPr="00801AE6" w:rsidTr="00801AE6">
        <w:trPr>
          <w:trHeight w:val="267"/>
        </w:trPr>
        <w:tc>
          <w:tcPr>
            <w:tcW w:w="3934" w:type="dxa"/>
            <w:shd w:val="clear" w:color="auto" w:fill="F2F2F2" w:themeFill="background1" w:themeFillShade="F2"/>
            <w:vAlign w:val="center"/>
          </w:tcPr>
          <w:p w:rsidR="00AA6CB9" w:rsidRPr="00801AE6" w:rsidRDefault="00AA6CB9" w:rsidP="002C62CB">
            <w:pPr>
              <w:spacing w:line="276" w:lineRule="auto"/>
              <w:rPr>
                <w:rFonts w:cstheme="minorHAnsi"/>
                <w:b/>
                <w:color w:val="000000" w:themeColor="text1"/>
              </w:rPr>
            </w:pPr>
            <w:r w:rsidRPr="00801AE6">
              <w:rPr>
                <w:rFonts w:cstheme="minorHAnsi"/>
                <w:b/>
                <w:color w:val="000000" w:themeColor="text1"/>
              </w:rPr>
              <w:t>Vergi Dairesi</w:t>
            </w:r>
          </w:p>
        </w:tc>
        <w:tc>
          <w:tcPr>
            <w:tcW w:w="6272" w:type="dxa"/>
          </w:tcPr>
          <w:p w:rsidR="00AA6CB9" w:rsidRPr="00801AE6" w:rsidRDefault="00AA6CB9" w:rsidP="002C62CB">
            <w:pPr>
              <w:spacing w:line="276" w:lineRule="auto"/>
              <w:rPr>
                <w:rFonts w:cstheme="minorHAnsi"/>
                <w:color w:val="000000" w:themeColor="text1"/>
              </w:rPr>
            </w:pPr>
          </w:p>
        </w:tc>
      </w:tr>
      <w:tr w:rsidR="00AA6CB9" w:rsidRPr="00801AE6" w:rsidTr="00801AE6">
        <w:trPr>
          <w:trHeight w:val="267"/>
        </w:trPr>
        <w:tc>
          <w:tcPr>
            <w:tcW w:w="3934" w:type="dxa"/>
            <w:shd w:val="clear" w:color="auto" w:fill="F2F2F2" w:themeFill="background1" w:themeFillShade="F2"/>
            <w:vAlign w:val="center"/>
          </w:tcPr>
          <w:p w:rsidR="00AA6CB9" w:rsidRPr="00801AE6" w:rsidRDefault="00AA6CB9" w:rsidP="002C62CB">
            <w:pPr>
              <w:spacing w:line="276" w:lineRule="auto"/>
              <w:rPr>
                <w:rFonts w:cstheme="minorHAnsi"/>
                <w:b/>
                <w:color w:val="000000" w:themeColor="text1"/>
              </w:rPr>
            </w:pPr>
            <w:r w:rsidRPr="00801AE6">
              <w:rPr>
                <w:rFonts w:cstheme="minorHAnsi"/>
                <w:b/>
                <w:color w:val="000000" w:themeColor="text1"/>
              </w:rPr>
              <w:t>Vergi Kimlik No</w:t>
            </w:r>
          </w:p>
        </w:tc>
        <w:tc>
          <w:tcPr>
            <w:tcW w:w="6272" w:type="dxa"/>
          </w:tcPr>
          <w:p w:rsidR="00AA6CB9" w:rsidRPr="00801AE6" w:rsidRDefault="00AA6CB9" w:rsidP="002C62CB">
            <w:pPr>
              <w:spacing w:line="276" w:lineRule="auto"/>
              <w:rPr>
                <w:rFonts w:cstheme="minorHAnsi"/>
                <w:color w:val="000000" w:themeColor="text1"/>
              </w:rPr>
            </w:pPr>
          </w:p>
        </w:tc>
      </w:tr>
      <w:tr w:rsidR="000259EF" w:rsidRPr="00801AE6" w:rsidTr="00801AE6">
        <w:trPr>
          <w:trHeight w:val="234"/>
        </w:trPr>
        <w:tc>
          <w:tcPr>
            <w:tcW w:w="3934" w:type="dxa"/>
            <w:shd w:val="clear" w:color="auto" w:fill="F2F2F2" w:themeFill="background1" w:themeFillShade="F2"/>
            <w:vAlign w:val="center"/>
          </w:tcPr>
          <w:p w:rsidR="000259EF" w:rsidRPr="00801AE6" w:rsidRDefault="000259EF" w:rsidP="002C62CB">
            <w:pPr>
              <w:rPr>
                <w:rFonts w:cstheme="minorHAnsi"/>
                <w:b/>
                <w:color w:val="000000" w:themeColor="text1"/>
              </w:rPr>
            </w:pPr>
            <w:r w:rsidRPr="00801AE6">
              <w:rPr>
                <w:rFonts w:cstheme="minorHAnsi"/>
                <w:b/>
                <w:color w:val="000000" w:themeColor="text1"/>
              </w:rPr>
              <w:t>Personel Sayısı</w:t>
            </w:r>
          </w:p>
        </w:tc>
        <w:tc>
          <w:tcPr>
            <w:tcW w:w="6272" w:type="dxa"/>
          </w:tcPr>
          <w:p w:rsidR="000259EF" w:rsidRPr="00801AE6" w:rsidRDefault="000259EF" w:rsidP="002C62CB">
            <w:pPr>
              <w:rPr>
                <w:rFonts w:cstheme="minorHAnsi"/>
                <w:color w:val="000000" w:themeColor="text1"/>
              </w:rPr>
            </w:pPr>
          </w:p>
        </w:tc>
      </w:tr>
      <w:tr w:rsidR="00AA6CB9" w:rsidRPr="00801AE6" w:rsidTr="00801AE6">
        <w:trPr>
          <w:trHeight w:val="267"/>
        </w:trPr>
        <w:tc>
          <w:tcPr>
            <w:tcW w:w="3934" w:type="dxa"/>
            <w:shd w:val="clear" w:color="auto" w:fill="F2F2F2" w:themeFill="background1" w:themeFillShade="F2"/>
            <w:vAlign w:val="center"/>
          </w:tcPr>
          <w:p w:rsidR="00AA6CB9" w:rsidRPr="00801AE6" w:rsidRDefault="006F2AD6" w:rsidP="002C62CB">
            <w:pPr>
              <w:spacing w:line="276" w:lineRule="auto"/>
              <w:rPr>
                <w:rFonts w:cstheme="minorHAnsi"/>
                <w:b/>
                <w:color w:val="000000" w:themeColor="text1"/>
              </w:rPr>
            </w:pPr>
            <w:r w:rsidRPr="00801AE6">
              <w:rPr>
                <w:rFonts w:cstheme="minorHAnsi"/>
                <w:b/>
              </w:rPr>
              <w:t>Şirketin sermayedar bilgileri</w:t>
            </w:r>
          </w:p>
        </w:tc>
        <w:tc>
          <w:tcPr>
            <w:tcW w:w="6272" w:type="dxa"/>
          </w:tcPr>
          <w:p w:rsidR="00AA6CB9" w:rsidRPr="00801AE6" w:rsidRDefault="00AA6CB9" w:rsidP="002C62CB">
            <w:pPr>
              <w:spacing w:line="276" w:lineRule="auto"/>
              <w:rPr>
                <w:rFonts w:cstheme="minorHAnsi"/>
                <w:color w:val="000000" w:themeColor="text1"/>
              </w:rPr>
            </w:pPr>
          </w:p>
        </w:tc>
      </w:tr>
      <w:tr w:rsidR="00AA6CB9" w:rsidRPr="00801AE6" w:rsidTr="00801AE6">
        <w:trPr>
          <w:trHeight w:val="267"/>
        </w:trPr>
        <w:tc>
          <w:tcPr>
            <w:tcW w:w="3934" w:type="dxa"/>
            <w:shd w:val="clear" w:color="auto" w:fill="F2F2F2" w:themeFill="background1" w:themeFillShade="F2"/>
            <w:vAlign w:val="center"/>
          </w:tcPr>
          <w:p w:rsidR="00AA6CB9" w:rsidRPr="00801AE6" w:rsidRDefault="00AA6CB9" w:rsidP="002C62CB">
            <w:pPr>
              <w:spacing w:line="276" w:lineRule="auto"/>
              <w:rPr>
                <w:rFonts w:cstheme="minorHAnsi"/>
                <w:b/>
                <w:color w:val="000000" w:themeColor="text1"/>
              </w:rPr>
            </w:pPr>
            <w:r w:rsidRPr="00801AE6">
              <w:rPr>
                <w:rFonts w:cstheme="minorHAnsi"/>
                <w:b/>
                <w:color w:val="000000" w:themeColor="text1"/>
              </w:rPr>
              <w:t>Kuruluş Tarihi</w:t>
            </w:r>
          </w:p>
        </w:tc>
        <w:tc>
          <w:tcPr>
            <w:tcW w:w="6272" w:type="dxa"/>
          </w:tcPr>
          <w:p w:rsidR="00AA6CB9" w:rsidRPr="00801AE6" w:rsidRDefault="00AA6CB9" w:rsidP="002C62CB">
            <w:pPr>
              <w:spacing w:line="276" w:lineRule="auto"/>
              <w:rPr>
                <w:rFonts w:cstheme="minorHAnsi"/>
                <w:color w:val="000000" w:themeColor="text1"/>
              </w:rPr>
            </w:pPr>
          </w:p>
        </w:tc>
      </w:tr>
      <w:tr w:rsidR="00AA6CB9" w:rsidRPr="00801AE6" w:rsidTr="00801AE6">
        <w:trPr>
          <w:trHeight w:val="267"/>
        </w:trPr>
        <w:tc>
          <w:tcPr>
            <w:tcW w:w="3934" w:type="dxa"/>
            <w:shd w:val="clear" w:color="auto" w:fill="F2F2F2" w:themeFill="background1" w:themeFillShade="F2"/>
            <w:vAlign w:val="center"/>
          </w:tcPr>
          <w:p w:rsidR="00AA6CB9" w:rsidRPr="00801AE6" w:rsidRDefault="00AA6CB9" w:rsidP="002C62CB">
            <w:pPr>
              <w:spacing w:line="276" w:lineRule="auto"/>
              <w:rPr>
                <w:rFonts w:cstheme="minorHAnsi"/>
                <w:b/>
                <w:color w:val="000000" w:themeColor="text1"/>
              </w:rPr>
            </w:pPr>
            <w:r w:rsidRPr="00801AE6">
              <w:rPr>
                <w:rFonts w:cstheme="minorHAnsi"/>
                <w:b/>
                <w:color w:val="000000" w:themeColor="text1"/>
              </w:rPr>
              <w:t>Banka Hesap No (TL IBAN)</w:t>
            </w:r>
          </w:p>
        </w:tc>
        <w:tc>
          <w:tcPr>
            <w:tcW w:w="6272" w:type="dxa"/>
          </w:tcPr>
          <w:p w:rsidR="00AA6CB9" w:rsidRPr="00801AE6" w:rsidRDefault="00AA6CB9" w:rsidP="002C62CB">
            <w:pPr>
              <w:spacing w:line="276" w:lineRule="auto"/>
              <w:rPr>
                <w:rFonts w:cstheme="minorHAnsi"/>
                <w:color w:val="000000" w:themeColor="text1"/>
              </w:rPr>
            </w:pPr>
          </w:p>
        </w:tc>
      </w:tr>
      <w:tr w:rsidR="000259EF" w:rsidRPr="00801AE6" w:rsidTr="00801AE6">
        <w:trPr>
          <w:trHeight w:val="267"/>
        </w:trPr>
        <w:tc>
          <w:tcPr>
            <w:tcW w:w="3934" w:type="dxa"/>
            <w:shd w:val="clear" w:color="auto" w:fill="F2F2F2" w:themeFill="background1" w:themeFillShade="F2"/>
            <w:vAlign w:val="center"/>
          </w:tcPr>
          <w:p w:rsidR="000259EF" w:rsidRPr="00801AE6" w:rsidRDefault="000259EF" w:rsidP="000259EF">
            <w:pPr>
              <w:spacing w:line="276" w:lineRule="auto"/>
              <w:rPr>
                <w:rFonts w:cstheme="minorHAnsi"/>
                <w:b/>
                <w:color w:val="000000" w:themeColor="text1"/>
              </w:rPr>
            </w:pPr>
            <w:r w:rsidRPr="00801AE6">
              <w:rPr>
                <w:rFonts w:cstheme="minorHAnsi"/>
                <w:b/>
                <w:color w:val="000000" w:themeColor="text1"/>
              </w:rPr>
              <w:t>KEP Adresi</w:t>
            </w:r>
          </w:p>
        </w:tc>
        <w:tc>
          <w:tcPr>
            <w:tcW w:w="6272" w:type="dxa"/>
          </w:tcPr>
          <w:p w:rsidR="000259EF" w:rsidRPr="00801AE6" w:rsidRDefault="000259EF" w:rsidP="000259EF">
            <w:pPr>
              <w:spacing w:line="276" w:lineRule="auto"/>
              <w:rPr>
                <w:rFonts w:cstheme="minorHAnsi"/>
                <w:color w:val="000000" w:themeColor="text1"/>
              </w:rPr>
            </w:pPr>
          </w:p>
        </w:tc>
      </w:tr>
      <w:tr w:rsidR="000259EF" w:rsidRPr="00801AE6" w:rsidTr="00801AE6">
        <w:trPr>
          <w:trHeight w:val="67"/>
        </w:trPr>
        <w:tc>
          <w:tcPr>
            <w:tcW w:w="3934" w:type="dxa"/>
            <w:shd w:val="clear" w:color="auto" w:fill="F2F2F2" w:themeFill="background1" w:themeFillShade="F2"/>
            <w:vAlign w:val="center"/>
          </w:tcPr>
          <w:p w:rsidR="000259EF" w:rsidRPr="00801AE6" w:rsidRDefault="000259EF" w:rsidP="000259EF">
            <w:pPr>
              <w:spacing w:line="276" w:lineRule="auto"/>
              <w:rPr>
                <w:rFonts w:cstheme="minorHAnsi"/>
                <w:b/>
                <w:color w:val="000000" w:themeColor="text1"/>
              </w:rPr>
            </w:pPr>
            <w:r w:rsidRPr="00801AE6">
              <w:rPr>
                <w:rFonts w:cstheme="minorHAnsi"/>
                <w:b/>
                <w:color w:val="000000" w:themeColor="text1"/>
              </w:rPr>
              <w:t>İnternet Adresi</w:t>
            </w:r>
          </w:p>
        </w:tc>
        <w:tc>
          <w:tcPr>
            <w:tcW w:w="6272" w:type="dxa"/>
          </w:tcPr>
          <w:p w:rsidR="000259EF" w:rsidRPr="00801AE6" w:rsidRDefault="000259EF" w:rsidP="000259EF">
            <w:pPr>
              <w:spacing w:line="276" w:lineRule="auto"/>
              <w:rPr>
                <w:rFonts w:cstheme="minorHAnsi"/>
                <w:color w:val="000000" w:themeColor="text1"/>
              </w:rPr>
            </w:pPr>
          </w:p>
        </w:tc>
      </w:tr>
      <w:tr w:rsidR="000259EF" w:rsidRPr="00801AE6" w:rsidTr="00801AE6">
        <w:trPr>
          <w:trHeight w:val="160"/>
        </w:trPr>
        <w:tc>
          <w:tcPr>
            <w:tcW w:w="3934" w:type="dxa"/>
            <w:shd w:val="clear" w:color="auto" w:fill="F2F2F2" w:themeFill="background1" w:themeFillShade="F2"/>
            <w:vAlign w:val="center"/>
          </w:tcPr>
          <w:p w:rsidR="000259EF" w:rsidRPr="00801AE6" w:rsidRDefault="000259EF" w:rsidP="000259EF">
            <w:pPr>
              <w:spacing w:line="276" w:lineRule="auto"/>
              <w:rPr>
                <w:rFonts w:cstheme="minorHAnsi"/>
                <w:b/>
                <w:color w:val="000000" w:themeColor="text1"/>
              </w:rPr>
            </w:pPr>
            <w:r w:rsidRPr="00801AE6">
              <w:rPr>
                <w:rFonts w:cstheme="minorHAnsi"/>
                <w:b/>
                <w:color w:val="000000" w:themeColor="text1"/>
              </w:rPr>
              <w:t>Telefon Numarası</w:t>
            </w:r>
          </w:p>
        </w:tc>
        <w:tc>
          <w:tcPr>
            <w:tcW w:w="6272" w:type="dxa"/>
          </w:tcPr>
          <w:p w:rsidR="000259EF" w:rsidRPr="00801AE6" w:rsidRDefault="000259EF" w:rsidP="000259EF">
            <w:pPr>
              <w:spacing w:line="276" w:lineRule="auto"/>
              <w:rPr>
                <w:rFonts w:cstheme="minorHAnsi"/>
                <w:color w:val="000000" w:themeColor="text1"/>
              </w:rPr>
            </w:pPr>
          </w:p>
        </w:tc>
      </w:tr>
      <w:tr w:rsidR="000259EF" w:rsidRPr="00801AE6" w:rsidTr="00801AE6">
        <w:trPr>
          <w:trHeight w:val="511"/>
        </w:trPr>
        <w:tc>
          <w:tcPr>
            <w:tcW w:w="3934" w:type="dxa"/>
            <w:shd w:val="clear" w:color="auto" w:fill="F2F2F2" w:themeFill="background1" w:themeFillShade="F2"/>
            <w:vAlign w:val="center"/>
          </w:tcPr>
          <w:p w:rsidR="000259EF" w:rsidRPr="00801AE6" w:rsidRDefault="000259EF" w:rsidP="000259EF">
            <w:pPr>
              <w:rPr>
                <w:rFonts w:cstheme="minorHAnsi"/>
                <w:b/>
                <w:color w:val="000000" w:themeColor="text1"/>
              </w:rPr>
            </w:pPr>
            <w:r w:rsidRPr="00801AE6">
              <w:rPr>
                <w:rFonts w:cstheme="minorHAnsi"/>
                <w:b/>
                <w:color w:val="000000" w:themeColor="text1"/>
              </w:rPr>
              <w:t>Resmi Adres</w:t>
            </w:r>
          </w:p>
        </w:tc>
        <w:tc>
          <w:tcPr>
            <w:tcW w:w="6272" w:type="dxa"/>
          </w:tcPr>
          <w:p w:rsidR="000259EF" w:rsidRPr="00801AE6" w:rsidRDefault="000259EF" w:rsidP="000259EF">
            <w:pPr>
              <w:rPr>
                <w:rFonts w:cstheme="minorHAnsi"/>
                <w:color w:val="000000" w:themeColor="text1"/>
              </w:rPr>
            </w:pPr>
          </w:p>
        </w:tc>
      </w:tr>
      <w:tr w:rsidR="000259EF" w:rsidRPr="00801AE6" w:rsidTr="00801AE6">
        <w:trPr>
          <w:trHeight w:val="511"/>
        </w:trPr>
        <w:tc>
          <w:tcPr>
            <w:tcW w:w="3934" w:type="dxa"/>
            <w:shd w:val="clear" w:color="auto" w:fill="F2F2F2" w:themeFill="background1" w:themeFillShade="F2"/>
            <w:vAlign w:val="center"/>
          </w:tcPr>
          <w:p w:rsidR="000259EF" w:rsidRPr="00801AE6" w:rsidRDefault="000259EF" w:rsidP="000259EF">
            <w:pPr>
              <w:spacing w:line="276" w:lineRule="auto"/>
              <w:rPr>
                <w:rFonts w:cstheme="minorHAnsi"/>
                <w:b/>
                <w:color w:val="000000" w:themeColor="text1"/>
              </w:rPr>
            </w:pPr>
            <w:r w:rsidRPr="00801AE6">
              <w:rPr>
                <w:rFonts w:cstheme="minorHAnsi"/>
                <w:b/>
                <w:color w:val="000000" w:themeColor="text1"/>
              </w:rPr>
              <w:t xml:space="preserve">Bağlı Bulunduğu İhracatçı Birliği </w:t>
            </w:r>
          </w:p>
        </w:tc>
        <w:tc>
          <w:tcPr>
            <w:tcW w:w="6272" w:type="dxa"/>
          </w:tcPr>
          <w:p w:rsidR="000259EF" w:rsidRPr="00801AE6" w:rsidRDefault="000259EF" w:rsidP="000259EF">
            <w:pPr>
              <w:rPr>
                <w:rFonts w:cstheme="minorHAnsi"/>
                <w:color w:val="000000" w:themeColor="text1"/>
              </w:rPr>
            </w:pPr>
          </w:p>
        </w:tc>
      </w:tr>
    </w:tbl>
    <w:tbl>
      <w:tblPr>
        <w:tblW w:w="10204" w:type="dxa"/>
        <w:jc w:val="center"/>
        <w:tblLayout w:type="fixed"/>
        <w:tblCellMar>
          <w:left w:w="70" w:type="dxa"/>
          <w:right w:w="70" w:type="dxa"/>
        </w:tblCellMar>
        <w:tblLook w:val="00A0" w:firstRow="1" w:lastRow="0" w:firstColumn="1" w:lastColumn="0" w:noHBand="0" w:noVBand="0"/>
      </w:tblPr>
      <w:tblGrid>
        <w:gridCol w:w="3116"/>
        <w:gridCol w:w="3117"/>
        <w:gridCol w:w="3971"/>
      </w:tblGrid>
      <w:tr w:rsidR="00AA6CB9" w:rsidRPr="00801AE6" w:rsidTr="00801AE6">
        <w:trPr>
          <w:trHeight w:val="320"/>
          <w:jc w:val="center"/>
        </w:trPr>
        <w:tc>
          <w:tcPr>
            <w:tcW w:w="6233"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center"/>
          </w:tcPr>
          <w:p w:rsidR="00AA6CB9" w:rsidRPr="00801AE6" w:rsidRDefault="000259EF" w:rsidP="002C62CB">
            <w:pPr>
              <w:tabs>
                <w:tab w:val="left" w:pos="0"/>
              </w:tabs>
              <w:spacing w:after="0" w:line="23" w:lineRule="atLeast"/>
              <w:rPr>
                <w:rFonts w:cstheme="minorHAnsi"/>
                <w:b/>
                <w:bCs/>
              </w:rPr>
            </w:pPr>
            <w:r w:rsidRPr="00801AE6">
              <w:rPr>
                <w:rFonts w:cstheme="minorHAnsi"/>
                <w:b/>
                <w:bCs/>
              </w:rPr>
              <w:t>1</w:t>
            </w:r>
            <w:r w:rsidR="00AA6CB9" w:rsidRPr="00801AE6">
              <w:rPr>
                <w:rFonts w:cstheme="minorHAnsi"/>
                <w:b/>
                <w:bCs/>
              </w:rPr>
              <w:t xml:space="preserve">.2 </w:t>
            </w:r>
            <w:r w:rsidRPr="00801AE6">
              <w:rPr>
                <w:rFonts w:cstheme="minorHAnsi"/>
                <w:b/>
                <w:bCs/>
              </w:rPr>
              <w:t xml:space="preserve">ŞİRKET </w:t>
            </w:r>
            <w:r w:rsidR="0085275B" w:rsidRPr="00801AE6">
              <w:rPr>
                <w:rFonts w:cstheme="minorHAnsi"/>
                <w:b/>
                <w:bCs/>
              </w:rPr>
              <w:t>TİPİ</w:t>
            </w:r>
          </w:p>
          <w:p w:rsidR="00AA6CB9" w:rsidRPr="00801AE6" w:rsidRDefault="00AA6CB9" w:rsidP="002C62CB">
            <w:pPr>
              <w:tabs>
                <w:tab w:val="left" w:pos="0"/>
              </w:tabs>
              <w:spacing w:after="0" w:line="23" w:lineRule="atLeast"/>
              <w:rPr>
                <w:rFonts w:eastAsia="Times New Roman" w:cstheme="minorHAnsi"/>
                <w:b/>
                <w:bCs/>
              </w:rPr>
            </w:pPr>
          </w:p>
        </w:tc>
        <w:tc>
          <w:tcPr>
            <w:tcW w:w="3971" w:type="dxa"/>
            <w:tcBorders>
              <w:top w:val="single" w:sz="8" w:space="0" w:color="auto"/>
              <w:left w:val="nil"/>
              <w:bottom w:val="single" w:sz="4" w:space="0" w:color="auto"/>
              <w:right w:val="single" w:sz="8" w:space="0" w:color="000000"/>
            </w:tcBorders>
            <w:shd w:val="clear" w:color="auto" w:fill="F2F2F2" w:themeFill="background1" w:themeFillShade="F2"/>
            <w:vAlign w:val="center"/>
          </w:tcPr>
          <w:p w:rsidR="00AA6CB9" w:rsidRPr="00801AE6" w:rsidRDefault="000259EF" w:rsidP="002C62CB">
            <w:pPr>
              <w:tabs>
                <w:tab w:val="left" w:pos="0"/>
              </w:tabs>
              <w:spacing w:after="0" w:line="23" w:lineRule="atLeast"/>
              <w:rPr>
                <w:rFonts w:eastAsia="Times New Roman" w:cstheme="minorHAnsi"/>
                <w:b/>
                <w:bCs/>
              </w:rPr>
            </w:pPr>
            <w:r w:rsidRPr="00801AE6">
              <w:rPr>
                <w:rFonts w:cstheme="minorHAnsi"/>
                <w:b/>
                <w:bCs/>
              </w:rPr>
              <w:t>1</w:t>
            </w:r>
            <w:r w:rsidR="00AA6CB9" w:rsidRPr="00801AE6">
              <w:rPr>
                <w:rFonts w:cstheme="minorHAnsi"/>
                <w:b/>
                <w:bCs/>
              </w:rPr>
              <w:t>.3 Yıllık Gelir (Ciro)</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cstheme="minorHAnsi"/>
                <w:b/>
                <w:bCs/>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 xml:space="preserve">Halka Açık Anonim Şirket </w:t>
            </w: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&lt;100.000 TL</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 xml:space="preserve">Anonim Şirket </w:t>
            </w: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100.000 TL– 500.000 TL</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highlight w:val="yellow"/>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Limited Şirket</w:t>
            </w: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highlight w:val="yellow"/>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500.000 TL – 1 milyon TL</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proofErr w:type="spellStart"/>
            <w:r w:rsidRPr="00801AE6">
              <w:rPr>
                <w:rFonts w:eastAsia="Times New Roman" w:cstheme="minorHAnsi"/>
              </w:rPr>
              <w:t>Kollektif</w:t>
            </w:r>
            <w:proofErr w:type="spellEnd"/>
            <w:r w:rsidRPr="00801AE6">
              <w:rPr>
                <w:rFonts w:eastAsia="Times New Roman" w:cstheme="minorHAnsi"/>
              </w:rPr>
              <w:t xml:space="preserve"> Şirket</w:t>
            </w: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1 milyon TL – 50 milyon TL</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Komandit Şirket</w:t>
            </w: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50 milyon TL –250 milyon TL</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Sermayesi Paylara Bölünmüş Komandit Şirket</w:t>
            </w: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250 milyon TL – 500 milyon TL</w:t>
            </w:r>
          </w:p>
        </w:tc>
      </w:tr>
      <w:tr w:rsidR="00AA6CB9" w:rsidRPr="00801AE6" w:rsidTr="000259EF">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
        </w:tc>
        <w:tc>
          <w:tcPr>
            <w:tcW w:w="3971" w:type="dxa"/>
            <w:tcBorders>
              <w:top w:val="single" w:sz="4" w:space="0" w:color="auto"/>
              <w:left w:val="nil"/>
              <w:bottom w:val="single" w:sz="4" w:space="0" w:color="auto"/>
              <w:right w:val="single" w:sz="8" w:space="0" w:color="000000"/>
            </w:tcBorders>
            <w:noWrap/>
            <w:vAlign w:val="center"/>
          </w:tcPr>
          <w:p w:rsidR="00AA6CB9" w:rsidRPr="00801AE6" w:rsidRDefault="00AA6CB9" w:rsidP="002C62CB">
            <w:pPr>
              <w:tabs>
                <w:tab w:val="left" w:pos="0"/>
              </w:tabs>
              <w:spacing w:after="0" w:line="23" w:lineRule="atLeast"/>
              <w:rPr>
                <w:rFonts w:eastAsia="Times New Roman" w:cstheme="minorHAnsi"/>
              </w:rPr>
            </w:pPr>
            <w:proofErr w:type="gramStart"/>
            <w:r w:rsidRPr="00801AE6">
              <w:rPr>
                <w:rFonts w:eastAsia="Times New Roman" w:cstheme="minorHAnsi"/>
                <w:color w:val="0070C0"/>
              </w:rPr>
              <w:t>[  ]</w:t>
            </w:r>
            <w:proofErr w:type="gramEnd"/>
            <w:r w:rsidRPr="00801AE6">
              <w:rPr>
                <w:rFonts w:eastAsia="Times New Roman" w:cstheme="minorHAnsi"/>
                <w:color w:val="0070C0"/>
              </w:rPr>
              <w:t xml:space="preserve"> </w:t>
            </w:r>
            <w:r w:rsidRPr="00801AE6">
              <w:rPr>
                <w:rFonts w:eastAsia="Times New Roman" w:cstheme="minorHAnsi"/>
              </w:rPr>
              <w:t>&gt; 500 milyon TL</w:t>
            </w:r>
          </w:p>
        </w:tc>
      </w:tr>
      <w:tr w:rsidR="0085275B" w:rsidRPr="00801AE6" w:rsidTr="00801AE6">
        <w:trPr>
          <w:trHeight w:val="320"/>
          <w:jc w:val="center"/>
        </w:trPr>
        <w:tc>
          <w:tcPr>
            <w:tcW w:w="6233" w:type="dxa"/>
            <w:gridSpan w:val="2"/>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center"/>
          </w:tcPr>
          <w:p w:rsidR="0085275B" w:rsidRPr="00801AE6" w:rsidRDefault="0085275B" w:rsidP="002C62CB">
            <w:pPr>
              <w:tabs>
                <w:tab w:val="left" w:pos="0"/>
              </w:tabs>
              <w:spacing w:after="0" w:line="23" w:lineRule="atLeast"/>
              <w:rPr>
                <w:rFonts w:eastAsia="Times New Roman" w:cstheme="minorHAnsi"/>
              </w:rPr>
            </w:pPr>
            <w:r w:rsidRPr="00801AE6">
              <w:rPr>
                <w:rFonts w:cstheme="minorHAnsi"/>
                <w:b/>
                <w:bCs/>
              </w:rPr>
              <w:t>1.4 ORTAKLIK YAPISI</w:t>
            </w:r>
          </w:p>
        </w:tc>
        <w:tc>
          <w:tcPr>
            <w:tcW w:w="3971" w:type="dxa"/>
            <w:tcBorders>
              <w:top w:val="single" w:sz="4" w:space="0" w:color="auto"/>
              <w:left w:val="nil"/>
              <w:bottom w:val="single" w:sz="4" w:space="0" w:color="auto"/>
              <w:right w:val="single" w:sz="8" w:space="0" w:color="000000"/>
            </w:tcBorders>
            <w:shd w:val="clear" w:color="auto" w:fill="F2F2F2" w:themeFill="background1" w:themeFillShade="F2"/>
            <w:noWrap/>
            <w:vAlign w:val="center"/>
          </w:tcPr>
          <w:p w:rsidR="0085275B" w:rsidRPr="00801AE6" w:rsidRDefault="0085275B" w:rsidP="002C62CB">
            <w:pPr>
              <w:tabs>
                <w:tab w:val="left" w:pos="0"/>
              </w:tabs>
              <w:spacing w:after="0" w:line="23" w:lineRule="atLeast"/>
              <w:rPr>
                <w:rFonts w:eastAsia="Times New Roman" w:cstheme="minorHAnsi"/>
                <w:color w:val="0070C0"/>
              </w:rPr>
            </w:pPr>
          </w:p>
        </w:tc>
      </w:tr>
      <w:tr w:rsidR="0085275B" w:rsidRPr="00801AE6" w:rsidTr="00801AE6">
        <w:trPr>
          <w:trHeight w:val="320"/>
          <w:jc w:val="center"/>
        </w:trPr>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5275B" w:rsidRPr="00801AE6" w:rsidRDefault="0085275B" w:rsidP="002C62CB">
            <w:pPr>
              <w:tabs>
                <w:tab w:val="left" w:pos="0"/>
              </w:tabs>
              <w:spacing w:after="0" w:line="23" w:lineRule="atLeast"/>
              <w:rPr>
                <w:rFonts w:cstheme="minorHAnsi"/>
                <w:b/>
                <w:bCs/>
                <w:color w:val="000000" w:themeColor="text1"/>
              </w:rPr>
            </w:pPr>
            <w:r w:rsidRPr="00801AE6">
              <w:rPr>
                <w:rFonts w:cstheme="minorHAnsi"/>
                <w:b/>
                <w:bCs/>
                <w:color w:val="000000" w:themeColor="text1"/>
              </w:rPr>
              <w:t>Ad-</w:t>
            </w:r>
            <w:proofErr w:type="spellStart"/>
            <w:r w:rsidRPr="00801AE6">
              <w:rPr>
                <w:rFonts w:cstheme="minorHAnsi"/>
                <w:b/>
                <w:bCs/>
                <w:color w:val="000000" w:themeColor="text1"/>
              </w:rPr>
              <w:t>Soyad</w:t>
            </w:r>
            <w:proofErr w:type="spellEnd"/>
          </w:p>
        </w:tc>
        <w:tc>
          <w:tcPr>
            <w:tcW w:w="3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275B" w:rsidRPr="00801AE6" w:rsidRDefault="0085275B" w:rsidP="002C62CB">
            <w:pPr>
              <w:tabs>
                <w:tab w:val="left" w:pos="0"/>
              </w:tabs>
              <w:spacing w:after="0" w:line="23" w:lineRule="atLeast"/>
              <w:rPr>
                <w:rFonts w:cstheme="minorHAnsi"/>
                <w:b/>
                <w:bCs/>
                <w:color w:val="000000" w:themeColor="text1"/>
              </w:rPr>
            </w:pPr>
            <w:r w:rsidRPr="00801AE6">
              <w:rPr>
                <w:rFonts w:cstheme="minorHAnsi"/>
                <w:b/>
                <w:bCs/>
                <w:color w:val="000000" w:themeColor="text1"/>
              </w:rPr>
              <w:t>Meslek</w:t>
            </w:r>
          </w:p>
        </w:tc>
        <w:tc>
          <w:tcPr>
            <w:tcW w:w="3971" w:type="dxa"/>
            <w:tcBorders>
              <w:top w:val="single" w:sz="4" w:space="0" w:color="auto"/>
              <w:left w:val="single" w:sz="4" w:space="0" w:color="auto"/>
              <w:bottom w:val="single" w:sz="4" w:space="0" w:color="auto"/>
              <w:right w:val="single" w:sz="8" w:space="0" w:color="000000"/>
            </w:tcBorders>
            <w:shd w:val="clear" w:color="auto" w:fill="F2F2F2" w:themeFill="background1" w:themeFillShade="F2"/>
            <w:noWrap/>
            <w:vAlign w:val="center"/>
          </w:tcPr>
          <w:p w:rsidR="0085275B" w:rsidRPr="00801AE6" w:rsidRDefault="0085275B" w:rsidP="002C62CB">
            <w:pPr>
              <w:tabs>
                <w:tab w:val="left" w:pos="0"/>
              </w:tabs>
              <w:spacing w:after="0" w:line="23" w:lineRule="atLeast"/>
              <w:rPr>
                <w:rFonts w:eastAsia="Times New Roman" w:cstheme="minorHAnsi"/>
                <w:b/>
                <w:color w:val="000000" w:themeColor="text1"/>
              </w:rPr>
            </w:pPr>
            <w:r w:rsidRPr="00801AE6">
              <w:rPr>
                <w:rFonts w:eastAsia="Times New Roman" w:cstheme="minorHAnsi"/>
                <w:b/>
                <w:color w:val="000000" w:themeColor="text1"/>
              </w:rPr>
              <w:t>Ortaklık Oranı</w:t>
            </w:r>
          </w:p>
        </w:tc>
      </w:tr>
      <w:tr w:rsidR="0085275B" w:rsidRPr="00801AE6" w:rsidTr="0085275B">
        <w:trPr>
          <w:trHeight w:val="320"/>
          <w:jc w:val="center"/>
        </w:trPr>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5275B" w:rsidRPr="00801AE6" w:rsidRDefault="0085275B" w:rsidP="002C62CB">
            <w:pPr>
              <w:tabs>
                <w:tab w:val="left" w:pos="0"/>
              </w:tabs>
              <w:spacing w:after="0" w:line="23" w:lineRule="atLeast"/>
              <w:rPr>
                <w:rFonts w:cstheme="minorHAnsi"/>
                <w:b/>
                <w:bCs/>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275B" w:rsidRPr="00801AE6" w:rsidRDefault="0085275B" w:rsidP="002C62CB">
            <w:pPr>
              <w:tabs>
                <w:tab w:val="left" w:pos="0"/>
              </w:tabs>
              <w:spacing w:after="0" w:line="23" w:lineRule="atLeast"/>
              <w:rPr>
                <w:rFonts w:cstheme="minorHAnsi"/>
                <w:b/>
                <w:bCs/>
              </w:rPr>
            </w:pPr>
          </w:p>
        </w:tc>
        <w:tc>
          <w:tcPr>
            <w:tcW w:w="3971" w:type="dxa"/>
            <w:tcBorders>
              <w:top w:val="single" w:sz="4" w:space="0" w:color="auto"/>
              <w:left w:val="single" w:sz="4" w:space="0" w:color="auto"/>
              <w:bottom w:val="single" w:sz="4" w:space="0" w:color="auto"/>
              <w:right w:val="single" w:sz="8" w:space="0" w:color="000000"/>
            </w:tcBorders>
            <w:shd w:val="clear" w:color="auto" w:fill="FFFFFF" w:themeFill="background1"/>
            <w:noWrap/>
            <w:vAlign w:val="center"/>
          </w:tcPr>
          <w:p w:rsidR="0085275B" w:rsidRPr="00801AE6" w:rsidRDefault="0085275B" w:rsidP="002C62CB">
            <w:pPr>
              <w:tabs>
                <w:tab w:val="left" w:pos="0"/>
              </w:tabs>
              <w:spacing w:after="0" w:line="23" w:lineRule="atLeast"/>
              <w:rPr>
                <w:rFonts w:eastAsia="Times New Roman" w:cstheme="minorHAnsi"/>
                <w:color w:val="0070C0"/>
              </w:rPr>
            </w:pPr>
          </w:p>
        </w:tc>
      </w:tr>
      <w:tr w:rsidR="0085275B" w:rsidRPr="00801AE6" w:rsidTr="0085275B">
        <w:trPr>
          <w:trHeight w:val="320"/>
          <w:jc w:val="center"/>
        </w:trPr>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5275B" w:rsidRPr="00801AE6" w:rsidRDefault="0085275B" w:rsidP="002C62CB">
            <w:pPr>
              <w:tabs>
                <w:tab w:val="left" w:pos="0"/>
              </w:tabs>
              <w:spacing w:after="0" w:line="23" w:lineRule="atLeast"/>
              <w:rPr>
                <w:rFonts w:cstheme="minorHAnsi"/>
                <w:b/>
                <w:bCs/>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275B" w:rsidRPr="00801AE6" w:rsidRDefault="0085275B" w:rsidP="002C62CB">
            <w:pPr>
              <w:tabs>
                <w:tab w:val="left" w:pos="0"/>
              </w:tabs>
              <w:spacing w:after="0" w:line="23" w:lineRule="atLeast"/>
              <w:rPr>
                <w:rFonts w:cstheme="minorHAnsi"/>
                <w:b/>
                <w:bCs/>
              </w:rPr>
            </w:pPr>
          </w:p>
        </w:tc>
        <w:tc>
          <w:tcPr>
            <w:tcW w:w="3971" w:type="dxa"/>
            <w:tcBorders>
              <w:top w:val="single" w:sz="4" w:space="0" w:color="auto"/>
              <w:left w:val="single" w:sz="4" w:space="0" w:color="auto"/>
              <w:bottom w:val="single" w:sz="4" w:space="0" w:color="auto"/>
              <w:right w:val="single" w:sz="8" w:space="0" w:color="000000"/>
            </w:tcBorders>
            <w:shd w:val="clear" w:color="auto" w:fill="FFFFFF" w:themeFill="background1"/>
            <w:noWrap/>
            <w:vAlign w:val="center"/>
          </w:tcPr>
          <w:p w:rsidR="0085275B" w:rsidRPr="00801AE6" w:rsidRDefault="0085275B" w:rsidP="002C62CB">
            <w:pPr>
              <w:tabs>
                <w:tab w:val="left" w:pos="0"/>
              </w:tabs>
              <w:spacing w:after="0" w:line="23" w:lineRule="atLeast"/>
              <w:rPr>
                <w:rFonts w:eastAsia="Times New Roman" w:cstheme="minorHAnsi"/>
                <w:color w:val="0070C0"/>
              </w:rPr>
            </w:pPr>
          </w:p>
        </w:tc>
      </w:tr>
      <w:tr w:rsidR="0085275B" w:rsidRPr="00801AE6" w:rsidTr="0085275B">
        <w:trPr>
          <w:trHeight w:val="320"/>
          <w:jc w:val="center"/>
        </w:trPr>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5275B" w:rsidRPr="00801AE6" w:rsidRDefault="0085275B" w:rsidP="002C62CB">
            <w:pPr>
              <w:tabs>
                <w:tab w:val="left" w:pos="0"/>
              </w:tabs>
              <w:spacing w:after="0" w:line="23" w:lineRule="atLeast"/>
              <w:rPr>
                <w:rFonts w:cstheme="minorHAnsi"/>
                <w:b/>
                <w:bCs/>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275B" w:rsidRPr="00801AE6" w:rsidRDefault="0085275B" w:rsidP="002C62CB">
            <w:pPr>
              <w:tabs>
                <w:tab w:val="left" w:pos="0"/>
              </w:tabs>
              <w:spacing w:after="0" w:line="23" w:lineRule="atLeast"/>
              <w:rPr>
                <w:rFonts w:cstheme="minorHAnsi"/>
                <w:b/>
                <w:bCs/>
              </w:rPr>
            </w:pPr>
          </w:p>
        </w:tc>
        <w:tc>
          <w:tcPr>
            <w:tcW w:w="3971" w:type="dxa"/>
            <w:tcBorders>
              <w:top w:val="single" w:sz="4" w:space="0" w:color="auto"/>
              <w:left w:val="single" w:sz="4" w:space="0" w:color="auto"/>
              <w:bottom w:val="single" w:sz="4" w:space="0" w:color="auto"/>
              <w:right w:val="single" w:sz="8" w:space="0" w:color="000000"/>
            </w:tcBorders>
            <w:shd w:val="clear" w:color="auto" w:fill="FFFFFF" w:themeFill="background1"/>
            <w:noWrap/>
            <w:vAlign w:val="center"/>
          </w:tcPr>
          <w:p w:rsidR="0085275B" w:rsidRPr="00801AE6" w:rsidRDefault="0085275B" w:rsidP="002C62CB">
            <w:pPr>
              <w:tabs>
                <w:tab w:val="left" w:pos="0"/>
              </w:tabs>
              <w:spacing w:after="0" w:line="23" w:lineRule="atLeast"/>
              <w:rPr>
                <w:rFonts w:eastAsia="Times New Roman" w:cstheme="minorHAnsi"/>
                <w:color w:val="0070C0"/>
              </w:rPr>
            </w:pPr>
          </w:p>
        </w:tc>
      </w:tr>
      <w:tr w:rsidR="0085275B" w:rsidRPr="00801AE6" w:rsidTr="0085275B">
        <w:trPr>
          <w:trHeight w:val="320"/>
          <w:jc w:val="center"/>
        </w:trPr>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5275B" w:rsidRPr="00801AE6" w:rsidRDefault="0085275B" w:rsidP="002C62CB">
            <w:pPr>
              <w:tabs>
                <w:tab w:val="left" w:pos="0"/>
              </w:tabs>
              <w:spacing w:after="0" w:line="23" w:lineRule="atLeast"/>
              <w:rPr>
                <w:rFonts w:cstheme="minorHAnsi"/>
                <w:b/>
                <w:bCs/>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275B" w:rsidRPr="00801AE6" w:rsidRDefault="0085275B" w:rsidP="002C62CB">
            <w:pPr>
              <w:tabs>
                <w:tab w:val="left" w:pos="0"/>
              </w:tabs>
              <w:spacing w:after="0" w:line="23" w:lineRule="atLeast"/>
              <w:rPr>
                <w:rFonts w:cstheme="minorHAnsi"/>
                <w:b/>
                <w:bCs/>
              </w:rPr>
            </w:pPr>
          </w:p>
        </w:tc>
        <w:tc>
          <w:tcPr>
            <w:tcW w:w="3971" w:type="dxa"/>
            <w:tcBorders>
              <w:top w:val="single" w:sz="4" w:space="0" w:color="auto"/>
              <w:left w:val="single" w:sz="4" w:space="0" w:color="auto"/>
              <w:bottom w:val="single" w:sz="4" w:space="0" w:color="auto"/>
              <w:right w:val="single" w:sz="8" w:space="0" w:color="000000"/>
            </w:tcBorders>
            <w:shd w:val="clear" w:color="auto" w:fill="FFFFFF" w:themeFill="background1"/>
            <w:noWrap/>
            <w:vAlign w:val="center"/>
          </w:tcPr>
          <w:p w:rsidR="0085275B" w:rsidRPr="00801AE6" w:rsidRDefault="0085275B" w:rsidP="002C62CB">
            <w:pPr>
              <w:tabs>
                <w:tab w:val="left" w:pos="0"/>
              </w:tabs>
              <w:spacing w:after="0" w:line="23" w:lineRule="atLeast"/>
              <w:rPr>
                <w:rFonts w:eastAsia="Times New Roman" w:cstheme="minorHAnsi"/>
                <w:color w:val="0070C0"/>
              </w:rPr>
            </w:pPr>
          </w:p>
        </w:tc>
      </w:tr>
      <w:tr w:rsidR="0085275B" w:rsidRPr="00801AE6" w:rsidTr="0085275B">
        <w:trPr>
          <w:trHeight w:val="320"/>
          <w:jc w:val="center"/>
        </w:trPr>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5275B" w:rsidRPr="00801AE6" w:rsidRDefault="0085275B" w:rsidP="002C62CB">
            <w:pPr>
              <w:tabs>
                <w:tab w:val="left" w:pos="0"/>
              </w:tabs>
              <w:spacing w:after="0" w:line="23" w:lineRule="atLeast"/>
              <w:rPr>
                <w:rFonts w:cstheme="minorHAnsi"/>
                <w:b/>
                <w:bCs/>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275B" w:rsidRPr="00801AE6" w:rsidRDefault="0085275B" w:rsidP="002C62CB">
            <w:pPr>
              <w:tabs>
                <w:tab w:val="left" w:pos="0"/>
              </w:tabs>
              <w:spacing w:after="0" w:line="23" w:lineRule="atLeast"/>
              <w:rPr>
                <w:rFonts w:cstheme="minorHAnsi"/>
                <w:b/>
                <w:bCs/>
              </w:rPr>
            </w:pPr>
          </w:p>
        </w:tc>
        <w:tc>
          <w:tcPr>
            <w:tcW w:w="3971" w:type="dxa"/>
            <w:tcBorders>
              <w:top w:val="single" w:sz="4" w:space="0" w:color="auto"/>
              <w:left w:val="single" w:sz="4" w:space="0" w:color="auto"/>
              <w:bottom w:val="single" w:sz="4" w:space="0" w:color="auto"/>
              <w:right w:val="single" w:sz="8" w:space="0" w:color="000000"/>
            </w:tcBorders>
            <w:shd w:val="clear" w:color="auto" w:fill="FFFFFF" w:themeFill="background1"/>
            <w:noWrap/>
            <w:vAlign w:val="center"/>
          </w:tcPr>
          <w:p w:rsidR="0085275B" w:rsidRPr="00801AE6" w:rsidRDefault="0085275B" w:rsidP="002C62CB">
            <w:pPr>
              <w:tabs>
                <w:tab w:val="left" w:pos="0"/>
              </w:tabs>
              <w:spacing w:after="0" w:line="23" w:lineRule="atLeast"/>
              <w:rPr>
                <w:rFonts w:eastAsia="Times New Roman" w:cstheme="minorHAnsi"/>
                <w:color w:val="0070C0"/>
              </w:rPr>
            </w:pPr>
          </w:p>
        </w:tc>
      </w:tr>
    </w:tbl>
    <w:p w:rsidR="00AA6CB9" w:rsidRPr="00801AE6" w:rsidRDefault="00AA6CB9" w:rsidP="00AA6CB9">
      <w:pPr>
        <w:rPr>
          <w:rFonts w:cstheme="minorHAnsi"/>
          <w:b/>
          <w:szCs w:val="24"/>
        </w:rPr>
      </w:pPr>
    </w:p>
    <w:p w:rsidR="00306D4C" w:rsidRPr="00801AE6" w:rsidRDefault="00306D4C" w:rsidP="00AA6CB9">
      <w:pPr>
        <w:rPr>
          <w:rFonts w:cstheme="minorHAnsi"/>
          <w:b/>
          <w:szCs w:val="24"/>
        </w:rPr>
      </w:pPr>
    </w:p>
    <w:p w:rsidR="0085275B" w:rsidRPr="00801AE6" w:rsidRDefault="0085275B" w:rsidP="00AA6CB9">
      <w:pPr>
        <w:rPr>
          <w:rFonts w:cstheme="minorHAnsi"/>
          <w:b/>
          <w:szCs w:val="24"/>
        </w:rPr>
      </w:pPr>
    </w:p>
    <w:tbl>
      <w:tblPr>
        <w:tblW w:w="10065" w:type="dxa"/>
        <w:jc w:val="center"/>
        <w:tblCellMar>
          <w:left w:w="70" w:type="dxa"/>
          <w:right w:w="70" w:type="dxa"/>
        </w:tblCellMar>
        <w:tblLook w:val="00A0" w:firstRow="1" w:lastRow="0" w:firstColumn="1" w:lastColumn="0" w:noHBand="0" w:noVBand="0"/>
      </w:tblPr>
      <w:tblGrid>
        <w:gridCol w:w="3348"/>
        <w:gridCol w:w="2977"/>
        <w:gridCol w:w="3740"/>
      </w:tblGrid>
      <w:tr w:rsidR="00036F0B" w:rsidRPr="00801AE6" w:rsidTr="00801AE6">
        <w:trPr>
          <w:trHeight w:val="330"/>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lastRenderedPageBreak/>
              <w:t>1.5 ÇALIŞAN BİLGİLERİ</w:t>
            </w:r>
          </w:p>
        </w:tc>
      </w:tr>
      <w:tr w:rsidR="00036F0B" w:rsidRPr="00801AE6" w:rsidTr="00801AE6">
        <w:trPr>
          <w:trHeight w:val="270"/>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rPr>
                <w:rFonts w:eastAsia="Times New Roman" w:cstheme="minorHAnsi"/>
                <w:b/>
                <w:bCs/>
                <w:i/>
                <w:iCs/>
                <w:sz w:val="24"/>
                <w:szCs w:val="24"/>
              </w:rPr>
            </w:pPr>
            <w:r w:rsidRPr="00801AE6">
              <w:rPr>
                <w:rFonts w:eastAsia="Times New Roman" w:cstheme="minorHAnsi"/>
                <w:bCs/>
                <w:iCs/>
                <w:sz w:val="24"/>
                <w:szCs w:val="24"/>
              </w:rPr>
              <w:t xml:space="preserve">- </w:t>
            </w:r>
            <w:r w:rsidRPr="00801AE6">
              <w:rPr>
                <w:rFonts w:eastAsia="Times New Roman" w:cstheme="minorHAnsi"/>
                <w:i/>
                <w:iCs/>
                <w:sz w:val="24"/>
                <w:szCs w:val="24"/>
              </w:rPr>
              <w:t xml:space="preserve">Organizasyon Şemasını sadece </w:t>
            </w:r>
            <w:r w:rsidRPr="00801AE6">
              <w:rPr>
                <w:rFonts w:eastAsia="Times New Roman" w:cstheme="minorHAnsi"/>
                <w:b/>
                <w:i/>
                <w:iCs/>
                <w:sz w:val="24"/>
                <w:szCs w:val="24"/>
              </w:rPr>
              <w:t>“orta ve üst kademe yönetimi”</w:t>
            </w:r>
            <w:r w:rsidRPr="00801AE6">
              <w:rPr>
                <w:rFonts w:eastAsia="Times New Roman" w:cstheme="minorHAnsi"/>
                <w:i/>
                <w:iCs/>
                <w:sz w:val="24"/>
                <w:szCs w:val="24"/>
              </w:rPr>
              <w:t xml:space="preserve"> belirtecek şekilde ifade ediniz. </w:t>
            </w:r>
          </w:p>
        </w:tc>
      </w:tr>
      <w:tr w:rsidR="00036F0B" w:rsidRPr="00801AE6" w:rsidTr="00801AE6">
        <w:trPr>
          <w:trHeight w:val="300"/>
          <w:jc w:val="center"/>
        </w:trPr>
        <w:tc>
          <w:tcPr>
            <w:tcW w:w="3348"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İsim-</w:t>
            </w:r>
            <w:proofErr w:type="spellStart"/>
            <w:r w:rsidRPr="00801AE6">
              <w:rPr>
                <w:rFonts w:eastAsia="Times New Roman" w:cstheme="minorHAnsi"/>
                <w:b/>
                <w:bCs/>
                <w:sz w:val="24"/>
                <w:szCs w:val="24"/>
              </w:rPr>
              <w:t>Soyisim</w:t>
            </w:r>
            <w:proofErr w:type="spellEnd"/>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Unvan/Pozisyon</w:t>
            </w:r>
          </w:p>
        </w:tc>
        <w:tc>
          <w:tcPr>
            <w:tcW w:w="374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Uzmanlık Alanı</w:t>
            </w:r>
          </w:p>
        </w:tc>
      </w:tr>
      <w:tr w:rsidR="00036F0B" w:rsidRPr="00801AE6" w:rsidTr="00801AE6">
        <w:trPr>
          <w:trHeight w:val="300"/>
          <w:jc w:val="center"/>
        </w:trPr>
        <w:tc>
          <w:tcPr>
            <w:tcW w:w="3348"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p>
        </w:tc>
        <w:tc>
          <w:tcPr>
            <w:tcW w:w="2977" w:type="dxa"/>
            <w:tcBorders>
              <w:top w:val="nil"/>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i/>
                <w:iCs/>
                <w:sz w:val="24"/>
                <w:szCs w:val="24"/>
              </w:rPr>
              <w:t xml:space="preserve">(Genel Müdür, Finans Müdürü, Ürün Müdürü ve </w:t>
            </w:r>
            <w:proofErr w:type="gramStart"/>
            <w:r w:rsidRPr="00801AE6">
              <w:rPr>
                <w:rFonts w:eastAsia="Times New Roman" w:cstheme="minorHAnsi"/>
                <w:i/>
                <w:iCs/>
                <w:sz w:val="24"/>
                <w:szCs w:val="24"/>
              </w:rPr>
              <w:t>benzeri..</w:t>
            </w:r>
            <w:proofErr w:type="gramEnd"/>
            <w:r w:rsidRPr="00801AE6">
              <w:rPr>
                <w:rFonts w:eastAsia="Times New Roman" w:cstheme="minorHAnsi"/>
                <w:i/>
                <w:iCs/>
                <w:sz w:val="24"/>
                <w:szCs w:val="24"/>
              </w:rPr>
              <w:t>)</w:t>
            </w:r>
          </w:p>
        </w:tc>
        <w:tc>
          <w:tcPr>
            <w:tcW w:w="3740" w:type="dxa"/>
            <w:tcBorders>
              <w:top w:val="nil"/>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i/>
                <w:iCs/>
                <w:sz w:val="24"/>
                <w:szCs w:val="24"/>
              </w:rPr>
            </w:pPr>
            <w:r w:rsidRPr="00801AE6">
              <w:rPr>
                <w:rFonts w:eastAsia="Times New Roman" w:cstheme="minorHAnsi"/>
                <w:i/>
                <w:iCs/>
                <w:sz w:val="24"/>
                <w:szCs w:val="24"/>
              </w:rPr>
              <w:t xml:space="preserve">(Mühendis, İşletmeci ve </w:t>
            </w:r>
            <w:proofErr w:type="gramStart"/>
            <w:r w:rsidRPr="00801AE6">
              <w:rPr>
                <w:rFonts w:eastAsia="Times New Roman" w:cstheme="minorHAnsi"/>
                <w:i/>
                <w:iCs/>
                <w:sz w:val="24"/>
                <w:szCs w:val="24"/>
              </w:rPr>
              <w:t>benzeri..</w:t>
            </w:r>
            <w:proofErr w:type="gramEnd"/>
            <w:r w:rsidRPr="00801AE6">
              <w:rPr>
                <w:rFonts w:eastAsia="Times New Roman" w:cstheme="minorHAnsi"/>
                <w:i/>
                <w:iCs/>
                <w:sz w:val="24"/>
                <w:szCs w:val="24"/>
              </w:rPr>
              <w:t>)</w:t>
            </w:r>
          </w:p>
        </w:tc>
      </w:tr>
      <w:tr w:rsidR="00036F0B" w:rsidRPr="00801AE6" w:rsidTr="00036F0B">
        <w:trPr>
          <w:trHeight w:val="293"/>
          <w:jc w:val="center"/>
        </w:trPr>
        <w:tc>
          <w:tcPr>
            <w:tcW w:w="3348"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036F0B">
        <w:trPr>
          <w:trHeight w:val="293"/>
          <w:jc w:val="center"/>
        </w:trPr>
        <w:tc>
          <w:tcPr>
            <w:tcW w:w="3348"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036F0B">
        <w:trPr>
          <w:trHeight w:val="293"/>
          <w:jc w:val="center"/>
        </w:trPr>
        <w:tc>
          <w:tcPr>
            <w:tcW w:w="3348"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036F0B">
        <w:trPr>
          <w:trHeight w:val="293"/>
          <w:jc w:val="center"/>
        </w:trPr>
        <w:tc>
          <w:tcPr>
            <w:tcW w:w="3348"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bl>
    <w:p w:rsidR="0085275B" w:rsidRPr="00801AE6" w:rsidRDefault="0085275B" w:rsidP="00AA6CB9">
      <w:pPr>
        <w:rPr>
          <w:rFonts w:cstheme="minorHAnsi"/>
          <w:b/>
          <w:szCs w:val="24"/>
        </w:rPr>
      </w:pPr>
    </w:p>
    <w:tbl>
      <w:tblPr>
        <w:tblpPr w:leftFromText="141" w:rightFromText="141" w:vertAnchor="text" w:horzAnchor="margin" w:tblpXSpec="center" w:tblpY="185"/>
        <w:tblW w:w="10065" w:type="dxa"/>
        <w:tblCellMar>
          <w:left w:w="70" w:type="dxa"/>
          <w:right w:w="70" w:type="dxa"/>
        </w:tblCellMar>
        <w:tblLook w:val="00A0" w:firstRow="1" w:lastRow="0" w:firstColumn="1" w:lastColumn="0" w:noHBand="0" w:noVBand="0"/>
      </w:tblPr>
      <w:tblGrid>
        <w:gridCol w:w="7013"/>
        <w:gridCol w:w="3052"/>
      </w:tblGrid>
      <w:tr w:rsidR="00036F0B" w:rsidRPr="00801AE6" w:rsidTr="00801AE6">
        <w:trPr>
          <w:trHeight w:val="109"/>
        </w:trPr>
        <w:tc>
          <w:tcPr>
            <w:tcW w:w="10065"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036F0B" w:rsidRPr="00801AE6" w:rsidRDefault="00036F0B" w:rsidP="002C62CB">
            <w:pPr>
              <w:tabs>
                <w:tab w:val="left" w:pos="0"/>
              </w:tabs>
              <w:spacing w:after="0" w:line="240" w:lineRule="auto"/>
              <w:rPr>
                <w:rFonts w:cstheme="minorHAnsi"/>
                <w:b/>
                <w:bCs/>
                <w:iCs/>
                <w:sz w:val="28"/>
                <w:szCs w:val="28"/>
              </w:rPr>
            </w:pPr>
            <w:r w:rsidRPr="00801AE6">
              <w:rPr>
                <w:rFonts w:cstheme="minorHAnsi"/>
                <w:b/>
                <w:bCs/>
                <w:sz w:val="24"/>
                <w:szCs w:val="24"/>
              </w:rPr>
              <w:t>1.6 BÜTÇE VE FİNANS YÖNETİMİ ANALİZİ</w:t>
            </w:r>
            <w:r w:rsidRPr="00801AE6">
              <w:rPr>
                <w:rFonts w:cstheme="minorHAnsi"/>
                <w:b/>
                <w:bCs/>
                <w:iCs/>
                <w:sz w:val="28"/>
                <w:szCs w:val="28"/>
              </w:rPr>
              <w:t xml:space="preserve"> </w:t>
            </w:r>
          </w:p>
        </w:tc>
      </w:tr>
      <w:tr w:rsidR="00036F0B" w:rsidRPr="00801AE6" w:rsidTr="00801AE6">
        <w:trPr>
          <w:trHeight w:val="228"/>
        </w:trPr>
        <w:tc>
          <w:tcPr>
            <w:tcW w:w="10065"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1.6.1 BÜTÇE ve FİNANSAL ANALİZ</w:t>
            </w:r>
          </w:p>
        </w:tc>
      </w:tr>
      <w:tr w:rsidR="00036F0B" w:rsidRPr="00801AE6" w:rsidTr="00036F0B">
        <w:trPr>
          <w:trHeight w:val="201"/>
        </w:trPr>
        <w:tc>
          <w:tcPr>
            <w:tcW w:w="7013" w:type="dxa"/>
            <w:tcBorders>
              <w:top w:val="nil"/>
              <w:left w:val="single" w:sz="8" w:space="0" w:color="auto"/>
              <w:bottom w:val="single" w:sz="4" w:space="0" w:color="auto"/>
              <w:right w:val="single" w:sz="4" w:space="0" w:color="auto"/>
            </w:tcBorders>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p>
        </w:tc>
        <w:tc>
          <w:tcPr>
            <w:tcW w:w="3052" w:type="dxa"/>
            <w:tcBorders>
              <w:top w:val="nil"/>
              <w:left w:val="nil"/>
              <w:bottom w:val="single" w:sz="4" w:space="0" w:color="auto"/>
              <w:right w:val="single" w:sz="8" w:space="0" w:color="auto"/>
            </w:tcBorders>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Değerlendirme</w:t>
            </w:r>
          </w:p>
        </w:tc>
      </w:tr>
      <w:tr w:rsidR="00036F0B" w:rsidRPr="00801AE6" w:rsidTr="00036F0B">
        <w:trPr>
          <w:trHeight w:val="201"/>
        </w:trPr>
        <w:tc>
          <w:tcPr>
            <w:tcW w:w="7013" w:type="dxa"/>
            <w:tcBorders>
              <w:top w:val="nil"/>
              <w:left w:val="single" w:sz="8" w:space="0" w:color="auto"/>
              <w:bottom w:val="single" w:sz="4" w:space="0" w:color="auto"/>
              <w:right w:val="single" w:sz="4" w:space="0" w:color="auto"/>
            </w:tcBorders>
            <w:noWrap/>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Şirketinizde finans departmanı bulunmakta mıdır?</w:t>
            </w:r>
          </w:p>
        </w:tc>
        <w:tc>
          <w:tcPr>
            <w:tcW w:w="3052" w:type="dxa"/>
            <w:tcBorders>
              <w:top w:val="nil"/>
              <w:left w:val="nil"/>
              <w:bottom w:val="single" w:sz="4" w:space="0" w:color="auto"/>
              <w:right w:val="single" w:sz="8" w:space="0" w:color="auto"/>
            </w:tcBorders>
            <w:noWrap/>
            <w:vAlign w:val="bottom"/>
          </w:tcPr>
          <w:p w:rsidR="00036F0B" w:rsidRPr="00801AE6" w:rsidRDefault="00515739" w:rsidP="002C62CB">
            <w:pPr>
              <w:tabs>
                <w:tab w:val="left" w:pos="0"/>
              </w:tabs>
              <w:spacing w:after="0" w:line="240" w:lineRule="auto"/>
              <w:rPr>
                <w:rFonts w:eastAsia="Times New Roman" w:cstheme="minorHAnsi"/>
                <w:sz w:val="24"/>
                <w:szCs w:val="24"/>
              </w:rPr>
            </w:pPr>
            <w:sdt>
              <w:sdtPr>
                <w:rPr>
                  <w:rFonts w:cstheme="minorHAnsi"/>
                  <w:b/>
                  <w:bCs/>
                </w:rPr>
                <w:id w:val="-1276252913"/>
                <w14:checkbox>
                  <w14:checked w14:val="0"/>
                  <w14:checkedState w14:val="2612" w14:font="MS Gothic"/>
                  <w14:uncheckedState w14:val="2610" w14:font="MS Gothic"/>
                </w14:checkbox>
              </w:sdtPr>
              <w:sdtEndPr/>
              <w:sdtContent>
                <w:r w:rsidR="00036F0B" w:rsidRPr="00801AE6">
                  <w:rPr>
                    <w:rFonts w:ascii="Segoe UI Symbol" w:eastAsia="MS Gothic" w:hAnsi="Segoe UI Symbol" w:cs="Segoe UI Symbol"/>
                    <w:b/>
                    <w:bCs/>
                  </w:rPr>
                  <w:t>☐</w:t>
                </w:r>
              </w:sdtContent>
            </w:sdt>
            <w:r w:rsidR="00036F0B" w:rsidRPr="00801AE6">
              <w:rPr>
                <w:rFonts w:cstheme="minorHAnsi"/>
                <w:b/>
                <w:bCs/>
              </w:rPr>
              <w:t xml:space="preserve"> </w:t>
            </w:r>
            <w:r w:rsidR="00036F0B" w:rsidRPr="00801AE6">
              <w:rPr>
                <w:rFonts w:eastAsia="Times New Roman" w:cstheme="minorHAnsi"/>
                <w:sz w:val="24"/>
                <w:szCs w:val="24"/>
              </w:rPr>
              <w:t xml:space="preserve">Evet – Hayır </w:t>
            </w:r>
            <w:sdt>
              <w:sdtPr>
                <w:rPr>
                  <w:rFonts w:cstheme="minorHAnsi"/>
                  <w:b/>
                  <w:bCs/>
                </w:rPr>
                <w:id w:val="-256671098"/>
                <w14:checkbox>
                  <w14:checked w14:val="0"/>
                  <w14:checkedState w14:val="2612" w14:font="MS Gothic"/>
                  <w14:uncheckedState w14:val="2610" w14:font="MS Gothic"/>
                </w14:checkbox>
              </w:sdtPr>
              <w:sdtEndPr/>
              <w:sdtContent>
                <w:r w:rsidR="00036F0B" w:rsidRPr="00801AE6">
                  <w:rPr>
                    <w:rFonts w:ascii="Segoe UI Symbol" w:eastAsia="MS Gothic" w:hAnsi="Segoe UI Symbol" w:cs="Segoe UI Symbol"/>
                    <w:b/>
                    <w:bCs/>
                  </w:rPr>
                  <w:t>☐</w:t>
                </w:r>
              </w:sdtContent>
            </w:sdt>
          </w:p>
        </w:tc>
      </w:tr>
      <w:tr w:rsidR="00036F0B" w:rsidRPr="00801AE6" w:rsidTr="00036F0B">
        <w:trPr>
          <w:trHeight w:val="241"/>
        </w:trPr>
        <w:tc>
          <w:tcPr>
            <w:tcW w:w="7013" w:type="dxa"/>
            <w:tcBorders>
              <w:top w:val="nil"/>
              <w:left w:val="single" w:sz="8" w:space="0" w:color="auto"/>
              <w:bottom w:val="single" w:sz="4" w:space="0" w:color="auto"/>
              <w:right w:val="single" w:sz="4" w:space="0" w:color="auto"/>
            </w:tcBorders>
            <w:noWrap/>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Finans departmanında kaç kişi çalışmaktadır?</w:t>
            </w:r>
          </w:p>
        </w:tc>
        <w:tc>
          <w:tcPr>
            <w:tcW w:w="3052" w:type="dxa"/>
            <w:tcBorders>
              <w:top w:val="nil"/>
              <w:left w:val="nil"/>
              <w:bottom w:val="single" w:sz="4" w:space="0" w:color="auto"/>
              <w:right w:val="single" w:sz="8" w:space="0" w:color="auto"/>
            </w:tcBorders>
            <w:noWrap/>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xml:space="preserve">           …… kişi</w:t>
            </w:r>
          </w:p>
        </w:tc>
      </w:tr>
      <w:tr w:rsidR="00036F0B" w:rsidRPr="00801AE6" w:rsidTr="00036F0B">
        <w:trPr>
          <w:trHeight w:val="241"/>
        </w:trPr>
        <w:tc>
          <w:tcPr>
            <w:tcW w:w="7013" w:type="dxa"/>
            <w:tcBorders>
              <w:top w:val="nil"/>
              <w:left w:val="single" w:sz="8" w:space="0" w:color="auto"/>
              <w:bottom w:val="single" w:sz="4" w:space="0" w:color="auto"/>
              <w:right w:val="single" w:sz="4" w:space="0" w:color="auto"/>
            </w:tcBorders>
            <w:noWrap/>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Şirketinizde finans işlemleri için özel programlar kullanılmakta mıdır? Nelerdir?</w:t>
            </w:r>
          </w:p>
          <w:p w:rsidR="00036F0B" w:rsidRPr="00801AE6" w:rsidRDefault="00036F0B" w:rsidP="002C62CB">
            <w:pPr>
              <w:tabs>
                <w:tab w:val="left" w:pos="0"/>
              </w:tabs>
              <w:spacing w:after="0" w:line="240" w:lineRule="auto"/>
              <w:rPr>
                <w:rFonts w:eastAsia="Times New Roman" w:cstheme="minorHAnsi"/>
                <w:sz w:val="24"/>
                <w:szCs w:val="24"/>
              </w:rPr>
            </w:pPr>
          </w:p>
        </w:tc>
        <w:tc>
          <w:tcPr>
            <w:tcW w:w="3052" w:type="dxa"/>
            <w:tcBorders>
              <w:top w:val="nil"/>
              <w:left w:val="nil"/>
              <w:bottom w:val="single" w:sz="4" w:space="0" w:color="auto"/>
              <w:right w:val="single" w:sz="8" w:space="0" w:color="auto"/>
            </w:tcBorders>
            <w:noWrap/>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xml:space="preserve">           …….</w:t>
            </w:r>
          </w:p>
        </w:tc>
      </w:tr>
    </w:tbl>
    <w:tbl>
      <w:tblPr>
        <w:tblW w:w="10065" w:type="dxa"/>
        <w:jc w:val="center"/>
        <w:tblCellMar>
          <w:left w:w="70" w:type="dxa"/>
          <w:right w:w="70" w:type="dxa"/>
        </w:tblCellMar>
        <w:tblLook w:val="00A0" w:firstRow="1" w:lastRow="0" w:firstColumn="1" w:lastColumn="0" w:noHBand="0" w:noVBand="0"/>
      </w:tblPr>
      <w:tblGrid>
        <w:gridCol w:w="5553"/>
        <w:gridCol w:w="1559"/>
        <w:gridCol w:w="1536"/>
        <w:gridCol w:w="1417"/>
      </w:tblGrid>
      <w:tr w:rsidR="00036F0B" w:rsidRPr="00801AE6" w:rsidTr="00801AE6">
        <w:trPr>
          <w:trHeight w:val="225"/>
          <w:jc w:val="center"/>
        </w:trPr>
        <w:tc>
          <w:tcPr>
            <w:tcW w:w="10065"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1.6.2 FİNANSAL İSTATİSTİKLER </w:t>
            </w:r>
          </w:p>
        </w:tc>
      </w:tr>
      <w:tr w:rsidR="00036F0B" w:rsidRPr="00801AE6" w:rsidTr="00801AE6">
        <w:trPr>
          <w:trHeight w:val="225"/>
          <w:jc w:val="center"/>
        </w:trPr>
        <w:tc>
          <w:tcPr>
            <w:tcW w:w="5553"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BİLANÇO DEĞERLERİ (TL) </w:t>
            </w:r>
            <w:r w:rsidRPr="00801AE6">
              <w:rPr>
                <w:rFonts w:eastAsia="Times New Roman" w:cstheme="minorHAnsi"/>
                <w:i/>
                <w:iCs/>
                <w:sz w:val="24"/>
                <w:szCs w:val="24"/>
              </w:rPr>
              <w:t>(Şirketiniz için son üç yıl içerisinde oluşan bilanço değerlerini giriniz)</w:t>
            </w:r>
            <w:r w:rsidRPr="00801AE6">
              <w:rPr>
                <w:rFonts w:eastAsia="Times New Roman" w:cstheme="minorHAnsi"/>
                <w:b/>
                <w:bCs/>
                <w:i/>
                <w:iCs/>
                <w:sz w:val="24"/>
                <w:szCs w:val="24"/>
              </w:rPr>
              <w:t xml:space="preserve"> </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c>
          <w:tcPr>
            <w:tcW w:w="1536" w:type="dxa"/>
            <w:tcBorders>
              <w:top w:val="nil"/>
              <w:left w:val="nil"/>
              <w:bottom w:val="single" w:sz="4" w:space="0" w:color="auto"/>
              <w:right w:val="single" w:sz="4" w:space="0" w:color="auto"/>
            </w:tcBorders>
            <w:shd w:val="clear" w:color="auto" w:fill="F2F2F2" w:themeFill="background1" w:themeFillShade="F2"/>
            <w:noWrap/>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c>
          <w:tcPr>
            <w:tcW w:w="1417" w:type="dxa"/>
            <w:tcBorders>
              <w:top w:val="nil"/>
              <w:left w:val="nil"/>
              <w:bottom w:val="single" w:sz="4" w:space="0" w:color="auto"/>
              <w:right w:val="single" w:sz="8" w:space="0" w:color="auto"/>
            </w:tcBorders>
            <w:shd w:val="clear" w:color="auto" w:fill="F2F2F2" w:themeFill="background1" w:themeFillShade="F2"/>
            <w:noWrap/>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Cari/Dönen Varlıklar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Hazır Değerler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Ticari Alacaklar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xml:space="preserve">Diğer Alacaklar </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Stoklar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Cari Olmayan/Duran Varlıklar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w:t>
            </w:r>
            <w:r w:rsidRPr="00801AE6">
              <w:rPr>
                <w:rFonts w:eastAsia="Times New Roman" w:cstheme="minorHAnsi"/>
                <w:b/>
                <w:bCs/>
                <w:sz w:val="24"/>
                <w:szCs w:val="24"/>
                <w:u w:val="single"/>
              </w:rPr>
              <w:t>Toplam Varlıklar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Kısa Vadeli Yükümlülükler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Finansal Borçlar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Ticari Borçlar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Diğer Yükümlülükler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Uzun Vadeli Yükümlülükler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w:t>
            </w:r>
            <w:r w:rsidRPr="00801AE6">
              <w:rPr>
                <w:rFonts w:eastAsia="Times New Roman" w:cstheme="minorHAnsi"/>
                <w:b/>
                <w:bCs/>
                <w:sz w:val="24"/>
                <w:szCs w:val="24"/>
                <w:u w:val="single"/>
              </w:rPr>
              <w:t>Toplam Yükümlülükler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40"/>
          <w:jc w:val="center"/>
        </w:trPr>
        <w:tc>
          <w:tcPr>
            <w:tcW w:w="5553" w:type="dxa"/>
            <w:tcBorders>
              <w:top w:val="nil"/>
              <w:left w:val="single" w:sz="8" w:space="0" w:color="auto"/>
              <w:bottom w:val="single" w:sz="8"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 xml:space="preserve">    </w:t>
            </w:r>
            <w:proofErr w:type="spellStart"/>
            <w:r w:rsidRPr="00801AE6">
              <w:rPr>
                <w:rFonts w:eastAsia="Times New Roman" w:cstheme="minorHAnsi"/>
                <w:b/>
                <w:bCs/>
                <w:sz w:val="24"/>
                <w:szCs w:val="24"/>
                <w:u w:val="single"/>
              </w:rPr>
              <w:t>Özsermaye</w:t>
            </w:r>
            <w:proofErr w:type="spellEnd"/>
          </w:p>
        </w:tc>
        <w:tc>
          <w:tcPr>
            <w:tcW w:w="1559" w:type="dxa"/>
            <w:tcBorders>
              <w:top w:val="nil"/>
              <w:left w:val="nil"/>
              <w:bottom w:val="single" w:sz="8"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8"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8"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bl>
    <w:p w:rsidR="00036F0B" w:rsidRPr="00801AE6" w:rsidRDefault="00036F0B" w:rsidP="00036F0B">
      <w:pPr>
        <w:rPr>
          <w:rFonts w:cstheme="minorHAnsi"/>
          <w:b/>
        </w:rPr>
      </w:pPr>
    </w:p>
    <w:tbl>
      <w:tblPr>
        <w:tblW w:w="10065" w:type="dxa"/>
        <w:jc w:val="center"/>
        <w:tblCellMar>
          <w:left w:w="70" w:type="dxa"/>
          <w:right w:w="70" w:type="dxa"/>
        </w:tblCellMar>
        <w:tblLook w:val="00A0" w:firstRow="1" w:lastRow="0" w:firstColumn="1" w:lastColumn="0" w:noHBand="0" w:noVBand="0"/>
      </w:tblPr>
      <w:tblGrid>
        <w:gridCol w:w="5553"/>
        <w:gridCol w:w="1559"/>
        <w:gridCol w:w="1536"/>
        <w:gridCol w:w="1417"/>
      </w:tblGrid>
      <w:tr w:rsidR="00036F0B" w:rsidRPr="00801AE6" w:rsidTr="00801AE6">
        <w:trPr>
          <w:trHeight w:val="225"/>
          <w:jc w:val="center"/>
        </w:trPr>
        <w:tc>
          <w:tcPr>
            <w:tcW w:w="5553"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lastRenderedPageBreak/>
              <w:t xml:space="preserve">GELİR TABLOSU (TL) </w:t>
            </w:r>
            <w:r w:rsidRPr="00801AE6">
              <w:rPr>
                <w:rFonts w:eastAsia="Times New Roman" w:cstheme="minorHAnsi"/>
                <w:i/>
                <w:iCs/>
                <w:sz w:val="24"/>
                <w:szCs w:val="24"/>
              </w:rPr>
              <w:t xml:space="preserve">(Şirketiniz için son üç yıl içerisinde oluşan gelir-gider değerlerini giriniz) </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Gelirler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i/>
                <w:iCs/>
                <w:sz w:val="24"/>
                <w:szCs w:val="24"/>
              </w:rPr>
            </w:pPr>
            <w:r w:rsidRPr="00801AE6">
              <w:rPr>
                <w:rFonts w:eastAsia="Times New Roman" w:cstheme="minorHAnsi"/>
                <w:i/>
                <w:iCs/>
                <w:sz w:val="24"/>
                <w:szCs w:val="24"/>
              </w:rPr>
              <w:t>Yurt içi Satışlar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i/>
                <w:iCs/>
                <w:sz w:val="24"/>
                <w:szCs w:val="24"/>
              </w:rPr>
            </w:pPr>
            <w:r w:rsidRPr="00801AE6">
              <w:rPr>
                <w:rFonts w:eastAsia="Times New Roman" w:cstheme="minorHAnsi"/>
                <w:i/>
                <w:iCs/>
                <w:sz w:val="24"/>
                <w:szCs w:val="24"/>
              </w:rPr>
              <w:t>Yurt dışı Satışlar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i/>
                <w:iCs/>
                <w:sz w:val="24"/>
                <w:szCs w:val="24"/>
              </w:rPr>
            </w:pPr>
            <w:r w:rsidRPr="00801AE6">
              <w:rPr>
                <w:rFonts w:eastAsia="Times New Roman" w:cstheme="minorHAnsi"/>
                <w:i/>
                <w:iCs/>
                <w:sz w:val="24"/>
                <w:szCs w:val="24"/>
              </w:rPr>
              <w:t>Diğer Gelirler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Giderler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Cs/>
                <w:i/>
                <w:sz w:val="24"/>
                <w:szCs w:val="24"/>
              </w:rPr>
            </w:pPr>
            <w:r w:rsidRPr="00801AE6">
              <w:rPr>
                <w:rFonts w:eastAsia="Times New Roman" w:cstheme="minorHAnsi"/>
                <w:bCs/>
                <w:i/>
                <w:sz w:val="24"/>
                <w:szCs w:val="24"/>
              </w:rPr>
              <w:t>Madde ve Malzeme Giderleri</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Cs/>
                <w:i/>
                <w:sz w:val="24"/>
                <w:szCs w:val="24"/>
              </w:rPr>
            </w:pPr>
            <w:r w:rsidRPr="00801AE6">
              <w:rPr>
                <w:rFonts w:eastAsia="Times New Roman" w:cstheme="minorHAnsi"/>
                <w:bCs/>
                <w:i/>
                <w:sz w:val="24"/>
                <w:szCs w:val="24"/>
              </w:rPr>
              <w:t>İşçilik Giderleri</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Brüt Kar/Zarar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Faaliyet Giderleri</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Finansman Giderleri</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FVÖK (faiz ve vergi öncesi kar)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036F0B">
        <w:trPr>
          <w:trHeight w:val="240"/>
          <w:jc w:val="center"/>
        </w:trPr>
        <w:tc>
          <w:tcPr>
            <w:tcW w:w="5553" w:type="dxa"/>
            <w:tcBorders>
              <w:top w:val="nil"/>
              <w:left w:val="single" w:sz="8" w:space="0" w:color="auto"/>
              <w:bottom w:val="single" w:sz="8"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Net Kar/Zarar</w:t>
            </w:r>
          </w:p>
        </w:tc>
        <w:tc>
          <w:tcPr>
            <w:tcW w:w="1559" w:type="dxa"/>
            <w:tcBorders>
              <w:top w:val="nil"/>
              <w:left w:val="nil"/>
              <w:bottom w:val="single" w:sz="8"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8"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8"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bl>
    <w:p w:rsidR="00036F0B" w:rsidRPr="00801AE6" w:rsidRDefault="00036F0B" w:rsidP="00036F0B">
      <w:pPr>
        <w:rPr>
          <w:rFonts w:cstheme="minorHAnsi"/>
          <w:b/>
        </w:rPr>
      </w:pPr>
    </w:p>
    <w:tbl>
      <w:tblPr>
        <w:tblW w:w="10065" w:type="dxa"/>
        <w:jc w:val="center"/>
        <w:tblCellMar>
          <w:left w:w="70" w:type="dxa"/>
          <w:right w:w="70" w:type="dxa"/>
        </w:tblCellMar>
        <w:tblLook w:val="00A0" w:firstRow="1" w:lastRow="0" w:firstColumn="1" w:lastColumn="0" w:noHBand="0" w:noVBand="0"/>
      </w:tblPr>
      <w:tblGrid>
        <w:gridCol w:w="5553"/>
        <w:gridCol w:w="1559"/>
        <w:gridCol w:w="1536"/>
        <w:gridCol w:w="1417"/>
      </w:tblGrid>
      <w:tr w:rsidR="00036F0B" w:rsidRPr="00801AE6" w:rsidTr="00801AE6">
        <w:trPr>
          <w:trHeight w:val="225"/>
          <w:jc w:val="center"/>
        </w:trPr>
        <w:tc>
          <w:tcPr>
            <w:tcW w:w="5553"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rsidR="00036F0B" w:rsidRPr="00801AE6" w:rsidRDefault="00036F0B" w:rsidP="002C62CB">
            <w:pPr>
              <w:tabs>
                <w:tab w:val="left" w:pos="0"/>
              </w:tabs>
              <w:spacing w:after="0" w:line="240" w:lineRule="auto"/>
              <w:rPr>
                <w:rFonts w:eastAsia="Times New Roman" w:cstheme="minorHAnsi"/>
                <w:b/>
                <w:bCs/>
                <w:sz w:val="24"/>
                <w:szCs w:val="24"/>
              </w:rPr>
            </w:pPr>
            <w:r w:rsidRPr="00801AE6">
              <w:rPr>
                <w:rFonts w:eastAsia="Times New Roman" w:cstheme="minorHAnsi"/>
                <w:b/>
                <w:bCs/>
                <w:sz w:val="24"/>
                <w:szCs w:val="24"/>
              </w:rPr>
              <w:t>Finansal Oranlar</w:t>
            </w:r>
            <w:r w:rsidRPr="00801AE6">
              <w:rPr>
                <w:rFonts w:eastAsia="Times New Roman" w:cstheme="minorHAnsi"/>
                <w:i/>
                <w:iCs/>
                <w:sz w:val="24"/>
                <w:szCs w:val="24"/>
              </w:rPr>
              <w:t xml:space="preserve"> (Şirketinizin son üç yıl içerisindeki finansal tablolarına dayanarak oluşan değerleri giriniz)</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rsidR="00036F0B" w:rsidRPr="00801AE6" w:rsidRDefault="00036F0B" w:rsidP="002C62CB">
            <w:pPr>
              <w:tabs>
                <w:tab w:val="left" w:pos="0"/>
              </w:tabs>
              <w:spacing w:after="0" w:line="240" w:lineRule="auto"/>
              <w:jc w:val="center"/>
              <w:rPr>
                <w:rFonts w:eastAsia="Times New Roman" w:cstheme="minorHAnsi"/>
                <w:b/>
                <w:bCs/>
                <w:sz w:val="24"/>
                <w:szCs w:val="24"/>
              </w:rPr>
            </w:pPr>
            <w:r w:rsidRPr="00801AE6">
              <w:rPr>
                <w:rFonts w:eastAsia="Times New Roman" w:cstheme="minorHAnsi"/>
                <w:b/>
                <w:bCs/>
                <w:sz w:val="24"/>
                <w:szCs w:val="24"/>
              </w:rPr>
              <w:t>20..</w:t>
            </w:r>
          </w:p>
        </w:tc>
      </w:tr>
      <w:tr w:rsidR="00036F0B" w:rsidRPr="00801AE6" w:rsidTr="00801AE6">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xml:space="preserve">Net İşletme Sermayesi </w:t>
            </w:r>
            <w:proofErr w:type="gramStart"/>
            <w:r w:rsidRPr="00801AE6">
              <w:rPr>
                <w:rFonts w:eastAsia="Times New Roman" w:cstheme="minorHAnsi"/>
                <w:sz w:val="24"/>
                <w:szCs w:val="24"/>
              </w:rPr>
              <w:t>( Dönen</w:t>
            </w:r>
            <w:proofErr w:type="gramEnd"/>
            <w:r w:rsidRPr="00801AE6">
              <w:rPr>
                <w:rFonts w:eastAsia="Times New Roman" w:cstheme="minorHAnsi"/>
                <w:sz w:val="24"/>
                <w:szCs w:val="24"/>
              </w:rPr>
              <w:t xml:space="preserve"> Varlıklar – Kısa Vadeli Yabancı Kaynaklar)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801AE6">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Toplam Aktif Karlılığı (</w:t>
            </w:r>
            <w:r w:rsidRPr="00801AE6">
              <w:rPr>
                <w:rFonts w:cstheme="minorHAnsi"/>
                <w:sz w:val="24"/>
                <w:szCs w:val="24"/>
              </w:rPr>
              <w:t>Net Kar/</w:t>
            </w:r>
            <w:r w:rsidRPr="00801AE6">
              <w:rPr>
                <w:rFonts w:eastAsia="Times New Roman" w:cstheme="minorHAnsi"/>
                <w:sz w:val="24"/>
                <w:szCs w:val="24"/>
              </w:rPr>
              <w:t xml:space="preserve"> Aktif Toplamı</w:t>
            </w:r>
            <w:r w:rsidRPr="00801AE6">
              <w:rPr>
                <w:rFonts w:cstheme="minorHAnsi"/>
                <w:sz w:val="24"/>
                <w:szCs w:val="24"/>
              </w:rPr>
              <w:t>)</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r w:rsidRPr="00801AE6">
              <w:rPr>
                <w:rFonts w:eastAsia="Times New Roman" w:cstheme="minorHAnsi"/>
                <w:sz w:val="24"/>
                <w:szCs w:val="24"/>
              </w:rPr>
              <w:t> </w:t>
            </w: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w:t>
            </w:r>
          </w:p>
        </w:tc>
      </w:tr>
      <w:tr w:rsidR="00036F0B" w:rsidRPr="00801AE6" w:rsidTr="00801AE6">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 xml:space="preserve">Kaldıraç Oranı </w:t>
            </w:r>
            <w:proofErr w:type="gramStart"/>
            <w:r w:rsidRPr="00801AE6">
              <w:rPr>
                <w:rFonts w:eastAsia="Times New Roman" w:cstheme="minorHAnsi"/>
                <w:sz w:val="24"/>
                <w:szCs w:val="24"/>
              </w:rPr>
              <w:t>( Kısa</w:t>
            </w:r>
            <w:proofErr w:type="gramEnd"/>
            <w:r w:rsidRPr="00801AE6">
              <w:rPr>
                <w:rFonts w:eastAsia="Times New Roman" w:cstheme="minorHAnsi"/>
                <w:sz w:val="24"/>
                <w:szCs w:val="24"/>
              </w:rPr>
              <w:t xml:space="preserve"> ve Uzun Vadeli Yabancı Kaynaklar / Aktif Toplamı)</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r w:rsidR="00036F0B" w:rsidRPr="00801AE6" w:rsidTr="00801AE6">
        <w:trPr>
          <w:trHeight w:val="225"/>
          <w:jc w:val="center"/>
        </w:trPr>
        <w:tc>
          <w:tcPr>
            <w:tcW w:w="5553" w:type="dxa"/>
            <w:tcBorders>
              <w:top w:val="nil"/>
              <w:left w:val="single" w:sz="8" w:space="0" w:color="auto"/>
              <w:bottom w:val="single" w:sz="4" w:space="0" w:color="auto"/>
              <w:right w:val="single" w:sz="4"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r w:rsidRPr="00801AE6">
              <w:rPr>
                <w:rFonts w:eastAsia="Times New Roman" w:cstheme="minorHAnsi"/>
                <w:sz w:val="24"/>
                <w:szCs w:val="24"/>
              </w:rPr>
              <w:t>Finansman Oranı (Öz Kaynaklar / Kısa ve Uzun Vadeli Yabancı Kaynaklar)</w:t>
            </w:r>
          </w:p>
        </w:tc>
        <w:tc>
          <w:tcPr>
            <w:tcW w:w="1559"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536" w:type="dxa"/>
            <w:tcBorders>
              <w:top w:val="nil"/>
              <w:left w:val="nil"/>
              <w:bottom w:val="single" w:sz="4" w:space="0" w:color="auto"/>
              <w:right w:val="single" w:sz="4" w:space="0" w:color="auto"/>
            </w:tcBorders>
            <w:vAlign w:val="bottom"/>
          </w:tcPr>
          <w:p w:rsidR="00036F0B" w:rsidRPr="00801AE6" w:rsidRDefault="00036F0B" w:rsidP="002C62CB">
            <w:pPr>
              <w:tabs>
                <w:tab w:val="left" w:pos="0"/>
              </w:tabs>
              <w:spacing w:after="0" w:line="240" w:lineRule="auto"/>
              <w:ind w:firstLineChars="100" w:firstLine="240"/>
              <w:rPr>
                <w:rFonts w:eastAsia="Times New Roman" w:cstheme="minorHAnsi"/>
                <w:sz w:val="24"/>
                <w:szCs w:val="24"/>
              </w:rPr>
            </w:pPr>
          </w:p>
        </w:tc>
        <w:tc>
          <w:tcPr>
            <w:tcW w:w="1417" w:type="dxa"/>
            <w:tcBorders>
              <w:top w:val="nil"/>
              <w:left w:val="nil"/>
              <w:bottom w:val="single" w:sz="4" w:space="0" w:color="auto"/>
              <w:right w:val="single" w:sz="8" w:space="0" w:color="auto"/>
            </w:tcBorders>
            <w:vAlign w:val="bottom"/>
          </w:tcPr>
          <w:p w:rsidR="00036F0B" w:rsidRPr="00801AE6" w:rsidRDefault="00036F0B" w:rsidP="002C62CB">
            <w:pPr>
              <w:tabs>
                <w:tab w:val="left" w:pos="0"/>
              </w:tabs>
              <w:spacing w:after="0" w:line="240" w:lineRule="auto"/>
              <w:rPr>
                <w:rFonts w:eastAsia="Times New Roman" w:cstheme="minorHAnsi"/>
                <w:sz w:val="24"/>
                <w:szCs w:val="24"/>
              </w:rPr>
            </w:pPr>
          </w:p>
        </w:tc>
      </w:tr>
    </w:tbl>
    <w:p w:rsidR="00165197" w:rsidRPr="00801AE6" w:rsidRDefault="00165197" w:rsidP="00135EA7">
      <w:pPr>
        <w:rPr>
          <w:rFonts w:cstheme="minorHAnsi"/>
          <w:szCs w:val="24"/>
          <w:highlight w:val="yellow"/>
        </w:rPr>
      </w:pPr>
    </w:p>
    <w:p w:rsidR="00801AE6" w:rsidRDefault="00801AE6" w:rsidP="00135EA7">
      <w:pPr>
        <w:rPr>
          <w:rFonts w:cstheme="minorHAnsi"/>
          <w:szCs w:val="24"/>
          <w:highlight w:val="yellow"/>
        </w:rPr>
      </w:pPr>
    </w:p>
    <w:p w:rsidR="00F002E2" w:rsidRDefault="00F002E2" w:rsidP="00135EA7">
      <w:pPr>
        <w:rPr>
          <w:rFonts w:cstheme="minorHAnsi"/>
          <w:szCs w:val="24"/>
          <w:highlight w:val="yellow"/>
        </w:rPr>
      </w:pPr>
    </w:p>
    <w:p w:rsidR="00F002E2" w:rsidRDefault="00F002E2" w:rsidP="00135EA7">
      <w:pPr>
        <w:rPr>
          <w:rFonts w:cstheme="minorHAnsi"/>
          <w:szCs w:val="24"/>
          <w:highlight w:val="yellow"/>
        </w:rPr>
      </w:pPr>
    </w:p>
    <w:p w:rsidR="00F002E2" w:rsidRPr="00801AE6" w:rsidRDefault="00F002E2" w:rsidP="00135EA7">
      <w:pPr>
        <w:rPr>
          <w:rFonts w:cstheme="minorHAnsi"/>
          <w:szCs w:val="24"/>
          <w:highlight w:val="yellow"/>
        </w:rPr>
      </w:pPr>
    </w:p>
    <w:p w:rsidR="00801AE6" w:rsidRPr="00801AE6" w:rsidRDefault="00801AE6" w:rsidP="00135EA7">
      <w:pPr>
        <w:rPr>
          <w:rFonts w:cstheme="minorHAnsi"/>
          <w:szCs w:val="24"/>
          <w:highlight w:val="yellow"/>
        </w:rPr>
      </w:pPr>
    </w:p>
    <w:p w:rsidR="00036F0B" w:rsidRPr="00801AE6" w:rsidRDefault="00036F0B" w:rsidP="00135EA7">
      <w:pPr>
        <w:rPr>
          <w:rFonts w:cstheme="minorHAnsi"/>
          <w:szCs w:val="24"/>
          <w:highlight w:val="yellow"/>
        </w:rPr>
      </w:pPr>
    </w:p>
    <w:p w:rsidR="001A74BE" w:rsidRPr="00801AE6" w:rsidRDefault="001A74BE" w:rsidP="001A74BE">
      <w:pPr>
        <w:pStyle w:val="Balk2"/>
        <w:numPr>
          <w:ilvl w:val="0"/>
          <w:numId w:val="7"/>
        </w:numPr>
        <w:jc w:val="both"/>
        <w:rPr>
          <w:rFonts w:asciiTheme="minorHAnsi" w:hAnsiTheme="minorHAnsi" w:cstheme="minorHAnsi"/>
          <w:b/>
          <w:color w:val="auto"/>
        </w:rPr>
      </w:pPr>
      <w:r w:rsidRPr="00801AE6">
        <w:rPr>
          <w:rFonts w:asciiTheme="minorHAnsi" w:hAnsiTheme="minorHAnsi" w:cstheme="minorHAnsi"/>
          <w:b/>
          <w:color w:val="auto"/>
        </w:rPr>
        <w:lastRenderedPageBreak/>
        <w:t>FİRMANIZIN GENEL İHRACAT RAKAMLARI VE PROJE SONRASINDA YAPILMASI ÖNGÖRÜLEN İHRACAT PROJEKSİYONU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12"/>
        <w:gridCol w:w="1890"/>
        <w:gridCol w:w="2173"/>
        <w:gridCol w:w="1985"/>
      </w:tblGrid>
      <w:tr w:rsidR="001A74BE" w:rsidRPr="00801AE6" w:rsidTr="00801AE6">
        <w:trPr>
          <w:trHeight w:val="50"/>
          <w:jc w:val="center"/>
        </w:trPr>
        <w:tc>
          <w:tcPr>
            <w:tcW w:w="10060" w:type="dxa"/>
            <w:gridSpan w:val="4"/>
            <w:shd w:val="clear" w:color="auto" w:fill="F2F2F2" w:themeFill="background1" w:themeFillShade="F2"/>
            <w:vAlign w:val="center"/>
          </w:tcPr>
          <w:p w:rsidR="001A74BE" w:rsidRPr="00801AE6" w:rsidRDefault="001A74BE" w:rsidP="002C62CB">
            <w:pPr>
              <w:tabs>
                <w:tab w:val="left" w:pos="0"/>
              </w:tabs>
              <w:spacing w:after="0" w:line="264" w:lineRule="auto"/>
              <w:rPr>
                <w:rFonts w:cstheme="minorHAnsi"/>
                <w:b/>
                <w:bCs/>
              </w:rPr>
            </w:pPr>
            <w:r w:rsidRPr="00801AE6">
              <w:rPr>
                <w:rFonts w:cstheme="minorHAnsi"/>
                <w:b/>
                <w:bCs/>
              </w:rPr>
              <w:t xml:space="preserve">Geçmiş İhracat Tutarı </w:t>
            </w:r>
            <w:r w:rsidRPr="00801AE6">
              <w:rPr>
                <w:rFonts w:cstheme="minorHAnsi"/>
                <w:bCs/>
                <w:sz w:val="20"/>
              </w:rPr>
              <w:t>(ABD DOLARI)</w:t>
            </w:r>
          </w:p>
        </w:tc>
      </w:tr>
      <w:tr w:rsidR="001A74BE" w:rsidRPr="00801AE6" w:rsidTr="00801AE6">
        <w:trPr>
          <w:trHeight w:val="191"/>
          <w:jc w:val="center"/>
        </w:trPr>
        <w:tc>
          <w:tcPr>
            <w:tcW w:w="4012"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İhracat Yapılan Ülke</w:t>
            </w:r>
          </w:p>
        </w:tc>
        <w:tc>
          <w:tcPr>
            <w:tcW w:w="1890"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20…</w:t>
            </w:r>
          </w:p>
        </w:tc>
        <w:tc>
          <w:tcPr>
            <w:tcW w:w="2173"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20…</w:t>
            </w:r>
          </w:p>
        </w:tc>
        <w:tc>
          <w:tcPr>
            <w:tcW w:w="1985"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20…</w:t>
            </w: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985"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4012" w:type="dxa"/>
            <w:shd w:val="clear" w:color="auto" w:fill="F2F2F2" w:themeFill="background1" w:themeFillShade="F2"/>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b/>
                <w:color w:val="000000" w:themeColor="text1"/>
              </w:rPr>
            </w:pPr>
            <w:r w:rsidRPr="00801AE6">
              <w:rPr>
                <w:rFonts w:eastAsia="Times New Roman" w:cstheme="minorHAnsi"/>
                <w:b/>
                <w:color w:val="000000" w:themeColor="text1"/>
              </w:rPr>
              <w:t>TOPLAM</w:t>
            </w:r>
          </w:p>
        </w:tc>
        <w:tc>
          <w:tcPr>
            <w:tcW w:w="1890" w:type="dxa"/>
            <w:shd w:val="clear" w:color="auto" w:fill="F2F2F2" w:themeFill="background1" w:themeFillShade="F2"/>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F2F2F2" w:themeFill="background1" w:themeFillShade="F2"/>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b/>
                <w:color w:val="000000" w:themeColor="text1"/>
              </w:rPr>
            </w:pPr>
          </w:p>
        </w:tc>
        <w:tc>
          <w:tcPr>
            <w:tcW w:w="1985"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color w:val="000000" w:themeColor="text1"/>
              </w:rPr>
            </w:pPr>
          </w:p>
        </w:tc>
      </w:tr>
    </w:tbl>
    <w:p w:rsidR="001A74BE" w:rsidRPr="00801AE6" w:rsidRDefault="001A74BE" w:rsidP="001A74BE">
      <w:pPr>
        <w:pStyle w:val="Balk2"/>
        <w:rPr>
          <w:rFonts w:asciiTheme="minorHAnsi" w:hAnsiTheme="minorHAnsi" w:cstheme="minorHAnsi"/>
          <w:b/>
          <w:color w:val="aut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23"/>
        <w:gridCol w:w="1890"/>
        <w:gridCol w:w="2173"/>
        <w:gridCol w:w="2132"/>
      </w:tblGrid>
      <w:tr w:rsidR="001A74BE" w:rsidRPr="00801AE6" w:rsidTr="00801AE6">
        <w:trPr>
          <w:trHeight w:val="50"/>
          <w:jc w:val="center"/>
        </w:trPr>
        <w:tc>
          <w:tcPr>
            <w:tcW w:w="9918" w:type="dxa"/>
            <w:gridSpan w:val="4"/>
            <w:shd w:val="clear" w:color="auto" w:fill="F2F2F2" w:themeFill="background1" w:themeFillShade="F2"/>
            <w:vAlign w:val="center"/>
          </w:tcPr>
          <w:p w:rsidR="001A74BE" w:rsidRPr="00801AE6" w:rsidRDefault="001A74BE" w:rsidP="002C62CB">
            <w:pPr>
              <w:tabs>
                <w:tab w:val="left" w:pos="0"/>
              </w:tabs>
              <w:spacing w:after="0" w:line="264" w:lineRule="auto"/>
              <w:rPr>
                <w:rFonts w:eastAsia="Times New Roman" w:cstheme="minorHAnsi"/>
                <w:b/>
                <w:bCs/>
              </w:rPr>
            </w:pPr>
            <w:r w:rsidRPr="00801AE6">
              <w:rPr>
                <w:rFonts w:eastAsia="Times New Roman" w:cstheme="minorHAnsi"/>
                <w:b/>
                <w:bCs/>
                <w:sz w:val="24"/>
                <w:szCs w:val="24"/>
              </w:rPr>
              <w:t>F</w:t>
            </w:r>
            <w:r w:rsidRPr="00801AE6">
              <w:rPr>
                <w:rFonts w:eastAsia="Times New Roman" w:cstheme="minorHAnsi"/>
                <w:b/>
                <w:bCs/>
                <w:szCs w:val="24"/>
              </w:rPr>
              <w:t xml:space="preserve">irmanızın Proje Sonrasında Elde Ettiği Bilgiler İle Yapmayı Planladığı İhracat </w:t>
            </w:r>
            <w:r w:rsidR="00036F0B" w:rsidRPr="00801AE6">
              <w:rPr>
                <w:rFonts w:eastAsia="Times New Roman" w:cstheme="minorHAnsi"/>
                <w:b/>
                <w:bCs/>
                <w:szCs w:val="24"/>
              </w:rPr>
              <w:t xml:space="preserve">Tutarı </w:t>
            </w:r>
            <w:r w:rsidR="00036F0B" w:rsidRPr="00801AE6">
              <w:rPr>
                <w:rFonts w:eastAsia="Times New Roman" w:cstheme="minorHAnsi"/>
                <w:i/>
                <w:iCs/>
                <w:szCs w:val="24"/>
              </w:rPr>
              <w:t>(</w:t>
            </w:r>
            <w:r w:rsidRPr="00801AE6">
              <w:rPr>
                <w:rFonts w:eastAsia="Times New Roman" w:cstheme="minorHAnsi"/>
                <w:szCs w:val="24"/>
              </w:rPr>
              <w:t>ABD Doları)</w:t>
            </w:r>
          </w:p>
        </w:tc>
      </w:tr>
      <w:tr w:rsidR="001A74BE" w:rsidRPr="00801AE6" w:rsidTr="00801AE6">
        <w:trPr>
          <w:trHeight w:val="191"/>
          <w:jc w:val="center"/>
        </w:trPr>
        <w:tc>
          <w:tcPr>
            <w:tcW w:w="3723"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İhracat Yapılacak Ülke</w:t>
            </w:r>
          </w:p>
        </w:tc>
        <w:tc>
          <w:tcPr>
            <w:tcW w:w="1890"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20…</w:t>
            </w:r>
          </w:p>
        </w:tc>
        <w:tc>
          <w:tcPr>
            <w:tcW w:w="2173"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20…</w:t>
            </w:r>
          </w:p>
        </w:tc>
        <w:tc>
          <w:tcPr>
            <w:tcW w:w="2132"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bCs/>
              </w:rPr>
            </w:pPr>
            <w:r w:rsidRPr="00801AE6">
              <w:rPr>
                <w:rFonts w:eastAsia="Times New Roman" w:cstheme="minorHAnsi"/>
                <w:b/>
                <w:bCs/>
              </w:rPr>
              <w:t>20…</w:t>
            </w: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1890"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73" w:type="dxa"/>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color w:val="000000" w:themeColor="text1"/>
              </w:rPr>
            </w:pPr>
          </w:p>
        </w:tc>
        <w:tc>
          <w:tcPr>
            <w:tcW w:w="2132" w:type="dxa"/>
            <w:vAlign w:val="center"/>
          </w:tcPr>
          <w:p w:rsidR="001A74BE" w:rsidRPr="00801AE6" w:rsidRDefault="001A74BE" w:rsidP="002C62CB">
            <w:pPr>
              <w:tabs>
                <w:tab w:val="left" w:pos="0"/>
              </w:tabs>
              <w:spacing w:after="0" w:line="264" w:lineRule="auto"/>
              <w:jc w:val="center"/>
              <w:rPr>
                <w:rFonts w:eastAsia="Times New Roman" w:cstheme="minorHAnsi"/>
                <w:color w:val="000000" w:themeColor="text1"/>
              </w:rPr>
            </w:pPr>
          </w:p>
        </w:tc>
      </w:tr>
      <w:tr w:rsidR="001A74BE" w:rsidRPr="00801AE6" w:rsidTr="00CE5C03">
        <w:trPr>
          <w:trHeight w:val="277"/>
          <w:jc w:val="center"/>
        </w:trPr>
        <w:tc>
          <w:tcPr>
            <w:tcW w:w="3723" w:type="dxa"/>
            <w:shd w:val="clear" w:color="auto" w:fill="F2F2F2" w:themeFill="background1" w:themeFillShade="F2"/>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b/>
                <w:color w:val="000000" w:themeColor="text1"/>
              </w:rPr>
            </w:pPr>
            <w:r w:rsidRPr="00801AE6">
              <w:rPr>
                <w:rFonts w:eastAsia="Times New Roman" w:cstheme="minorHAnsi"/>
                <w:b/>
                <w:color w:val="000000" w:themeColor="text1"/>
              </w:rPr>
              <w:t>TOPLAM</w:t>
            </w:r>
          </w:p>
        </w:tc>
        <w:tc>
          <w:tcPr>
            <w:tcW w:w="1890" w:type="dxa"/>
            <w:shd w:val="clear" w:color="auto" w:fill="F2F2F2" w:themeFill="background1" w:themeFillShade="F2"/>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F2F2F2" w:themeFill="background1" w:themeFillShade="F2"/>
            <w:vAlign w:val="center"/>
          </w:tcPr>
          <w:p w:rsidR="001A74BE" w:rsidRPr="00801AE6" w:rsidRDefault="001A74BE" w:rsidP="002C62CB">
            <w:pPr>
              <w:tabs>
                <w:tab w:val="left" w:pos="0"/>
              </w:tabs>
              <w:spacing w:after="0" w:line="264" w:lineRule="auto"/>
              <w:ind w:firstLineChars="100" w:firstLine="220"/>
              <w:jc w:val="center"/>
              <w:rPr>
                <w:rFonts w:eastAsia="Times New Roman" w:cstheme="minorHAnsi"/>
                <w:b/>
                <w:color w:val="000000" w:themeColor="text1"/>
              </w:rPr>
            </w:pPr>
          </w:p>
        </w:tc>
        <w:tc>
          <w:tcPr>
            <w:tcW w:w="2132" w:type="dxa"/>
            <w:shd w:val="clear" w:color="auto" w:fill="F2F2F2" w:themeFill="background1" w:themeFillShade="F2"/>
            <w:vAlign w:val="center"/>
          </w:tcPr>
          <w:p w:rsidR="001A74BE" w:rsidRPr="00801AE6" w:rsidRDefault="001A74BE" w:rsidP="002C62CB">
            <w:pPr>
              <w:tabs>
                <w:tab w:val="left" w:pos="0"/>
              </w:tabs>
              <w:spacing w:after="0" w:line="264" w:lineRule="auto"/>
              <w:jc w:val="center"/>
              <w:rPr>
                <w:rFonts w:eastAsia="Times New Roman" w:cstheme="minorHAnsi"/>
                <w:b/>
                <w:color w:val="000000" w:themeColor="text1"/>
              </w:rPr>
            </w:pPr>
          </w:p>
        </w:tc>
      </w:tr>
    </w:tbl>
    <w:p w:rsidR="00E907EB" w:rsidRDefault="00E907EB" w:rsidP="00036F0B">
      <w:pPr>
        <w:pStyle w:val="Balk2"/>
        <w:jc w:val="both"/>
        <w:rPr>
          <w:rFonts w:asciiTheme="minorHAnsi" w:hAnsiTheme="minorHAnsi" w:cstheme="minorHAnsi"/>
          <w:b/>
          <w:color w:val="auto"/>
          <w:sz w:val="20"/>
          <w:szCs w:val="20"/>
        </w:rPr>
      </w:pPr>
    </w:p>
    <w:p w:rsidR="0041481E" w:rsidRPr="0041481E" w:rsidRDefault="00E907EB">
      <w:pPr>
        <w:rPr>
          <w:rFonts w:eastAsiaTheme="majorEastAsia" w:cstheme="minorHAnsi"/>
          <w:b/>
          <w:sz w:val="20"/>
          <w:szCs w:val="20"/>
        </w:rPr>
      </w:pPr>
      <w:r>
        <w:rPr>
          <w:rFonts w:cstheme="minorHAnsi"/>
          <w:b/>
          <w:sz w:val="20"/>
          <w:szCs w:val="20"/>
        </w:rPr>
        <w:br w:type="page"/>
      </w:r>
    </w:p>
    <w:tbl>
      <w:tblPr>
        <w:tblStyle w:val="TabloKlavuzu"/>
        <w:tblW w:w="0" w:type="auto"/>
        <w:tblLook w:val="04A0" w:firstRow="1" w:lastRow="0" w:firstColumn="1" w:lastColumn="0" w:noHBand="0" w:noVBand="1"/>
      </w:tblPr>
      <w:tblGrid>
        <w:gridCol w:w="9062"/>
      </w:tblGrid>
      <w:tr w:rsidR="00F002E2" w:rsidTr="00F002E2">
        <w:trPr>
          <w:trHeight w:val="836"/>
        </w:trPr>
        <w:tc>
          <w:tcPr>
            <w:tcW w:w="9062" w:type="dxa"/>
            <w:shd w:val="clear" w:color="auto" w:fill="D9D9D9" w:themeFill="background1" w:themeFillShade="D9"/>
          </w:tcPr>
          <w:p w:rsidR="00F002E2" w:rsidRPr="00F002E2" w:rsidRDefault="00F002E2" w:rsidP="00F002E2">
            <w:pPr>
              <w:jc w:val="center"/>
              <w:rPr>
                <w:rFonts w:ascii="Times New Roman" w:hAnsi="Times New Roman" w:cs="Times New Roman"/>
                <w:sz w:val="32"/>
                <w:szCs w:val="32"/>
              </w:rPr>
            </w:pPr>
            <w:r w:rsidRPr="00F002E2">
              <w:rPr>
                <w:rFonts w:ascii="Times New Roman" w:hAnsi="Times New Roman" w:cs="Times New Roman"/>
                <w:sz w:val="32"/>
                <w:szCs w:val="32"/>
              </w:rPr>
              <w:lastRenderedPageBreak/>
              <w:t>MEVCUT ÜRETİM VE PAZARLAMA YETKİNLİĞİNİN DEĞERLENDİRİLMESİ</w:t>
            </w:r>
          </w:p>
        </w:tc>
      </w:tr>
      <w:tr w:rsidR="00F002E2" w:rsidTr="00F002E2">
        <w:trPr>
          <w:trHeight w:val="5370"/>
        </w:trPr>
        <w:tc>
          <w:tcPr>
            <w:tcW w:w="9062" w:type="dxa"/>
          </w:tcPr>
          <w:p w:rsidR="00F002E2" w:rsidRPr="00F002E2" w:rsidRDefault="00F002E2">
            <w:pPr>
              <w:rPr>
                <w:rFonts w:ascii="Times New Roman" w:hAnsi="Times New Roman" w:cs="Times New Roman"/>
                <w:i/>
                <w:sz w:val="24"/>
                <w:szCs w:val="24"/>
              </w:rPr>
            </w:pPr>
            <w:r w:rsidRPr="00F002E2">
              <w:rPr>
                <w:rFonts w:ascii="Times New Roman" w:hAnsi="Times New Roman" w:cs="Times New Roman"/>
                <w:i/>
                <w:sz w:val="24"/>
                <w:szCs w:val="24"/>
              </w:rPr>
              <w:t>Pazarlama departmanı, mevcut çalışmaları ve stratejileri hakkında bilgi veriniz.</w:t>
            </w: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p w:rsidR="00F002E2" w:rsidRDefault="00F002E2">
            <w:pPr>
              <w:rPr>
                <w:rFonts w:ascii="Times New Roman" w:hAnsi="Times New Roman" w:cs="Times New Roman"/>
                <w:sz w:val="24"/>
                <w:szCs w:val="24"/>
              </w:rPr>
            </w:pPr>
          </w:p>
        </w:tc>
      </w:tr>
      <w:tr w:rsidR="00F002E2" w:rsidTr="00F002E2">
        <w:trPr>
          <w:trHeight w:val="4668"/>
        </w:trPr>
        <w:tc>
          <w:tcPr>
            <w:tcW w:w="9062" w:type="dxa"/>
          </w:tcPr>
          <w:p w:rsidR="00F002E2" w:rsidRDefault="005A3D61">
            <w:pPr>
              <w:rPr>
                <w:rFonts w:ascii="Times New Roman" w:hAnsi="Times New Roman" w:cs="Times New Roman"/>
                <w:i/>
                <w:sz w:val="24"/>
                <w:szCs w:val="24"/>
              </w:rPr>
            </w:pPr>
            <w:r>
              <w:rPr>
                <w:rFonts w:ascii="Times New Roman" w:hAnsi="Times New Roman" w:cs="Times New Roman"/>
                <w:i/>
                <w:sz w:val="24"/>
                <w:szCs w:val="24"/>
              </w:rPr>
              <w:t>Üretim tesis bilgisi (m2):</w:t>
            </w:r>
          </w:p>
          <w:p w:rsidR="005A3D61" w:rsidRDefault="005A3D61">
            <w:pPr>
              <w:rPr>
                <w:rFonts w:ascii="Times New Roman" w:hAnsi="Times New Roman" w:cs="Times New Roman"/>
                <w:i/>
                <w:sz w:val="24"/>
                <w:szCs w:val="24"/>
              </w:rPr>
            </w:pPr>
          </w:p>
          <w:p w:rsidR="00A61D7B" w:rsidRDefault="00A61D7B">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r>
              <w:rPr>
                <w:rFonts w:ascii="Times New Roman" w:hAnsi="Times New Roman" w:cs="Times New Roman"/>
                <w:i/>
                <w:sz w:val="24"/>
                <w:szCs w:val="24"/>
              </w:rPr>
              <w:t>Sermaye kıymetler durumu (TL):</w:t>
            </w:r>
          </w:p>
          <w:p w:rsidR="00A61D7B" w:rsidRDefault="00A61D7B">
            <w:pPr>
              <w:rPr>
                <w:rFonts w:ascii="Times New Roman" w:hAnsi="Times New Roman" w:cs="Times New Roman"/>
                <w:i/>
                <w:sz w:val="24"/>
                <w:szCs w:val="24"/>
              </w:rPr>
            </w:pPr>
          </w:p>
          <w:p w:rsidR="00A61D7B" w:rsidRDefault="00A61D7B">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r>
              <w:rPr>
                <w:rFonts w:ascii="Times New Roman" w:hAnsi="Times New Roman" w:cs="Times New Roman"/>
                <w:i/>
                <w:sz w:val="24"/>
                <w:szCs w:val="24"/>
              </w:rPr>
              <w:t>Mevcuttaki makine/teçhizat (cinsi ve teknik özellikleri):</w:t>
            </w:r>
          </w:p>
          <w:p w:rsidR="005A3D61" w:rsidRDefault="005A3D61">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p>
          <w:p w:rsidR="005A3D61" w:rsidRDefault="005A3D61">
            <w:pPr>
              <w:rPr>
                <w:rFonts w:ascii="Times New Roman" w:hAnsi="Times New Roman" w:cs="Times New Roman"/>
                <w:i/>
                <w:sz w:val="24"/>
                <w:szCs w:val="24"/>
              </w:rPr>
            </w:pPr>
            <w:r>
              <w:rPr>
                <w:rFonts w:ascii="Times New Roman" w:hAnsi="Times New Roman" w:cs="Times New Roman"/>
                <w:i/>
                <w:sz w:val="24"/>
                <w:szCs w:val="24"/>
              </w:rPr>
              <w:t>Son 2 yıla ait üretim kapasiteleri:</w:t>
            </w:r>
          </w:p>
          <w:p w:rsidR="005A3D61" w:rsidRPr="00183B3C" w:rsidRDefault="005A3D61">
            <w:pPr>
              <w:rPr>
                <w:rFonts w:ascii="Times New Roman" w:hAnsi="Times New Roman" w:cs="Times New Roman"/>
                <w:i/>
                <w:sz w:val="24"/>
                <w:szCs w:val="24"/>
              </w:rPr>
            </w:pPr>
          </w:p>
        </w:tc>
      </w:tr>
    </w:tbl>
    <w:p w:rsidR="00F002E2" w:rsidRPr="005A3D61" w:rsidRDefault="005A3D61">
      <w:pPr>
        <w:rPr>
          <w:rFonts w:ascii="Times New Roman" w:hAnsi="Times New Roman" w:cs="Times New Roman"/>
          <w:i/>
          <w:sz w:val="24"/>
          <w:szCs w:val="24"/>
        </w:rPr>
      </w:pPr>
      <w:r>
        <w:rPr>
          <w:rFonts w:ascii="Times New Roman" w:hAnsi="Times New Roman" w:cs="Times New Roman"/>
          <w:i/>
          <w:sz w:val="24"/>
          <w:szCs w:val="24"/>
        </w:rPr>
        <w:t>-</w:t>
      </w:r>
      <w:r w:rsidRPr="005A3D61">
        <w:rPr>
          <w:rFonts w:ascii="Times New Roman" w:hAnsi="Times New Roman" w:cs="Times New Roman"/>
          <w:i/>
          <w:sz w:val="24"/>
          <w:szCs w:val="24"/>
        </w:rPr>
        <w:t>Şirket kapasite raporu mevcutsa eklen</w:t>
      </w:r>
      <w:r>
        <w:rPr>
          <w:rFonts w:ascii="Times New Roman" w:hAnsi="Times New Roman" w:cs="Times New Roman"/>
          <w:i/>
          <w:sz w:val="24"/>
          <w:szCs w:val="24"/>
        </w:rPr>
        <w:t>ebilir.</w:t>
      </w:r>
    </w:p>
    <w:p w:rsidR="0041481E" w:rsidRPr="00F002E2" w:rsidRDefault="00F002E2">
      <w:pPr>
        <w:rPr>
          <w:rFonts w:ascii="Times New Roman" w:hAnsi="Times New Roman" w:cs="Times New Roman"/>
          <w:sz w:val="24"/>
          <w:szCs w:val="24"/>
        </w:rPr>
      </w:pPr>
      <w:r>
        <w:rPr>
          <w:rFonts w:ascii="Times New Roman" w:hAnsi="Times New Roman" w:cs="Times New Roman"/>
          <w:sz w:val="24"/>
          <w:szCs w:val="24"/>
        </w:rPr>
        <w:br w:type="page"/>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343"/>
        <w:gridCol w:w="5021"/>
      </w:tblGrid>
      <w:tr w:rsidR="0041481E" w:rsidRPr="002041CC" w:rsidTr="0041481E">
        <w:trPr>
          <w:trHeight w:val="2092"/>
          <w:jc w:val="center"/>
        </w:trPr>
        <w:tc>
          <w:tcPr>
            <w:tcW w:w="10364" w:type="dxa"/>
            <w:gridSpan w:val="2"/>
            <w:vAlign w:val="bottom"/>
          </w:tcPr>
          <w:p w:rsidR="0041481E" w:rsidRPr="002041CC" w:rsidRDefault="0041481E" w:rsidP="0041481E">
            <w:pPr>
              <w:tabs>
                <w:tab w:val="left" w:pos="0"/>
              </w:tabs>
              <w:spacing w:after="0"/>
              <w:rPr>
                <w:rFonts w:eastAsia="Times New Roman" w:cs="Times New Roman"/>
                <w:b/>
                <w:bCs/>
                <w:sz w:val="24"/>
                <w:szCs w:val="24"/>
              </w:rPr>
            </w:pPr>
            <w:r w:rsidRPr="002041CC">
              <w:rPr>
                <w:rFonts w:eastAsia="Times New Roman" w:cs="Times New Roman"/>
                <w:b/>
                <w:bCs/>
                <w:sz w:val="24"/>
                <w:szCs w:val="24"/>
              </w:rPr>
              <w:lastRenderedPageBreak/>
              <w:t xml:space="preserve">Bilgi Sistemleri Yapısını Açıklayınız! </w:t>
            </w:r>
            <w:r w:rsidRPr="002041CC">
              <w:rPr>
                <w:rFonts w:eastAsia="Times New Roman" w:cs="Times New Roman"/>
                <w:bCs/>
                <w:sz w:val="24"/>
                <w:szCs w:val="24"/>
              </w:rPr>
              <w:t>(</w:t>
            </w:r>
            <w:r w:rsidRPr="002041CC">
              <w:rPr>
                <w:rFonts w:eastAsia="Times New Roman" w:cs="Times New Roman"/>
                <w:bCs/>
                <w:i/>
                <w:iCs/>
                <w:sz w:val="24"/>
                <w:szCs w:val="24"/>
              </w:rPr>
              <w:t xml:space="preserve">Organizasyon şemasında yapılandırılmış Genel Müdür’e bağlı, </w:t>
            </w:r>
            <w:r>
              <w:rPr>
                <w:rFonts w:eastAsia="Times New Roman" w:cs="Times New Roman"/>
                <w:bCs/>
                <w:i/>
                <w:iCs/>
                <w:sz w:val="24"/>
                <w:szCs w:val="24"/>
              </w:rPr>
              <w:t>şirkette</w:t>
            </w:r>
            <w:r w:rsidRPr="002041CC">
              <w:rPr>
                <w:rFonts w:eastAsia="Times New Roman" w:cs="Times New Roman"/>
                <w:bCs/>
                <w:i/>
                <w:iCs/>
                <w:sz w:val="24"/>
                <w:szCs w:val="24"/>
              </w:rPr>
              <w:t xml:space="preserve"> üst düzeyde temsil edilen bir Bilgi Sistemleri birimi bulunmaktadır.  Birim yazılım, donanım, network, vs. gibi konularda tüm birimlere hizmet vermekte ve stratejik konularda üst yönetim ile birlikte çalışmaktadır. Bilgi Sistemleri kurumsal stratejilerin oluşmasında aktif rol almakta, orta ve uzun vadeli stratejik hedeflerin belirlenmesinde üst yönetim ile birlikte çalışmakta ve stratejilerin operasyonlara yansıtılmasında faaliyet göstermektedir... ve benzeri ifadeleri içeren bir tanımlama yapınız.)</w:t>
            </w:r>
          </w:p>
          <w:p w:rsidR="0041481E" w:rsidRPr="002041CC" w:rsidRDefault="0041481E" w:rsidP="00891275">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w:t>
            </w:r>
          </w:p>
          <w:p w:rsidR="0041481E" w:rsidRPr="002041CC" w:rsidRDefault="0041481E" w:rsidP="00891275">
            <w:pPr>
              <w:tabs>
                <w:tab w:val="left" w:pos="0"/>
              </w:tabs>
              <w:spacing w:after="0" w:line="240" w:lineRule="auto"/>
              <w:rPr>
                <w:rFonts w:eastAsia="Times New Roman" w:cs="Times New Roman"/>
                <w:b/>
                <w:bCs/>
                <w:sz w:val="24"/>
                <w:szCs w:val="24"/>
              </w:rPr>
            </w:pPr>
          </w:p>
          <w:p w:rsidR="0041481E" w:rsidRPr="002041CC" w:rsidRDefault="0041481E" w:rsidP="00891275">
            <w:pPr>
              <w:tabs>
                <w:tab w:val="left" w:pos="0"/>
              </w:tabs>
              <w:spacing w:after="0" w:line="240" w:lineRule="auto"/>
              <w:rPr>
                <w:rFonts w:eastAsia="Times New Roman" w:cs="Times New Roman"/>
                <w:b/>
                <w:bCs/>
                <w:sz w:val="24"/>
                <w:szCs w:val="24"/>
              </w:rPr>
            </w:pPr>
          </w:p>
        </w:tc>
      </w:tr>
      <w:tr w:rsidR="0041481E" w:rsidRPr="002041CC" w:rsidTr="0041481E">
        <w:trPr>
          <w:trHeight w:val="407"/>
          <w:jc w:val="center"/>
        </w:trPr>
        <w:tc>
          <w:tcPr>
            <w:tcW w:w="103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2.9.3 BİLGİ SİSTEMLERİ UYGULAMALARI     </w:t>
            </w:r>
          </w:p>
        </w:tc>
      </w:tr>
      <w:tr w:rsidR="0041481E" w:rsidRPr="002041CC" w:rsidTr="0041481E">
        <w:trPr>
          <w:trHeight w:val="279"/>
          <w:jc w:val="center"/>
        </w:trPr>
        <w:tc>
          <w:tcPr>
            <w:tcW w:w="103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Kullanılan Teknoloji Uygulamalarını İşaretleyiniz! </w:t>
            </w:r>
            <w:r w:rsidRPr="0041481E">
              <w:rPr>
                <w:rFonts w:eastAsia="Times New Roman" w:cs="Times New Roman"/>
                <w:b/>
                <w:bCs/>
                <w:sz w:val="24"/>
                <w:szCs w:val="24"/>
              </w:rPr>
              <w:t>(Birden fazla işaretleyebilirsiniz!)</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41481E" w:rsidRPr="002041CC" w:rsidRDefault="0041481E" w:rsidP="00891275">
            <w:pPr>
              <w:tabs>
                <w:tab w:val="left" w:pos="0"/>
              </w:tabs>
              <w:spacing w:after="0" w:line="240" w:lineRule="auto"/>
              <w:rPr>
                <w:rFonts w:eastAsia="Times New Roman" w:cs="Times New Roman"/>
                <w:b/>
                <w:bCs/>
              </w:rPr>
            </w:pPr>
            <w:r w:rsidRPr="002041CC">
              <w:rPr>
                <w:rFonts w:eastAsia="Times New Roman" w:cs="Times New Roman"/>
                <w:b/>
                <w:bCs/>
              </w:rPr>
              <w:t xml:space="preserve">Ürün Geliştirme     </w:t>
            </w:r>
          </w:p>
        </w:tc>
        <w:tc>
          <w:tcPr>
            <w:tcW w:w="5021" w:type="dxa"/>
            <w:tcBorders>
              <w:top w:val="nil"/>
              <w:left w:val="nil"/>
              <w:bottom w:val="single" w:sz="4" w:space="0" w:color="auto"/>
              <w:right w:val="single" w:sz="8"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rPr>
            </w:pPr>
            <w:r w:rsidRPr="002041CC">
              <w:rPr>
                <w:rFonts w:eastAsia="Times New Roman" w:cs="Times New Roman"/>
                <w:b/>
                <w:bCs/>
              </w:rPr>
              <w:t xml:space="preserve">Satın Alma   </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b/>
                <w:bCs/>
              </w:rPr>
            </w:pPr>
            <w:sdt>
              <w:sdtPr>
                <w:rPr>
                  <w:rFonts w:cs="Arial"/>
                  <w:b/>
                  <w:bCs/>
                </w:rPr>
                <w:id w:val="-1151517452"/>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b/>
                <w:bCs/>
              </w:rPr>
              <w:t xml:space="preserve"> </w:t>
            </w:r>
            <w:r w:rsidR="0041481E" w:rsidRPr="002041CC">
              <w:rPr>
                <w:rFonts w:eastAsia="Times New Roman" w:cs="Times New Roman"/>
              </w:rPr>
              <w:t>Proje portföy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877238636"/>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Satın Alma Sipariş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131246645"/>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Kaynak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636865177"/>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Kalite Kontrol</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b/>
                <w:bCs/>
              </w:rPr>
            </w:pPr>
            <w:sdt>
              <w:sdtPr>
                <w:rPr>
                  <w:rFonts w:cs="Arial"/>
                  <w:b/>
                  <w:bCs/>
                </w:rPr>
                <w:id w:val="1155269990"/>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b/>
                <w:bCs/>
              </w:rPr>
              <w:t xml:space="preserve">  </w:t>
            </w:r>
            <w:r w:rsidR="0041481E" w:rsidRPr="002041CC">
              <w:rPr>
                <w:rFonts w:eastAsia="Times New Roman" w:cs="Times New Roman"/>
              </w:rPr>
              <w:t>Sorun ve risk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382083727"/>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Borçlar Muhasebesi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784604785"/>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Yeni fikirlerin toplanması</w:t>
            </w:r>
          </w:p>
        </w:tc>
        <w:tc>
          <w:tcPr>
            <w:tcW w:w="5021" w:type="dxa"/>
            <w:tcBorders>
              <w:top w:val="nil"/>
              <w:left w:val="nil"/>
              <w:bottom w:val="single" w:sz="4" w:space="0" w:color="auto"/>
              <w:right w:val="single" w:sz="8"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rPr>
            </w:pPr>
            <w:r w:rsidRPr="002041CC">
              <w:rPr>
                <w:rFonts w:eastAsia="Times New Roman" w:cs="Times New Roman"/>
                <w:b/>
                <w:bCs/>
              </w:rPr>
              <w:t xml:space="preserve">Üretim   </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842047074"/>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Proje bütçe ve maliyet takibi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440348809"/>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Satış ve Operasyon Planlaması</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681665060"/>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Sezon planlaması </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107620009"/>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Ana Çizelgeleme</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922370683"/>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Mevsimsel takvim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51305764"/>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Üretim Ana Veri </w:t>
            </w:r>
            <w:proofErr w:type="gramStart"/>
            <w:r w:rsidR="0041481E" w:rsidRPr="002041CC">
              <w:rPr>
                <w:rFonts w:eastAsia="Times New Roman" w:cs="Times New Roman"/>
              </w:rPr>
              <w:t>Yönetimi(</w:t>
            </w:r>
            <w:proofErr w:type="gramEnd"/>
            <w:r w:rsidR="0041481E" w:rsidRPr="002041CC">
              <w:rPr>
                <w:rFonts w:eastAsia="Times New Roman" w:cs="Times New Roman"/>
              </w:rPr>
              <w:t>Reçete/Ürün Ağacı/Rota)</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60416569"/>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Tema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422799049"/>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Malzeme Gereksinim Planlaması</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102873048"/>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Renk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496877680"/>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Kapasite Gereksinim Planlaması</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651290550"/>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Çizim programı entegrasyonu (CAD/CAM, vb.)</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052384225"/>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Atölye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764505042"/>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Ürün veri yönetimi </w:t>
            </w:r>
          </w:p>
          <w:p w:rsidR="0041481E" w:rsidRPr="002041CC" w:rsidRDefault="0041481E" w:rsidP="00891275">
            <w:pPr>
              <w:tabs>
                <w:tab w:val="left" w:pos="0"/>
              </w:tabs>
              <w:spacing w:after="0" w:line="240" w:lineRule="auto"/>
              <w:rPr>
                <w:rFonts w:eastAsia="Times New Roman" w:cs="Times New Roman"/>
              </w:rPr>
            </w:pPr>
            <w:r w:rsidRPr="002041CC">
              <w:rPr>
                <w:rFonts w:eastAsia="Times New Roman" w:cs="Times New Roman"/>
              </w:rPr>
              <w:t>(</w:t>
            </w:r>
            <w:proofErr w:type="gramStart"/>
            <w:r w:rsidRPr="002041CC">
              <w:rPr>
                <w:rFonts w:eastAsia="Times New Roman" w:cs="Times New Roman"/>
              </w:rPr>
              <w:t>ürün</w:t>
            </w:r>
            <w:proofErr w:type="gramEnd"/>
            <w:r w:rsidRPr="002041CC">
              <w:rPr>
                <w:rFonts w:eastAsia="Times New Roman" w:cs="Times New Roman"/>
              </w:rPr>
              <w:t xml:space="preserve"> çizimleri, dikim detayları, ölçü tabloları vb.)</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462120176"/>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Bakım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067727709"/>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Malzeme yönetimi</w:t>
            </w:r>
          </w:p>
        </w:tc>
        <w:tc>
          <w:tcPr>
            <w:tcW w:w="5021" w:type="dxa"/>
            <w:tcBorders>
              <w:top w:val="nil"/>
              <w:left w:val="nil"/>
              <w:bottom w:val="single" w:sz="4" w:space="0" w:color="auto"/>
              <w:right w:val="single" w:sz="8"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rPr>
            </w:pPr>
            <w:r w:rsidRPr="002041CC">
              <w:rPr>
                <w:rFonts w:eastAsia="Times New Roman" w:cs="Times New Roman"/>
                <w:b/>
                <w:bCs/>
              </w:rPr>
              <w:t xml:space="preserve">Muhasebe   </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417071318"/>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Ürün </w:t>
            </w:r>
            <w:proofErr w:type="spellStart"/>
            <w:r w:rsidR="0041481E" w:rsidRPr="002041CC">
              <w:rPr>
                <w:rFonts w:eastAsia="Times New Roman" w:cs="Times New Roman"/>
              </w:rPr>
              <w:t>maliyetlendirmesi</w:t>
            </w:r>
            <w:proofErr w:type="spellEnd"/>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43646840"/>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w:t>
            </w:r>
            <w:proofErr w:type="spellStart"/>
            <w:r w:rsidR="0041481E" w:rsidRPr="002041CC">
              <w:rPr>
                <w:rFonts w:eastAsia="Times New Roman" w:cs="Times New Roman"/>
              </w:rPr>
              <w:t>Maliyetlendirme</w:t>
            </w:r>
            <w:proofErr w:type="spellEnd"/>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555428330"/>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Deneme üretimi / Numune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36288951"/>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Genel Muhasebe</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667101667"/>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Tedarikçi yönetimi ve </w:t>
            </w:r>
            <w:proofErr w:type="gramStart"/>
            <w:r w:rsidR="0041481E" w:rsidRPr="002041CC">
              <w:rPr>
                <w:rFonts w:eastAsia="Times New Roman" w:cs="Times New Roman"/>
              </w:rPr>
              <w:t>işbirliği</w:t>
            </w:r>
            <w:proofErr w:type="gramEnd"/>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108885544"/>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Sabit Kıymet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066326252"/>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Süreç takibi ve onaylar için iş akışı</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786579285"/>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Bütçe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510885575"/>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Doküman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115363570"/>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Nakit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07587515"/>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Web tabanlı erişim</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140609619"/>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Karlılık Raporlaması</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825505587"/>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Proje ve ürün bazında detaylı performans raporlaması</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335917186"/>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Hazine Yönetimi</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rPr>
            </w:pPr>
            <w:r w:rsidRPr="002041CC">
              <w:rPr>
                <w:rFonts w:eastAsia="Times New Roman" w:cs="Times New Roman"/>
                <w:b/>
                <w:bCs/>
              </w:rPr>
              <w:t xml:space="preserve">Satış    </w:t>
            </w:r>
          </w:p>
        </w:tc>
        <w:tc>
          <w:tcPr>
            <w:tcW w:w="5021" w:type="dxa"/>
            <w:tcBorders>
              <w:top w:val="nil"/>
              <w:left w:val="nil"/>
              <w:bottom w:val="single" w:sz="4" w:space="0" w:color="auto"/>
              <w:right w:val="single" w:sz="8" w:space="0" w:color="auto"/>
            </w:tcBorders>
            <w:shd w:val="clear" w:color="auto" w:fill="F2F2F2" w:themeFill="background1" w:themeFillShade="F2"/>
            <w:vAlign w:val="bottom"/>
          </w:tcPr>
          <w:p w:rsidR="0041481E" w:rsidRPr="002041CC" w:rsidRDefault="0041481E" w:rsidP="00891275">
            <w:pPr>
              <w:tabs>
                <w:tab w:val="left" w:pos="0"/>
              </w:tabs>
              <w:spacing w:after="0" w:line="240" w:lineRule="auto"/>
              <w:rPr>
                <w:rFonts w:eastAsia="Times New Roman" w:cs="Times New Roman"/>
                <w:b/>
                <w:bCs/>
              </w:rPr>
            </w:pPr>
            <w:r w:rsidRPr="002041CC">
              <w:rPr>
                <w:rFonts w:eastAsia="Times New Roman" w:cs="Times New Roman"/>
                <w:b/>
                <w:bCs/>
              </w:rPr>
              <w:t xml:space="preserve">Diğer    </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134091637"/>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Satış Sipariş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404457424"/>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İnsan Kaynakları</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4"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2144153280"/>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Stok Yönetimi</w:t>
            </w:r>
          </w:p>
        </w:tc>
        <w:tc>
          <w:tcPr>
            <w:tcW w:w="5021" w:type="dxa"/>
            <w:tcBorders>
              <w:top w:val="nil"/>
              <w:left w:val="nil"/>
              <w:bottom w:val="single" w:sz="4"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662431944"/>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Bordro</w:t>
            </w:r>
          </w:p>
        </w:tc>
      </w:tr>
      <w:tr w:rsidR="0041481E" w:rsidRPr="002041CC" w:rsidTr="00414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2"/>
          <w:jc w:val="center"/>
        </w:trPr>
        <w:tc>
          <w:tcPr>
            <w:tcW w:w="5343" w:type="dxa"/>
            <w:tcBorders>
              <w:top w:val="nil"/>
              <w:left w:val="single" w:sz="8" w:space="0" w:color="auto"/>
              <w:bottom w:val="single" w:sz="8" w:space="0" w:color="auto"/>
              <w:right w:val="single" w:sz="4"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097703902"/>
                <w14:checkbox>
                  <w14:checked w14:val="0"/>
                  <w14:checkedState w14:val="2612" w14:font="MS Gothic"/>
                  <w14:uncheckedState w14:val="2610" w14:font="MS Gothic"/>
                </w14:checkbox>
              </w:sdtPr>
              <w:sdtEndPr/>
              <w:sdtContent>
                <w:r w:rsidR="0041481E" w:rsidRPr="002041CC">
                  <w:rPr>
                    <w:rFonts w:ascii="MS Gothic" w:eastAsia="MS Gothic" w:cs="Arial" w:hint="eastAsia"/>
                    <w:b/>
                    <w:bCs/>
                  </w:rPr>
                  <w:t>☐</w:t>
                </w:r>
              </w:sdtContent>
            </w:sdt>
            <w:r w:rsidR="0041481E" w:rsidRPr="002041CC">
              <w:rPr>
                <w:rFonts w:eastAsia="Times New Roman" w:cs="Times New Roman"/>
              </w:rPr>
              <w:t xml:space="preserve"> Alacaklar Muhasebesi</w:t>
            </w:r>
          </w:p>
        </w:tc>
        <w:tc>
          <w:tcPr>
            <w:tcW w:w="5021" w:type="dxa"/>
            <w:tcBorders>
              <w:top w:val="nil"/>
              <w:left w:val="nil"/>
              <w:bottom w:val="single" w:sz="8" w:space="0" w:color="auto"/>
              <w:right w:val="single" w:sz="8" w:space="0" w:color="auto"/>
            </w:tcBorders>
            <w:shd w:val="clear" w:color="auto" w:fill="auto"/>
            <w:vAlign w:val="bottom"/>
          </w:tcPr>
          <w:p w:rsidR="0041481E" w:rsidRPr="002041CC" w:rsidRDefault="00515739" w:rsidP="00891275">
            <w:pPr>
              <w:tabs>
                <w:tab w:val="left" w:pos="0"/>
              </w:tabs>
              <w:spacing w:after="0" w:line="240" w:lineRule="auto"/>
              <w:rPr>
                <w:rFonts w:eastAsia="Times New Roman" w:cs="Times New Roman"/>
              </w:rPr>
            </w:pPr>
            <w:sdt>
              <w:sdtPr>
                <w:rPr>
                  <w:rFonts w:cs="Arial"/>
                  <w:b/>
                  <w:bCs/>
                </w:rPr>
                <w:id w:val="-1144882731"/>
                <w14:checkbox>
                  <w14:checked w14:val="0"/>
                  <w14:checkedState w14:val="2612" w14:font="MS Gothic"/>
                  <w14:uncheckedState w14:val="2610" w14:font="MS Gothic"/>
                </w14:checkbox>
              </w:sdtPr>
              <w:sdtEndPr/>
              <w:sdtContent>
                <w:r w:rsidR="0041481E" w:rsidRPr="002041CC">
                  <w:rPr>
                    <w:rFonts w:ascii="MS Gothic" w:eastAsia="MS Gothic" w:hAnsi="MS Gothic" w:cs="Arial" w:hint="eastAsia"/>
                    <w:b/>
                    <w:bCs/>
                  </w:rPr>
                  <w:t>☐</w:t>
                </w:r>
              </w:sdtContent>
            </w:sdt>
            <w:r w:rsidR="0041481E" w:rsidRPr="002041CC">
              <w:rPr>
                <w:rFonts w:eastAsia="Times New Roman" w:cs="Times New Roman"/>
              </w:rPr>
              <w:t xml:space="preserve"> Proje Yönetimi</w:t>
            </w:r>
          </w:p>
        </w:tc>
      </w:tr>
    </w:tbl>
    <w:p w:rsidR="00E907EB" w:rsidRDefault="00E907EB">
      <w:pPr>
        <w:rPr>
          <w:rFonts w:eastAsiaTheme="majorEastAsia" w:cstheme="minorHAnsi"/>
          <w:b/>
          <w:sz w:val="20"/>
          <w:szCs w:val="20"/>
        </w:rPr>
      </w:pPr>
      <w:r>
        <w:rPr>
          <w:rFonts w:cstheme="minorHAnsi"/>
          <w:b/>
          <w:sz w:val="20"/>
          <w:szCs w:val="20"/>
        </w:rPr>
        <w:br w:type="page"/>
      </w:r>
    </w:p>
    <w:p w:rsidR="00036F0B" w:rsidRPr="00801AE6" w:rsidRDefault="00036F0B" w:rsidP="00036F0B">
      <w:pPr>
        <w:pStyle w:val="Balk2"/>
        <w:jc w:val="both"/>
        <w:rPr>
          <w:rFonts w:asciiTheme="minorHAnsi" w:hAnsiTheme="minorHAnsi" w:cstheme="minorHAnsi"/>
          <w:b/>
          <w:color w:val="auto"/>
          <w:sz w:val="20"/>
          <w:szCs w:val="20"/>
        </w:rPr>
      </w:pPr>
    </w:p>
    <w:p w:rsidR="00036F0B" w:rsidRPr="00801AE6" w:rsidRDefault="00036F0B" w:rsidP="00036F0B">
      <w:pPr>
        <w:pStyle w:val="Balk2"/>
        <w:numPr>
          <w:ilvl w:val="0"/>
          <w:numId w:val="7"/>
        </w:numPr>
        <w:jc w:val="both"/>
        <w:rPr>
          <w:rFonts w:asciiTheme="minorHAnsi" w:hAnsiTheme="minorHAnsi" w:cstheme="minorHAnsi"/>
          <w:b/>
          <w:color w:val="auto"/>
        </w:rPr>
      </w:pPr>
      <w:r w:rsidRPr="00801AE6">
        <w:rPr>
          <w:rFonts w:asciiTheme="minorHAnsi" w:hAnsiTheme="minorHAnsi" w:cstheme="minorHAnsi"/>
          <w:b/>
          <w:color w:val="auto"/>
        </w:rPr>
        <w:t>HİZMET ALINACAK DANIŞMANLIK ŞİRKETİNE İLİŞKİN BİLGİLER</w:t>
      </w:r>
    </w:p>
    <w:tbl>
      <w:tblPr>
        <w:tblW w:w="102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6"/>
        <w:gridCol w:w="7256"/>
      </w:tblGrid>
      <w:tr w:rsidR="00036F0B" w:rsidRPr="00801AE6" w:rsidTr="00801AE6">
        <w:trPr>
          <w:trHeight w:val="312"/>
        </w:trPr>
        <w:tc>
          <w:tcPr>
            <w:tcW w:w="3016" w:type="dxa"/>
            <w:shd w:val="clear" w:color="auto" w:fill="F2F2F2" w:themeFill="background1" w:themeFillShade="F2"/>
            <w:noWrap/>
            <w:vAlign w:val="center"/>
            <w:hideMark/>
          </w:tcPr>
          <w:p w:rsidR="00036F0B" w:rsidRPr="00E44701" w:rsidRDefault="00036F0B" w:rsidP="002C62CB">
            <w:pPr>
              <w:spacing w:after="0" w:line="240" w:lineRule="auto"/>
              <w:rPr>
                <w:rFonts w:eastAsia="Times New Roman" w:cstheme="minorHAnsi"/>
                <w:b/>
                <w:bCs/>
                <w:sz w:val="24"/>
                <w:szCs w:val="24"/>
              </w:rPr>
            </w:pPr>
            <w:r w:rsidRPr="00E44701">
              <w:rPr>
                <w:rFonts w:eastAsia="Times New Roman" w:cstheme="minorHAnsi"/>
                <w:b/>
                <w:bCs/>
                <w:sz w:val="24"/>
                <w:szCs w:val="24"/>
              </w:rPr>
              <w:t>Unvanı</w:t>
            </w:r>
          </w:p>
        </w:tc>
        <w:tc>
          <w:tcPr>
            <w:tcW w:w="7256" w:type="dxa"/>
            <w:shd w:val="clear" w:color="auto" w:fill="auto"/>
            <w:noWrap/>
            <w:vAlign w:val="center"/>
            <w:hideMark/>
          </w:tcPr>
          <w:p w:rsidR="00036F0B" w:rsidRPr="00E44701" w:rsidRDefault="00036F0B" w:rsidP="002C62CB">
            <w:pPr>
              <w:spacing w:after="0" w:line="240" w:lineRule="auto"/>
              <w:rPr>
                <w:rFonts w:eastAsia="Times New Roman" w:cstheme="minorHAnsi"/>
                <w:sz w:val="24"/>
                <w:szCs w:val="24"/>
              </w:rPr>
            </w:pPr>
            <w:r w:rsidRPr="00E44701">
              <w:rPr>
                <w:rFonts w:eastAsia="Times New Roman" w:cstheme="minorHAnsi"/>
                <w:sz w:val="24"/>
                <w:szCs w:val="24"/>
              </w:rPr>
              <w:t> </w:t>
            </w:r>
          </w:p>
        </w:tc>
      </w:tr>
      <w:tr w:rsidR="00036F0B" w:rsidRPr="00801AE6" w:rsidTr="00801AE6">
        <w:trPr>
          <w:trHeight w:val="312"/>
        </w:trPr>
        <w:tc>
          <w:tcPr>
            <w:tcW w:w="3016" w:type="dxa"/>
            <w:shd w:val="clear" w:color="auto" w:fill="F2F2F2" w:themeFill="background1" w:themeFillShade="F2"/>
            <w:noWrap/>
            <w:vAlign w:val="center"/>
            <w:hideMark/>
          </w:tcPr>
          <w:p w:rsidR="00036F0B" w:rsidRPr="00E44701" w:rsidRDefault="00036F0B" w:rsidP="002C62CB">
            <w:pPr>
              <w:spacing w:after="0" w:line="240" w:lineRule="auto"/>
              <w:rPr>
                <w:rFonts w:eastAsia="Times New Roman" w:cstheme="minorHAnsi"/>
                <w:b/>
                <w:bCs/>
                <w:sz w:val="24"/>
                <w:szCs w:val="24"/>
              </w:rPr>
            </w:pPr>
            <w:r w:rsidRPr="00E44701">
              <w:rPr>
                <w:rFonts w:eastAsia="Times New Roman" w:cstheme="minorHAnsi"/>
                <w:b/>
                <w:bCs/>
                <w:sz w:val="24"/>
                <w:szCs w:val="24"/>
              </w:rPr>
              <w:t>Adresi</w:t>
            </w:r>
            <w:r w:rsidRPr="00801AE6">
              <w:rPr>
                <w:rFonts w:eastAsia="Times New Roman" w:cstheme="minorHAnsi"/>
                <w:b/>
                <w:bCs/>
                <w:sz w:val="24"/>
                <w:szCs w:val="24"/>
              </w:rPr>
              <w:t>-Telefonu-Web-E posta-KEP</w:t>
            </w:r>
          </w:p>
        </w:tc>
        <w:tc>
          <w:tcPr>
            <w:tcW w:w="7256" w:type="dxa"/>
            <w:shd w:val="clear" w:color="auto" w:fill="auto"/>
            <w:noWrap/>
            <w:vAlign w:val="center"/>
            <w:hideMark/>
          </w:tcPr>
          <w:p w:rsidR="00036F0B" w:rsidRPr="00E44701" w:rsidRDefault="00036F0B" w:rsidP="002C62CB">
            <w:pPr>
              <w:spacing w:after="0" w:line="240" w:lineRule="auto"/>
              <w:rPr>
                <w:rFonts w:eastAsia="Times New Roman" w:cstheme="minorHAnsi"/>
                <w:sz w:val="24"/>
                <w:szCs w:val="24"/>
              </w:rPr>
            </w:pPr>
            <w:r w:rsidRPr="00E44701">
              <w:rPr>
                <w:rFonts w:eastAsia="Times New Roman" w:cstheme="minorHAnsi"/>
                <w:sz w:val="24"/>
                <w:szCs w:val="24"/>
              </w:rPr>
              <w:t> </w:t>
            </w:r>
          </w:p>
        </w:tc>
      </w:tr>
      <w:tr w:rsidR="00036F0B" w:rsidRPr="00801AE6" w:rsidTr="00801AE6">
        <w:trPr>
          <w:trHeight w:val="312"/>
        </w:trPr>
        <w:tc>
          <w:tcPr>
            <w:tcW w:w="3016" w:type="dxa"/>
            <w:shd w:val="clear" w:color="auto" w:fill="F2F2F2" w:themeFill="background1" w:themeFillShade="F2"/>
            <w:noWrap/>
            <w:vAlign w:val="center"/>
          </w:tcPr>
          <w:p w:rsidR="00036F0B" w:rsidRPr="00801AE6" w:rsidRDefault="00036F0B" w:rsidP="002C62CB">
            <w:pPr>
              <w:spacing w:after="0" w:line="240" w:lineRule="auto"/>
              <w:rPr>
                <w:rFonts w:eastAsia="Times New Roman" w:cstheme="minorHAnsi"/>
                <w:b/>
                <w:bCs/>
                <w:sz w:val="24"/>
                <w:szCs w:val="24"/>
              </w:rPr>
            </w:pPr>
            <w:r w:rsidRPr="00801AE6">
              <w:rPr>
                <w:rFonts w:eastAsia="Times New Roman" w:cstheme="minorHAnsi"/>
                <w:b/>
                <w:bCs/>
                <w:sz w:val="24"/>
                <w:szCs w:val="24"/>
              </w:rPr>
              <w:t>Vergi Dairesi -Sicil No</w:t>
            </w:r>
          </w:p>
        </w:tc>
        <w:tc>
          <w:tcPr>
            <w:tcW w:w="7256" w:type="dxa"/>
            <w:shd w:val="clear" w:color="auto" w:fill="auto"/>
            <w:noWrap/>
            <w:vAlign w:val="center"/>
          </w:tcPr>
          <w:p w:rsidR="00036F0B" w:rsidRPr="00801AE6" w:rsidRDefault="00036F0B" w:rsidP="002C62CB">
            <w:pPr>
              <w:spacing w:after="0" w:line="240" w:lineRule="auto"/>
              <w:rPr>
                <w:rFonts w:eastAsia="Times New Roman" w:cstheme="minorHAnsi"/>
                <w:sz w:val="24"/>
                <w:szCs w:val="24"/>
              </w:rPr>
            </w:pPr>
          </w:p>
        </w:tc>
      </w:tr>
      <w:tr w:rsidR="00036F0B" w:rsidRPr="00801AE6" w:rsidTr="00801AE6">
        <w:trPr>
          <w:trHeight w:val="312"/>
        </w:trPr>
        <w:tc>
          <w:tcPr>
            <w:tcW w:w="3016" w:type="dxa"/>
            <w:shd w:val="clear" w:color="auto" w:fill="F2F2F2" w:themeFill="background1" w:themeFillShade="F2"/>
            <w:noWrap/>
            <w:vAlign w:val="center"/>
          </w:tcPr>
          <w:p w:rsidR="00036F0B" w:rsidRPr="00801AE6" w:rsidRDefault="00036F0B" w:rsidP="002C62CB">
            <w:pPr>
              <w:spacing w:after="0" w:line="240" w:lineRule="auto"/>
              <w:rPr>
                <w:rFonts w:eastAsia="Times New Roman" w:cstheme="minorHAnsi"/>
                <w:b/>
                <w:bCs/>
                <w:sz w:val="24"/>
                <w:szCs w:val="24"/>
              </w:rPr>
            </w:pPr>
            <w:r w:rsidRPr="00801AE6">
              <w:rPr>
                <w:rFonts w:eastAsia="Times New Roman" w:cstheme="minorHAnsi"/>
                <w:b/>
                <w:bCs/>
                <w:sz w:val="24"/>
                <w:szCs w:val="24"/>
              </w:rPr>
              <w:t xml:space="preserve">Türkiye'de Kuruluş Tarihi ve Faaliyet Süresi </w:t>
            </w:r>
          </w:p>
        </w:tc>
        <w:tc>
          <w:tcPr>
            <w:tcW w:w="7256" w:type="dxa"/>
            <w:shd w:val="clear" w:color="auto" w:fill="auto"/>
            <w:noWrap/>
            <w:vAlign w:val="center"/>
          </w:tcPr>
          <w:p w:rsidR="00036F0B" w:rsidRPr="00801AE6" w:rsidRDefault="00036F0B" w:rsidP="002C62CB">
            <w:pPr>
              <w:spacing w:after="0" w:line="240" w:lineRule="auto"/>
              <w:rPr>
                <w:rFonts w:eastAsia="Times New Roman" w:cstheme="minorHAnsi"/>
                <w:sz w:val="24"/>
                <w:szCs w:val="24"/>
              </w:rPr>
            </w:pPr>
          </w:p>
        </w:tc>
      </w:tr>
      <w:tr w:rsidR="00036F0B" w:rsidRPr="00801AE6" w:rsidTr="00801AE6">
        <w:trPr>
          <w:trHeight w:val="312"/>
        </w:trPr>
        <w:tc>
          <w:tcPr>
            <w:tcW w:w="3016" w:type="dxa"/>
            <w:shd w:val="clear" w:color="auto" w:fill="F2F2F2" w:themeFill="background1" w:themeFillShade="F2"/>
            <w:noWrap/>
            <w:vAlign w:val="center"/>
          </w:tcPr>
          <w:p w:rsidR="00036F0B" w:rsidRPr="00801AE6" w:rsidRDefault="00036F0B" w:rsidP="002C62CB">
            <w:pPr>
              <w:spacing w:after="0" w:line="240" w:lineRule="auto"/>
              <w:rPr>
                <w:rFonts w:eastAsia="Times New Roman" w:cstheme="minorHAnsi"/>
                <w:b/>
                <w:bCs/>
                <w:sz w:val="24"/>
                <w:szCs w:val="24"/>
              </w:rPr>
            </w:pPr>
            <w:r w:rsidRPr="00801AE6">
              <w:rPr>
                <w:rFonts w:eastAsia="Times New Roman" w:cstheme="minorHAnsi"/>
                <w:b/>
                <w:bCs/>
                <w:sz w:val="24"/>
                <w:szCs w:val="24"/>
              </w:rPr>
              <w:t xml:space="preserve">Danışman </w:t>
            </w:r>
            <w:proofErr w:type="gramStart"/>
            <w:r w:rsidRPr="00801AE6">
              <w:rPr>
                <w:rFonts w:eastAsia="Times New Roman" w:cstheme="minorHAnsi"/>
                <w:b/>
                <w:bCs/>
                <w:sz w:val="24"/>
                <w:szCs w:val="24"/>
              </w:rPr>
              <w:t>Sayısı -</w:t>
            </w:r>
            <w:proofErr w:type="gramEnd"/>
            <w:r w:rsidRPr="00801AE6">
              <w:rPr>
                <w:rFonts w:eastAsia="Times New Roman" w:cstheme="minorHAnsi"/>
                <w:b/>
                <w:bCs/>
                <w:sz w:val="24"/>
                <w:szCs w:val="24"/>
              </w:rPr>
              <w:t xml:space="preserve"> 5 Yıl ve Üzeri Danışmanlık Tecrübesine Sahip Danışman Sayısı</w:t>
            </w:r>
          </w:p>
        </w:tc>
        <w:tc>
          <w:tcPr>
            <w:tcW w:w="7256" w:type="dxa"/>
            <w:shd w:val="clear" w:color="auto" w:fill="auto"/>
            <w:noWrap/>
            <w:vAlign w:val="center"/>
          </w:tcPr>
          <w:p w:rsidR="00036F0B" w:rsidRPr="00801AE6" w:rsidRDefault="00036F0B" w:rsidP="002C62CB">
            <w:pPr>
              <w:spacing w:after="0" w:line="240" w:lineRule="auto"/>
              <w:rPr>
                <w:rFonts w:eastAsia="Times New Roman" w:cstheme="minorHAnsi"/>
                <w:sz w:val="24"/>
                <w:szCs w:val="24"/>
              </w:rPr>
            </w:pPr>
          </w:p>
        </w:tc>
      </w:tr>
      <w:tr w:rsidR="00036F0B" w:rsidRPr="00801AE6" w:rsidTr="00801AE6">
        <w:trPr>
          <w:trHeight w:val="312"/>
        </w:trPr>
        <w:tc>
          <w:tcPr>
            <w:tcW w:w="3016" w:type="dxa"/>
            <w:shd w:val="clear" w:color="auto" w:fill="F2F2F2" w:themeFill="background1" w:themeFillShade="F2"/>
            <w:noWrap/>
            <w:vAlign w:val="center"/>
          </w:tcPr>
          <w:p w:rsidR="00036F0B" w:rsidRPr="00801AE6" w:rsidRDefault="00036F0B" w:rsidP="002C62CB">
            <w:pPr>
              <w:spacing w:after="0" w:line="240" w:lineRule="auto"/>
              <w:rPr>
                <w:rFonts w:eastAsia="Times New Roman" w:cstheme="minorHAnsi"/>
                <w:b/>
                <w:bCs/>
                <w:sz w:val="24"/>
                <w:szCs w:val="24"/>
              </w:rPr>
            </w:pPr>
            <w:r w:rsidRPr="00801AE6">
              <w:rPr>
                <w:rFonts w:eastAsia="Times New Roman" w:cstheme="minorHAnsi"/>
                <w:b/>
                <w:bCs/>
                <w:sz w:val="24"/>
                <w:szCs w:val="24"/>
              </w:rPr>
              <w:t xml:space="preserve">Faaliyet Gösterdiği Ülke </w:t>
            </w:r>
            <w:proofErr w:type="gramStart"/>
            <w:r w:rsidRPr="00801AE6">
              <w:rPr>
                <w:rFonts w:eastAsia="Times New Roman" w:cstheme="minorHAnsi"/>
                <w:b/>
                <w:bCs/>
                <w:sz w:val="24"/>
                <w:szCs w:val="24"/>
              </w:rPr>
              <w:t>Sayısı -</w:t>
            </w:r>
            <w:proofErr w:type="gramEnd"/>
            <w:r w:rsidRPr="00801AE6">
              <w:rPr>
                <w:rFonts w:eastAsia="Times New Roman" w:cstheme="minorHAnsi"/>
                <w:b/>
                <w:bCs/>
                <w:sz w:val="24"/>
                <w:szCs w:val="24"/>
              </w:rPr>
              <w:t xml:space="preserve"> Toplam Danışman Sayısı</w:t>
            </w:r>
          </w:p>
        </w:tc>
        <w:tc>
          <w:tcPr>
            <w:tcW w:w="7256" w:type="dxa"/>
            <w:shd w:val="clear" w:color="auto" w:fill="auto"/>
            <w:noWrap/>
            <w:vAlign w:val="center"/>
          </w:tcPr>
          <w:p w:rsidR="00036F0B" w:rsidRPr="00801AE6" w:rsidRDefault="00036F0B" w:rsidP="002C62CB">
            <w:pPr>
              <w:spacing w:after="0" w:line="240" w:lineRule="auto"/>
              <w:rPr>
                <w:rFonts w:eastAsia="Times New Roman" w:cstheme="minorHAnsi"/>
                <w:sz w:val="24"/>
                <w:szCs w:val="24"/>
              </w:rPr>
            </w:pPr>
          </w:p>
        </w:tc>
      </w:tr>
    </w:tbl>
    <w:p w:rsidR="00F03F74" w:rsidRPr="00801AE6" w:rsidRDefault="00F03F74" w:rsidP="006F7B98">
      <w:pPr>
        <w:pStyle w:val="Balk2"/>
        <w:rPr>
          <w:rFonts w:asciiTheme="minorHAnsi" w:hAnsiTheme="minorHAnsi" w:cstheme="minorHAnsi"/>
          <w:b/>
          <w:color w:val="auto"/>
        </w:rPr>
      </w:pPr>
    </w:p>
    <w:p w:rsidR="002F0402" w:rsidRPr="00801AE6" w:rsidRDefault="002F0402" w:rsidP="006F7B98">
      <w:pPr>
        <w:pStyle w:val="Balk2"/>
        <w:numPr>
          <w:ilvl w:val="0"/>
          <w:numId w:val="7"/>
        </w:numPr>
        <w:rPr>
          <w:rFonts w:asciiTheme="minorHAnsi" w:hAnsiTheme="minorHAnsi" w:cstheme="minorHAnsi"/>
          <w:b/>
          <w:color w:val="auto"/>
        </w:rPr>
      </w:pPr>
      <w:r w:rsidRPr="00801AE6">
        <w:rPr>
          <w:rFonts w:asciiTheme="minorHAnsi" w:hAnsiTheme="minorHAnsi" w:cstheme="minorHAnsi"/>
          <w:b/>
          <w:color w:val="auto"/>
        </w:rPr>
        <w:t>BAŞVURU BEYANNAMESİ</w:t>
      </w:r>
    </w:p>
    <w:tbl>
      <w:tblPr>
        <w:tblStyle w:val="TabloKlavuzu"/>
        <w:tblW w:w="10194" w:type="dxa"/>
        <w:tblInd w:w="-572" w:type="dxa"/>
        <w:tblLook w:val="04A0" w:firstRow="1" w:lastRow="0" w:firstColumn="1" w:lastColumn="0" w:noHBand="0" w:noVBand="1"/>
      </w:tblPr>
      <w:tblGrid>
        <w:gridCol w:w="10194"/>
      </w:tblGrid>
      <w:tr w:rsidR="002F0402" w:rsidRPr="00801AE6" w:rsidTr="00801AE6">
        <w:trPr>
          <w:trHeight w:val="262"/>
        </w:trPr>
        <w:tc>
          <w:tcPr>
            <w:tcW w:w="10194" w:type="dxa"/>
            <w:shd w:val="clear" w:color="auto" w:fill="F2F2F2" w:themeFill="background1" w:themeFillShade="F2"/>
          </w:tcPr>
          <w:p w:rsidR="002F0402" w:rsidRPr="00801AE6" w:rsidRDefault="002F0402" w:rsidP="002F0402">
            <w:pPr>
              <w:rPr>
                <w:rFonts w:cstheme="minorHAnsi"/>
                <w:b/>
              </w:rPr>
            </w:pPr>
            <w:r w:rsidRPr="00801AE6">
              <w:rPr>
                <w:rFonts w:cstheme="minorHAnsi"/>
                <w:b/>
              </w:rPr>
              <w:t xml:space="preserve">Başvuru </w:t>
            </w:r>
            <w:r w:rsidRPr="00801AE6">
              <w:rPr>
                <w:rFonts w:cstheme="minorHAnsi"/>
                <w:b/>
                <w:shd w:val="clear" w:color="auto" w:fill="F2F2F2" w:themeFill="background1" w:themeFillShade="F2"/>
              </w:rPr>
              <w:t>Sahibi aşağıdaki hususları beyan eder:</w:t>
            </w:r>
          </w:p>
        </w:tc>
      </w:tr>
      <w:tr w:rsidR="002F0402" w:rsidRPr="00801AE6" w:rsidTr="00036F0B">
        <w:trPr>
          <w:trHeight w:val="2450"/>
        </w:trPr>
        <w:tc>
          <w:tcPr>
            <w:tcW w:w="10194" w:type="dxa"/>
          </w:tcPr>
          <w:p w:rsidR="002F0402" w:rsidRPr="00801AE6" w:rsidRDefault="002F0402" w:rsidP="00036F0B">
            <w:pPr>
              <w:pStyle w:val="ListeParagraf"/>
              <w:numPr>
                <w:ilvl w:val="0"/>
                <w:numId w:val="3"/>
              </w:numPr>
              <w:spacing w:line="360" w:lineRule="auto"/>
              <w:ind w:left="714" w:hanging="357"/>
              <w:rPr>
                <w:rFonts w:cstheme="minorHAnsi"/>
                <w:i/>
              </w:rPr>
            </w:pPr>
            <w:r w:rsidRPr="00801AE6">
              <w:rPr>
                <w:rFonts w:cstheme="minorHAnsi"/>
                <w:i/>
              </w:rPr>
              <w:t>Bu ba</w:t>
            </w:r>
            <w:r w:rsidR="00E57544" w:rsidRPr="00801AE6">
              <w:rPr>
                <w:rFonts w:cstheme="minorHAnsi"/>
                <w:i/>
              </w:rPr>
              <w:t>ş</w:t>
            </w:r>
            <w:r w:rsidRPr="00801AE6">
              <w:rPr>
                <w:rFonts w:cstheme="minorHAnsi"/>
                <w:i/>
              </w:rPr>
              <w:t>v</w:t>
            </w:r>
            <w:r w:rsidR="00757D16" w:rsidRPr="00801AE6">
              <w:rPr>
                <w:rFonts w:cstheme="minorHAnsi"/>
                <w:i/>
              </w:rPr>
              <w:t>uruda verilen bilgiler doğrudur.</w:t>
            </w:r>
          </w:p>
          <w:p w:rsidR="002F0402" w:rsidRPr="00801AE6" w:rsidRDefault="002F0402" w:rsidP="00036F0B">
            <w:pPr>
              <w:pStyle w:val="ListeParagraf"/>
              <w:numPr>
                <w:ilvl w:val="0"/>
                <w:numId w:val="3"/>
              </w:numPr>
              <w:spacing w:line="360" w:lineRule="auto"/>
              <w:ind w:left="714" w:hanging="357"/>
              <w:rPr>
                <w:rFonts w:cstheme="minorHAnsi"/>
                <w:i/>
              </w:rPr>
            </w:pPr>
            <w:r w:rsidRPr="00801AE6">
              <w:rPr>
                <w:rFonts w:cstheme="minorHAnsi"/>
                <w:i/>
              </w:rPr>
              <w:t>Ba</w:t>
            </w:r>
            <w:r w:rsidR="00E57544" w:rsidRPr="00801AE6">
              <w:rPr>
                <w:rFonts w:cstheme="minorHAnsi"/>
                <w:i/>
              </w:rPr>
              <w:t>ş</w:t>
            </w:r>
            <w:r w:rsidR="00757D16" w:rsidRPr="00801AE6">
              <w:rPr>
                <w:rFonts w:cstheme="minorHAnsi"/>
                <w:i/>
              </w:rPr>
              <w:t>vuru s</w:t>
            </w:r>
            <w:r w:rsidRPr="00801AE6">
              <w:rPr>
                <w:rFonts w:cstheme="minorHAnsi"/>
                <w:i/>
              </w:rPr>
              <w:t xml:space="preserve">ahibi, </w:t>
            </w:r>
            <w:r w:rsidR="00757D16" w:rsidRPr="00801AE6">
              <w:rPr>
                <w:rFonts w:cstheme="minorHAnsi"/>
                <w:i/>
              </w:rPr>
              <w:t>o</w:t>
            </w:r>
            <w:r w:rsidRPr="00801AE6">
              <w:rPr>
                <w:rFonts w:cstheme="minorHAnsi"/>
                <w:i/>
              </w:rPr>
              <w:t xml:space="preserve">rtaklarıyla (varsa) birlikte </w:t>
            </w:r>
            <w:r w:rsidR="00D82207" w:rsidRPr="00801AE6">
              <w:rPr>
                <w:rFonts w:cstheme="minorHAnsi"/>
                <w:i/>
              </w:rPr>
              <w:t>başvurunun</w:t>
            </w:r>
            <w:r w:rsidRPr="00801AE6">
              <w:rPr>
                <w:rFonts w:cstheme="minorHAnsi"/>
                <w:i/>
              </w:rPr>
              <w:t xml:space="preserve"> hazırlanmasından ve yönetiminden</w:t>
            </w:r>
            <w:r w:rsidR="00E57544" w:rsidRPr="00801AE6">
              <w:rPr>
                <w:rFonts w:cstheme="minorHAnsi"/>
                <w:i/>
              </w:rPr>
              <w:t xml:space="preserve"> </w:t>
            </w:r>
            <w:r w:rsidRPr="00801AE6">
              <w:rPr>
                <w:rFonts w:cstheme="minorHAnsi"/>
                <w:i/>
              </w:rPr>
              <w:t>doğrudan sorumludur.</w:t>
            </w:r>
          </w:p>
          <w:p w:rsidR="0045303D" w:rsidRPr="00801AE6" w:rsidRDefault="002F0402" w:rsidP="00036F0B">
            <w:pPr>
              <w:pStyle w:val="ListeParagraf"/>
              <w:numPr>
                <w:ilvl w:val="0"/>
                <w:numId w:val="3"/>
              </w:numPr>
              <w:spacing w:line="360" w:lineRule="auto"/>
              <w:ind w:left="714" w:hanging="357"/>
              <w:rPr>
                <w:rFonts w:cstheme="minorHAnsi"/>
                <w:i/>
              </w:rPr>
            </w:pPr>
            <w:r w:rsidRPr="00801AE6">
              <w:rPr>
                <w:rFonts w:cstheme="minorHAnsi"/>
                <w:i/>
              </w:rPr>
              <w:t>Ba</w:t>
            </w:r>
            <w:r w:rsidR="00E57544" w:rsidRPr="00801AE6">
              <w:rPr>
                <w:rFonts w:cstheme="minorHAnsi"/>
                <w:i/>
              </w:rPr>
              <w:t>ş</w:t>
            </w:r>
            <w:r w:rsidR="00D82207" w:rsidRPr="00801AE6">
              <w:rPr>
                <w:rFonts w:cstheme="minorHAnsi"/>
                <w:i/>
              </w:rPr>
              <w:t>vuru sahibi, raporu hazırlayacak</w:t>
            </w:r>
            <w:r w:rsidRPr="00801AE6">
              <w:rPr>
                <w:rFonts w:cstheme="minorHAnsi"/>
                <w:i/>
              </w:rPr>
              <w:t xml:space="preserve"> hizmet sağlayıcılarının belirlenmesinde “en iyi hizmet/en uygun fiyat”</w:t>
            </w:r>
            <w:r w:rsidR="00E57544" w:rsidRPr="00801AE6">
              <w:rPr>
                <w:rFonts w:cstheme="minorHAnsi"/>
                <w:i/>
              </w:rPr>
              <w:t xml:space="preserve"> </w:t>
            </w:r>
            <w:r w:rsidRPr="00801AE6">
              <w:rPr>
                <w:rFonts w:cstheme="minorHAnsi"/>
                <w:i/>
              </w:rPr>
              <w:t>ilkesiyle hareket etmekle sorumludur.</w:t>
            </w:r>
          </w:p>
          <w:p w:rsidR="000F7E9F" w:rsidRPr="00801AE6" w:rsidRDefault="000F7E9F" w:rsidP="00036F0B">
            <w:pPr>
              <w:pStyle w:val="ListeParagraf"/>
              <w:numPr>
                <w:ilvl w:val="0"/>
                <w:numId w:val="3"/>
              </w:numPr>
              <w:spacing w:line="360" w:lineRule="auto"/>
              <w:ind w:left="714" w:hanging="357"/>
              <w:rPr>
                <w:rFonts w:cstheme="minorHAnsi"/>
                <w:i/>
              </w:rPr>
            </w:pPr>
            <w:r w:rsidRPr="00801AE6">
              <w:rPr>
                <w:rFonts w:cstheme="minorHAnsi"/>
                <w:i/>
              </w:rPr>
              <w:t xml:space="preserve">Başvuru sahibi projenin yürütüldüğü süre içerisinde faaliyetlerini sürdürmek ve gerektiğinde projenin finansmanına katılmak için yeterli mali kaynaklara sahiptir. </w:t>
            </w:r>
          </w:p>
          <w:p w:rsidR="000F7E9F" w:rsidRPr="00801AE6" w:rsidRDefault="000F7E9F" w:rsidP="00036F0B">
            <w:pPr>
              <w:pStyle w:val="ListeParagraf"/>
              <w:numPr>
                <w:ilvl w:val="0"/>
                <w:numId w:val="3"/>
              </w:numPr>
              <w:spacing w:line="360" w:lineRule="auto"/>
              <w:ind w:left="714" w:hanging="357"/>
              <w:rPr>
                <w:rFonts w:cstheme="minorHAnsi"/>
                <w:i/>
              </w:rPr>
            </w:pPr>
            <w:r w:rsidRPr="00801AE6">
              <w:rPr>
                <w:rFonts w:cstheme="minorHAnsi"/>
                <w:i/>
              </w:rPr>
              <w:t>Başvuru sahibi teklif edilen projeyi başarı ile tamamlamak için gerekli yönetim kapasitesine, profesyonel yeterliliğe ve niteliğe sahiptir.</w:t>
            </w:r>
          </w:p>
        </w:tc>
      </w:tr>
    </w:tbl>
    <w:p w:rsidR="002F0402" w:rsidRPr="00801AE6" w:rsidRDefault="002F0402" w:rsidP="002F0402">
      <w:pPr>
        <w:rPr>
          <w:rFonts w:cstheme="minorHAnsi"/>
          <w:i/>
          <w:sz w:val="6"/>
          <w:szCs w:val="6"/>
        </w:rPr>
      </w:pPr>
    </w:p>
    <w:p w:rsidR="00036F0B" w:rsidRPr="00801AE6" w:rsidRDefault="00036F0B" w:rsidP="002F0402">
      <w:pPr>
        <w:rPr>
          <w:rFonts w:cstheme="minorHAnsi"/>
          <w:i/>
          <w:sz w:val="6"/>
          <w:szCs w:val="6"/>
        </w:rPr>
      </w:pPr>
    </w:p>
    <w:p w:rsidR="00036F0B" w:rsidRPr="00801AE6" w:rsidRDefault="00036F0B" w:rsidP="002F0402">
      <w:pPr>
        <w:rPr>
          <w:rFonts w:cstheme="minorHAnsi"/>
          <w:i/>
          <w:sz w:val="6"/>
          <w:szCs w:val="6"/>
        </w:rPr>
      </w:pPr>
    </w:p>
    <w:p w:rsidR="00036F0B" w:rsidRPr="00801AE6" w:rsidRDefault="00036F0B" w:rsidP="002F0402">
      <w:pPr>
        <w:rPr>
          <w:rFonts w:cstheme="minorHAnsi"/>
          <w:i/>
          <w:sz w:val="6"/>
          <w:szCs w:val="6"/>
        </w:rPr>
      </w:pPr>
    </w:p>
    <w:p w:rsidR="00801AE6" w:rsidRPr="00801AE6" w:rsidRDefault="00801AE6" w:rsidP="002F0402">
      <w:pPr>
        <w:rPr>
          <w:rFonts w:cstheme="minorHAnsi"/>
          <w:i/>
          <w:sz w:val="6"/>
          <w:szCs w:val="6"/>
        </w:rPr>
      </w:pPr>
    </w:p>
    <w:p w:rsidR="00801AE6" w:rsidRPr="00801AE6" w:rsidRDefault="00801AE6" w:rsidP="002F0402">
      <w:pPr>
        <w:rPr>
          <w:rFonts w:cstheme="minorHAnsi"/>
          <w:i/>
          <w:sz w:val="6"/>
          <w:szCs w:val="6"/>
        </w:rPr>
      </w:pPr>
    </w:p>
    <w:p w:rsidR="00801AE6" w:rsidRPr="00801AE6" w:rsidRDefault="00801AE6" w:rsidP="002F0402">
      <w:pPr>
        <w:rPr>
          <w:rFonts w:cstheme="minorHAnsi"/>
          <w:i/>
          <w:sz w:val="6"/>
          <w:szCs w:val="6"/>
        </w:rPr>
      </w:pPr>
    </w:p>
    <w:p w:rsidR="00801AE6" w:rsidRPr="00801AE6" w:rsidRDefault="00801AE6" w:rsidP="002F0402">
      <w:pPr>
        <w:rPr>
          <w:rFonts w:cstheme="minorHAnsi"/>
          <w:i/>
          <w:sz w:val="6"/>
          <w:szCs w:val="6"/>
        </w:rPr>
      </w:pPr>
    </w:p>
    <w:p w:rsidR="00036F0B" w:rsidRPr="00801AE6" w:rsidRDefault="00036F0B" w:rsidP="002F0402">
      <w:pPr>
        <w:rPr>
          <w:rFonts w:cstheme="minorHAnsi"/>
          <w:i/>
          <w:sz w:val="6"/>
          <w:szCs w:val="6"/>
        </w:rPr>
      </w:pPr>
    </w:p>
    <w:tbl>
      <w:tblPr>
        <w:tblStyle w:val="TabloKlavuzu"/>
        <w:tblW w:w="9924" w:type="dxa"/>
        <w:tblInd w:w="-431" w:type="dxa"/>
        <w:tblLook w:val="04A0" w:firstRow="1" w:lastRow="0" w:firstColumn="1" w:lastColumn="0" w:noHBand="0" w:noVBand="1"/>
      </w:tblPr>
      <w:tblGrid>
        <w:gridCol w:w="3687"/>
        <w:gridCol w:w="6237"/>
      </w:tblGrid>
      <w:tr w:rsidR="00861D51" w:rsidRPr="00801AE6" w:rsidTr="00801AE6">
        <w:trPr>
          <w:trHeight w:val="355"/>
        </w:trPr>
        <w:tc>
          <w:tcPr>
            <w:tcW w:w="3687" w:type="dxa"/>
            <w:shd w:val="clear" w:color="auto" w:fill="F2F2F2" w:themeFill="background1" w:themeFillShade="F2"/>
          </w:tcPr>
          <w:p w:rsidR="00861D51" w:rsidRPr="00801AE6" w:rsidRDefault="00861D51" w:rsidP="00F249C2">
            <w:pPr>
              <w:rPr>
                <w:rFonts w:eastAsia="Times New Roman" w:cstheme="minorHAnsi"/>
                <w:b/>
                <w:bCs/>
                <w:sz w:val="24"/>
                <w:szCs w:val="24"/>
              </w:rPr>
            </w:pPr>
            <w:r w:rsidRPr="00801AE6">
              <w:rPr>
                <w:rFonts w:eastAsia="Times New Roman" w:cstheme="minorHAnsi"/>
                <w:b/>
                <w:bCs/>
                <w:sz w:val="24"/>
                <w:szCs w:val="24"/>
              </w:rPr>
              <w:lastRenderedPageBreak/>
              <w:t xml:space="preserve">Yetkili Temsilcinin </w:t>
            </w:r>
            <w:r w:rsidR="00F249C2" w:rsidRPr="00801AE6">
              <w:rPr>
                <w:rFonts w:eastAsia="Times New Roman" w:cstheme="minorHAnsi"/>
                <w:b/>
                <w:bCs/>
                <w:sz w:val="24"/>
                <w:szCs w:val="24"/>
              </w:rPr>
              <w:t>Ad</w:t>
            </w:r>
            <w:r w:rsidRPr="00801AE6">
              <w:rPr>
                <w:rFonts w:eastAsia="Times New Roman" w:cstheme="minorHAnsi"/>
                <w:b/>
                <w:bCs/>
                <w:sz w:val="24"/>
                <w:szCs w:val="24"/>
              </w:rPr>
              <w:t xml:space="preserve">ı Soyadı </w:t>
            </w:r>
            <w:r w:rsidR="00D12A11" w:rsidRPr="00801AE6">
              <w:rPr>
                <w:rFonts w:eastAsia="Times New Roman" w:cstheme="minorHAnsi"/>
                <w:b/>
                <w:bCs/>
                <w:sz w:val="24"/>
                <w:szCs w:val="24"/>
              </w:rPr>
              <w:t>**</w:t>
            </w:r>
          </w:p>
        </w:tc>
        <w:tc>
          <w:tcPr>
            <w:tcW w:w="6237" w:type="dxa"/>
          </w:tcPr>
          <w:p w:rsidR="00861D51" w:rsidRPr="00801AE6" w:rsidRDefault="00861D51" w:rsidP="00FD0A1E">
            <w:pPr>
              <w:rPr>
                <w:rFonts w:cstheme="minorHAnsi"/>
              </w:rPr>
            </w:pPr>
          </w:p>
        </w:tc>
      </w:tr>
      <w:tr w:rsidR="00861D51" w:rsidRPr="00801AE6" w:rsidTr="00801AE6">
        <w:trPr>
          <w:trHeight w:val="358"/>
        </w:trPr>
        <w:tc>
          <w:tcPr>
            <w:tcW w:w="3687" w:type="dxa"/>
            <w:shd w:val="clear" w:color="auto" w:fill="F2F2F2" w:themeFill="background1" w:themeFillShade="F2"/>
          </w:tcPr>
          <w:p w:rsidR="00861D51" w:rsidRPr="00801AE6" w:rsidRDefault="00861D51" w:rsidP="00FD0A1E">
            <w:pPr>
              <w:rPr>
                <w:rFonts w:eastAsia="Times New Roman" w:cstheme="minorHAnsi"/>
                <w:b/>
                <w:bCs/>
                <w:sz w:val="24"/>
                <w:szCs w:val="24"/>
              </w:rPr>
            </w:pPr>
            <w:r w:rsidRPr="00801AE6">
              <w:rPr>
                <w:rFonts w:eastAsia="Times New Roman" w:cstheme="minorHAnsi"/>
                <w:b/>
                <w:bCs/>
                <w:sz w:val="24"/>
                <w:szCs w:val="24"/>
              </w:rPr>
              <w:t>Unvanı</w:t>
            </w:r>
          </w:p>
        </w:tc>
        <w:tc>
          <w:tcPr>
            <w:tcW w:w="6237" w:type="dxa"/>
          </w:tcPr>
          <w:p w:rsidR="00861D51" w:rsidRPr="00801AE6" w:rsidRDefault="00861D51" w:rsidP="00FD0A1E">
            <w:pPr>
              <w:rPr>
                <w:rFonts w:cstheme="minorHAnsi"/>
              </w:rPr>
            </w:pPr>
          </w:p>
        </w:tc>
      </w:tr>
      <w:tr w:rsidR="00861D51" w:rsidRPr="00801AE6" w:rsidTr="00801AE6">
        <w:trPr>
          <w:trHeight w:val="363"/>
        </w:trPr>
        <w:tc>
          <w:tcPr>
            <w:tcW w:w="3687" w:type="dxa"/>
            <w:shd w:val="clear" w:color="auto" w:fill="F2F2F2" w:themeFill="background1" w:themeFillShade="F2"/>
          </w:tcPr>
          <w:p w:rsidR="00861D51" w:rsidRPr="00801AE6" w:rsidRDefault="00861D51" w:rsidP="00FD0A1E">
            <w:pPr>
              <w:rPr>
                <w:rFonts w:eastAsia="Times New Roman" w:cstheme="minorHAnsi"/>
                <w:b/>
                <w:bCs/>
                <w:sz w:val="24"/>
                <w:szCs w:val="24"/>
              </w:rPr>
            </w:pPr>
            <w:r w:rsidRPr="00801AE6">
              <w:rPr>
                <w:rFonts w:eastAsia="Times New Roman" w:cstheme="minorHAnsi"/>
                <w:b/>
                <w:bCs/>
                <w:sz w:val="24"/>
                <w:szCs w:val="24"/>
              </w:rPr>
              <w:t>İmza</w:t>
            </w:r>
          </w:p>
        </w:tc>
        <w:tc>
          <w:tcPr>
            <w:tcW w:w="6237" w:type="dxa"/>
          </w:tcPr>
          <w:p w:rsidR="00861D51" w:rsidRPr="00801AE6" w:rsidRDefault="00861D51" w:rsidP="00FD0A1E">
            <w:pPr>
              <w:rPr>
                <w:rFonts w:cstheme="minorHAnsi"/>
              </w:rPr>
            </w:pPr>
          </w:p>
        </w:tc>
      </w:tr>
      <w:tr w:rsidR="00861D51" w:rsidRPr="00801AE6" w:rsidTr="00801AE6">
        <w:trPr>
          <w:trHeight w:val="1145"/>
        </w:trPr>
        <w:tc>
          <w:tcPr>
            <w:tcW w:w="3687" w:type="dxa"/>
            <w:shd w:val="clear" w:color="auto" w:fill="F2F2F2" w:themeFill="background1" w:themeFillShade="F2"/>
          </w:tcPr>
          <w:p w:rsidR="00861D51" w:rsidRPr="00801AE6" w:rsidRDefault="00AA6CB9" w:rsidP="00FD0A1E">
            <w:pPr>
              <w:rPr>
                <w:rFonts w:eastAsia="Times New Roman" w:cstheme="minorHAnsi"/>
                <w:b/>
                <w:bCs/>
                <w:sz w:val="24"/>
                <w:szCs w:val="24"/>
              </w:rPr>
            </w:pPr>
            <w:r w:rsidRPr="00801AE6">
              <w:rPr>
                <w:rFonts w:eastAsia="Times New Roman" w:cstheme="minorHAnsi"/>
                <w:b/>
                <w:bCs/>
                <w:sz w:val="24"/>
                <w:szCs w:val="24"/>
              </w:rPr>
              <w:t>Kaşe-İmza</w:t>
            </w:r>
          </w:p>
        </w:tc>
        <w:tc>
          <w:tcPr>
            <w:tcW w:w="6237" w:type="dxa"/>
          </w:tcPr>
          <w:p w:rsidR="00861D51" w:rsidRPr="00801AE6" w:rsidRDefault="00861D51" w:rsidP="00FD0A1E">
            <w:pPr>
              <w:rPr>
                <w:rFonts w:cstheme="minorHAnsi"/>
              </w:rPr>
            </w:pPr>
          </w:p>
          <w:p w:rsidR="006F7B98" w:rsidRPr="00801AE6" w:rsidRDefault="006F7B98" w:rsidP="00FD0A1E">
            <w:pPr>
              <w:rPr>
                <w:rFonts w:cstheme="minorHAnsi"/>
              </w:rPr>
            </w:pPr>
          </w:p>
        </w:tc>
      </w:tr>
    </w:tbl>
    <w:p w:rsidR="00712DFD" w:rsidRPr="00801AE6" w:rsidRDefault="00D12A11" w:rsidP="00712DFD">
      <w:pPr>
        <w:spacing w:after="0" w:line="240" w:lineRule="auto"/>
        <w:jc w:val="both"/>
        <w:rPr>
          <w:rFonts w:cstheme="minorHAnsi"/>
          <w:i/>
          <w:color w:val="404040" w:themeColor="text1" w:themeTint="BF"/>
        </w:rPr>
      </w:pPr>
      <w:r w:rsidRPr="00801AE6">
        <w:rPr>
          <w:rFonts w:cstheme="minorHAnsi"/>
          <w:i/>
          <w:color w:val="404040" w:themeColor="text1" w:themeTint="BF"/>
        </w:rPr>
        <w:t>**</w:t>
      </w:r>
      <w:r w:rsidR="00712DFD" w:rsidRPr="00801AE6">
        <w:rPr>
          <w:rFonts w:cstheme="minorHAnsi"/>
          <w:i/>
          <w:color w:val="404040" w:themeColor="text1" w:themeTint="BF"/>
        </w:rPr>
        <w:t>Yukarıdaki Başvuru Beyannamesi başvuru sahibi ve tüm ortaklarca ayrı ayrı imzalan</w:t>
      </w:r>
      <w:r w:rsidR="00506246" w:rsidRPr="00801AE6">
        <w:rPr>
          <w:rFonts w:cstheme="minorHAnsi"/>
          <w:i/>
          <w:color w:val="404040" w:themeColor="text1" w:themeTint="BF"/>
        </w:rPr>
        <w:t>mış</w:t>
      </w:r>
      <w:r w:rsidR="00712DFD" w:rsidRPr="00801AE6">
        <w:rPr>
          <w:rFonts w:cstheme="minorHAnsi"/>
          <w:i/>
          <w:color w:val="404040" w:themeColor="text1" w:themeTint="BF"/>
        </w:rPr>
        <w:t xml:space="preserve"> ve tarih atılmış olarak Başvuru Formuna eklenecektir. Başvuru Beyannamesi ilgili şirketi temsil etmeye yetkili kişilerce imzalanacaktır.</w:t>
      </w:r>
    </w:p>
    <w:bookmarkEnd w:id="0"/>
    <w:bookmarkEnd w:id="1"/>
    <w:p w:rsidR="00614D69" w:rsidRPr="00801AE6" w:rsidRDefault="00614D69" w:rsidP="00036F0B">
      <w:pPr>
        <w:spacing w:after="0" w:line="240" w:lineRule="auto"/>
        <w:rPr>
          <w:rFonts w:cstheme="minorHAnsi"/>
        </w:rPr>
      </w:pPr>
    </w:p>
    <w:sectPr w:rsidR="00614D69" w:rsidRPr="00801AE6" w:rsidSect="00515739">
      <w:headerReference w:type="default" r:id="rId8"/>
      <w:footerReference w:type="default" r:id="rId9"/>
      <w:pgSz w:w="11906" w:h="16838"/>
      <w:pgMar w:top="1418" w:right="1416"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708" w:rsidRDefault="00874708" w:rsidP="00BE04BB">
      <w:pPr>
        <w:spacing w:after="0" w:line="240" w:lineRule="auto"/>
      </w:pPr>
      <w:r>
        <w:separator/>
      </w:r>
    </w:p>
  </w:endnote>
  <w:endnote w:type="continuationSeparator" w:id="0">
    <w:p w:rsidR="00874708" w:rsidRDefault="00874708" w:rsidP="00BE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76042"/>
      <w:docPartObj>
        <w:docPartGallery w:val="Page Numbers (Bottom of Page)"/>
        <w:docPartUnique/>
      </w:docPartObj>
    </w:sdtPr>
    <w:sdtEndPr/>
    <w:sdtContent>
      <w:sdt>
        <w:sdtPr>
          <w:id w:val="-16697319"/>
          <w:docPartObj>
            <w:docPartGallery w:val="Page Numbers (Top of Page)"/>
            <w:docPartUnique/>
          </w:docPartObj>
        </w:sdtPr>
        <w:sdtEndPr/>
        <w:sdtContent>
          <w:p w:rsidR="002B4346" w:rsidRDefault="002B434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D279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D279B">
              <w:rPr>
                <w:b/>
                <w:bCs/>
                <w:noProof/>
              </w:rPr>
              <w:t>6</w:t>
            </w:r>
            <w:r>
              <w:rPr>
                <w:b/>
                <w:bCs/>
                <w:sz w:val="24"/>
                <w:szCs w:val="24"/>
              </w:rPr>
              <w:fldChar w:fldCharType="end"/>
            </w:r>
          </w:p>
        </w:sdtContent>
      </w:sdt>
    </w:sdtContent>
  </w:sdt>
  <w:p w:rsidR="002B4346" w:rsidRDefault="002B43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708" w:rsidRDefault="00874708" w:rsidP="00BE04BB">
      <w:pPr>
        <w:spacing w:after="0" w:line="240" w:lineRule="auto"/>
      </w:pPr>
      <w:r>
        <w:separator/>
      </w:r>
    </w:p>
  </w:footnote>
  <w:footnote w:type="continuationSeparator" w:id="0">
    <w:p w:rsidR="00874708" w:rsidRDefault="00874708" w:rsidP="00BE0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5" w:type="dxa"/>
      <w:tblInd w:w="108" w:type="dxa"/>
      <w:tblLayout w:type="fixed"/>
      <w:tblLook w:val="04A0" w:firstRow="1" w:lastRow="0" w:firstColumn="1" w:lastColumn="0" w:noHBand="0" w:noVBand="1"/>
    </w:tblPr>
    <w:tblGrid>
      <w:gridCol w:w="9515"/>
    </w:tblGrid>
    <w:tr w:rsidR="00AA6CB9" w:rsidRPr="00AA6CB9" w:rsidTr="00AA6CB9">
      <w:trPr>
        <w:trHeight w:val="116"/>
      </w:trPr>
      <w:tc>
        <w:tcPr>
          <w:tcW w:w="9515" w:type="dxa"/>
          <w:shd w:val="clear" w:color="auto" w:fill="auto"/>
        </w:tcPr>
        <w:p w:rsidR="00AA6CB9" w:rsidRPr="00AA6CB9" w:rsidRDefault="00AA6CB9" w:rsidP="00AA6CB9">
          <w:pPr>
            <w:pStyle w:val="stBilgi"/>
            <w:jc w:val="right"/>
            <w:rPr>
              <w:rFonts w:ascii="Calibri" w:eastAsia="Calibri" w:hAnsi="Calibri" w:cs="Calibri"/>
              <w:b/>
              <w:bCs/>
              <w:color w:val="0070C0"/>
              <w:sz w:val="36"/>
              <w:szCs w:val="36"/>
            </w:rPr>
          </w:pPr>
          <w:r w:rsidRPr="00801AE6">
            <w:rPr>
              <w:rFonts w:ascii="Calibri" w:eastAsia="Calibri" w:hAnsi="Calibri" w:cs="Calibri"/>
              <w:b/>
              <w:bCs/>
              <w:color w:val="0F243E" w:themeColor="text2" w:themeShade="80"/>
              <w:sz w:val="36"/>
              <w:szCs w:val="36"/>
            </w:rPr>
            <w:t>EK A-1</w:t>
          </w:r>
        </w:p>
      </w:tc>
    </w:tr>
    <w:tr w:rsidR="00AA6CB9" w:rsidRPr="000F5FFC" w:rsidTr="00AA6CB9">
      <w:trPr>
        <w:trHeight w:val="250"/>
      </w:trPr>
      <w:tc>
        <w:tcPr>
          <w:tcW w:w="9515" w:type="dxa"/>
          <w:shd w:val="clear" w:color="auto" w:fill="auto"/>
        </w:tcPr>
        <w:p w:rsidR="00AA6CB9" w:rsidRPr="00AA6CB9" w:rsidRDefault="00515739" w:rsidP="00AA6CB9">
          <w:pPr>
            <w:pStyle w:val="stBilgi"/>
            <w:tabs>
              <w:tab w:val="clear" w:pos="9072"/>
              <w:tab w:val="right" w:pos="9224"/>
            </w:tabs>
            <w:rPr>
              <w:rFonts w:ascii="Calibri" w:eastAsia="Calibri" w:hAnsi="Calibri" w:cs="Calibri"/>
              <w:b/>
              <w:sz w:val="28"/>
              <w:szCs w:val="28"/>
            </w:rPr>
          </w:pPr>
          <w:r>
            <w:rPr>
              <w:rFonts w:eastAsia="Calibri"/>
              <w:b/>
              <w:bCs/>
              <w:color w:val="000000"/>
              <w:sz w:val="23"/>
              <w:szCs w:val="23"/>
            </w:rPr>
            <w:pict w14:anchorId="07DB5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Logo2_100"/>
              </v:shape>
            </w:pict>
          </w:r>
          <w:r w:rsidR="00AA6CB9">
            <w:rPr>
              <w:rFonts w:eastAsia="Calibri"/>
              <w:b/>
              <w:bCs/>
              <w:color w:val="000000"/>
              <w:sz w:val="23"/>
              <w:szCs w:val="23"/>
            </w:rPr>
            <w:tab/>
          </w:r>
          <w:r w:rsidR="00AA6CB9" w:rsidRPr="00AA6CB9">
            <w:rPr>
              <w:rFonts w:ascii="Calibri" w:eastAsia="Calibri" w:hAnsi="Calibri" w:cs="Calibri"/>
              <w:b/>
              <w:sz w:val="28"/>
              <w:szCs w:val="28"/>
            </w:rPr>
            <w:t>T.C. Ticaret Bakanlığı</w:t>
          </w:r>
          <w:r w:rsidR="00AA6CB9" w:rsidRPr="00AA6CB9">
            <w:rPr>
              <w:rFonts w:ascii="Calibri" w:eastAsia="Calibri" w:hAnsi="Calibri" w:cs="Calibri"/>
              <w:b/>
              <w:sz w:val="28"/>
              <w:szCs w:val="28"/>
            </w:rPr>
            <w:tab/>
          </w:r>
        </w:p>
        <w:p w:rsidR="00AA6CB9" w:rsidRPr="00AA6CB9" w:rsidRDefault="00AA6CB9" w:rsidP="00AA6CB9">
          <w:pPr>
            <w:pStyle w:val="stBilgi"/>
            <w:jc w:val="center"/>
            <w:rPr>
              <w:rFonts w:ascii="Calibri" w:eastAsia="Calibri" w:hAnsi="Calibri" w:cs="Calibri"/>
              <w:b/>
              <w:bCs/>
              <w:color w:val="000000"/>
              <w:sz w:val="28"/>
              <w:szCs w:val="28"/>
            </w:rPr>
          </w:pPr>
          <w:r w:rsidRPr="00AA6CB9">
            <w:rPr>
              <w:rFonts w:ascii="Calibri" w:eastAsia="Calibri" w:hAnsi="Calibri" w:cs="Calibri"/>
              <w:b/>
              <w:sz w:val="28"/>
              <w:szCs w:val="28"/>
            </w:rPr>
            <w:t>İhracat Genel Müdürlüğü</w:t>
          </w:r>
        </w:p>
        <w:p w:rsidR="00AA6CB9" w:rsidRPr="00F8606E" w:rsidRDefault="00AA6CB9" w:rsidP="00AA6CB9">
          <w:pPr>
            <w:pStyle w:val="stBilgi"/>
            <w:tabs>
              <w:tab w:val="clear" w:pos="4536"/>
              <w:tab w:val="clear" w:pos="9072"/>
              <w:tab w:val="left" w:pos="3871"/>
            </w:tabs>
            <w:ind w:left="-108"/>
            <w:rPr>
              <w:rFonts w:eastAsia="Calibri"/>
              <w:b/>
              <w:bCs/>
              <w:color w:val="000000"/>
              <w:sz w:val="23"/>
              <w:szCs w:val="23"/>
            </w:rPr>
          </w:pPr>
        </w:p>
      </w:tc>
    </w:tr>
  </w:tbl>
  <w:p w:rsidR="002B4346" w:rsidRPr="00AA6CB9" w:rsidRDefault="002B4346" w:rsidP="00AA6C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36F6"/>
    <w:multiLevelType w:val="hybridMultilevel"/>
    <w:tmpl w:val="71B6F73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2079"/>
    <w:multiLevelType w:val="multilevel"/>
    <w:tmpl w:val="E026B1D8"/>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4204A69"/>
    <w:multiLevelType w:val="hybridMultilevel"/>
    <w:tmpl w:val="B76672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9E274A"/>
    <w:multiLevelType w:val="hybridMultilevel"/>
    <w:tmpl w:val="76B0D412"/>
    <w:name w:val="WW8Num14"/>
    <w:lvl w:ilvl="0" w:tplc="00000006">
      <w:start w:val="1"/>
      <w:numFmt w:val="decimal"/>
      <w:lvlText w:val="%1."/>
      <w:lvlJc w:val="left"/>
      <w:pPr>
        <w:tabs>
          <w:tab w:val="num" w:pos="-66"/>
        </w:tabs>
        <w:ind w:left="-66" w:hanging="360"/>
      </w:pPr>
      <w:rPr>
        <w:b/>
        <w:i w:val="0"/>
      </w:rPr>
    </w:lvl>
    <w:lvl w:ilvl="1" w:tplc="041F0019" w:tentative="1">
      <w:start w:val="1"/>
      <w:numFmt w:val="lowerLetter"/>
      <w:lvlText w:val="%2."/>
      <w:lvlJc w:val="left"/>
      <w:pPr>
        <w:tabs>
          <w:tab w:val="num" w:pos="1014"/>
        </w:tabs>
        <w:ind w:left="1014" w:hanging="360"/>
      </w:pPr>
    </w:lvl>
    <w:lvl w:ilvl="2" w:tplc="041F001B" w:tentative="1">
      <w:start w:val="1"/>
      <w:numFmt w:val="lowerRoman"/>
      <w:lvlText w:val="%3."/>
      <w:lvlJc w:val="right"/>
      <w:pPr>
        <w:tabs>
          <w:tab w:val="num" w:pos="1734"/>
        </w:tabs>
        <w:ind w:left="1734" w:hanging="180"/>
      </w:pPr>
    </w:lvl>
    <w:lvl w:ilvl="3" w:tplc="041F000F" w:tentative="1">
      <w:start w:val="1"/>
      <w:numFmt w:val="decimal"/>
      <w:lvlText w:val="%4."/>
      <w:lvlJc w:val="left"/>
      <w:pPr>
        <w:tabs>
          <w:tab w:val="num" w:pos="2454"/>
        </w:tabs>
        <w:ind w:left="2454" w:hanging="360"/>
      </w:pPr>
    </w:lvl>
    <w:lvl w:ilvl="4" w:tplc="041F0019" w:tentative="1">
      <w:start w:val="1"/>
      <w:numFmt w:val="lowerLetter"/>
      <w:lvlText w:val="%5."/>
      <w:lvlJc w:val="left"/>
      <w:pPr>
        <w:tabs>
          <w:tab w:val="num" w:pos="3174"/>
        </w:tabs>
        <w:ind w:left="3174" w:hanging="360"/>
      </w:pPr>
    </w:lvl>
    <w:lvl w:ilvl="5" w:tplc="041F001B" w:tentative="1">
      <w:start w:val="1"/>
      <w:numFmt w:val="lowerRoman"/>
      <w:lvlText w:val="%6."/>
      <w:lvlJc w:val="right"/>
      <w:pPr>
        <w:tabs>
          <w:tab w:val="num" w:pos="3894"/>
        </w:tabs>
        <w:ind w:left="3894" w:hanging="180"/>
      </w:pPr>
    </w:lvl>
    <w:lvl w:ilvl="6" w:tplc="041F000F" w:tentative="1">
      <w:start w:val="1"/>
      <w:numFmt w:val="decimal"/>
      <w:lvlText w:val="%7."/>
      <w:lvlJc w:val="left"/>
      <w:pPr>
        <w:tabs>
          <w:tab w:val="num" w:pos="4614"/>
        </w:tabs>
        <w:ind w:left="4614" w:hanging="360"/>
      </w:pPr>
    </w:lvl>
    <w:lvl w:ilvl="7" w:tplc="041F0019" w:tentative="1">
      <w:start w:val="1"/>
      <w:numFmt w:val="lowerLetter"/>
      <w:lvlText w:val="%8."/>
      <w:lvlJc w:val="left"/>
      <w:pPr>
        <w:tabs>
          <w:tab w:val="num" w:pos="5334"/>
        </w:tabs>
        <w:ind w:left="5334" w:hanging="360"/>
      </w:pPr>
    </w:lvl>
    <w:lvl w:ilvl="8" w:tplc="041F001B" w:tentative="1">
      <w:start w:val="1"/>
      <w:numFmt w:val="lowerRoman"/>
      <w:lvlText w:val="%9."/>
      <w:lvlJc w:val="right"/>
      <w:pPr>
        <w:tabs>
          <w:tab w:val="num" w:pos="6054"/>
        </w:tabs>
        <w:ind w:left="6054" w:hanging="180"/>
      </w:pPr>
    </w:lvl>
  </w:abstractNum>
  <w:abstractNum w:abstractNumId="4" w15:restartNumberingAfterBreak="0">
    <w:nsid w:val="26274E5E"/>
    <w:multiLevelType w:val="hybridMultilevel"/>
    <w:tmpl w:val="77822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583D5D"/>
    <w:multiLevelType w:val="hybridMultilevel"/>
    <w:tmpl w:val="AC5A78EA"/>
    <w:lvl w:ilvl="0" w:tplc="7E0E6888">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C2BD5"/>
    <w:multiLevelType w:val="hybridMultilevel"/>
    <w:tmpl w:val="9C54E3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B5F1988"/>
    <w:multiLevelType w:val="hybridMultilevel"/>
    <w:tmpl w:val="1474FD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DDC0F1A"/>
    <w:multiLevelType w:val="hybridMultilevel"/>
    <w:tmpl w:val="1F14B0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0A96573"/>
    <w:multiLevelType w:val="hybridMultilevel"/>
    <w:tmpl w:val="6A0A9E7E"/>
    <w:lvl w:ilvl="0" w:tplc="041F000B">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FCA3FCE"/>
    <w:multiLevelType w:val="hybridMultilevel"/>
    <w:tmpl w:val="EA985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3B4D0D"/>
    <w:multiLevelType w:val="hybridMultilevel"/>
    <w:tmpl w:val="65F62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A278A7"/>
    <w:multiLevelType w:val="hybridMultilevel"/>
    <w:tmpl w:val="AE407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D63C8"/>
    <w:multiLevelType w:val="multilevel"/>
    <w:tmpl w:val="722A4470"/>
    <w:lvl w:ilvl="0">
      <w:start w:val="1"/>
      <w:numFmt w:val="decimal"/>
      <w:lvlText w:val="%1."/>
      <w:lvlJc w:val="left"/>
      <w:pPr>
        <w:ind w:left="360" w:hanging="360"/>
      </w:pPr>
      <w:rPr>
        <w:rFonts w:hint="default"/>
        <w:b/>
        <w:color w:val="auto"/>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BD42021"/>
    <w:multiLevelType w:val="hybridMultilevel"/>
    <w:tmpl w:val="3D3A40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5E518A"/>
    <w:multiLevelType w:val="hybridMultilevel"/>
    <w:tmpl w:val="CF20B6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ED46DB3"/>
    <w:multiLevelType w:val="hybridMultilevel"/>
    <w:tmpl w:val="62A0E9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5"/>
  </w:num>
  <w:num w:numId="5">
    <w:abstractNumId w:val="0"/>
  </w:num>
  <w:num w:numId="6">
    <w:abstractNumId w:val="14"/>
  </w:num>
  <w:num w:numId="7">
    <w:abstractNumId w:val="13"/>
  </w:num>
  <w:num w:numId="8">
    <w:abstractNumId w:val="1"/>
  </w:num>
  <w:num w:numId="9">
    <w:abstractNumId w:val="6"/>
  </w:num>
  <w:num w:numId="10">
    <w:abstractNumId w:val="15"/>
  </w:num>
  <w:num w:numId="11">
    <w:abstractNumId w:val="8"/>
  </w:num>
  <w:num w:numId="12">
    <w:abstractNumId w:val="16"/>
  </w:num>
  <w:num w:numId="13">
    <w:abstractNumId w:val="9"/>
  </w:num>
  <w:num w:numId="14">
    <w:abstractNumId w:val="2"/>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40"/>
    <w:rsid w:val="00000992"/>
    <w:rsid w:val="0000226A"/>
    <w:rsid w:val="000056E6"/>
    <w:rsid w:val="000259EF"/>
    <w:rsid w:val="00036E75"/>
    <w:rsid w:val="00036F0B"/>
    <w:rsid w:val="00044797"/>
    <w:rsid w:val="00046A90"/>
    <w:rsid w:val="00050CCA"/>
    <w:rsid w:val="00052B8D"/>
    <w:rsid w:val="00053F4A"/>
    <w:rsid w:val="000547E1"/>
    <w:rsid w:val="00061CA7"/>
    <w:rsid w:val="00066D80"/>
    <w:rsid w:val="00073E52"/>
    <w:rsid w:val="000804E5"/>
    <w:rsid w:val="00081445"/>
    <w:rsid w:val="0008290C"/>
    <w:rsid w:val="00085942"/>
    <w:rsid w:val="00085A2E"/>
    <w:rsid w:val="00092BAC"/>
    <w:rsid w:val="000A1A16"/>
    <w:rsid w:val="000B55A3"/>
    <w:rsid w:val="000E03FD"/>
    <w:rsid w:val="000E23F3"/>
    <w:rsid w:val="000F7E9F"/>
    <w:rsid w:val="00100AF7"/>
    <w:rsid w:val="001014AD"/>
    <w:rsid w:val="00106AFB"/>
    <w:rsid w:val="0011395B"/>
    <w:rsid w:val="001157F5"/>
    <w:rsid w:val="0012695E"/>
    <w:rsid w:val="00133B52"/>
    <w:rsid w:val="00135EA7"/>
    <w:rsid w:val="00161901"/>
    <w:rsid w:val="00165197"/>
    <w:rsid w:val="0017647C"/>
    <w:rsid w:val="00176C64"/>
    <w:rsid w:val="00183B3C"/>
    <w:rsid w:val="00197893"/>
    <w:rsid w:val="001A3A63"/>
    <w:rsid w:val="001A4049"/>
    <w:rsid w:val="001A74BE"/>
    <w:rsid w:val="001B0755"/>
    <w:rsid w:val="001C3DEE"/>
    <w:rsid w:val="001C6E62"/>
    <w:rsid w:val="001D3502"/>
    <w:rsid w:val="001E6EF3"/>
    <w:rsid w:val="001F79D2"/>
    <w:rsid w:val="001F7E03"/>
    <w:rsid w:val="00207561"/>
    <w:rsid w:val="00220A72"/>
    <w:rsid w:val="00224167"/>
    <w:rsid w:val="002273D5"/>
    <w:rsid w:val="00234EE4"/>
    <w:rsid w:val="00236A06"/>
    <w:rsid w:val="00236C48"/>
    <w:rsid w:val="00246292"/>
    <w:rsid w:val="002472FF"/>
    <w:rsid w:val="00270AE6"/>
    <w:rsid w:val="0028222F"/>
    <w:rsid w:val="0029414F"/>
    <w:rsid w:val="002B0244"/>
    <w:rsid w:val="002B4346"/>
    <w:rsid w:val="002B4C10"/>
    <w:rsid w:val="002D18BB"/>
    <w:rsid w:val="002D56BB"/>
    <w:rsid w:val="002E7745"/>
    <w:rsid w:val="002F0402"/>
    <w:rsid w:val="002F6F6B"/>
    <w:rsid w:val="003055C7"/>
    <w:rsid w:val="003068C8"/>
    <w:rsid w:val="00306D4C"/>
    <w:rsid w:val="00307C6F"/>
    <w:rsid w:val="00323EE6"/>
    <w:rsid w:val="0033567B"/>
    <w:rsid w:val="00335FEF"/>
    <w:rsid w:val="00346179"/>
    <w:rsid w:val="003465FC"/>
    <w:rsid w:val="00352AB2"/>
    <w:rsid w:val="0035371D"/>
    <w:rsid w:val="00365940"/>
    <w:rsid w:val="00371EF9"/>
    <w:rsid w:val="003845A6"/>
    <w:rsid w:val="003A08EB"/>
    <w:rsid w:val="003B61A9"/>
    <w:rsid w:val="003F3208"/>
    <w:rsid w:val="003F5CF6"/>
    <w:rsid w:val="00401C9C"/>
    <w:rsid w:val="00411344"/>
    <w:rsid w:val="0041481E"/>
    <w:rsid w:val="00440F92"/>
    <w:rsid w:val="00442007"/>
    <w:rsid w:val="00451707"/>
    <w:rsid w:val="0045303D"/>
    <w:rsid w:val="00453700"/>
    <w:rsid w:val="00460664"/>
    <w:rsid w:val="0047191E"/>
    <w:rsid w:val="004723E1"/>
    <w:rsid w:val="004723F8"/>
    <w:rsid w:val="00491B3D"/>
    <w:rsid w:val="0049741F"/>
    <w:rsid w:val="004A01F5"/>
    <w:rsid w:val="004A4DFF"/>
    <w:rsid w:val="004A792F"/>
    <w:rsid w:val="004A7ED5"/>
    <w:rsid w:val="004B30DD"/>
    <w:rsid w:val="004C4C52"/>
    <w:rsid w:val="004C5CBD"/>
    <w:rsid w:val="004C72ED"/>
    <w:rsid w:val="004D7C78"/>
    <w:rsid w:val="004F0F64"/>
    <w:rsid w:val="004F6EF3"/>
    <w:rsid w:val="005015DF"/>
    <w:rsid w:val="00506246"/>
    <w:rsid w:val="00515739"/>
    <w:rsid w:val="0051680E"/>
    <w:rsid w:val="00524FBB"/>
    <w:rsid w:val="00541E03"/>
    <w:rsid w:val="00575FC8"/>
    <w:rsid w:val="0058462C"/>
    <w:rsid w:val="00590881"/>
    <w:rsid w:val="00591590"/>
    <w:rsid w:val="00594D3B"/>
    <w:rsid w:val="005A3D61"/>
    <w:rsid w:val="005A70BD"/>
    <w:rsid w:val="005B5759"/>
    <w:rsid w:val="005B7412"/>
    <w:rsid w:val="005C049E"/>
    <w:rsid w:val="005E7799"/>
    <w:rsid w:val="0060260E"/>
    <w:rsid w:val="006060C4"/>
    <w:rsid w:val="00607FB7"/>
    <w:rsid w:val="006115EC"/>
    <w:rsid w:val="00614D69"/>
    <w:rsid w:val="00615ACE"/>
    <w:rsid w:val="006246DE"/>
    <w:rsid w:val="00644265"/>
    <w:rsid w:val="0065088E"/>
    <w:rsid w:val="0065319A"/>
    <w:rsid w:val="00660A88"/>
    <w:rsid w:val="0066786E"/>
    <w:rsid w:val="00682F7A"/>
    <w:rsid w:val="00685ED8"/>
    <w:rsid w:val="006976B0"/>
    <w:rsid w:val="006A17A7"/>
    <w:rsid w:val="006A2104"/>
    <w:rsid w:val="006D0297"/>
    <w:rsid w:val="006F2101"/>
    <w:rsid w:val="006F2AD6"/>
    <w:rsid w:val="006F7B98"/>
    <w:rsid w:val="007003ED"/>
    <w:rsid w:val="00704328"/>
    <w:rsid w:val="007115B2"/>
    <w:rsid w:val="00711E94"/>
    <w:rsid w:val="00712DFD"/>
    <w:rsid w:val="00714711"/>
    <w:rsid w:val="0072526F"/>
    <w:rsid w:val="007322D4"/>
    <w:rsid w:val="007340EE"/>
    <w:rsid w:val="00735A74"/>
    <w:rsid w:val="00757D16"/>
    <w:rsid w:val="00761BFF"/>
    <w:rsid w:val="0078268E"/>
    <w:rsid w:val="00792F3C"/>
    <w:rsid w:val="00795465"/>
    <w:rsid w:val="007A4077"/>
    <w:rsid w:val="007C1040"/>
    <w:rsid w:val="007C357F"/>
    <w:rsid w:val="007C5631"/>
    <w:rsid w:val="007C6243"/>
    <w:rsid w:val="007D5563"/>
    <w:rsid w:val="007E3DB6"/>
    <w:rsid w:val="007E7BB6"/>
    <w:rsid w:val="007F2A40"/>
    <w:rsid w:val="00801AE6"/>
    <w:rsid w:val="008029BB"/>
    <w:rsid w:val="0080628F"/>
    <w:rsid w:val="0080699D"/>
    <w:rsid w:val="00814184"/>
    <w:rsid w:val="0081509B"/>
    <w:rsid w:val="008205E3"/>
    <w:rsid w:val="00820B28"/>
    <w:rsid w:val="008231BE"/>
    <w:rsid w:val="00823942"/>
    <w:rsid w:val="00830987"/>
    <w:rsid w:val="00830CBA"/>
    <w:rsid w:val="0084378D"/>
    <w:rsid w:val="0085275B"/>
    <w:rsid w:val="0085642E"/>
    <w:rsid w:val="00860A3F"/>
    <w:rsid w:val="00861D51"/>
    <w:rsid w:val="00874708"/>
    <w:rsid w:val="00877372"/>
    <w:rsid w:val="0088362E"/>
    <w:rsid w:val="008862CA"/>
    <w:rsid w:val="00886A9D"/>
    <w:rsid w:val="008935A0"/>
    <w:rsid w:val="00897082"/>
    <w:rsid w:val="008A7908"/>
    <w:rsid w:val="008A7EA3"/>
    <w:rsid w:val="008B1269"/>
    <w:rsid w:val="008C3FFB"/>
    <w:rsid w:val="008D03D5"/>
    <w:rsid w:val="008D259E"/>
    <w:rsid w:val="008D5EC9"/>
    <w:rsid w:val="008E18A9"/>
    <w:rsid w:val="008E1993"/>
    <w:rsid w:val="008F1358"/>
    <w:rsid w:val="0090100A"/>
    <w:rsid w:val="00952CEA"/>
    <w:rsid w:val="00953CA1"/>
    <w:rsid w:val="00953E35"/>
    <w:rsid w:val="00960A0A"/>
    <w:rsid w:val="0097140B"/>
    <w:rsid w:val="00986CD8"/>
    <w:rsid w:val="00991E07"/>
    <w:rsid w:val="00997A5F"/>
    <w:rsid w:val="009A36D8"/>
    <w:rsid w:val="009A5C29"/>
    <w:rsid w:val="009C3262"/>
    <w:rsid w:val="009C34F0"/>
    <w:rsid w:val="009D28D3"/>
    <w:rsid w:val="009D59E7"/>
    <w:rsid w:val="009E4DE8"/>
    <w:rsid w:val="009F42E6"/>
    <w:rsid w:val="009F5C70"/>
    <w:rsid w:val="00A03555"/>
    <w:rsid w:val="00A11047"/>
    <w:rsid w:val="00A158DB"/>
    <w:rsid w:val="00A21DED"/>
    <w:rsid w:val="00A3195F"/>
    <w:rsid w:val="00A420FE"/>
    <w:rsid w:val="00A46941"/>
    <w:rsid w:val="00A4711A"/>
    <w:rsid w:val="00A508EF"/>
    <w:rsid w:val="00A55333"/>
    <w:rsid w:val="00A61D7B"/>
    <w:rsid w:val="00A67A33"/>
    <w:rsid w:val="00A70F9E"/>
    <w:rsid w:val="00A72201"/>
    <w:rsid w:val="00A73170"/>
    <w:rsid w:val="00A74EF3"/>
    <w:rsid w:val="00A84F54"/>
    <w:rsid w:val="00A9129D"/>
    <w:rsid w:val="00A9144A"/>
    <w:rsid w:val="00A944D9"/>
    <w:rsid w:val="00AA1F3F"/>
    <w:rsid w:val="00AA6CB9"/>
    <w:rsid w:val="00AB21A2"/>
    <w:rsid w:val="00AB7A4D"/>
    <w:rsid w:val="00AC22DB"/>
    <w:rsid w:val="00AC5D91"/>
    <w:rsid w:val="00AD279B"/>
    <w:rsid w:val="00AD76F5"/>
    <w:rsid w:val="00AE0E47"/>
    <w:rsid w:val="00AE29E6"/>
    <w:rsid w:val="00AE52A5"/>
    <w:rsid w:val="00AF44FC"/>
    <w:rsid w:val="00B1356C"/>
    <w:rsid w:val="00B26B5E"/>
    <w:rsid w:val="00B3283A"/>
    <w:rsid w:val="00B36D5E"/>
    <w:rsid w:val="00B410A4"/>
    <w:rsid w:val="00B4320C"/>
    <w:rsid w:val="00B449CF"/>
    <w:rsid w:val="00B44EF6"/>
    <w:rsid w:val="00B506E6"/>
    <w:rsid w:val="00B5654D"/>
    <w:rsid w:val="00B6587D"/>
    <w:rsid w:val="00B75D39"/>
    <w:rsid w:val="00B878F3"/>
    <w:rsid w:val="00BB0DFD"/>
    <w:rsid w:val="00BB2502"/>
    <w:rsid w:val="00BC4F32"/>
    <w:rsid w:val="00BD505E"/>
    <w:rsid w:val="00BE04BB"/>
    <w:rsid w:val="00BF2EFD"/>
    <w:rsid w:val="00BF465F"/>
    <w:rsid w:val="00BF5CAB"/>
    <w:rsid w:val="00BF6684"/>
    <w:rsid w:val="00C1185E"/>
    <w:rsid w:val="00C34232"/>
    <w:rsid w:val="00C34DC9"/>
    <w:rsid w:val="00C43B4C"/>
    <w:rsid w:val="00C444DA"/>
    <w:rsid w:val="00C44F7A"/>
    <w:rsid w:val="00C554A8"/>
    <w:rsid w:val="00C611DE"/>
    <w:rsid w:val="00C62B0B"/>
    <w:rsid w:val="00C639FB"/>
    <w:rsid w:val="00C75173"/>
    <w:rsid w:val="00C83119"/>
    <w:rsid w:val="00C862F2"/>
    <w:rsid w:val="00C8693F"/>
    <w:rsid w:val="00C9041A"/>
    <w:rsid w:val="00CA2BAB"/>
    <w:rsid w:val="00CA4114"/>
    <w:rsid w:val="00CA508D"/>
    <w:rsid w:val="00CB0FCF"/>
    <w:rsid w:val="00CB6B15"/>
    <w:rsid w:val="00CC0A13"/>
    <w:rsid w:val="00CC7B0C"/>
    <w:rsid w:val="00CE0417"/>
    <w:rsid w:val="00CE05CD"/>
    <w:rsid w:val="00CE1279"/>
    <w:rsid w:val="00CE20A2"/>
    <w:rsid w:val="00CE54D4"/>
    <w:rsid w:val="00CE5C03"/>
    <w:rsid w:val="00CE7040"/>
    <w:rsid w:val="00CF1215"/>
    <w:rsid w:val="00CF3D99"/>
    <w:rsid w:val="00CF40D9"/>
    <w:rsid w:val="00D1265A"/>
    <w:rsid w:val="00D12A11"/>
    <w:rsid w:val="00D4365D"/>
    <w:rsid w:val="00D4368C"/>
    <w:rsid w:val="00D60718"/>
    <w:rsid w:val="00D6129C"/>
    <w:rsid w:val="00D62490"/>
    <w:rsid w:val="00D63CDA"/>
    <w:rsid w:val="00D75F76"/>
    <w:rsid w:val="00D80B36"/>
    <w:rsid w:val="00D82207"/>
    <w:rsid w:val="00D91399"/>
    <w:rsid w:val="00D92ADC"/>
    <w:rsid w:val="00D96CED"/>
    <w:rsid w:val="00DA15ED"/>
    <w:rsid w:val="00DB0724"/>
    <w:rsid w:val="00DD2ED5"/>
    <w:rsid w:val="00DE2D69"/>
    <w:rsid w:val="00DF5153"/>
    <w:rsid w:val="00E07DEA"/>
    <w:rsid w:val="00E12557"/>
    <w:rsid w:val="00E13500"/>
    <w:rsid w:val="00E2469F"/>
    <w:rsid w:val="00E2489F"/>
    <w:rsid w:val="00E266EF"/>
    <w:rsid w:val="00E2788D"/>
    <w:rsid w:val="00E35E3E"/>
    <w:rsid w:val="00E44701"/>
    <w:rsid w:val="00E53DFF"/>
    <w:rsid w:val="00E57544"/>
    <w:rsid w:val="00E6112A"/>
    <w:rsid w:val="00E74F27"/>
    <w:rsid w:val="00E82C8B"/>
    <w:rsid w:val="00E83AF1"/>
    <w:rsid w:val="00E907EB"/>
    <w:rsid w:val="00E919C3"/>
    <w:rsid w:val="00E93E85"/>
    <w:rsid w:val="00EB1F83"/>
    <w:rsid w:val="00EB2CE5"/>
    <w:rsid w:val="00EB3BF4"/>
    <w:rsid w:val="00EB6025"/>
    <w:rsid w:val="00ED0AAB"/>
    <w:rsid w:val="00EE45F9"/>
    <w:rsid w:val="00EE6F1A"/>
    <w:rsid w:val="00F002E2"/>
    <w:rsid w:val="00F02EDB"/>
    <w:rsid w:val="00F03F74"/>
    <w:rsid w:val="00F13922"/>
    <w:rsid w:val="00F14438"/>
    <w:rsid w:val="00F158A5"/>
    <w:rsid w:val="00F15E1E"/>
    <w:rsid w:val="00F1691A"/>
    <w:rsid w:val="00F2223C"/>
    <w:rsid w:val="00F22C23"/>
    <w:rsid w:val="00F249C2"/>
    <w:rsid w:val="00F27AE1"/>
    <w:rsid w:val="00F32AE8"/>
    <w:rsid w:val="00F336E0"/>
    <w:rsid w:val="00F43522"/>
    <w:rsid w:val="00F43747"/>
    <w:rsid w:val="00F44BED"/>
    <w:rsid w:val="00F550A5"/>
    <w:rsid w:val="00F6299B"/>
    <w:rsid w:val="00F718D2"/>
    <w:rsid w:val="00F80FD6"/>
    <w:rsid w:val="00F81521"/>
    <w:rsid w:val="00F86A7A"/>
    <w:rsid w:val="00F86F43"/>
    <w:rsid w:val="00F94A1C"/>
    <w:rsid w:val="00FA074E"/>
    <w:rsid w:val="00FA0EF6"/>
    <w:rsid w:val="00FC2C24"/>
    <w:rsid w:val="00FD0A1E"/>
    <w:rsid w:val="00FE0855"/>
    <w:rsid w:val="00FE5E67"/>
    <w:rsid w:val="00FE72D8"/>
    <w:rsid w:val="00FF03E1"/>
    <w:rsid w:val="00FF4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6FE55982-D5DF-448D-82BF-DAA02221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DF51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960A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7C1040"/>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7C1040"/>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B410A4"/>
    <w:pPr>
      <w:ind w:left="720"/>
      <w:contextualSpacing/>
    </w:pPr>
  </w:style>
  <w:style w:type="paragraph" w:styleId="stBilgi">
    <w:name w:val="header"/>
    <w:basedOn w:val="Normal"/>
    <w:link w:val="stBilgiChar"/>
    <w:uiPriority w:val="99"/>
    <w:unhideWhenUsed/>
    <w:rsid w:val="00BE04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4BB"/>
  </w:style>
  <w:style w:type="paragraph" w:styleId="AltBilgi">
    <w:name w:val="footer"/>
    <w:basedOn w:val="Normal"/>
    <w:link w:val="AltBilgiChar"/>
    <w:uiPriority w:val="99"/>
    <w:unhideWhenUsed/>
    <w:rsid w:val="00BE04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4BB"/>
  </w:style>
  <w:style w:type="paragraph" w:styleId="KonuBal">
    <w:name w:val="Title"/>
    <w:basedOn w:val="Normal"/>
    <w:link w:val="KonuBalChar"/>
    <w:qFormat/>
    <w:rsid w:val="00135EA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US"/>
    </w:rPr>
  </w:style>
  <w:style w:type="character" w:customStyle="1" w:styleId="KonuBalChar">
    <w:name w:val="Konu Başlığı Char"/>
    <w:basedOn w:val="VarsaylanParagrafYazTipi"/>
    <w:link w:val="KonuBal"/>
    <w:rsid w:val="00135EA7"/>
    <w:rPr>
      <w:rFonts w:ascii="Times New Roman" w:eastAsia="Times New Roman" w:hAnsi="Times New Roman" w:cs="Times New Roman"/>
      <w:b/>
      <w:snapToGrid w:val="0"/>
      <w:sz w:val="48"/>
      <w:szCs w:val="20"/>
      <w:lang w:val="en-US" w:eastAsia="en-US"/>
    </w:rPr>
  </w:style>
  <w:style w:type="paragraph" w:customStyle="1" w:styleId="SubTitle1">
    <w:name w:val="SubTitle 1"/>
    <w:basedOn w:val="Normal"/>
    <w:next w:val="Normal"/>
    <w:rsid w:val="00135EA7"/>
    <w:pPr>
      <w:spacing w:after="240" w:line="240" w:lineRule="auto"/>
      <w:jc w:val="center"/>
    </w:pPr>
    <w:rPr>
      <w:rFonts w:ascii="Times New Roman" w:eastAsia="Times New Roman" w:hAnsi="Times New Roman" w:cs="Times New Roman"/>
      <w:b/>
      <w:snapToGrid w:val="0"/>
      <w:sz w:val="40"/>
      <w:szCs w:val="20"/>
      <w:lang w:eastAsia="en-US"/>
    </w:rPr>
  </w:style>
  <w:style w:type="paragraph" w:styleId="NormalWeb">
    <w:name w:val="Normal (Web)"/>
    <w:basedOn w:val="Normal"/>
    <w:link w:val="NormalWebChar"/>
    <w:rsid w:val="00135EA7"/>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BalonMetni">
    <w:name w:val="Balloon Text"/>
    <w:basedOn w:val="Normal"/>
    <w:link w:val="BalonMetniChar"/>
    <w:uiPriority w:val="99"/>
    <w:semiHidden/>
    <w:unhideWhenUsed/>
    <w:rsid w:val="00135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EA7"/>
    <w:rPr>
      <w:rFonts w:ascii="Tahoma" w:hAnsi="Tahoma" w:cs="Tahoma"/>
      <w:sz w:val="16"/>
      <w:szCs w:val="16"/>
    </w:rPr>
  </w:style>
  <w:style w:type="character" w:styleId="Kpr">
    <w:name w:val="Hyperlink"/>
    <w:basedOn w:val="VarsaylanParagrafYazTipi"/>
    <w:uiPriority w:val="99"/>
    <w:semiHidden/>
    <w:unhideWhenUsed/>
    <w:rsid w:val="00D4368C"/>
    <w:rPr>
      <w:color w:val="0000FF"/>
      <w:u w:val="single"/>
    </w:rPr>
  </w:style>
  <w:style w:type="table" w:customStyle="1" w:styleId="TabloKlavuzu1">
    <w:name w:val="Tablo Kılavuzu1"/>
    <w:basedOn w:val="NormalTablo"/>
    <w:next w:val="TabloKlavuzu"/>
    <w:uiPriority w:val="59"/>
    <w:rsid w:val="007C3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614D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4D69"/>
    <w:rPr>
      <w:sz w:val="20"/>
      <w:szCs w:val="20"/>
    </w:rPr>
  </w:style>
  <w:style w:type="character" w:styleId="DipnotBavurusu">
    <w:name w:val="footnote reference"/>
    <w:basedOn w:val="VarsaylanParagrafYazTipi"/>
    <w:uiPriority w:val="99"/>
    <w:semiHidden/>
    <w:unhideWhenUsed/>
    <w:rsid w:val="00614D69"/>
    <w:rPr>
      <w:vertAlign w:val="superscript"/>
    </w:rPr>
  </w:style>
  <w:style w:type="character" w:customStyle="1" w:styleId="Balk2Char">
    <w:name w:val="Başlık 2 Char"/>
    <w:basedOn w:val="VarsaylanParagrafYazTipi"/>
    <w:link w:val="Balk2"/>
    <w:uiPriority w:val="9"/>
    <w:rsid w:val="00960A0A"/>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uiPriority w:val="9"/>
    <w:rsid w:val="00DF5153"/>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D82207"/>
    <w:pPr>
      <w:suppressAutoHyphens/>
      <w:spacing w:after="120" w:line="480" w:lineRule="auto"/>
    </w:pPr>
    <w:rPr>
      <w:rFonts w:ascii="Times New Roman" w:eastAsia="Times New Roman" w:hAnsi="Times New Roman" w:cs="Times New Roman"/>
      <w:sz w:val="24"/>
      <w:szCs w:val="24"/>
      <w:lang w:eastAsia="ar-SA"/>
    </w:rPr>
  </w:style>
  <w:style w:type="character" w:customStyle="1" w:styleId="NormalWebChar">
    <w:name w:val="Normal (Web) Char"/>
    <w:link w:val="NormalWeb"/>
    <w:locked/>
    <w:rsid w:val="006F2AD6"/>
    <w:rPr>
      <w:rFonts w:ascii="Arial Unicode MS" w:eastAsia="Arial Unicode MS" w:hAnsi="Arial Unicode MS" w:cs="Arial Unicode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2198">
      <w:bodyDiv w:val="1"/>
      <w:marLeft w:val="0"/>
      <w:marRight w:val="0"/>
      <w:marTop w:val="0"/>
      <w:marBottom w:val="0"/>
      <w:divBdr>
        <w:top w:val="none" w:sz="0" w:space="0" w:color="auto"/>
        <w:left w:val="none" w:sz="0" w:space="0" w:color="auto"/>
        <w:bottom w:val="none" w:sz="0" w:space="0" w:color="auto"/>
        <w:right w:val="none" w:sz="0" w:space="0" w:color="auto"/>
      </w:divBdr>
    </w:div>
    <w:div w:id="1313756032">
      <w:bodyDiv w:val="1"/>
      <w:marLeft w:val="0"/>
      <w:marRight w:val="0"/>
      <w:marTop w:val="0"/>
      <w:marBottom w:val="0"/>
      <w:divBdr>
        <w:top w:val="none" w:sz="0" w:space="0" w:color="auto"/>
        <w:left w:val="none" w:sz="0" w:space="0" w:color="auto"/>
        <w:bottom w:val="none" w:sz="0" w:space="0" w:color="auto"/>
        <w:right w:val="none" w:sz="0" w:space="0" w:color="auto"/>
      </w:divBdr>
    </w:div>
    <w:div w:id="17985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E79F-5DDB-464E-B7F3-E234E9D1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1165</Words>
  <Characters>6642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 BR-1</vt: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BR-1</dc:title>
  <dc:creator>ÇAĞLA</dc:creator>
  <cp:lastModifiedBy>Beyza Basri</cp:lastModifiedBy>
  <cp:revision>14</cp:revision>
  <cp:lastPrinted>2020-01-15T14:21:00Z</cp:lastPrinted>
  <dcterms:created xsi:type="dcterms:W3CDTF">2022-11-01T11:51:00Z</dcterms:created>
  <dcterms:modified xsi:type="dcterms:W3CDTF">2022-11-15T11:21:00Z</dcterms:modified>
</cp:coreProperties>
</file>