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B20D" w14:textId="77777777" w:rsidR="00693493" w:rsidRDefault="00693493"/>
    <w:p w14:paraId="77076AB8" w14:textId="2B09CF7D" w:rsidR="00693493" w:rsidRDefault="00693493" w:rsidP="00693493">
      <w:pPr>
        <w:spacing w:before="6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69349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GÜMRÜK LABORATUVARLARI TAHLİL ÜCRETLERİ LİSTESİ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              EK-24</w:t>
      </w:r>
    </w:p>
    <w:p w14:paraId="3269C46E" w14:textId="77777777" w:rsidR="005352A7" w:rsidRDefault="005352A7" w:rsidP="00693493">
      <w:pPr>
        <w:spacing w:before="60" w:after="0" w:line="240" w:lineRule="auto"/>
        <w:jc w:val="center"/>
      </w:pPr>
    </w:p>
    <w:tbl>
      <w:tblPr>
        <w:tblW w:w="14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1890"/>
        <w:gridCol w:w="8873"/>
        <w:gridCol w:w="2115"/>
      </w:tblGrid>
      <w:tr w:rsidR="005352A7" w:rsidRPr="005352A7" w14:paraId="3E4C40CB" w14:textId="77777777" w:rsidTr="005352A7">
        <w:trPr>
          <w:trHeight w:val="862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FAFE" w14:textId="77777777" w:rsidR="005352A7" w:rsidRPr="005352A7" w:rsidRDefault="005352A7" w:rsidP="005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TARİFE</w:t>
            </w: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POZİSYONU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C242" w14:textId="77777777" w:rsidR="005352A7" w:rsidRPr="005352A7" w:rsidRDefault="005352A7" w:rsidP="005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TAHLİLİ YAPACAK</w:t>
            </w: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LABORATUVAR</w:t>
            </w:r>
          </w:p>
        </w:tc>
        <w:tc>
          <w:tcPr>
            <w:tcW w:w="8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2B9B" w14:textId="77777777" w:rsidR="005352A7" w:rsidRPr="005352A7" w:rsidRDefault="005352A7" w:rsidP="005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EŞYANIN TANIMI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693AD" w14:textId="592BE41F" w:rsidR="005352A7" w:rsidRPr="00C13F9D" w:rsidRDefault="005352A7" w:rsidP="005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13F9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TAHLİL FİYATI (TL) (KDV dahil)</w:t>
            </w:r>
          </w:p>
        </w:tc>
      </w:tr>
      <w:tr w:rsidR="00521865" w:rsidRPr="005352A7" w14:paraId="642DD4D2" w14:textId="77777777" w:rsidTr="003343AC">
        <w:trPr>
          <w:trHeight w:val="1056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89C9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95EC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GIDA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578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SÜT   </w:t>
            </w: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ÜRÜNLERİ,   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KUŞ   VE   KÜMES   HAYVANLARININ   YUMURTALARI,   TABİİ  BAL, TARİFENİN  BAŞKA  YERİNDE  BELİRTİLMEYEN  VEYA  YER  ALMAYAN  YENİLEBİLİR</w:t>
            </w: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br/>
              <w:t>HAYVANSAL MENŞELİ ÜRÜNLER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692E2" w14:textId="79DB1441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7D9D599D" w14:textId="77777777" w:rsidTr="003343AC">
        <w:trPr>
          <w:trHeight w:val="892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6BA2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FC8B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GIDA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06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YENİLEN  MEYVELER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  VE  YENİLEN  SERT  KABUKLU  MEYVELER;  TURUNÇGİLLERİN</w:t>
            </w: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br/>
              <w:t>VE KAVUNLARIN VE KARPUZLARIN KABUKLARI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B9C71" w14:textId="28800978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36221A8B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CF94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17D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GIDA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59FD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KAHVE, ÇAY, PARAGUAY ÇAYI VE BAHARAT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3124E" w14:textId="1015A8CA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2F43E5B7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290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C5EA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GIDA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69B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HUBUBAT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C64CE" w14:textId="4FF93139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1388D5D2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5DC5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11.FASIL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2291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GIDA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B98A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DEĞİRMENCİLİK ÜRÜNLERİ; </w:t>
            </w: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MALT;NİŞASTA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;İNÜLİN;BUĞDAY GULUTENİ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CB0F" w14:textId="7373A3EE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68FFE9BF" w14:textId="77777777" w:rsidTr="003343AC">
        <w:trPr>
          <w:trHeight w:val="594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84D4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5A95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GIDA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EE5A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YAĞLI TOHUM VE MEYVELER; MUHTELİF TANE, TOHUM VE MEYVELER; SANAYİDE</w:t>
            </w: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br/>
              <w:t>VE TIPTA KULLANILAN BİTKİLER; SAMAN VE KABA YEM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6E5EF" w14:textId="5779E532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1A304BCD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421E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4ACB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GIDA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3C0B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LAK; SAKIZ, REÇİNE VE DİĞER BİTKİSEL ÖZSU VE HÜLASALAR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633DB" w14:textId="000448FE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07BC1EB9" w14:textId="77777777" w:rsidTr="003343AC">
        <w:trPr>
          <w:trHeight w:val="594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B8E3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5E6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TEMEL KİMYA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1C55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ÖRÜLMEYE    ELVERİŞLİ    BİTKİSEL    </w:t>
            </w: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MADDELER;   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 TARİFENİN    BAŞKA    YERİNDE</w:t>
            </w: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br/>
              <w:t>BELİRTİLMEYEN VEYA YER ALMAYAN BİTKİSEL ÜRÜNLER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1B010" w14:textId="6C051FEB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19CDA5C2" w14:textId="77777777" w:rsidTr="003343AC">
        <w:trPr>
          <w:trHeight w:val="892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4891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15.FASIL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C6B4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GIDA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D40A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HAYVANSAL  VE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  BİTKİSEL  KATI  VE  SIVI  YAĞLAR  VE  BUNLARIN  PARÇALANMA ÜRÜNLERİ;</w:t>
            </w: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br/>
              <w:t>HAZIR YEMEKLİK KATI YAĞLAR; HAYVANSAL VE BİTKİSEL MUMLAR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545A5" w14:textId="5AC221B4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3C999429" w14:textId="77777777" w:rsidTr="003343AC">
        <w:trPr>
          <w:trHeight w:val="758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BCA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F67B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GIDA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624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ET,   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  BALIK,     KABUKLU     HAYVANLAR,     YUMUŞAKÇALAR     VEYA     DİĞER     SU</w:t>
            </w: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br/>
              <w:t>OMURGASIZLARININ MÜSTAHZARLARI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F493F" w14:textId="1A2EA4FD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63F2ADB8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AB0E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37D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GIDA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016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ŞEKER VE ŞEKER MAMULLERİ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1C580" w14:textId="5D81A677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389F4EFE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D19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AF72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GIDA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698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KAKAO VE KAKAO MÜSTAHZARLARI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D33F6" w14:textId="033462ED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50F80330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BF5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19.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CFF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GIDA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80D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HUBUBAT, UN, NİŞASTA VEYA SÜT MÜSTAHZARLARI; PASTACILIK ÜRÜNLERİ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9DDA0" w14:textId="717FAF42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25CC41DC" w14:textId="77777777" w:rsidTr="003343AC">
        <w:trPr>
          <w:trHeight w:val="773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DE4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5B6B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GIDA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FEAC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SEBZELER,   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 MEYVELER,    SERT    KABUKLU    MEYVELER    VE    BİTKİLERİN    DİĞER</w:t>
            </w: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br/>
              <w:t>KISIMLARINDAN ELDE EDİLEN MÜSTAHZARLAR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9EE6A" w14:textId="462C096F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2C8E072F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573C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691F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GIDA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994F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YENİLEN ÇEŞİTLİ GIDA MÜSTAHZARLARI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95DBD" w14:textId="29210625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7857EA7F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62A6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C91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GIDA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F6F3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MEŞRUBAT, ALKOLLÜ İÇKİLER VE SİRKE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6C748" w14:textId="4F8DC071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193A6D1A" w14:textId="77777777" w:rsidTr="003343AC">
        <w:trPr>
          <w:trHeight w:val="594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0611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23.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A4CD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GIDA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229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GIDA  SANAYİİNİN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  KALINTI  VE  DÖKÜNTÜLERİ;  HAYVANLAR  İÇİN  HAZIRLANMIŞ</w:t>
            </w: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br/>
              <w:t>KABA YEMLER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15F86" w14:textId="41207D72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3E36216F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49E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25.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77C1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METAL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F63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TUZ; </w:t>
            </w: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KÜKÜRT;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 TOPRAKLAR VE TAŞLAR; ALÇILAR, KİREÇLER VE ÇİMENTO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B9C41" w14:textId="45A0A54A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369EEFDF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858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26.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5C9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METAL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0D0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METAL CEVHERLERİ, CÜRUF VE KÜL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1AE1" w14:textId="5FE90DD4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56BC38A0" w14:textId="77777777" w:rsidTr="003343AC">
        <w:trPr>
          <w:trHeight w:val="758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874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27.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D6D5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PETROL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882A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MİNERAL  YAKITLAR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,  MİNERAL  YAĞLAR  VE  BUNLARIN  DAMITILMASINDAN  ELDE</w:t>
            </w: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br/>
              <w:t>EDİLEN ÜRÜNLER; BİTÜMENLİ MADDELER; MİNERAL MUMLAR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9847A" w14:textId="2903C2E3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6101A54B" w14:textId="77777777" w:rsidTr="003343AC">
        <w:trPr>
          <w:trHeight w:val="892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3928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28.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5DA4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TEMEL KİMYA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991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ANORGANİK        </w:t>
            </w: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KİMYASALLAR;   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     KIYMETLİ        METALLERİN,         RADYOAKTİF</w:t>
            </w: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br/>
              <w:t>ELEMENTLERİN,   NADİR   TOPRAK   METALLERİNİN   VE   İZOTOPLARININ   ORGANİK VEYA ANORGANİK BİLEŞİKLERİ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C331D" w14:textId="276BC394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04491EF6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0C36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29.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1E8E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TEMEL KİMYA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E422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ORGANİK KİMYASAL ÜRÜNLER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0CF2F" w14:textId="291EB61F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49D05936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719A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D732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TEMEL KİMYA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01F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ECZACILIK ÜRÜNLERİ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B5FA0" w14:textId="457965E1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210</w:t>
            </w:r>
          </w:p>
        </w:tc>
      </w:tr>
      <w:tr w:rsidR="00521865" w:rsidRPr="005352A7" w14:paraId="01F7B2DF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4F85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3006,40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988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TEMEL KİMYA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4C82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POZİSYON METNİ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1EC6B" w14:textId="6D8021E6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6FC0D5C3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BB01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31.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C5E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TEMEL KİMYA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E2B4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GÜBRELER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CE1D8" w14:textId="34CD2D78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44F75BBC" w14:textId="77777777" w:rsidTr="003343AC">
        <w:trPr>
          <w:trHeight w:val="892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7FD1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32.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702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TEMEL KİMYA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B8A6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DEBAGATTE    VE    BOYACILIKTA    KULLANILAN    </w:t>
            </w: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HÜLASALAR;   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 TANENLER    VE TÜREVLERİ; BOYALAR, PİGMENTLER VE DİĞER BOYAYICI MADDELER; MÜSTAHZAR BOYALAR VE VERNİKLER; MACUNLAR; MÜREKKEPLER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398BD" w14:textId="0BDE42E3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1C756B74" w14:textId="77777777" w:rsidTr="003343AC">
        <w:trPr>
          <w:trHeight w:val="594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034D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33.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902B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TEMEL KİMYA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8A60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UÇUCU   YAĞLAR   VE   </w:t>
            </w: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REZİNOİTLER;   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PARFÜMERİ,   KOZMETİK   VEYA   TUVALET</w:t>
            </w: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br/>
              <w:t>MÜSTAHZARLARI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A6D07" w14:textId="110516EC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3C09559E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06AC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3302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E3E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GIDA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F294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POZİSYON METNİ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1F38E" w14:textId="29A8D59F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05941467" w14:textId="77777777" w:rsidTr="003343AC">
        <w:trPr>
          <w:trHeight w:val="148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6FBB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34.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30E6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TEMEL KİMYA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AD6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SABUNLAR,   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 YÜZEYAKTİF    ORGANİK    MADDELER,    YIKAMA    MÜSTAHZARLARI, YAĞLAMA  MÜSTAHZARLARI,  SUNİ MUMLAR,  MÜSTAHZAR  MUMLAR,  TEMİZLEME VEYA   BAKIM   MÜSTAHZARLARI,   IŞIK   TEMİNİ   İÇİN   KULLANILAN   HER   TÜRLÜ MUMLAR VE BENZERLERİ, MODEL YAPMAYA MAHSUS HER TÜRLÜ PATLAR, " DİŞÇİ MUMLARI " VE ALÇI ESASLI DİŞÇİLİK MÜSTAHZARLARI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34111" w14:textId="2E346449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66FE5200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6420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3403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D5A6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PETROL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19B8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POZİSYON METNİ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48E91" w14:textId="0702D707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5F5FABA3" w14:textId="77777777" w:rsidTr="003343AC">
        <w:trPr>
          <w:trHeight w:val="594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B79F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35.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EA3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TEMEL KİMYA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1ED1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ALBÜMİNOİD   </w:t>
            </w: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MADDELER;   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DEĞİŞİKLİĞE   UĞRAMIŞ   NİŞASTA   ESASLI   ÜRÜNLER;</w:t>
            </w: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br/>
              <w:t>TUTKALLAR; ENZİMLER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41C55" w14:textId="7B430ED7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6050440E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8658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3501,3502,3505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E105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GIDA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4AD2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POZİSYON METİNLERİ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A1122" w14:textId="6B50A457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315AB701" w14:textId="77777777" w:rsidTr="003343AC">
        <w:trPr>
          <w:trHeight w:val="594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ACEC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36.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996C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TEMEL KİMYA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AD3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BARUT VE PATLAYICI MADDELER; PİROTEKNİ </w:t>
            </w: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MAMULLERİ;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 KİBRİTLER; PİROFORİK</w:t>
            </w: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br/>
              <w:t>ALAŞIMLAR; ATEŞ ALICI MADDELER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4CD74" w14:textId="73AD35F2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0DC8CB2C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6F5E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3707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2000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TEMEL KİMYA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51FA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FOTOĞRAFÇILIKTA VEYA SİNEMACILIKTA KULLANILAN EŞYA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9D1F7" w14:textId="0B063806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210</w:t>
            </w:r>
          </w:p>
        </w:tc>
      </w:tr>
      <w:tr w:rsidR="00521865" w:rsidRPr="005352A7" w14:paraId="07B73751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13AD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38.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B2A2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TEMEL KİMYA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C226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MUHTELİF KİMYASAL MADDELER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C08B8" w14:textId="7CB8982C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45A16BB1" w14:textId="77777777" w:rsidTr="003343AC">
        <w:trPr>
          <w:trHeight w:val="565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C1F2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3811, 3814,</w:t>
            </w: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3819, 3826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1822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PETROL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CB89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POZİSYON METİNLERİ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911EC" w14:textId="7593827F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565</w:t>
            </w:r>
          </w:p>
        </w:tc>
      </w:tr>
      <w:tr w:rsidR="00521865" w:rsidRPr="005352A7" w14:paraId="6681B913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40C9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3821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56E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TEMEL KİMYA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CDBC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POZİSYON METİNLERİ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E7BD8" w14:textId="6B67848E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210</w:t>
            </w:r>
          </w:p>
        </w:tc>
      </w:tr>
      <w:tr w:rsidR="00521865" w:rsidRPr="005352A7" w14:paraId="663C0A1D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032C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39.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5D5E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POLİMER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A355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PLASTİKLER VE MAMULLERİ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CD8F5" w14:textId="496DAB82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480</w:t>
            </w:r>
          </w:p>
        </w:tc>
      </w:tr>
      <w:tr w:rsidR="00521865" w:rsidRPr="005352A7" w14:paraId="43093662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F5F2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40.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FE9D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POLİMER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B44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KAUÇUK VE KAUÇUKTAN EŞYA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4BC50" w14:textId="746211E2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480</w:t>
            </w:r>
          </w:p>
        </w:tc>
      </w:tr>
      <w:tr w:rsidR="00521865" w:rsidRPr="005352A7" w14:paraId="10F1B3E8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280A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41.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AB0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TEKSTİL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40B9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HAM POSTLAR, DERİLER (KÜRKLER HARİÇ) VE KÖSELELER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BCA6E" w14:textId="62A5EEDD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315</w:t>
            </w:r>
          </w:p>
        </w:tc>
      </w:tr>
      <w:tr w:rsidR="00521865" w:rsidRPr="005352A7" w14:paraId="55AE12BB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8BDF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43.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B384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TEKSTİL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00F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POSTLAR, KÜRKLER VE TAKLİT KÜRKLER; BUNLARIN MAMULLERİ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318DF" w14:textId="55B7C61B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315</w:t>
            </w:r>
          </w:p>
        </w:tc>
      </w:tr>
      <w:tr w:rsidR="00521865" w:rsidRPr="005352A7" w14:paraId="46904AE0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632F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44.FASIL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ADFC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TEMEL KİMYA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0F5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AĞAÇ VE AHŞAP EŞYA; ODUN KÖMÜRÜ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D6AA0" w14:textId="26ED56E9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79E05783" w14:textId="77777777" w:rsidTr="003343AC">
        <w:trPr>
          <w:trHeight w:val="594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498B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47.FASIL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2EFE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KAĞIT</w:t>
            </w:r>
            <w:proofErr w:type="gramEnd"/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836B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ODUN VEYA DİĞER LİFLİ SELÜLOZİK MADDELERİN HAMURLARI; GERİ KAZANILMIŞ</w:t>
            </w: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KAĞIT VEYA KARTON </w:t>
            </w: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( DÖKÜNTÜ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, KIRPINTI VE HURDALAR)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45BBD" w14:textId="01351117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265</w:t>
            </w:r>
          </w:p>
        </w:tc>
      </w:tr>
      <w:tr w:rsidR="00521865" w:rsidRPr="005352A7" w14:paraId="3B71D5B2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4556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48.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BAC1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KAĞIT</w:t>
            </w:r>
            <w:proofErr w:type="gramEnd"/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2EAA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KAĞIT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 VE KARTON; KAĞIT HAMURUNDAN, KAĞITTAN VEYA KARTONDAN EŞYA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22492" w14:textId="25B0FC31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265</w:t>
            </w:r>
          </w:p>
        </w:tc>
      </w:tr>
      <w:tr w:rsidR="00521865" w:rsidRPr="005352A7" w14:paraId="73F05FA9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F3A5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50.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BC95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TEKSTİL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9073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DOKUMAYA ELVERİŞLİ MADDELER VE BUNLARDAN MAMUL EŞYA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74A0B" w14:textId="328A3EE1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315</w:t>
            </w:r>
          </w:p>
        </w:tc>
      </w:tr>
      <w:tr w:rsidR="00521865" w:rsidRPr="005352A7" w14:paraId="5FEA6C09" w14:textId="77777777" w:rsidTr="003343AC">
        <w:trPr>
          <w:trHeight w:val="699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C42A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51.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5D26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TEKSTİL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1EC5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YAPAĞI   VE   </w:t>
            </w: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YÜN,   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İNCE   VEYA   KABA   HAYVAN   KILI;   AT   KILINDAN   İPLİK   VE</w:t>
            </w: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br/>
              <w:t>DOKUNMUŞ MENSUCAT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F4C99" w14:textId="61524390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315</w:t>
            </w:r>
          </w:p>
        </w:tc>
      </w:tr>
      <w:tr w:rsidR="00521865" w:rsidRPr="005352A7" w14:paraId="4FB55E3B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8909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52.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EA1A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TEKSTİL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940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PAMUK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0AD4D" w14:textId="35D0B103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315</w:t>
            </w:r>
          </w:p>
        </w:tc>
      </w:tr>
      <w:tr w:rsidR="00521865" w:rsidRPr="005352A7" w14:paraId="0EF76936" w14:textId="77777777" w:rsidTr="003343AC">
        <w:trPr>
          <w:trHeight w:val="594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CFA0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53.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374B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TEKSTİL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0FFE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DOKUMAYA ELVERİŞLİ DİĞER BİTKİSEL LİFLER; </w:t>
            </w: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KAĞIT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 İPLİĞİ VE KAĞIT İPLİĞİNDEN</w:t>
            </w: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br/>
              <w:t>DOKUNMUŞ MENSUCAT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62B49" w14:textId="49D25CC6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315</w:t>
            </w:r>
          </w:p>
        </w:tc>
      </w:tr>
      <w:tr w:rsidR="00521865" w:rsidRPr="005352A7" w14:paraId="5183895D" w14:textId="77777777" w:rsidTr="003343AC">
        <w:trPr>
          <w:trHeight w:val="743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005A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54.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5E54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TEKSTİL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89FF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SENTETİK   VE   SUNİ   </w:t>
            </w: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FİLAMENTLER,   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ŞERİTLER   VE   BENZERİ   SENTETİK   VE   SUNİ</w:t>
            </w: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br/>
              <w:t>DOKUMAYA ELVERİŞLİ MADDELER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3A812" w14:textId="2F76FB00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315</w:t>
            </w:r>
          </w:p>
        </w:tc>
      </w:tr>
      <w:tr w:rsidR="00521865" w:rsidRPr="005352A7" w14:paraId="5D59238F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91EC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55.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DC1B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TEKSTİL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DBB1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SENTETİK VE SUNİ DEVAMSIZ LİFLER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7CDA6" w14:textId="372CB8C3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315</w:t>
            </w:r>
          </w:p>
        </w:tc>
      </w:tr>
      <w:tr w:rsidR="00521865" w:rsidRPr="005352A7" w14:paraId="1F8F1DB9" w14:textId="77777777" w:rsidTr="003343AC">
        <w:trPr>
          <w:trHeight w:val="684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FF03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56.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FCAB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TEKSTİL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F92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VATKA,  KEÇE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  VE  DOKUNMAMIŞ  MENSUCAT;  ÖZEL  İPLİKLER;  SİCİM,  KORDON,  İP,</w:t>
            </w: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br/>
              <w:t>HALAT VE BUNLARDAN MAMUL EŞYA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BF627" w14:textId="54D98BDA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315</w:t>
            </w:r>
          </w:p>
        </w:tc>
      </w:tr>
      <w:tr w:rsidR="00521865" w:rsidRPr="005352A7" w14:paraId="490512BC" w14:textId="77777777" w:rsidTr="003343AC">
        <w:trPr>
          <w:trHeight w:val="594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F6BB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58.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4A70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TEKSTİL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0BE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ÖZEL DOKUNMUŞ MENSUCAT; TUFTE EDİLMİŞ DOKUMAYA ELVERİŞİ </w:t>
            </w: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MENSUCAT;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 DANTELA; DUVAR HALILARI; ŞERİTÇİ VE KAYTANCI EŞYASI; İŞLEMELER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B22DB" w14:textId="2DCAE789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315</w:t>
            </w:r>
          </w:p>
        </w:tc>
      </w:tr>
      <w:tr w:rsidR="00521865" w:rsidRPr="005352A7" w14:paraId="0F6761C9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94B4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60.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880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TEKSTİL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AB0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ÖRME EŞYA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F80A7" w14:textId="01E70C7B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315</w:t>
            </w:r>
          </w:p>
        </w:tc>
      </w:tr>
      <w:tr w:rsidR="00521865" w:rsidRPr="005352A7" w14:paraId="741636C3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0AB4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61.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5516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TEKSTİL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196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ÖRME GİYİM EŞYASI VE AKSESUARI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CB41B" w14:textId="1ACC9B68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315</w:t>
            </w:r>
          </w:p>
        </w:tc>
      </w:tr>
      <w:tr w:rsidR="00521865" w:rsidRPr="005352A7" w14:paraId="2AD6CFAB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D792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62.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1EA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TEKSTİL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87D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ÖRÜLMEMİŞ GİYİM EŞYASI VE AKSESUARI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10C04" w14:textId="68DA0485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315</w:t>
            </w:r>
          </w:p>
        </w:tc>
      </w:tr>
      <w:tr w:rsidR="00521865" w:rsidRPr="005352A7" w14:paraId="206E3FF9" w14:textId="77777777" w:rsidTr="003343AC">
        <w:trPr>
          <w:trHeight w:val="1056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A146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63.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BF36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TEKSTİL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7114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DOKUMAYA     ELVERİŞLİ     MADDELERDEN     DİĞER     HAZIR     </w:t>
            </w: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EŞYA;   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  TAKIMLAR; KULLANILMIŞ     GİYİM     EŞYASI    VE    DOKUMAYA    ELVERİŞLİ     MADDELERDEN</w:t>
            </w: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br/>
              <w:t>KULLANILMIŞ EŞYA; PAÇAVRALAR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EECC6" w14:textId="1C8F655F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315</w:t>
            </w:r>
          </w:p>
        </w:tc>
      </w:tr>
      <w:tr w:rsidR="00521865" w:rsidRPr="005352A7" w14:paraId="4B0B3EA1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F758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68.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B42C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METAL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E795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TAŞ, ALÇI, ÇİMENTO, AMYANT, MİKA VEYA BENZERİ MADDELERDEN EŞYA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A12AC" w14:textId="1B267E5B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12B67A1A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80EE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69.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E726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METAL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1F4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SERAMİK MAMULLERİ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5DEF1" w14:textId="1ECBD65E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5260D56E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F3E9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70.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21E3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METAL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DF33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CAM VE CAM EŞYA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78A48" w14:textId="47D7DC15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4D97342D" w14:textId="77777777" w:rsidTr="003343AC">
        <w:trPr>
          <w:trHeight w:val="892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BEBE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71.FASIL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5A6F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METAL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453E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TABİİ İNCİLER VEYA KÜLTÜR İNCİLERI, KIYMETLİ VEYA YARI KIYMETLİ TAŞLAR, KIYMETLİ    </w:t>
            </w: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METALLER,   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 KIYMETLİ    METALLERLE    KAPLAMA    METALLER    VE BUNLARDAN MAMUL EŞYA; TAKLİT MÜCEVHERCİ EŞYASI; METAL PARALAR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92B19" w14:textId="3AF21DC8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09DAF92C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70DF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72.FASIL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2A4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METAL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0913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ADİ METALLER VE ADİ METALLERDEN EŞYA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ED9EC" w14:textId="7F1CABA6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734C4F45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C213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73.FASIL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DC1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METAL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AC2C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DEMİR VEYA ÇELİKTEN EŞYA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0EA60" w14:textId="25E958B2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33F67AF3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0792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74.FASIL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4F78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METAL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89DB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BAKIR VE BAKIRDAN EŞYA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F7989" w14:textId="07999788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03C9750E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91A0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75.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5655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METAL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BEFD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NİKEL VE NİKELDEN EŞYA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1CE04" w14:textId="64ECDAE2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3C6B5C2B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487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76.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E7C8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METAL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A260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ALÜMİNYUM VE ALÜMİNYUMDAN EŞYA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DF1A0" w14:textId="2DBD9762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1B91CD8E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BDAD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78.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0CF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METAL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0B86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KURŞUN VE KURŞUNDAN EŞYA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E19B" w14:textId="15FED266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3399F1AD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76AF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79.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F6F5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METAL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79C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ÇİNKO VE ÇİNKODAN EŞYA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DF702" w14:textId="30211D75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13E87521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4D8B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80.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A33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METAL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4708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KALAY VE KALAYDAN EŞYA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BAD69" w14:textId="570161AD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191532A2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09D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81.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A7C5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METAL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F72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DİĞER ADİ METALLER; </w:t>
            </w:r>
            <w:proofErr w:type="gramStart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SERMETLER;</w:t>
            </w:r>
            <w:proofErr w:type="gramEnd"/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 xml:space="preserve"> BUNLARDAN EŞYA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34AB2" w14:textId="6C731E29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34E8B506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2B85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83. FASIL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86C7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METAL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44A0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ADİ METALLERDEN ÇEŞİTLİ EŞYA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EA124" w14:textId="49378770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22CC762C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83F0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9018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971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TEMEL KİMYA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AC89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POZİSYON METNİ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3E09C" w14:textId="1148ADCB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748C72A8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43FD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9602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7C3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TEMEL KİMYA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A5D2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POZİSYON METNİ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122B0" w14:textId="2DCEEC9F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77B96396" w14:textId="77777777" w:rsidTr="003343AC">
        <w:trPr>
          <w:trHeight w:val="297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8420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9503,9505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B72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TEMEL KİMYA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1CDD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lang w:eastAsia="tr-TR"/>
              </w:rPr>
              <w:t>POZİSYON METİNLERİ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A2C10" w14:textId="363768E1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545</w:t>
            </w:r>
          </w:p>
        </w:tc>
      </w:tr>
      <w:tr w:rsidR="00521865" w:rsidRPr="005352A7" w14:paraId="6E642FAF" w14:textId="77777777" w:rsidTr="003343AC">
        <w:trPr>
          <w:trHeight w:val="58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269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DİĞER</w:t>
            </w:r>
            <w:r w:rsidRPr="00535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FASILLAR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25CA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352A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B9CF" w14:textId="77777777" w:rsidR="00521865" w:rsidRPr="005352A7" w:rsidRDefault="00521865" w:rsidP="00521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352A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504C2" w14:textId="76944C28" w:rsidR="00521865" w:rsidRPr="00C13F9D" w:rsidRDefault="00521865" w:rsidP="0052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3F9D">
              <w:rPr>
                <w:b/>
                <w:bCs/>
              </w:rPr>
              <w:t>315</w:t>
            </w:r>
          </w:p>
        </w:tc>
      </w:tr>
    </w:tbl>
    <w:p w14:paraId="77C56A95" w14:textId="573888C8" w:rsidR="002323B2" w:rsidRDefault="002323B2" w:rsidP="002D7270"/>
    <w:p w14:paraId="2EE432DB" w14:textId="037FB901" w:rsidR="00835A2C" w:rsidRDefault="00835A2C" w:rsidP="002D7270"/>
    <w:p w14:paraId="55E90CBD" w14:textId="77777777" w:rsidR="00835A2C" w:rsidRDefault="00835A2C" w:rsidP="002D7270"/>
    <w:sectPr w:rsidR="00835A2C" w:rsidSect="003B1EC3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01FE" w14:textId="77777777" w:rsidR="0021053F" w:rsidRDefault="0021053F" w:rsidP="00325399">
      <w:pPr>
        <w:spacing w:after="0" w:line="240" w:lineRule="auto"/>
      </w:pPr>
      <w:r>
        <w:separator/>
      </w:r>
    </w:p>
  </w:endnote>
  <w:endnote w:type="continuationSeparator" w:id="0">
    <w:p w14:paraId="686AA464" w14:textId="77777777" w:rsidR="0021053F" w:rsidRDefault="0021053F" w:rsidP="0032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0958" w14:textId="77777777" w:rsidR="0021053F" w:rsidRDefault="0021053F" w:rsidP="00325399">
      <w:pPr>
        <w:spacing w:after="0" w:line="240" w:lineRule="auto"/>
      </w:pPr>
      <w:r>
        <w:separator/>
      </w:r>
    </w:p>
  </w:footnote>
  <w:footnote w:type="continuationSeparator" w:id="0">
    <w:p w14:paraId="0F5D7FD0" w14:textId="77777777" w:rsidR="0021053F" w:rsidRDefault="0021053F" w:rsidP="0032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F16A" w14:textId="77777777" w:rsidR="002323B2" w:rsidRDefault="002323B2">
    <w:pPr>
      <w:pStyle w:val="stBilgi"/>
    </w:pPr>
  </w:p>
  <w:p w14:paraId="703D59FA" w14:textId="77777777" w:rsidR="002323B2" w:rsidRDefault="002323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DA2"/>
    <w:multiLevelType w:val="hybridMultilevel"/>
    <w:tmpl w:val="277C36A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DCE"/>
    <w:multiLevelType w:val="hybridMultilevel"/>
    <w:tmpl w:val="277C36A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C71BE"/>
    <w:multiLevelType w:val="hybridMultilevel"/>
    <w:tmpl w:val="84449B8C"/>
    <w:lvl w:ilvl="0" w:tplc="A9A003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805E5"/>
    <w:multiLevelType w:val="hybridMultilevel"/>
    <w:tmpl w:val="277C36A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57F67"/>
    <w:multiLevelType w:val="hybridMultilevel"/>
    <w:tmpl w:val="51E29C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A0F72"/>
    <w:multiLevelType w:val="hybridMultilevel"/>
    <w:tmpl w:val="FDC65D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C14B8"/>
    <w:multiLevelType w:val="hybridMultilevel"/>
    <w:tmpl w:val="02C20AD2"/>
    <w:lvl w:ilvl="0" w:tplc="64743BC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226DB"/>
    <w:multiLevelType w:val="hybridMultilevel"/>
    <w:tmpl w:val="B890F1A6"/>
    <w:lvl w:ilvl="0" w:tplc="5882050A">
      <w:start w:val="8"/>
      <w:numFmt w:val="upperLetter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BB4619A"/>
    <w:multiLevelType w:val="hybridMultilevel"/>
    <w:tmpl w:val="DDC2D9A2"/>
    <w:lvl w:ilvl="0" w:tplc="99583904">
      <w:start w:val="1"/>
      <w:numFmt w:val="upperLetter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27"/>
    <w:rsid w:val="00015A87"/>
    <w:rsid w:val="00030652"/>
    <w:rsid w:val="00051A53"/>
    <w:rsid w:val="00064D4B"/>
    <w:rsid w:val="000653EB"/>
    <w:rsid w:val="000741C4"/>
    <w:rsid w:val="0008541D"/>
    <w:rsid w:val="00092267"/>
    <w:rsid w:val="000A786A"/>
    <w:rsid w:val="000C7AEA"/>
    <w:rsid w:val="000D0CE4"/>
    <w:rsid w:val="000E3FC3"/>
    <w:rsid w:val="00103AEA"/>
    <w:rsid w:val="001076F3"/>
    <w:rsid w:val="00125ABC"/>
    <w:rsid w:val="001562DA"/>
    <w:rsid w:val="001707F4"/>
    <w:rsid w:val="00174A3A"/>
    <w:rsid w:val="00192A34"/>
    <w:rsid w:val="00196D46"/>
    <w:rsid w:val="001B1E52"/>
    <w:rsid w:val="001C67CE"/>
    <w:rsid w:val="001E1259"/>
    <w:rsid w:val="001F2070"/>
    <w:rsid w:val="00205A5C"/>
    <w:rsid w:val="0021053F"/>
    <w:rsid w:val="002323B2"/>
    <w:rsid w:val="00240D06"/>
    <w:rsid w:val="002644B7"/>
    <w:rsid w:val="00266227"/>
    <w:rsid w:val="0027239C"/>
    <w:rsid w:val="002810DF"/>
    <w:rsid w:val="00286861"/>
    <w:rsid w:val="00295D4D"/>
    <w:rsid w:val="00297791"/>
    <w:rsid w:val="002A578B"/>
    <w:rsid w:val="002B46C8"/>
    <w:rsid w:val="002D5B32"/>
    <w:rsid w:val="002D7270"/>
    <w:rsid w:val="002F1254"/>
    <w:rsid w:val="00302F1F"/>
    <w:rsid w:val="00317F3F"/>
    <w:rsid w:val="00325399"/>
    <w:rsid w:val="00325ACC"/>
    <w:rsid w:val="00332F31"/>
    <w:rsid w:val="003554A1"/>
    <w:rsid w:val="00360C9A"/>
    <w:rsid w:val="00362F6C"/>
    <w:rsid w:val="00366850"/>
    <w:rsid w:val="00372834"/>
    <w:rsid w:val="00375712"/>
    <w:rsid w:val="003B1EC3"/>
    <w:rsid w:val="003B410D"/>
    <w:rsid w:val="003B6D3F"/>
    <w:rsid w:val="003B7C22"/>
    <w:rsid w:val="003C4D9C"/>
    <w:rsid w:val="003D05C0"/>
    <w:rsid w:val="003F031F"/>
    <w:rsid w:val="00433EA2"/>
    <w:rsid w:val="00444AF7"/>
    <w:rsid w:val="004576E9"/>
    <w:rsid w:val="00460BA3"/>
    <w:rsid w:val="0046655C"/>
    <w:rsid w:val="00483869"/>
    <w:rsid w:val="004A08AD"/>
    <w:rsid w:val="004A1172"/>
    <w:rsid w:val="004A69E4"/>
    <w:rsid w:val="004B1E15"/>
    <w:rsid w:val="004C1880"/>
    <w:rsid w:val="004D087A"/>
    <w:rsid w:val="00521865"/>
    <w:rsid w:val="00524493"/>
    <w:rsid w:val="005352A7"/>
    <w:rsid w:val="0055357F"/>
    <w:rsid w:val="005552EA"/>
    <w:rsid w:val="005746E2"/>
    <w:rsid w:val="005A3237"/>
    <w:rsid w:val="005D0F96"/>
    <w:rsid w:val="005D6A43"/>
    <w:rsid w:val="00636EFF"/>
    <w:rsid w:val="00642196"/>
    <w:rsid w:val="00642EB9"/>
    <w:rsid w:val="00646580"/>
    <w:rsid w:val="00647F3A"/>
    <w:rsid w:val="00656AE4"/>
    <w:rsid w:val="00656F11"/>
    <w:rsid w:val="00677244"/>
    <w:rsid w:val="00683899"/>
    <w:rsid w:val="00693493"/>
    <w:rsid w:val="006B56D0"/>
    <w:rsid w:val="006D532F"/>
    <w:rsid w:val="006D7F8E"/>
    <w:rsid w:val="006E4E78"/>
    <w:rsid w:val="006E5609"/>
    <w:rsid w:val="006E59B2"/>
    <w:rsid w:val="006F489B"/>
    <w:rsid w:val="00713FF3"/>
    <w:rsid w:val="007323C6"/>
    <w:rsid w:val="007B6FD7"/>
    <w:rsid w:val="007C05B2"/>
    <w:rsid w:val="007D42D8"/>
    <w:rsid w:val="007E33CB"/>
    <w:rsid w:val="007E6F14"/>
    <w:rsid w:val="007F201F"/>
    <w:rsid w:val="007F43B9"/>
    <w:rsid w:val="008141F0"/>
    <w:rsid w:val="00830AFE"/>
    <w:rsid w:val="00835A2C"/>
    <w:rsid w:val="0084415F"/>
    <w:rsid w:val="00864AF9"/>
    <w:rsid w:val="008A7DCE"/>
    <w:rsid w:val="008B4340"/>
    <w:rsid w:val="008B7CBE"/>
    <w:rsid w:val="008C3CE5"/>
    <w:rsid w:val="008D0A84"/>
    <w:rsid w:val="008F3927"/>
    <w:rsid w:val="009105D1"/>
    <w:rsid w:val="0091488E"/>
    <w:rsid w:val="00944DF6"/>
    <w:rsid w:val="00951D3E"/>
    <w:rsid w:val="009A484A"/>
    <w:rsid w:val="009A7D72"/>
    <w:rsid w:val="009B202B"/>
    <w:rsid w:val="009C78D5"/>
    <w:rsid w:val="009D3F3F"/>
    <w:rsid w:val="00A0324E"/>
    <w:rsid w:val="00A22A3D"/>
    <w:rsid w:val="00A25D95"/>
    <w:rsid w:val="00A2776A"/>
    <w:rsid w:val="00A3555B"/>
    <w:rsid w:val="00A37003"/>
    <w:rsid w:val="00A43832"/>
    <w:rsid w:val="00A43A67"/>
    <w:rsid w:val="00A67482"/>
    <w:rsid w:val="00AA1038"/>
    <w:rsid w:val="00AA1FB9"/>
    <w:rsid w:val="00AB090B"/>
    <w:rsid w:val="00AB3CD2"/>
    <w:rsid w:val="00AC7918"/>
    <w:rsid w:val="00B07D26"/>
    <w:rsid w:val="00B17C40"/>
    <w:rsid w:val="00B20D0C"/>
    <w:rsid w:val="00B23049"/>
    <w:rsid w:val="00B36E30"/>
    <w:rsid w:val="00B3705F"/>
    <w:rsid w:val="00B868C1"/>
    <w:rsid w:val="00B86F79"/>
    <w:rsid w:val="00BA2AF9"/>
    <w:rsid w:val="00BB3843"/>
    <w:rsid w:val="00BE5517"/>
    <w:rsid w:val="00BF3A1F"/>
    <w:rsid w:val="00C02E98"/>
    <w:rsid w:val="00C04F71"/>
    <w:rsid w:val="00C07E48"/>
    <w:rsid w:val="00C10D71"/>
    <w:rsid w:val="00C13F9D"/>
    <w:rsid w:val="00C318A6"/>
    <w:rsid w:val="00C36871"/>
    <w:rsid w:val="00C42795"/>
    <w:rsid w:val="00C46BC7"/>
    <w:rsid w:val="00C47FBD"/>
    <w:rsid w:val="00C5416C"/>
    <w:rsid w:val="00CB1032"/>
    <w:rsid w:val="00CB3F97"/>
    <w:rsid w:val="00D00E6A"/>
    <w:rsid w:val="00D03F4D"/>
    <w:rsid w:val="00D5416E"/>
    <w:rsid w:val="00D6793A"/>
    <w:rsid w:val="00D72815"/>
    <w:rsid w:val="00D93CAA"/>
    <w:rsid w:val="00DA4155"/>
    <w:rsid w:val="00DB6D6F"/>
    <w:rsid w:val="00DC1739"/>
    <w:rsid w:val="00DD0B7A"/>
    <w:rsid w:val="00DD5528"/>
    <w:rsid w:val="00DD6BC8"/>
    <w:rsid w:val="00DD6C0C"/>
    <w:rsid w:val="00DE5E37"/>
    <w:rsid w:val="00DE649C"/>
    <w:rsid w:val="00DF7656"/>
    <w:rsid w:val="00E04D15"/>
    <w:rsid w:val="00E3472C"/>
    <w:rsid w:val="00E36843"/>
    <w:rsid w:val="00E462E8"/>
    <w:rsid w:val="00E571DD"/>
    <w:rsid w:val="00E61E51"/>
    <w:rsid w:val="00E67151"/>
    <w:rsid w:val="00E67D5A"/>
    <w:rsid w:val="00E778CE"/>
    <w:rsid w:val="00E86A0C"/>
    <w:rsid w:val="00E90279"/>
    <w:rsid w:val="00EA36EF"/>
    <w:rsid w:val="00ED0C42"/>
    <w:rsid w:val="00ED2FF7"/>
    <w:rsid w:val="00EE7356"/>
    <w:rsid w:val="00F51BE1"/>
    <w:rsid w:val="00F53346"/>
    <w:rsid w:val="00F91A23"/>
    <w:rsid w:val="00FC4956"/>
    <w:rsid w:val="00FC5B5C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05D3D"/>
  <w15:docId w15:val="{F6A5DC04-3741-4FD2-9622-A854D7E1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3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62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66227"/>
    <w:pPr>
      <w:ind w:left="720"/>
      <w:contextualSpacing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rsid w:val="00A0324E"/>
    <w:rPr>
      <w:rFonts w:cs="Times New Roman"/>
      <w:color w:val="000080"/>
      <w:u w:val="single"/>
    </w:rPr>
  </w:style>
  <w:style w:type="paragraph" w:customStyle="1" w:styleId="2-OrtaBaslk">
    <w:name w:val="2-Orta Baslık"/>
    <w:rsid w:val="00A032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</w:rPr>
  </w:style>
  <w:style w:type="paragraph" w:customStyle="1" w:styleId="3-NormalYaz">
    <w:name w:val="3-Normal Yazı"/>
    <w:rsid w:val="00A0324E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styleId="DipnotBavurusu">
    <w:name w:val="footnote reference"/>
    <w:basedOn w:val="VarsaylanParagrafYazTipi"/>
    <w:rsid w:val="005D6A43"/>
    <w:rPr>
      <w:rFonts w:cs="Times New Roman"/>
      <w:vertAlign w:val="superscript"/>
    </w:rPr>
  </w:style>
  <w:style w:type="paragraph" w:styleId="DipnotMetni">
    <w:name w:val="footnote text"/>
    <w:basedOn w:val="Normal"/>
    <w:link w:val="DipnotMetniChar"/>
    <w:semiHidden/>
    <w:rsid w:val="005D6A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5D6A43"/>
    <w:rPr>
      <w:rFonts w:ascii="Arial" w:eastAsia="Times New Roman" w:hAnsi="Arial" w:cs="Arial"/>
      <w:sz w:val="20"/>
      <w:szCs w:val="20"/>
      <w:lang w:val="en-US" w:eastAsia="tr-TR"/>
    </w:rPr>
  </w:style>
  <w:style w:type="character" w:customStyle="1" w:styleId="Gvdemetni">
    <w:name w:val="Gövde metni_"/>
    <w:basedOn w:val="VarsaylanParagrafYazTipi"/>
    <w:link w:val="Gvdemetni0"/>
    <w:rsid w:val="00A25D9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25D95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B5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3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23B2"/>
  </w:style>
  <w:style w:type="paragraph" w:styleId="AltBilgi">
    <w:name w:val="footer"/>
    <w:basedOn w:val="Normal"/>
    <w:link w:val="AltBilgiChar"/>
    <w:uiPriority w:val="99"/>
    <w:unhideWhenUsed/>
    <w:rsid w:val="0023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D360-707F-41CB-A6A1-E7A6D0A7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Gülçin Özkubat Çantay</cp:lastModifiedBy>
  <cp:revision>7</cp:revision>
  <dcterms:created xsi:type="dcterms:W3CDTF">2025-01-15T11:51:00Z</dcterms:created>
  <dcterms:modified xsi:type="dcterms:W3CDTF">2025-01-30T08:44:00Z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user=31345352882</vt:lpwstr>
  </property>
  <property fmtid="{D5CDD505-2E9C-101B-9397-08002B2CF9AE}" pid="4" name="geodilabeltime">
    <vt:lpwstr>datetime=2025-01-15T11:51:33.672Z</vt:lpwstr>
  </property>
</Properties>
</file>