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C6C6" w14:textId="137DB8BC" w:rsidR="00B62CB1" w:rsidRDefault="00872E47" w:rsidP="00AE61CD">
      <w:pPr>
        <w:pStyle w:val="Default"/>
        <w:jc w:val="right"/>
        <w:rPr>
          <w:b/>
          <w:bCs/>
        </w:rPr>
      </w:pPr>
      <w:r>
        <w:rPr>
          <w:b/>
          <w:bCs/>
        </w:rPr>
        <w:t>EK-2</w:t>
      </w:r>
      <w:bookmarkStart w:id="0" w:name="_GoBack"/>
      <w:bookmarkEnd w:id="0"/>
    </w:p>
    <w:p w14:paraId="776259AE" w14:textId="77777777" w:rsidR="00B62CB1" w:rsidRDefault="00B62CB1">
      <w:pPr>
        <w:spacing w:before="46"/>
        <w:ind w:left="-567"/>
        <w:rPr>
          <w:rFonts w:ascii="Times New Roman" w:hAnsi="Times New Roman"/>
          <w:b/>
          <w:sz w:val="24"/>
          <w:szCs w:val="24"/>
        </w:rPr>
      </w:pPr>
    </w:p>
    <w:p w14:paraId="13176F3C" w14:textId="161C49A2" w:rsidR="00B62CB1" w:rsidRDefault="00AE61CD">
      <w:pPr>
        <w:pStyle w:val="GvdeMetni"/>
        <w:spacing w:before="22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     MARKALAŞMA</w:t>
      </w:r>
      <w:r>
        <w:rPr>
          <w:noProof/>
        </w:rPr>
        <w:t xml:space="preserve"> </w:t>
      </w:r>
      <w:r>
        <w:rPr>
          <w:rFonts w:ascii="Times New Roman" w:hAnsi="Times New Roman"/>
          <w:sz w:val="24"/>
          <w:szCs w:val="24"/>
        </w:rPr>
        <w:t>PROGRAMI YÖNETİM DANIŞMANLIĞI ŞİRKETLERİ</w:t>
      </w:r>
      <w:r w:rsidR="001E7FBD">
        <w:rPr>
          <w:rFonts w:ascii="Times New Roman" w:hAnsi="Times New Roman"/>
          <w:sz w:val="24"/>
          <w:szCs w:val="24"/>
        </w:rPr>
        <w:t xml:space="preserve"> LİSTESİ</w:t>
      </w:r>
    </w:p>
    <w:p w14:paraId="05131091" w14:textId="77777777" w:rsidR="00B62CB1" w:rsidRDefault="00B62CB1">
      <w:pPr>
        <w:spacing w:before="7"/>
        <w:rPr>
          <w:rFonts w:ascii="Times New Roman" w:hAnsi="Times New Roman"/>
          <w:b/>
          <w:sz w:val="24"/>
          <w:szCs w:val="24"/>
        </w:rPr>
      </w:pPr>
    </w:p>
    <w:p w14:paraId="476F2DE4" w14:textId="77777777" w:rsidR="00B62CB1" w:rsidRDefault="00B62CB1">
      <w:pPr>
        <w:spacing w:before="7"/>
        <w:rPr>
          <w:rFonts w:ascii="Times New Roman" w:hAnsi="Times New Roman"/>
          <w:b/>
          <w:sz w:val="24"/>
          <w:szCs w:val="24"/>
        </w:rPr>
      </w:pPr>
    </w:p>
    <w:p w14:paraId="0F406BE8" w14:textId="77777777" w:rsidR="00B62CB1" w:rsidRDefault="00AE61CD">
      <w:pPr>
        <w:pStyle w:val="ListeParagraf"/>
        <w:numPr>
          <w:ilvl w:val="0"/>
          <w:numId w:val="1"/>
        </w:numPr>
        <w:spacing w:before="7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Deloitte Danışmanlık A.Ş.</w:t>
      </w:r>
    </w:p>
    <w:p w14:paraId="35786239" w14:textId="77777777" w:rsidR="00B62CB1" w:rsidRDefault="00AE61CD">
      <w:pPr>
        <w:pStyle w:val="ListeParagraf"/>
        <w:numPr>
          <w:ilvl w:val="0"/>
          <w:numId w:val="1"/>
        </w:numPr>
        <w:spacing w:before="7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Ernst Young Kurumsal Finansman Danışmanlık A.Ş.</w:t>
      </w:r>
    </w:p>
    <w:p w14:paraId="665CEE5C" w14:textId="77777777" w:rsidR="00B62CB1" w:rsidRDefault="00AE61CD">
      <w:pPr>
        <w:pStyle w:val="ListeParagraf"/>
        <w:numPr>
          <w:ilvl w:val="0"/>
          <w:numId w:val="1"/>
        </w:numPr>
        <w:spacing w:before="7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KPMG Bağımsız Denetim ve SMMM A.Ş.</w:t>
      </w:r>
    </w:p>
    <w:p w14:paraId="16312E78" w14:textId="77777777" w:rsidR="00B62CB1" w:rsidRDefault="00AE61CD">
      <w:pPr>
        <w:pStyle w:val="ListeParagraf"/>
        <w:numPr>
          <w:ilvl w:val="0"/>
          <w:numId w:val="1"/>
        </w:numPr>
        <w:spacing w:before="7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PwC Danışmanlık Hizmetleri A.Ş.</w:t>
      </w:r>
    </w:p>
    <w:p w14:paraId="77D06C69" w14:textId="77777777" w:rsidR="00B62CB1" w:rsidRDefault="00AE61CD">
      <w:pPr>
        <w:pStyle w:val="ListeParagraf"/>
        <w:numPr>
          <w:ilvl w:val="0"/>
          <w:numId w:val="1"/>
        </w:numPr>
        <w:spacing w:before="7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Grant Thornton Türkiye Eren Bağımsız Denetim ve YMM A.Ş.</w:t>
      </w:r>
    </w:p>
    <w:sectPr w:rsidR="00B62CB1" w:rsidSect="00AE61CD">
      <w:type w:val="continuous"/>
      <w:pgSz w:w="11910" w:h="16840"/>
      <w:pgMar w:top="1200" w:right="1278" w:bottom="1280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2B326" w14:textId="77777777" w:rsidR="00D012A2" w:rsidRDefault="00D012A2" w:rsidP="00AE61CD">
      <w:r>
        <w:separator/>
      </w:r>
    </w:p>
  </w:endnote>
  <w:endnote w:type="continuationSeparator" w:id="0">
    <w:p w14:paraId="2167A41A" w14:textId="77777777" w:rsidR="00D012A2" w:rsidRDefault="00D012A2" w:rsidP="00AE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9617" w14:textId="77777777" w:rsidR="00D012A2" w:rsidRDefault="00D012A2" w:rsidP="00AE61CD">
      <w:r>
        <w:separator/>
      </w:r>
    </w:p>
  </w:footnote>
  <w:footnote w:type="continuationSeparator" w:id="0">
    <w:p w14:paraId="5ECD61F2" w14:textId="77777777" w:rsidR="00D012A2" w:rsidRDefault="00D012A2" w:rsidP="00AE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2FF2"/>
    <w:multiLevelType w:val="hybridMultilevel"/>
    <w:tmpl w:val="8FDED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B1"/>
    <w:rsid w:val="001E7FBD"/>
    <w:rsid w:val="007B7136"/>
    <w:rsid w:val="00872E47"/>
    <w:rsid w:val="00AE61CD"/>
    <w:rsid w:val="00B62CB1"/>
    <w:rsid w:val="00BD115C"/>
    <w:rsid w:val="00BE4B6E"/>
    <w:rsid w:val="00C71B4A"/>
    <w:rsid w:val="00D0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45B80"/>
  <w15:docId w15:val="{98539D69-91FF-453A-8C8D-A51D4FE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7"/>
    </w:pPr>
    <w:rPr>
      <w:b/>
      <w:bCs/>
      <w:sz w:val="20"/>
      <w:szCs w:val="20"/>
    </w:rPr>
  </w:style>
  <w:style w:type="paragraph" w:styleId="ListeParagraf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  <w:lang w:val="tr-TR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basedOn w:val="VarsaylanParagrafYazTipi"/>
    <w:rPr>
      <w:color w:val="0563C1"/>
      <w:u w:val="single"/>
    </w:rPr>
  </w:style>
  <w:style w:type="character" w:customStyle="1" w:styleId="UnresolvedMention">
    <w:name w:val="Unresolved Mention"/>
    <w:basedOn w:val="VarsaylanParagrafYazTipi"/>
    <w:semiHidden/>
    <w:rPr>
      <w:color w:val="605E5C"/>
      <w:shd w:val="clear" w:color="auto" w:fill="E1DFDD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Ülker Nur Onur Hintoğlu</dc:creator>
  <cp:lastModifiedBy>AA</cp:lastModifiedBy>
  <cp:revision>5</cp:revision>
  <dcterms:created xsi:type="dcterms:W3CDTF">2025-12-29T15:07:00Z</dcterms:created>
  <dcterms:modified xsi:type="dcterms:W3CDTF">2026-02-16T07:55:00Z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2016-05-18T00:00:00Z</vt:filetime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user=16588161804</vt:lpwstr>
  </property>
  <property fmtid="{D5CDD505-2E9C-101B-9397-08002B2CF9AE}" pid="7" name="geodilabeltime">
    <vt:lpwstr>datetime=2025-12-29T15:07:25.784Z</vt:lpwstr>
  </property>
</Properties>
</file>